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05725D" w14:textId="77777777" w:rsidR="006A75D3" w:rsidRPr="00EA16DD" w:rsidRDefault="006A75D3" w:rsidP="00096C00">
      <w:pPr>
        <w:keepLines/>
        <w:spacing w:line="276" w:lineRule="auto"/>
        <w:ind w:left="567" w:hanging="567"/>
        <w:jc w:val="both"/>
        <w:rPr>
          <w:rFonts w:asciiTheme="minorHAnsi" w:hAnsiTheme="minorHAnsi" w:cstheme="minorHAnsi"/>
          <w:b/>
          <w:sz w:val="20"/>
          <w:szCs w:val="20"/>
        </w:rPr>
      </w:pPr>
      <w:bookmarkStart w:id="0" w:name="_Hlk523843087"/>
    </w:p>
    <w:p w14:paraId="0BE3A34D" w14:textId="386DDB16" w:rsidR="00DF2369" w:rsidRPr="00EA16DD" w:rsidRDefault="00DF2369" w:rsidP="00DF2369">
      <w:pPr>
        <w:keepLines/>
        <w:spacing w:line="276" w:lineRule="auto"/>
        <w:jc w:val="both"/>
        <w:rPr>
          <w:rFonts w:asciiTheme="minorHAnsi" w:hAnsiTheme="minorHAnsi" w:cstheme="minorHAnsi"/>
          <w:b/>
          <w:sz w:val="20"/>
          <w:szCs w:val="20"/>
        </w:rPr>
      </w:pPr>
      <w:r w:rsidRPr="00EA16DD">
        <w:rPr>
          <w:rFonts w:asciiTheme="minorHAnsi" w:hAnsiTheme="minorHAnsi" w:cstheme="minorHAnsi"/>
          <w:b/>
          <w:sz w:val="20"/>
          <w:szCs w:val="20"/>
        </w:rPr>
        <w:t>Postupak nabave temeljem</w:t>
      </w:r>
      <w:r>
        <w:rPr>
          <w:rFonts w:asciiTheme="minorHAnsi" w:hAnsiTheme="minorHAnsi" w:cstheme="minorHAnsi"/>
          <w:b/>
          <w:sz w:val="20"/>
          <w:szCs w:val="20"/>
        </w:rPr>
        <w:t xml:space="preserve"> točke 4.2. P</w:t>
      </w:r>
      <w:r w:rsidRPr="00EA16DD">
        <w:rPr>
          <w:rFonts w:asciiTheme="minorHAnsi" w:hAnsiTheme="minorHAnsi" w:cstheme="minorHAnsi"/>
          <w:b/>
          <w:sz w:val="20"/>
          <w:szCs w:val="20"/>
        </w:rPr>
        <w:t xml:space="preserve">ravila o provedbi postupaka nabava za </w:t>
      </w:r>
      <w:proofErr w:type="spellStart"/>
      <w:r w:rsidRPr="00EA16DD">
        <w:rPr>
          <w:rFonts w:asciiTheme="minorHAnsi" w:hAnsiTheme="minorHAnsi" w:cstheme="minorHAnsi"/>
          <w:b/>
          <w:sz w:val="20"/>
          <w:szCs w:val="20"/>
        </w:rPr>
        <w:t>neobveznike</w:t>
      </w:r>
      <w:proofErr w:type="spellEnd"/>
      <w:r w:rsidRPr="00EA16DD">
        <w:rPr>
          <w:rFonts w:asciiTheme="minorHAnsi" w:hAnsiTheme="minorHAnsi" w:cstheme="minorHAnsi"/>
          <w:b/>
          <w:sz w:val="20"/>
          <w:szCs w:val="20"/>
        </w:rPr>
        <w:t xml:space="preserve"> Zakona o javnoj nabavi, VERZIJA </w:t>
      </w:r>
      <w:r w:rsidR="00C51388">
        <w:rPr>
          <w:rFonts w:asciiTheme="minorHAnsi" w:hAnsiTheme="minorHAnsi" w:cstheme="minorHAnsi"/>
          <w:b/>
          <w:sz w:val="20"/>
          <w:szCs w:val="20"/>
        </w:rPr>
        <w:t>5</w:t>
      </w:r>
      <w:r w:rsidRPr="00EA16DD">
        <w:rPr>
          <w:rFonts w:asciiTheme="minorHAnsi" w:hAnsiTheme="minorHAnsi" w:cstheme="minorHAnsi"/>
          <w:b/>
          <w:sz w:val="20"/>
          <w:szCs w:val="20"/>
        </w:rPr>
        <w:t xml:space="preserve">.0, </w:t>
      </w:r>
      <w:r w:rsidR="00C51388">
        <w:rPr>
          <w:rFonts w:asciiTheme="minorHAnsi" w:hAnsiTheme="minorHAnsi" w:cstheme="minorHAnsi"/>
          <w:b/>
          <w:sz w:val="20"/>
          <w:szCs w:val="20"/>
        </w:rPr>
        <w:t xml:space="preserve"> Ožujak 2019 </w:t>
      </w:r>
      <w:r>
        <w:rPr>
          <w:rFonts w:asciiTheme="minorHAnsi" w:hAnsiTheme="minorHAnsi" w:cstheme="minorHAnsi"/>
          <w:b/>
          <w:sz w:val="20"/>
          <w:szCs w:val="20"/>
        </w:rPr>
        <w:t>(Postupak nabave s obveznom objavom)</w:t>
      </w:r>
    </w:p>
    <w:p w14:paraId="0F992E59" w14:textId="77777777" w:rsidR="00642457" w:rsidRPr="00EA16DD" w:rsidRDefault="00642457" w:rsidP="00096C00">
      <w:pPr>
        <w:keepLines/>
        <w:spacing w:line="276" w:lineRule="auto"/>
        <w:ind w:left="567" w:hanging="567"/>
        <w:jc w:val="both"/>
        <w:rPr>
          <w:rFonts w:asciiTheme="minorHAnsi" w:hAnsiTheme="minorHAnsi" w:cstheme="minorHAnsi"/>
          <w:b/>
          <w:sz w:val="20"/>
          <w:szCs w:val="20"/>
        </w:rPr>
      </w:pPr>
    </w:p>
    <w:p w14:paraId="76A816B1" w14:textId="26C2938F" w:rsidR="004B21CC" w:rsidRDefault="00802128" w:rsidP="000B6FE5">
      <w:pPr>
        <w:keepLines/>
        <w:spacing w:line="276" w:lineRule="auto"/>
        <w:ind w:left="2832" w:hanging="2832"/>
        <w:jc w:val="both"/>
        <w:rPr>
          <w:rFonts w:asciiTheme="minorHAnsi" w:hAnsiTheme="minorHAnsi" w:cstheme="minorHAnsi"/>
          <w:b/>
          <w:sz w:val="20"/>
          <w:szCs w:val="20"/>
        </w:rPr>
      </w:pPr>
      <w:r w:rsidRPr="00EA16DD">
        <w:rPr>
          <w:rFonts w:asciiTheme="minorHAnsi" w:hAnsiTheme="minorHAnsi" w:cstheme="minorHAnsi"/>
          <w:b/>
          <w:sz w:val="20"/>
          <w:szCs w:val="20"/>
        </w:rPr>
        <w:t xml:space="preserve">NAZIV PROJEKTA: </w:t>
      </w:r>
      <w:r w:rsidR="00EA16DD" w:rsidRPr="00EA16DD">
        <w:rPr>
          <w:rFonts w:asciiTheme="minorHAnsi" w:hAnsiTheme="minorHAnsi" w:cstheme="minorHAnsi"/>
          <w:b/>
          <w:sz w:val="20"/>
          <w:szCs w:val="20"/>
        </w:rPr>
        <w:tab/>
      </w:r>
      <w:r w:rsidR="004B21CC">
        <w:rPr>
          <w:rFonts w:asciiTheme="minorHAnsi" w:hAnsiTheme="minorHAnsi" w:cstheme="minorHAnsi"/>
          <w:b/>
          <w:sz w:val="20"/>
          <w:szCs w:val="20"/>
        </w:rPr>
        <w:t xml:space="preserve">Investicijsko ulaganje u proizvodnju i komercijalizaciju inovativnog proizvoda </w:t>
      </w:r>
      <w:r w:rsidR="004B21CC" w:rsidRPr="004B21CC">
        <w:rPr>
          <w:rFonts w:asciiTheme="minorHAnsi" w:hAnsiTheme="minorHAnsi" w:cstheme="minorHAnsi"/>
          <w:b/>
          <w:sz w:val="20"/>
          <w:szCs w:val="20"/>
        </w:rPr>
        <w:t>AEROTEH u S3 područjima</w:t>
      </w:r>
    </w:p>
    <w:p w14:paraId="2AB15F65" w14:textId="77777777" w:rsidR="00EA16DD" w:rsidRPr="00EA16DD" w:rsidRDefault="00EA16DD" w:rsidP="00096C00">
      <w:pPr>
        <w:keepLines/>
        <w:spacing w:line="276" w:lineRule="auto"/>
        <w:ind w:left="567" w:hanging="567"/>
        <w:jc w:val="both"/>
        <w:rPr>
          <w:rFonts w:asciiTheme="minorHAnsi" w:hAnsiTheme="minorHAnsi" w:cstheme="minorHAnsi"/>
          <w:b/>
          <w:sz w:val="20"/>
          <w:szCs w:val="20"/>
        </w:rPr>
      </w:pPr>
    </w:p>
    <w:p w14:paraId="5A12D056" w14:textId="34324693" w:rsidR="00360B5F" w:rsidRPr="00EA16DD" w:rsidRDefault="00802128" w:rsidP="004B21CC">
      <w:pPr>
        <w:keepLines/>
        <w:spacing w:line="276" w:lineRule="auto"/>
        <w:ind w:left="2832" w:hanging="2832"/>
        <w:rPr>
          <w:rFonts w:asciiTheme="minorHAnsi" w:hAnsiTheme="minorHAnsi" w:cstheme="minorHAnsi"/>
          <w:b/>
          <w:sz w:val="20"/>
          <w:szCs w:val="20"/>
        </w:rPr>
      </w:pPr>
      <w:r w:rsidRPr="00EA16DD">
        <w:rPr>
          <w:rFonts w:asciiTheme="minorHAnsi" w:hAnsiTheme="minorHAnsi" w:cstheme="minorHAnsi"/>
          <w:b/>
          <w:sz w:val="20"/>
          <w:szCs w:val="20"/>
        </w:rPr>
        <w:t xml:space="preserve">NAZIV NABAVE: </w:t>
      </w:r>
      <w:r w:rsidR="00EA16DD" w:rsidRPr="00EA16DD">
        <w:rPr>
          <w:rFonts w:asciiTheme="minorHAnsi" w:hAnsiTheme="minorHAnsi" w:cstheme="minorHAnsi"/>
          <w:b/>
          <w:sz w:val="20"/>
          <w:szCs w:val="20"/>
        </w:rPr>
        <w:tab/>
      </w:r>
      <w:bookmarkStart w:id="1" w:name="_Hlk30672507"/>
      <w:r w:rsidR="004B21CC">
        <w:rPr>
          <w:rFonts w:asciiTheme="minorHAnsi" w:hAnsiTheme="minorHAnsi" w:cstheme="minorHAnsi"/>
          <w:b/>
          <w:sz w:val="20"/>
          <w:szCs w:val="20"/>
        </w:rPr>
        <w:t>NABAVA OPREME ZA OPREMANJE POSLOVNE JEDINICE ZA PROIZVODNJU ENERGETSKE</w:t>
      </w:r>
      <w:bookmarkEnd w:id="1"/>
      <w:r w:rsidR="004B21CC">
        <w:rPr>
          <w:rFonts w:asciiTheme="minorHAnsi" w:hAnsiTheme="minorHAnsi" w:cstheme="minorHAnsi"/>
          <w:b/>
          <w:sz w:val="20"/>
          <w:szCs w:val="20"/>
        </w:rPr>
        <w:t xml:space="preserve"> OPREME</w:t>
      </w:r>
      <w:r w:rsidR="001653A4">
        <w:rPr>
          <w:rFonts w:asciiTheme="minorHAnsi" w:hAnsiTheme="minorHAnsi" w:cstheme="minorHAnsi"/>
          <w:b/>
          <w:sz w:val="20"/>
          <w:szCs w:val="20"/>
        </w:rPr>
        <w:br/>
      </w:r>
    </w:p>
    <w:p w14:paraId="7ED3F3E9" w14:textId="77777777" w:rsidR="00EA16DD" w:rsidRPr="00EA16DD" w:rsidRDefault="00EA16DD" w:rsidP="00096C00">
      <w:pPr>
        <w:keepLines/>
        <w:spacing w:line="276" w:lineRule="auto"/>
        <w:ind w:left="567" w:hanging="567"/>
        <w:jc w:val="both"/>
        <w:rPr>
          <w:rFonts w:asciiTheme="minorHAnsi" w:hAnsiTheme="minorHAnsi" w:cstheme="minorHAnsi"/>
          <w:b/>
          <w:sz w:val="20"/>
          <w:szCs w:val="20"/>
        </w:rPr>
      </w:pPr>
    </w:p>
    <w:p w14:paraId="1D25B7BB" w14:textId="66DB2A4E" w:rsidR="0034480B" w:rsidRPr="00EA16DD" w:rsidRDefault="0034480B" w:rsidP="00096C00">
      <w:pPr>
        <w:keepLines/>
        <w:spacing w:line="276" w:lineRule="auto"/>
        <w:ind w:left="567" w:hanging="567"/>
        <w:jc w:val="both"/>
        <w:rPr>
          <w:rFonts w:asciiTheme="minorHAnsi" w:hAnsiTheme="minorHAnsi" w:cstheme="minorHAnsi"/>
          <w:b/>
          <w:sz w:val="20"/>
          <w:szCs w:val="20"/>
        </w:rPr>
      </w:pPr>
      <w:r w:rsidRPr="00C80389">
        <w:rPr>
          <w:rFonts w:asciiTheme="minorHAnsi" w:hAnsiTheme="minorHAnsi" w:cstheme="minorHAnsi"/>
          <w:b/>
          <w:sz w:val="20"/>
          <w:szCs w:val="20"/>
        </w:rPr>
        <w:t xml:space="preserve">EVIDENCIJSKI BROJ NABAVE: </w:t>
      </w:r>
      <w:r w:rsidR="00EA16DD" w:rsidRPr="00C80389">
        <w:rPr>
          <w:rFonts w:asciiTheme="minorHAnsi" w:hAnsiTheme="minorHAnsi" w:cstheme="minorHAnsi"/>
          <w:b/>
          <w:sz w:val="20"/>
          <w:szCs w:val="20"/>
        </w:rPr>
        <w:tab/>
      </w:r>
      <w:r w:rsidRPr="00C80389">
        <w:rPr>
          <w:rFonts w:asciiTheme="minorHAnsi" w:hAnsiTheme="minorHAnsi" w:cstheme="minorHAnsi"/>
          <w:b/>
          <w:sz w:val="20"/>
          <w:szCs w:val="20"/>
        </w:rPr>
        <w:t>NAB01</w:t>
      </w:r>
    </w:p>
    <w:p w14:paraId="71F47CAA" w14:textId="77777777" w:rsidR="00EA16DD" w:rsidRPr="00EA16DD" w:rsidRDefault="00EA16DD" w:rsidP="00096C00">
      <w:pPr>
        <w:keepLines/>
        <w:tabs>
          <w:tab w:val="left" w:pos="2256"/>
        </w:tabs>
        <w:spacing w:line="276" w:lineRule="auto"/>
        <w:ind w:left="567" w:hanging="567"/>
        <w:jc w:val="both"/>
        <w:rPr>
          <w:rFonts w:asciiTheme="minorHAnsi" w:hAnsiTheme="minorHAnsi" w:cstheme="minorHAnsi"/>
          <w:b/>
          <w:sz w:val="20"/>
          <w:szCs w:val="20"/>
        </w:rPr>
      </w:pPr>
    </w:p>
    <w:p w14:paraId="38AB28A8" w14:textId="4D9D8B00" w:rsidR="00CB28D7" w:rsidRPr="00EA16DD" w:rsidRDefault="00CB28D7" w:rsidP="00096C00">
      <w:pPr>
        <w:keepLines/>
        <w:tabs>
          <w:tab w:val="left" w:pos="2256"/>
        </w:tabs>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DATUM OBJAVE:</w:t>
      </w:r>
      <w:r w:rsidR="00642457" w:rsidRPr="00EA16DD">
        <w:rPr>
          <w:rFonts w:asciiTheme="minorHAnsi" w:hAnsiTheme="minorHAnsi" w:cstheme="minorHAnsi"/>
          <w:b/>
          <w:sz w:val="20"/>
          <w:szCs w:val="20"/>
        </w:rPr>
        <w:t xml:space="preserve"> </w:t>
      </w:r>
      <w:r w:rsidR="00EA16DD" w:rsidRPr="00EA16DD">
        <w:rPr>
          <w:rFonts w:asciiTheme="minorHAnsi" w:hAnsiTheme="minorHAnsi" w:cstheme="minorHAnsi"/>
          <w:b/>
          <w:sz w:val="20"/>
          <w:szCs w:val="20"/>
        </w:rPr>
        <w:tab/>
      </w:r>
      <w:r w:rsidR="00EA16DD" w:rsidRPr="00EA16DD">
        <w:rPr>
          <w:rFonts w:asciiTheme="minorHAnsi" w:hAnsiTheme="minorHAnsi" w:cstheme="minorHAnsi"/>
          <w:b/>
          <w:sz w:val="20"/>
          <w:szCs w:val="20"/>
        </w:rPr>
        <w:tab/>
      </w:r>
      <w:r w:rsidR="004277A3">
        <w:rPr>
          <w:rFonts w:asciiTheme="minorHAnsi" w:hAnsiTheme="minorHAnsi" w:cstheme="minorHAnsi"/>
          <w:b/>
          <w:sz w:val="20"/>
          <w:szCs w:val="20"/>
        </w:rPr>
        <w:t>0</w:t>
      </w:r>
      <w:r w:rsidR="00CE24EE">
        <w:rPr>
          <w:rFonts w:asciiTheme="minorHAnsi" w:hAnsiTheme="minorHAnsi" w:cstheme="minorHAnsi"/>
          <w:b/>
          <w:sz w:val="20"/>
          <w:szCs w:val="20"/>
        </w:rPr>
        <w:t>8</w:t>
      </w:r>
      <w:r w:rsidR="004277A3">
        <w:rPr>
          <w:rFonts w:asciiTheme="minorHAnsi" w:hAnsiTheme="minorHAnsi" w:cstheme="minorHAnsi"/>
          <w:b/>
          <w:sz w:val="20"/>
          <w:szCs w:val="20"/>
        </w:rPr>
        <w:t>.</w:t>
      </w:r>
      <w:r w:rsidR="004B21CC">
        <w:rPr>
          <w:rFonts w:asciiTheme="minorHAnsi" w:hAnsiTheme="minorHAnsi" w:cstheme="minorHAnsi"/>
          <w:b/>
          <w:sz w:val="20"/>
          <w:szCs w:val="20"/>
        </w:rPr>
        <w:t>1</w:t>
      </w:r>
      <w:r w:rsidR="00AE0D9C">
        <w:rPr>
          <w:rFonts w:asciiTheme="minorHAnsi" w:hAnsiTheme="minorHAnsi" w:cstheme="minorHAnsi"/>
          <w:b/>
          <w:sz w:val="20"/>
          <w:szCs w:val="20"/>
        </w:rPr>
        <w:t>2</w:t>
      </w:r>
      <w:r w:rsidR="004277A3">
        <w:rPr>
          <w:rFonts w:asciiTheme="minorHAnsi" w:hAnsiTheme="minorHAnsi" w:cstheme="minorHAnsi"/>
          <w:b/>
          <w:sz w:val="20"/>
          <w:szCs w:val="20"/>
        </w:rPr>
        <w:t>.2020.</w:t>
      </w:r>
      <w:r w:rsidR="0034480B" w:rsidRPr="00EA16DD">
        <w:rPr>
          <w:rFonts w:asciiTheme="minorHAnsi" w:hAnsiTheme="minorHAnsi" w:cstheme="minorHAnsi"/>
          <w:b/>
          <w:sz w:val="20"/>
          <w:szCs w:val="20"/>
        </w:rPr>
        <w:tab/>
      </w:r>
    </w:p>
    <w:p w14:paraId="03433D57" w14:textId="0EA781F6" w:rsidR="00642457" w:rsidRDefault="00642457" w:rsidP="00096C00">
      <w:pPr>
        <w:keepLines/>
        <w:spacing w:line="276" w:lineRule="auto"/>
        <w:ind w:left="567" w:hanging="567"/>
        <w:jc w:val="both"/>
        <w:rPr>
          <w:rFonts w:asciiTheme="minorHAnsi" w:hAnsiTheme="minorHAnsi" w:cstheme="minorHAnsi"/>
          <w:b/>
          <w:sz w:val="20"/>
          <w:szCs w:val="20"/>
        </w:rPr>
      </w:pPr>
    </w:p>
    <w:p w14:paraId="4B316F7E" w14:textId="428F064C" w:rsidR="000B6FE5" w:rsidRDefault="000B6FE5" w:rsidP="00096C00">
      <w:pPr>
        <w:keepLines/>
        <w:spacing w:line="276" w:lineRule="auto"/>
        <w:ind w:left="567" w:hanging="567"/>
        <w:jc w:val="both"/>
        <w:rPr>
          <w:rFonts w:asciiTheme="minorHAnsi" w:hAnsiTheme="minorHAnsi" w:cstheme="minorHAnsi"/>
          <w:b/>
          <w:sz w:val="20"/>
          <w:szCs w:val="20"/>
        </w:rPr>
      </w:pPr>
    </w:p>
    <w:p w14:paraId="03F15D11" w14:textId="77777777" w:rsidR="000B6FE5" w:rsidRPr="00EA16DD" w:rsidRDefault="000B6FE5" w:rsidP="00096C00">
      <w:pPr>
        <w:keepLines/>
        <w:spacing w:line="276" w:lineRule="auto"/>
        <w:ind w:left="567" w:hanging="567"/>
        <w:jc w:val="both"/>
        <w:rPr>
          <w:rFonts w:asciiTheme="minorHAnsi" w:hAnsiTheme="minorHAnsi" w:cstheme="minorHAnsi"/>
          <w:b/>
          <w:sz w:val="20"/>
          <w:szCs w:val="20"/>
        </w:rPr>
      </w:pPr>
    </w:p>
    <w:p w14:paraId="0FC1C027" w14:textId="2016FC29" w:rsidR="00266C09" w:rsidRPr="009C140E" w:rsidRDefault="00CE60F5" w:rsidP="00096C00">
      <w:pPr>
        <w:keepLines/>
        <w:spacing w:line="276" w:lineRule="auto"/>
        <w:ind w:left="567" w:hanging="567"/>
        <w:jc w:val="center"/>
        <w:rPr>
          <w:rFonts w:asciiTheme="minorHAnsi" w:hAnsiTheme="minorHAnsi" w:cstheme="minorHAnsi"/>
          <w:b/>
          <w:sz w:val="20"/>
          <w:szCs w:val="20"/>
        </w:rPr>
      </w:pPr>
      <w:r w:rsidRPr="00EA16DD">
        <w:rPr>
          <w:rFonts w:asciiTheme="minorHAnsi" w:hAnsiTheme="minorHAnsi" w:cstheme="minorHAnsi"/>
          <w:b/>
          <w:sz w:val="20"/>
          <w:szCs w:val="20"/>
        </w:rPr>
        <w:t>POZIV NA DOSTAVU PONUDA</w:t>
      </w:r>
    </w:p>
    <w:p w14:paraId="31796526" w14:textId="77777777" w:rsidR="00EA16DD" w:rsidRPr="00EA16DD" w:rsidRDefault="00EA16DD" w:rsidP="00096C00">
      <w:pPr>
        <w:keepLines/>
        <w:spacing w:line="276" w:lineRule="auto"/>
        <w:ind w:left="567" w:hanging="567"/>
        <w:jc w:val="both"/>
        <w:rPr>
          <w:rFonts w:asciiTheme="minorHAnsi" w:hAnsiTheme="minorHAnsi" w:cstheme="minorHAnsi"/>
          <w:sz w:val="20"/>
          <w:szCs w:val="20"/>
        </w:rPr>
      </w:pPr>
    </w:p>
    <w:p w14:paraId="41176E3A" w14:textId="5D1C2F4D" w:rsidR="00CE60F5" w:rsidRPr="00EA16DD" w:rsidRDefault="00CE60F5" w:rsidP="00096C00">
      <w:pPr>
        <w:pStyle w:val="ListParagraph"/>
        <w:keepLines/>
        <w:numPr>
          <w:ilvl w:val="0"/>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OPĆI PODACI</w:t>
      </w:r>
    </w:p>
    <w:p w14:paraId="1D4F73E4" w14:textId="77777777" w:rsidR="00FE6966" w:rsidRPr="00F27E75" w:rsidRDefault="00FE6966" w:rsidP="00096C00">
      <w:pPr>
        <w:pStyle w:val="ListParagraph"/>
        <w:keepLines/>
        <w:spacing w:line="276" w:lineRule="auto"/>
        <w:ind w:left="567" w:hanging="567"/>
        <w:jc w:val="both"/>
        <w:rPr>
          <w:rFonts w:asciiTheme="minorHAnsi" w:hAnsiTheme="minorHAnsi" w:cstheme="minorHAnsi"/>
          <w:b/>
          <w:sz w:val="20"/>
          <w:szCs w:val="20"/>
        </w:rPr>
      </w:pPr>
    </w:p>
    <w:p w14:paraId="7FB1D13C" w14:textId="1D0561B9" w:rsidR="009C140E" w:rsidRPr="00F27E75" w:rsidRDefault="00264511"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F27E75">
        <w:rPr>
          <w:rFonts w:asciiTheme="minorHAnsi" w:hAnsiTheme="minorHAnsi" w:cstheme="minorHAnsi"/>
          <w:b/>
          <w:sz w:val="20"/>
          <w:szCs w:val="20"/>
        </w:rPr>
        <w:t>Podaci o Naručitelju</w:t>
      </w:r>
    </w:p>
    <w:p w14:paraId="7282CA46" w14:textId="77777777" w:rsidR="00793EA7" w:rsidRPr="00F27E75" w:rsidRDefault="00793EA7" w:rsidP="00096C00">
      <w:pPr>
        <w:pStyle w:val="ListParagraph"/>
        <w:keepLines/>
        <w:spacing w:line="276" w:lineRule="auto"/>
        <w:ind w:left="567" w:hanging="567"/>
        <w:jc w:val="both"/>
        <w:rPr>
          <w:rFonts w:asciiTheme="minorHAnsi" w:hAnsiTheme="minorHAnsi" w:cstheme="minorHAnsi"/>
          <w:b/>
          <w:sz w:val="20"/>
          <w:szCs w:val="20"/>
        </w:rPr>
      </w:pPr>
    </w:p>
    <w:p w14:paraId="6A9DC9EF" w14:textId="5AD45CAB" w:rsidR="00D118E2" w:rsidRPr="00F27E75" w:rsidRDefault="00D118E2" w:rsidP="00096C00">
      <w:pPr>
        <w:keepLines/>
        <w:spacing w:line="276" w:lineRule="auto"/>
        <w:ind w:left="567"/>
        <w:jc w:val="both"/>
        <w:rPr>
          <w:rFonts w:asciiTheme="minorHAnsi" w:hAnsiTheme="minorHAnsi" w:cstheme="minorHAnsi"/>
          <w:sz w:val="20"/>
          <w:szCs w:val="20"/>
        </w:rPr>
      </w:pPr>
      <w:r w:rsidRPr="00F27E75">
        <w:rPr>
          <w:rFonts w:asciiTheme="minorHAnsi" w:hAnsiTheme="minorHAnsi" w:cstheme="minorHAnsi"/>
          <w:sz w:val="20"/>
          <w:szCs w:val="20"/>
        </w:rPr>
        <w:t>N</w:t>
      </w:r>
      <w:r w:rsidR="00CE60F5" w:rsidRPr="00F27E75">
        <w:rPr>
          <w:rFonts w:asciiTheme="minorHAnsi" w:hAnsiTheme="minorHAnsi" w:cstheme="minorHAnsi"/>
          <w:sz w:val="20"/>
          <w:szCs w:val="20"/>
        </w:rPr>
        <w:t xml:space="preserve">aziv </w:t>
      </w:r>
      <w:r w:rsidR="0034480B" w:rsidRPr="00F27E75">
        <w:rPr>
          <w:rFonts w:asciiTheme="minorHAnsi" w:hAnsiTheme="minorHAnsi" w:cstheme="minorHAnsi"/>
          <w:sz w:val="20"/>
          <w:szCs w:val="20"/>
        </w:rPr>
        <w:t>N</w:t>
      </w:r>
      <w:r w:rsidR="00CE60F5" w:rsidRPr="00F27E75">
        <w:rPr>
          <w:rFonts w:asciiTheme="minorHAnsi" w:hAnsiTheme="minorHAnsi" w:cstheme="minorHAnsi"/>
          <w:sz w:val="20"/>
          <w:szCs w:val="20"/>
        </w:rPr>
        <w:t>aručitelja</w:t>
      </w:r>
      <w:r w:rsidR="00F427D1" w:rsidRPr="00F27E75">
        <w:rPr>
          <w:rFonts w:asciiTheme="minorHAnsi" w:hAnsiTheme="minorHAnsi" w:cstheme="minorHAnsi"/>
          <w:sz w:val="20"/>
          <w:szCs w:val="20"/>
        </w:rPr>
        <w:t>:</w:t>
      </w:r>
      <w:r w:rsidR="00CB28D7" w:rsidRPr="00F27E75">
        <w:rPr>
          <w:rFonts w:asciiTheme="minorHAnsi" w:hAnsiTheme="minorHAnsi" w:cstheme="minorHAnsi"/>
          <w:sz w:val="20"/>
          <w:szCs w:val="20"/>
        </w:rPr>
        <w:t xml:space="preserve"> </w:t>
      </w:r>
      <w:r w:rsidR="009C140E" w:rsidRPr="00F27E75">
        <w:rPr>
          <w:rFonts w:asciiTheme="minorHAnsi" w:hAnsiTheme="minorHAnsi" w:cstheme="minorHAnsi"/>
          <w:sz w:val="20"/>
          <w:szCs w:val="20"/>
        </w:rPr>
        <w:tab/>
      </w:r>
      <w:r w:rsidR="00700D47">
        <w:rPr>
          <w:rFonts w:asciiTheme="minorHAnsi" w:hAnsiTheme="minorHAnsi" w:cstheme="minorHAnsi"/>
          <w:sz w:val="20"/>
          <w:szCs w:val="20"/>
        </w:rPr>
        <w:t>AEROTEH</w:t>
      </w:r>
      <w:r w:rsidR="00F27E75" w:rsidRPr="00F27E75">
        <w:rPr>
          <w:rFonts w:asciiTheme="minorHAnsi" w:hAnsiTheme="minorHAnsi" w:cstheme="minorHAnsi"/>
          <w:sz w:val="20"/>
          <w:szCs w:val="20"/>
        </w:rPr>
        <w:t xml:space="preserve"> d.o.o.</w:t>
      </w:r>
    </w:p>
    <w:p w14:paraId="26EAC420" w14:textId="017BB470" w:rsidR="00D118E2" w:rsidRPr="009E6D53" w:rsidRDefault="00D118E2" w:rsidP="00096C00">
      <w:pPr>
        <w:keepLines/>
        <w:spacing w:line="276" w:lineRule="auto"/>
        <w:ind w:left="567"/>
        <w:jc w:val="both"/>
        <w:rPr>
          <w:rFonts w:asciiTheme="minorHAnsi" w:hAnsiTheme="minorHAnsi" w:cstheme="minorHAnsi"/>
          <w:sz w:val="20"/>
          <w:szCs w:val="20"/>
        </w:rPr>
      </w:pPr>
      <w:r w:rsidRPr="00F27E75">
        <w:rPr>
          <w:rFonts w:asciiTheme="minorHAnsi" w:hAnsiTheme="minorHAnsi" w:cstheme="minorHAnsi"/>
          <w:sz w:val="20"/>
          <w:szCs w:val="20"/>
        </w:rPr>
        <w:t>Adresa</w:t>
      </w:r>
      <w:r w:rsidR="00F427D1" w:rsidRPr="00F27E75">
        <w:rPr>
          <w:rFonts w:asciiTheme="minorHAnsi" w:hAnsiTheme="minorHAnsi" w:cstheme="minorHAnsi"/>
          <w:sz w:val="20"/>
          <w:szCs w:val="20"/>
        </w:rPr>
        <w:t>:</w:t>
      </w:r>
      <w:r w:rsidR="00CB28D7" w:rsidRPr="00F27E75">
        <w:rPr>
          <w:rFonts w:asciiTheme="minorHAnsi" w:hAnsiTheme="minorHAnsi" w:cstheme="minorHAnsi"/>
          <w:sz w:val="20"/>
          <w:szCs w:val="20"/>
        </w:rPr>
        <w:t xml:space="preserve"> </w:t>
      </w:r>
      <w:r w:rsidR="009C140E" w:rsidRPr="00F27E75">
        <w:rPr>
          <w:rFonts w:asciiTheme="minorHAnsi" w:hAnsiTheme="minorHAnsi" w:cstheme="minorHAnsi"/>
          <w:sz w:val="20"/>
          <w:szCs w:val="20"/>
        </w:rPr>
        <w:tab/>
      </w:r>
      <w:r w:rsidR="009C140E" w:rsidRPr="009E6D53">
        <w:rPr>
          <w:rFonts w:asciiTheme="minorHAnsi" w:hAnsiTheme="minorHAnsi" w:cstheme="minorHAnsi"/>
          <w:sz w:val="20"/>
          <w:szCs w:val="20"/>
        </w:rPr>
        <w:tab/>
      </w:r>
      <w:r w:rsidR="00700D47">
        <w:rPr>
          <w:rFonts w:asciiTheme="minorHAnsi" w:hAnsiTheme="minorHAnsi" w:cstheme="minorHAnsi"/>
          <w:sz w:val="20"/>
          <w:szCs w:val="20"/>
        </w:rPr>
        <w:t>Zagrebačka cesta 145/A</w:t>
      </w:r>
      <w:r w:rsidR="0071639D">
        <w:rPr>
          <w:rFonts w:asciiTheme="minorHAnsi" w:hAnsiTheme="minorHAnsi" w:cstheme="minorHAnsi"/>
          <w:sz w:val="20"/>
          <w:szCs w:val="20"/>
        </w:rPr>
        <w:t>, Zagreb</w:t>
      </w:r>
    </w:p>
    <w:p w14:paraId="6A9637FF" w14:textId="0CD706F9" w:rsidR="00264511" w:rsidRPr="009E6D53" w:rsidRDefault="00264511" w:rsidP="00096C00">
      <w:pPr>
        <w:keepLines/>
        <w:spacing w:line="276" w:lineRule="auto"/>
        <w:ind w:left="567"/>
        <w:jc w:val="both"/>
        <w:rPr>
          <w:rFonts w:asciiTheme="minorHAnsi" w:hAnsiTheme="minorHAnsi" w:cstheme="minorHAnsi"/>
          <w:sz w:val="20"/>
          <w:szCs w:val="20"/>
        </w:rPr>
      </w:pPr>
      <w:r w:rsidRPr="009E6D53">
        <w:rPr>
          <w:rFonts w:asciiTheme="minorHAnsi" w:hAnsiTheme="minorHAnsi" w:cstheme="minorHAnsi"/>
          <w:sz w:val="20"/>
          <w:szCs w:val="20"/>
        </w:rPr>
        <w:t xml:space="preserve">OIB Naručitelja: </w:t>
      </w:r>
      <w:r w:rsidR="009C140E" w:rsidRPr="009E6D53">
        <w:rPr>
          <w:rFonts w:asciiTheme="minorHAnsi" w:hAnsiTheme="minorHAnsi" w:cstheme="minorHAnsi"/>
          <w:sz w:val="20"/>
          <w:szCs w:val="20"/>
        </w:rPr>
        <w:tab/>
      </w:r>
      <w:r w:rsidR="00700D47">
        <w:rPr>
          <w:rFonts w:asciiTheme="minorHAnsi" w:hAnsiTheme="minorHAnsi" w:cstheme="minorHAnsi"/>
          <w:sz w:val="20"/>
          <w:szCs w:val="20"/>
        </w:rPr>
        <w:t>06219431693</w:t>
      </w:r>
    </w:p>
    <w:p w14:paraId="0492D4F1" w14:textId="77777777" w:rsidR="00700D47" w:rsidRDefault="00D118E2" w:rsidP="00096C00">
      <w:pPr>
        <w:keepLines/>
        <w:spacing w:line="276" w:lineRule="auto"/>
        <w:ind w:left="567"/>
        <w:jc w:val="both"/>
        <w:rPr>
          <w:rFonts w:asciiTheme="minorHAnsi" w:hAnsiTheme="minorHAnsi" w:cstheme="minorHAnsi"/>
          <w:sz w:val="20"/>
          <w:szCs w:val="20"/>
        </w:rPr>
      </w:pPr>
      <w:r w:rsidRPr="009E6D53">
        <w:rPr>
          <w:rFonts w:asciiTheme="minorHAnsi" w:hAnsiTheme="minorHAnsi" w:cstheme="minorHAnsi"/>
          <w:sz w:val="20"/>
          <w:szCs w:val="20"/>
        </w:rPr>
        <w:t>Broj telefona</w:t>
      </w:r>
      <w:r w:rsidR="00264511" w:rsidRPr="009E6D53">
        <w:rPr>
          <w:rFonts w:asciiTheme="minorHAnsi" w:hAnsiTheme="minorHAnsi" w:cstheme="minorHAnsi"/>
          <w:sz w:val="20"/>
          <w:szCs w:val="20"/>
        </w:rPr>
        <w:t>:</w:t>
      </w:r>
      <w:r w:rsidR="0034480B" w:rsidRPr="009E6D53">
        <w:rPr>
          <w:rFonts w:asciiTheme="minorHAnsi" w:hAnsiTheme="minorHAnsi" w:cstheme="minorHAnsi"/>
          <w:sz w:val="20"/>
          <w:szCs w:val="20"/>
        </w:rPr>
        <w:t xml:space="preserve"> </w:t>
      </w:r>
      <w:r w:rsidR="009C140E" w:rsidRPr="009E6D53">
        <w:rPr>
          <w:rFonts w:asciiTheme="minorHAnsi" w:hAnsiTheme="minorHAnsi" w:cstheme="minorHAnsi"/>
          <w:sz w:val="20"/>
          <w:szCs w:val="20"/>
        </w:rPr>
        <w:tab/>
      </w:r>
      <w:r w:rsidR="00700D47" w:rsidRPr="00700D47">
        <w:rPr>
          <w:rFonts w:asciiTheme="minorHAnsi" w:hAnsiTheme="minorHAnsi" w:cstheme="minorHAnsi"/>
          <w:sz w:val="20"/>
          <w:szCs w:val="20"/>
        </w:rPr>
        <w:t>+385 91 650 4434</w:t>
      </w:r>
    </w:p>
    <w:p w14:paraId="5F4F2C71" w14:textId="336A001B" w:rsidR="00FE6966" w:rsidRPr="00700D47" w:rsidRDefault="00264511" w:rsidP="00096C00">
      <w:pPr>
        <w:keepLines/>
        <w:spacing w:line="276" w:lineRule="auto"/>
        <w:ind w:left="567"/>
        <w:jc w:val="both"/>
        <w:rPr>
          <w:rStyle w:val="Hyperlink"/>
          <w:rFonts w:asciiTheme="majorHAnsi" w:hAnsiTheme="majorHAnsi" w:cstheme="majorHAnsi"/>
          <w:sz w:val="20"/>
          <w:szCs w:val="20"/>
        </w:rPr>
      </w:pPr>
      <w:r w:rsidRPr="009E6D53">
        <w:rPr>
          <w:rFonts w:asciiTheme="minorHAnsi" w:hAnsiTheme="minorHAnsi" w:cstheme="minorHAnsi"/>
          <w:sz w:val="20"/>
          <w:szCs w:val="20"/>
        </w:rPr>
        <w:t xml:space="preserve">Internet stranica: </w:t>
      </w:r>
      <w:r w:rsidR="009C140E" w:rsidRPr="009E6D53">
        <w:rPr>
          <w:rFonts w:asciiTheme="minorHAnsi" w:hAnsiTheme="minorHAnsi" w:cstheme="minorHAnsi"/>
          <w:sz w:val="20"/>
          <w:szCs w:val="20"/>
        </w:rPr>
        <w:tab/>
      </w:r>
      <w:hyperlink r:id="rId8" w:history="1">
        <w:r w:rsidR="00700D47" w:rsidRPr="00700D47">
          <w:rPr>
            <w:rStyle w:val="Hyperlink"/>
            <w:rFonts w:asciiTheme="majorHAnsi" w:hAnsiTheme="majorHAnsi" w:cstheme="majorHAnsi"/>
            <w:sz w:val="20"/>
            <w:szCs w:val="20"/>
          </w:rPr>
          <w:t>https://www.aeroteh.hr</w:t>
        </w:r>
      </w:hyperlink>
      <w:r w:rsidR="00700D47" w:rsidRPr="00700D47">
        <w:rPr>
          <w:rFonts w:asciiTheme="majorHAnsi" w:hAnsiTheme="majorHAnsi" w:cstheme="majorHAnsi"/>
          <w:sz w:val="20"/>
          <w:szCs w:val="20"/>
        </w:rPr>
        <w:t xml:space="preserve"> </w:t>
      </w:r>
    </w:p>
    <w:p w14:paraId="0136D723" w14:textId="77777777" w:rsidR="00EA16DD" w:rsidRPr="009E6D53" w:rsidRDefault="00EA16DD" w:rsidP="00096C00">
      <w:pPr>
        <w:keepLines/>
        <w:spacing w:line="276" w:lineRule="auto"/>
        <w:ind w:left="567" w:hanging="567"/>
        <w:jc w:val="both"/>
        <w:rPr>
          <w:rFonts w:asciiTheme="minorHAnsi" w:hAnsiTheme="minorHAnsi" w:cstheme="minorHAnsi"/>
          <w:color w:val="0563C1" w:themeColor="hyperlink"/>
          <w:sz w:val="20"/>
          <w:szCs w:val="20"/>
          <w:u w:val="single"/>
        </w:rPr>
      </w:pPr>
    </w:p>
    <w:p w14:paraId="4062BDF2" w14:textId="1E8CD620" w:rsidR="00DF2369" w:rsidRPr="00DF2369" w:rsidRDefault="00CB28D7" w:rsidP="00DF2369">
      <w:pPr>
        <w:pStyle w:val="ListParagraph"/>
        <w:keepLines/>
        <w:numPr>
          <w:ilvl w:val="1"/>
          <w:numId w:val="3"/>
        </w:numPr>
        <w:spacing w:line="276" w:lineRule="auto"/>
        <w:ind w:left="567" w:hanging="567"/>
        <w:jc w:val="both"/>
        <w:rPr>
          <w:rFonts w:asciiTheme="minorHAnsi" w:hAnsiTheme="minorHAnsi" w:cstheme="minorHAnsi"/>
          <w:b/>
          <w:sz w:val="20"/>
          <w:szCs w:val="20"/>
        </w:rPr>
      </w:pPr>
      <w:r w:rsidRPr="009E6D53">
        <w:rPr>
          <w:rFonts w:asciiTheme="minorHAnsi" w:hAnsiTheme="minorHAnsi" w:cstheme="minorHAnsi"/>
          <w:b/>
          <w:sz w:val="20"/>
          <w:szCs w:val="20"/>
        </w:rPr>
        <w:t>Kontakt osoba</w:t>
      </w:r>
      <w:r w:rsidR="009C140E" w:rsidRPr="009E6D53">
        <w:rPr>
          <w:rFonts w:asciiTheme="minorHAnsi" w:hAnsiTheme="minorHAnsi" w:cstheme="minorHAnsi"/>
          <w:b/>
          <w:sz w:val="20"/>
          <w:szCs w:val="20"/>
        </w:rPr>
        <w:t xml:space="preserve"> (osoba zadužena za komunikaciju s Ponuditeljima</w:t>
      </w:r>
      <w:r w:rsidR="009C140E" w:rsidRPr="00DF2369">
        <w:rPr>
          <w:rFonts w:asciiTheme="minorHAnsi" w:hAnsiTheme="minorHAnsi" w:cstheme="minorHAnsi"/>
          <w:b/>
          <w:sz w:val="20"/>
          <w:szCs w:val="20"/>
        </w:rPr>
        <w:t>):</w:t>
      </w:r>
    </w:p>
    <w:p w14:paraId="4168D7EB" w14:textId="77777777" w:rsidR="000D16DE" w:rsidRDefault="000D16DE" w:rsidP="00096C00">
      <w:pPr>
        <w:keepLines/>
        <w:spacing w:line="276" w:lineRule="auto"/>
        <w:ind w:left="567"/>
        <w:jc w:val="both"/>
        <w:rPr>
          <w:rFonts w:asciiTheme="minorHAnsi" w:hAnsiTheme="minorHAnsi" w:cstheme="minorHAnsi"/>
          <w:b/>
          <w:sz w:val="20"/>
          <w:szCs w:val="20"/>
        </w:rPr>
      </w:pPr>
    </w:p>
    <w:p w14:paraId="6D58A3F0" w14:textId="0CE5785F" w:rsidR="009C140E" w:rsidRPr="00B7770B" w:rsidRDefault="00DF2369" w:rsidP="00096C00">
      <w:pPr>
        <w:keepLines/>
        <w:spacing w:line="276" w:lineRule="auto"/>
        <w:ind w:left="567"/>
        <w:jc w:val="both"/>
        <w:rPr>
          <w:rFonts w:asciiTheme="minorHAnsi" w:hAnsiTheme="minorHAnsi" w:cstheme="minorHAnsi"/>
          <w:sz w:val="20"/>
          <w:szCs w:val="20"/>
        </w:rPr>
      </w:pPr>
      <w:r>
        <w:rPr>
          <w:rFonts w:asciiTheme="minorHAnsi" w:hAnsiTheme="minorHAnsi" w:cstheme="minorHAnsi"/>
          <w:b/>
          <w:sz w:val="20"/>
          <w:szCs w:val="20"/>
        </w:rPr>
        <w:t xml:space="preserve">Ime i prezime: </w:t>
      </w:r>
      <w:r w:rsidR="00F27E75">
        <w:rPr>
          <w:rFonts w:asciiTheme="minorHAnsi" w:hAnsiTheme="minorHAnsi" w:cstheme="minorHAnsi"/>
          <w:sz w:val="20"/>
          <w:szCs w:val="20"/>
        </w:rPr>
        <w:t xml:space="preserve"> </w:t>
      </w:r>
      <w:r w:rsidR="00700D47">
        <w:rPr>
          <w:rFonts w:asciiTheme="minorHAnsi" w:hAnsiTheme="minorHAnsi" w:cstheme="minorHAnsi"/>
          <w:sz w:val="20"/>
          <w:szCs w:val="20"/>
        </w:rPr>
        <w:t xml:space="preserve">Eduard </w:t>
      </w:r>
      <w:proofErr w:type="spellStart"/>
      <w:r w:rsidR="00700D47">
        <w:rPr>
          <w:rFonts w:asciiTheme="minorHAnsi" w:hAnsiTheme="minorHAnsi" w:cstheme="minorHAnsi"/>
          <w:sz w:val="20"/>
          <w:szCs w:val="20"/>
        </w:rPr>
        <w:t>Nothig</w:t>
      </w:r>
      <w:proofErr w:type="spellEnd"/>
    </w:p>
    <w:p w14:paraId="7C962432" w14:textId="37EF2745" w:rsidR="009C140E" w:rsidRPr="00B7770B" w:rsidRDefault="009C140E" w:rsidP="00096C00">
      <w:pPr>
        <w:keepLines/>
        <w:spacing w:line="276" w:lineRule="auto"/>
        <w:ind w:left="567"/>
        <w:jc w:val="both"/>
        <w:rPr>
          <w:rFonts w:asciiTheme="minorHAnsi" w:hAnsiTheme="minorHAnsi" w:cstheme="minorHAnsi"/>
          <w:sz w:val="20"/>
          <w:szCs w:val="20"/>
        </w:rPr>
      </w:pPr>
      <w:r w:rsidRPr="00B7770B">
        <w:rPr>
          <w:rFonts w:asciiTheme="minorHAnsi" w:hAnsiTheme="minorHAnsi" w:cstheme="minorHAnsi"/>
          <w:sz w:val="20"/>
          <w:szCs w:val="20"/>
        </w:rPr>
        <w:t xml:space="preserve">Adresa elektroničke pošte kontakt osobe: </w:t>
      </w:r>
      <w:hyperlink r:id="rId9" w:history="1">
        <w:r w:rsidR="00700D47" w:rsidRPr="004307F9">
          <w:rPr>
            <w:rStyle w:val="Hyperlink"/>
            <w:rFonts w:asciiTheme="minorHAnsi" w:hAnsiTheme="minorHAnsi" w:cstheme="minorHAnsi"/>
            <w:sz w:val="20"/>
            <w:szCs w:val="20"/>
          </w:rPr>
          <w:t>eduard.nothig@aeroteh.hr</w:t>
        </w:r>
      </w:hyperlink>
      <w:r w:rsidR="00700D47">
        <w:rPr>
          <w:rFonts w:asciiTheme="minorHAnsi" w:hAnsiTheme="minorHAnsi" w:cstheme="minorHAnsi"/>
          <w:sz w:val="20"/>
          <w:szCs w:val="20"/>
        </w:rPr>
        <w:t xml:space="preserve"> </w:t>
      </w:r>
    </w:p>
    <w:p w14:paraId="3C38F0D5" w14:textId="77777777" w:rsidR="009C140E" w:rsidRPr="00B7770B" w:rsidRDefault="009C140E" w:rsidP="00096C00">
      <w:pPr>
        <w:keepLines/>
        <w:spacing w:line="276" w:lineRule="auto"/>
        <w:ind w:left="567" w:hanging="567"/>
        <w:jc w:val="both"/>
        <w:rPr>
          <w:rFonts w:asciiTheme="minorHAnsi" w:hAnsiTheme="minorHAnsi" w:cstheme="minorHAnsi"/>
          <w:b/>
          <w:sz w:val="20"/>
          <w:szCs w:val="20"/>
        </w:rPr>
      </w:pPr>
    </w:p>
    <w:p w14:paraId="0C3506F5" w14:textId="614CC930" w:rsidR="00264511" w:rsidRPr="00B7770B" w:rsidRDefault="00264511"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B7770B">
        <w:rPr>
          <w:rFonts w:asciiTheme="minorHAnsi" w:eastAsiaTheme="minorHAnsi" w:hAnsiTheme="minorHAnsi" w:cstheme="minorHAnsi"/>
          <w:sz w:val="20"/>
          <w:szCs w:val="20"/>
          <w:lang w:eastAsia="en-US" w:bidi="ar-SA"/>
        </w:rPr>
        <w:t xml:space="preserve">Komunikacija i svaka druga razmjena informacija između Naručitelja i Ponuditelja obavljat će se isključivo u pisanom obliku putem elektroničke pošte </w:t>
      </w:r>
      <w:r w:rsidR="009C140E" w:rsidRPr="00B7770B">
        <w:rPr>
          <w:rFonts w:asciiTheme="minorHAnsi" w:eastAsiaTheme="minorHAnsi" w:hAnsiTheme="minorHAnsi" w:cstheme="minorHAnsi"/>
          <w:sz w:val="20"/>
          <w:szCs w:val="20"/>
          <w:lang w:eastAsia="en-US" w:bidi="ar-SA"/>
        </w:rPr>
        <w:t>kontakt osobe Naručitelja odnosno</w:t>
      </w:r>
      <w:r w:rsidRPr="00B7770B">
        <w:rPr>
          <w:rFonts w:asciiTheme="minorHAnsi" w:eastAsiaTheme="minorHAnsi" w:hAnsiTheme="minorHAnsi" w:cstheme="minorHAnsi"/>
          <w:sz w:val="20"/>
          <w:szCs w:val="20"/>
          <w:lang w:eastAsia="en-US" w:bidi="ar-SA"/>
        </w:rPr>
        <w:t xml:space="preserve"> internetske stranice </w:t>
      </w:r>
      <w:hyperlink r:id="rId10" w:history="1">
        <w:r w:rsidRPr="00B7770B">
          <w:rPr>
            <w:rStyle w:val="Hyperlink"/>
            <w:rFonts w:asciiTheme="minorHAnsi" w:eastAsiaTheme="minorHAnsi" w:hAnsiTheme="minorHAnsi" w:cstheme="minorHAnsi"/>
            <w:sz w:val="20"/>
            <w:szCs w:val="20"/>
            <w:lang w:eastAsia="en-US" w:bidi="ar-SA"/>
          </w:rPr>
          <w:t>www.strukturnifondovi.hr</w:t>
        </w:r>
      </w:hyperlink>
      <w:r w:rsidRPr="00B7770B">
        <w:rPr>
          <w:rFonts w:asciiTheme="minorHAnsi" w:eastAsiaTheme="minorHAnsi" w:hAnsiTheme="minorHAnsi" w:cstheme="minorHAnsi"/>
          <w:sz w:val="20"/>
          <w:szCs w:val="20"/>
          <w:lang w:eastAsia="en-US" w:bidi="ar-SA"/>
        </w:rPr>
        <w:t>.</w:t>
      </w:r>
    </w:p>
    <w:p w14:paraId="46559AB0" w14:textId="77777777" w:rsidR="00FE6966" w:rsidRPr="00EA16DD" w:rsidRDefault="00FE6966" w:rsidP="00096C00">
      <w:pPr>
        <w:keepLines/>
        <w:spacing w:line="276" w:lineRule="auto"/>
        <w:ind w:left="567" w:hanging="567"/>
        <w:jc w:val="both"/>
        <w:rPr>
          <w:rFonts w:asciiTheme="minorHAnsi" w:hAnsiTheme="minorHAnsi" w:cstheme="minorHAnsi"/>
          <w:sz w:val="20"/>
          <w:szCs w:val="20"/>
        </w:rPr>
      </w:pPr>
    </w:p>
    <w:p w14:paraId="6B23B0DF" w14:textId="14E1ACE2" w:rsidR="00264511" w:rsidRPr="00A959BD" w:rsidRDefault="00264511"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Vrsta postupka nabave</w:t>
      </w:r>
    </w:p>
    <w:p w14:paraId="30B217C5" w14:textId="77777777" w:rsidR="00793EA7" w:rsidRPr="00EA16DD" w:rsidRDefault="00793EA7" w:rsidP="00096C00">
      <w:pPr>
        <w:pStyle w:val="ListParagraph"/>
        <w:keepLines/>
        <w:spacing w:line="276" w:lineRule="auto"/>
        <w:ind w:left="567" w:hanging="567"/>
        <w:jc w:val="both"/>
        <w:rPr>
          <w:rFonts w:asciiTheme="minorHAnsi" w:eastAsiaTheme="minorHAnsi" w:hAnsiTheme="minorHAnsi" w:cstheme="minorHAnsi"/>
          <w:sz w:val="20"/>
          <w:szCs w:val="20"/>
          <w:lang w:eastAsia="en-US" w:bidi="ar-SA"/>
        </w:rPr>
      </w:pPr>
    </w:p>
    <w:p w14:paraId="6BE102F5" w14:textId="0A10361C" w:rsidR="00264511" w:rsidRPr="00EA16DD" w:rsidRDefault="00264511" w:rsidP="00096C00">
      <w:pPr>
        <w:autoSpaceDE w:val="0"/>
        <w:autoSpaceDN w:val="0"/>
        <w:adjustRightInd w:val="0"/>
        <w:spacing w:line="276" w:lineRule="auto"/>
        <w:ind w:left="567"/>
        <w:jc w:val="both"/>
        <w:rPr>
          <w:rStyle w:val="Hyperlink"/>
          <w:rFonts w:asciiTheme="minorHAnsi" w:hAnsiTheme="minorHAnsi" w:cstheme="minorHAnsi"/>
          <w:sz w:val="20"/>
          <w:szCs w:val="20"/>
        </w:rPr>
      </w:pPr>
      <w:r w:rsidRPr="00EA16DD">
        <w:rPr>
          <w:rFonts w:asciiTheme="minorHAnsi" w:eastAsiaTheme="minorHAnsi" w:hAnsiTheme="minorHAnsi" w:cstheme="minorHAnsi"/>
          <w:sz w:val="20"/>
          <w:szCs w:val="20"/>
          <w:lang w:eastAsia="en-US" w:bidi="ar-SA"/>
        </w:rPr>
        <w:t xml:space="preserve">Postupak s objavom poziva na dostavu ponuda na internetskoj stranici </w:t>
      </w:r>
      <w:hyperlink r:id="rId11" w:history="1">
        <w:r w:rsidR="00FE6966" w:rsidRPr="00EA16DD">
          <w:rPr>
            <w:rStyle w:val="Hyperlink"/>
            <w:rFonts w:asciiTheme="minorHAnsi" w:hAnsiTheme="minorHAnsi" w:cstheme="minorHAnsi"/>
            <w:sz w:val="20"/>
            <w:szCs w:val="20"/>
            <w:lang w:eastAsia="en-US" w:bidi="ar-SA"/>
          </w:rPr>
          <w:t>www.strukturnifondovi.hr</w:t>
        </w:r>
      </w:hyperlink>
      <w:r w:rsidRPr="00EA16DD">
        <w:rPr>
          <w:rFonts w:asciiTheme="minorHAnsi" w:eastAsiaTheme="minorHAnsi" w:hAnsiTheme="minorHAnsi" w:cstheme="minorHAnsi"/>
          <w:sz w:val="20"/>
          <w:szCs w:val="20"/>
          <w:lang w:eastAsia="en-US" w:bidi="ar-SA"/>
        </w:rPr>
        <w:t xml:space="preserve"> sukladno </w:t>
      </w:r>
      <w:r w:rsidR="00793EA7">
        <w:rPr>
          <w:rFonts w:asciiTheme="minorHAnsi" w:eastAsiaTheme="minorHAnsi" w:hAnsiTheme="minorHAnsi" w:cstheme="minorHAnsi"/>
          <w:sz w:val="20"/>
          <w:szCs w:val="20"/>
          <w:lang w:eastAsia="en-US" w:bidi="ar-SA"/>
        </w:rPr>
        <w:t xml:space="preserve">točki 4.2. </w:t>
      </w:r>
      <w:r w:rsidR="00292D20" w:rsidRPr="00EA16DD">
        <w:rPr>
          <w:rFonts w:asciiTheme="minorHAnsi" w:eastAsiaTheme="minorHAnsi" w:hAnsiTheme="minorHAnsi" w:cstheme="minorHAnsi"/>
          <w:sz w:val="20"/>
          <w:szCs w:val="20"/>
          <w:lang w:eastAsia="en-US" w:bidi="ar-SA"/>
        </w:rPr>
        <w:t xml:space="preserve">Pravila o provedbi postupaka nabava za </w:t>
      </w:r>
      <w:proofErr w:type="spellStart"/>
      <w:r w:rsidR="00292D20" w:rsidRPr="00EA16DD">
        <w:rPr>
          <w:rFonts w:asciiTheme="minorHAnsi" w:eastAsiaTheme="minorHAnsi" w:hAnsiTheme="minorHAnsi" w:cstheme="minorHAnsi"/>
          <w:sz w:val="20"/>
          <w:szCs w:val="20"/>
          <w:lang w:eastAsia="en-US" w:bidi="ar-SA"/>
        </w:rPr>
        <w:t>neobveznike</w:t>
      </w:r>
      <w:proofErr w:type="spellEnd"/>
      <w:r w:rsidR="00292D20" w:rsidRPr="00EA16DD">
        <w:rPr>
          <w:rFonts w:asciiTheme="minorHAnsi" w:eastAsiaTheme="minorHAnsi" w:hAnsiTheme="minorHAnsi" w:cstheme="minorHAnsi"/>
          <w:sz w:val="20"/>
          <w:szCs w:val="20"/>
          <w:lang w:eastAsia="en-US" w:bidi="ar-SA"/>
        </w:rPr>
        <w:t xml:space="preserve"> Zakona o javnoj nabavi, verzija </w:t>
      </w:r>
      <w:r w:rsidR="00700D47">
        <w:rPr>
          <w:rFonts w:asciiTheme="minorHAnsi" w:eastAsiaTheme="minorHAnsi" w:hAnsiTheme="minorHAnsi" w:cstheme="minorHAnsi"/>
          <w:sz w:val="20"/>
          <w:szCs w:val="20"/>
          <w:lang w:eastAsia="en-US" w:bidi="ar-SA"/>
        </w:rPr>
        <w:t>6.</w:t>
      </w:r>
      <w:r w:rsidR="00292D20" w:rsidRPr="00EA16DD">
        <w:rPr>
          <w:rFonts w:asciiTheme="minorHAnsi" w:eastAsiaTheme="minorHAnsi" w:hAnsiTheme="minorHAnsi" w:cstheme="minorHAnsi"/>
          <w:sz w:val="20"/>
          <w:szCs w:val="20"/>
          <w:lang w:eastAsia="en-US" w:bidi="ar-SA"/>
        </w:rPr>
        <w:t>0.</w:t>
      </w:r>
    </w:p>
    <w:p w14:paraId="6C664473" w14:textId="496AF2B4" w:rsidR="00FE6966" w:rsidRDefault="00FE6966" w:rsidP="00096C00">
      <w:pPr>
        <w:autoSpaceDE w:val="0"/>
        <w:autoSpaceDN w:val="0"/>
        <w:adjustRightInd w:val="0"/>
        <w:spacing w:line="276" w:lineRule="auto"/>
        <w:ind w:left="567" w:hanging="567"/>
        <w:jc w:val="both"/>
        <w:rPr>
          <w:rFonts w:asciiTheme="minorHAnsi" w:hAnsiTheme="minorHAnsi" w:cstheme="minorHAnsi"/>
          <w:sz w:val="20"/>
          <w:szCs w:val="20"/>
        </w:rPr>
      </w:pPr>
    </w:p>
    <w:p w14:paraId="26EDBA76" w14:textId="77777777" w:rsidR="008725AA" w:rsidRPr="00EA16DD" w:rsidRDefault="008725AA" w:rsidP="00096C00">
      <w:pPr>
        <w:autoSpaceDE w:val="0"/>
        <w:autoSpaceDN w:val="0"/>
        <w:adjustRightInd w:val="0"/>
        <w:spacing w:line="276" w:lineRule="auto"/>
        <w:ind w:left="567" w:hanging="567"/>
        <w:jc w:val="both"/>
        <w:rPr>
          <w:rFonts w:asciiTheme="minorHAnsi" w:hAnsiTheme="minorHAnsi" w:cstheme="minorHAnsi"/>
          <w:sz w:val="20"/>
          <w:szCs w:val="20"/>
        </w:rPr>
      </w:pPr>
    </w:p>
    <w:p w14:paraId="28FACF03" w14:textId="26F8D9E0" w:rsidR="00264511" w:rsidRDefault="00292D20"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lastRenderedPageBreak/>
        <w:t>Dostupnost natječajne dokumentacije</w:t>
      </w:r>
    </w:p>
    <w:p w14:paraId="33CB2F48" w14:textId="77777777" w:rsidR="00793EA7" w:rsidRPr="00EA16DD" w:rsidRDefault="00793EA7" w:rsidP="00096C00">
      <w:pPr>
        <w:pStyle w:val="ListParagraph"/>
        <w:keepLines/>
        <w:spacing w:line="276" w:lineRule="auto"/>
        <w:ind w:left="567" w:hanging="567"/>
        <w:jc w:val="both"/>
        <w:rPr>
          <w:rFonts w:asciiTheme="minorHAnsi" w:hAnsiTheme="minorHAnsi" w:cstheme="minorHAnsi"/>
          <w:b/>
          <w:sz w:val="20"/>
          <w:szCs w:val="20"/>
        </w:rPr>
      </w:pPr>
    </w:p>
    <w:p w14:paraId="481DDA90" w14:textId="7BA13811" w:rsidR="00292D20" w:rsidRDefault="00292D20"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 xml:space="preserve">Poziv na dostavu ponude s prilozima, odgovori i pitanja Ponuditelja, kao i sve obavijesti o izmjenama i dopunama poziva na dostavu ponude biti će stavljene na raspolaganje ponuditeljima na internetskoj stranici </w:t>
      </w:r>
      <w:r w:rsidR="00FE6966" w:rsidRPr="00EA16DD">
        <w:rPr>
          <w:rFonts w:asciiTheme="minorHAnsi" w:eastAsiaTheme="minorHAnsi" w:hAnsiTheme="minorHAnsi" w:cstheme="minorHAnsi"/>
          <w:sz w:val="20"/>
          <w:szCs w:val="20"/>
          <w:lang w:eastAsia="en-US" w:bidi="ar-SA"/>
        </w:rPr>
        <w:t>Europski strukturni i investicijski fondovi</w:t>
      </w:r>
      <w:r w:rsidRPr="00EA16DD">
        <w:rPr>
          <w:rFonts w:asciiTheme="minorHAnsi" w:eastAsiaTheme="minorHAnsi" w:hAnsiTheme="minorHAnsi" w:cstheme="minorHAnsi"/>
          <w:sz w:val="20"/>
          <w:szCs w:val="20"/>
          <w:lang w:eastAsia="en-US" w:bidi="ar-SA"/>
        </w:rPr>
        <w:t xml:space="preserve">, adresa internetske stranice </w:t>
      </w:r>
      <w:hyperlink r:id="rId12" w:history="1">
        <w:r w:rsidRPr="00EA16DD">
          <w:rPr>
            <w:rStyle w:val="Hyperlink"/>
            <w:rFonts w:asciiTheme="minorHAnsi" w:eastAsiaTheme="minorHAnsi" w:hAnsiTheme="minorHAnsi" w:cstheme="minorHAnsi"/>
            <w:sz w:val="20"/>
            <w:szCs w:val="20"/>
            <w:lang w:eastAsia="en-US" w:bidi="ar-SA"/>
          </w:rPr>
          <w:t>www.strukturnifondovi.hr</w:t>
        </w:r>
      </w:hyperlink>
      <w:r w:rsidRPr="00EA16DD">
        <w:rPr>
          <w:rFonts w:asciiTheme="minorHAnsi" w:eastAsiaTheme="minorHAnsi" w:hAnsiTheme="minorHAnsi" w:cstheme="minorHAnsi"/>
          <w:sz w:val="20"/>
          <w:szCs w:val="20"/>
          <w:lang w:eastAsia="en-US" w:bidi="ar-SA"/>
        </w:rPr>
        <w:t xml:space="preserve"> (od dana objave Poziva na dostavu ponuda koji se smatra danom početka postupka nabave).</w:t>
      </w:r>
    </w:p>
    <w:p w14:paraId="72F0EF3D" w14:textId="77777777" w:rsidR="009C140E" w:rsidRPr="00EA16DD" w:rsidRDefault="009C140E"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79BB9980" w14:textId="5F882935" w:rsidR="00292D20" w:rsidRDefault="00292D20"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Objašnjenja i izmjene natječajne dokumentacije</w:t>
      </w:r>
    </w:p>
    <w:p w14:paraId="05A1B066" w14:textId="77777777" w:rsidR="00793EA7" w:rsidRPr="009C140E" w:rsidRDefault="00793EA7" w:rsidP="00096C00">
      <w:pPr>
        <w:pStyle w:val="ListParagraph"/>
        <w:keepLines/>
        <w:spacing w:line="276" w:lineRule="auto"/>
        <w:ind w:left="567" w:hanging="567"/>
        <w:jc w:val="both"/>
        <w:rPr>
          <w:rFonts w:asciiTheme="minorHAnsi" w:hAnsiTheme="minorHAnsi" w:cstheme="minorHAnsi"/>
          <w:b/>
          <w:sz w:val="20"/>
          <w:szCs w:val="20"/>
        </w:rPr>
      </w:pPr>
    </w:p>
    <w:p w14:paraId="2584973C" w14:textId="2871C544" w:rsidR="00FE6966" w:rsidRPr="00EA16DD" w:rsidRDefault="00292D20"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 xml:space="preserve">Ponuditelji </w:t>
      </w:r>
      <w:r w:rsidR="00FE6966" w:rsidRPr="00EA16DD">
        <w:rPr>
          <w:rFonts w:asciiTheme="minorHAnsi" w:eastAsiaTheme="minorHAnsi" w:hAnsiTheme="minorHAnsi" w:cstheme="minorHAnsi"/>
          <w:sz w:val="20"/>
          <w:szCs w:val="20"/>
          <w:lang w:eastAsia="en-US" w:bidi="ar-SA"/>
        </w:rPr>
        <w:t xml:space="preserve">su ovlašteni </w:t>
      </w:r>
      <w:r w:rsidRPr="00EA16DD">
        <w:rPr>
          <w:rFonts w:asciiTheme="minorHAnsi" w:eastAsiaTheme="minorHAnsi" w:hAnsiTheme="minorHAnsi" w:cstheme="minorHAnsi"/>
          <w:sz w:val="20"/>
          <w:szCs w:val="20"/>
          <w:lang w:eastAsia="en-US" w:bidi="ar-SA"/>
        </w:rPr>
        <w:t xml:space="preserve">za vrijeme trajanja roka za dostavu ponuda postavljati pitanja odnosno zahtijevati dodatne informacije i pojašnjenja vezana uz Poziv na dostavu ponuda. </w:t>
      </w:r>
    </w:p>
    <w:p w14:paraId="2FF31BA4" w14:textId="77777777" w:rsidR="00FE6966" w:rsidRPr="00EA16DD" w:rsidRDefault="00FE6966"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76023D73" w14:textId="2E27AE75" w:rsidR="00292D20" w:rsidRPr="00EA16DD" w:rsidRDefault="00292D20"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 xml:space="preserve">Zahtjev sa postavljenim pitanjima ponuditelji mogu postaviti najkasnije tijekom </w:t>
      </w:r>
      <w:r w:rsidRPr="00EA16DD">
        <w:rPr>
          <w:rFonts w:asciiTheme="minorHAnsi" w:eastAsiaTheme="minorHAnsi" w:hAnsiTheme="minorHAnsi" w:cstheme="minorHAnsi"/>
          <w:b/>
          <w:bCs/>
          <w:sz w:val="20"/>
          <w:szCs w:val="20"/>
          <w:lang w:eastAsia="en-US" w:bidi="ar-SA"/>
        </w:rPr>
        <w:t>četvrtog (4) dana</w:t>
      </w:r>
      <w:r w:rsidRPr="00EA16DD">
        <w:rPr>
          <w:rFonts w:asciiTheme="minorHAnsi" w:eastAsiaTheme="minorHAnsi" w:hAnsiTheme="minorHAnsi" w:cstheme="minorHAnsi"/>
          <w:sz w:val="20"/>
          <w:szCs w:val="20"/>
          <w:lang w:eastAsia="en-US" w:bidi="ar-SA"/>
        </w:rPr>
        <w:t xml:space="preserve"> prije dana u kojem istječe rok za dostavu ponuda. Dodatne informacije i pojašnjenja biti će objavljeni bez navođenja podataka o podnositelju zahtjeva na internetskim stranicama na kojima je dostupna i natječajna dokumentacija (točka 1.</w:t>
      </w:r>
      <w:r w:rsidR="00DF2369">
        <w:rPr>
          <w:rFonts w:asciiTheme="minorHAnsi" w:eastAsiaTheme="minorHAnsi" w:hAnsiTheme="minorHAnsi" w:cstheme="minorHAnsi"/>
          <w:sz w:val="20"/>
          <w:szCs w:val="20"/>
          <w:lang w:eastAsia="en-US" w:bidi="ar-SA"/>
        </w:rPr>
        <w:t>3</w:t>
      </w:r>
      <w:r w:rsidRPr="00EA16DD">
        <w:rPr>
          <w:rFonts w:asciiTheme="minorHAnsi" w:eastAsiaTheme="minorHAnsi" w:hAnsiTheme="minorHAnsi" w:cstheme="minorHAnsi"/>
          <w:sz w:val="20"/>
          <w:szCs w:val="20"/>
          <w:lang w:eastAsia="en-US" w:bidi="ar-SA"/>
        </w:rPr>
        <w:t xml:space="preserve">.), najkasnije tijekom </w:t>
      </w:r>
      <w:r w:rsidRPr="00EA16DD">
        <w:rPr>
          <w:rFonts w:asciiTheme="minorHAnsi" w:eastAsiaTheme="minorHAnsi" w:hAnsiTheme="minorHAnsi" w:cstheme="minorHAnsi"/>
          <w:b/>
          <w:bCs/>
          <w:sz w:val="20"/>
          <w:szCs w:val="20"/>
          <w:lang w:eastAsia="en-US" w:bidi="ar-SA"/>
        </w:rPr>
        <w:t>drugog (2) dana</w:t>
      </w:r>
      <w:r w:rsidRPr="00EA16DD">
        <w:rPr>
          <w:rFonts w:asciiTheme="minorHAnsi" w:eastAsiaTheme="minorHAnsi" w:hAnsiTheme="minorHAnsi" w:cstheme="minorHAnsi"/>
          <w:sz w:val="20"/>
          <w:szCs w:val="20"/>
          <w:lang w:eastAsia="en-US" w:bidi="ar-SA"/>
        </w:rPr>
        <w:t xml:space="preserve"> prije dana u kojem istječe rok za dostavu ponuda.</w:t>
      </w:r>
    </w:p>
    <w:p w14:paraId="4931A362" w14:textId="77777777" w:rsidR="00FE6966" w:rsidRPr="00EA16DD" w:rsidRDefault="00FE6966"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669BB585" w14:textId="13868CB8" w:rsidR="00292D20" w:rsidRPr="00EA16DD" w:rsidRDefault="00292D20"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 xml:space="preserve">Komunikacija i svaka druga razmjena informacija između Naručitelja i </w:t>
      </w:r>
      <w:r w:rsidR="00B7770B">
        <w:rPr>
          <w:rFonts w:asciiTheme="minorHAnsi" w:eastAsiaTheme="minorHAnsi" w:hAnsiTheme="minorHAnsi" w:cstheme="minorHAnsi"/>
          <w:sz w:val="20"/>
          <w:szCs w:val="20"/>
          <w:lang w:eastAsia="en-US" w:bidi="ar-SA"/>
        </w:rPr>
        <w:t>P</w:t>
      </w:r>
      <w:r w:rsidRPr="00EA16DD">
        <w:rPr>
          <w:rFonts w:asciiTheme="minorHAnsi" w:eastAsiaTheme="minorHAnsi" w:hAnsiTheme="minorHAnsi" w:cstheme="minorHAnsi"/>
          <w:sz w:val="20"/>
          <w:szCs w:val="20"/>
          <w:lang w:eastAsia="en-US" w:bidi="ar-SA"/>
        </w:rPr>
        <w:t xml:space="preserve">onuditelja obavljat će se u </w:t>
      </w:r>
      <w:r w:rsidRPr="00C80389">
        <w:rPr>
          <w:rFonts w:asciiTheme="minorHAnsi" w:eastAsiaTheme="minorHAnsi" w:hAnsiTheme="minorHAnsi" w:cstheme="minorHAnsi"/>
          <w:sz w:val="20"/>
          <w:szCs w:val="20"/>
          <w:lang w:eastAsia="en-US" w:bidi="ar-SA"/>
        </w:rPr>
        <w:t xml:space="preserve">pisanom obliku. Pisani zahtjev zainteresiranih Ponuditelja sa pojašnjenjem dostavlja se s naznakom </w:t>
      </w:r>
      <w:r w:rsidRPr="00C80389">
        <w:rPr>
          <w:rFonts w:asciiTheme="minorHAnsi" w:eastAsiaTheme="minorHAnsi" w:hAnsiTheme="minorHAnsi" w:cstheme="minorHAnsi"/>
          <w:i/>
          <w:iCs/>
          <w:sz w:val="20"/>
          <w:szCs w:val="20"/>
          <w:lang w:eastAsia="en-US" w:bidi="ar-SA"/>
        </w:rPr>
        <w:t>„za  nabavu</w:t>
      </w:r>
      <w:r w:rsidR="00DF2369" w:rsidRPr="00C80389">
        <w:rPr>
          <w:rFonts w:asciiTheme="minorHAnsi" w:eastAsiaTheme="minorHAnsi" w:hAnsiTheme="minorHAnsi" w:cstheme="minorHAnsi"/>
          <w:i/>
          <w:iCs/>
          <w:sz w:val="20"/>
          <w:szCs w:val="20"/>
          <w:lang w:eastAsia="en-US" w:bidi="ar-SA"/>
        </w:rPr>
        <w:t xml:space="preserve"> NAB 01</w:t>
      </w:r>
      <w:r w:rsidRPr="00C80389">
        <w:rPr>
          <w:rFonts w:asciiTheme="minorHAnsi" w:eastAsiaTheme="minorHAnsi" w:hAnsiTheme="minorHAnsi" w:cstheme="minorHAnsi"/>
          <w:i/>
          <w:iCs/>
          <w:sz w:val="20"/>
          <w:szCs w:val="20"/>
          <w:lang w:eastAsia="en-US" w:bidi="ar-SA"/>
        </w:rPr>
        <w:t>“</w:t>
      </w:r>
      <w:r w:rsidRPr="00C80389">
        <w:rPr>
          <w:rFonts w:asciiTheme="minorHAnsi" w:eastAsiaTheme="minorHAnsi" w:hAnsiTheme="minorHAnsi" w:cstheme="minorHAnsi"/>
          <w:sz w:val="20"/>
          <w:szCs w:val="20"/>
          <w:lang w:eastAsia="en-US" w:bidi="ar-SA"/>
        </w:rPr>
        <w:t xml:space="preserve">  isključivo  putem  elektroničke  pošte osobe zadužene za komunikaciju s Ponuditeljima (točka 1.</w:t>
      </w:r>
      <w:r w:rsidR="00DF2369" w:rsidRPr="00C80389">
        <w:rPr>
          <w:rFonts w:asciiTheme="minorHAnsi" w:eastAsiaTheme="minorHAnsi" w:hAnsiTheme="minorHAnsi" w:cstheme="minorHAnsi"/>
          <w:sz w:val="20"/>
          <w:szCs w:val="20"/>
          <w:lang w:eastAsia="en-US" w:bidi="ar-SA"/>
        </w:rPr>
        <w:t>2</w:t>
      </w:r>
      <w:r w:rsidRPr="00C80389">
        <w:rPr>
          <w:rFonts w:asciiTheme="minorHAnsi" w:eastAsiaTheme="minorHAnsi" w:hAnsiTheme="minorHAnsi" w:cstheme="minorHAnsi"/>
          <w:sz w:val="20"/>
          <w:szCs w:val="20"/>
          <w:lang w:eastAsia="en-US" w:bidi="ar-SA"/>
        </w:rPr>
        <w:t>.).</w:t>
      </w:r>
    </w:p>
    <w:p w14:paraId="44712479" w14:textId="77777777" w:rsidR="00FE6966" w:rsidRPr="00EA16DD" w:rsidRDefault="00FE6966"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4B06AA88" w14:textId="2BF52503" w:rsidR="00292D20" w:rsidRPr="00EA16DD" w:rsidRDefault="00292D20"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 xml:space="preserve">U slučaju da Naručitelj za vrijeme roka za dostavu ponuda značajno izmjeni Poziv na dostavu ponuda, izmjene će učiniti dostupnima svim Ponuditeljima na isti način i na istoj internetskoj stranici kao i Poziv na dostavu  ponuda te ponuditeljima  osigurati  primjereni  rok  za  dostavu ponuda od  izmjene. Ako su izmjene Poziva na dostavu ponuda značajnije, Naručitelj </w:t>
      </w:r>
      <w:r w:rsidR="00FE6966" w:rsidRPr="00EA16DD">
        <w:rPr>
          <w:rFonts w:asciiTheme="minorHAnsi" w:eastAsiaTheme="minorHAnsi" w:hAnsiTheme="minorHAnsi" w:cstheme="minorHAnsi"/>
          <w:sz w:val="20"/>
          <w:szCs w:val="20"/>
          <w:lang w:eastAsia="en-US" w:bidi="ar-SA"/>
        </w:rPr>
        <w:t xml:space="preserve">je obvezan </w:t>
      </w:r>
      <w:r w:rsidRPr="00EA16DD">
        <w:rPr>
          <w:rFonts w:asciiTheme="minorHAnsi" w:eastAsiaTheme="minorHAnsi" w:hAnsiTheme="minorHAnsi" w:cstheme="minorHAnsi"/>
          <w:sz w:val="20"/>
          <w:szCs w:val="20"/>
          <w:lang w:eastAsia="en-US" w:bidi="ar-SA"/>
        </w:rPr>
        <w:t>produ</w:t>
      </w:r>
      <w:r w:rsidR="00FE6966" w:rsidRPr="00EA16DD">
        <w:rPr>
          <w:rFonts w:asciiTheme="minorHAnsi" w:eastAsiaTheme="minorHAnsi" w:hAnsiTheme="minorHAnsi" w:cstheme="minorHAnsi"/>
          <w:sz w:val="20"/>
          <w:szCs w:val="20"/>
          <w:lang w:eastAsia="en-US" w:bidi="ar-SA"/>
        </w:rPr>
        <w:t>ljit</w:t>
      </w:r>
      <w:r w:rsidRPr="00EA16DD">
        <w:rPr>
          <w:rFonts w:asciiTheme="minorHAnsi" w:eastAsiaTheme="minorHAnsi" w:hAnsiTheme="minorHAnsi" w:cstheme="minorHAnsi"/>
          <w:sz w:val="20"/>
          <w:szCs w:val="20"/>
          <w:lang w:eastAsia="en-US" w:bidi="ar-SA"/>
        </w:rPr>
        <w:t xml:space="preserve">i rok za dostavu ponuda. Produljenje roka mora biti razmjerno važnosti izmjene. </w:t>
      </w:r>
    </w:p>
    <w:p w14:paraId="2FB02FEE" w14:textId="77777777" w:rsidR="00FE6966" w:rsidRPr="00EA16DD" w:rsidRDefault="00FE6966"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09FE6139" w14:textId="4A358536" w:rsidR="00292D20" w:rsidRPr="00EA16DD" w:rsidRDefault="00292D20"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 xml:space="preserve">Ako iz bilo kojeg razloga Poziv na dostavu ponuda, obavijesti o izmjenama i dopunama Poziva na dostavu ponuda te odgovori na pitanja ponuditelja nisu stavljeni na raspolaganje u predviđenim rokovima, Naručitelj će rok za dostavu ponuda primjereno produžiti tako da svi zainteresirani Ponuditelji mogu biti upoznati sa svim informacijama potrebnima za izradu ponude. </w:t>
      </w:r>
      <w:r w:rsidR="0034480B" w:rsidRPr="00EA16DD">
        <w:rPr>
          <w:rFonts w:asciiTheme="minorHAnsi" w:eastAsiaTheme="minorHAnsi" w:hAnsiTheme="minorHAnsi" w:cstheme="minorHAnsi"/>
          <w:sz w:val="20"/>
          <w:szCs w:val="20"/>
          <w:lang w:eastAsia="en-US" w:bidi="ar-SA"/>
        </w:rPr>
        <w:t>Tijekom roka za dostavu ponuda, Naručitelj može iz bilo kojeg razloga izvršiti izmjene/dopune</w:t>
      </w:r>
      <w:r w:rsidR="00D67D04" w:rsidRPr="00EA16DD">
        <w:rPr>
          <w:rFonts w:asciiTheme="minorHAnsi" w:eastAsiaTheme="minorHAnsi" w:hAnsiTheme="minorHAnsi" w:cstheme="minorHAnsi"/>
          <w:sz w:val="20"/>
          <w:szCs w:val="20"/>
          <w:lang w:eastAsia="en-US" w:bidi="ar-SA"/>
        </w:rPr>
        <w:t xml:space="preserve"> Poziva</w:t>
      </w:r>
      <w:r w:rsidR="0034480B" w:rsidRPr="00EA16DD">
        <w:rPr>
          <w:rFonts w:asciiTheme="minorHAnsi" w:eastAsiaTheme="minorHAnsi" w:hAnsiTheme="minorHAnsi" w:cstheme="minorHAnsi"/>
          <w:sz w:val="20"/>
          <w:szCs w:val="20"/>
          <w:lang w:eastAsia="en-US" w:bidi="ar-SA"/>
        </w:rPr>
        <w:t>.</w:t>
      </w:r>
    </w:p>
    <w:p w14:paraId="024443F5" w14:textId="77777777" w:rsidR="00FE6966" w:rsidRPr="00EA16DD" w:rsidRDefault="00FE6966"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0A917657" w14:textId="7C257DC8" w:rsidR="0034480B" w:rsidRPr="00EA16DD" w:rsidRDefault="0034480B"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 xml:space="preserve">Svi </w:t>
      </w:r>
      <w:r w:rsidR="00292D20" w:rsidRPr="00EA16DD">
        <w:rPr>
          <w:rFonts w:asciiTheme="minorHAnsi" w:eastAsiaTheme="minorHAnsi" w:hAnsiTheme="minorHAnsi" w:cstheme="minorHAnsi"/>
          <w:sz w:val="20"/>
          <w:szCs w:val="20"/>
          <w:lang w:eastAsia="en-US" w:bidi="ar-SA"/>
        </w:rPr>
        <w:t>zainteresirani gospodarski subjekti</w:t>
      </w:r>
      <w:r w:rsidRPr="00EA16DD">
        <w:rPr>
          <w:rFonts w:asciiTheme="minorHAnsi" w:eastAsiaTheme="minorHAnsi" w:hAnsiTheme="minorHAnsi" w:cstheme="minorHAnsi"/>
          <w:sz w:val="20"/>
          <w:szCs w:val="20"/>
          <w:lang w:eastAsia="en-US" w:bidi="ar-SA"/>
        </w:rPr>
        <w:t xml:space="preserve"> se</w:t>
      </w:r>
      <w:r w:rsidR="00D67D04" w:rsidRPr="00EA16DD">
        <w:rPr>
          <w:rFonts w:asciiTheme="minorHAnsi" w:eastAsiaTheme="minorHAnsi" w:hAnsiTheme="minorHAnsi" w:cstheme="minorHAnsi"/>
          <w:sz w:val="20"/>
          <w:szCs w:val="20"/>
          <w:lang w:eastAsia="en-US" w:bidi="ar-SA"/>
        </w:rPr>
        <w:t xml:space="preserve"> </w:t>
      </w:r>
      <w:r w:rsidRPr="00EA16DD">
        <w:rPr>
          <w:rFonts w:asciiTheme="minorHAnsi" w:eastAsiaTheme="minorHAnsi" w:hAnsiTheme="minorHAnsi" w:cstheme="minorHAnsi"/>
          <w:sz w:val="20"/>
          <w:szCs w:val="20"/>
          <w:lang w:eastAsia="en-US" w:bidi="ar-SA"/>
        </w:rPr>
        <w:t>upućuju da redovito prate objave na</w:t>
      </w:r>
      <w:r w:rsidR="00292D20" w:rsidRPr="00EA16DD">
        <w:rPr>
          <w:rFonts w:asciiTheme="minorHAnsi" w:eastAsiaTheme="minorHAnsi" w:hAnsiTheme="minorHAnsi" w:cstheme="minorHAnsi"/>
          <w:sz w:val="20"/>
          <w:szCs w:val="20"/>
          <w:lang w:eastAsia="en-US" w:bidi="ar-SA"/>
        </w:rPr>
        <w:t xml:space="preserve"> web stranici na kojoj je objavljen Poziv na dostavu ponuda</w:t>
      </w:r>
      <w:r w:rsidRPr="00EA16DD">
        <w:rPr>
          <w:rFonts w:asciiTheme="minorHAnsi" w:eastAsiaTheme="minorHAnsi" w:hAnsiTheme="minorHAnsi" w:cstheme="minorHAnsi"/>
          <w:sz w:val="20"/>
          <w:szCs w:val="20"/>
          <w:lang w:eastAsia="en-US" w:bidi="ar-SA"/>
        </w:rPr>
        <w:t>. Naručitelj ne snosi odgovornost</w:t>
      </w:r>
      <w:r w:rsidR="00D67D04" w:rsidRPr="00EA16DD">
        <w:rPr>
          <w:rFonts w:asciiTheme="minorHAnsi" w:eastAsiaTheme="minorHAnsi" w:hAnsiTheme="minorHAnsi" w:cstheme="minorHAnsi"/>
          <w:sz w:val="20"/>
          <w:szCs w:val="20"/>
          <w:lang w:eastAsia="en-US" w:bidi="ar-SA"/>
        </w:rPr>
        <w:t xml:space="preserve"> ako </w:t>
      </w:r>
      <w:r w:rsidR="00292D20" w:rsidRPr="00EA16DD">
        <w:rPr>
          <w:rFonts w:asciiTheme="minorHAnsi" w:eastAsiaTheme="minorHAnsi" w:hAnsiTheme="minorHAnsi" w:cstheme="minorHAnsi"/>
          <w:sz w:val="20"/>
          <w:szCs w:val="20"/>
          <w:lang w:eastAsia="en-US" w:bidi="ar-SA"/>
        </w:rPr>
        <w:t xml:space="preserve">gospodarski subjekti </w:t>
      </w:r>
      <w:r w:rsidRPr="00EA16DD">
        <w:rPr>
          <w:rFonts w:asciiTheme="minorHAnsi" w:eastAsiaTheme="minorHAnsi" w:hAnsiTheme="minorHAnsi" w:cstheme="minorHAnsi"/>
          <w:sz w:val="20"/>
          <w:szCs w:val="20"/>
          <w:lang w:eastAsia="en-US" w:bidi="ar-SA"/>
        </w:rPr>
        <w:t xml:space="preserve">nisu pravovremeno preuzeli izmjene/dopune </w:t>
      </w:r>
      <w:r w:rsidR="00D67D04" w:rsidRPr="00EA16DD">
        <w:rPr>
          <w:rFonts w:asciiTheme="minorHAnsi" w:eastAsiaTheme="minorHAnsi" w:hAnsiTheme="minorHAnsi" w:cstheme="minorHAnsi"/>
          <w:sz w:val="20"/>
          <w:szCs w:val="20"/>
          <w:lang w:eastAsia="en-US" w:bidi="ar-SA"/>
        </w:rPr>
        <w:t>Poziva</w:t>
      </w:r>
      <w:r w:rsidR="00292D20" w:rsidRPr="00EA16DD">
        <w:rPr>
          <w:rFonts w:asciiTheme="minorHAnsi" w:eastAsiaTheme="minorHAnsi" w:hAnsiTheme="minorHAnsi" w:cstheme="minorHAnsi"/>
          <w:sz w:val="20"/>
          <w:szCs w:val="20"/>
          <w:lang w:eastAsia="en-US" w:bidi="ar-SA"/>
        </w:rPr>
        <w:t xml:space="preserve"> odnosno upoznali se s dodatnim informacijama i pojašnjenjima</w:t>
      </w:r>
      <w:r w:rsidR="00D67D04" w:rsidRPr="00EA16DD">
        <w:rPr>
          <w:rFonts w:asciiTheme="minorHAnsi" w:eastAsiaTheme="minorHAnsi" w:hAnsiTheme="minorHAnsi" w:cstheme="minorHAnsi"/>
          <w:sz w:val="20"/>
          <w:szCs w:val="20"/>
          <w:lang w:eastAsia="en-US" w:bidi="ar-SA"/>
        </w:rPr>
        <w:t>.</w:t>
      </w:r>
    </w:p>
    <w:p w14:paraId="6431D360" w14:textId="6686ED14" w:rsidR="00292D20" w:rsidRPr="00EA16DD" w:rsidRDefault="00292D20"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48C581A1" w14:textId="2C376213" w:rsidR="00292D20" w:rsidRPr="00C80389" w:rsidRDefault="00292D20"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C80389">
        <w:rPr>
          <w:rFonts w:asciiTheme="minorHAnsi" w:hAnsiTheme="minorHAnsi" w:cstheme="minorHAnsi"/>
          <w:b/>
          <w:sz w:val="20"/>
          <w:szCs w:val="20"/>
        </w:rPr>
        <w:t>Evidencijski broj nabave</w:t>
      </w:r>
    </w:p>
    <w:p w14:paraId="2897304F" w14:textId="77777777" w:rsidR="00292D20" w:rsidRPr="00C80389" w:rsidRDefault="00292D20"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70AF2BFA" w14:textId="0551C4EE" w:rsidR="00292D20" w:rsidRPr="00EA16DD" w:rsidRDefault="00292D20"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C80389">
        <w:rPr>
          <w:rFonts w:asciiTheme="minorHAnsi" w:eastAsiaTheme="minorHAnsi" w:hAnsiTheme="minorHAnsi" w:cstheme="minorHAnsi"/>
          <w:sz w:val="20"/>
          <w:szCs w:val="20"/>
          <w:lang w:eastAsia="en-US" w:bidi="ar-SA"/>
        </w:rPr>
        <w:t>NAB 01</w:t>
      </w:r>
    </w:p>
    <w:p w14:paraId="56EDE89F" w14:textId="0917025C" w:rsidR="00292D20" w:rsidRDefault="00292D20" w:rsidP="00096C00">
      <w:pPr>
        <w:autoSpaceDE w:val="0"/>
        <w:autoSpaceDN w:val="0"/>
        <w:adjustRightInd w:val="0"/>
        <w:spacing w:line="276" w:lineRule="auto"/>
        <w:ind w:left="567" w:hanging="567"/>
        <w:jc w:val="both"/>
        <w:rPr>
          <w:rFonts w:asciiTheme="minorHAnsi" w:hAnsiTheme="minorHAnsi" w:cstheme="minorHAnsi"/>
          <w:sz w:val="20"/>
          <w:szCs w:val="20"/>
        </w:rPr>
      </w:pPr>
    </w:p>
    <w:p w14:paraId="52C22D75" w14:textId="77777777" w:rsidR="008725AA" w:rsidRPr="00EA16DD" w:rsidRDefault="008725AA" w:rsidP="00096C00">
      <w:pPr>
        <w:autoSpaceDE w:val="0"/>
        <w:autoSpaceDN w:val="0"/>
        <w:adjustRightInd w:val="0"/>
        <w:spacing w:line="276" w:lineRule="auto"/>
        <w:ind w:left="567" w:hanging="567"/>
        <w:jc w:val="both"/>
        <w:rPr>
          <w:rFonts w:asciiTheme="minorHAnsi" w:hAnsiTheme="minorHAnsi" w:cstheme="minorHAnsi"/>
          <w:sz w:val="20"/>
          <w:szCs w:val="20"/>
        </w:rPr>
      </w:pPr>
    </w:p>
    <w:p w14:paraId="1BDF0055" w14:textId="77777777" w:rsidR="00292D20" w:rsidRPr="00EA16DD" w:rsidRDefault="00292D20"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lastRenderedPageBreak/>
        <w:t xml:space="preserve"> Pravo sudjelovanja</w:t>
      </w:r>
    </w:p>
    <w:p w14:paraId="40FD8E7D" w14:textId="77777777" w:rsidR="00292D20" w:rsidRPr="00EA16DD" w:rsidRDefault="00292D20" w:rsidP="00096C00">
      <w:pPr>
        <w:autoSpaceDE w:val="0"/>
        <w:autoSpaceDN w:val="0"/>
        <w:adjustRightInd w:val="0"/>
        <w:spacing w:line="276" w:lineRule="auto"/>
        <w:ind w:left="567" w:hanging="567"/>
        <w:jc w:val="both"/>
        <w:rPr>
          <w:rFonts w:asciiTheme="minorHAnsi" w:hAnsiTheme="minorHAnsi" w:cstheme="minorHAnsi"/>
          <w:sz w:val="20"/>
          <w:szCs w:val="20"/>
        </w:rPr>
      </w:pPr>
    </w:p>
    <w:p w14:paraId="4AF9A8A5" w14:textId="11BFEE8B" w:rsidR="00292D20" w:rsidRPr="00EA16DD" w:rsidRDefault="00292D20"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U ovom postupku nabave kao Ponuditelji mogu sudjelovati svi gospodarski subjekti, neovisno o državi</w:t>
      </w:r>
      <w:r w:rsidR="00FE6966" w:rsidRPr="00EA16DD">
        <w:rPr>
          <w:rFonts w:asciiTheme="minorHAnsi" w:eastAsiaTheme="minorHAnsi" w:hAnsiTheme="minorHAnsi" w:cstheme="minorHAnsi"/>
          <w:sz w:val="20"/>
          <w:szCs w:val="20"/>
          <w:lang w:eastAsia="en-US" w:bidi="ar-SA"/>
        </w:rPr>
        <w:t xml:space="preserve"> njihova</w:t>
      </w:r>
      <w:r w:rsidRPr="00EA16DD">
        <w:rPr>
          <w:rFonts w:asciiTheme="minorHAnsi" w:eastAsiaTheme="minorHAnsi" w:hAnsiTheme="minorHAnsi" w:cstheme="minorHAnsi"/>
          <w:sz w:val="20"/>
          <w:szCs w:val="20"/>
          <w:lang w:eastAsia="en-US" w:bidi="ar-SA"/>
        </w:rPr>
        <w:t xml:space="preserve"> poslovnog </w:t>
      </w:r>
      <w:proofErr w:type="spellStart"/>
      <w:r w:rsidRPr="00EA16DD">
        <w:rPr>
          <w:rFonts w:asciiTheme="minorHAnsi" w:eastAsiaTheme="minorHAnsi" w:hAnsiTheme="minorHAnsi" w:cstheme="minorHAnsi"/>
          <w:sz w:val="20"/>
          <w:szCs w:val="20"/>
          <w:lang w:eastAsia="en-US" w:bidi="ar-SA"/>
        </w:rPr>
        <w:t>nastana</w:t>
      </w:r>
      <w:proofErr w:type="spellEnd"/>
      <w:r w:rsidRPr="00EA16DD">
        <w:rPr>
          <w:rFonts w:asciiTheme="minorHAnsi" w:eastAsiaTheme="minorHAnsi" w:hAnsiTheme="minorHAnsi" w:cstheme="minorHAnsi"/>
          <w:sz w:val="20"/>
          <w:szCs w:val="20"/>
          <w:lang w:eastAsia="en-US" w:bidi="ar-SA"/>
        </w:rPr>
        <w:t xml:space="preserve">  ili podružnice.</w:t>
      </w:r>
    </w:p>
    <w:p w14:paraId="24B26C8E" w14:textId="5D8C0547" w:rsidR="00FE6966" w:rsidRDefault="00FE6966" w:rsidP="00384838">
      <w:pPr>
        <w:autoSpaceDE w:val="0"/>
        <w:autoSpaceDN w:val="0"/>
        <w:adjustRightInd w:val="0"/>
        <w:spacing w:line="276" w:lineRule="auto"/>
        <w:jc w:val="both"/>
        <w:rPr>
          <w:rFonts w:asciiTheme="minorHAnsi" w:eastAsiaTheme="minorHAnsi" w:hAnsiTheme="minorHAnsi" w:cstheme="minorHAnsi"/>
          <w:sz w:val="20"/>
          <w:szCs w:val="20"/>
          <w:lang w:eastAsia="en-US" w:bidi="ar-SA"/>
        </w:rPr>
      </w:pPr>
    </w:p>
    <w:p w14:paraId="5FB36628" w14:textId="77777777" w:rsidR="000B6FE5" w:rsidRPr="00EA16DD" w:rsidRDefault="000B6FE5"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7C842030" w14:textId="75DE3A82" w:rsidR="00292D20" w:rsidRPr="00EA16DD" w:rsidRDefault="00292D20"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 xml:space="preserve">Sprječavanje sukoba interesa </w:t>
      </w:r>
    </w:p>
    <w:p w14:paraId="1DEDCB79" w14:textId="77777777" w:rsidR="00292D20" w:rsidRPr="00EA16DD" w:rsidRDefault="00292D20" w:rsidP="00096C00">
      <w:pPr>
        <w:autoSpaceDE w:val="0"/>
        <w:autoSpaceDN w:val="0"/>
        <w:adjustRightInd w:val="0"/>
        <w:spacing w:line="276" w:lineRule="auto"/>
        <w:ind w:left="567" w:hanging="567"/>
        <w:jc w:val="both"/>
        <w:rPr>
          <w:rFonts w:asciiTheme="minorHAnsi" w:hAnsiTheme="minorHAnsi" w:cstheme="minorHAnsi"/>
          <w:b/>
          <w:sz w:val="20"/>
          <w:szCs w:val="20"/>
        </w:rPr>
      </w:pPr>
    </w:p>
    <w:p w14:paraId="6DDFA6F2" w14:textId="018B28E9" w:rsidR="0041319B" w:rsidRDefault="00504502" w:rsidP="001C2BDB">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Pr>
          <w:rFonts w:asciiTheme="minorHAnsi" w:eastAsiaTheme="minorHAnsi" w:hAnsiTheme="minorHAnsi" w:cstheme="minorHAnsi"/>
          <w:sz w:val="20"/>
          <w:szCs w:val="20"/>
          <w:lang w:eastAsia="en-US" w:bidi="ar-SA"/>
        </w:rPr>
        <w:t>N</w:t>
      </w:r>
      <w:r w:rsidR="00F27E75" w:rsidRPr="00F27E75">
        <w:rPr>
          <w:rFonts w:asciiTheme="minorHAnsi" w:eastAsiaTheme="minorHAnsi" w:hAnsiTheme="minorHAnsi" w:cstheme="minorHAnsi"/>
          <w:sz w:val="20"/>
          <w:szCs w:val="20"/>
          <w:lang w:eastAsia="en-US" w:bidi="ar-SA"/>
        </w:rPr>
        <w:t xml:space="preserve">aručitelj ne smije sklapati ugovore o javnoj nabavi sa </w:t>
      </w:r>
      <w:r>
        <w:rPr>
          <w:rFonts w:asciiTheme="minorHAnsi" w:eastAsiaTheme="minorHAnsi" w:hAnsiTheme="minorHAnsi" w:cstheme="minorHAnsi"/>
          <w:sz w:val="20"/>
          <w:szCs w:val="20"/>
          <w:lang w:eastAsia="en-US" w:bidi="ar-SA"/>
        </w:rPr>
        <w:t xml:space="preserve">slijedećim </w:t>
      </w:r>
      <w:r w:rsidR="003A3FBF">
        <w:rPr>
          <w:rFonts w:asciiTheme="minorHAnsi" w:eastAsiaTheme="minorHAnsi" w:hAnsiTheme="minorHAnsi" w:cstheme="minorHAnsi"/>
          <w:sz w:val="20"/>
          <w:szCs w:val="20"/>
          <w:lang w:eastAsia="en-US" w:bidi="ar-SA"/>
        </w:rPr>
        <w:t xml:space="preserve">gospodarskim subjektima </w:t>
      </w:r>
      <w:r w:rsidR="00F27E75" w:rsidRPr="00F27E75">
        <w:rPr>
          <w:rFonts w:asciiTheme="minorHAnsi" w:eastAsiaTheme="minorHAnsi" w:hAnsiTheme="minorHAnsi" w:cstheme="minorHAnsi"/>
          <w:sz w:val="20"/>
          <w:szCs w:val="20"/>
          <w:lang w:eastAsia="en-US" w:bidi="ar-SA"/>
        </w:rPr>
        <w:t xml:space="preserve">(u svojstvu ponuditelja, člana zajednice gospodarskih subjekata ili </w:t>
      </w:r>
      <w:proofErr w:type="spellStart"/>
      <w:r w:rsidR="00F27E75" w:rsidRPr="00F27E75">
        <w:rPr>
          <w:rFonts w:asciiTheme="minorHAnsi" w:eastAsiaTheme="minorHAnsi" w:hAnsiTheme="minorHAnsi" w:cstheme="minorHAnsi"/>
          <w:sz w:val="20"/>
          <w:szCs w:val="20"/>
          <w:lang w:eastAsia="en-US" w:bidi="ar-SA"/>
        </w:rPr>
        <w:t>podugovaratelja</w:t>
      </w:r>
      <w:proofErr w:type="spellEnd"/>
      <w:r w:rsidR="00F27E75" w:rsidRPr="00F27E75">
        <w:rPr>
          <w:rFonts w:asciiTheme="minorHAnsi" w:eastAsiaTheme="minorHAnsi" w:hAnsiTheme="minorHAnsi" w:cstheme="minorHAnsi"/>
          <w:sz w:val="20"/>
          <w:szCs w:val="20"/>
          <w:lang w:eastAsia="en-US" w:bidi="ar-SA"/>
        </w:rPr>
        <w:t xml:space="preserve"> odabranom ponuditelju)</w:t>
      </w:r>
      <w:r w:rsidR="003A3FBF">
        <w:rPr>
          <w:rFonts w:asciiTheme="minorHAnsi" w:eastAsiaTheme="minorHAnsi" w:hAnsiTheme="minorHAnsi" w:cstheme="minorHAnsi"/>
          <w:sz w:val="20"/>
          <w:szCs w:val="20"/>
          <w:lang w:eastAsia="en-US" w:bidi="ar-SA"/>
        </w:rPr>
        <w:t>:</w:t>
      </w:r>
    </w:p>
    <w:p w14:paraId="52AD35C8" w14:textId="10B08E10" w:rsidR="003A3FBF" w:rsidRDefault="003A3FBF" w:rsidP="001C2BDB">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Pr>
          <w:rFonts w:asciiTheme="minorHAnsi" w:eastAsiaTheme="minorHAnsi" w:hAnsiTheme="minorHAnsi" w:cstheme="minorHAnsi"/>
          <w:sz w:val="20"/>
          <w:szCs w:val="20"/>
          <w:lang w:eastAsia="en-US" w:bidi="ar-SA"/>
        </w:rPr>
        <w:t xml:space="preserve">- VG FRYER d.o.o., Stjepana Radića 2/B, Veliki </w:t>
      </w:r>
      <w:proofErr w:type="spellStart"/>
      <w:r>
        <w:rPr>
          <w:rFonts w:asciiTheme="minorHAnsi" w:eastAsiaTheme="minorHAnsi" w:hAnsiTheme="minorHAnsi" w:cstheme="minorHAnsi"/>
          <w:sz w:val="20"/>
          <w:szCs w:val="20"/>
          <w:lang w:eastAsia="en-US" w:bidi="ar-SA"/>
        </w:rPr>
        <w:t>Grđevac</w:t>
      </w:r>
      <w:proofErr w:type="spellEnd"/>
      <w:r>
        <w:rPr>
          <w:rFonts w:asciiTheme="minorHAnsi" w:eastAsiaTheme="minorHAnsi" w:hAnsiTheme="minorHAnsi" w:cstheme="minorHAnsi"/>
          <w:sz w:val="20"/>
          <w:szCs w:val="20"/>
          <w:lang w:eastAsia="en-US" w:bidi="ar-SA"/>
        </w:rPr>
        <w:t>, OIB: 47560434209;</w:t>
      </w:r>
    </w:p>
    <w:p w14:paraId="6046BD26" w14:textId="4477AF3B" w:rsidR="003A3FBF" w:rsidRDefault="003A3FBF" w:rsidP="001C2BDB">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Pr>
          <w:rFonts w:asciiTheme="minorHAnsi" w:eastAsiaTheme="minorHAnsi" w:hAnsiTheme="minorHAnsi" w:cstheme="minorHAnsi"/>
          <w:sz w:val="20"/>
          <w:szCs w:val="20"/>
          <w:lang w:eastAsia="en-US" w:bidi="ar-SA"/>
        </w:rPr>
        <w:t>- AT BAS d.o.o., Zagrebačka cesta 145 A, Zagreb, OIB: 86883204668;</w:t>
      </w:r>
    </w:p>
    <w:p w14:paraId="458B4241" w14:textId="73980A46" w:rsidR="00504502" w:rsidRDefault="003A3FBF" w:rsidP="003A3FBF">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Pr>
          <w:rFonts w:asciiTheme="minorHAnsi" w:eastAsiaTheme="minorHAnsi" w:hAnsiTheme="minorHAnsi" w:cstheme="minorHAnsi"/>
          <w:sz w:val="20"/>
          <w:szCs w:val="20"/>
          <w:lang w:eastAsia="en-US" w:bidi="ar-SA"/>
        </w:rPr>
        <w:t>- AT ITPS d.o.o., Andrije Žaje 10, Zagreb, OIB: 24444413949.</w:t>
      </w:r>
    </w:p>
    <w:p w14:paraId="77468ECF" w14:textId="77777777" w:rsidR="001C2BDB" w:rsidRPr="001C2BDB" w:rsidRDefault="001C2BDB" w:rsidP="003A3FBF">
      <w:pPr>
        <w:autoSpaceDE w:val="0"/>
        <w:autoSpaceDN w:val="0"/>
        <w:adjustRightInd w:val="0"/>
        <w:spacing w:line="276" w:lineRule="auto"/>
        <w:jc w:val="both"/>
        <w:rPr>
          <w:rFonts w:asciiTheme="minorHAnsi" w:eastAsiaTheme="minorHAnsi" w:hAnsiTheme="minorHAnsi" w:cstheme="minorHAnsi"/>
          <w:sz w:val="20"/>
          <w:szCs w:val="20"/>
          <w:lang w:eastAsia="en-US" w:bidi="ar-SA"/>
        </w:rPr>
      </w:pPr>
    </w:p>
    <w:p w14:paraId="616CE3B8" w14:textId="188A9932" w:rsidR="00C85CF9" w:rsidRPr="00EA16DD" w:rsidRDefault="00C85CF9"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 xml:space="preserve"> </w:t>
      </w:r>
      <w:r w:rsidR="0041319B" w:rsidRPr="00EA16DD">
        <w:rPr>
          <w:rFonts w:asciiTheme="minorHAnsi" w:hAnsiTheme="minorHAnsi" w:cstheme="minorHAnsi"/>
          <w:b/>
          <w:sz w:val="20"/>
          <w:szCs w:val="20"/>
        </w:rPr>
        <w:t>Zajednica ponuditelja</w:t>
      </w:r>
    </w:p>
    <w:p w14:paraId="38C278EF" w14:textId="77777777" w:rsidR="00C85CF9" w:rsidRPr="00EA16DD" w:rsidRDefault="00C85CF9" w:rsidP="00096C00">
      <w:pPr>
        <w:spacing w:line="276" w:lineRule="auto"/>
        <w:ind w:left="567" w:hanging="567"/>
        <w:jc w:val="both"/>
        <w:rPr>
          <w:rFonts w:asciiTheme="minorHAnsi" w:hAnsiTheme="minorHAnsi" w:cstheme="minorHAnsi"/>
          <w:sz w:val="20"/>
          <w:szCs w:val="20"/>
        </w:rPr>
      </w:pPr>
    </w:p>
    <w:p w14:paraId="6C4ABBF4" w14:textId="1EF32BCA" w:rsidR="00FE6966" w:rsidRPr="009B22E4" w:rsidRDefault="0041319B" w:rsidP="00096C00">
      <w:pPr>
        <w:spacing w:line="276" w:lineRule="auto"/>
        <w:ind w:left="567"/>
        <w:jc w:val="both"/>
        <w:rPr>
          <w:rFonts w:asciiTheme="minorHAnsi" w:eastAsiaTheme="minorHAnsi" w:hAnsiTheme="minorHAnsi" w:cstheme="minorHAnsi"/>
          <w:b/>
          <w:bCs/>
          <w:sz w:val="20"/>
          <w:szCs w:val="20"/>
          <w:lang w:eastAsia="en-US" w:bidi="ar-SA"/>
        </w:rPr>
      </w:pPr>
      <w:r w:rsidRPr="00EA16DD">
        <w:rPr>
          <w:rFonts w:asciiTheme="minorHAnsi" w:eastAsiaTheme="minorHAnsi" w:hAnsiTheme="minorHAnsi" w:cstheme="minorHAnsi"/>
          <w:sz w:val="20"/>
          <w:szCs w:val="20"/>
          <w:lang w:eastAsia="en-US" w:bidi="ar-SA"/>
        </w:rPr>
        <w:t>Više gospodarskih subjekata može se udružiti i dostaviti zajedničku ponudu, neovisno o uređenju njihova međusobnog odnosa. Odgovornost ponuditelja iz zajednice ponuditelja je solidarna.</w:t>
      </w:r>
      <w:r w:rsidR="00C85CF9" w:rsidRPr="00EA16DD">
        <w:rPr>
          <w:rFonts w:asciiTheme="minorHAnsi" w:eastAsiaTheme="minorHAnsi" w:hAnsiTheme="minorHAnsi" w:cstheme="minorHAnsi"/>
          <w:sz w:val="20"/>
          <w:szCs w:val="20"/>
          <w:lang w:eastAsia="en-US" w:bidi="ar-SA"/>
        </w:rPr>
        <w:t xml:space="preserve"> </w:t>
      </w:r>
      <w:r w:rsidRPr="00EA16DD">
        <w:rPr>
          <w:rFonts w:asciiTheme="minorHAnsi" w:eastAsiaTheme="minorHAnsi" w:hAnsiTheme="minorHAnsi" w:cstheme="minorHAnsi"/>
          <w:sz w:val="20"/>
          <w:szCs w:val="20"/>
          <w:lang w:eastAsia="en-US" w:bidi="ar-SA"/>
        </w:rPr>
        <w:t xml:space="preserve">Ponuda zajednice ponuditelja mora sadržavati podatke o svakom članu zajednice ponuditelja, kako je određeno u </w:t>
      </w:r>
      <w:r w:rsidR="009A08BA">
        <w:rPr>
          <w:rFonts w:asciiTheme="minorHAnsi" w:eastAsiaTheme="minorHAnsi" w:hAnsiTheme="minorHAnsi" w:cstheme="minorHAnsi"/>
          <w:sz w:val="20"/>
          <w:szCs w:val="20"/>
          <w:lang w:eastAsia="en-US" w:bidi="ar-SA"/>
        </w:rPr>
        <w:t>P</w:t>
      </w:r>
      <w:r w:rsidRPr="00EA16DD">
        <w:rPr>
          <w:rFonts w:asciiTheme="minorHAnsi" w:eastAsiaTheme="minorHAnsi" w:hAnsiTheme="minorHAnsi" w:cstheme="minorHAnsi"/>
          <w:sz w:val="20"/>
          <w:szCs w:val="20"/>
          <w:lang w:eastAsia="en-US" w:bidi="ar-SA"/>
        </w:rPr>
        <w:t>onudbenom listu</w:t>
      </w:r>
      <w:r w:rsidR="009A08BA" w:rsidRPr="009A08BA">
        <w:rPr>
          <w:rFonts w:asciiTheme="minorHAnsi" w:eastAsiaTheme="minorHAnsi" w:hAnsiTheme="minorHAnsi" w:cstheme="minorHAnsi"/>
          <w:b/>
          <w:bCs/>
          <w:sz w:val="20"/>
          <w:szCs w:val="20"/>
          <w:lang w:eastAsia="en-US" w:bidi="ar-SA"/>
        </w:rPr>
        <w:t xml:space="preserve"> (Prilog 1)</w:t>
      </w:r>
      <w:r w:rsidRPr="009A08BA">
        <w:rPr>
          <w:rFonts w:asciiTheme="minorHAnsi" w:eastAsiaTheme="minorHAnsi" w:hAnsiTheme="minorHAnsi" w:cstheme="minorHAnsi"/>
          <w:b/>
          <w:bCs/>
          <w:sz w:val="20"/>
          <w:szCs w:val="20"/>
          <w:lang w:eastAsia="en-US" w:bidi="ar-SA"/>
        </w:rPr>
        <w:t xml:space="preserve">, </w:t>
      </w:r>
      <w:r w:rsidRPr="00EA16DD">
        <w:rPr>
          <w:rFonts w:asciiTheme="minorHAnsi" w:eastAsiaTheme="minorHAnsi" w:hAnsiTheme="minorHAnsi" w:cstheme="minorHAnsi"/>
          <w:sz w:val="20"/>
          <w:szCs w:val="20"/>
          <w:lang w:eastAsia="en-US" w:bidi="ar-SA"/>
        </w:rPr>
        <w:t xml:space="preserve">uz obveznu naznaku člana zajednice ponuditelja koji je ovlašten za komunikaciju s naručiteljem. </w:t>
      </w:r>
      <w:r w:rsidR="00DF2369">
        <w:rPr>
          <w:rFonts w:asciiTheme="minorHAnsi" w:eastAsiaTheme="minorHAnsi" w:hAnsiTheme="minorHAnsi" w:cstheme="minorHAnsi"/>
          <w:sz w:val="20"/>
          <w:szCs w:val="20"/>
          <w:lang w:eastAsia="en-US" w:bidi="ar-SA"/>
        </w:rPr>
        <w:t xml:space="preserve">Također, gospodarski subjekti članovi zajednice ponuditelja obvezni su popuniti </w:t>
      </w:r>
      <w:r w:rsidR="00DF2369" w:rsidRPr="00DF2369">
        <w:rPr>
          <w:rFonts w:asciiTheme="minorHAnsi" w:eastAsiaTheme="minorHAnsi" w:hAnsiTheme="minorHAnsi" w:cstheme="minorHAnsi"/>
          <w:b/>
          <w:bCs/>
          <w:sz w:val="20"/>
          <w:szCs w:val="20"/>
          <w:lang w:eastAsia="en-US" w:bidi="ar-SA"/>
        </w:rPr>
        <w:t>Prilog 1.a</w:t>
      </w:r>
      <w:r w:rsidR="00DF2369">
        <w:rPr>
          <w:rFonts w:asciiTheme="minorHAnsi" w:eastAsiaTheme="minorHAnsi" w:hAnsiTheme="minorHAnsi" w:cstheme="minorHAnsi"/>
          <w:sz w:val="20"/>
          <w:szCs w:val="20"/>
          <w:lang w:eastAsia="en-US" w:bidi="ar-SA"/>
        </w:rPr>
        <w:t xml:space="preserve"> Ponudbenom listu – Podaci o članovima zajednice ponuditelja</w:t>
      </w:r>
      <w:r w:rsidR="005A0CC3">
        <w:rPr>
          <w:rFonts w:asciiTheme="minorHAnsi" w:eastAsiaTheme="minorHAnsi" w:hAnsiTheme="minorHAnsi" w:cstheme="minorHAnsi"/>
          <w:sz w:val="20"/>
          <w:szCs w:val="20"/>
          <w:lang w:eastAsia="en-US" w:bidi="ar-SA"/>
        </w:rPr>
        <w:t xml:space="preserve"> (za svakog člana zajednice ponuditelja zasebno)</w:t>
      </w:r>
      <w:r w:rsidR="00DF2369">
        <w:rPr>
          <w:rFonts w:asciiTheme="minorHAnsi" w:eastAsiaTheme="minorHAnsi" w:hAnsiTheme="minorHAnsi" w:cstheme="minorHAnsi"/>
          <w:sz w:val="20"/>
          <w:szCs w:val="20"/>
          <w:lang w:eastAsia="en-US" w:bidi="ar-SA"/>
        </w:rPr>
        <w:t>.</w:t>
      </w:r>
      <w:r w:rsidR="001C2BDB">
        <w:rPr>
          <w:rFonts w:asciiTheme="minorHAnsi" w:eastAsiaTheme="minorHAnsi" w:hAnsiTheme="minorHAnsi" w:cstheme="minorHAnsi"/>
          <w:sz w:val="20"/>
          <w:szCs w:val="20"/>
          <w:lang w:eastAsia="en-US" w:bidi="ar-SA"/>
        </w:rPr>
        <w:t xml:space="preserve"> </w:t>
      </w:r>
      <w:r w:rsidR="001C2BDB" w:rsidRPr="009B22E4">
        <w:rPr>
          <w:rFonts w:asciiTheme="minorHAnsi" w:eastAsiaTheme="minorHAnsi" w:hAnsiTheme="minorHAnsi" w:cstheme="minorHAnsi"/>
          <w:b/>
          <w:bCs/>
          <w:sz w:val="20"/>
          <w:szCs w:val="20"/>
          <w:lang w:eastAsia="en-US" w:bidi="ar-SA"/>
        </w:rPr>
        <w:t>Ponudbeni list</w:t>
      </w:r>
      <w:r w:rsidR="009B22E4">
        <w:rPr>
          <w:rFonts w:asciiTheme="minorHAnsi" w:eastAsiaTheme="minorHAnsi" w:hAnsiTheme="minorHAnsi" w:cstheme="minorHAnsi"/>
          <w:b/>
          <w:bCs/>
          <w:sz w:val="20"/>
          <w:szCs w:val="20"/>
          <w:lang w:eastAsia="en-US" w:bidi="ar-SA"/>
        </w:rPr>
        <w:t xml:space="preserve"> (Prilog 1 i 1.a) </w:t>
      </w:r>
      <w:r w:rsidR="001C2BDB" w:rsidRPr="009B22E4">
        <w:rPr>
          <w:rFonts w:asciiTheme="minorHAnsi" w:eastAsiaTheme="minorHAnsi" w:hAnsiTheme="minorHAnsi" w:cstheme="minorHAnsi"/>
          <w:b/>
          <w:bCs/>
          <w:sz w:val="20"/>
          <w:szCs w:val="20"/>
          <w:lang w:eastAsia="en-US" w:bidi="ar-SA"/>
        </w:rPr>
        <w:t>podnosi se za svaku grupu predmeta nabave zasebno.</w:t>
      </w:r>
    </w:p>
    <w:p w14:paraId="0C8CF2C6" w14:textId="77777777" w:rsidR="00FE6966" w:rsidRPr="00EA16DD" w:rsidRDefault="00FE6966" w:rsidP="00096C00">
      <w:pPr>
        <w:spacing w:line="276" w:lineRule="auto"/>
        <w:ind w:left="567" w:hanging="567"/>
        <w:jc w:val="both"/>
        <w:rPr>
          <w:rFonts w:asciiTheme="minorHAnsi" w:eastAsiaTheme="minorHAnsi" w:hAnsiTheme="minorHAnsi" w:cstheme="minorHAnsi"/>
          <w:sz w:val="20"/>
          <w:szCs w:val="20"/>
          <w:lang w:eastAsia="en-US" w:bidi="ar-SA"/>
        </w:rPr>
      </w:pPr>
    </w:p>
    <w:p w14:paraId="48447C6C" w14:textId="669E79D8" w:rsidR="00C85CF9" w:rsidRPr="00EA16DD" w:rsidRDefault="0041319B" w:rsidP="00096C00">
      <w:pPr>
        <w:spacing w:line="276" w:lineRule="auto"/>
        <w:ind w:left="567"/>
        <w:jc w:val="both"/>
        <w:rPr>
          <w:rFonts w:asciiTheme="minorHAnsi" w:hAnsiTheme="minorHAnsi" w:cstheme="minorHAnsi"/>
          <w:sz w:val="20"/>
          <w:szCs w:val="20"/>
        </w:rPr>
      </w:pPr>
      <w:r w:rsidRPr="00EA16DD">
        <w:rPr>
          <w:rFonts w:asciiTheme="minorHAnsi" w:eastAsiaTheme="minorHAnsi" w:hAnsiTheme="minorHAnsi" w:cstheme="minorHAnsi"/>
          <w:sz w:val="20"/>
          <w:szCs w:val="20"/>
          <w:lang w:eastAsia="en-US" w:bidi="ar-SA"/>
        </w:rPr>
        <w:t xml:space="preserve">U zajedničkoj ponudi </w:t>
      </w:r>
      <w:r w:rsidR="009B22E4">
        <w:rPr>
          <w:rFonts w:asciiTheme="minorHAnsi" w:eastAsiaTheme="minorHAnsi" w:hAnsiTheme="minorHAnsi" w:cstheme="minorHAnsi"/>
          <w:sz w:val="20"/>
          <w:szCs w:val="20"/>
          <w:lang w:eastAsia="en-US" w:bidi="ar-SA"/>
        </w:rPr>
        <w:t xml:space="preserve">za svaku od grupa predmeta nabave </w:t>
      </w:r>
      <w:r w:rsidRPr="00EA16DD">
        <w:rPr>
          <w:rFonts w:asciiTheme="minorHAnsi" w:eastAsiaTheme="minorHAnsi" w:hAnsiTheme="minorHAnsi" w:cstheme="minorHAnsi"/>
          <w:sz w:val="20"/>
          <w:szCs w:val="20"/>
          <w:lang w:eastAsia="en-US" w:bidi="ar-SA"/>
        </w:rPr>
        <w:t>mora biti navedeno koji će dio ugovora (predmet, količina, vrijednost i postotni dio) izvršavati pojedini član zajednice ponuditelja. Naručitelj neposredno plaća svakom članu zajednice ponuditelja za onaj dio ugovora kojeg je on izvršio, ako zajednica ponuditelja ne odredi drugačije.</w:t>
      </w:r>
      <w:r w:rsidRPr="00EA16DD">
        <w:rPr>
          <w:rFonts w:asciiTheme="minorHAnsi" w:hAnsiTheme="minorHAnsi" w:cstheme="minorHAnsi"/>
          <w:sz w:val="20"/>
          <w:szCs w:val="20"/>
        </w:rPr>
        <w:t xml:space="preserve"> </w:t>
      </w:r>
    </w:p>
    <w:p w14:paraId="413A2986" w14:textId="77777777" w:rsidR="00C85CF9" w:rsidRPr="00EA16DD" w:rsidRDefault="00C85CF9" w:rsidP="00DF2369">
      <w:pPr>
        <w:spacing w:line="276" w:lineRule="auto"/>
        <w:jc w:val="both"/>
        <w:rPr>
          <w:rFonts w:asciiTheme="minorHAnsi" w:hAnsiTheme="minorHAnsi" w:cstheme="minorHAnsi"/>
          <w:sz w:val="20"/>
          <w:szCs w:val="20"/>
        </w:rPr>
      </w:pPr>
    </w:p>
    <w:p w14:paraId="1879DA0F" w14:textId="2AF6F5A7" w:rsidR="00C85CF9" w:rsidRPr="00EA16DD" w:rsidRDefault="0041319B"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proofErr w:type="spellStart"/>
      <w:r w:rsidRPr="00EA16DD">
        <w:rPr>
          <w:rFonts w:asciiTheme="minorHAnsi" w:hAnsiTheme="minorHAnsi" w:cstheme="minorHAnsi"/>
          <w:b/>
          <w:sz w:val="20"/>
          <w:szCs w:val="20"/>
        </w:rPr>
        <w:t>Podizvoditelji</w:t>
      </w:r>
      <w:proofErr w:type="spellEnd"/>
    </w:p>
    <w:p w14:paraId="7C985936" w14:textId="77777777" w:rsidR="00C85CF9" w:rsidRPr="00EA16DD" w:rsidRDefault="00C85CF9" w:rsidP="00096C00">
      <w:pPr>
        <w:spacing w:line="276" w:lineRule="auto"/>
        <w:ind w:left="567" w:hanging="567"/>
        <w:jc w:val="both"/>
        <w:rPr>
          <w:rFonts w:asciiTheme="minorHAnsi" w:hAnsiTheme="minorHAnsi" w:cstheme="minorHAnsi"/>
          <w:sz w:val="20"/>
          <w:szCs w:val="20"/>
        </w:rPr>
      </w:pPr>
    </w:p>
    <w:p w14:paraId="2DBD1C70" w14:textId="164A5805" w:rsidR="00C85CF9" w:rsidRPr="00EA16DD" w:rsidRDefault="0041319B" w:rsidP="00096C00">
      <w:pPr>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 xml:space="preserve">Ako gospodarski subjekt namjerava dati dio ugovora u podugovor jednom ili više </w:t>
      </w:r>
      <w:proofErr w:type="spellStart"/>
      <w:r w:rsidRPr="00EA16DD">
        <w:rPr>
          <w:rFonts w:asciiTheme="minorHAnsi" w:eastAsiaTheme="minorHAnsi" w:hAnsiTheme="minorHAnsi" w:cstheme="minorHAnsi"/>
          <w:sz w:val="20"/>
          <w:szCs w:val="20"/>
          <w:lang w:eastAsia="en-US" w:bidi="ar-SA"/>
        </w:rPr>
        <w:t>podizvoditelja</w:t>
      </w:r>
      <w:proofErr w:type="spellEnd"/>
      <w:r w:rsidRPr="00EA16DD">
        <w:rPr>
          <w:rFonts w:asciiTheme="minorHAnsi" w:eastAsiaTheme="minorHAnsi" w:hAnsiTheme="minorHAnsi" w:cstheme="minorHAnsi"/>
          <w:sz w:val="20"/>
          <w:szCs w:val="20"/>
          <w:lang w:eastAsia="en-US" w:bidi="ar-SA"/>
        </w:rPr>
        <w:t>, dužni su u ponudi navesti sljedeće podatke:</w:t>
      </w:r>
    </w:p>
    <w:p w14:paraId="3D1F733C" w14:textId="77777777" w:rsidR="00FE6966" w:rsidRPr="00EA16DD" w:rsidRDefault="00FE6966" w:rsidP="00096C00">
      <w:pPr>
        <w:spacing w:line="276" w:lineRule="auto"/>
        <w:ind w:left="567" w:hanging="567"/>
        <w:jc w:val="both"/>
        <w:rPr>
          <w:rFonts w:asciiTheme="minorHAnsi" w:eastAsiaTheme="minorHAnsi" w:hAnsiTheme="minorHAnsi" w:cstheme="minorHAnsi"/>
          <w:sz w:val="20"/>
          <w:szCs w:val="20"/>
          <w:lang w:eastAsia="en-US" w:bidi="ar-SA"/>
        </w:rPr>
      </w:pPr>
    </w:p>
    <w:p w14:paraId="4224103D" w14:textId="7A94A035" w:rsidR="00C85CF9" w:rsidRPr="00EA16DD" w:rsidRDefault="0041319B" w:rsidP="00096C00">
      <w:pPr>
        <w:spacing w:line="276" w:lineRule="auto"/>
        <w:ind w:left="708" w:hanging="141"/>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w:t>
      </w:r>
      <w:r w:rsidR="00FE6966" w:rsidRPr="00EA16DD">
        <w:rPr>
          <w:rFonts w:asciiTheme="minorHAnsi" w:eastAsiaTheme="minorHAnsi" w:hAnsiTheme="minorHAnsi" w:cstheme="minorHAnsi"/>
          <w:sz w:val="20"/>
          <w:szCs w:val="20"/>
          <w:lang w:eastAsia="en-US" w:bidi="ar-SA"/>
        </w:rPr>
        <w:tab/>
      </w:r>
      <w:r w:rsidRPr="00EA16DD">
        <w:rPr>
          <w:rFonts w:asciiTheme="minorHAnsi" w:eastAsiaTheme="minorHAnsi" w:hAnsiTheme="minorHAnsi" w:cstheme="minorHAnsi"/>
          <w:sz w:val="20"/>
          <w:szCs w:val="20"/>
          <w:lang w:eastAsia="en-US" w:bidi="ar-SA"/>
        </w:rPr>
        <w:t xml:space="preserve">naziv ili tvrtku, sjedište, OIB, (ili nacionalni identifikacijski broj prema zemlji sjedišta gospodarskog subjekta, ako je primjenjivo), IBAN/broj računa </w:t>
      </w:r>
      <w:proofErr w:type="spellStart"/>
      <w:r w:rsidRPr="00EA16DD">
        <w:rPr>
          <w:rFonts w:asciiTheme="minorHAnsi" w:eastAsiaTheme="minorHAnsi" w:hAnsiTheme="minorHAnsi" w:cstheme="minorHAnsi"/>
          <w:sz w:val="20"/>
          <w:szCs w:val="20"/>
          <w:lang w:eastAsia="en-US" w:bidi="ar-SA"/>
        </w:rPr>
        <w:t>podizvoditelja</w:t>
      </w:r>
      <w:proofErr w:type="spellEnd"/>
      <w:r w:rsidRPr="00EA16DD">
        <w:rPr>
          <w:rFonts w:asciiTheme="minorHAnsi" w:eastAsiaTheme="minorHAnsi" w:hAnsiTheme="minorHAnsi" w:cstheme="minorHAnsi"/>
          <w:sz w:val="20"/>
          <w:szCs w:val="20"/>
          <w:lang w:eastAsia="en-US" w:bidi="ar-SA"/>
        </w:rPr>
        <w:t xml:space="preserve">, </w:t>
      </w:r>
    </w:p>
    <w:p w14:paraId="32B974DD" w14:textId="41C90F7B" w:rsidR="00C85CF9" w:rsidRDefault="0041319B" w:rsidP="00096C00">
      <w:pPr>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w:t>
      </w:r>
      <w:r w:rsidR="00FE6966" w:rsidRPr="00EA16DD">
        <w:rPr>
          <w:rFonts w:asciiTheme="minorHAnsi" w:eastAsiaTheme="minorHAnsi" w:hAnsiTheme="minorHAnsi" w:cstheme="minorHAnsi"/>
          <w:sz w:val="20"/>
          <w:szCs w:val="20"/>
          <w:lang w:eastAsia="en-US" w:bidi="ar-SA"/>
        </w:rPr>
        <w:tab/>
      </w:r>
      <w:r w:rsidRPr="00EA16DD">
        <w:rPr>
          <w:rFonts w:asciiTheme="minorHAnsi" w:eastAsiaTheme="minorHAnsi" w:hAnsiTheme="minorHAnsi" w:cstheme="minorHAnsi"/>
          <w:sz w:val="20"/>
          <w:szCs w:val="20"/>
          <w:lang w:eastAsia="en-US" w:bidi="ar-SA"/>
        </w:rPr>
        <w:t>predmet, količinu, vrijednost podugovora i postotni dio ugovora koji se daje u podugovor.</w:t>
      </w:r>
    </w:p>
    <w:p w14:paraId="5963C962" w14:textId="64319D6D" w:rsidR="005A0CC3" w:rsidRDefault="005A0CC3" w:rsidP="00096C00">
      <w:pPr>
        <w:spacing w:line="276" w:lineRule="auto"/>
        <w:ind w:left="567"/>
        <w:jc w:val="both"/>
        <w:rPr>
          <w:rFonts w:asciiTheme="minorHAnsi" w:eastAsiaTheme="minorHAnsi" w:hAnsiTheme="minorHAnsi" w:cstheme="minorHAnsi"/>
          <w:sz w:val="20"/>
          <w:szCs w:val="20"/>
          <w:lang w:eastAsia="en-US" w:bidi="ar-SA"/>
        </w:rPr>
      </w:pPr>
    </w:p>
    <w:p w14:paraId="51D180A4" w14:textId="1B07093B" w:rsidR="0041319B" w:rsidRPr="00EA16DD" w:rsidRDefault="005A0CC3" w:rsidP="00096C00">
      <w:pPr>
        <w:spacing w:line="276" w:lineRule="auto"/>
        <w:ind w:left="567"/>
        <w:jc w:val="both"/>
        <w:rPr>
          <w:rFonts w:asciiTheme="minorHAnsi" w:eastAsiaTheme="minorHAnsi" w:hAnsiTheme="minorHAnsi" w:cstheme="minorHAnsi"/>
          <w:sz w:val="20"/>
          <w:szCs w:val="20"/>
          <w:lang w:eastAsia="en-US" w:bidi="ar-SA"/>
        </w:rPr>
      </w:pPr>
      <w:r>
        <w:rPr>
          <w:rFonts w:asciiTheme="minorHAnsi" w:eastAsiaTheme="minorHAnsi" w:hAnsiTheme="minorHAnsi" w:cstheme="minorHAnsi"/>
          <w:sz w:val="20"/>
          <w:szCs w:val="20"/>
          <w:lang w:eastAsia="en-US" w:bidi="ar-SA"/>
        </w:rPr>
        <w:t xml:space="preserve">U slučaju sudjelovanja </w:t>
      </w:r>
      <w:proofErr w:type="spellStart"/>
      <w:r>
        <w:rPr>
          <w:rFonts w:asciiTheme="minorHAnsi" w:eastAsiaTheme="minorHAnsi" w:hAnsiTheme="minorHAnsi" w:cstheme="minorHAnsi"/>
          <w:sz w:val="20"/>
          <w:szCs w:val="20"/>
          <w:lang w:eastAsia="en-US" w:bidi="ar-SA"/>
        </w:rPr>
        <w:t>podizvoditelja</w:t>
      </w:r>
      <w:proofErr w:type="spellEnd"/>
      <w:r>
        <w:rPr>
          <w:rFonts w:asciiTheme="minorHAnsi" w:eastAsiaTheme="minorHAnsi" w:hAnsiTheme="minorHAnsi" w:cstheme="minorHAnsi"/>
          <w:sz w:val="20"/>
          <w:szCs w:val="20"/>
          <w:lang w:eastAsia="en-US" w:bidi="ar-SA"/>
        </w:rPr>
        <w:t xml:space="preserve">, ponuditelj je dužan uz ponudu dostaviti ispunjeni </w:t>
      </w:r>
      <w:r w:rsidRPr="00453546">
        <w:rPr>
          <w:rFonts w:asciiTheme="minorHAnsi" w:eastAsiaTheme="minorHAnsi" w:hAnsiTheme="minorHAnsi" w:cstheme="minorHAnsi"/>
          <w:b/>
          <w:bCs/>
          <w:sz w:val="20"/>
          <w:szCs w:val="20"/>
          <w:lang w:eastAsia="en-US" w:bidi="ar-SA"/>
        </w:rPr>
        <w:t>Prilog 1.b</w:t>
      </w:r>
      <w:r>
        <w:rPr>
          <w:rFonts w:asciiTheme="minorHAnsi" w:eastAsiaTheme="minorHAnsi" w:hAnsiTheme="minorHAnsi" w:cstheme="minorHAnsi"/>
          <w:sz w:val="20"/>
          <w:szCs w:val="20"/>
          <w:lang w:eastAsia="en-US" w:bidi="ar-SA"/>
        </w:rPr>
        <w:t xml:space="preserve"> Ponudbenom listu – Podaci o </w:t>
      </w:r>
      <w:proofErr w:type="spellStart"/>
      <w:r>
        <w:rPr>
          <w:rFonts w:asciiTheme="minorHAnsi" w:eastAsiaTheme="minorHAnsi" w:hAnsiTheme="minorHAnsi" w:cstheme="minorHAnsi"/>
          <w:sz w:val="20"/>
          <w:szCs w:val="20"/>
          <w:lang w:eastAsia="en-US" w:bidi="ar-SA"/>
        </w:rPr>
        <w:t>podizvoditelju</w:t>
      </w:r>
      <w:proofErr w:type="spellEnd"/>
      <w:r>
        <w:rPr>
          <w:rFonts w:asciiTheme="minorHAnsi" w:eastAsiaTheme="minorHAnsi" w:hAnsiTheme="minorHAnsi" w:cstheme="minorHAnsi"/>
          <w:sz w:val="20"/>
          <w:szCs w:val="20"/>
          <w:lang w:eastAsia="en-US" w:bidi="ar-SA"/>
        </w:rPr>
        <w:t>/ima (</w:t>
      </w:r>
      <w:r w:rsidRPr="00026FAE">
        <w:rPr>
          <w:rFonts w:asciiTheme="minorHAnsi" w:eastAsiaTheme="minorHAnsi" w:hAnsiTheme="minorHAnsi" w:cstheme="minorHAnsi"/>
          <w:b/>
          <w:bCs/>
          <w:sz w:val="20"/>
          <w:szCs w:val="20"/>
          <w:lang w:eastAsia="en-US" w:bidi="ar-SA"/>
        </w:rPr>
        <w:t xml:space="preserve">za svakog </w:t>
      </w:r>
      <w:proofErr w:type="spellStart"/>
      <w:r w:rsidRPr="00026FAE">
        <w:rPr>
          <w:rFonts w:asciiTheme="minorHAnsi" w:eastAsiaTheme="minorHAnsi" w:hAnsiTheme="minorHAnsi" w:cstheme="minorHAnsi"/>
          <w:b/>
          <w:bCs/>
          <w:sz w:val="20"/>
          <w:szCs w:val="20"/>
          <w:lang w:eastAsia="en-US" w:bidi="ar-SA"/>
        </w:rPr>
        <w:t>podizvoditelja</w:t>
      </w:r>
      <w:proofErr w:type="spellEnd"/>
      <w:r w:rsidRPr="00026FAE">
        <w:rPr>
          <w:rFonts w:asciiTheme="minorHAnsi" w:eastAsiaTheme="minorHAnsi" w:hAnsiTheme="minorHAnsi" w:cstheme="minorHAnsi"/>
          <w:b/>
          <w:bCs/>
          <w:sz w:val="20"/>
          <w:szCs w:val="20"/>
          <w:lang w:eastAsia="en-US" w:bidi="ar-SA"/>
        </w:rPr>
        <w:t xml:space="preserve"> zasebno</w:t>
      </w:r>
      <w:r w:rsidR="00026FAE" w:rsidRPr="00026FAE">
        <w:rPr>
          <w:rFonts w:asciiTheme="minorHAnsi" w:eastAsiaTheme="minorHAnsi" w:hAnsiTheme="minorHAnsi" w:cstheme="minorHAnsi"/>
          <w:b/>
          <w:bCs/>
          <w:sz w:val="20"/>
          <w:szCs w:val="20"/>
          <w:lang w:eastAsia="en-US" w:bidi="ar-SA"/>
        </w:rPr>
        <w:t xml:space="preserve"> i za svaku od grupa predmeta nabave zasebno</w:t>
      </w:r>
      <w:r w:rsidRPr="00026FAE">
        <w:rPr>
          <w:rFonts w:asciiTheme="minorHAnsi" w:eastAsiaTheme="minorHAnsi" w:hAnsiTheme="minorHAnsi" w:cstheme="minorHAnsi"/>
          <w:b/>
          <w:bCs/>
          <w:sz w:val="20"/>
          <w:szCs w:val="20"/>
          <w:lang w:eastAsia="en-US" w:bidi="ar-SA"/>
        </w:rPr>
        <w:t>).</w:t>
      </w:r>
      <w:r w:rsidR="00B73C05">
        <w:rPr>
          <w:rFonts w:asciiTheme="minorHAnsi" w:eastAsiaTheme="minorHAnsi" w:hAnsiTheme="minorHAnsi" w:cstheme="minorHAnsi"/>
          <w:sz w:val="20"/>
          <w:szCs w:val="20"/>
          <w:lang w:eastAsia="en-US" w:bidi="ar-SA"/>
        </w:rPr>
        <w:t xml:space="preserve"> </w:t>
      </w:r>
      <w:r w:rsidR="0041319B" w:rsidRPr="00EA16DD">
        <w:rPr>
          <w:rFonts w:asciiTheme="minorHAnsi" w:eastAsiaTheme="minorHAnsi" w:hAnsiTheme="minorHAnsi" w:cstheme="minorHAnsi"/>
          <w:sz w:val="20"/>
          <w:szCs w:val="20"/>
          <w:lang w:eastAsia="en-US" w:bidi="ar-SA"/>
        </w:rPr>
        <w:t xml:space="preserve">Ako ponuditelj </w:t>
      </w:r>
      <w:r w:rsidR="00C85CF9" w:rsidRPr="00EA16DD">
        <w:rPr>
          <w:rFonts w:asciiTheme="minorHAnsi" w:eastAsiaTheme="minorHAnsi" w:hAnsiTheme="minorHAnsi" w:cstheme="minorHAnsi"/>
          <w:sz w:val="20"/>
          <w:szCs w:val="20"/>
          <w:lang w:eastAsia="en-US" w:bidi="ar-SA"/>
        </w:rPr>
        <w:t xml:space="preserve">odnosno zajednica ponuditelja </w:t>
      </w:r>
      <w:r w:rsidR="0041319B" w:rsidRPr="00EA16DD">
        <w:rPr>
          <w:rFonts w:asciiTheme="minorHAnsi" w:eastAsiaTheme="minorHAnsi" w:hAnsiTheme="minorHAnsi" w:cstheme="minorHAnsi"/>
          <w:sz w:val="20"/>
          <w:szCs w:val="20"/>
          <w:lang w:eastAsia="en-US" w:bidi="ar-SA"/>
        </w:rPr>
        <w:t xml:space="preserve">ne dostavi podatke o </w:t>
      </w:r>
      <w:proofErr w:type="spellStart"/>
      <w:r w:rsidR="0041319B" w:rsidRPr="00EA16DD">
        <w:rPr>
          <w:rFonts w:asciiTheme="minorHAnsi" w:eastAsiaTheme="minorHAnsi" w:hAnsiTheme="minorHAnsi" w:cstheme="minorHAnsi"/>
          <w:sz w:val="20"/>
          <w:szCs w:val="20"/>
          <w:lang w:eastAsia="en-US" w:bidi="ar-SA"/>
        </w:rPr>
        <w:t>podizvoditelju</w:t>
      </w:r>
      <w:proofErr w:type="spellEnd"/>
      <w:r w:rsidR="0041319B" w:rsidRPr="00EA16DD">
        <w:rPr>
          <w:rFonts w:asciiTheme="minorHAnsi" w:eastAsiaTheme="minorHAnsi" w:hAnsiTheme="minorHAnsi" w:cstheme="minorHAnsi"/>
          <w:sz w:val="20"/>
          <w:szCs w:val="20"/>
          <w:lang w:eastAsia="en-US" w:bidi="ar-SA"/>
        </w:rPr>
        <w:t>, smatra se da će cjelokupni predmet nabave izvršiti samostalno</w:t>
      </w:r>
      <w:r w:rsidR="0041319B" w:rsidRPr="00EA16DD">
        <w:rPr>
          <w:rFonts w:asciiTheme="minorHAnsi" w:eastAsiaTheme="minorHAnsi" w:hAnsiTheme="minorHAnsi" w:cstheme="minorHAnsi"/>
          <w:b/>
          <w:bCs/>
          <w:sz w:val="20"/>
          <w:szCs w:val="20"/>
          <w:lang w:eastAsia="en-US" w:bidi="ar-SA"/>
        </w:rPr>
        <w:t>.</w:t>
      </w:r>
      <w:r w:rsidR="00C85CF9" w:rsidRPr="00EA16DD">
        <w:rPr>
          <w:rFonts w:asciiTheme="minorHAnsi" w:eastAsiaTheme="minorHAnsi" w:hAnsiTheme="minorHAnsi" w:cstheme="minorHAnsi"/>
          <w:b/>
          <w:bCs/>
          <w:sz w:val="20"/>
          <w:szCs w:val="20"/>
          <w:lang w:eastAsia="en-US" w:bidi="ar-SA"/>
        </w:rPr>
        <w:t xml:space="preserve"> </w:t>
      </w:r>
      <w:r w:rsidR="00B73C05">
        <w:rPr>
          <w:rFonts w:asciiTheme="minorHAnsi" w:eastAsiaTheme="minorHAnsi" w:hAnsiTheme="minorHAnsi" w:cstheme="minorHAnsi"/>
          <w:b/>
          <w:bCs/>
          <w:sz w:val="20"/>
          <w:szCs w:val="20"/>
          <w:lang w:eastAsia="en-US" w:bidi="ar-SA"/>
        </w:rPr>
        <w:t xml:space="preserve"> </w:t>
      </w:r>
      <w:r w:rsidR="0041319B" w:rsidRPr="00EA16DD">
        <w:rPr>
          <w:rFonts w:asciiTheme="minorHAnsi" w:eastAsiaTheme="minorHAnsi" w:hAnsiTheme="minorHAnsi" w:cstheme="minorHAnsi"/>
          <w:sz w:val="20"/>
          <w:szCs w:val="20"/>
          <w:lang w:eastAsia="en-US" w:bidi="ar-SA"/>
        </w:rPr>
        <w:t xml:space="preserve">Sudjelovanje </w:t>
      </w:r>
      <w:proofErr w:type="spellStart"/>
      <w:r w:rsidR="0041319B" w:rsidRPr="00EA16DD">
        <w:rPr>
          <w:rFonts w:asciiTheme="minorHAnsi" w:eastAsiaTheme="minorHAnsi" w:hAnsiTheme="minorHAnsi" w:cstheme="minorHAnsi"/>
          <w:sz w:val="20"/>
          <w:szCs w:val="20"/>
          <w:lang w:eastAsia="en-US" w:bidi="ar-SA"/>
        </w:rPr>
        <w:t>podizvoditelja</w:t>
      </w:r>
      <w:proofErr w:type="spellEnd"/>
      <w:r w:rsidR="0041319B" w:rsidRPr="00EA16DD">
        <w:rPr>
          <w:rFonts w:asciiTheme="minorHAnsi" w:eastAsiaTheme="minorHAnsi" w:hAnsiTheme="minorHAnsi" w:cstheme="minorHAnsi"/>
          <w:sz w:val="20"/>
          <w:szCs w:val="20"/>
          <w:lang w:eastAsia="en-US" w:bidi="ar-SA"/>
        </w:rPr>
        <w:t xml:space="preserve"> ne utječe na odgovornost ponuditelja za izvršenje ugovora.</w:t>
      </w:r>
    </w:p>
    <w:p w14:paraId="3075F6B0" w14:textId="77777777" w:rsidR="0041319B" w:rsidRPr="00EA16DD" w:rsidRDefault="0041319B" w:rsidP="00096C00">
      <w:pPr>
        <w:pStyle w:val="CommentText"/>
        <w:spacing w:line="276" w:lineRule="auto"/>
        <w:ind w:left="567" w:hanging="567"/>
        <w:jc w:val="both"/>
        <w:rPr>
          <w:rFonts w:asciiTheme="minorHAnsi" w:hAnsiTheme="minorHAnsi" w:cstheme="minorHAnsi"/>
        </w:rPr>
      </w:pPr>
    </w:p>
    <w:p w14:paraId="2F183B5E" w14:textId="77777777" w:rsidR="0034480B" w:rsidRPr="00EA16DD" w:rsidRDefault="0034480B" w:rsidP="00096C00">
      <w:pPr>
        <w:autoSpaceDE w:val="0"/>
        <w:autoSpaceDN w:val="0"/>
        <w:adjustRightInd w:val="0"/>
        <w:spacing w:line="276" w:lineRule="auto"/>
        <w:ind w:left="567" w:hanging="567"/>
        <w:jc w:val="both"/>
        <w:rPr>
          <w:rFonts w:asciiTheme="minorHAnsi" w:hAnsiTheme="minorHAnsi" w:cstheme="minorHAnsi"/>
          <w:sz w:val="20"/>
          <w:szCs w:val="20"/>
        </w:rPr>
      </w:pPr>
    </w:p>
    <w:p w14:paraId="4A47E41C" w14:textId="301C388A" w:rsidR="00C85CF9" w:rsidRPr="00EA16DD" w:rsidRDefault="00C85CF9" w:rsidP="00096C00">
      <w:pPr>
        <w:pStyle w:val="ListParagraph"/>
        <w:keepLines/>
        <w:numPr>
          <w:ilvl w:val="0"/>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PREDMET NABAVE</w:t>
      </w:r>
    </w:p>
    <w:p w14:paraId="45B1C380" w14:textId="77777777" w:rsidR="00C85CF9" w:rsidRPr="00EA16DD" w:rsidRDefault="00C85CF9" w:rsidP="00096C00">
      <w:pPr>
        <w:pStyle w:val="ListParagraph"/>
        <w:keepLines/>
        <w:spacing w:line="276" w:lineRule="auto"/>
        <w:ind w:left="567" w:hanging="567"/>
        <w:jc w:val="both"/>
        <w:rPr>
          <w:rFonts w:asciiTheme="minorHAnsi" w:hAnsiTheme="minorHAnsi" w:cstheme="minorHAnsi"/>
          <w:b/>
          <w:sz w:val="20"/>
          <w:szCs w:val="20"/>
        </w:rPr>
      </w:pPr>
    </w:p>
    <w:p w14:paraId="5878E70C" w14:textId="7201A20B" w:rsidR="00CB28D7" w:rsidRDefault="00CB28D7"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O</w:t>
      </w:r>
      <w:r w:rsidR="00C85CF9" w:rsidRPr="00EA16DD">
        <w:rPr>
          <w:rFonts w:asciiTheme="minorHAnsi" w:hAnsiTheme="minorHAnsi" w:cstheme="minorHAnsi"/>
          <w:b/>
          <w:sz w:val="20"/>
          <w:szCs w:val="20"/>
        </w:rPr>
        <w:t>pis predmeta nabave</w:t>
      </w:r>
      <w:r w:rsidRPr="00EA16DD">
        <w:rPr>
          <w:rFonts w:asciiTheme="minorHAnsi" w:hAnsiTheme="minorHAnsi" w:cstheme="minorHAnsi"/>
          <w:b/>
          <w:sz w:val="20"/>
          <w:szCs w:val="20"/>
        </w:rPr>
        <w:t>/</w:t>
      </w:r>
      <w:r w:rsidR="00C85CF9" w:rsidRPr="00EA16DD">
        <w:rPr>
          <w:rFonts w:asciiTheme="minorHAnsi" w:hAnsiTheme="minorHAnsi" w:cstheme="minorHAnsi"/>
          <w:b/>
          <w:sz w:val="20"/>
          <w:szCs w:val="20"/>
        </w:rPr>
        <w:t>tehničke specifikacije</w:t>
      </w:r>
    </w:p>
    <w:p w14:paraId="43B26A05" w14:textId="77777777" w:rsidR="009A08BA" w:rsidRPr="00EA16DD" w:rsidRDefault="009A08BA" w:rsidP="00096C00">
      <w:pPr>
        <w:pStyle w:val="ListParagraph"/>
        <w:keepLines/>
        <w:spacing w:line="276" w:lineRule="auto"/>
        <w:ind w:left="567" w:hanging="567"/>
        <w:jc w:val="both"/>
        <w:rPr>
          <w:rFonts w:asciiTheme="minorHAnsi" w:hAnsiTheme="minorHAnsi" w:cstheme="minorHAnsi"/>
          <w:b/>
          <w:sz w:val="20"/>
          <w:szCs w:val="20"/>
        </w:rPr>
      </w:pPr>
    </w:p>
    <w:p w14:paraId="40E678D5" w14:textId="723D70C2" w:rsidR="00153673" w:rsidRDefault="004B4732"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D02D56">
        <w:rPr>
          <w:rFonts w:asciiTheme="minorHAnsi" w:eastAsiaTheme="minorHAnsi" w:hAnsiTheme="minorHAnsi" w:cstheme="minorHAnsi"/>
          <w:sz w:val="20"/>
          <w:szCs w:val="20"/>
          <w:lang w:eastAsia="en-US" w:bidi="ar-SA"/>
        </w:rPr>
        <w:t xml:space="preserve">Predmet nabave je nabava </w:t>
      </w:r>
      <w:r w:rsidR="00153673">
        <w:rPr>
          <w:rFonts w:asciiTheme="minorHAnsi" w:eastAsiaTheme="minorHAnsi" w:hAnsiTheme="minorHAnsi" w:cstheme="minorHAnsi"/>
          <w:sz w:val="20"/>
          <w:szCs w:val="20"/>
          <w:lang w:eastAsia="en-US" w:bidi="ar-SA"/>
        </w:rPr>
        <w:t xml:space="preserve">opreme </w:t>
      </w:r>
      <w:r w:rsidR="00384DB0">
        <w:rPr>
          <w:rFonts w:asciiTheme="minorHAnsi" w:eastAsiaTheme="minorHAnsi" w:hAnsiTheme="minorHAnsi" w:cstheme="minorHAnsi"/>
          <w:sz w:val="20"/>
          <w:szCs w:val="20"/>
          <w:lang w:eastAsia="en-US" w:bidi="ar-SA"/>
        </w:rPr>
        <w:t xml:space="preserve">za opremanje poslovne jedinice za proizvodnju energetske opreme. </w:t>
      </w:r>
    </w:p>
    <w:p w14:paraId="7A8E726C" w14:textId="77777777" w:rsidR="004B4732" w:rsidRPr="00D02D56" w:rsidRDefault="004B4732" w:rsidP="00384DB0">
      <w:pPr>
        <w:autoSpaceDE w:val="0"/>
        <w:autoSpaceDN w:val="0"/>
        <w:adjustRightInd w:val="0"/>
        <w:spacing w:line="276" w:lineRule="auto"/>
        <w:jc w:val="both"/>
        <w:rPr>
          <w:rFonts w:asciiTheme="minorHAnsi" w:eastAsiaTheme="minorHAnsi" w:hAnsiTheme="minorHAnsi" w:cstheme="minorHAnsi"/>
          <w:sz w:val="20"/>
          <w:szCs w:val="20"/>
          <w:lang w:eastAsia="en-US" w:bidi="ar-SA"/>
        </w:rPr>
      </w:pPr>
    </w:p>
    <w:p w14:paraId="4A2659E6" w14:textId="74F49472" w:rsidR="004B4732" w:rsidRDefault="004B4732" w:rsidP="004B4732">
      <w:pPr>
        <w:autoSpaceDE w:val="0"/>
        <w:autoSpaceDN w:val="0"/>
        <w:adjustRightInd w:val="0"/>
        <w:rPr>
          <w:rFonts w:asciiTheme="minorHAnsi" w:eastAsiaTheme="minorHAnsi" w:hAnsiTheme="minorHAnsi" w:cstheme="minorHAnsi"/>
          <w:sz w:val="20"/>
          <w:szCs w:val="20"/>
          <w:lang w:eastAsia="en-US" w:bidi="ar-SA"/>
        </w:rPr>
      </w:pPr>
      <w:r w:rsidRPr="00D02D56">
        <w:rPr>
          <w:rFonts w:asciiTheme="minorHAnsi" w:eastAsiaTheme="minorHAnsi" w:hAnsiTheme="minorHAnsi" w:cstheme="minorHAnsi"/>
          <w:sz w:val="20"/>
          <w:szCs w:val="20"/>
          <w:lang w:eastAsia="en-US" w:bidi="ar-SA"/>
        </w:rPr>
        <w:t xml:space="preserve">            </w:t>
      </w:r>
      <w:r w:rsidRPr="00191404">
        <w:rPr>
          <w:rFonts w:asciiTheme="minorHAnsi" w:eastAsiaTheme="minorHAnsi" w:hAnsiTheme="minorHAnsi" w:cstheme="minorHAnsi"/>
          <w:sz w:val="20"/>
          <w:szCs w:val="20"/>
          <w:lang w:eastAsia="en-US" w:bidi="ar-SA"/>
        </w:rPr>
        <w:t>Nabava je podijeljena u slijedeće grupe nabave:</w:t>
      </w:r>
    </w:p>
    <w:p w14:paraId="65EFD365" w14:textId="77777777" w:rsidR="00B8178E" w:rsidRPr="00191404" w:rsidRDefault="00B8178E" w:rsidP="004B4732">
      <w:pPr>
        <w:autoSpaceDE w:val="0"/>
        <w:autoSpaceDN w:val="0"/>
        <w:adjustRightInd w:val="0"/>
        <w:rPr>
          <w:rFonts w:asciiTheme="minorHAnsi" w:eastAsiaTheme="minorHAnsi" w:hAnsiTheme="minorHAnsi" w:cstheme="minorHAnsi"/>
          <w:sz w:val="20"/>
          <w:szCs w:val="20"/>
          <w:lang w:eastAsia="en-US" w:bidi="ar-SA"/>
        </w:rPr>
      </w:pPr>
    </w:p>
    <w:p w14:paraId="3049125D" w14:textId="67B777EE" w:rsidR="00F516B1" w:rsidRDefault="003A44C2" w:rsidP="00AD7C8E">
      <w:pPr>
        <w:pStyle w:val="ListParagraph"/>
        <w:numPr>
          <w:ilvl w:val="0"/>
          <w:numId w:val="27"/>
        </w:numPr>
        <w:autoSpaceDE w:val="0"/>
        <w:autoSpaceDN w:val="0"/>
        <w:adjustRightInd w:val="0"/>
        <w:rPr>
          <w:rFonts w:asciiTheme="minorHAnsi" w:eastAsiaTheme="minorHAnsi" w:hAnsiTheme="minorHAnsi" w:cstheme="minorHAnsi"/>
          <w:b/>
          <w:bCs/>
          <w:sz w:val="20"/>
          <w:szCs w:val="20"/>
          <w:lang w:eastAsia="en-US" w:bidi="ar-SA"/>
        </w:rPr>
      </w:pPr>
      <w:r w:rsidRPr="00AD7C8E">
        <w:rPr>
          <w:rFonts w:asciiTheme="minorHAnsi" w:eastAsiaTheme="minorHAnsi" w:hAnsiTheme="minorHAnsi" w:cstheme="minorHAnsi"/>
          <w:b/>
          <w:bCs/>
          <w:sz w:val="20"/>
          <w:szCs w:val="20"/>
          <w:lang w:eastAsia="en-US" w:bidi="ar-SA"/>
        </w:rPr>
        <w:t xml:space="preserve">Grupa 1: </w:t>
      </w:r>
      <w:r w:rsidR="00F516B1">
        <w:rPr>
          <w:rFonts w:asciiTheme="minorHAnsi" w:eastAsiaTheme="minorHAnsi" w:hAnsiTheme="minorHAnsi" w:cstheme="minorHAnsi"/>
          <w:b/>
          <w:bCs/>
          <w:sz w:val="20"/>
          <w:szCs w:val="20"/>
          <w:lang w:eastAsia="en-US" w:bidi="ar-SA"/>
        </w:rPr>
        <w:t>Portalni CNC obradni centar</w:t>
      </w:r>
    </w:p>
    <w:p w14:paraId="0480CCCA" w14:textId="5FF20540" w:rsidR="00F516B1" w:rsidRDefault="00F516B1" w:rsidP="00AD7C8E">
      <w:pPr>
        <w:pStyle w:val="ListParagraph"/>
        <w:numPr>
          <w:ilvl w:val="0"/>
          <w:numId w:val="27"/>
        </w:numPr>
        <w:autoSpaceDE w:val="0"/>
        <w:autoSpaceDN w:val="0"/>
        <w:adjustRightInd w:val="0"/>
        <w:rPr>
          <w:rFonts w:asciiTheme="minorHAnsi" w:eastAsiaTheme="minorHAnsi" w:hAnsiTheme="minorHAnsi" w:cstheme="minorHAnsi"/>
          <w:b/>
          <w:bCs/>
          <w:sz w:val="20"/>
          <w:szCs w:val="20"/>
          <w:lang w:eastAsia="en-US" w:bidi="ar-SA"/>
        </w:rPr>
      </w:pPr>
      <w:r>
        <w:rPr>
          <w:rFonts w:asciiTheme="minorHAnsi" w:eastAsiaTheme="minorHAnsi" w:hAnsiTheme="minorHAnsi" w:cstheme="minorHAnsi"/>
          <w:b/>
          <w:bCs/>
          <w:sz w:val="20"/>
          <w:szCs w:val="20"/>
          <w:lang w:eastAsia="en-US" w:bidi="ar-SA"/>
        </w:rPr>
        <w:t>Grupa 2: Dodatni alati</w:t>
      </w:r>
    </w:p>
    <w:p w14:paraId="62C05A37" w14:textId="568FD725" w:rsidR="00F516B1" w:rsidRDefault="00F516B1" w:rsidP="00AD7C8E">
      <w:pPr>
        <w:pStyle w:val="ListParagraph"/>
        <w:numPr>
          <w:ilvl w:val="0"/>
          <w:numId w:val="27"/>
        </w:numPr>
        <w:autoSpaceDE w:val="0"/>
        <w:autoSpaceDN w:val="0"/>
        <w:adjustRightInd w:val="0"/>
        <w:rPr>
          <w:rFonts w:asciiTheme="minorHAnsi" w:eastAsiaTheme="minorHAnsi" w:hAnsiTheme="minorHAnsi" w:cstheme="minorHAnsi"/>
          <w:b/>
          <w:bCs/>
          <w:sz w:val="20"/>
          <w:szCs w:val="20"/>
          <w:lang w:eastAsia="en-US" w:bidi="ar-SA"/>
        </w:rPr>
      </w:pPr>
      <w:r>
        <w:rPr>
          <w:rFonts w:asciiTheme="minorHAnsi" w:eastAsiaTheme="minorHAnsi" w:hAnsiTheme="minorHAnsi" w:cstheme="minorHAnsi"/>
          <w:b/>
          <w:bCs/>
          <w:sz w:val="20"/>
          <w:szCs w:val="20"/>
          <w:lang w:eastAsia="en-US" w:bidi="ar-SA"/>
        </w:rPr>
        <w:t>Grupa 3: Popratne linije obradnog centra</w:t>
      </w:r>
    </w:p>
    <w:p w14:paraId="3E0C5A32" w14:textId="3EC80C4F" w:rsidR="003A44C2" w:rsidRPr="00FF48C7" w:rsidRDefault="00F0218B" w:rsidP="00FF48C7">
      <w:pPr>
        <w:pStyle w:val="ListParagraph"/>
        <w:numPr>
          <w:ilvl w:val="0"/>
          <w:numId w:val="27"/>
        </w:numPr>
        <w:autoSpaceDE w:val="0"/>
        <w:autoSpaceDN w:val="0"/>
        <w:adjustRightInd w:val="0"/>
        <w:rPr>
          <w:rFonts w:asciiTheme="minorHAnsi" w:eastAsiaTheme="minorHAnsi" w:hAnsiTheme="minorHAnsi" w:cstheme="minorHAnsi"/>
          <w:b/>
          <w:bCs/>
          <w:sz w:val="20"/>
          <w:szCs w:val="20"/>
          <w:lang w:eastAsia="en-US" w:bidi="ar-SA"/>
        </w:rPr>
      </w:pPr>
      <w:r w:rsidRPr="00AD7C8E">
        <w:rPr>
          <w:rFonts w:asciiTheme="minorHAnsi" w:eastAsiaTheme="minorHAnsi" w:hAnsiTheme="minorHAnsi" w:cstheme="minorHAnsi"/>
          <w:b/>
          <w:bCs/>
          <w:sz w:val="20"/>
          <w:szCs w:val="20"/>
          <w:lang w:eastAsia="en-US" w:bidi="ar-SA"/>
        </w:rPr>
        <w:t xml:space="preserve">Grupa </w:t>
      </w:r>
      <w:r w:rsidR="00F516B1">
        <w:rPr>
          <w:rFonts w:asciiTheme="minorHAnsi" w:eastAsiaTheme="minorHAnsi" w:hAnsiTheme="minorHAnsi" w:cstheme="minorHAnsi"/>
          <w:b/>
          <w:bCs/>
          <w:sz w:val="20"/>
          <w:szCs w:val="20"/>
          <w:lang w:eastAsia="en-US" w:bidi="ar-SA"/>
        </w:rPr>
        <w:t>4</w:t>
      </w:r>
      <w:r w:rsidRPr="00AD7C8E">
        <w:rPr>
          <w:rFonts w:asciiTheme="minorHAnsi" w:eastAsiaTheme="minorHAnsi" w:hAnsiTheme="minorHAnsi" w:cstheme="minorHAnsi"/>
          <w:b/>
          <w:bCs/>
          <w:sz w:val="20"/>
          <w:szCs w:val="20"/>
          <w:lang w:eastAsia="en-US" w:bidi="ar-SA"/>
        </w:rPr>
        <w:t xml:space="preserve">: </w:t>
      </w:r>
      <w:r w:rsidR="00FF48C7">
        <w:rPr>
          <w:rFonts w:asciiTheme="minorHAnsi" w:eastAsiaTheme="minorHAnsi" w:hAnsiTheme="minorHAnsi" w:cstheme="minorHAnsi"/>
          <w:b/>
          <w:bCs/>
          <w:sz w:val="20"/>
          <w:szCs w:val="20"/>
          <w:lang w:eastAsia="en-US" w:bidi="ar-SA"/>
        </w:rPr>
        <w:t>Viličar</w:t>
      </w:r>
      <w:r w:rsidR="00384838">
        <w:rPr>
          <w:rFonts w:asciiTheme="minorHAnsi" w:eastAsiaTheme="minorHAnsi" w:hAnsiTheme="minorHAnsi" w:cstheme="minorHAnsi"/>
          <w:b/>
          <w:bCs/>
          <w:sz w:val="20"/>
          <w:szCs w:val="20"/>
          <w:lang w:eastAsia="en-US" w:bidi="ar-SA"/>
        </w:rPr>
        <w:t>.</w:t>
      </w:r>
    </w:p>
    <w:p w14:paraId="5CADB112" w14:textId="3C8DBECE" w:rsidR="00987A46" w:rsidRPr="00D02D56" w:rsidRDefault="004B4732" w:rsidP="00B8178E">
      <w:pPr>
        <w:autoSpaceDE w:val="0"/>
        <w:autoSpaceDN w:val="0"/>
        <w:adjustRightInd w:val="0"/>
        <w:rPr>
          <w:rFonts w:asciiTheme="minorHAnsi" w:eastAsiaTheme="minorHAnsi" w:hAnsiTheme="minorHAnsi" w:cstheme="minorHAnsi"/>
          <w:sz w:val="20"/>
          <w:szCs w:val="20"/>
          <w:lang w:eastAsia="en-US" w:bidi="ar-SA"/>
        </w:rPr>
      </w:pPr>
      <w:r w:rsidRPr="00D02D56">
        <w:rPr>
          <w:rFonts w:asciiTheme="minorHAnsi" w:eastAsiaTheme="minorHAnsi" w:hAnsiTheme="minorHAnsi" w:cstheme="minorHAnsi"/>
          <w:sz w:val="20"/>
          <w:szCs w:val="20"/>
          <w:lang w:eastAsia="en-US" w:bidi="ar-SA"/>
        </w:rPr>
        <w:tab/>
      </w:r>
    </w:p>
    <w:p w14:paraId="7B9515CE" w14:textId="0E6EEC1D" w:rsidR="00802128" w:rsidRPr="00EA16DD" w:rsidRDefault="00802128"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D02D56">
        <w:rPr>
          <w:rFonts w:asciiTheme="minorHAnsi" w:eastAsiaTheme="minorHAnsi" w:hAnsiTheme="minorHAnsi" w:cstheme="minorHAnsi"/>
          <w:sz w:val="20"/>
          <w:szCs w:val="20"/>
          <w:lang w:eastAsia="en-US" w:bidi="ar-SA"/>
        </w:rPr>
        <w:t>Detaljan opis predmeta nabave i količina predmeta nabave odnosno tehničke specifikacije određeni su</w:t>
      </w:r>
      <w:r w:rsidR="00DA5A62" w:rsidRPr="00D02D56">
        <w:rPr>
          <w:rFonts w:asciiTheme="minorHAnsi" w:eastAsiaTheme="minorHAnsi" w:hAnsiTheme="minorHAnsi" w:cstheme="minorHAnsi"/>
          <w:sz w:val="20"/>
          <w:szCs w:val="20"/>
          <w:lang w:eastAsia="en-US" w:bidi="ar-SA"/>
        </w:rPr>
        <w:t xml:space="preserve"> Opisom posla (</w:t>
      </w:r>
      <w:r w:rsidR="00FE6966" w:rsidRPr="00D02D56">
        <w:rPr>
          <w:rFonts w:asciiTheme="minorHAnsi" w:eastAsiaTheme="minorHAnsi" w:hAnsiTheme="minorHAnsi" w:cstheme="minorHAnsi"/>
          <w:b/>
          <w:bCs/>
          <w:sz w:val="20"/>
          <w:szCs w:val="20"/>
          <w:lang w:eastAsia="en-US" w:bidi="ar-SA"/>
        </w:rPr>
        <w:t>P</w:t>
      </w:r>
      <w:r w:rsidR="00DA5A62" w:rsidRPr="00D02D56">
        <w:rPr>
          <w:rFonts w:asciiTheme="minorHAnsi" w:eastAsiaTheme="minorHAnsi" w:hAnsiTheme="minorHAnsi" w:cstheme="minorHAnsi"/>
          <w:b/>
          <w:bCs/>
          <w:sz w:val="20"/>
          <w:szCs w:val="20"/>
          <w:lang w:eastAsia="en-US" w:bidi="ar-SA"/>
        </w:rPr>
        <w:t>rilog 2</w:t>
      </w:r>
      <w:r w:rsidR="00DA5A62" w:rsidRPr="00D02D56">
        <w:rPr>
          <w:rFonts w:asciiTheme="minorHAnsi" w:eastAsiaTheme="minorHAnsi" w:hAnsiTheme="minorHAnsi" w:cstheme="minorHAnsi"/>
          <w:sz w:val="20"/>
          <w:szCs w:val="20"/>
          <w:lang w:eastAsia="en-US" w:bidi="ar-SA"/>
        </w:rPr>
        <w:t>)</w:t>
      </w:r>
      <w:r w:rsidR="00987A46" w:rsidRPr="00D02D56">
        <w:rPr>
          <w:rFonts w:asciiTheme="minorHAnsi" w:eastAsiaTheme="minorHAnsi" w:hAnsiTheme="minorHAnsi" w:cstheme="minorHAnsi"/>
          <w:sz w:val="20"/>
          <w:szCs w:val="20"/>
          <w:lang w:eastAsia="en-US" w:bidi="ar-SA"/>
        </w:rPr>
        <w:t xml:space="preserve"> i</w:t>
      </w:r>
      <w:r w:rsidRPr="00D02D56">
        <w:rPr>
          <w:rFonts w:asciiTheme="minorHAnsi" w:eastAsiaTheme="minorHAnsi" w:hAnsiTheme="minorHAnsi" w:cstheme="minorHAnsi"/>
          <w:sz w:val="20"/>
          <w:szCs w:val="20"/>
          <w:lang w:eastAsia="en-US" w:bidi="ar-SA"/>
        </w:rPr>
        <w:t xml:space="preserve"> Troškovnikom (</w:t>
      </w:r>
      <w:r w:rsidR="00DA5A62" w:rsidRPr="00D02D56">
        <w:rPr>
          <w:rFonts w:asciiTheme="minorHAnsi" w:eastAsiaTheme="minorHAnsi" w:hAnsiTheme="minorHAnsi" w:cstheme="minorHAnsi"/>
          <w:b/>
          <w:bCs/>
          <w:sz w:val="20"/>
          <w:szCs w:val="20"/>
          <w:lang w:eastAsia="en-US" w:bidi="ar-SA"/>
        </w:rPr>
        <w:t>Prilog 3</w:t>
      </w:r>
      <w:r w:rsidRPr="00D02D56">
        <w:rPr>
          <w:rFonts w:asciiTheme="minorHAnsi" w:eastAsiaTheme="minorHAnsi" w:hAnsiTheme="minorHAnsi" w:cstheme="minorHAnsi"/>
          <w:sz w:val="20"/>
          <w:szCs w:val="20"/>
          <w:lang w:eastAsia="en-US" w:bidi="ar-SA"/>
        </w:rPr>
        <w:t xml:space="preserve">) koji </w:t>
      </w:r>
      <w:r w:rsidR="00DA5A62" w:rsidRPr="00D02D56">
        <w:rPr>
          <w:rFonts w:asciiTheme="minorHAnsi" w:eastAsiaTheme="minorHAnsi" w:hAnsiTheme="minorHAnsi" w:cstheme="minorHAnsi"/>
          <w:sz w:val="20"/>
          <w:szCs w:val="20"/>
          <w:lang w:eastAsia="en-US" w:bidi="ar-SA"/>
        </w:rPr>
        <w:t>su</w:t>
      </w:r>
      <w:r w:rsidRPr="00D02D56">
        <w:rPr>
          <w:rFonts w:asciiTheme="minorHAnsi" w:eastAsiaTheme="minorHAnsi" w:hAnsiTheme="minorHAnsi" w:cstheme="minorHAnsi"/>
          <w:sz w:val="20"/>
          <w:szCs w:val="20"/>
          <w:lang w:eastAsia="en-US" w:bidi="ar-SA"/>
        </w:rPr>
        <w:t xml:space="preserve"> sastavni</w:t>
      </w:r>
      <w:r w:rsidRPr="00EA16DD">
        <w:rPr>
          <w:rFonts w:asciiTheme="minorHAnsi" w:eastAsiaTheme="minorHAnsi" w:hAnsiTheme="minorHAnsi" w:cstheme="minorHAnsi"/>
          <w:sz w:val="20"/>
          <w:szCs w:val="20"/>
          <w:lang w:eastAsia="en-US" w:bidi="ar-SA"/>
        </w:rPr>
        <w:t xml:space="preserve"> dio ovog  Poziva.</w:t>
      </w:r>
    </w:p>
    <w:p w14:paraId="15A82951" w14:textId="6F45D4ED" w:rsidR="005D54A0" w:rsidRPr="009057D4" w:rsidRDefault="005D54A0" w:rsidP="00247EE6">
      <w:pPr>
        <w:autoSpaceDE w:val="0"/>
        <w:autoSpaceDN w:val="0"/>
        <w:adjustRightInd w:val="0"/>
        <w:spacing w:line="276" w:lineRule="auto"/>
        <w:jc w:val="both"/>
        <w:rPr>
          <w:rFonts w:asciiTheme="minorHAnsi" w:eastAsiaTheme="minorHAnsi" w:hAnsiTheme="minorHAnsi" w:cstheme="minorHAnsi"/>
          <w:sz w:val="20"/>
          <w:szCs w:val="20"/>
          <w:lang w:eastAsia="en-US" w:bidi="ar-SA"/>
        </w:rPr>
      </w:pPr>
    </w:p>
    <w:p w14:paraId="48D41E6C" w14:textId="20811B4C" w:rsidR="005D54A0" w:rsidRPr="009057D4" w:rsidRDefault="005D54A0" w:rsidP="009057D4">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9057D4">
        <w:rPr>
          <w:rFonts w:asciiTheme="minorHAnsi" w:eastAsiaTheme="minorHAnsi" w:hAnsiTheme="minorHAnsi" w:cstheme="minorHAnsi"/>
          <w:sz w:val="20"/>
          <w:szCs w:val="20"/>
          <w:lang w:eastAsia="en-US" w:bidi="ar-SA"/>
        </w:rPr>
        <w:t xml:space="preserve">Ponuditelji su dužni </w:t>
      </w:r>
      <w:r w:rsidRPr="009057D4">
        <w:rPr>
          <w:rFonts w:asciiTheme="minorHAnsi" w:eastAsiaTheme="minorHAnsi" w:hAnsiTheme="minorHAnsi" w:cstheme="minorHAnsi"/>
          <w:b/>
          <w:bCs/>
          <w:sz w:val="20"/>
          <w:szCs w:val="20"/>
          <w:lang w:eastAsia="en-US" w:bidi="ar-SA"/>
        </w:rPr>
        <w:t>Prilog 2</w:t>
      </w:r>
      <w:r w:rsidRPr="009057D4">
        <w:rPr>
          <w:rFonts w:asciiTheme="minorHAnsi" w:eastAsiaTheme="minorHAnsi" w:hAnsiTheme="minorHAnsi" w:cstheme="minorHAnsi"/>
          <w:sz w:val="20"/>
          <w:szCs w:val="20"/>
          <w:lang w:eastAsia="en-US" w:bidi="ar-SA"/>
        </w:rPr>
        <w:t xml:space="preserve"> </w:t>
      </w:r>
      <w:r w:rsidR="009057D4" w:rsidRPr="009057D4">
        <w:rPr>
          <w:rFonts w:asciiTheme="minorHAnsi" w:eastAsiaTheme="minorHAnsi" w:hAnsiTheme="minorHAnsi" w:cstheme="minorHAnsi"/>
          <w:sz w:val="20"/>
          <w:szCs w:val="20"/>
          <w:lang w:eastAsia="en-US" w:bidi="ar-SA"/>
        </w:rPr>
        <w:t xml:space="preserve">(Opis posla) </w:t>
      </w:r>
      <w:r w:rsidRPr="009057D4">
        <w:rPr>
          <w:rFonts w:asciiTheme="minorHAnsi" w:eastAsiaTheme="minorHAnsi" w:hAnsiTheme="minorHAnsi" w:cstheme="minorHAnsi"/>
          <w:sz w:val="20"/>
          <w:szCs w:val="20"/>
          <w:lang w:eastAsia="en-US" w:bidi="ar-SA"/>
        </w:rPr>
        <w:t>popuniti:</w:t>
      </w:r>
    </w:p>
    <w:p w14:paraId="1400E843" w14:textId="77777777" w:rsidR="009057D4" w:rsidRPr="009057D4" w:rsidRDefault="009057D4" w:rsidP="009057D4">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p>
    <w:p w14:paraId="6683A407" w14:textId="25943BDB" w:rsidR="009057D4" w:rsidRPr="009057D4" w:rsidRDefault="005D54A0" w:rsidP="009057D4">
      <w:pPr>
        <w:autoSpaceDE w:val="0"/>
        <w:autoSpaceDN w:val="0"/>
        <w:adjustRightInd w:val="0"/>
        <w:spacing w:line="276" w:lineRule="auto"/>
        <w:ind w:left="1416" w:hanging="849"/>
        <w:jc w:val="both"/>
        <w:rPr>
          <w:rFonts w:asciiTheme="minorHAnsi" w:eastAsiaTheme="minorHAnsi" w:hAnsiTheme="minorHAnsi" w:cstheme="minorHAnsi"/>
          <w:b/>
          <w:bCs/>
          <w:sz w:val="20"/>
          <w:szCs w:val="20"/>
          <w:lang w:eastAsia="en-US" w:bidi="ar-SA"/>
        </w:rPr>
      </w:pPr>
      <w:r w:rsidRPr="009057D4">
        <w:rPr>
          <w:rFonts w:asciiTheme="minorHAnsi" w:eastAsiaTheme="minorHAnsi" w:hAnsiTheme="minorHAnsi" w:cstheme="minorHAnsi"/>
          <w:b/>
          <w:bCs/>
          <w:sz w:val="20"/>
          <w:szCs w:val="20"/>
          <w:lang w:eastAsia="en-US" w:bidi="ar-SA"/>
        </w:rPr>
        <w:t xml:space="preserve">- </w:t>
      </w:r>
      <w:r w:rsidR="009057D4" w:rsidRPr="009057D4">
        <w:rPr>
          <w:rFonts w:asciiTheme="minorHAnsi" w:eastAsiaTheme="minorHAnsi" w:hAnsiTheme="minorHAnsi" w:cstheme="minorHAnsi"/>
          <w:b/>
          <w:bCs/>
          <w:sz w:val="20"/>
          <w:szCs w:val="20"/>
          <w:lang w:eastAsia="en-US" w:bidi="ar-SA"/>
        </w:rPr>
        <w:tab/>
      </w:r>
      <w:r w:rsidRPr="009057D4">
        <w:rPr>
          <w:rFonts w:asciiTheme="minorHAnsi" w:eastAsiaTheme="minorHAnsi" w:hAnsiTheme="minorHAnsi" w:cstheme="minorHAnsi"/>
          <w:b/>
          <w:bCs/>
          <w:sz w:val="20"/>
          <w:szCs w:val="20"/>
          <w:lang w:eastAsia="en-US" w:bidi="ar-SA"/>
        </w:rPr>
        <w:t xml:space="preserve">u stupcu Ponuđene </w:t>
      </w:r>
      <w:r w:rsidR="009057D4" w:rsidRPr="009057D4">
        <w:rPr>
          <w:rFonts w:asciiTheme="minorHAnsi" w:eastAsiaTheme="minorHAnsi" w:hAnsiTheme="minorHAnsi" w:cstheme="minorHAnsi"/>
          <w:b/>
          <w:bCs/>
          <w:sz w:val="20"/>
          <w:szCs w:val="20"/>
          <w:lang w:eastAsia="en-US" w:bidi="ar-SA"/>
        </w:rPr>
        <w:t>karakteristike</w:t>
      </w:r>
      <w:r w:rsidRPr="009057D4">
        <w:rPr>
          <w:rFonts w:asciiTheme="minorHAnsi" w:eastAsiaTheme="minorHAnsi" w:hAnsiTheme="minorHAnsi" w:cstheme="minorHAnsi"/>
          <w:b/>
          <w:bCs/>
          <w:sz w:val="20"/>
          <w:szCs w:val="20"/>
          <w:lang w:eastAsia="en-US" w:bidi="ar-SA"/>
        </w:rPr>
        <w:t xml:space="preserve"> upisivanjem </w:t>
      </w:r>
      <w:r w:rsidR="009057D4" w:rsidRPr="009057D4">
        <w:rPr>
          <w:rFonts w:asciiTheme="minorHAnsi" w:eastAsiaTheme="minorHAnsi" w:hAnsiTheme="minorHAnsi" w:cstheme="minorHAnsi"/>
          <w:b/>
          <w:bCs/>
          <w:sz w:val="20"/>
          <w:szCs w:val="20"/>
          <w:lang w:eastAsia="en-US" w:bidi="ar-SA"/>
        </w:rPr>
        <w:t xml:space="preserve">ponuđenih karakteristika </w:t>
      </w:r>
      <w:r w:rsidR="009057D4">
        <w:rPr>
          <w:rFonts w:asciiTheme="minorHAnsi" w:eastAsiaTheme="minorHAnsi" w:hAnsiTheme="minorHAnsi" w:cstheme="minorHAnsi"/>
          <w:b/>
          <w:bCs/>
          <w:sz w:val="20"/>
          <w:szCs w:val="20"/>
          <w:lang w:eastAsia="en-US" w:bidi="ar-SA"/>
        </w:rPr>
        <w:t>(a na način da je vidljivo da su iste sukladne ili bolje od traženih karakteristika od strane Naručitelja)</w:t>
      </w:r>
      <w:r w:rsidR="009057D4" w:rsidRPr="009057D4">
        <w:rPr>
          <w:rFonts w:asciiTheme="minorHAnsi" w:eastAsiaTheme="minorHAnsi" w:hAnsiTheme="minorHAnsi" w:cstheme="minorHAnsi"/>
          <w:b/>
          <w:bCs/>
          <w:sz w:val="20"/>
          <w:szCs w:val="20"/>
          <w:lang w:eastAsia="en-US" w:bidi="ar-SA"/>
        </w:rPr>
        <w:t>.</w:t>
      </w:r>
    </w:p>
    <w:p w14:paraId="2C53A8D7" w14:textId="77777777" w:rsidR="009057D4" w:rsidRPr="009057D4" w:rsidRDefault="009057D4" w:rsidP="009057D4">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p>
    <w:p w14:paraId="481D5F62" w14:textId="56A1E8F2" w:rsidR="005D54A0" w:rsidRPr="009057D4" w:rsidRDefault="005D54A0" w:rsidP="009057D4">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9057D4">
        <w:rPr>
          <w:rFonts w:asciiTheme="minorHAnsi" w:eastAsiaTheme="minorHAnsi" w:hAnsiTheme="minorHAnsi" w:cstheme="minorHAnsi"/>
          <w:sz w:val="20"/>
          <w:szCs w:val="20"/>
          <w:lang w:eastAsia="en-US" w:bidi="ar-SA"/>
        </w:rPr>
        <w:t xml:space="preserve">Naručitelj će u postupku pregleda i ocjene ponuda izvršiti pregled sukladnosti ponuđenih </w:t>
      </w:r>
      <w:r w:rsidR="009057D4" w:rsidRPr="009057D4">
        <w:rPr>
          <w:rFonts w:asciiTheme="minorHAnsi" w:eastAsiaTheme="minorHAnsi" w:hAnsiTheme="minorHAnsi" w:cstheme="minorHAnsi"/>
          <w:sz w:val="20"/>
          <w:szCs w:val="20"/>
          <w:lang w:eastAsia="en-US" w:bidi="ar-SA"/>
        </w:rPr>
        <w:t>karakteristika</w:t>
      </w:r>
      <w:r w:rsidRPr="009057D4">
        <w:rPr>
          <w:rFonts w:asciiTheme="minorHAnsi" w:eastAsiaTheme="minorHAnsi" w:hAnsiTheme="minorHAnsi" w:cstheme="minorHAnsi"/>
          <w:sz w:val="20"/>
          <w:szCs w:val="20"/>
          <w:lang w:eastAsia="en-US" w:bidi="ar-SA"/>
        </w:rPr>
        <w:t xml:space="preserve"> s traženim </w:t>
      </w:r>
      <w:r w:rsidR="009057D4" w:rsidRPr="009057D4">
        <w:rPr>
          <w:rFonts w:asciiTheme="minorHAnsi" w:eastAsiaTheme="minorHAnsi" w:hAnsiTheme="minorHAnsi" w:cstheme="minorHAnsi"/>
          <w:sz w:val="20"/>
          <w:szCs w:val="20"/>
          <w:lang w:eastAsia="en-US" w:bidi="ar-SA"/>
        </w:rPr>
        <w:t>karakteristikama</w:t>
      </w:r>
      <w:r w:rsidRPr="009057D4">
        <w:rPr>
          <w:rFonts w:asciiTheme="minorHAnsi" w:eastAsiaTheme="minorHAnsi" w:hAnsiTheme="minorHAnsi" w:cstheme="minorHAnsi"/>
          <w:sz w:val="20"/>
          <w:szCs w:val="20"/>
          <w:lang w:eastAsia="en-US" w:bidi="ar-SA"/>
        </w:rPr>
        <w:t xml:space="preserve">. U slučaju da ponuđene </w:t>
      </w:r>
      <w:r w:rsidR="009057D4" w:rsidRPr="009057D4">
        <w:rPr>
          <w:rFonts w:asciiTheme="minorHAnsi" w:eastAsiaTheme="minorHAnsi" w:hAnsiTheme="minorHAnsi" w:cstheme="minorHAnsi"/>
          <w:sz w:val="20"/>
          <w:szCs w:val="20"/>
          <w:lang w:eastAsia="en-US" w:bidi="ar-SA"/>
        </w:rPr>
        <w:t>karakteristike</w:t>
      </w:r>
      <w:r w:rsidRPr="009057D4">
        <w:rPr>
          <w:rFonts w:asciiTheme="minorHAnsi" w:eastAsiaTheme="minorHAnsi" w:hAnsiTheme="minorHAnsi" w:cstheme="minorHAnsi"/>
          <w:sz w:val="20"/>
          <w:szCs w:val="20"/>
          <w:lang w:eastAsia="en-US" w:bidi="ar-SA"/>
        </w:rPr>
        <w:t xml:space="preserve"> nisu</w:t>
      </w:r>
      <w:r w:rsidR="009057D4" w:rsidRPr="009057D4">
        <w:rPr>
          <w:rFonts w:asciiTheme="minorHAnsi" w:eastAsiaTheme="minorHAnsi" w:hAnsiTheme="minorHAnsi" w:cstheme="minorHAnsi"/>
          <w:sz w:val="20"/>
          <w:szCs w:val="20"/>
          <w:lang w:eastAsia="en-US" w:bidi="ar-SA"/>
        </w:rPr>
        <w:t xml:space="preserve"> </w:t>
      </w:r>
      <w:r w:rsidRPr="009057D4">
        <w:rPr>
          <w:rFonts w:asciiTheme="minorHAnsi" w:eastAsiaTheme="minorHAnsi" w:hAnsiTheme="minorHAnsi" w:cstheme="minorHAnsi"/>
          <w:sz w:val="20"/>
          <w:szCs w:val="20"/>
          <w:lang w:eastAsia="en-US" w:bidi="ar-SA"/>
        </w:rPr>
        <w:t xml:space="preserve">sukladne ili bolje od traženih </w:t>
      </w:r>
      <w:r w:rsidR="009057D4" w:rsidRPr="009057D4">
        <w:rPr>
          <w:rFonts w:asciiTheme="minorHAnsi" w:eastAsiaTheme="minorHAnsi" w:hAnsiTheme="minorHAnsi" w:cstheme="minorHAnsi"/>
          <w:sz w:val="20"/>
          <w:szCs w:val="20"/>
          <w:lang w:eastAsia="en-US" w:bidi="ar-SA"/>
        </w:rPr>
        <w:t>karakteristika</w:t>
      </w:r>
      <w:r w:rsidRPr="009057D4">
        <w:rPr>
          <w:rFonts w:asciiTheme="minorHAnsi" w:eastAsiaTheme="minorHAnsi" w:hAnsiTheme="minorHAnsi" w:cstheme="minorHAnsi"/>
          <w:sz w:val="20"/>
          <w:szCs w:val="20"/>
          <w:lang w:eastAsia="en-US" w:bidi="ar-SA"/>
        </w:rPr>
        <w:t>, Naručitelj je ovlašten zahtijevati pojašnjenje od</w:t>
      </w:r>
      <w:r w:rsidR="009057D4" w:rsidRPr="009057D4">
        <w:rPr>
          <w:rFonts w:asciiTheme="minorHAnsi" w:eastAsiaTheme="minorHAnsi" w:hAnsiTheme="minorHAnsi" w:cstheme="minorHAnsi"/>
          <w:sz w:val="20"/>
          <w:szCs w:val="20"/>
          <w:lang w:eastAsia="en-US" w:bidi="ar-SA"/>
        </w:rPr>
        <w:t xml:space="preserve"> </w:t>
      </w:r>
      <w:r w:rsidRPr="009057D4">
        <w:rPr>
          <w:rFonts w:asciiTheme="minorHAnsi" w:eastAsiaTheme="minorHAnsi" w:hAnsiTheme="minorHAnsi" w:cstheme="minorHAnsi"/>
          <w:sz w:val="20"/>
          <w:szCs w:val="20"/>
          <w:lang w:eastAsia="en-US" w:bidi="ar-SA"/>
        </w:rPr>
        <w:t>ponuditelja, a u slučaju ako zadovoljavajuće pojašnjenje ponuditelja nije dostavljeno, Naručitelj je</w:t>
      </w:r>
      <w:r w:rsidR="009057D4" w:rsidRPr="009057D4">
        <w:rPr>
          <w:rFonts w:asciiTheme="minorHAnsi" w:eastAsiaTheme="minorHAnsi" w:hAnsiTheme="minorHAnsi" w:cstheme="minorHAnsi"/>
          <w:sz w:val="20"/>
          <w:szCs w:val="20"/>
          <w:lang w:eastAsia="en-US" w:bidi="ar-SA"/>
        </w:rPr>
        <w:t xml:space="preserve"> </w:t>
      </w:r>
      <w:r w:rsidRPr="009057D4">
        <w:rPr>
          <w:rFonts w:asciiTheme="minorHAnsi" w:eastAsiaTheme="minorHAnsi" w:hAnsiTheme="minorHAnsi" w:cstheme="minorHAnsi"/>
          <w:sz w:val="20"/>
          <w:szCs w:val="20"/>
          <w:lang w:eastAsia="en-US" w:bidi="ar-SA"/>
        </w:rPr>
        <w:t xml:space="preserve">ovlašten odbiti ponudu. </w:t>
      </w:r>
    </w:p>
    <w:p w14:paraId="69047BE5" w14:textId="77777777" w:rsidR="00802128" w:rsidRPr="00EA16DD" w:rsidRDefault="00802128" w:rsidP="00096C00">
      <w:pPr>
        <w:keepLines/>
        <w:spacing w:line="276" w:lineRule="auto"/>
        <w:ind w:left="567" w:hanging="567"/>
        <w:jc w:val="both"/>
        <w:rPr>
          <w:rFonts w:asciiTheme="minorHAnsi" w:hAnsiTheme="minorHAnsi" w:cstheme="minorHAnsi"/>
          <w:sz w:val="20"/>
          <w:szCs w:val="20"/>
        </w:rPr>
      </w:pPr>
    </w:p>
    <w:p w14:paraId="361585E7" w14:textId="224A2D26" w:rsidR="00902661" w:rsidRDefault="00902661"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Način određivanja cijene ponude</w:t>
      </w:r>
    </w:p>
    <w:p w14:paraId="12B2CD32" w14:textId="7076A817" w:rsidR="00F41DB1" w:rsidRDefault="00F41DB1" w:rsidP="00F41DB1">
      <w:pPr>
        <w:pStyle w:val="ListParagraph"/>
        <w:keepLines/>
        <w:spacing w:line="276" w:lineRule="auto"/>
        <w:ind w:left="360"/>
        <w:jc w:val="both"/>
        <w:rPr>
          <w:rFonts w:asciiTheme="minorHAnsi" w:hAnsiTheme="minorHAnsi" w:cstheme="minorHAnsi"/>
          <w:b/>
          <w:sz w:val="20"/>
          <w:szCs w:val="20"/>
        </w:rPr>
      </w:pPr>
    </w:p>
    <w:p w14:paraId="1DFD8B5C" w14:textId="77777777" w:rsidR="00F41DB1" w:rsidRDefault="00F41DB1" w:rsidP="00F41DB1">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D374A8">
        <w:rPr>
          <w:rFonts w:asciiTheme="minorHAnsi" w:eastAsiaTheme="minorHAnsi" w:hAnsiTheme="minorHAnsi" w:cstheme="minorHAnsi"/>
          <w:sz w:val="20"/>
          <w:szCs w:val="20"/>
          <w:lang w:eastAsia="en-US" w:bidi="ar-SA"/>
        </w:rPr>
        <w:t xml:space="preserve">Cijena ponude izražava se u kunama (HRK) ili eurima (EUR). Ukoliko je cijena izražena u eurima (EUR), za potrebe ocjenjivanja i usporedbi ponuda će biti preračunata u kune prema srednjem tečaju Hrvatske narodne banke (HNB) na dan objave </w:t>
      </w:r>
      <w:r>
        <w:rPr>
          <w:rFonts w:asciiTheme="minorHAnsi" w:eastAsiaTheme="minorHAnsi" w:hAnsiTheme="minorHAnsi" w:cstheme="minorHAnsi"/>
          <w:sz w:val="20"/>
          <w:szCs w:val="20"/>
          <w:lang w:eastAsia="en-US" w:bidi="ar-SA"/>
        </w:rPr>
        <w:t>Poziva</w:t>
      </w:r>
      <w:r w:rsidRPr="00D374A8">
        <w:rPr>
          <w:rFonts w:asciiTheme="minorHAnsi" w:eastAsiaTheme="minorHAnsi" w:hAnsiTheme="minorHAnsi" w:cstheme="minorHAnsi"/>
          <w:sz w:val="20"/>
          <w:szCs w:val="20"/>
          <w:lang w:eastAsia="en-US" w:bidi="ar-SA"/>
        </w:rPr>
        <w:t xml:space="preserve"> na web stranici </w:t>
      </w:r>
      <w:hyperlink r:id="rId13" w:history="1">
        <w:r w:rsidRPr="00DD5CE5">
          <w:rPr>
            <w:rStyle w:val="Hyperlink"/>
            <w:rFonts w:asciiTheme="minorHAnsi" w:eastAsiaTheme="minorHAnsi" w:hAnsiTheme="minorHAnsi" w:cstheme="minorHAnsi"/>
            <w:sz w:val="20"/>
            <w:szCs w:val="20"/>
            <w:lang w:eastAsia="en-US" w:bidi="ar-SA"/>
          </w:rPr>
          <w:t>www.strukturnifondovi.hr</w:t>
        </w:r>
      </w:hyperlink>
      <w:r>
        <w:rPr>
          <w:rFonts w:asciiTheme="minorHAnsi" w:eastAsiaTheme="minorHAnsi" w:hAnsiTheme="minorHAnsi" w:cstheme="minorHAnsi"/>
          <w:sz w:val="20"/>
          <w:szCs w:val="20"/>
          <w:lang w:eastAsia="en-US" w:bidi="ar-SA"/>
        </w:rPr>
        <w:t>.</w:t>
      </w:r>
    </w:p>
    <w:p w14:paraId="183CC1B9" w14:textId="77777777" w:rsidR="00F41DB1" w:rsidRDefault="00F41DB1" w:rsidP="00F41DB1">
      <w:pPr>
        <w:autoSpaceDE w:val="0"/>
        <w:autoSpaceDN w:val="0"/>
        <w:adjustRightInd w:val="0"/>
        <w:spacing w:line="276" w:lineRule="auto"/>
        <w:jc w:val="both"/>
        <w:rPr>
          <w:rFonts w:asciiTheme="minorHAnsi" w:eastAsiaTheme="minorHAnsi" w:hAnsiTheme="minorHAnsi" w:cstheme="minorHAnsi"/>
          <w:sz w:val="20"/>
          <w:szCs w:val="20"/>
          <w:lang w:eastAsia="en-US" w:bidi="ar-SA"/>
        </w:rPr>
      </w:pPr>
    </w:p>
    <w:p w14:paraId="38464D0D" w14:textId="3F300A95" w:rsidR="00351FDF" w:rsidRPr="00EA16DD" w:rsidRDefault="000B0A5B" w:rsidP="00351FDF">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 xml:space="preserve">Cijena ponude </w:t>
      </w:r>
      <w:r w:rsidRPr="00A119DC">
        <w:rPr>
          <w:rFonts w:asciiTheme="minorHAnsi" w:eastAsiaTheme="minorHAnsi" w:hAnsiTheme="minorHAnsi" w:cstheme="minorHAnsi"/>
          <w:sz w:val="20"/>
          <w:szCs w:val="20"/>
          <w:lang w:eastAsia="en-US" w:bidi="ar-SA"/>
        </w:rPr>
        <w:t xml:space="preserve">iskazuje se </w:t>
      </w:r>
      <w:r w:rsidR="00191404" w:rsidRPr="00A119DC">
        <w:rPr>
          <w:rFonts w:asciiTheme="minorHAnsi" w:eastAsiaTheme="minorHAnsi" w:hAnsiTheme="minorHAnsi" w:cstheme="minorHAnsi"/>
          <w:sz w:val="20"/>
          <w:szCs w:val="20"/>
          <w:lang w:eastAsia="en-US" w:bidi="ar-SA"/>
        </w:rPr>
        <w:t>za jednu</w:t>
      </w:r>
      <w:r w:rsidR="004277A3">
        <w:rPr>
          <w:rFonts w:asciiTheme="minorHAnsi" w:eastAsiaTheme="minorHAnsi" w:hAnsiTheme="minorHAnsi" w:cstheme="minorHAnsi"/>
          <w:sz w:val="20"/>
          <w:szCs w:val="20"/>
          <w:lang w:eastAsia="en-US" w:bidi="ar-SA"/>
        </w:rPr>
        <w:t xml:space="preserve">, </w:t>
      </w:r>
      <w:r w:rsidR="00191404" w:rsidRPr="00A119DC">
        <w:rPr>
          <w:rFonts w:asciiTheme="minorHAnsi" w:eastAsiaTheme="minorHAnsi" w:hAnsiTheme="minorHAnsi" w:cstheme="minorHAnsi"/>
          <w:sz w:val="20"/>
          <w:szCs w:val="20"/>
          <w:lang w:eastAsia="en-US" w:bidi="ar-SA"/>
        </w:rPr>
        <w:t xml:space="preserve">više </w:t>
      </w:r>
      <w:r w:rsidR="004277A3">
        <w:rPr>
          <w:rFonts w:asciiTheme="minorHAnsi" w:eastAsiaTheme="minorHAnsi" w:hAnsiTheme="minorHAnsi" w:cstheme="minorHAnsi"/>
          <w:sz w:val="20"/>
          <w:szCs w:val="20"/>
          <w:lang w:eastAsia="en-US" w:bidi="ar-SA"/>
        </w:rPr>
        <w:t xml:space="preserve">ili sve </w:t>
      </w:r>
      <w:r w:rsidR="00191404" w:rsidRPr="00A119DC">
        <w:rPr>
          <w:rFonts w:asciiTheme="minorHAnsi" w:eastAsiaTheme="minorHAnsi" w:hAnsiTheme="minorHAnsi" w:cstheme="minorHAnsi"/>
          <w:sz w:val="20"/>
          <w:szCs w:val="20"/>
          <w:lang w:eastAsia="en-US" w:bidi="ar-SA"/>
        </w:rPr>
        <w:t>grup</w:t>
      </w:r>
      <w:r w:rsidR="004277A3">
        <w:rPr>
          <w:rFonts w:asciiTheme="minorHAnsi" w:eastAsiaTheme="minorHAnsi" w:hAnsiTheme="minorHAnsi" w:cstheme="minorHAnsi"/>
          <w:sz w:val="20"/>
          <w:szCs w:val="20"/>
          <w:lang w:eastAsia="en-US" w:bidi="ar-SA"/>
        </w:rPr>
        <w:t>e</w:t>
      </w:r>
      <w:r w:rsidR="00191404" w:rsidRPr="00A119DC">
        <w:rPr>
          <w:rFonts w:asciiTheme="minorHAnsi" w:eastAsiaTheme="minorHAnsi" w:hAnsiTheme="minorHAnsi" w:cstheme="minorHAnsi"/>
          <w:sz w:val="20"/>
          <w:szCs w:val="20"/>
          <w:lang w:eastAsia="en-US" w:bidi="ar-SA"/>
        </w:rPr>
        <w:t xml:space="preserve"> predmeta nabave za </w:t>
      </w:r>
      <w:r w:rsidRPr="00A119DC">
        <w:rPr>
          <w:rFonts w:asciiTheme="minorHAnsi" w:eastAsiaTheme="minorHAnsi" w:hAnsiTheme="minorHAnsi" w:cstheme="minorHAnsi"/>
          <w:sz w:val="20"/>
          <w:szCs w:val="20"/>
          <w:lang w:eastAsia="en-US" w:bidi="ar-SA"/>
        </w:rPr>
        <w:t>koj</w:t>
      </w:r>
      <w:r w:rsidR="00191404" w:rsidRPr="00A119DC">
        <w:rPr>
          <w:rFonts w:asciiTheme="minorHAnsi" w:eastAsiaTheme="minorHAnsi" w:hAnsiTheme="minorHAnsi" w:cstheme="minorHAnsi"/>
          <w:sz w:val="20"/>
          <w:szCs w:val="20"/>
          <w:lang w:eastAsia="en-US" w:bidi="ar-SA"/>
        </w:rPr>
        <w:t>u</w:t>
      </w:r>
      <w:r w:rsidRPr="00A119DC">
        <w:rPr>
          <w:rFonts w:asciiTheme="minorHAnsi" w:eastAsiaTheme="minorHAnsi" w:hAnsiTheme="minorHAnsi" w:cstheme="minorHAnsi"/>
          <w:sz w:val="20"/>
          <w:szCs w:val="20"/>
          <w:lang w:eastAsia="en-US" w:bidi="ar-SA"/>
        </w:rPr>
        <w:t xml:space="preserve"> ponuditelj daje ponudu</w:t>
      </w:r>
      <w:r w:rsidRPr="00EA16DD">
        <w:rPr>
          <w:rFonts w:asciiTheme="minorHAnsi" w:eastAsiaTheme="minorHAnsi" w:hAnsiTheme="minorHAnsi" w:cstheme="minorHAnsi"/>
          <w:sz w:val="20"/>
          <w:szCs w:val="20"/>
          <w:lang w:eastAsia="en-US" w:bidi="ar-SA"/>
        </w:rPr>
        <w:t xml:space="preserve">. </w:t>
      </w:r>
      <w:r w:rsidR="00351FDF">
        <w:rPr>
          <w:rFonts w:asciiTheme="minorHAnsi" w:eastAsiaTheme="minorHAnsi" w:hAnsiTheme="minorHAnsi" w:cstheme="minorHAnsi"/>
          <w:sz w:val="20"/>
          <w:szCs w:val="20"/>
          <w:lang w:eastAsia="en-US" w:bidi="ar-SA"/>
        </w:rPr>
        <w:t>C</w:t>
      </w:r>
      <w:r w:rsidRPr="00EA16DD">
        <w:rPr>
          <w:rFonts w:asciiTheme="minorHAnsi" w:eastAsiaTheme="minorHAnsi" w:hAnsiTheme="minorHAnsi" w:cstheme="minorHAnsi"/>
          <w:sz w:val="20"/>
          <w:szCs w:val="20"/>
          <w:lang w:eastAsia="en-US" w:bidi="ar-SA"/>
        </w:rPr>
        <w:t xml:space="preserve">ijena ponude upisuje se brojkama sukladno </w:t>
      </w:r>
      <w:r w:rsidR="009057D4" w:rsidRPr="009057D4">
        <w:rPr>
          <w:rFonts w:asciiTheme="minorHAnsi" w:eastAsiaTheme="minorHAnsi" w:hAnsiTheme="minorHAnsi" w:cstheme="minorHAnsi"/>
          <w:b/>
          <w:bCs/>
          <w:sz w:val="20"/>
          <w:szCs w:val="20"/>
          <w:lang w:eastAsia="en-US" w:bidi="ar-SA"/>
        </w:rPr>
        <w:t>Prilogu 1</w:t>
      </w:r>
      <w:r w:rsidR="009057D4">
        <w:rPr>
          <w:rFonts w:asciiTheme="minorHAnsi" w:eastAsiaTheme="minorHAnsi" w:hAnsiTheme="minorHAnsi" w:cstheme="minorHAnsi"/>
          <w:sz w:val="20"/>
          <w:szCs w:val="20"/>
          <w:lang w:eastAsia="en-US" w:bidi="ar-SA"/>
        </w:rPr>
        <w:t xml:space="preserve"> (</w:t>
      </w:r>
      <w:r w:rsidRPr="00EA16DD">
        <w:rPr>
          <w:rFonts w:asciiTheme="minorHAnsi" w:eastAsiaTheme="minorHAnsi" w:hAnsiTheme="minorHAnsi" w:cstheme="minorHAnsi"/>
          <w:sz w:val="20"/>
          <w:szCs w:val="20"/>
          <w:lang w:eastAsia="en-US" w:bidi="ar-SA"/>
        </w:rPr>
        <w:t>Ponudben</w:t>
      </w:r>
      <w:r w:rsidR="009057D4">
        <w:rPr>
          <w:rFonts w:asciiTheme="minorHAnsi" w:eastAsiaTheme="minorHAnsi" w:hAnsiTheme="minorHAnsi" w:cstheme="minorHAnsi"/>
          <w:sz w:val="20"/>
          <w:szCs w:val="20"/>
          <w:lang w:eastAsia="en-US" w:bidi="ar-SA"/>
        </w:rPr>
        <w:t>i</w:t>
      </w:r>
      <w:r w:rsidRPr="00EA16DD">
        <w:rPr>
          <w:rFonts w:asciiTheme="minorHAnsi" w:eastAsiaTheme="minorHAnsi" w:hAnsiTheme="minorHAnsi" w:cstheme="minorHAnsi"/>
          <w:sz w:val="20"/>
          <w:szCs w:val="20"/>
          <w:lang w:eastAsia="en-US" w:bidi="ar-SA"/>
        </w:rPr>
        <w:t xml:space="preserve"> list</w:t>
      </w:r>
      <w:r w:rsidR="009057D4">
        <w:rPr>
          <w:rFonts w:asciiTheme="minorHAnsi" w:eastAsiaTheme="minorHAnsi" w:hAnsiTheme="minorHAnsi" w:cstheme="minorHAnsi"/>
          <w:sz w:val="20"/>
          <w:szCs w:val="20"/>
          <w:lang w:eastAsia="en-US" w:bidi="ar-SA"/>
        </w:rPr>
        <w:t>)</w:t>
      </w:r>
      <w:r w:rsidR="00420C0D" w:rsidRPr="00EA16DD">
        <w:rPr>
          <w:rFonts w:asciiTheme="minorHAnsi" w:eastAsiaTheme="minorHAnsi" w:hAnsiTheme="minorHAnsi" w:cstheme="minorHAnsi"/>
          <w:sz w:val="20"/>
          <w:szCs w:val="20"/>
          <w:lang w:eastAsia="en-US" w:bidi="ar-SA"/>
        </w:rPr>
        <w:t xml:space="preserve"> te </w:t>
      </w:r>
      <w:r w:rsidR="009057D4" w:rsidRPr="009057D4">
        <w:rPr>
          <w:rFonts w:asciiTheme="minorHAnsi" w:eastAsiaTheme="minorHAnsi" w:hAnsiTheme="minorHAnsi" w:cstheme="minorHAnsi"/>
          <w:b/>
          <w:bCs/>
          <w:sz w:val="20"/>
          <w:szCs w:val="20"/>
          <w:lang w:eastAsia="en-US" w:bidi="ar-SA"/>
        </w:rPr>
        <w:t>Prilogu 3</w:t>
      </w:r>
      <w:r w:rsidR="00420C0D" w:rsidRPr="00EA16DD">
        <w:rPr>
          <w:rFonts w:asciiTheme="minorHAnsi" w:eastAsiaTheme="minorHAnsi" w:hAnsiTheme="minorHAnsi" w:cstheme="minorHAnsi"/>
          <w:sz w:val="20"/>
          <w:szCs w:val="20"/>
          <w:lang w:eastAsia="en-US" w:bidi="ar-SA"/>
        </w:rPr>
        <w:t xml:space="preserve"> </w:t>
      </w:r>
      <w:r w:rsidR="009057D4">
        <w:rPr>
          <w:rFonts w:asciiTheme="minorHAnsi" w:eastAsiaTheme="minorHAnsi" w:hAnsiTheme="minorHAnsi" w:cstheme="minorHAnsi"/>
          <w:sz w:val="20"/>
          <w:szCs w:val="20"/>
          <w:lang w:eastAsia="en-US" w:bidi="ar-SA"/>
        </w:rPr>
        <w:t>(</w:t>
      </w:r>
      <w:r w:rsidR="00420C0D" w:rsidRPr="00EA16DD">
        <w:rPr>
          <w:rFonts w:asciiTheme="minorHAnsi" w:eastAsiaTheme="minorHAnsi" w:hAnsiTheme="minorHAnsi" w:cstheme="minorHAnsi"/>
          <w:sz w:val="20"/>
          <w:szCs w:val="20"/>
          <w:lang w:eastAsia="en-US" w:bidi="ar-SA"/>
        </w:rPr>
        <w:t>Troškovnik</w:t>
      </w:r>
      <w:r w:rsidR="009057D4">
        <w:rPr>
          <w:rFonts w:asciiTheme="minorHAnsi" w:eastAsiaTheme="minorHAnsi" w:hAnsiTheme="minorHAnsi" w:cstheme="minorHAnsi"/>
          <w:sz w:val="20"/>
          <w:szCs w:val="20"/>
          <w:lang w:eastAsia="en-US" w:bidi="ar-SA"/>
        </w:rPr>
        <w:t>)</w:t>
      </w:r>
      <w:r w:rsidRPr="00EA16DD">
        <w:rPr>
          <w:rFonts w:asciiTheme="minorHAnsi" w:eastAsiaTheme="minorHAnsi" w:hAnsiTheme="minorHAnsi" w:cstheme="minorHAnsi"/>
          <w:sz w:val="20"/>
          <w:szCs w:val="20"/>
          <w:lang w:eastAsia="en-US" w:bidi="ar-SA"/>
        </w:rPr>
        <w:t xml:space="preserve">. </w:t>
      </w:r>
    </w:p>
    <w:p w14:paraId="1E6BF736" w14:textId="77777777" w:rsidR="00FE6966" w:rsidRPr="00EA16DD" w:rsidRDefault="00FE6966"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6A3BE8BD" w14:textId="29C4E346" w:rsidR="00FE6966" w:rsidRDefault="000B0A5B" w:rsidP="00096C00">
      <w:pPr>
        <w:autoSpaceDE w:val="0"/>
        <w:autoSpaceDN w:val="0"/>
        <w:adjustRightInd w:val="0"/>
        <w:spacing w:line="276" w:lineRule="auto"/>
        <w:ind w:left="567"/>
        <w:jc w:val="both"/>
        <w:rPr>
          <w:rFonts w:asciiTheme="minorHAnsi" w:hAnsiTheme="minorHAnsi" w:cstheme="minorHAnsi"/>
          <w:sz w:val="20"/>
          <w:szCs w:val="20"/>
        </w:rPr>
      </w:pPr>
      <w:r w:rsidRPr="00EA16DD">
        <w:rPr>
          <w:rFonts w:asciiTheme="minorHAnsi" w:eastAsiaTheme="minorHAnsi" w:hAnsiTheme="minorHAnsi" w:cstheme="minorHAnsi"/>
          <w:sz w:val="20"/>
          <w:szCs w:val="20"/>
          <w:lang w:eastAsia="en-US" w:bidi="ar-SA"/>
        </w:rPr>
        <w:t xml:space="preserve">Ponuditelj je dužan u </w:t>
      </w:r>
      <w:r w:rsidR="009057D4" w:rsidRPr="009057D4">
        <w:rPr>
          <w:rFonts w:asciiTheme="minorHAnsi" w:eastAsiaTheme="minorHAnsi" w:hAnsiTheme="minorHAnsi" w:cstheme="minorHAnsi"/>
          <w:b/>
          <w:bCs/>
          <w:sz w:val="20"/>
          <w:szCs w:val="20"/>
          <w:lang w:eastAsia="en-US" w:bidi="ar-SA"/>
        </w:rPr>
        <w:t>Prilogu 1</w:t>
      </w:r>
      <w:r w:rsidR="009057D4">
        <w:rPr>
          <w:rFonts w:asciiTheme="minorHAnsi" w:eastAsiaTheme="minorHAnsi" w:hAnsiTheme="minorHAnsi" w:cstheme="minorHAnsi"/>
          <w:sz w:val="20"/>
          <w:szCs w:val="20"/>
          <w:lang w:eastAsia="en-US" w:bidi="ar-SA"/>
        </w:rPr>
        <w:t xml:space="preserve"> (</w:t>
      </w:r>
      <w:r w:rsidR="00420C0D" w:rsidRPr="00EA16DD">
        <w:rPr>
          <w:rFonts w:asciiTheme="minorHAnsi" w:eastAsiaTheme="minorHAnsi" w:hAnsiTheme="minorHAnsi" w:cstheme="minorHAnsi"/>
          <w:sz w:val="20"/>
          <w:szCs w:val="20"/>
          <w:lang w:eastAsia="en-US" w:bidi="ar-SA"/>
        </w:rPr>
        <w:t>P</w:t>
      </w:r>
      <w:r w:rsidRPr="00EA16DD">
        <w:rPr>
          <w:rFonts w:asciiTheme="minorHAnsi" w:eastAsiaTheme="minorHAnsi" w:hAnsiTheme="minorHAnsi" w:cstheme="minorHAnsi"/>
          <w:sz w:val="20"/>
          <w:szCs w:val="20"/>
          <w:lang w:eastAsia="en-US" w:bidi="ar-SA"/>
        </w:rPr>
        <w:t>onudben</w:t>
      </w:r>
      <w:r w:rsidR="009057D4">
        <w:rPr>
          <w:rFonts w:asciiTheme="minorHAnsi" w:eastAsiaTheme="minorHAnsi" w:hAnsiTheme="minorHAnsi" w:cstheme="minorHAnsi"/>
          <w:sz w:val="20"/>
          <w:szCs w:val="20"/>
          <w:lang w:eastAsia="en-US" w:bidi="ar-SA"/>
        </w:rPr>
        <w:t>i</w:t>
      </w:r>
      <w:r w:rsidRPr="00EA16DD">
        <w:rPr>
          <w:rFonts w:asciiTheme="minorHAnsi" w:eastAsiaTheme="minorHAnsi" w:hAnsiTheme="minorHAnsi" w:cstheme="minorHAnsi"/>
          <w:sz w:val="20"/>
          <w:szCs w:val="20"/>
          <w:lang w:eastAsia="en-US" w:bidi="ar-SA"/>
        </w:rPr>
        <w:t xml:space="preserve"> list</w:t>
      </w:r>
      <w:r w:rsidR="009057D4">
        <w:rPr>
          <w:rFonts w:asciiTheme="minorHAnsi" w:eastAsiaTheme="minorHAnsi" w:hAnsiTheme="minorHAnsi" w:cstheme="minorHAnsi"/>
          <w:sz w:val="20"/>
          <w:szCs w:val="20"/>
          <w:lang w:eastAsia="en-US" w:bidi="ar-SA"/>
        </w:rPr>
        <w:t>)</w:t>
      </w:r>
      <w:r w:rsidRPr="00EA16DD">
        <w:rPr>
          <w:rFonts w:asciiTheme="minorHAnsi" w:eastAsiaTheme="minorHAnsi" w:hAnsiTheme="minorHAnsi" w:cstheme="minorHAnsi"/>
          <w:sz w:val="20"/>
          <w:szCs w:val="20"/>
          <w:lang w:eastAsia="en-US" w:bidi="ar-SA"/>
        </w:rPr>
        <w:t xml:space="preserve"> upisati ukupnu cijenu </w:t>
      </w:r>
      <w:r w:rsidR="009057D4">
        <w:rPr>
          <w:rFonts w:asciiTheme="minorHAnsi" w:eastAsiaTheme="minorHAnsi" w:hAnsiTheme="minorHAnsi" w:cstheme="minorHAnsi"/>
          <w:sz w:val="20"/>
          <w:szCs w:val="20"/>
          <w:lang w:eastAsia="en-US" w:bidi="ar-SA"/>
        </w:rPr>
        <w:t xml:space="preserve">ponude </w:t>
      </w:r>
      <w:r w:rsidRPr="00EA16DD">
        <w:rPr>
          <w:rFonts w:asciiTheme="minorHAnsi" w:eastAsiaTheme="minorHAnsi" w:hAnsiTheme="minorHAnsi" w:cstheme="minorHAnsi"/>
          <w:sz w:val="20"/>
          <w:szCs w:val="20"/>
          <w:lang w:eastAsia="en-US" w:bidi="ar-SA"/>
        </w:rPr>
        <w:t xml:space="preserve">bez poreza na dodanu vrijednost (PDV-a) iz </w:t>
      </w:r>
      <w:r w:rsidR="009057D4" w:rsidRPr="009057D4">
        <w:rPr>
          <w:rFonts w:asciiTheme="minorHAnsi" w:eastAsiaTheme="minorHAnsi" w:hAnsiTheme="minorHAnsi" w:cstheme="minorHAnsi"/>
          <w:b/>
          <w:bCs/>
          <w:sz w:val="20"/>
          <w:szCs w:val="20"/>
          <w:lang w:eastAsia="en-US" w:bidi="ar-SA"/>
        </w:rPr>
        <w:t>Priloga 3</w:t>
      </w:r>
      <w:r w:rsidR="009057D4">
        <w:rPr>
          <w:rFonts w:asciiTheme="minorHAnsi" w:eastAsiaTheme="minorHAnsi" w:hAnsiTheme="minorHAnsi" w:cstheme="minorHAnsi"/>
          <w:sz w:val="20"/>
          <w:szCs w:val="20"/>
          <w:lang w:eastAsia="en-US" w:bidi="ar-SA"/>
        </w:rPr>
        <w:t xml:space="preserve"> (</w:t>
      </w:r>
      <w:r w:rsidR="00420C0D" w:rsidRPr="00EA16DD">
        <w:rPr>
          <w:rFonts w:asciiTheme="minorHAnsi" w:eastAsiaTheme="minorHAnsi" w:hAnsiTheme="minorHAnsi" w:cstheme="minorHAnsi"/>
          <w:sz w:val="20"/>
          <w:szCs w:val="20"/>
          <w:lang w:eastAsia="en-US" w:bidi="ar-SA"/>
        </w:rPr>
        <w:t>T</w:t>
      </w:r>
      <w:r w:rsidRPr="00EA16DD">
        <w:rPr>
          <w:rFonts w:asciiTheme="minorHAnsi" w:eastAsiaTheme="minorHAnsi" w:hAnsiTheme="minorHAnsi" w:cstheme="minorHAnsi"/>
          <w:sz w:val="20"/>
          <w:szCs w:val="20"/>
          <w:lang w:eastAsia="en-US" w:bidi="ar-SA"/>
        </w:rPr>
        <w:t>roškovnik</w:t>
      </w:r>
      <w:r w:rsidR="009057D4">
        <w:rPr>
          <w:rFonts w:asciiTheme="minorHAnsi" w:eastAsiaTheme="minorHAnsi" w:hAnsiTheme="minorHAnsi" w:cstheme="minorHAnsi"/>
          <w:sz w:val="20"/>
          <w:szCs w:val="20"/>
          <w:lang w:eastAsia="en-US" w:bidi="ar-SA"/>
        </w:rPr>
        <w:t>)</w:t>
      </w:r>
      <w:r w:rsidRPr="00EA16DD">
        <w:rPr>
          <w:rFonts w:asciiTheme="minorHAnsi" w:eastAsiaTheme="minorHAnsi" w:hAnsiTheme="minorHAnsi" w:cstheme="minorHAnsi"/>
          <w:sz w:val="20"/>
          <w:szCs w:val="20"/>
          <w:lang w:eastAsia="en-US" w:bidi="ar-SA"/>
        </w:rPr>
        <w:t>, zatim iznos poreza na dodanu vrijednost (PDV-a) te ukupnu cijenu s porezom na dodanu vrijednost (PDV-om) zaokruženu na dvije decimale.</w:t>
      </w:r>
      <w:r w:rsidR="00420C0D" w:rsidRPr="00EA16DD">
        <w:rPr>
          <w:rFonts w:asciiTheme="minorHAnsi" w:hAnsiTheme="minorHAnsi" w:cstheme="minorHAnsi"/>
          <w:sz w:val="20"/>
          <w:szCs w:val="20"/>
        </w:rPr>
        <w:t xml:space="preserve"> </w:t>
      </w:r>
    </w:p>
    <w:p w14:paraId="014FAF67" w14:textId="6908B405" w:rsidR="00351FDF" w:rsidRDefault="00351FDF" w:rsidP="00096C00">
      <w:pPr>
        <w:autoSpaceDE w:val="0"/>
        <w:autoSpaceDN w:val="0"/>
        <w:adjustRightInd w:val="0"/>
        <w:spacing w:line="276" w:lineRule="auto"/>
        <w:ind w:left="567"/>
        <w:jc w:val="both"/>
        <w:rPr>
          <w:rFonts w:asciiTheme="minorHAnsi" w:hAnsiTheme="minorHAnsi" w:cstheme="minorHAnsi"/>
          <w:sz w:val="20"/>
          <w:szCs w:val="20"/>
        </w:rPr>
      </w:pPr>
    </w:p>
    <w:p w14:paraId="012451AB" w14:textId="7CF384E9" w:rsidR="000B0A5B" w:rsidRPr="00351FDF" w:rsidRDefault="00351FDF" w:rsidP="00351FDF">
      <w:pPr>
        <w:autoSpaceDE w:val="0"/>
        <w:autoSpaceDN w:val="0"/>
        <w:adjustRightInd w:val="0"/>
        <w:spacing w:line="276" w:lineRule="auto"/>
        <w:ind w:left="567"/>
        <w:jc w:val="both"/>
        <w:rPr>
          <w:rFonts w:asciiTheme="minorHAnsi" w:hAnsiTheme="minorHAnsi" w:cstheme="minorHAnsi"/>
          <w:sz w:val="20"/>
          <w:szCs w:val="20"/>
        </w:rPr>
      </w:pPr>
      <w:r>
        <w:rPr>
          <w:rFonts w:asciiTheme="minorHAnsi" w:hAnsiTheme="minorHAnsi" w:cstheme="minorHAnsi"/>
          <w:sz w:val="20"/>
          <w:szCs w:val="20"/>
        </w:rPr>
        <w:t xml:space="preserve">Ponuditelj </w:t>
      </w:r>
      <w:r w:rsidRPr="00351FDF">
        <w:rPr>
          <w:rFonts w:asciiTheme="minorHAnsi" w:hAnsiTheme="minorHAnsi" w:cstheme="minorHAnsi"/>
          <w:b/>
          <w:bCs/>
          <w:sz w:val="20"/>
          <w:szCs w:val="20"/>
        </w:rPr>
        <w:t>Prilog 3</w:t>
      </w:r>
      <w:r>
        <w:rPr>
          <w:rFonts w:asciiTheme="minorHAnsi" w:hAnsiTheme="minorHAnsi" w:cstheme="minorHAnsi"/>
          <w:sz w:val="20"/>
          <w:szCs w:val="20"/>
        </w:rPr>
        <w:t xml:space="preserve"> (Troškovnik) popunjava na način da u istome naznači jediničnu cijenu ponude i PDV. Jedinična cijena i iznos PDV-a moraju biti zaokruženi na dvije decimale. U</w:t>
      </w:r>
      <w:r w:rsidR="00420C0D" w:rsidRPr="00EA16DD">
        <w:rPr>
          <w:rFonts w:asciiTheme="minorHAnsi" w:eastAsiaTheme="minorHAnsi" w:hAnsiTheme="minorHAnsi" w:cstheme="minorHAnsi"/>
          <w:sz w:val="20"/>
          <w:szCs w:val="20"/>
          <w:lang w:eastAsia="en-US" w:bidi="ar-SA"/>
        </w:rPr>
        <w:t xml:space="preserve">koliko je riječ o </w:t>
      </w:r>
      <w:r w:rsidR="009057D4">
        <w:rPr>
          <w:rFonts w:asciiTheme="minorHAnsi" w:eastAsiaTheme="minorHAnsi" w:hAnsiTheme="minorHAnsi" w:cstheme="minorHAnsi"/>
          <w:sz w:val="20"/>
          <w:szCs w:val="20"/>
          <w:lang w:eastAsia="en-US" w:bidi="ar-SA"/>
        </w:rPr>
        <w:t>p</w:t>
      </w:r>
      <w:r w:rsidR="00420C0D" w:rsidRPr="00EA16DD">
        <w:rPr>
          <w:rFonts w:asciiTheme="minorHAnsi" w:eastAsiaTheme="minorHAnsi" w:hAnsiTheme="minorHAnsi" w:cstheme="minorHAnsi"/>
          <w:sz w:val="20"/>
          <w:szCs w:val="20"/>
          <w:lang w:eastAsia="en-US" w:bidi="ar-SA"/>
        </w:rPr>
        <w:t>onuditelju iz inozemstva, ili ponuditelju koji nije u sustavu PDV-a, isti cijenu svoje ponude treba prikazati samo bez PDV-a, pri čemu na mjesto predviđeno za upis cijene ponude s PDV-om upisuje isti iznos kao što je upisan na mjestu predviđenom za upis cijene ponude bez PDV-a, a mjesto predviđeno za upis iznosa PDV-a stavlja nulu (0,00 kn) ili ostavlja prazno, odnosno na drugi način se označava kako upis nije primjenjiv.</w:t>
      </w:r>
    </w:p>
    <w:p w14:paraId="7E5C2F3C" w14:textId="77777777" w:rsidR="00420C0D" w:rsidRPr="00EA16DD" w:rsidRDefault="00420C0D"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68538490" w14:textId="52ACCFF3" w:rsidR="00420C0D" w:rsidRPr="00351FDF" w:rsidRDefault="00420C0D" w:rsidP="00096C00">
      <w:pPr>
        <w:autoSpaceDE w:val="0"/>
        <w:autoSpaceDN w:val="0"/>
        <w:adjustRightInd w:val="0"/>
        <w:spacing w:line="276" w:lineRule="auto"/>
        <w:ind w:left="567"/>
        <w:jc w:val="both"/>
        <w:rPr>
          <w:rFonts w:asciiTheme="minorHAnsi" w:eastAsiaTheme="minorHAnsi" w:hAnsiTheme="minorHAnsi" w:cstheme="minorHAnsi"/>
          <w:b/>
          <w:bCs/>
          <w:sz w:val="20"/>
          <w:szCs w:val="20"/>
          <w:lang w:eastAsia="en-US" w:bidi="ar-SA"/>
        </w:rPr>
      </w:pPr>
      <w:r w:rsidRPr="00351FDF">
        <w:rPr>
          <w:rFonts w:asciiTheme="minorHAnsi" w:eastAsiaTheme="minorHAnsi" w:hAnsiTheme="minorHAnsi" w:cstheme="minorHAnsi"/>
          <w:b/>
          <w:bCs/>
          <w:sz w:val="20"/>
          <w:szCs w:val="20"/>
          <w:lang w:eastAsia="en-US" w:bidi="ar-SA"/>
        </w:rPr>
        <w:t xml:space="preserve">U cijenu ponude bez poreza </w:t>
      </w:r>
      <w:r w:rsidRPr="005F6F45">
        <w:rPr>
          <w:rFonts w:asciiTheme="minorHAnsi" w:eastAsiaTheme="minorHAnsi" w:hAnsiTheme="minorHAnsi" w:cstheme="minorHAnsi"/>
          <w:b/>
          <w:bCs/>
          <w:sz w:val="20"/>
          <w:szCs w:val="20"/>
          <w:lang w:eastAsia="en-US" w:bidi="ar-SA"/>
        </w:rPr>
        <w:t>na dodanu vrijednost moraju biti uračunati svi troškovi Izvršitelja i popusti.</w:t>
      </w:r>
      <w:r w:rsidRPr="00351FDF">
        <w:rPr>
          <w:rFonts w:asciiTheme="minorHAnsi" w:eastAsiaTheme="minorHAnsi" w:hAnsiTheme="minorHAnsi" w:cstheme="minorHAnsi"/>
          <w:b/>
          <w:bCs/>
          <w:sz w:val="20"/>
          <w:szCs w:val="20"/>
          <w:lang w:eastAsia="en-US" w:bidi="ar-SA"/>
        </w:rPr>
        <w:t xml:space="preserve"> </w:t>
      </w:r>
    </w:p>
    <w:p w14:paraId="50B589E9" w14:textId="77777777" w:rsidR="00420C0D" w:rsidRPr="00EA16DD" w:rsidRDefault="00420C0D"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49379365" w14:textId="6023FD9C" w:rsidR="000B0A5B" w:rsidRPr="00EA16DD" w:rsidRDefault="000B0A5B"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Ako je u ponudi iskazana neuobičajeno niska cijena ponude ili neuobičajeno niska jedinična cijena što dovodi u sumnju izvršenj</w:t>
      </w:r>
      <w:r w:rsidR="00EA16DD" w:rsidRPr="00EA16DD">
        <w:rPr>
          <w:rFonts w:asciiTheme="minorHAnsi" w:eastAsiaTheme="minorHAnsi" w:hAnsiTheme="minorHAnsi" w:cstheme="minorHAnsi"/>
          <w:sz w:val="20"/>
          <w:szCs w:val="20"/>
          <w:lang w:eastAsia="en-US" w:bidi="ar-SA"/>
        </w:rPr>
        <w:t>e</w:t>
      </w:r>
      <w:r w:rsidRPr="00EA16DD">
        <w:rPr>
          <w:rFonts w:asciiTheme="minorHAnsi" w:eastAsiaTheme="minorHAnsi" w:hAnsiTheme="minorHAnsi" w:cstheme="minorHAnsi"/>
          <w:sz w:val="20"/>
          <w:szCs w:val="20"/>
          <w:lang w:eastAsia="en-US" w:bidi="ar-SA"/>
        </w:rPr>
        <w:t xml:space="preserve"> </w:t>
      </w:r>
      <w:r w:rsidR="009057D4">
        <w:rPr>
          <w:rFonts w:asciiTheme="minorHAnsi" w:eastAsiaTheme="minorHAnsi" w:hAnsiTheme="minorHAnsi" w:cstheme="minorHAnsi"/>
          <w:sz w:val="20"/>
          <w:szCs w:val="20"/>
          <w:lang w:eastAsia="en-US" w:bidi="ar-SA"/>
        </w:rPr>
        <w:t>u</w:t>
      </w:r>
      <w:r w:rsidRPr="00EA16DD">
        <w:rPr>
          <w:rFonts w:asciiTheme="minorHAnsi" w:eastAsiaTheme="minorHAnsi" w:hAnsiTheme="minorHAnsi" w:cstheme="minorHAnsi"/>
          <w:sz w:val="20"/>
          <w:szCs w:val="20"/>
          <w:lang w:eastAsia="en-US" w:bidi="ar-SA"/>
        </w:rPr>
        <w:t>govora</w:t>
      </w:r>
      <w:r w:rsidR="009057D4">
        <w:rPr>
          <w:rFonts w:asciiTheme="minorHAnsi" w:eastAsiaTheme="minorHAnsi" w:hAnsiTheme="minorHAnsi" w:cstheme="minorHAnsi"/>
          <w:sz w:val="20"/>
          <w:szCs w:val="20"/>
          <w:lang w:eastAsia="en-US" w:bidi="ar-SA"/>
        </w:rPr>
        <w:t xml:space="preserve"> o nabavi</w:t>
      </w:r>
      <w:r w:rsidRPr="00EA16DD">
        <w:rPr>
          <w:rFonts w:asciiTheme="minorHAnsi" w:eastAsiaTheme="minorHAnsi" w:hAnsiTheme="minorHAnsi" w:cstheme="minorHAnsi"/>
          <w:sz w:val="20"/>
          <w:szCs w:val="20"/>
          <w:lang w:eastAsia="en-US" w:bidi="ar-SA"/>
        </w:rPr>
        <w:t xml:space="preserve">, Naručitelj </w:t>
      </w:r>
      <w:r w:rsidR="009057D4">
        <w:rPr>
          <w:rFonts w:asciiTheme="minorHAnsi" w:eastAsiaTheme="minorHAnsi" w:hAnsiTheme="minorHAnsi" w:cstheme="minorHAnsi"/>
          <w:sz w:val="20"/>
          <w:szCs w:val="20"/>
          <w:lang w:eastAsia="en-US" w:bidi="ar-SA"/>
        </w:rPr>
        <w:t>je ovlašten</w:t>
      </w:r>
      <w:r w:rsidRPr="00EA16DD">
        <w:rPr>
          <w:rFonts w:asciiTheme="minorHAnsi" w:eastAsiaTheme="minorHAnsi" w:hAnsiTheme="minorHAnsi" w:cstheme="minorHAnsi"/>
          <w:sz w:val="20"/>
          <w:szCs w:val="20"/>
          <w:lang w:eastAsia="en-US" w:bidi="ar-SA"/>
        </w:rPr>
        <w:t xml:space="preserve"> odbiti takvu ponudu. Prije odbijanja ponude zbog</w:t>
      </w:r>
      <w:r w:rsidRPr="00EA16DD">
        <w:rPr>
          <w:rFonts w:asciiTheme="minorHAnsi" w:hAnsiTheme="minorHAnsi" w:cstheme="minorHAnsi"/>
          <w:sz w:val="20"/>
          <w:szCs w:val="20"/>
        </w:rPr>
        <w:t xml:space="preserve"> </w:t>
      </w:r>
      <w:r w:rsidRPr="00EA16DD">
        <w:rPr>
          <w:rFonts w:asciiTheme="minorHAnsi" w:eastAsiaTheme="minorHAnsi" w:hAnsiTheme="minorHAnsi" w:cstheme="minorHAnsi"/>
          <w:sz w:val="20"/>
          <w:szCs w:val="20"/>
          <w:lang w:eastAsia="en-US" w:bidi="ar-SA"/>
        </w:rPr>
        <w:t xml:space="preserve">neuobičajeno niske cijene, Naručitelj će od Ponuditelja pisanim putem zatražiti objašnjenje s podacima o sastavnim elementima ponude koje smatra bitnima za izvršenje </w:t>
      </w:r>
      <w:r w:rsidR="009057D4">
        <w:rPr>
          <w:rFonts w:asciiTheme="minorHAnsi" w:eastAsiaTheme="minorHAnsi" w:hAnsiTheme="minorHAnsi" w:cstheme="minorHAnsi"/>
          <w:sz w:val="20"/>
          <w:szCs w:val="20"/>
          <w:lang w:eastAsia="en-US" w:bidi="ar-SA"/>
        </w:rPr>
        <w:t>u</w:t>
      </w:r>
      <w:r w:rsidRPr="00EA16DD">
        <w:rPr>
          <w:rFonts w:asciiTheme="minorHAnsi" w:eastAsiaTheme="minorHAnsi" w:hAnsiTheme="minorHAnsi" w:cstheme="minorHAnsi"/>
          <w:sz w:val="20"/>
          <w:szCs w:val="20"/>
          <w:lang w:eastAsia="en-US" w:bidi="ar-SA"/>
        </w:rPr>
        <w:t>govora o nabavi.</w:t>
      </w:r>
    </w:p>
    <w:p w14:paraId="774D21EF" w14:textId="77777777" w:rsidR="000B0A5B" w:rsidRPr="00EA16DD" w:rsidRDefault="000B0A5B"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0602FCE3" w14:textId="1B93F6AB" w:rsidR="00902661" w:rsidRPr="00EA16DD" w:rsidRDefault="00902661"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Ako Ponuditelj ne ispuni Troškovnik u skladu sa zahtjevima iz ovog Poziva na dostavu ponuda</w:t>
      </w:r>
      <w:r w:rsidR="00420C0D" w:rsidRPr="00EA16DD">
        <w:rPr>
          <w:rFonts w:asciiTheme="minorHAnsi" w:eastAsiaTheme="minorHAnsi" w:hAnsiTheme="minorHAnsi" w:cstheme="minorHAnsi"/>
          <w:sz w:val="20"/>
          <w:szCs w:val="20"/>
          <w:lang w:eastAsia="en-US" w:bidi="ar-SA"/>
        </w:rPr>
        <w:t xml:space="preserve"> </w:t>
      </w:r>
      <w:r w:rsidRPr="00EA16DD">
        <w:rPr>
          <w:rFonts w:asciiTheme="minorHAnsi" w:eastAsiaTheme="minorHAnsi" w:hAnsiTheme="minorHAnsi" w:cstheme="minorHAnsi"/>
          <w:sz w:val="20"/>
          <w:szCs w:val="20"/>
          <w:lang w:eastAsia="en-US" w:bidi="ar-SA"/>
        </w:rPr>
        <w:t xml:space="preserve">ili </w:t>
      </w:r>
      <w:r w:rsidR="009057D4">
        <w:rPr>
          <w:rFonts w:asciiTheme="minorHAnsi" w:eastAsiaTheme="minorHAnsi" w:hAnsiTheme="minorHAnsi" w:cstheme="minorHAnsi"/>
          <w:sz w:val="20"/>
          <w:szCs w:val="20"/>
          <w:lang w:eastAsia="en-US" w:bidi="ar-SA"/>
        </w:rPr>
        <w:t>iz</w:t>
      </w:r>
      <w:r w:rsidRPr="00EA16DD">
        <w:rPr>
          <w:rFonts w:asciiTheme="minorHAnsi" w:eastAsiaTheme="minorHAnsi" w:hAnsiTheme="minorHAnsi" w:cstheme="minorHAnsi"/>
          <w:sz w:val="20"/>
          <w:szCs w:val="20"/>
          <w:lang w:eastAsia="en-US" w:bidi="ar-SA"/>
        </w:rPr>
        <w:t>mijeni tekst i izvorni sadržaj u obrascu Troškovnika, smatrat će se da je takav Troškovnik nepotpun i nevažeći t</w:t>
      </w:r>
      <w:r w:rsidR="00802128" w:rsidRPr="00EA16DD">
        <w:rPr>
          <w:rFonts w:asciiTheme="minorHAnsi" w:eastAsiaTheme="minorHAnsi" w:hAnsiTheme="minorHAnsi" w:cstheme="minorHAnsi"/>
          <w:sz w:val="20"/>
          <w:szCs w:val="20"/>
          <w:lang w:eastAsia="en-US" w:bidi="ar-SA"/>
        </w:rPr>
        <w:t>e</w:t>
      </w:r>
      <w:r w:rsidRPr="00EA16DD">
        <w:rPr>
          <w:rFonts w:asciiTheme="minorHAnsi" w:eastAsiaTheme="minorHAnsi" w:hAnsiTheme="minorHAnsi" w:cstheme="minorHAnsi"/>
          <w:sz w:val="20"/>
          <w:szCs w:val="20"/>
          <w:lang w:eastAsia="en-US" w:bidi="ar-SA"/>
        </w:rPr>
        <w:t xml:space="preserve"> ponuda </w:t>
      </w:r>
      <w:r w:rsidR="00802128" w:rsidRPr="00EA16DD">
        <w:rPr>
          <w:rFonts w:asciiTheme="minorHAnsi" w:eastAsiaTheme="minorHAnsi" w:hAnsiTheme="minorHAnsi" w:cstheme="minorHAnsi"/>
          <w:sz w:val="20"/>
          <w:szCs w:val="20"/>
          <w:lang w:eastAsia="en-US" w:bidi="ar-SA"/>
        </w:rPr>
        <w:t xml:space="preserve">može </w:t>
      </w:r>
      <w:r w:rsidRPr="00EA16DD">
        <w:rPr>
          <w:rFonts w:asciiTheme="minorHAnsi" w:eastAsiaTheme="minorHAnsi" w:hAnsiTheme="minorHAnsi" w:cstheme="minorHAnsi"/>
          <w:sz w:val="20"/>
          <w:szCs w:val="20"/>
          <w:lang w:eastAsia="en-US" w:bidi="ar-SA"/>
        </w:rPr>
        <w:t xml:space="preserve">biti odbijena. </w:t>
      </w:r>
    </w:p>
    <w:p w14:paraId="236A8743" w14:textId="48D3D255" w:rsidR="00420C0D" w:rsidRPr="00EA16DD" w:rsidRDefault="00420C0D"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0138DB2D" w14:textId="7D3D0E15" w:rsidR="00420C0D" w:rsidRPr="009057D4" w:rsidRDefault="00420C0D" w:rsidP="00096C00">
      <w:pPr>
        <w:autoSpaceDE w:val="0"/>
        <w:autoSpaceDN w:val="0"/>
        <w:adjustRightInd w:val="0"/>
        <w:spacing w:line="276" w:lineRule="auto"/>
        <w:ind w:left="567"/>
        <w:jc w:val="both"/>
        <w:rPr>
          <w:rFonts w:asciiTheme="minorHAnsi" w:eastAsiaTheme="minorHAnsi" w:hAnsiTheme="minorHAnsi" w:cstheme="minorHAnsi"/>
          <w:b/>
          <w:bCs/>
          <w:sz w:val="20"/>
          <w:szCs w:val="20"/>
          <w:lang w:eastAsia="en-US" w:bidi="ar-SA"/>
        </w:rPr>
      </w:pPr>
      <w:r w:rsidRPr="009057D4">
        <w:rPr>
          <w:rFonts w:asciiTheme="minorHAnsi" w:eastAsiaTheme="minorHAnsi" w:hAnsiTheme="minorHAnsi" w:cstheme="minorHAnsi"/>
          <w:b/>
          <w:bCs/>
          <w:sz w:val="20"/>
          <w:szCs w:val="20"/>
          <w:lang w:eastAsia="en-US" w:bidi="ar-SA"/>
        </w:rPr>
        <w:t>Naručitelj će u postupku pregleda, usporedbe i ocjenjivanja ponuda uspoređivati ukupnu cijenu ponude bez PDV-a.</w:t>
      </w:r>
    </w:p>
    <w:p w14:paraId="5CE2E734" w14:textId="77777777" w:rsidR="000B6FE5" w:rsidRPr="00231F7F" w:rsidRDefault="000B6FE5" w:rsidP="009057D4">
      <w:pPr>
        <w:autoSpaceDE w:val="0"/>
        <w:autoSpaceDN w:val="0"/>
        <w:adjustRightInd w:val="0"/>
        <w:spacing w:line="276" w:lineRule="auto"/>
        <w:jc w:val="both"/>
        <w:rPr>
          <w:rFonts w:asciiTheme="minorHAnsi" w:eastAsiaTheme="minorHAnsi" w:hAnsiTheme="minorHAnsi" w:cstheme="minorHAnsi"/>
          <w:color w:val="FF0000"/>
          <w:sz w:val="20"/>
          <w:szCs w:val="20"/>
          <w:lang w:eastAsia="en-US" w:bidi="ar-SA"/>
        </w:rPr>
      </w:pPr>
    </w:p>
    <w:p w14:paraId="7CEEA995" w14:textId="41B4C421" w:rsidR="00902661" w:rsidRPr="00142C85" w:rsidRDefault="00902661" w:rsidP="00096C00">
      <w:pPr>
        <w:pStyle w:val="ListParagraph"/>
        <w:keepLines/>
        <w:numPr>
          <w:ilvl w:val="1"/>
          <w:numId w:val="3"/>
        </w:numPr>
        <w:spacing w:line="276" w:lineRule="auto"/>
        <w:ind w:left="567" w:hanging="567"/>
        <w:jc w:val="both"/>
        <w:rPr>
          <w:rFonts w:asciiTheme="minorHAnsi" w:hAnsiTheme="minorHAnsi" w:cstheme="minorHAnsi"/>
          <w:b/>
          <w:color w:val="000000" w:themeColor="text1"/>
          <w:sz w:val="20"/>
          <w:szCs w:val="20"/>
        </w:rPr>
      </w:pPr>
      <w:r w:rsidRPr="00142C85">
        <w:rPr>
          <w:rFonts w:asciiTheme="minorHAnsi" w:hAnsiTheme="minorHAnsi" w:cstheme="minorHAnsi"/>
          <w:b/>
          <w:color w:val="000000" w:themeColor="text1"/>
          <w:sz w:val="20"/>
          <w:szCs w:val="20"/>
        </w:rPr>
        <w:t>R</w:t>
      </w:r>
      <w:r w:rsidR="00096C00" w:rsidRPr="00142C85">
        <w:rPr>
          <w:rFonts w:asciiTheme="minorHAnsi" w:hAnsiTheme="minorHAnsi" w:cstheme="minorHAnsi"/>
          <w:b/>
          <w:color w:val="000000" w:themeColor="text1"/>
          <w:sz w:val="20"/>
          <w:szCs w:val="20"/>
        </w:rPr>
        <w:t>ok i mjesto izvršenja predmeta nabave</w:t>
      </w:r>
    </w:p>
    <w:p w14:paraId="182F714D" w14:textId="77777777" w:rsidR="00231F7F" w:rsidRDefault="00231F7F" w:rsidP="00231F7F">
      <w:pPr>
        <w:pStyle w:val="ListParagraph"/>
        <w:autoSpaceDE w:val="0"/>
        <w:autoSpaceDN w:val="0"/>
        <w:adjustRightInd w:val="0"/>
        <w:spacing w:line="276" w:lineRule="auto"/>
        <w:ind w:left="360"/>
        <w:jc w:val="both"/>
        <w:rPr>
          <w:rFonts w:asciiTheme="minorHAnsi" w:eastAsiaTheme="minorHAnsi" w:hAnsiTheme="minorHAnsi" w:cstheme="minorHAnsi"/>
          <w:sz w:val="20"/>
          <w:szCs w:val="20"/>
          <w:lang w:eastAsia="en-US" w:bidi="ar-SA"/>
        </w:rPr>
      </w:pPr>
    </w:p>
    <w:p w14:paraId="5057628A" w14:textId="5688B597" w:rsidR="00B8178E" w:rsidRDefault="00B8178E" w:rsidP="00B8178E">
      <w:pPr>
        <w:pStyle w:val="ListParagraph"/>
        <w:ind w:left="360" w:firstLine="207"/>
        <w:rPr>
          <w:rFonts w:asciiTheme="minorHAnsi" w:eastAsiaTheme="minorHAnsi" w:hAnsiTheme="minorHAnsi" w:cstheme="minorHAnsi"/>
          <w:sz w:val="20"/>
          <w:szCs w:val="20"/>
          <w:lang w:eastAsia="en-US" w:bidi="ar-SA"/>
        </w:rPr>
      </w:pPr>
      <w:r w:rsidRPr="00B8178E">
        <w:rPr>
          <w:rFonts w:asciiTheme="minorHAnsi" w:eastAsiaTheme="minorHAnsi" w:hAnsiTheme="minorHAnsi" w:cstheme="minorHAnsi"/>
          <w:sz w:val="20"/>
          <w:szCs w:val="20"/>
          <w:lang w:eastAsia="en-US" w:bidi="ar-SA"/>
        </w:rPr>
        <w:t xml:space="preserve">Ugovor stupa na snagu danom kad ga je potpisala posljednja ugovorna strana. </w:t>
      </w:r>
    </w:p>
    <w:p w14:paraId="55AB56E4" w14:textId="77777777" w:rsidR="00B8178E" w:rsidRPr="00B8178E" w:rsidRDefault="00B8178E" w:rsidP="00B8178E">
      <w:pPr>
        <w:pStyle w:val="ListParagraph"/>
        <w:ind w:left="360" w:firstLine="207"/>
        <w:rPr>
          <w:rFonts w:asciiTheme="minorHAnsi" w:eastAsiaTheme="minorHAnsi" w:hAnsiTheme="minorHAnsi" w:cstheme="minorHAnsi"/>
          <w:sz w:val="20"/>
          <w:szCs w:val="20"/>
          <w:lang w:eastAsia="en-US" w:bidi="ar-SA"/>
        </w:rPr>
      </w:pPr>
    </w:p>
    <w:p w14:paraId="1AC7C25F" w14:textId="11B5BD2A" w:rsidR="00231F7F" w:rsidRPr="00231F7F" w:rsidRDefault="00231F7F" w:rsidP="00231F7F">
      <w:pPr>
        <w:pStyle w:val="ListParagraph"/>
        <w:autoSpaceDE w:val="0"/>
        <w:autoSpaceDN w:val="0"/>
        <w:adjustRightInd w:val="0"/>
        <w:spacing w:line="276" w:lineRule="auto"/>
        <w:ind w:left="360" w:firstLine="207"/>
        <w:jc w:val="both"/>
        <w:rPr>
          <w:rFonts w:asciiTheme="minorHAnsi" w:eastAsiaTheme="minorHAnsi" w:hAnsiTheme="minorHAnsi" w:cstheme="minorHAnsi"/>
          <w:sz w:val="20"/>
          <w:szCs w:val="20"/>
          <w:lang w:eastAsia="en-US" w:bidi="ar-SA"/>
        </w:rPr>
      </w:pPr>
      <w:r w:rsidRPr="00231F7F">
        <w:rPr>
          <w:rFonts w:asciiTheme="minorHAnsi" w:eastAsiaTheme="minorHAnsi" w:hAnsiTheme="minorHAnsi" w:cstheme="minorHAnsi"/>
          <w:sz w:val="20"/>
          <w:szCs w:val="20"/>
          <w:lang w:eastAsia="en-US" w:bidi="ar-SA"/>
        </w:rPr>
        <w:t xml:space="preserve">Rok za isporuku </w:t>
      </w:r>
      <w:r w:rsidR="00FF48C7">
        <w:rPr>
          <w:rFonts w:asciiTheme="minorHAnsi" w:eastAsiaTheme="minorHAnsi" w:hAnsiTheme="minorHAnsi" w:cstheme="minorHAnsi"/>
          <w:sz w:val="20"/>
          <w:szCs w:val="20"/>
          <w:lang w:eastAsia="en-US" w:bidi="ar-SA"/>
        </w:rPr>
        <w:t xml:space="preserve">za sve grupe </w:t>
      </w:r>
      <w:r w:rsidRPr="00231F7F">
        <w:rPr>
          <w:rFonts w:asciiTheme="minorHAnsi" w:eastAsiaTheme="minorHAnsi" w:hAnsiTheme="minorHAnsi" w:cstheme="minorHAnsi"/>
          <w:sz w:val="20"/>
          <w:szCs w:val="20"/>
          <w:lang w:eastAsia="en-US" w:bidi="ar-SA"/>
        </w:rPr>
        <w:t xml:space="preserve">predmeta nabave </w:t>
      </w:r>
      <w:r w:rsidR="00FF48C7">
        <w:rPr>
          <w:rFonts w:asciiTheme="minorHAnsi" w:eastAsiaTheme="minorHAnsi" w:hAnsiTheme="minorHAnsi" w:cstheme="minorHAnsi"/>
          <w:sz w:val="20"/>
          <w:szCs w:val="20"/>
          <w:lang w:eastAsia="en-US" w:bidi="ar-SA"/>
        </w:rPr>
        <w:t xml:space="preserve">je </w:t>
      </w:r>
      <w:r w:rsidR="00FF48C7" w:rsidRPr="00FF48C7">
        <w:rPr>
          <w:rFonts w:asciiTheme="minorHAnsi" w:eastAsiaTheme="minorHAnsi" w:hAnsiTheme="minorHAnsi" w:cstheme="minorHAnsi"/>
          <w:b/>
          <w:bCs/>
          <w:sz w:val="20"/>
          <w:szCs w:val="20"/>
          <w:lang w:eastAsia="en-US" w:bidi="ar-SA"/>
        </w:rPr>
        <w:t>120 d</w:t>
      </w:r>
      <w:r w:rsidR="00FF48C7" w:rsidRPr="005F6F45">
        <w:rPr>
          <w:rFonts w:asciiTheme="minorHAnsi" w:eastAsiaTheme="minorHAnsi" w:hAnsiTheme="minorHAnsi" w:cstheme="minorHAnsi"/>
          <w:b/>
          <w:bCs/>
          <w:sz w:val="20"/>
          <w:szCs w:val="20"/>
          <w:lang w:eastAsia="en-US" w:bidi="ar-SA"/>
        </w:rPr>
        <w:t>ana od potpisivanja Ugovora o nabavi</w:t>
      </w:r>
      <w:r w:rsidR="00384838">
        <w:rPr>
          <w:rFonts w:asciiTheme="minorHAnsi" w:eastAsiaTheme="minorHAnsi" w:hAnsiTheme="minorHAnsi" w:cstheme="minorHAnsi"/>
          <w:b/>
          <w:bCs/>
          <w:sz w:val="20"/>
          <w:szCs w:val="20"/>
          <w:lang w:eastAsia="en-US" w:bidi="ar-SA"/>
        </w:rPr>
        <w:t>.</w:t>
      </w:r>
    </w:p>
    <w:p w14:paraId="676F341A" w14:textId="77777777" w:rsidR="00684126" w:rsidRPr="00EA0FB7" w:rsidRDefault="00684126" w:rsidP="00231F7F">
      <w:pPr>
        <w:autoSpaceDE w:val="0"/>
        <w:autoSpaceDN w:val="0"/>
        <w:adjustRightInd w:val="0"/>
        <w:spacing w:line="276" w:lineRule="auto"/>
        <w:jc w:val="both"/>
        <w:rPr>
          <w:rFonts w:asciiTheme="minorHAnsi" w:eastAsiaTheme="minorHAnsi" w:hAnsiTheme="minorHAnsi" w:cstheme="minorHAnsi"/>
          <w:sz w:val="20"/>
          <w:szCs w:val="20"/>
          <w:lang w:eastAsia="en-US" w:bidi="ar-SA"/>
        </w:rPr>
      </w:pPr>
    </w:p>
    <w:p w14:paraId="1555DEAA" w14:textId="69B8CBAB" w:rsidR="005D54A0" w:rsidRPr="00257D03" w:rsidRDefault="00902661" w:rsidP="00257D03">
      <w:pPr>
        <w:keepLines/>
        <w:spacing w:line="276" w:lineRule="auto"/>
        <w:ind w:left="567"/>
        <w:jc w:val="both"/>
        <w:rPr>
          <w:rFonts w:asciiTheme="minorHAnsi" w:hAnsiTheme="minorHAnsi" w:cstheme="minorHAnsi"/>
          <w:sz w:val="20"/>
          <w:szCs w:val="20"/>
        </w:rPr>
      </w:pPr>
      <w:r w:rsidRPr="00EA0FB7">
        <w:rPr>
          <w:rFonts w:asciiTheme="minorHAnsi" w:eastAsiaTheme="minorHAnsi" w:hAnsiTheme="minorHAnsi" w:cstheme="minorHAnsi"/>
          <w:sz w:val="20"/>
          <w:szCs w:val="20"/>
          <w:lang w:eastAsia="en-US" w:bidi="ar-SA"/>
        </w:rPr>
        <w:t>Mjesto</w:t>
      </w:r>
      <w:r w:rsidR="00374F9E">
        <w:rPr>
          <w:rFonts w:asciiTheme="minorHAnsi" w:eastAsiaTheme="minorHAnsi" w:hAnsiTheme="minorHAnsi" w:cstheme="minorHAnsi"/>
          <w:sz w:val="20"/>
          <w:szCs w:val="20"/>
          <w:lang w:eastAsia="en-US" w:bidi="ar-SA"/>
        </w:rPr>
        <w:t xml:space="preserve"> isporuke za sve grupe predmeta nabave je </w:t>
      </w:r>
      <w:r w:rsidR="00374F9E">
        <w:rPr>
          <w:rFonts w:asciiTheme="minorHAnsi" w:hAnsiTheme="minorHAnsi" w:cstheme="minorHAnsi"/>
          <w:sz w:val="20"/>
          <w:szCs w:val="20"/>
        </w:rPr>
        <w:t xml:space="preserve">Zagrebačka cesta 145/A, </w:t>
      </w:r>
      <w:r w:rsidR="00257D03">
        <w:rPr>
          <w:rFonts w:asciiTheme="minorHAnsi" w:hAnsiTheme="minorHAnsi" w:cstheme="minorHAnsi"/>
          <w:sz w:val="20"/>
          <w:szCs w:val="20"/>
        </w:rPr>
        <w:t xml:space="preserve">Zagreb </w:t>
      </w:r>
      <w:r w:rsidR="00EA0FB7" w:rsidRPr="005F6F45">
        <w:rPr>
          <w:rFonts w:asciiTheme="minorHAnsi" w:eastAsiaTheme="minorHAnsi" w:hAnsiTheme="minorHAnsi" w:cstheme="minorHAnsi"/>
          <w:sz w:val="20"/>
          <w:szCs w:val="20"/>
          <w:lang w:eastAsia="en-US" w:bidi="ar-SA"/>
        </w:rPr>
        <w:t>ili na drugoj lokaciji sukladno uputama Naručitelja</w:t>
      </w:r>
      <w:r w:rsidR="00684126" w:rsidRPr="005F6F45">
        <w:rPr>
          <w:rFonts w:asciiTheme="minorHAnsi" w:eastAsiaTheme="minorHAnsi" w:hAnsiTheme="minorHAnsi" w:cstheme="minorHAnsi"/>
          <w:sz w:val="20"/>
          <w:szCs w:val="20"/>
          <w:lang w:eastAsia="en-US" w:bidi="ar-SA"/>
        </w:rPr>
        <w:t>.</w:t>
      </w:r>
      <w:r w:rsidRPr="005F6F45">
        <w:rPr>
          <w:rFonts w:asciiTheme="minorHAnsi" w:eastAsiaTheme="minorHAnsi" w:hAnsiTheme="minorHAnsi" w:cstheme="minorHAnsi"/>
          <w:sz w:val="20"/>
          <w:szCs w:val="20"/>
          <w:lang w:eastAsia="en-US" w:bidi="ar-SA"/>
        </w:rPr>
        <w:t xml:space="preserve"> </w:t>
      </w:r>
    </w:p>
    <w:p w14:paraId="5D50C8DC" w14:textId="77777777" w:rsidR="005D54A0" w:rsidRDefault="005D54A0" w:rsidP="005D54A0">
      <w:pPr>
        <w:autoSpaceDE w:val="0"/>
        <w:autoSpaceDN w:val="0"/>
        <w:adjustRightInd w:val="0"/>
        <w:spacing w:line="276" w:lineRule="auto"/>
        <w:jc w:val="both"/>
        <w:rPr>
          <w:rFonts w:asciiTheme="minorHAnsi" w:eastAsiaTheme="minorHAnsi" w:hAnsiTheme="minorHAnsi" w:cstheme="minorHAnsi"/>
          <w:sz w:val="20"/>
          <w:szCs w:val="20"/>
          <w:lang w:eastAsia="en-US" w:bidi="ar-SA"/>
        </w:rPr>
      </w:pPr>
    </w:p>
    <w:p w14:paraId="59ABCE2F" w14:textId="761D37C9" w:rsidR="00902661" w:rsidRPr="005D54A0" w:rsidRDefault="00A82EA3" w:rsidP="005D54A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5D54A0">
        <w:rPr>
          <w:rFonts w:asciiTheme="minorHAnsi" w:hAnsiTheme="minorHAnsi" w:cstheme="minorHAnsi"/>
          <w:b/>
          <w:sz w:val="20"/>
          <w:szCs w:val="20"/>
        </w:rPr>
        <w:t>Količina</w:t>
      </w:r>
      <w:r w:rsidR="005D54A0" w:rsidRPr="005D54A0">
        <w:rPr>
          <w:rFonts w:asciiTheme="minorHAnsi" w:hAnsiTheme="minorHAnsi" w:cstheme="minorHAnsi"/>
          <w:b/>
          <w:sz w:val="20"/>
          <w:szCs w:val="20"/>
        </w:rPr>
        <w:t xml:space="preserve"> predmeta nabave</w:t>
      </w:r>
    </w:p>
    <w:p w14:paraId="49132BF6" w14:textId="77777777" w:rsidR="00902661" w:rsidRPr="00EA16DD" w:rsidRDefault="00902661"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5AEC1B27" w14:textId="1991414B" w:rsidR="005F6F45" w:rsidRDefault="005D54A0" w:rsidP="007C27C6">
      <w:pPr>
        <w:keepLines/>
        <w:spacing w:line="276" w:lineRule="auto"/>
        <w:ind w:left="567"/>
        <w:jc w:val="both"/>
        <w:rPr>
          <w:rFonts w:asciiTheme="minorHAnsi" w:hAnsiTheme="minorHAnsi" w:cstheme="minorHAnsi"/>
          <w:bCs/>
          <w:sz w:val="20"/>
          <w:szCs w:val="20"/>
        </w:rPr>
      </w:pPr>
      <w:r w:rsidRPr="005D54A0">
        <w:rPr>
          <w:rFonts w:asciiTheme="minorHAnsi" w:hAnsiTheme="minorHAnsi" w:cstheme="minorHAnsi"/>
          <w:bCs/>
          <w:sz w:val="20"/>
          <w:szCs w:val="20"/>
        </w:rPr>
        <w:t xml:space="preserve">Količine navedene u Troškovniku </w:t>
      </w:r>
      <w:r w:rsidR="00684126">
        <w:rPr>
          <w:rFonts w:asciiTheme="minorHAnsi" w:hAnsiTheme="minorHAnsi" w:cstheme="minorHAnsi"/>
          <w:bCs/>
          <w:sz w:val="20"/>
          <w:szCs w:val="20"/>
        </w:rPr>
        <w:t>(</w:t>
      </w:r>
      <w:r w:rsidRPr="00684126">
        <w:rPr>
          <w:rFonts w:asciiTheme="minorHAnsi" w:hAnsiTheme="minorHAnsi" w:cstheme="minorHAnsi"/>
          <w:b/>
          <w:sz w:val="20"/>
          <w:szCs w:val="20"/>
        </w:rPr>
        <w:t xml:space="preserve">Prilogu </w:t>
      </w:r>
      <w:r w:rsidR="00684126" w:rsidRPr="00684126">
        <w:rPr>
          <w:rFonts w:asciiTheme="minorHAnsi" w:hAnsiTheme="minorHAnsi" w:cstheme="minorHAnsi"/>
          <w:b/>
          <w:sz w:val="20"/>
          <w:szCs w:val="20"/>
        </w:rPr>
        <w:t>3</w:t>
      </w:r>
      <w:r w:rsidR="00684126">
        <w:rPr>
          <w:rFonts w:asciiTheme="minorHAnsi" w:hAnsiTheme="minorHAnsi" w:cstheme="minorHAnsi"/>
          <w:bCs/>
          <w:sz w:val="20"/>
          <w:szCs w:val="20"/>
        </w:rPr>
        <w:t>)</w:t>
      </w:r>
      <w:r w:rsidRPr="005D54A0">
        <w:rPr>
          <w:rFonts w:asciiTheme="minorHAnsi" w:hAnsiTheme="minorHAnsi" w:cstheme="minorHAnsi"/>
          <w:bCs/>
          <w:sz w:val="20"/>
          <w:szCs w:val="20"/>
        </w:rPr>
        <w:t xml:space="preserve"> su točne. Ponuditelj </w:t>
      </w:r>
      <w:r w:rsidR="005F6F45">
        <w:rPr>
          <w:rFonts w:asciiTheme="minorHAnsi" w:hAnsiTheme="minorHAnsi" w:cstheme="minorHAnsi"/>
          <w:bCs/>
          <w:sz w:val="20"/>
          <w:szCs w:val="20"/>
        </w:rPr>
        <w:t>je ovlašten podnijeti</w:t>
      </w:r>
      <w:r w:rsidRPr="00BF1DEC">
        <w:rPr>
          <w:rFonts w:asciiTheme="minorHAnsi" w:hAnsiTheme="minorHAnsi" w:cstheme="minorHAnsi"/>
          <w:bCs/>
          <w:sz w:val="20"/>
          <w:szCs w:val="20"/>
        </w:rPr>
        <w:t xml:space="preserve"> </w:t>
      </w:r>
      <w:r w:rsidR="001F6304" w:rsidRPr="00BF1DEC">
        <w:rPr>
          <w:rFonts w:asciiTheme="minorHAnsi" w:hAnsiTheme="minorHAnsi" w:cstheme="minorHAnsi"/>
          <w:bCs/>
          <w:sz w:val="20"/>
          <w:szCs w:val="20"/>
        </w:rPr>
        <w:t>ponudu za jednu</w:t>
      </w:r>
      <w:r w:rsidR="004277A3">
        <w:rPr>
          <w:rFonts w:asciiTheme="minorHAnsi" w:hAnsiTheme="minorHAnsi" w:cstheme="minorHAnsi"/>
          <w:bCs/>
          <w:sz w:val="20"/>
          <w:szCs w:val="20"/>
        </w:rPr>
        <w:t>,</w:t>
      </w:r>
      <w:r w:rsidR="001F6304" w:rsidRPr="00BF1DEC">
        <w:rPr>
          <w:rFonts w:asciiTheme="minorHAnsi" w:hAnsiTheme="minorHAnsi" w:cstheme="minorHAnsi"/>
          <w:bCs/>
          <w:sz w:val="20"/>
          <w:szCs w:val="20"/>
        </w:rPr>
        <w:t xml:space="preserve"> više </w:t>
      </w:r>
      <w:r w:rsidR="004277A3">
        <w:rPr>
          <w:rFonts w:asciiTheme="minorHAnsi" w:hAnsiTheme="minorHAnsi" w:cstheme="minorHAnsi"/>
          <w:bCs/>
          <w:sz w:val="20"/>
          <w:szCs w:val="20"/>
        </w:rPr>
        <w:t xml:space="preserve">ili sve </w:t>
      </w:r>
      <w:r w:rsidR="001F6304" w:rsidRPr="00BF1DEC">
        <w:rPr>
          <w:rFonts w:asciiTheme="minorHAnsi" w:hAnsiTheme="minorHAnsi" w:cstheme="minorHAnsi"/>
          <w:bCs/>
          <w:sz w:val="20"/>
          <w:szCs w:val="20"/>
        </w:rPr>
        <w:t>grup</w:t>
      </w:r>
      <w:r w:rsidR="004277A3">
        <w:rPr>
          <w:rFonts w:asciiTheme="minorHAnsi" w:hAnsiTheme="minorHAnsi" w:cstheme="minorHAnsi"/>
          <w:bCs/>
          <w:sz w:val="20"/>
          <w:szCs w:val="20"/>
        </w:rPr>
        <w:t>e</w:t>
      </w:r>
      <w:r w:rsidR="001F6304" w:rsidRPr="00BF1DEC">
        <w:rPr>
          <w:rFonts w:asciiTheme="minorHAnsi" w:hAnsiTheme="minorHAnsi" w:cstheme="minorHAnsi"/>
          <w:bCs/>
          <w:sz w:val="20"/>
          <w:szCs w:val="20"/>
        </w:rPr>
        <w:t xml:space="preserve"> predmeta nabave</w:t>
      </w:r>
      <w:r w:rsidRPr="00BF1DEC">
        <w:rPr>
          <w:rFonts w:asciiTheme="minorHAnsi" w:hAnsiTheme="minorHAnsi" w:cstheme="minorHAnsi"/>
          <w:bCs/>
          <w:sz w:val="20"/>
          <w:szCs w:val="20"/>
        </w:rPr>
        <w:t xml:space="preserve">. </w:t>
      </w:r>
    </w:p>
    <w:p w14:paraId="1E0672ED" w14:textId="77777777" w:rsidR="005F6F45" w:rsidRDefault="005F6F45" w:rsidP="007C27C6">
      <w:pPr>
        <w:keepLines/>
        <w:spacing w:line="276" w:lineRule="auto"/>
        <w:ind w:left="567"/>
        <w:jc w:val="both"/>
        <w:rPr>
          <w:rFonts w:asciiTheme="minorHAnsi" w:hAnsiTheme="minorHAnsi" w:cstheme="minorHAnsi"/>
          <w:bCs/>
          <w:sz w:val="20"/>
          <w:szCs w:val="20"/>
        </w:rPr>
      </w:pPr>
    </w:p>
    <w:p w14:paraId="2FC8B382" w14:textId="226E2689" w:rsidR="0038171D" w:rsidRDefault="005F6F45" w:rsidP="007C27C6">
      <w:pPr>
        <w:keepLines/>
        <w:spacing w:line="276" w:lineRule="auto"/>
        <w:ind w:left="567"/>
        <w:jc w:val="both"/>
        <w:rPr>
          <w:rFonts w:asciiTheme="minorHAnsi" w:hAnsiTheme="minorHAnsi" w:cstheme="minorHAnsi"/>
          <w:bCs/>
          <w:sz w:val="20"/>
          <w:szCs w:val="20"/>
        </w:rPr>
      </w:pPr>
      <w:r>
        <w:rPr>
          <w:rFonts w:asciiTheme="minorHAnsi" w:hAnsiTheme="minorHAnsi" w:cstheme="minorHAnsi"/>
          <w:bCs/>
          <w:sz w:val="20"/>
          <w:szCs w:val="20"/>
        </w:rPr>
        <w:t xml:space="preserve">Ponuditelji su obvezni ispuniti sve stavke Troškovnika jediničnim cijenama, u protivnom, smatrat će se da nisu podnijeli ponudu za cjelokupan predmet nabave. </w:t>
      </w:r>
      <w:r w:rsidR="005D54A0" w:rsidRPr="00BF1DEC">
        <w:rPr>
          <w:rFonts w:asciiTheme="minorHAnsi" w:hAnsiTheme="minorHAnsi" w:cstheme="minorHAnsi"/>
          <w:bCs/>
          <w:sz w:val="20"/>
          <w:szCs w:val="20"/>
        </w:rPr>
        <w:t>Ponude koje obuhvaćaju samo dio traženog predmeta nabave neće se razmatrati.</w:t>
      </w:r>
    </w:p>
    <w:p w14:paraId="37A8FB0F" w14:textId="77777777" w:rsidR="00EA16DD" w:rsidRPr="00EA16DD" w:rsidRDefault="00EA16DD" w:rsidP="007C27C6">
      <w:pPr>
        <w:autoSpaceDE w:val="0"/>
        <w:autoSpaceDN w:val="0"/>
        <w:adjustRightInd w:val="0"/>
        <w:spacing w:line="276" w:lineRule="auto"/>
        <w:jc w:val="both"/>
        <w:rPr>
          <w:rFonts w:asciiTheme="minorHAnsi" w:eastAsiaTheme="minorHAnsi" w:hAnsiTheme="minorHAnsi" w:cstheme="minorHAnsi"/>
          <w:sz w:val="20"/>
          <w:szCs w:val="20"/>
          <w:lang w:eastAsia="en-US" w:bidi="ar-SA"/>
        </w:rPr>
      </w:pPr>
    </w:p>
    <w:p w14:paraId="78C28E5D" w14:textId="1A978124" w:rsidR="001A6E1A" w:rsidRPr="00CE24EE" w:rsidRDefault="001A6E1A" w:rsidP="00CE24EE">
      <w:pPr>
        <w:pStyle w:val="ListParagraph"/>
        <w:keepLines/>
        <w:numPr>
          <w:ilvl w:val="0"/>
          <w:numId w:val="3"/>
        </w:numPr>
        <w:spacing w:line="276" w:lineRule="auto"/>
        <w:jc w:val="both"/>
        <w:rPr>
          <w:rFonts w:asciiTheme="minorHAnsi" w:hAnsiTheme="minorHAnsi" w:cstheme="minorHAnsi"/>
          <w:b/>
          <w:sz w:val="20"/>
          <w:szCs w:val="20"/>
        </w:rPr>
      </w:pPr>
      <w:r w:rsidRPr="00CE24EE">
        <w:rPr>
          <w:rFonts w:asciiTheme="minorHAnsi" w:hAnsiTheme="minorHAnsi" w:cstheme="minorHAnsi"/>
          <w:b/>
          <w:sz w:val="20"/>
          <w:szCs w:val="20"/>
        </w:rPr>
        <w:t xml:space="preserve"> </w:t>
      </w:r>
      <w:r w:rsidR="007C27C6" w:rsidRPr="00CE24EE">
        <w:rPr>
          <w:rFonts w:asciiTheme="minorHAnsi" w:hAnsiTheme="minorHAnsi" w:cstheme="minorHAnsi"/>
          <w:b/>
          <w:sz w:val="20"/>
          <w:szCs w:val="20"/>
        </w:rPr>
        <w:t xml:space="preserve">UVJETI </w:t>
      </w:r>
      <w:r w:rsidRPr="00CE24EE">
        <w:rPr>
          <w:rFonts w:asciiTheme="minorHAnsi" w:hAnsiTheme="minorHAnsi" w:cstheme="minorHAnsi"/>
          <w:b/>
          <w:sz w:val="20"/>
          <w:szCs w:val="20"/>
        </w:rPr>
        <w:t>SPOSOBNOST</w:t>
      </w:r>
      <w:r w:rsidR="007C27C6" w:rsidRPr="00CE24EE">
        <w:rPr>
          <w:rFonts w:asciiTheme="minorHAnsi" w:hAnsiTheme="minorHAnsi" w:cstheme="minorHAnsi"/>
          <w:b/>
          <w:sz w:val="20"/>
          <w:szCs w:val="20"/>
        </w:rPr>
        <w:t>I</w:t>
      </w:r>
      <w:r w:rsidRPr="00CE24EE">
        <w:rPr>
          <w:rFonts w:asciiTheme="minorHAnsi" w:hAnsiTheme="minorHAnsi" w:cstheme="minorHAnsi"/>
          <w:b/>
          <w:sz w:val="20"/>
          <w:szCs w:val="20"/>
        </w:rPr>
        <w:t xml:space="preserve"> </w:t>
      </w:r>
    </w:p>
    <w:p w14:paraId="3955E1B4" w14:textId="77777777" w:rsidR="000A37EC" w:rsidRPr="00EA16DD" w:rsidRDefault="000A37EC" w:rsidP="00096C00">
      <w:pPr>
        <w:pStyle w:val="ListParagraph"/>
        <w:keepLines/>
        <w:spacing w:line="276" w:lineRule="auto"/>
        <w:ind w:left="567" w:hanging="567"/>
        <w:jc w:val="both"/>
        <w:rPr>
          <w:rFonts w:asciiTheme="minorHAnsi" w:hAnsiTheme="minorHAnsi" w:cstheme="minorHAnsi"/>
          <w:b/>
          <w:sz w:val="20"/>
          <w:szCs w:val="20"/>
        </w:rPr>
      </w:pPr>
    </w:p>
    <w:p w14:paraId="2D63B81A" w14:textId="4360DCD8" w:rsidR="001A6E1A" w:rsidRPr="00EA16DD" w:rsidRDefault="001A6E1A"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Ponuditelj, odnosno zajednica ponuditelja, dužan je u svojoj ponudi priložiti dokumente zahtijevane</w:t>
      </w:r>
      <w:r w:rsidR="000A37EC">
        <w:rPr>
          <w:rFonts w:asciiTheme="minorHAnsi" w:eastAsiaTheme="minorHAnsi" w:hAnsiTheme="minorHAnsi" w:cstheme="minorHAnsi"/>
          <w:sz w:val="20"/>
          <w:szCs w:val="20"/>
          <w:lang w:eastAsia="en-US" w:bidi="ar-SA"/>
        </w:rPr>
        <w:t xml:space="preserve"> </w:t>
      </w:r>
      <w:r w:rsidRPr="00EA16DD">
        <w:rPr>
          <w:rFonts w:asciiTheme="minorHAnsi" w:eastAsiaTheme="minorHAnsi" w:hAnsiTheme="minorHAnsi" w:cstheme="minorHAnsi"/>
          <w:sz w:val="20"/>
          <w:szCs w:val="20"/>
          <w:lang w:eastAsia="en-US" w:bidi="ar-SA"/>
        </w:rPr>
        <w:t>ov</w:t>
      </w:r>
      <w:r w:rsidR="00FF48C7">
        <w:rPr>
          <w:rFonts w:asciiTheme="minorHAnsi" w:eastAsiaTheme="minorHAnsi" w:hAnsiTheme="minorHAnsi" w:cstheme="minorHAnsi"/>
          <w:sz w:val="20"/>
          <w:szCs w:val="20"/>
          <w:lang w:eastAsia="en-US" w:bidi="ar-SA"/>
        </w:rPr>
        <w:t>im Pozivom na dostavu ponuda</w:t>
      </w:r>
      <w:r w:rsidRPr="00EA16DD">
        <w:rPr>
          <w:rFonts w:asciiTheme="minorHAnsi" w:eastAsiaTheme="minorHAnsi" w:hAnsiTheme="minorHAnsi" w:cstheme="minorHAnsi"/>
          <w:sz w:val="20"/>
          <w:szCs w:val="20"/>
          <w:lang w:eastAsia="en-US" w:bidi="ar-SA"/>
        </w:rPr>
        <w:t>, a kojima dokazuje svoju pravnu i poslovnu sposobnost</w:t>
      </w:r>
      <w:r w:rsidR="007C27C6">
        <w:rPr>
          <w:rFonts w:asciiTheme="minorHAnsi" w:eastAsiaTheme="minorHAnsi" w:hAnsiTheme="minorHAnsi" w:cstheme="minorHAnsi"/>
          <w:sz w:val="20"/>
          <w:szCs w:val="20"/>
          <w:lang w:eastAsia="en-US" w:bidi="ar-SA"/>
        </w:rPr>
        <w:t>, ekonomsku i financijsku sposobnost</w:t>
      </w:r>
      <w:r w:rsidRPr="00EA16DD">
        <w:rPr>
          <w:rFonts w:asciiTheme="minorHAnsi" w:eastAsiaTheme="minorHAnsi" w:hAnsiTheme="minorHAnsi" w:cstheme="minorHAnsi"/>
          <w:sz w:val="20"/>
          <w:szCs w:val="20"/>
          <w:lang w:eastAsia="en-US" w:bidi="ar-SA"/>
        </w:rPr>
        <w:t xml:space="preserve"> </w:t>
      </w:r>
      <w:r w:rsidR="007C27C6">
        <w:rPr>
          <w:rFonts w:asciiTheme="minorHAnsi" w:eastAsiaTheme="minorHAnsi" w:hAnsiTheme="minorHAnsi" w:cstheme="minorHAnsi"/>
          <w:sz w:val="20"/>
          <w:szCs w:val="20"/>
          <w:lang w:eastAsia="en-US" w:bidi="ar-SA"/>
        </w:rPr>
        <w:t>te</w:t>
      </w:r>
      <w:r w:rsidR="00EA16DD" w:rsidRPr="00EA16DD">
        <w:rPr>
          <w:rFonts w:asciiTheme="minorHAnsi" w:eastAsiaTheme="minorHAnsi" w:hAnsiTheme="minorHAnsi" w:cstheme="minorHAnsi"/>
          <w:sz w:val="20"/>
          <w:szCs w:val="20"/>
          <w:lang w:eastAsia="en-US" w:bidi="ar-SA"/>
        </w:rPr>
        <w:t xml:space="preserve"> </w:t>
      </w:r>
      <w:r w:rsidR="000B16C8" w:rsidRPr="00EA16DD">
        <w:rPr>
          <w:rFonts w:asciiTheme="minorHAnsi" w:eastAsiaTheme="minorHAnsi" w:hAnsiTheme="minorHAnsi" w:cstheme="minorHAnsi"/>
          <w:sz w:val="20"/>
          <w:szCs w:val="20"/>
          <w:lang w:eastAsia="en-US" w:bidi="ar-SA"/>
        </w:rPr>
        <w:t>tehničku i stručnu sposobnost</w:t>
      </w:r>
      <w:r w:rsidRPr="00EA16DD">
        <w:rPr>
          <w:rFonts w:asciiTheme="minorHAnsi" w:eastAsiaTheme="minorHAnsi" w:hAnsiTheme="minorHAnsi" w:cstheme="minorHAnsi"/>
          <w:sz w:val="20"/>
          <w:szCs w:val="20"/>
          <w:lang w:eastAsia="en-US" w:bidi="ar-SA"/>
        </w:rPr>
        <w:t>.</w:t>
      </w:r>
    </w:p>
    <w:p w14:paraId="19294ADF" w14:textId="77777777" w:rsidR="00EA16DD" w:rsidRPr="00EA16DD" w:rsidRDefault="00EA16DD"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5AB36195" w14:textId="0D81A055" w:rsidR="001A6E1A" w:rsidRPr="00EA16DD" w:rsidRDefault="001A6E1A"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 xml:space="preserve">Svi dokazi i dokumenti koji se prilažu </w:t>
      </w:r>
      <w:r w:rsidR="00AD7C8E">
        <w:rPr>
          <w:rFonts w:asciiTheme="minorHAnsi" w:eastAsiaTheme="minorHAnsi" w:hAnsiTheme="minorHAnsi" w:cstheme="minorHAnsi"/>
          <w:sz w:val="20"/>
          <w:szCs w:val="20"/>
          <w:lang w:eastAsia="en-US" w:bidi="ar-SA"/>
        </w:rPr>
        <w:t xml:space="preserve">ponudi </w:t>
      </w:r>
      <w:r w:rsidRPr="00EA16DD">
        <w:rPr>
          <w:rFonts w:asciiTheme="minorHAnsi" w:eastAsiaTheme="minorHAnsi" w:hAnsiTheme="minorHAnsi" w:cstheme="minorHAnsi"/>
          <w:sz w:val="20"/>
          <w:szCs w:val="20"/>
          <w:lang w:eastAsia="en-US" w:bidi="ar-SA"/>
        </w:rPr>
        <w:t>mogu se osim u izvorniku ili ovjerenoj preslici dostaviti u neovjerenoj preslici. Neovjerenom preslikom smatra se i neovjereni ispis elektroničke isprave.</w:t>
      </w:r>
    </w:p>
    <w:p w14:paraId="435BC572" w14:textId="116C94AF" w:rsidR="001A6E1A" w:rsidRPr="00EA16DD" w:rsidRDefault="001A6E1A" w:rsidP="007C27C6">
      <w:pPr>
        <w:autoSpaceDE w:val="0"/>
        <w:autoSpaceDN w:val="0"/>
        <w:adjustRightInd w:val="0"/>
        <w:spacing w:line="276" w:lineRule="auto"/>
        <w:jc w:val="both"/>
        <w:rPr>
          <w:rFonts w:asciiTheme="minorHAnsi" w:eastAsiaTheme="minorHAnsi" w:hAnsiTheme="minorHAnsi" w:cstheme="minorHAnsi"/>
          <w:b/>
          <w:bCs/>
          <w:sz w:val="20"/>
          <w:szCs w:val="20"/>
          <w:lang w:eastAsia="en-US" w:bidi="ar-SA"/>
        </w:rPr>
      </w:pPr>
    </w:p>
    <w:p w14:paraId="693FC948" w14:textId="6CBA5C78" w:rsidR="001A6E1A" w:rsidRDefault="001A6E1A"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A959BD">
        <w:rPr>
          <w:rFonts w:asciiTheme="minorHAnsi" w:hAnsiTheme="minorHAnsi" w:cstheme="minorHAnsi"/>
          <w:b/>
          <w:sz w:val="20"/>
          <w:szCs w:val="20"/>
        </w:rPr>
        <w:t>S</w:t>
      </w:r>
      <w:r w:rsidR="00096C00" w:rsidRPr="00A959BD">
        <w:rPr>
          <w:rFonts w:asciiTheme="minorHAnsi" w:hAnsiTheme="minorHAnsi" w:cstheme="minorHAnsi"/>
          <w:b/>
          <w:sz w:val="20"/>
          <w:szCs w:val="20"/>
        </w:rPr>
        <w:t>posobnost za obavljanje profesionalne djelatnosti</w:t>
      </w:r>
    </w:p>
    <w:p w14:paraId="7CF7707B" w14:textId="7E56B785" w:rsidR="00AD7C8E" w:rsidRDefault="00AD7C8E" w:rsidP="004B5BEF">
      <w:pPr>
        <w:pStyle w:val="ListParagraph"/>
        <w:keepLines/>
        <w:spacing w:line="276" w:lineRule="auto"/>
        <w:ind w:left="567"/>
        <w:jc w:val="both"/>
        <w:rPr>
          <w:rFonts w:asciiTheme="minorHAnsi" w:hAnsiTheme="minorHAnsi" w:cstheme="minorHAnsi"/>
          <w:b/>
          <w:sz w:val="20"/>
          <w:szCs w:val="20"/>
          <w:u w:val="single"/>
        </w:rPr>
      </w:pPr>
    </w:p>
    <w:p w14:paraId="5FCB573C" w14:textId="16DE849F" w:rsidR="008725AA" w:rsidRDefault="008725AA" w:rsidP="004B5BEF">
      <w:pPr>
        <w:pStyle w:val="ListParagraph"/>
        <w:keepLines/>
        <w:spacing w:line="276" w:lineRule="auto"/>
        <w:ind w:left="567"/>
        <w:jc w:val="both"/>
        <w:rPr>
          <w:rFonts w:asciiTheme="minorHAnsi" w:hAnsiTheme="minorHAnsi" w:cstheme="minorHAnsi"/>
          <w:b/>
          <w:sz w:val="20"/>
          <w:szCs w:val="20"/>
          <w:u w:val="single"/>
        </w:rPr>
      </w:pPr>
    </w:p>
    <w:p w14:paraId="719289D9" w14:textId="77777777" w:rsidR="008725AA" w:rsidRDefault="008725AA" w:rsidP="004B5BEF">
      <w:pPr>
        <w:pStyle w:val="ListParagraph"/>
        <w:keepLines/>
        <w:spacing w:line="276" w:lineRule="auto"/>
        <w:ind w:left="567"/>
        <w:jc w:val="both"/>
        <w:rPr>
          <w:rFonts w:asciiTheme="minorHAnsi" w:hAnsiTheme="minorHAnsi" w:cstheme="minorHAnsi"/>
          <w:b/>
          <w:sz w:val="20"/>
          <w:szCs w:val="20"/>
          <w:u w:val="single"/>
        </w:rPr>
      </w:pPr>
    </w:p>
    <w:p w14:paraId="2579FF9E" w14:textId="00D81703" w:rsidR="004D5A45" w:rsidRPr="004D5A45" w:rsidRDefault="004B5BEF" w:rsidP="004B5BEF">
      <w:pPr>
        <w:pStyle w:val="ListParagraph"/>
        <w:keepLines/>
        <w:spacing w:line="276" w:lineRule="auto"/>
        <w:ind w:left="567"/>
        <w:jc w:val="both"/>
        <w:rPr>
          <w:rFonts w:asciiTheme="minorHAnsi" w:hAnsiTheme="minorHAnsi" w:cstheme="minorHAnsi"/>
          <w:b/>
          <w:sz w:val="20"/>
          <w:szCs w:val="20"/>
          <w:u w:val="single"/>
        </w:rPr>
      </w:pPr>
      <w:r>
        <w:rPr>
          <w:rFonts w:asciiTheme="minorHAnsi" w:hAnsiTheme="minorHAnsi" w:cstheme="minorHAnsi"/>
          <w:b/>
          <w:sz w:val="20"/>
          <w:szCs w:val="20"/>
          <w:u w:val="single"/>
        </w:rPr>
        <w:lastRenderedPageBreak/>
        <w:t xml:space="preserve">Za </w:t>
      </w:r>
      <w:r w:rsidR="00687CE4">
        <w:rPr>
          <w:rFonts w:asciiTheme="minorHAnsi" w:hAnsiTheme="minorHAnsi" w:cstheme="minorHAnsi"/>
          <w:b/>
          <w:sz w:val="20"/>
          <w:szCs w:val="20"/>
          <w:u w:val="single"/>
        </w:rPr>
        <w:t>sve grupe predmeta nabave</w:t>
      </w:r>
    </w:p>
    <w:p w14:paraId="7447C832" w14:textId="77777777" w:rsidR="00AD7C8E" w:rsidRDefault="00AD7C8E"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bookmarkStart w:id="2" w:name="_Hlk27470144"/>
    </w:p>
    <w:p w14:paraId="6B493EAF" w14:textId="684D306E" w:rsidR="007C27C6" w:rsidRDefault="001A6E1A"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 xml:space="preserve">Gospodarski subjekt mora dokazati </w:t>
      </w:r>
      <w:r w:rsidRPr="00EA16DD">
        <w:rPr>
          <w:rFonts w:asciiTheme="minorHAnsi" w:eastAsiaTheme="minorHAnsi" w:hAnsiTheme="minorHAnsi" w:cstheme="minorHAnsi"/>
          <w:b/>
          <w:bCs/>
          <w:sz w:val="20"/>
          <w:szCs w:val="20"/>
          <w:lang w:eastAsia="en-US" w:bidi="ar-SA"/>
        </w:rPr>
        <w:t xml:space="preserve">upis u sudski, obrtni, strukovni ili drugi odgovarajući registar u državi njegovog poslovnog </w:t>
      </w:r>
      <w:proofErr w:type="spellStart"/>
      <w:r w:rsidRPr="00EA16DD">
        <w:rPr>
          <w:rFonts w:asciiTheme="minorHAnsi" w:eastAsiaTheme="minorHAnsi" w:hAnsiTheme="minorHAnsi" w:cstheme="minorHAnsi"/>
          <w:b/>
          <w:bCs/>
          <w:sz w:val="20"/>
          <w:szCs w:val="20"/>
          <w:lang w:eastAsia="en-US" w:bidi="ar-SA"/>
        </w:rPr>
        <w:t>nastana</w:t>
      </w:r>
      <w:proofErr w:type="spellEnd"/>
      <w:r w:rsidRPr="00EA16DD">
        <w:rPr>
          <w:rFonts w:asciiTheme="minorHAnsi" w:eastAsiaTheme="minorHAnsi" w:hAnsiTheme="minorHAnsi" w:cstheme="minorHAnsi"/>
          <w:sz w:val="20"/>
          <w:szCs w:val="20"/>
          <w:lang w:eastAsia="en-US" w:bidi="ar-SA"/>
        </w:rPr>
        <w:t xml:space="preserve">. </w:t>
      </w:r>
    </w:p>
    <w:p w14:paraId="5A8A19A9" w14:textId="77777777" w:rsidR="007C27C6" w:rsidRDefault="007C27C6"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p>
    <w:p w14:paraId="4F698645" w14:textId="77777777" w:rsidR="007C27C6" w:rsidRDefault="001A6E1A"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Upis u registar dokazuje se</w:t>
      </w:r>
      <w:r w:rsidR="007C27C6">
        <w:rPr>
          <w:rFonts w:asciiTheme="minorHAnsi" w:eastAsiaTheme="minorHAnsi" w:hAnsiTheme="minorHAnsi" w:cstheme="minorHAnsi"/>
          <w:sz w:val="20"/>
          <w:szCs w:val="20"/>
          <w:lang w:eastAsia="en-US" w:bidi="ar-SA"/>
        </w:rPr>
        <w:t>:</w:t>
      </w:r>
      <w:r w:rsidRPr="00EA16DD">
        <w:rPr>
          <w:rFonts w:asciiTheme="minorHAnsi" w:eastAsiaTheme="minorHAnsi" w:hAnsiTheme="minorHAnsi" w:cstheme="minorHAnsi"/>
          <w:sz w:val="20"/>
          <w:szCs w:val="20"/>
          <w:lang w:eastAsia="en-US" w:bidi="ar-SA"/>
        </w:rPr>
        <w:t xml:space="preserve"> </w:t>
      </w:r>
    </w:p>
    <w:p w14:paraId="21084A7F" w14:textId="77777777" w:rsidR="007C27C6" w:rsidRDefault="007C27C6"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p>
    <w:p w14:paraId="29D92941" w14:textId="10DBAC87" w:rsidR="001A6E1A" w:rsidRPr="00EA16DD" w:rsidRDefault="007C27C6" w:rsidP="007C27C6">
      <w:pPr>
        <w:autoSpaceDE w:val="0"/>
        <w:autoSpaceDN w:val="0"/>
        <w:adjustRightInd w:val="0"/>
        <w:spacing w:line="276" w:lineRule="auto"/>
        <w:ind w:left="1416" w:hanging="849"/>
        <w:jc w:val="both"/>
        <w:rPr>
          <w:rFonts w:asciiTheme="minorHAnsi" w:eastAsiaTheme="minorHAnsi" w:hAnsiTheme="minorHAnsi" w:cstheme="minorHAnsi"/>
          <w:sz w:val="20"/>
          <w:szCs w:val="20"/>
          <w:lang w:eastAsia="en-US" w:bidi="ar-SA"/>
        </w:rPr>
      </w:pPr>
      <w:r>
        <w:rPr>
          <w:rFonts w:asciiTheme="minorHAnsi" w:eastAsiaTheme="minorHAnsi" w:hAnsiTheme="minorHAnsi" w:cstheme="minorHAnsi"/>
          <w:sz w:val="20"/>
          <w:szCs w:val="20"/>
          <w:lang w:eastAsia="en-US" w:bidi="ar-SA"/>
        </w:rPr>
        <w:t>-</w:t>
      </w:r>
      <w:r>
        <w:rPr>
          <w:rFonts w:asciiTheme="minorHAnsi" w:eastAsiaTheme="minorHAnsi" w:hAnsiTheme="minorHAnsi" w:cstheme="minorHAnsi"/>
          <w:sz w:val="20"/>
          <w:szCs w:val="20"/>
          <w:lang w:eastAsia="en-US" w:bidi="ar-SA"/>
        </w:rPr>
        <w:tab/>
      </w:r>
      <w:r w:rsidR="001A6E1A" w:rsidRPr="007C27C6">
        <w:rPr>
          <w:rFonts w:asciiTheme="minorHAnsi" w:eastAsiaTheme="minorHAnsi" w:hAnsiTheme="minorHAnsi" w:cstheme="minorHAnsi"/>
          <w:b/>
          <w:bCs/>
          <w:sz w:val="20"/>
          <w:szCs w:val="20"/>
          <w:lang w:eastAsia="en-US" w:bidi="ar-SA"/>
        </w:rPr>
        <w:t>odgovarajućim izvodom</w:t>
      </w:r>
      <w:r w:rsidRPr="007C27C6">
        <w:rPr>
          <w:rFonts w:asciiTheme="minorHAnsi" w:eastAsiaTheme="minorHAnsi" w:hAnsiTheme="minorHAnsi" w:cstheme="minorHAnsi"/>
          <w:b/>
          <w:bCs/>
          <w:sz w:val="20"/>
          <w:szCs w:val="20"/>
          <w:lang w:eastAsia="en-US" w:bidi="ar-SA"/>
        </w:rPr>
        <w:t xml:space="preserve"> iz sudskog, obrtnog, strukovnog ili drugog odgovarajućeg registra koji se izdaje u državi poslovnog </w:t>
      </w:r>
      <w:proofErr w:type="spellStart"/>
      <w:r w:rsidRPr="007C27C6">
        <w:rPr>
          <w:rFonts w:asciiTheme="minorHAnsi" w:eastAsiaTheme="minorHAnsi" w:hAnsiTheme="minorHAnsi" w:cstheme="minorHAnsi"/>
          <w:b/>
          <w:bCs/>
          <w:sz w:val="20"/>
          <w:szCs w:val="20"/>
          <w:lang w:eastAsia="en-US" w:bidi="ar-SA"/>
        </w:rPr>
        <w:t>nastana</w:t>
      </w:r>
      <w:proofErr w:type="spellEnd"/>
      <w:r w:rsidRPr="007C27C6">
        <w:rPr>
          <w:rFonts w:asciiTheme="minorHAnsi" w:eastAsiaTheme="minorHAnsi" w:hAnsiTheme="minorHAnsi" w:cstheme="minorHAnsi"/>
          <w:b/>
          <w:bCs/>
          <w:sz w:val="20"/>
          <w:szCs w:val="20"/>
          <w:lang w:eastAsia="en-US" w:bidi="ar-SA"/>
        </w:rPr>
        <w:t xml:space="preserve"> gospodarskog subjekta.</w:t>
      </w:r>
    </w:p>
    <w:p w14:paraId="03296DED" w14:textId="77777777" w:rsidR="00EA16DD" w:rsidRPr="00EA16DD" w:rsidRDefault="00EA16DD"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096C7643" w14:textId="6F4C5472" w:rsidR="007C27C6" w:rsidRDefault="001A6E1A"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U slučaju zajednice ponuditelja, svaki član zajednice gospodarskih subjekata pojedinačno dokazuje sposobnost iz ove točke</w:t>
      </w:r>
      <w:r w:rsidR="007C27C6">
        <w:rPr>
          <w:rFonts w:asciiTheme="minorHAnsi" w:eastAsiaTheme="minorHAnsi" w:hAnsiTheme="minorHAnsi" w:cstheme="minorHAnsi"/>
          <w:sz w:val="20"/>
          <w:szCs w:val="20"/>
          <w:lang w:eastAsia="en-US" w:bidi="ar-SA"/>
        </w:rPr>
        <w:t xml:space="preserve"> 3.1. Poziva</w:t>
      </w:r>
      <w:r w:rsidRPr="00EA16DD">
        <w:rPr>
          <w:rFonts w:asciiTheme="minorHAnsi" w:eastAsiaTheme="minorHAnsi" w:hAnsiTheme="minorHAnsi" w:cstheme="minorHAnsi"/>
          <w:sz w:val="20"/>
          <w:szCs w:val="20"/>
          <w:lang w:eastAsia="en-US" w:bidi="ar-SA"/>
        </w:rPr>
        <w:t>.</w:t>
      </w:r>
      <w:r w:rsidR="007C27C6">
        <w:rPr>
          <w:rFonts w:asciiTheme="minorHAnsi" w:eastAsiaTheme="minorHAnsi" w:hAnsiTheme="minorHAnsi" w:cstheme="minorHAnsi"/>
          <w:sz w:val="20"/>
          <w:szCs w:val="20"/>
          <w:lang w:eastAsia="en-US" w:bidi="ar-SA"/>
        </w:rPr>
        <w:t xml:space="preserve"> </w:t>
      </w:r>
    </w:p>
    <w:p w14:paraId="57A09D21" w14:textId="77777777" w:rsidR="007C27C6" w:rsidRDefault="007C27C6"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p>
    <w:p w14:paraId="09DA0B85" w14:textId="646D664B" w:rsidR="00002FCB" w:rsidRDefault="007C27C6"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Pr>
          <w:rFonts w:asciiTheme="minorHAnsi" w:eastAsiaTheme="minorHAnsi" w:hAnsiTheme="minorHAnsi" w:cstheme="minorHAnsi"/>
          <w:sz w:val="20"/>
          <w:szCs w:val="20"/>
          <w:lang w:eastAsia="en-US" w:bidi="ar-SA"/>
        </w:rPr>
        <w:t xml:space="preserve">Ovaj uvjet sposobnosti ne primjenjuje se na </w:t>
      </w:r>
      <w:proofErr w:type="spellStart"/>
      <w:r>
        <w:rPr>
          <w:rFonts w:asciiTheme="minorHAnsi" w:eastAsiaTheme="minorHAnsi" w:hAnsiTheme="minorHAnsi" w:cstheme="minorHAnsi"/>
          <w:sz w:val="20"/>
          <w:szCs w:val="20"/>
          <w:lang w:eastAsia="en-US" w:bidi="ar-SA"/>
        </w:rPr>
        <w:t>podugovoratelje</w:t>
      </w:r>
      <w:proofErr w:type="spellEnd"/>
      <w:r>
        <w:rPr>
          <w:rFonts w:asciiTheme="minorHAnsi" w:eastAsiaTheme="minorHAnsi" w:hAnsiTheme="minorHAnsi" w:cstheme="minorHAnsi"/>
          <w:sz w:val="20"/>
          <w:szCs w:val="20"/>
          <w:lang w:eastAsia="en-US" w:bidi="ar-SA"/>
        </w:rPr>
        <w:t xml:space="preserve"> (ponuditelji nisu obvezni dostavljati izvatke iz sudskog registra za svakog od </w:t>
      </w:r>
      <w:proofErr w:type="spellStart"/>
      <w:r>
        <w:rPr>
          <w:rFonts w:asciiTheme="minorHAnsi" w:eastAsiaTheme="minorHAnsi" w:hAnsiTheme="minorHAnsi" w:cstheme="minorHAnsi"/>
          <w:sz w:val="20"/>
          <w:szCs w:val="20"/>
          <w:lang w:eastAsia="en-US" w:bidi="ar-SA"/>
        </w:rPr>
        <w:t>podugovaratelja</w:t>
      </w:r>
      <w:proofErr w:type="spellEnd"/>
      <w:r>
        <w:rPr>
          <w:rFonts w:asciiTheme="minorHAnsi" w:eastAsiaTheme="minorHAnsi" w:hAnsiTheme="minorHAnsi" w:cstheme="minorHAnsi"/>
          <w:sz w:val="20"/>
          <w:szCs w:val="20"/>
          <w:lang w:eastAsia="en-US" w:bidi="ar-SA"/>
        </w:rPr>
        <w:t>).</w:t>
      </w:r>
    </w:p>
    <w:bookmarkEnd w:id="2"/>
    <w:p w14:paraId="02BBA8A3" w14:textId="6DEBF83E" w:rsidR="001A6E1A" w:rsidRPr="00EA16DD" w:rsidRDefault="001A6E1A" w:rsidP="007C27C6">
      <w:pPr>
        <w:autoSpaceDE w:val="0"/>
        <w:autoSpaceDN w:val="0"/>
        <w:adjustRightInd w:val="0"/>
        <w:spacing w:line="276" w:lineRule="auto"/>
        <w:jc w:val="both"/>
        <w:rPr>
          <w:rFonts w:asciiTheme="minorHAnsi" w:hAnsiTheme="minorHAnsi" w:cstheme="minorHAnsi"/>
          <w:b/>
          <w:sz w:val="20"/>
          <w:szCs w:val="20"/>
        </w:rPr>
      </w:pPr>
    </w:p>
    <w:p w14:paraId="0BFD3ADC" w14:textId="7348E23D" w:rsidR="00DA5A62" w:rsidRDefault="00DA5A62"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A959BD">
        <w:rPr>
          <w:rFonts w:asciiTheme="minorHAnsi" w:hAnsiTheme="minorHAnsi" w:cstheme="minorHAnsi"/>
          <w:b/>
          <w:sz w:val="20"/>
          <w:szCs w:val="20"/>
        </w:rPr>
        <w:t>E</w:t>
      </w:r>
      <w:r w:rsidR="00096C00" w:rsidRPr="00A959BD">
        <w:rPr>
          <w:rFonts w:asciiTheme="minorHAnsi" w:hAnsiTheme="minorHAnsi" w:cstheme="minorHAnsi"/>
          <w:b/>
          <w:sz w:val="20"/>
          <w:szCs w:val="20"/>
        </w:rPr>
        <w:t>konomska i financijska sposobnost</w:t>
      </w:r>
    </w:p>
    <w:p w14:paraId="784A1130" w14:textId="77777777" w:rsidR="00AD7C8E" w:rsidRDefault="00AD7C8E" w:rsidP="004B5BEF">
      <w:pPr>
        <w:pStyle w:val="ListParagraph"/>
        <w:keepLines/>
        <w:spacing w:line="276" w:lineRule="auto"/>
        <w:ind w:left="567"/>
        <w:jc w:val="both"/>
        <w:rPr>
          <w:rFonts w:asciiTheme="minorHAnsi" w:hAnsiTheme="minorHAnsi" w:cstheme="minorHAnsi"/>
          <w:b/>
          <w:sz w:val="20"/>
          <w:szCs w:val="20"/>
          <w:u w:val="single"/>
        </w:rPr>
      </w:pPr>
    </w:p>
    <w:p w14:paraId="56628960" w14:textId="3BA306D6" w:rsidR="004B5BEF" w:rsidRPr="004D5A45" w:rsidRDefault="004B5BEF" w:rsidP="004B5BEF">
      <w:pPr>
        <w:pStyle w:val="ListParagraph"/>
        <w:keepLines/>
        <w:spacing w:line="276" w:lineRule="auto"/>
        <w:ind w:left="567"/>
        <w:jc w:val="both"/>
        <w:rPr>
          <w:rFonts w:asciiTheme="minorHAnsi" w:hAnsiTheme="minorHAnsi" w:cstheme="minorHAnsi"/>
          <w:b/>
          <w:sz w:val="20"/>
          <w:szCs w:val="20"/>
          <w:u w:val="single"/>
        </w:rPr>
      </w:pPr>
      <w:r>
        <w:rPr>
          <w:rFonts w:asciiTheme="minorHAnsi" w:hAnsiTheme="minorHAnsi" w:cstheme="minorHAnsi"/>
          <w:b/>
          <w:sz w:val="20"/>
          <w:szCs w:val="20"/>
          <w:u w:val="single"/>
        </w:rPr>
        <w:t xml:space="preserve">Za </w:t>
      </w:r>
      <w:r w:rsidR="00687CE4">
        <w:rPr>
          <w:rFonts w:asciiTheme="minorHAnsi" w:hAnsiTheme="minorHAnsi" w:cstheme="minorHAnsi"/>
          <w:b/>
          <w:sz w:val="20"/>
          <w:szCs w:val="20"/>
          <w:u w:val="single"/>
        </w:rPr>
        <w:t>sve grupe predmeta nabave</w:t>
      </w:r>
    </w:p>
    <w:p w14:paraId="6391DC8E" w14:textId="1D3D1D4A" w:rsidR="00DA5A62" w:rsidRPr="00EA16DD" w:rsidRDefault="00DA5A62" w:rsidP="004B5BEF">
      <w:pPr>
        <w:pStyle w:val="ListParagraph"/>
        <w:keepLines/>
        <w:spacing w:line="276" w:lineRule="auto"/>
        <w:ind w:left="360"/>
        <w:jc w:val="both"/>
        <w:rPr>
          <w:rFonts w:asciiTheme="minorHAnsi" w:hAnsiTheme="minorHAnsi" w:cstheme="minorHAnsi"/>
          <w:b/>
          <w:sz w:val="20"/>
          <w:szCs w:val="20"/>
        </w:rPr>
      </w:pPr>
    </w:p>
    <w:p w14:paraId="56A24BA3" w14:textId="2CA68953" w:rsidR="00584463" w:rsidRDefault="000A37EC"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r>
        <w:rPr>
          <w:rFonts w:asciiTheme="minorHAnsi" w:hAnsiTheme="minorHAnsi" w:cstheme="minorHAnsi"/>
          <w:b/>
          <w:sz w:val="20"/>
          <w:szCs w:val="20"/>
        </w:rPr>
        <w:tab/>
      </w:r>
      <w:r w:rsidR="00DA5A62" w:rsidRPr="00EA16DD">
        <w:rPr>
          <w:rFonts w:asciiTheme="minorHAnsi" w:eastAsiaTheme="minorHAnsi" w:hAnsiTheme="minorHAnsi" w:cstheme="minorHAnsi"/>
          <w:sz w:val="20"/>
          <w:szCs w:val="20"/>
          <w:lang w:eastAsia="en-US" w:bidi="ar-SA"/>
        </w:rPr>
        <w:t>U svrhu dokazivanja da ima potrebnu financijsku snagu kako bi u roku i kvalitetno izveo predmet nabave</w:t>
      </w:r>
      <w:r w:rsidR="004D5A45">
        <w:rPr>
          <w:rFonts w:asciiTheme="minorHAnsi" w:eastAsiaTheme="minorHAnsi" w:hAnsiTheme="minorHAnsi" w:cstheme="minorHAnsi"/>
          <w:sz w:val="20"/>
          <w:szCs w:val="20"/>
          <w:lang w:eastAsia="en-US" w:bidi="ar-SA"/>
        </w:rPr>
        <w:t xml:space="preserve"> </w:t>
      </w:r>
      <w:r w:rsidR="00DA5A62" w:rsidRPr="00EA16DD">
        <w:rPr>
          <w:rFonts w:asciiTheme="minorHAnsi" w:eastAsiaTheme="minorHAnsi" w:hAnsiTheme="minorHAnsi" w:cstheme="minorHAnsi"/>
          <w:sz w:val="20"/>
          <w:szCs w:val="20"/>
          <w:lang w:eastAsia="en-US" w:bidi="ar-SA"/>
        </w:rPr>
        <w:t xml:space="preserve">gospodarski subjekt mora u postupku nabave dokazati da račun gospodarskog subjekta </w:t>
      </w:r>
      <w:bookmarkStart w:id="3" w:name="_Hlk30657992"/>
      <w:r w:rsidR="00DA5A62" w:rsidRPr="00EA16DD">
        <w:rPr>
          <w:rFonts w:asciiTheme="minorHAnsi" w:eastAsiaTheme="minorHAnsi" w:hAnsiTheme="minorHAnsi" w:cstheme="minorHAnsi"/>
          <w:b/>
          <w:bCs/>
          <w:sz w:val="20"/>
          <w:szCs w:val="20"/>
          <w:lang w:eastAsia="en-US" w:bidi="ar-SA"/>
        </w:rPr>
        <w:t xml:space="preserve">nije bio u blokadi </w:t>
      </w:r>
      <w:r w:rsidR="00584463">
        <w:rPr>
          <w:rFonts w:asciiTheme="minorHAnsi" w:eastAsiaTheme="minorHAnsi" w:hAnsiTheme="minorHAnsi" w:cstheme="minorHAnsi"/>
          <w:b/>
          <w:bCs/>
          <w:sz w:val="20"/>
          <w:szCs w:val="20"/>
          <w:lang w:eastAsia="en-US" w:bidi="ar-SA"/>
        </w:rPr>
        <w:t xml:space="preserve">dulje od </w:t>
      </w:r>
      <w:r w:rsidR="00522470">
        <w:rPr>
          <w:rFonts w:asciiTheme="minorHAnsi" w:eastAsiaTheme="minorHAnsi" w:hAnsiTheme="minorHAnsi" w:cstheme="minorHAnsi"/>
          <w:b/>
          <w:bCs/>
          <w:sz w:val="20"/>
          <w:szCs w:val="20"/>
          <w:lang w:eastAsia="en-US" w:bidi="ar-SA"/>
        </w:rPr>
        <w:t>ukupno</w:t>
      </w:r>
      <w:r w:rsidR="00522470">
        <w:rPr>
          <w:rStyle w:val="FootnoteReference"/>
          <w:rFonts w:asciiTheme="minorHAnsi" w:eastAsiaTheme="minorHAnsi" w:hAnsiTheme="minorHAnsi" w:cstheme="minorHAnsi"/>
          <w:b/>
          <w:bCs/>
          <w:sz w:val="20"/>
          <w:szCs w:val="20"/>
          <w:lang w:eastAsia="en-US" w:bidi="ar-SA"/>
        </w:rPr>
        <w:footnoteReference w:id="1"/>
      </w:r>
      <w:r w:rsidR="00522470">
        <w:rPr>
          <w:rFonts w:asciiTheme="minorHAnsi" w:eastAsiaTheme="minorHAnsi" w:hAnsiTheme="minorHAnsi" w:cstheme="minorHAnsi"/>
          <w:b/>
          <w:bCs/>
          <w:sz w:val="20"/>
          <w:szCs w:val="20"/>
          <w:lang w:eastAsia="en-US" w:bidi="ar-SA"/>
        </w:rPr>
        <w:t xml:space="preserve"> </w:t>
      </w:r>
      <w:r w:rsidR="00DA5A62" w:rsidRPr="00EA16DD">
        <w:rPr>
          <w:rFonts w:asciiTheme="minorHAnsi" w:eastAsiaTheme="minorHAnsi" w:hAnsiTheme="minorHAnsi" w:cstheme="minorHAnsi"/>
          <w:b/>
          <w:bCs/>
          <w:sz w:val="20"/>
          <w:szCs w:val="20"/>
          <w:lang w:eastAsia="en-US" w:bidi="ar-SA"/>
        </w:rPr>
        <w:t>15 dana u posljednjih 12 mjeseci</w:t>
      </w:r>
      <w:r w:rsidR="00584463">
        <w:rPr>
          <w:rFonts w:asciiTheme="minorHAnsi" w:eastAsiaTheme="minorHAnsi" w:hAnsiTheme="minorHAnsi" w:cstheme="minorHAnsi"/>
          <w:b/>
          <w:bCs/>
          <w:sz w:val="20"/>
          <w:szCs w:val="20"/>
          <w:lang w:eastAsia="en-US" w:bidi="ar-SA"/>
        </w:rPr>
        <w:t xml:space="preserve"> računajući od dana objave Poziva za dostavu ponuda</w:t>
      </w:r>
      <w:bookmarkEnd w:id="3"/>
      <w:r w:rsidR="00584463">
        <w:rPr>
          <w:rFonts w:asciiTheme="minorHAnsi" w:eastAsiaTheme="minorHAnsi" w:hAnsiTheme="minorHAnsi" w:cstheme="minorHAnsi"/>
          <w:b/>
          <w:bCs/>
          <w:sz w:val="20"/>
          <w:szCs w:val="20"/>
          <w:lang w:eastAsia="en-US" w:bidi="ar-SA"/>
        </w:rPr>
        <w:t xml:space="preserve"> unatrag</w:t>
      </w:r>
      <w:r w:rsidR="00DA5A62" w:rsidRPr="00EA16DD">
        <w:rPr>
          <w:rFonts w:asciiTheme="minorHAnsi" w:eastAsiaTheme="minorHAnsi" w:hAnsiTheme="minorHAnsi" w:cstheme="minorHAnsi"/>
          <w:sz w:val="20"/>
          <w:szCs w:val="20"/>
          <w:lang w:eastAsia="en-US" w:bidi="ar-SA"/>
        </w:rPr>
        <w:t xml:space="preserve">. </w:t>
      </w:r>
    </w:p>
    <w:p w14:paraId="4ACD45D2" w14:textId="77777777" w:rsidR="00584463" w:rsidRDefault="00584463"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p>
    <w:p w14:paraId="67EBE746" w14:textId="2B3C7E7D" w:rsidR="00DA5A62" w:rsidRPr="00EA16DD" w:rsidRDefault="00DA5A62" w:rsidP="00584463">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 xml:space="preserve">Naručitelj će prihvatiti sljedeće dokumente kao dovoljan dokaz ekonomske i financijske sposobnosti gospodarskog subjekta iz ove točke </w:t>
      </w:r>
      <w:r w:rsidR="00584463">
        <w:rPr>
          <w:rFonts w:asciiTheme="minorHAnsi" w:eastAsiaTheme="minorHAnsi" w:hAnsiTheme="minorHAnsi" w:cstheme="minorHAnsi"/>
          <w:sz w:val="20"/>
          <w:szCs w:val="20"/>
          <w:lang w:eastAsia="en-US" w:bidi="ar-SA"/>
        </w:rPr>
        <w:t>3</w:t>
      </w:r>
      <w:r w:rsidRPr="00EA16DD">
        <w:rPr>
          <w:rFonts w:asciiTheme="minorHAnsi" w:eastAsiaTheme="minorHAnsi" w:hAnsiTheme="minorHAnsi" w:cstheme="minorHAnsi"/>
          <w:sz w:val="20"/>
          <w:szCs w:val="20"/>
          <w:lang w:eastAsia="en-US" w:bidi="ar-SA"/>
        </w:rPr>
        <w:t>.2.</w:t>
      </w:r>
    </w:p>
    <w:p w14:paraId="69E162DC" w14:textId="3FFC5CE9" w:rsidR="00EA16DD" w:rsidRPr="00EA16DD" w:rsidRDefault="00584463" w:rsidP="00096C00">
      <w:pPr>
        <w:autoSpaceDE w:val="0"/>
        <w:autoSpaceDN w:val="0"/>
        <w:adjustRightInd w:val="0"/>
        <w:spacing w:line="276" w:lineRule="auto"/>
        <w:ind w:left="567" w:hanging="567"/>
        <w:jc w:val="both"/>
        <w:rPr>
          <w:rFonts w:asciiTheme="minorHAnsi" w:eastAsiaTheme="minorHAnsi" w:hAnsiTheme="minorHAnsi" w:cstheme="minorHAnsi"/>
          <w:sz w:val="20"/>
          <w:szCs w:val="20"/>
          <w:lang w:eastAsia="en-US" w:bidi="ar-SA"/>
        </w:rPr>
      </w:pPr>
      <w:r>
        <w:rPr>
          <w:rFonts w:asciiTheme="minorHAnsi" w:eastAsiaTheme="minorHAnsi" w:hAnsiTheme="minorHAnsi" w:cstheme="minorHAnsi"/>
          <w:sz w:val="20"/>
          <w:szCs w:val="20"/>
          <w:lang w:eastAsia="en-US" w:bidi="ar-SA"/>
        </w:rPr>
        <w:t xml:space="preserve"> </w:t>
      </w:r>
    </w:p>
    <w:p w14:paraId="601453E0" w14:textId="5A8D79E5" w:rsidR="00DA5A62" w:rsidRDefault="00DA5A62" w:rsidP="00096C00">
      <w:pPr>
        <w:autoSpaceDE w:val="0"/>
        <w:autoSpaceDN w:val="0"/>
        <w:adjustRightInd w:val="0"/>
        <w:spacing w:line="276" w:lineRule="auto"/>
        <w:ind w:left="1416" w:hanging="849"/>
        <w:jc w:val="both"/>
        <w:rPr>
          <w:rFonts w:asciiTheme="minorHAnsi" w:eastAsiaTheme="minorHAnsi" w:hAnsiTheme="minorHAnsi" w:cstheme="minorHAnsi"/>
          <w:b/>
          <w:bCs/>
          <w:sz w:val="20"/>
          <w:szCs w:val="20"/>
          <w:lang w:eastAsia="en-US" w:bidi="ar-SA"/>
        </w:rPr>
      </w:pPr>
      <w:r w:rsidRPr="00EA16DD">
        <w:rPr>
          <w:rFonts w:asciiTheme="minorHAnsi" w:eastAsiaTheme="minorHAnsi" w:hAnsiTheme="minorHAnsi" w:cstheme="minorHAnsi"/>
          <w:sz w:val="20"/>
          <w:szCs w:val="20"/>
          <w:lang w:eastAsia="en-US" w:bidi="ar-SA"/>
        </w:rPr>
        <w:t>-</w:t>
      </w:r>
      <w:r w:rsidRPr="00EA16DD">
        <w:rPr>
          <w:rFonts w:asciiTheme="minorHAnsi" w:hAnsiTheme="minorHAnsi" w:cstheme="minorHAnsi"/>
          <w:sz w:val="20"/>
          <w:szCs w:val="20"/>
        </w:rPr>
        <w:t xml:space="preserve"> </w:t>
      </w:r>
      <w:r w:rsidR="00096C00">
        <w:rPr>
          <w:rFonts w:asciiTheme="minorHAnsi" w:hAnsiTheme="minorHAnsi" w:cstheme="minorHAnsi"/>
          <w:sz w:val="20"/>
          <w:szCs w:val="20"/>
        </w:rPr>
        <w:tab/>
      </w:r>
      <w:r w:rsidRPr="00EA16DD">
        <w:rPr>
          <w:rFonts w:asciiTheme="minorHAnsi" w:eastAsiaTheme="minorHAnsi" w:hAnsiTheme="minorHAnsi" w:cstheme="minorHAnsi"/>
          <w:b/>
          <w:bCs/>
          <w:sz w:val="20"/>
          <w:szCs w:val="20"/>
          <w:lang w:eastAsia="en-US" w:bidi="ar-SA"/>
        </w:rPr>
        <w:t xml:space="preserve">izjavu osobe koja je po zakonu ovlaštena za zastupanje gospodarskog subjekta da račun gospodarskog subjekta </w:t>
      </w:r>
      <w:bookmarkStart w:id="4" w:name="_Hlk27641791"/>
      <w:r w:rsidRPr="00EA16DD">
        <w:rPr>
          <w:rFonts w:asciiTheme="minorHAnsi" w:eastAsiaTheme="minorHAnsi" w:hAnsiTheme="minorHAnsi" w:cstheme="minorHAnsi"/>
          <w:b/>
          <w:bCs/>
          <w:sz w:val="20"/>
          <w:szCs w:val="20"/>
          <w:lang w:eastAsia="en-US" w:bidi="ar-SA"/>
        </w:rPr>
        <w:t xml:space="preserve">nije bio u blokadi </w:t>
      </w:r>
      <w:r w:rsidR="00584463">
        <w:rPr>
          <w:rFonts w:asciiTheme="minorHAnsi" w:eastAsiaTheme="minorHAnsi" w:hAnsiTheme="minorHAnsi" w:cstheme="minorHAnsi"/>
          <w:b/>
          <w:bCs/>
          <w:sz w:val="20"/>
          <w:szCs w:val="20"/>
          <w:lang w:eastAsia="en-US" w:bidi="ar-SA"/>
        </w:rPr>
        <w:t>dulje od</w:t>
      </w:r>
      <w:r w:rsidR="00522470">
        <w:rPr>
          <w:rFonts w:asciiTheme="minorHAnsi" w:eastAsiaTheme="minorHAnsi" w:hAnsiTheme="minorHAnsi" w:cstheme="minorHAnsi"/>
          <w:b/>
          <w:bCs/>
          <w:sz w:val="20"/>
          <w:szCs w:val="20"/>
          <w:lang w:eastAsia="en-US" w:bidi="ar-SA"/>
        </w:rPr>
        <w:t xml:space="preserve"> ukupno</w:t>
      </w:r>
      <w:r w:rsidR="00584463">
        <w:rPr>
          <w:rFonts w:asciiTheme="minorHAnsi" w:eastAsiaTheme="minorHAnsi" w:hAnsiTheme="minorHAnsi" w:cstheme="minorHAnsi"/>
          <w:b/>
          <w:bCs/>
          <w:sz w:val="20"/>
          <w:szCs w:val="20"/>
          <w:lang w:eastAsia="en-US" w:bidi="ar-SA"/>
        </w:rPr>
        <w:t xml:space="preserve"> </w:t>
      </w:r>
      <w:r w:rsidRPr="00EA16DD">
        <w:rPr>
          <w:rFonts w:asciiTheme="minorHAnsi" w:eastAsiaTheme="minorHAnsi" w:hAnsiTheme="minorHAnsi" w:cstheme="minorHAnsi"/>
          <w:b/>
          <w:bCs/>
          <w:sz w:val="20"/>
          <w:szCs w:val="20"/>
          <w:lang w:eastAsia="en-US" w:bidi="ar-SA"/>
        </w:rPr>
        <w:t>15 dana u posljednjih 12 mjesec</w:t>
      </w:r>
      <w:bookmarkEnd w:id="4"/>
      <w:r w:rsidRPr="00EA16DD">
        <w:rPr>
          <w:rFonts w:asciiTheme="minorHAnsi" w:eastAsiaTheme="minorHAnsi" w:hAnsiTheme="minorHAnsi" w:cstheme="minorHAnsi"/>
          <w:b/>
          <w:bCs/>
          <w:sz w:val="20"/>
          <w:szCs w:val="20"/>
          <w:lang w:eastAsia="en-US" w:bidi="ar-SA"/>
        </w:rPr>
        <w:t xml:space="preserve">i </w:t>
      </w:r>
      <w:r w:rsidR="00584463" w:rsidRPr="00584463">
        <w:rPr>
          <w:rFonts w:asciiTheme="minorHAnsi" w:eastAsiaTheme="minorHAnsi" w:hAnsiTheme="minorHAnsi" w:cstheme="minorHAnsi"/>
          <w:b/>
          <w:bCs/>
          <w:sz w:val="20"/>
          <w:szCs w:val="20"/>
          <w:lang w:eastAsia="en-US" w:bidi="ar-SA"/>
        </w:rPr>
        <w:t>računajući od dana objave Poziva na dostavu ponuda</w:t>
      </w:r>
      <w:r w:rsidR="00584463">
        <w:rPr>
          <w:rFonts w:asciiTheme="minorHAnsi" w:eastAsiaTheme="minorHAnsi" w:hAnsiTheme="minorHAnsi" w:cstheme="minorHAnsi"/>
          <w:b/>
          <w:bCs/>
          <w:sz w:val="20"/>
          <w:szCs w:val="20"/>
          <w:lang w:eastAsia="en-US" w:bidi="ar-SA"/>
        </w:rPr>
        <w:t xml:space="preserve"> unatrag</w:t>
      </w:r>
      <w:r w:rsidR="00584463" w:rsidRPr="00584463">
        <w:rPr>
          <w:rFonts w:asciiTheme="minorHAnsi" w:eastAsiaTheme="minorHAnsi" w:hAnsiTheme="minorHAnsi" w:cstheme="minorHAnsi"/>
          <w:b/>
          <w:bCs/>
          <w:sz w:val="20"/>
          <w:szCs w:val="20"/>
          <w:lang w:eastAsia="en-US" w:bidi="ar-SA"/>
        </w:rPr>
        <w:t xml:space="preserve"> </w:t>
      </w:r>
      <w:r w:rsidRPr="00EA16DD">
        <w:rPr>
          <w:rFonts w:asciiTheme="minorHAnsi" w:eastAsiaTheme="minorHAnsi" w:hAnsiTheme="minorHAnsi" w:cstheme="minorHAnsi"/>
          <w:b/>
          <w:bCs/>
          <w:sz w:val="20"/>
          <w:szCs w:val="20"/>
          <w:lang w:eastAsia="en-US" w:bidi="ar-SA"/>
        </w:rPr>
        <w:t xml:space="preserve">(predložak izjave dan je u Prilogu </w:t>
      </w:r>
      <w:r w:rsidR="00522470">
        <w:rPr>
          <w:rFonts w:asciiTheme="minorHAnsi" w:eastAsiaTheme="minorHAnsi" w:hAnsiTheme="minorHAnsi" w:cstheme="minorHAnsi"/>
          <w:b/>
          <w:bCs/>
          <w:sz w:val="20"/>
          <w:szCs w:val="20"/>
          <w:lang w:eastAsia="en-US" w:bidi="ar-SA"/>
        </w:rPr>
        <w:t>4</w:t>
      </w:r>
      <w:r w:rsidRPr="00EA16DD">
        <w:rPr>
          <w:rFonts w:asciiTheme="minorHAnsi" w:eastAsiaTheme="minorHAnsi" w:hAnsiTheme="minorHAnsi" w:cstheme="minorHAnsi"/>
          <w:b/>
          <w:bCs/>
          <w:sz w:val="20"/>
          <w:szCs w:val="20"/>
          <w:lang w:eastAsia="en-US" w:bidi="ar-SA"/>
        </w:rPr>
        <w:t>. ovog Poziva).</w:t>
      </w:r>
    </w:p>
    <w:p w14:paraId="1FA8867B" w14:textId="77777777" w:rsidR="000A37EC" w:rsidRPr="00EA16DD" w:rsidRDefault="000A37EC" w:rsidP="00096C00">
      <w:pPr>
        <w:autoSpaceDE w:val="0"/>
        <w:autoSpaceDN w:val="0"/>
        <w:adjustRightInd w:val="0"/>
        <w:spacing w:line="276" w:lineRule="auto"/>
        <w:ind w:left="567" w:hanging="567"/>
        <w:jc w:val="both"/>
        <w:rPr>
          <w:rFonts w:asciiTheme="minorHAnsi" w:eastAsiaTheme="minorHAnsi" w:hAnsiTheme="minorHAnsi" w:cstheme="minorHAnsi"/>
          <w:b/>
          <w:bCs/>
          <w:sz w:val="20"/>
          <w:szCs w:val="20"/>
          <w:lang w:eastAsia="en-US" w:bidi="ar-SA"/>
        </w:rPr>
      </w:pPr>
    </w:p>
    <w:p w14:paraId="06E2A45A" w14:textId="6B143901" w:rsidR="00DA5A62" w:rsidRPr="00EA16DD" w:rsidRDefault="00DA5A62" w:rsidP="00096C00">
      <w:pPr>
        <w:autoSpaceDE w:val="0"/>
        <w:autoSpaceDN w:val="0"/>
        <w:adjustRightInd w:val="0"/>
        <w:spacing w:line="276" w:lineRule="auto"/>
        <w:ind w:left="567"/>
        <w:jc w:val="both"/>
        <w:rPr>
          <w:rFonts w:asciiTheme="minorHAnsi" w:eastAsiaTheme="minorHAnsi" w:hAnsiTheme="minorHAnsi" w:cstheme="minorHAnsi"/>
          <w:sz w:val="20"/>
          <w:szCs w:val="20"/>
          <w:lang w:eastAsia="en-US" w:bidi="ar-SA"/>
        </w:rPr>
      </w:pPr>
      <w:r w:rsidRPr="00EA16DD">
        <w:rPr>
          <w:rFonts w:asciiTheme="minorHAnsi" w:eastAsiaTheme="minorHAnsi" w:hAnsiTheme="minorHAnsi" w:cstheme="minorHAnsi"/>
          <w:sz w:val="20"/>
          <w:szCs w:val="20"/>
          <w:lang w:eastAsia="en-US" w:bidi="ar-SA"/>
        </w:rPr>
        <w:t xml:space="preserve">Naručitelj zadržava pravo u postupku nabave zatražiti od ponuditelja dostavu odgovarajućeg dokumenta gospodarskog subjekta iz kojeg je vidljiv isti podatak (primjerice  dostavu SOL 2/BON 2, ili odgovarajućih bankovnih izvadaka, ili financijskih izvješća  ili izvadaka tih izvješća ili bilo kojeg drugog dokumenta iz kojeg je vidljiv podatak da račun istog nije bio blokiran </w:t>
      </w:r>
      <w:r w:rsidR="00522470">
        <w:rPr>
          <w:rFonts w:asciiTheme="minorHAnsi" w:eastAsiaTheme="minorHAnsi" w:hAnsiTheme="minorHAnsi" w:cstheme="minorHAnsi"/>
          <w:sz w:val="20"/>
          <w:szCs w:val="20"/>
          <w:lang w:eastAsia="en-US" w:bidi="ar-SA"/>
        </w:rPr>
        <w:t xml:space="preserve">ukupno dulje </w:t>
      </w:r>
      <w:r w:rsidRPr="00EA16DD">
        <w:rPr>
          <w:rFonts w:asciiTheme="minorHAnsi" w:eastAsiaTheme="minorHAnsi" w:hAnsiTheme="minorHAnsi" w:cstheme="minorHAnsi"/>
          <w:sz w:val="20"/>
          <w:szCs w:val="20"/>
          <w:lang w:eastAsia="en-US" w:bidi="ar-SA"/>
        </w:rPr>
        <w:t>15 dana u posljednjih dvanaest mjeseci</w:t>
      </w:r>
      <w:r w:rsidR="00584463">
        <w:rPr>
          <w:rFonts w:asciiTheme="minorHAnsi" w:eastAsiaTheme="minorHAnsi" w:hAnsiTheme="minorHAnsi" w:cstheme="minorHAnsi"/>
          <w:sz w:val="20"/>
          <w:szCs w:val="20"/>
          <w:lang w:eastAsia="en-US" w:bidi="ar-SA"/>
        </w:rPr>
        <w:t xml:space="preserve"> računajući od dana objave Poziva za dostavu ponuda unatrag</w:t>
      </w:r>
      <w:r w:rsidRPr="00EA16DD">
        <w:rPr>
          <w:rFonts w:asciiTheme="minorHAnsi" w:eastAsiaTheme="minorHAnsi" w:hAnsiTheme="minorHAnsi" w:cstheme="minorHAnsi"/>
          <w:sz w:val="20"/>
          <w:szCs w:val="20"/>
          <w:lang w:eastAsia="en-US" w:bidi="ar-SA"/>
        </w:rPr>
        <w:t xml:space="preserve">). </w:t>
      </w:r>
      <w:bookmarkStart w:id="5" w:name="_Hlk30658874"/>
      <w:r w:rsidR="00FB1729">
        <w:rPr>
          <w:rFonts w:asciiTheme="minorHAnsi" w:eastAsiaTheme="minorHAnsi" w:hAnsiTheme="minorHAnsi" w:cstheme="minorHAnsi"/>
          <w:sz w:val="20"/>
          <w:szCs w:val="20"/>
          <w:lang w:eastAsia="en-US" w:bidi="ar-SA"/>
        </w:rPr>
        <w:t>Napominje se da se radi o pravu Naručitelja koje je isti ovlašten, ali ne i dužan iskoristiti.</w:t>
      </w:r>
      <w:bookmarkEnd w:id="5"/>
    </w:p>
    <w:p w14:paraId="2A4EECF5" w14:textId="642F69DC" w:rsidR="00DA5A62" w:rsidRDefault="00DA5A62" w:rsidP="00096C00">
      <w:pPr>
        <w:pStyle w:val="ListParagraph"/>
        <w:keepLines/>
        <w:spacing w:line="276" w:lineRule="auto"/>
        <w:ind w:left="567" w:hanging="567"/>
        <w:jc w:val="both"/>
        <w:rPr>
          <w:rFonts w:asciiTheme="minorHAnsi" w:hAnsiTheme="minorHAnsi" w:cstheme="minorHAnsi"/>
          <w:b/>
          <w:sz w:val="20"/>
          <w:szCs w:val="20"/>
        </w:rPr>
      </w:pPr>
    </w:p>
    <w:p w14:paraId="09FD1BC7" w14:textId="75A33189" w:rsidR="00A7141E" w:rsidRDefault="00A7141E" w:rsidP="00096C00">
      <w:pPr>
        <w:pStyle w:val="ListParagraph"/>
        <w:keepLines/>
        <w:spacing w:line="276" w:lineRule="auto"/>
        <w:ind w:left="567" w:hanging="567"/>
        <w:jc w:val="both"/>
        <w:rPr>
          <w:rFonts w:asciiTheme="minorHAnsi" w:hAnsiTheme="minorHAnsi" w:cstheme="minorHAnsi"/>
          <w:b/>
          <w:sz w:val="20"/>
          <w:szCs w:val="20"/>
        </w:rPr>
      </w:pPr>
      <w:r>
        <w:rPr>
          <w:rFonts w:asciiTheme="minorHAnsi" w:hAnsiTheme="minorHAnsi" w:cstheme="minorHAnsi"/>
          <w:b/>
          <w:sz w:val="20"/>
          <w:szCs w:val="20"/>
        </w:rPr>
        <w:tab/>
        <w:t>U slučaju zajednice ponuditelja, članovi zajednice kumulativno dokazuju sposobnost iz točke 3.2. Poziva (dovoljno je da jedan član zajednice dokaže da zadovoljava uvjet ekonomske i financijske sposobnosti iz točke 3.2. Poziva).</w:t>
      </w:r>
    </w:p>
    <w:p w14:paraId="25FD98F8" w14:textId="77777777" w:rsidR="00A7141E" w:rsidRPr="00EA16DD" w:rsidRDefault="00A7141E" w:rsidP="00096C00">
      <w:pPr>
        <w:pStyle w:val="ListParagraph"/>
        <w:keepLines/>
        <w:spacing w:line="276" w:lineRule="auto"/>
        <w:ind w:left="567" w:hanging="567"/>
        <w:jc w:val="both"/>
        <w:rPr>
          <w:rFonts w:asciiTheme="minorHAnsi" w:hAnsiTheme="minorHAnsi" w:cstheme="minorHAnsi"/>
          <w:b/>
          <w:sz w:val="20"/>
          <w:szCs w:val="20"/>
        </w:rPr>
      </w:pPr>
    </w:p>
    <w:p w14:paraId="663104D5" w14:textId="77777777" w:rsidR="00E827E9" w:rsidRPr="00351FDF" w:rsidRDefault="00E827E9" w:rsidP="00E827E9">
      <w:pPr>
        <w:pStyle w:val="ListParagraph"/>
        <w:keepLines/>
        <w:spacing w:line="276" w:lineRule="auto"/>
        <w:ind w:left="567"/>
        <w:jc w:val="both"/>
        <w:rPr>
          <w:rFonts w:asciiTheme="minorHAnsi" w:hAnsiTheme="minorHAnsi" w:cstheme="minorHAnsi"/>
          <w:b/>
          <w:sz w:val="20"/>
          <w:szCs w:val="20"/>
        </w:rPr>
      </w:pPr>
    </w:p>
    <w:p w14:paraId="5D017AB5" w14:textId="6C31D078" w:rsidR="00CB28D7" w:rsidRDefault="00B245E6" w:rsidP="00096C00">
      <w:pPr>
        <w:pStyle w:val="ListParagraph"/>
        <w:keepLines/>
        <w:numPr>
          <w:ilvl w:val="0"/>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KRITERIJ ZA ODABIR PONUDE</w:t>
      </w:r>
    </w:p>
    <w:p w14:paraId="4E1789FF" w14:textId="5204B8AA" w:rsidR="00142C85" w:rsidRDefault="00142C85" w:rsidP="00142C85">
      <w:pPr>
        <w:keepLines/>
        <w:spacing w:line="276" w:lineRule="auto"/>
        <w:jc w:val="both"/>
        <w:rPr>
          <w:rFonts w:asciiTheme="minorHAnsi" w:hAnsiTheme="minorHAnsi" w:cstheme="minorHAnsi"/>
          <w:b/>
          <w:sz w:val="20"/>
          <w:szCs w:val="20"/>
        </w:rPr>
      </w:pPr>
    </w:p>
    <w:p w14:paraId="00D50E99" w14:textId="77777777" w:rsidR="00142C85" w:rsidRDefault="00142C85" w:rsidP="00142C85">
      <w:pPr>
        <w:pStyle w:val="ListParagraph"/>
        <w:keepLines/>
        <w:spacing w:line="276" w:lineRule="auto"/>
        <w:ind w:left="567"/>
        <w:jc w:val="both"/>
        <w:rPr>
          <w:rFonts w:asciiTheme="minorHAnsi" w:hAnsiTheme="minorHAnsi" w:cstheme="minorHAnsi"/>
          <w:b/>
          <w:sz w:val="20"/>
          <w:szCs w:val="20"/>
          <w:u w:val="single"/>
        </w:rPr>
      </w:pPr>
      <w:r>
        <w:rPr>
          <w:rFonts w:asciiTheme="minorHAnsi" w:hAnsiTheme="minorHAnsi" w:cstheme="minorHAnsi"/>
          <w:b/>
          <w:sz w:val="20"/>
          <w:szCs w:val="20"/>
          <w:u w:val="single"/>
        </w:rPr>
        <w:t>Za sve grupe predmeta nabave</w:t>
      </w:r>
    </w:p>
    <w:p w14:paraId="089DB15E" w14:textId="77777777" w:rsidR="00142C85" w:rsidRDefault="00142C85" w:rsidP="00142C85">
      <w:pPr>
        <w:pStyle w:val="ListParagraph"/>
        <w:keepLines/>
        <w:spacing w:line="276" w:lineRule="auto"/>
        <w:ind w:left="567"/>
        <w:jc w:val="both"/>
        <w:rPr>
          <w:rFonts w:asciiTheme="minorHAnsi" w:hAnsiTheme="minorHAnsi" w:cstheme="minorHAnsi"/>
          <w:b/>
          <w:sz w:val="20"/>
          <w:szCs w:val="20"/>
          <w:u w:val="single"/>
        </w:rPr>
      </w:pPr>
    </w:p>
    <w:p w14:paraId="24AA15F4" w14:textId="77777777" w:rsidR="00142C85" w:rsidRDefault="00142C85" w:rsidP="00142C85">
      <w:pPr>
        <w:keepLines/>
        <w:spacing w:line="276" w:lineRule="auto"/>
        <w:ind w:left="567"/>
        <w:jc w:val="both"/>
        <w:rPr>
          <w:rFonts w:asciiTheme="minorHAnsi" w:hAnsiTheme="minorHAnsi" w:cstheme="minorHAnsi"/>
          <w:sz w:val="20"/>
          <w:szCs w:val="20"/>
        </w:rPr>
      </w:pPr>
      <w:r w:rsidRPr="00CD127E">
        <w:rPr>
          <w:rFonts w:asciiTheme="minorHAnsi" w:hAnsiTheme="minorHAnsi" w:cstheme="minorHAnsi"/>
          <w:sz w:val="20"/>
          <w:szCs w:val="20"/>
        </w:rPr>
        <w:t xml:space="preserve">Kriterij za odabir ponude </w:t>
      </w:r>
      <w:r w:rsidRPr="004302D8">
        <w:rPr>
          <w:rFonts w:asciiTheme="minorHAnsi" w:hAnsiTheme="minorHAnsi" w:cstheme="minorHAnsi"/>
          <w:b/>
          <w:bCs/>
          <w:sz w:val="20"/>
          <w:szCs w:val="20"/>
        </w:rPr>
        <w:t>za sve grupe</w:t>
      </w:r>
      <w:r w:rsidRPr="00C96E0D">
        <w:rPr>
          <w:rFonts w:asciiTheme="minorHAnsi" w:hAnsiTheme="minorHAnsi" w:cstheme="minorHAnsi"/>
          <w:b/>
          <w:bCs/>
          <w:sz w:val="20"/>
          <w:szCs w:val="20"/>
        </w:rPr>
        <w:t xml:space="preserve"> nabave </w:t>
      </w:r>
      <w:r>
        <w:rPr>
          <w:rFonts w:asciiTheme="minorHAnsi" w:hAnsiTheme="minorHAnsi" w:cstheme="minorHAnsi"/>
          <w:b/>
          <w:bCs/>
          <w:sz w:val="20"/>
          <w:szCs w:val="20"/>
        </w:rPr>
        <w:t>j</w:t>
      </w:r>
      <w:r w:rsidRPr="00CD127E">
        <w:rPr>
          <w:rFonts w:asciiTheme="minorHAnsi" w:hAnsiTheme="minorHAnsi" w:cstheme="minorHAnsi"/>
          <w:sz w:val="20"/>
          <w:szCs w:val="20"/>
        </w:rPr>
        <w:t>e najniža cijena.</w:t>
      </w:r>
    </w:p>
    <w:p w14:paraId="2C18F677" w14:textId="77777777" w:rsidR="00142C85" w:rsidRPr="00CD127E" w:rsidRDefault="00142C85" w:rsidP="00142C85">
      <w:pPr>
        <w:keepLines/>
        <w:spacing w:line="276" w:lineRule="auto"/>
        <w:ind w:left="567"/>
        <w:jc w:val="both"/>
        <w:rPr>
          <w:rFonts w:asciiTheme="minorHAnsi" w:hAnsiTheme="minorHAnsi" w:cstheme="minorHAnsi"/>
          <w:sz w:val="20"/>
          <w:szCs w:val="20"/>
        </w:rPr>
      </w:pPr>
    </w:p>
    <w:p w14:paraId="54B3F3A1" w14:textId="77777777" w:rsidR="00142C85" w:rsidRDefault="00142C85" w:rsidP="00142C85">
      <w:pPr>
        <w:keepLines/>
        <w:spacing w:line="276" w:lineRule="auto"/>
        <w:ind w:left="567"/>
        <w:jc w:val="both"/>
        <w:rPr>
          <w:rFonts w:asciiTheme="minorHAnsi" w:hAnsiTheme="minorHAnsi" w:cstheme="minorHAnsi"/>
          <w:sz w:val="20"/>
          <w:szCs w:val="20"/>
        </w:rPr>
      </w:pPr>
      <w:r w:rsidRPr="00CD127E">
        <w:rPr>
          <w:rFonts w:asciiTheme="minorHAnsi" w:hAnsiTheme="minorHAnsi" w:cstheme="minorHAnsi"/>
          <w:sz w:val="20"/>
          <w:szCs w:val="20"/>
        </w:rPr>
        <w:t>Ponuda koja zadovoljava sve uvjete iz Poziva za dostavu ponuda i ima najnižu cijenu smatra se najpovoljnijom ponudom</w:t>
      </w:r>
      <w:r>
        <w:rPr>
          <w:rFonts w:asciiTheme="minorHAnsi" w:hAnsiTheme="minorHAnsi" w:cstheme="minorHAnsi"/>
          <w:sz w:val="20"/>
          <w:szCs w:val="20"/>
        </w:rPr>
        <w:t xml:space="preserve"> u navedenim grupama. </w:t>
      </w:r>
      <w:r w:rsidRPr="00CD127E">
        <w:rPr>
          <w:rFonts w:asciiTheme="minorHAnsi" w:hAnsiTheme="minorHAnsi" w:cstheme="minorHAnsi"/>
          <w:sz w:val="20"/>
          <w:szCs w:val="20"/>
        </w:rPr>
        <w:t xml:space="preserve"> Ako su dvije ili više valjanih ponuda jednako rangirane prema kriteriju za odabir ponude koji je najniža cijena, Naručitelj će kao najpovoljniju ponudu odabrati ponudu koja je zaprimljena ranije.</w:t>
      </w:r>
    </w:p>
    <w:p w14:paraId="1A2D2215" w14:textId="50814EAD" w:rsidR="00142C85" w:rsidRDefault="00142C85" w:rsidP="00142C85">
      <w:pPr>
        <w:keepLines/>
        <w:spacing w:line="276" w:lineRule="auto"/>
        <w:jc w:val="both"/>
        <w:rPr>
          <w:rFonts w:asciiTheme="minorHAnsi" w:hAnsiTheme="minorHAnsi" w:cstheme="minorHAnsi"/>
          <w:b/>
          <w:sz w:val="20"/>
          <w:szCs w:val="20"/>
        </w:rPr>
      </w:pPr>
    </w:p>
    <w:p w14:paraId="40071775" w14:textId="77777777" w:rsidR="008E3AE2" w:rsidRPr="008E3AE2" w:rsidRDefault="008E3AE2" w:rsidP="008E3AE2">
      <w:pPr>
        <w:keepLines/>
        <w:spacing w:line="276" w:lineRule="auto"/>
        <w:jc w:val="both"/>
        <w:rPr>
          <w:rFonts w:asciiTheme="minorHAnsi" w:hAnsiTheme="minorHAnsi" w:cstheme="minorHAnsi"/>
          <w:b/>
          <w:sz w:val="20"/>
          <w:szCs w:val="20"/>
        </w:rPr>
      </w:pPr>
    </w:p>
    <w:p w14:paraId="114DA60D" w14:textId="6184D5B3" w:rsidR="006A75D3" w:rsidRPr="00EA16DD" w:rsidRDefault="00CB28D7" w:rsidP="00096C00">
      <w:pPr>
        <w:pStyle w:val="ListParagraph"/>
        <w:keepLines/>
        <w:numPr>
          <w:ilvl w:val="0"/>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 xml:space="preserve"> </w:t>
      </w:r>
      <w:r w:rsidR="00FE24C7" w:rsidRPr="00EA16DD">
        <w:rPr>
          <w:rFonts w:asciiTheme="minorHAnsi" w:hAnsiTheme="minorHAnsi" w:cstheme="minorHAnsi"/>
          <w:b/>
          <w:sz w:val="20"/>
          <w:szCs w:val="20"/>
        </w:rPr>
        <w:t>PONUD</w:t>
      </w:r>
      <w:r w:rsidR="008F2A61" w:rsidRPr="00EA16DD">
        <w:rPr>
          <w:rFonts w:asciiTheme="minorHAnsi" w:hAnsiTheme="minorHAnsi" w:cstheme="minorHAnsi"/>
          <w:b/>
          <w:sz w:val="20"/>
          <w:szCs w:val="20"/>
        </w:rPr>
        <w:t>A</w:t>
      </w:r>
    </w:p>
    <w:p w14:paraId="179F9705" w14:textId="4940ECED" w:rsidR="008F2A61" w:rsidRPr="00EA16DD" w:rsidRDefault="008F2A61" w:rsidP="00096C00">
      <w:pPr>
        <w:autoSpaceDE w:val="0"/>
        <w:autoSpaceDN w:val="0"/>
        <w:adjustRightInd w:val="0"/>
        <w:spacing w:line="276" w:lineRule="auto"/>
        <w:ind w:left="567" w:hanging="567"/>
        <w:jc w:val="both"/>
        <w:rPr>
          <w:rFonts w:asciiTheme="minorHAnsi" w:hAnsiTheme="minorHAnsi" w:cstheme="minorHAnsi"/>
          <w:b/>
          <w:sz w:val="20"/>
          <w:szCs w:val="20"/>
        </w:rPr>
      </w:pPr>
    </w:p>
    <w:p w14:paraId="3D2D5683" w14:textId="5B9D87B1" w:rsidR="008F2A61" w:rsidRPr="00384838" w:rsidRDefault="008F2A61"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384838">
        <w:rPr>
          <w:rFonts w:asciiTheme="minorHAnsi" w:hAnsiTheme="minorHAnsi" w:cstheme="minorHAnsi"/>
          <w:b/>
          <w:sz w:val="20"/>
          <w:szCs w:val="20"/>
        </w:rPr>
        <w:t>Sadržaj ponude</w:t>
      </w:r>
    </w:p>
    <w:p w14:paraId="401F7756" w14:textId="77777777" w:rsidR="009B3770" w:rsidRPr="00EA16DD" w:rsidRDefault="009B3770" w:rsidP="00096C00">
      <w:pPr>
        <w:autoSpaceDE w:val="0"/>
        <w:autoSpaceDN w:val="0"/>
        <w:adjustRightInd w:val="0"/>
        <w:spacing w:line="276" w:lineRule="auto"/>
        <w:ind w:left="567" w:hanging="567"/>
        <w:jc w:val="both"/>
        <w:rPr>
          <w:rFonts w:asciiTheme="minorHAnsi" w:hAnsiTheme="minorHAnsi" w:cstheme="minorHAnsi"/>
          <w:b/>
          <w:sz w:val="20"/>
          <w:szCs w:val="20"/>
        </w:rPr>
      </w:pPr>
    </w:p>
    <w:p w14:paraId="74A7CFB6" w14:textId="38EC5DC4" w:rsidR="009B3770" w:rsidRPr="00EA16DD" w:rsidRDefault="009B3770"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Ponuda mora sadržavati</w:t>
      </w:r>
      <w:r w:rsidR="000505AE">
        <w:rPr>
          <w:rFonts w:asciiTheme="minorHAnsi" w:hAnsiTheme="minorHAnsi" w:cstheme="minorHAnsi"/>
          <w:sz w:val="20"/>
          <w:szCs w:val="20"/>
        </w:rPr>
        <w:t xml:space="preserve"> </w:t>
      </w:r>
      <w:r w:rsidR="00652D77">
        <w:rPr>
          <w:rFonts w:asciiTheme="minorHAnsi" w:hAnsiTheme="minorHAnsi" w:cstheme="minorHAnsi"/>
          <w:sz w:val="20"/>
          <w:szCs w:val="20"/>
        </w:rPr>
        <w:t>sljedeće (ovisno o tome što je primjenjivo):</w:t>
      </w:r>
    </w:p>
    <w:p w14:paraId="5C6036D1" w14:textId="77777777" w:rsidR="009B3770" w:rsidRPr="00EA16DD" w:rsidRDefault="009B3770" w:rsidP="00096C00">
      <w:pPr>
        <w:keepLines/>
        <w:spacing w:line="276" w:lineRule="auto"/>
        <w:ind w:left="567" w:hanging="567"/>
        <w:jc w:val="both"/>
        <w:rPr>
          <w:rFonts w:asciiTheme="minorHAnsi" w:hAnsiTheme="minorHAnsi" w:cstheme="minorHAnsi"/>
          <w:sz w:val="20"/>
          <w:szCs w:val="20"/>
        </w:rPr>
      </w:pPr>
    </w:p>
    <w:p w14:paraId="42CAFFDC" w14:textId="4D9BE94B" w:rsidR="00DC6953" w:rsidRPr="00EA16DD" w:rsidRDefault="009B3770" w:rsidP="000505AE">
      <w:pPr>
        <w:keepLines/>
        <w:spacing w:line="276" w:lineRule="auto"/>
        <w:ind w:left="1416" w:hanging="849"/>
        <w:jc w:val="both"/>
        <w:rPr>
          <w:rFonts w:asciiTheme="minorHAnsi" w:hAnsiTheme="minorHAnsi" w:cstheme="minorHAnsi"/>
          <w:sz w:val="20"/>
          <w:szCs w:val="20"/>
        </w:rPr>
      </w:pPr>
      <w:r w:rsidRPr="00EA16DD">
        <w:rPr>
          <w:rFonts w:asciiTheme="minorHAnsi" w:hAnsiTheme="minorHAnsi" w:cstheme="minorHAnsi"/>
          <w:sz w:val="20"/>
          <w:szCs w:val="20"/>
        </w:rPr>
        <w:t>1.</w:t>
      </w:r>
      <w:r w:rsidR="00FD33D5">
        <w:rPr>
          <w:rFonts w:asciiTheme="minorHAnsi" w:hAnsiTheme="minorHAnsi" w:cstheme="minorHAnsi"/>
          <w:sz w:val="20"/>
          <w:szCs w:val="20"/>
        </w:rPr>
        <w:tab/>
      </w:r>
      <w:r w:rsidRPr="00EA16DD">
        <w:rPr>
          <w:rFonts w:asciiTheme="minorHAnsi" w:hAnsiTheme="minorHAnsi" w:cstheme="minorHAnsi"/>
          <w:sz w:val="20"/>
          <w:szCs w:val="20"/>
        </w:rPr>
        <w:t>Popunjeni Ponudbeni list  –</w:t>
      </w:r>
      <w:r w:rsidR="00C80389">
        <w:rPr>
          <w:rFonts w:asciiTheme="minorHAnsi" w:hAnsiTheme="minorHAnsi" w:cstheme="minorHAnsi"/>
          <w:sz w:val="20"/>
          <w:szCs w:val="20"/>
        </w:rPr>
        <w:t xml:space="preserve"> </w:t>
      </w:r>
      <w:r w:rsidRPr="000505AE">
        <w:rPr>
          <w:rFonts w:asciiTheme="minorHAnsi" w:hAnsiTheme="minorHAnsi" w:cstheme="minorHAnsi"/>
          <w:b/>
          <w:bCs/>
          <w:sz w:val="20"/>
          <w:szCs w:val="20"/>
        </w:rPr>
        <w:t>Prilog 1</w:t>
      </w:r>
      <w:r w:rsidR="00C80389">
        <w:rPr>
          <w:rFonts w:asciiTheme="minorHAnsi" w:hAnsiTheme="minorHAnsi" w:cstheme="minorHAnsi"/>
          <w:sz w:val="20"/>
          <w:szCs w:val="20"/>
        </w:rPr>
        <w:t xml:space="preserve"> (ako je primjenjivo i </w:t>
      </w:r>
      <w:r w:rsidR="00C80389" w:rsidRPr="00C34504">
        <w:rPr>
          <w:rFonts w:asciiTheme="minorHAnsi" w:hAnsiTheme="minorHAnsi" w:cstheme="minorHAnsi"/>
          <w:b/>
          <w:bCs/>
          <w:sz w:val="20"/>
          <w:szCs w:val="20"/>
        </w:rPr>
        <w:t>Prilog 1.a i 1.b.</w:t>
      </w:r>
      <w:r w:rsidR="000505AE">
        <w:rPr>
          <w:rFonts w:asciiTheme="minorHAnsi" w:hAnsiTheme="minorHAnsi" w:cstheme="minorHAnsi"/>
          <w:sz w:val="20"/>
          <w:szCs w:val="20"/>
        </w:rPr>
        <w:t xml:space="preserve">, ovisno o tome podnosi li ponudu zajednica ponuditelja, odnosno, planira li se izvršenje dijela ugovora prepustiti </w:t>
      </w:r>
      <w:proofErr w:type="spellStart"/>
      <w:r w:rsidR="000505AE">
        <w:rPr>
          <w:rFonts w:asciiTheme="minorHAnsi" w:hAnsiTheme="minorHAnsi" w:cstheme="minorHAnsi"/>
          <w:sz w:val="20"/>
          <w:szCs w:val="20"/>
        </w:rPr>
        <w:t>podugovarateljima</w:t>
      </w:r>
      <w:proofErr w:type="spellEnd"/>
      <w:r w:rsidR="00C80389">
        <w:rPr>
          <w:rFonts w:asciiTheme="minorHAnsi" w:hAnsiTheme="minorHAnsi" w:cstheme="minorHAnsi"/>
          <w:sz w:val="20"/>
          <w:szCs w:val="20"/>
        </w:rPr>
        <w:t>)</w:t>
      </w:r>
      <w:r w:rsidR="00AF4699">
        <w:rPr>
          <w:rFonts w:asciiTheme="minorHAnsi" w:hAnsiTheme="minorHAnsi" w:cstheme="minorHAnsi"/>
          <w:sz w:val="20"/>
          <w:szCs w:val="20"/>
        </w:rPr>
        <w:t xml:space="preserve"> – </w:t>
      </w:r>
      <w:r w:rsidR="00AF4699" w:rsidRPr="00652D77">
        <w:rPr>
          <w:rFonts w:asciiTheme="minorHAnsi" w:hAnsiTheme="minorHAnsi" w:cstheme="minorHAnsi"/>
          <w:b/>
          <w:bCs/>
          <w:sz w:val="20"/>
          <w:szCs w:val="20"/>
        </w:rPr>
        <w:t>za svaku od grupa predmeta nabave zasebno</w:t>
      </w:r>
    </w:p>
    <w:p w14:paraId="7382220E" w14:textId="77777777" w:rsidR="00652D77" w:rsidRDefault="00652D77" w:rsidP="00215008">
      <w:pPr>
        <w:keepLines/>
        <w:spacing w:line="276" w:lineRule="auto"/>
        <w:ind w:left="567"/>
        <w:jc w:val="both"/>
        <w:rPr>
          <w:rFonts w:asciiTheme="minorHAnsi" w:hAnsiTheme="minorHAnsi" w:cstheme="minorHAnsi"/>
          <w:sz w:val="20"/>
          <w:szCs w:val="20"/>
        </w:rPr>
      </w:pPr>
    </w:p>
    <w:p w14:paraId="3C510EE6" w14:textId="0D258593" w:rsidR="001A386E" w:rsidRPr="00652D77" w:rsidRDefault="001A386E" w:rsidP="00215008">
      <w:pPr>
        <w:keepLines/>
        <w:spacing w:line="276" w:lineRule="auto"/>
        <w:ind w:left="567"/>
        <w:jc w:val="both"/>
        <w:rPr>
          <w:rFonts w:asciiTheme="minorHAnsi" w:hAnsiTheme="minorHAnsi" w:cstheme="minorHAnsi"/>
          <w:b/>
          <w:bCs/>
          <w:sz w:val="20"/>
          <w:szCs w:val="20"/>
        </w:rPr>
      </w:pPr>
      <w:r w:rsidRPr="00EA16DD">
        <w:rPr>
          <w:rFonts w:asciiTheme="minorHAnsi" w:hAnsiTheme="minorHAnsi" w:cstheme="minorHAnsi"/>
          <w:sz w:val="20"/>
          <w:szCs w:val="20"/>
        </w:rPr>
        <w:t xml:space="preserve">2. </w:t>
      </w:r>
      <w:r w:rsidR="00FD33D5">
        <w:rPr>
          <w:rFonts w:asciiTheme="minorHAnsi" w:hAnsiTheme="minorHAnsi" w:cstheme="minorHAnsi"/>
          <w:sz w:val="20"/>
          <w:szCs w:val="20"/>
        </w:rPr>
        <w:tab/>
      </w:r>
      <w:r w:rsidRPr="00EA16DD">
        <w:rPr>
          <w:rFonts w:asciiTheme="minorHAnsi" w:hAnsiTheme="minorHAnsi" w:cstheme="minorHAnsi"/>
          <w:sz w:val="20"/>
          <w:szCs w:val="20"/>
        </w:rPr>
        <w:t>Popunjeni Opis poslova</w:t>
      </w:r>
      <w:r w:rsidR="00C80389">
        <w:rPr>
          <w:rFonts w:asciiTheme="minorHAnsi" w:hAnsiTheme="minorHAnsi" w:cstheme="minorHAnsi"/>
          <w:sz w:val="20"/>
          <w:szCs w:val="20"/>
        </w:rPr>
        <w:t xml:space="preserve"> </w:t>
      </w:r>
      <w:r w:rsidRPr="00EA16DD">
        <w:rPr>
          <w:rFonts w:asciiTheme="minorHAnsi" w:hAnsiTheme="minorHAnsi" w:cstheme="minorHAnsi"/>
          <w:sz w:val="20"/>
          <w:szCs w:val="20"/>
        </w:rPr>
        <w:t>-</w:t>
      </w:r>
      <w:r w:rsidR="00C80389">
        <w:rPr>
          <w:rFonts w:asciiTheme="minorHAnsi" w:hAnsiTheme="minorHAnsi" w:cstheme="minorHAnsi"/>
          <w:sz w:val="20"/>
          <w:szCs w:val="20"/>
        </w:rPr>
        <w:t xml:space="preserve"> </w:t>
      </w:r>
      <w:bookmarkStart w:id="6" w:name="_Hlk34385949"/>
      <w:r w:rsidRPr="000505AE">
        <w:rPr>
          <w:rFonts w:asciiTheme="minorHAnsi" w:hAnsiTheme="minorHAnsi" w:cstheme="minorHAnsi"/>
          <w:b/>
          <w:bCs/>
          <w:sz w:val="20"/>
          <w:szCs w:val="20"/>
        </w:rPr>
        <w:t>Prilog 2</w:t>
      </w:r>
      <w:r w:rsidRPr="00EA16DD">
        <w:rPr>
          <w:rFonts w:asciiTheme="minorHAnsi" w:hAnsiTheme="minorHAnsi" w:cstheme="minorHAnsi"/>
          <w:sz w:val="20"/>
          <w:szCs w:val="20"/>
        </w:rPr>
        <w:t xml:space="preserve"> </w:t>
      </w:r>
      <w:r w:rsidR="00AF4699">
        <w:rPr>
          <w:rFonts w:asciiTheme="minorHAnsi" w:hAnsiTheme="minorHAnsi" w:cstheme="minorHAnsi"/>
          <w:sz w:val="20"/>
          <w:szCs w:val="20"/>
        </w:rPr>
        <w:t xml:space="preserve">– </w:t>
      </w:r>
      <w:r w:rsidR="00652D77" w:rsidRPr="00652D77">
        <w:rPr>
          <w:rFonts w:asciiTheme="minorHAnsi" w:hAnsiTheme="minorHAnsi" w:cstheme="minorHAnsi"/>
          <w:b/>
          <w:bCs/>
          <w:sz w:val="20"/>
          <w:szCs w:val="20"/>
        </w:rPr>
        <w:t xml:space="preserve">popunjen u dijelovima koji se odnose na grupe za koje se </w:t>
      </w:r>
      <w:r w:rsidR="00652D77" w:rsidRPr="00652D77">
        <w:rPr>
          <w:rFonts w:asciiTheme="minorHAnsi" w:hAnsiTheme="minorHAnsi" w:cstheme="minorHAnsi"/>
          <w:b/>
          <w:bCs/>
          <w:sz w:val="20"/>
          <w:szCs w:val="20"/>
        </w:rPr>
        <w:tab/>
      </w:r>
      <w:r w:rsidR="00652D77" w:rsidRPr="00652D77">
        <w:rPr>
          <w:rFonts w:asciiTheme="minorHAnsi" w:hAnsiTheme="minorHAnsi" w:cstheme="minorHAnsi"/>
          <w:b/>
          <w:bCs/>
          <w:sz w:val="20"/>
          <w:szCs w:val="20"/>
        </w:rPr>
        <w:tab/>
        <w:t xml:space="preserve">podnosi ponuda </w:t>
      </w:r>
    </w:p>
    <w:bookmarkEnd w:id="6"/>
    <w:p w14:paraId="2F91F30A" w14:textId="77777777" w:rsidR="00652D77" w:rsidRDefault="00652D77" w:rsidP="00652D77">
      <w:pPr>
        <w:keepLines/>
        <w:spacing w:line="276" w:lineRule="auto"/>
        <w:ind w:left="567"/>
        <w:jc w:val="both"/>
        <w:rPr>
          <w:rFonts w:asciiTheme="minorHAnsi" w:hAnsiTheme="minorHAnsi" w:cstheme="minorHAnsi"/>
          <w:sz w:val="20"/>
          <w:szCs w:val="20"/>
        </w:rPr>
      </w:pPr>
    </w:p>
    <w:p w14:paraId="34E8A5C4" w14:textId="61FFDB6E" w:rsidR="00652D77" w:rsidRPr="00652D77" w:rsidRDefault="001A386E" w:rsidP="00652D77">
      <w:pPr>
        <w:keepLines/>
        <w:spacing w:line="276" w:lineRule="auto"/>
        <w:ind w:left="567"/>
        <w:jc w:val="both"/>
        <w:rPr>
          <w:rFonts w:asciiTheme="minorHAnsi" w:hAnsiTheme="minorHAnsi" w:cstheme="minorHAnsi"/>
          <w:b/>
          <w:bCs/>
          <w:sz w:val="20"/>
          <w:szCs w:val="20"/>
        </w:rPr>
      </w:pPr>
      <w:r w:rsidRPr="00EA16DD">
        <w:rPr>
          <w:rFonts w:asciiTheme="minorHAnsi" w:hAnsiTheme="minorHAnsi" w:cstheme="minorHAnsi"/>
          <w:sz w:val="20"/>
          <w:szCs w:val="20"/>
        </w:rPr>
        <w:t>3</w:t>
      </w:r>
      <w:r w:rsidR="009B3770" w:rsidRPr="00EA16DD">
        <w:rPr>
          <w:rFonts w:asciiTheme="minorHAnsi" w:hAnsiTheme="minorHAnsi" w:cstheme="minorHAnsi"/>
          <w:sz w:val="20"/>
          <w:szCs w:val="20"/>
        </w:rPr>
        <w:t>.</w:t>
      </w:r>
      <w:r w:rsidR="00FD33D5">
        <w:rPr>
          <w:rFonts w:asciiTheme="minorHAnsi" w:hAnsiTheme="minorHAnsi" w:cstheme="minorHAnsi"/>
          <w:sz w:val="20"/>
          <w:szCs w:val="20"/>
        </w:rPr>
        <w:tab/>
      </w:r>
      <w:r w:rsidR="009B3770" w:rsidRPr="00EA16DD">
        <w:rPr>
          <w:rFonts w:asciiTheme="minorHAnsi" w:hAnsiTheme="minorHAnsi" w:cstheme="minorHAnsi"/>
          <w:sz w:val="20"/>
          <w:szCs w:val="20"/>
        </w:rPr>
        <w:t>Popunjeni, potpisom i pečatom ovjereni dokument Troškovnik</w:t>
      </w:r>
      <w:r w:rsidR="00C80389">
        <w:rPr>
          <w:rFonts w:asciiTheme="minorHAnsi" w:hAnsiTheme="minorHAnsi" w:cstheme="minorHAnsi"/>
          <w:sz w:val="20"/>
          <w:szCs w:val="20"/>
        </w:rPr>
        <w:t xml:space="preserve">a </w:t>
      </w:r>
      <w:r w:rsidR="009B3770" w:rsidRPr="00EA16DD">
        <w:rPr>
          <w:rFonts w:asciiTheme="minorHAnsi" w:hAnsiTheme="minorHAnsi" w:cstheme="minorHAnsi"/>
          <w:sz w:val="20"/>
          <w:szCs w:val="20"/>
        </w:rPr>
        <w:t xml:space="preserve">- </w:t>
      </w:r>
      <w:r w:rsidR="009B3770" w:rsidRPr="000505AE">
        <w:rPr>
          <w:rFonts w:asciiTheme="minorHAnsi" w:hAnsiTheme="minorHAnsi" w:cstheme="minorHAnsi"/>
          <w:b/>
          <w:bCs/>
          <w:sz w:val="20"/>
          <w:szCs w:val="20"/>
        </w:rPr>
        <w:t xml:space="preserve">Prilog </w:t>
      </w:r>
      <w:r w:rsidR="00FB654D" w:rsidRPr="000505AE">
        <w:rPr>
          <w:rFonts w:asciiTheme="minorHAnsi" w:hAnsiTheme="minorHAnsi" w:cstheme="minorHAnsi"/>
          <w:b/>
          <w:bCs/>
          <w:sz w:val="20"/>
          <w:szCs w:val="20"/>
        </w:rPr>
        <w:t>3</w:t>
      </w:r>
      <w:r w:rsidR="00AF4699">
        <w:rPr>
          <w:rFonts w:asciiTheme="minorHAnsi" w:hAnsiTheme="minorHAnsi" w:cstheme="minorHAnsi"/>
          <w:b/>
          <w:bCs/>
          <w:sz w:val="20"/>
          <w:szCs w:val="20"/>
        </w:rPr>
        <w:t xml:space="preserve"> </w:t>
      </w:r>
      <w:r w:rsidR="00652D77">
        <w:rPr>
          <w:rFonts w:asciiTheme="minorHAnsi" w:hAnsiTheme="minorHAnsi" w:cstheme="minorHAnsi"/>
          <w:sz w:val="20"/>
          <w:szCs w:val="20"/>
        </w:rPr>
        <w:t xml:space="preserve">- </w:t>
      </w:r>
      <w:r w:rsidR="00652D77" w:rsidRPr="00652D77">
        <w:rPr>
          <w:rFonts w:asciiTheme="minorHAnsi" w:hAnsiTheme="minorHAnsi" w:cstheme="minorHAnsi"/>
          <w:b/>
          <w:bCs/>
          <w:sz w:val="20"/>
          <w:szCs w:val="20"/>
        </w:rPr>
        <w:t xml:space="preserve">popunjen </w:t>
      </w:r>
      <w:r w:rsidR="00652D77" w:rsidRPr="00652D77">
        <w:rPr>
          <w:rFonts w:asciiTheme="minorHAnsi" w:hAnsiTheme="minorHAnsi" w:cstheme="minorHAnsi"/>
          <w:b/>
          <w:bCs/>
          <w:sz w:val="20"/>
          <w:szCs w:val="20"/>
        </w:rPr>
        <w:tab/>
      </w:r>
      <w:r w:rsidR="00652D77">
        <w:rPr>
          <w:rFonts w:asciiTheme="minorHAnsi" w:hAnsiTheme="minorHAnsi" w:cstheme="minorHAnsi"/>
          <w:b/>
          <w:bCs/>
          <w:sz w:val="20"/>
          <w:szCs w:val="20"/>
        </w:rPr>
        <w:tab/>
      </w:r>
      <w:r w:rsidR="00652D77" w:rsidRPr="00652D77">
        <w:rPr>
          <w:rFonts w:asciiTheme="minorHAnsi" w:hAnsiTheme="minorHAnsi" w:cstheme="minorHAnsi"/>
          <w:b/>
          <w:bCs/>
          <w:sz w:val="20"/>
          <w:szCs w:val="20"/>
        </w:rPr>
        <w:tab/>
        <w:t xml:space="preserve">u dijelovima koji se odnose na grupe za koje se podnosi ponuda </w:t>
      </w:r>
    </w:p>
    <w:p w14:paraId="1BA347A2" w14:textId="77777777" w:rsidR="00652D77" w:rsidRDefault="00652D77" w:rsidP="00652D77">
      <w:pPr>
        <w:keepLines/>
        <w:spacing w:line="276" w:lineRule="auto"/>
        <w:ind w:left="567"/>
        <w:jc w:val="both"/>
        <w:rPr>
          <w:rFonts w:asciiTheme="minorHAnsi" w:hAnsiTheme="minorHAnsi" w:cstheme="minorHAnsi"/>
          <w:sz w:val="20"/>
          <w:szCs w:val="20"/>
        </w:rPr>
      </w:pPr>
    </w:p>
    <w:p w14:paraId="547EFDC6" w14:textId="6778AD75" w:rsidR="009B3770" w:rsidRPr="00EA16DD" w:rsidRDefault="001A386E" w:rsidP="00652D77">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4</w:t>
      </w:r>
      <w:r w:rsidR="009B3770" w:rsidRPr="00EA16DD">
        <w:rPr>
          <w:rFonts w:asciiTheme="minorHAnsi" w:hAnsiTheme="minorHAnsi" w:cstheme="minorHAnsi"/>
          <w:sz w:val="20"/>
          <w:szCs w:val="20"/>
        </w:rPr>
        <w:t>.</w:t>
      </w:r>
      <w:r w:rsidR="00FD33D5">
        <w:rPr>
          <w:rFonts w:asciiTheme="minorHAnsi" w:hAnsiTheme="minorHAnsi" w:cstheme="minorHAnsi"/>
          <w:sz w:val="20"/>
          <w:szCs w:val="20"/>
        </w:rPr>
        <w:tab/>
      </w:r>
      <w:r w:rsidR="00C80389">
        <w:rPr>
          <w:rFonts w:asciiTheme="minorHAnsi" w:hAnsiTheme="minorHAnsi" w:cstheme="minorHAnsi"/>
          <w:sz w:val="20"/>
          <w:szCs w:val="20"/>
        </w:rPr>
        <w:t xml:space="preserve">Dokazi sposobnosti za obavljanje profesionalne djelatnosti iz točke 3.1. Poziva za dostavu </w:t>
      </w:r>
      <w:r w:rsidR="00652D77">
        <w:rPr>
          <w:rFonts w:asciiTheme="minorHAnsi" w:hAnsiTheme="minorHAnsi" w:cstheme="minorHAnsi"/>
          <w:sz w:val="20"/>
          <w:szCs w:val="20"/>
        </w:rPr>
        <w:tab/>
      </w:r>
      <w:r w:rsidR="00652D77">
        <w:rPr>
          <w:rFonts w:asciiTheme="minorHAnsi" w:hAnsiTheme="minorHAnsi" w:cstheme="minorHAnsi"/>
          <w:sz w:val="20"/>
          <w:szCs w:val="20"/>
        </w:rPr>
        <w:tab/>
      </w:r>
      <w:r w:rsidR="00C80389">
        <w:rPr>
          <w:rFonts w:asciiTheme="minorHAnsi" w:hAnsiTheme="minorHAnsi" w:cstheme="minorHAnsi"/>
          <w:sz w:val="20"/>
          <w:szCs w:val="20"/>
        </w:rPr>
        <w:t>ponuda</w:t>
      </w:r>
      <w:r w:rsidR="00652D77">
        <w:rPr>
          <w:rFonts w:asciiTheme="minorHAnsi" w:hAnsiTheme="minorHAnsi" w:cstheme="minorHAnsi"/>
          <w:sz w:val="20"/>
          <w:szCs w:val="20"/>
        </w:rPr>
        <w:t xml:space="preserve"> </w:t>
      </w:r>
      <w:bookmarkStart w:id="7" w:name="_Hlk34386100"/>
      <w:r w:rsidR="00652D77">
        <w:rPr>
          <w:rFonts w:asciiTheme="minorHAnsi" w:hAnsiTheme="minorHAnsi" w:cstheme="minorHAnsi"/>
          <w:b/>
          <w:bCs/>
          <w:sz w:val="20"/>
          <w:szCs w:val="20"/>
        </w:rPr>
        <w:t xml:space="preserve">- </w:t>
      </w:r>
      <w:r w:rsidR="00652D77" w:rsidRPr="00652D77">
        <w:rPr>
          <w:rFonts w:asciiTheme="minorHAnsi" w:hAnsiTheme="minorHAnsi" w:cstheme="minorHAnsi"/>
          <w:b/>
          <w:bCs/>
          <w:sz w:val="20"/>
          <w:szCs w:val="20"/>
        </w:rPr>
        <w:t>nije potrebno dostavljati zasebn</w:t>
      </w:r>
      <w:r w:rsidR="00652D77">
        <w:rPr>
          <w:rFonts w:asciiTheme="minorHAnsi" w:hAnsiTheme="minorHAnsi" w:cstheme="minorHAnsi"/>
          <w:b/>
          <w:bCs/>
          <w:sz w:val="20"/>
          <w:szCs w:val="20"/>
        </w:rPr>
        <w:t>e</w:t>
      </w:r>
      <w:r w:rsidR="00652D77" w:rsidRPr="00652D77">
        <w:rPr>
          <w:rFonts w:asciiTheme="minorHAnsi" w:hAnsiTheme="minorHAnsi" w:cstheme="minorHAnsi"/>
          <w:b/>
          <w:bCs/>
          <w:sz w:val="20"/>
          <w:szCs w:val="20"/>
        </w:rPr>
        <w:t xml:space="preserve"> dokaz</w:t>
      </w:r>
      <w:r w:rsidR="00652D77">
        <w:rPr>
          <w:rFonts w:asciiTheme="minorHAnsi" w:hAnsiTheme="minorHAnsi" w:cstheme="minorHAnsi"/>
          <w:b/>
          <w:bCs/>
          <w:sz w:val="20"/>
          <w:szCs w:val="20"/>
        </w:rPr>
        <w:t>e</w:t>
      </w:r>
      <w:r w:rsidR="00652D77" w:rsidRPr="00652D77">
        <w:rPr>
          <w:rFonts w:asciiTheme="minorHAnsi" w:hAnsiTheme="minorHAnsi" w:cstheme="minorHAnsi"/>
          <w:b/>
          <w:bCs/>
          <w:sz w:val="20"/>
          <w:szCs w:val="20"/>
        </w:rPr>
        <w:t xml:space="preserve"> za svaku od grupa predmeta nabave</w:t>
      </w:r>
      <w:r w:rsidR="00652D77">
        <w:rPr>
          <w:rFonts w:asciiTheme="minorHAnsi" w:hAnsiTheme="minorHAnsi" w:cstheme="minorHAnsi"/>
          <w:b/>
          <w:bCs/>
          <w:sz w:val="20"/>
          <w:szCs w:val="20"/>
        </w:rPr>
        <w:t xml:space="preserve"> za </w:t>
      </w:r>
      <w:r w:rsidR="00652D77">
        <w:rPr>
          <w:rFonts w:asciiTheme="minorHAnsi" w:hAnsiTheme="minorHAnsi" w:cstheme="minorHAnsi"/>
          <w:b/>
          <w:bCs/>
          <w:sz w:val="20"/>
          <w:szCs w:val="20"/>
        </w:rPr>
        <w:tab/>
      </w:r>
      <w:r w:rsidR="00652D77">
        <w:rPr>
          <w:rFonts w:asciiTheme="minorHAnsi" w:hAnsiTheme="minorHAnsi" w:cstheme="minorHAnsi"/>
          <w:b/>
          <w:bCs/>
          <w:sz w:val="20"/>
          <w:szCs w:val="20"/>
        </w:rPr>
        <w:tab/>
        <w:t>koju se podnosi ponuda</w:t>
      </w:r>
      <w:r w:rsidR="00652D77" w:rsidRPr="00652D77">
        <w:rPr>
          <w:rFonts w:asciiTheme="minorHAnsi" w:hAnsiTheme="minorHAnsi" w:cstheme="minorHAnsi"/>
          <w:b/>
          <w:bCs/>
          <w:sz w:val="20"/>
          <w:szCs w:val="20"/>
        </w:rPr>
        <w:t>, već je dovoljno da se predmetni dokaz dostavi u jednom primjerku</w:t>
      </w:r>
      <w:bookmarkEnd w:id="7"/>
    </w:p>
    <w:p w14:paraId="7078DB0E" w14:textId="77777777" w:rsidR="00652D77" w:rsidRDefault="00652D77" w:rsidP="00215008">
      <w:pPr>
        <w:keepLines/>
        <w:spacing w:line="276" w:lineRule="auto"/>
        <w:ind w:left="567"/>
        <w:jc w:val="both"/>
        <w:rPr>
          <w:rFonts w:asciiTheme="minorHAnsi" w:hAnsiTheme="minorHAnsi" w:cstheme="minorHAnsi"/>
          <w:sz w:val="20"/>
          <w:szCs w:val="20"/>
        </w:rPr>
      </w:pPr>
    </w:p>
    <w:p w14:paraId="437312AD" w14:textId="02EF0223" w:rsidR="000505AE" w:rsidRPr="00A50FF5" w:rsidRDefault="001A386E" w:rsidP="00A50FF5">
      <w:pPr>
        <w:keepLines/>
        <w:spacing w:line="276" w:lineRule="auto"/>
        <w:ind w:left="567"/>
        <w:jc w:val="both"/>
        <w:rPr>
          <w:rFonts w:asciiTheme="minorHAnsi" w:hAnsiTheme="minorHAnsi" w:cstheme="minorHAnsi"/>
          <w:b/>
          <w:bCs/>
          <w:sz w:val="20"/>
          <w:szCs w:val="20"/>
        </w:rPr>
      </w:pPr>
      <w:r w:rsidRPr="00EA16DD">
        <w:rPr>
          <w:rFonts w:asciiTheme="minorHAnsi" w:hAnsiTheme="minorHAnsi" w:cstheme="minorHAnsi"/>
          <w:sz w:val="20"/>
          <w:szCs w:val="20"/>
        </w:rPr>
        <w:t>5</w:t>
      </w:r>
      <w:r w:rsidR="009B3770" w:rsidRPr="00EA16DD">
        <w:rPr>
          <w:rFonts w:asciiTheme="minorHAnsi" w:hAnsiTheme="minorHAnsi" w:cstheme="minorHAnsi"/>
          <w:sz w:val="20"/>
          <w:szCs w:val="20"/>
        </w:rPr>
        <w:t xml:space="preserve">. </w:t>
      </w:r>
      <w:r w:rsidR="00FD33D5">
        <w:rPr>
          <w:rFonts w:asciiTheme="minorHAnsi" w:hAnsiTheme="minorHAnsi" w:cstheme="minorHAnsi"/>
          <w:sz w:val="20"/>
          <w:szCs w:val="20"/>
        </w:rPr>
        <w:tab/>
      </w:r>
      <w:r w:rsidR="00C80389">
        <w:rPr>
          <w:rFonts w:asciiTheme="minorHAnsi" w:hAnsiTheme="minorHAnsi" w:cstheme="minorHAnsi"/>
          <w:sz w:val="20"/>
          <w:szCs w:val="20"/>
        </w:rPr>
        <w:t xml:space="preserve">Dokaz ekonomske i financijske sposobnosti </w:t>
      </w:r>
      <w:r w:rsidR="000505AE">
        <w:rPr>
          <w:rFonts w:asciiTheme="minorHAnsi" w:hAnsiTheme="minorHAnsi" w:cstheme="minorHAnsi"/>
          <w:sz w:val="20"/>
          <w:szCs w:val="20"/>
        </w:rPr>
        <w:t xml:space="preserve">iz točke 3.2. Poziva za dostavu ponuda - </w:t>
      </w:r>
      <w:r w:rsidR="00C80389" w:rsidRPr="000505AE">
        <w:rPr>
          <w:rFonts w:asciiTheme="minorHAnsi" w:hAnsiTheme="minorHAnsi" w:cstheme="minorHAnsi"/>
          <w:b/>
          <w:bCs/>
          <w:sz w:val="20"/>
          <w:szCs w:val="20"/>
        </w:rPr>
        <w:t xml:space="preserve">Prilog </w:t>
      </w:r>
      <w:r w:rsidR="000505AE">
        <w:rPr>
          <w:rFonts w:asciiTheme="minorHAnsi" w:hAnsiTheme="minorHAnsi" w:cstheme="minorHAnsi"/>
          <w:b/>
          <w:bCs/>
          <w:sz w:val="20"/>
          <w:szCs w:val="20"/>
        </w:rPr>
        <w:t>4</w:t>
      </w:r>
      <w:r w:rsidR="00652D77" w:rsidRPr="00652D77">
        <w:rPr>
          <w:rFonts w:asciiTheme="minorHAnsi" w:hAnsiTheme="minorHAnsi" w:cstheme="minorHAnsi"/>
          <w:b/>
          <w:bCs/>
          <w:sz w:val="20"/>
          <w:szCs w:val="20"/>
        </w:rPr>
        <w:t xml:space="preserve">- </w:t>
      </w:r>
      <w:r w:rsidR="00652D77">
        <w:rPr>
          <w:rFonts w:asciiTheme="minorHAnsi" w:hAnsiTheme="minorHAnsi" w:cstheme="minorHAnsi"/>
          <w:b/>
          <w:bCs/>
          <w:sz w:val="20"/>
          <w:szCs w:val="20"/>
        </w:rPr>
        <w:tab/>
      </w:r>
      <w:r w:rsidR="00652D77">
        <w:rPr>
          <w:rFonts w:asciiTheme="minorHAnsi" w:hAnsiTheme="minorHAnsi" w:cstheme="minorHAnsi"/>
          <w:b/>
          <w:bCs/>
          <w:sz w:val="20"/>
          <w:szCs w:val="20"/>
        </w:rPr>
        <w:tab/>
      </w:r>
      <w:r w:rsidR="00652D77" w:rsidRPr="00652D77">
        <w:rPr>
          <w:rFonts w:asciiTheme="minorHAnsi" w:hAnsiTheme="minorHAnsi" w:cstheme="minorHAnsi"/>
          <w:b/>
          <w:bCs/>
          <w:sz w:val="20"/>
          <w:szCs w:val="20"/>
        </w:rPr>
        <w:t xml:space="preserve">nije potrebno dostavljati zasebne dokaze za svaku od grupa predmeta nabave za koju se </w:t>
      </w:r>
      <w:r w:rsidR="00652D77">
        <w:rPr>
          <w:rFonts w:asciiTheme="minorHAnsi" w:hAnsiTheme="minorHAnsi" w:cstheme="minorHAnsi"/>
          <w:b/>
          <w:bCs/>
          <w:sz w:val="20"/>
          <w:szCs w:val="20"/>
        </w:rPr>
        <w:tab/>
      </w:r>
      <w:r w:rsidR="00652D77">
        <w:rPr>
          <w:rFonts w:asciiTheme="minorHAnsi" w:hAnsiTheme="minorHAnsi" w:cstheme="minorHAnsi"/>
          <w:b/>
          <w:bCs/>
          <w:sz w:val="20"/>
          <w:szCs w:val="20"/>
        </w:rPr>
        <w:tab/>
      </w:r>
      <w:r w:rsidR="00652D77" w:rsidRPr="00652D77">
        <w:rPr>
          <w:rFonts w:asciiTheme="minorHAnsi" w:hAnsiTheme="minorHAnsi" w:cstheme="minorHAnsi"/>
          <w:b/>
          <w:bCs/>
          <w:sz w:val="20"/>
          <w:szCs w:val="20"/>
        </w:rPr>
        <w:t>podnosi ponuda, već je dovoljno da se predmetni dokaz dostavi u jednom primjerku</w:t>
      </w:r>
    </w:p>
    <w:p w14:paraId="75B49454" w14:textId="77777777" w:rsidR="00652D77" w:rsidRDefault="00652D77" w:rsidP="00215008">
      <w:pPr>
        <w:keepLines/>
        <w:spacing w:line="276" w:lineRule="auto"/>
        <w:ind w:left="567"/>
        <w:jc w:val="both"/>
        <w:rPr>
          <w:rFonts w:asciiTheme="minorHAnsi" w:hAnsiTheme="minorHAnsi" w:cstheme="minorHAnsi"/>
          <w:sz w:val="20"/>
          <w:szCs w:val="20"/>
        </w:rPr>
      </w:pPr>
    </w:p>
    <w:p w14:paraId="1BBC6584" w14:textId="5BD5C155" w:rsidR="009B3770" w:rsidRDefault="00224057" w:rsidP="00215008">
      <w:pPr>
        <w:keepLines/>
        <w:spacing w:line="276" w:lineRule="auto"/>
        <w:ind w:left="567"/>
        <w:jc w:val="both"/>
        <w:rPr>
          <w:rFonts w:asciiTheme="minorHAnsi" w:hAnsiTheme="minorHAnsi" w:cstheme="minorHAnsi"/>
          <w:sz w:val="20"/>
          <w:szCs w:val="20"/>
        </w:rPr>
      </w:pPr>
      <w:r>
        <w:rPr>
          <w:rFonts w:asciiTheme="minorHAnsi" w:hAnsiTheme="minorHAnsi" w:cstheme="minorHAnsi"/>
          <w:sz w:val="20"/>
          <w:szCs w:val="20"/>
        </w:rPr>
        <w:t>8</w:t>
      </w:r>
      <w:r w:rsidR="009B3770" w:rsidRPr="00EA16DD">
        <w:rPr>
          <w:rFonts w:asciiTheme="minorHAnsi" w:hAnsiTheme="minorHAnsi" w:cstheme="minorHAnsi"/>
          <w:sz w:val="20"/>
          <w:szCs w:val="20"/>
        </w:rPr>
        <w:t>.</w:t>
      </w:r>
      <w:r w:rsidR="00FD33D5">
        <w:rPr>
          <w:rFonts w:asciiTheme="minorHAnsi" w:hAnsiTheme="minorHAnsi" w:cstheme="minorHAnsi"/>
          <w:sz w:val="20"/>
          <w:szCs w:val="20"/>
        </w:rPr>
        <w:tab/>
      </w:r>
      <w:r w:rsidR="009B3770" w:rsidRPr="00EA16DD">
        <w:rPr>
          <w:rFonts w:asciiTheme="minorHAnsi" w:hAnsiTheme="minorHAnsi" w:cstheme="minorHAnsi"/>
          <w:sz w:val="20"/>
          <w:szCs w:val="20"/>
        </w:rPr>
        <w:t>Jamstvo za ozbiljnost ponude</w:t>
      </w:r>
      <w:r w:rsidR="000505AE">
        <w:rPr>
          <w:rFonts w:asciiTheme="minorHAnsi" w:hAnsiTheme="minorHAnsi" w:cstheme="minorHAnsi"/>
          <w:sz w:val="20"/>
          <w:szCs w:val="20"/>
        </w:rPr>
        <w:t xml:space="preserve"> </w:t>
      </w:r>
      <w:r w:rsidR="009B3770" w:rsidRPr="00EA16DD">
        <w:rPr>
          <w:rFonts w:asciiTheme="minorHAnsi" w:hAnsiTheme="minorHAnsi" w:cstheme="minorHAnsi"/>
          <w:sz w:val="20"/>
          <w:szCs w:val="20"/>
        </w:rPr>
        <w:t xml:space="preserve">(sukladno točki </w:t>
      </w:r>
      <w:r w:rsidR="00944431">
        <w:rPr>
          <w:rFonts w:asciiTheme="minorHAnsi" w:hAnsiTheme="minorHAnsi" w:cstheme="minorHAnsi"/>
          <w:sz w:val="20"/>
          <w:szCs w:val="20"/>
        </w:rPr>
        <w:t>6</w:t>
      </w:r>
      <w:r w:rsidR="000505AE">
        <w:rPr>
          <w:rFonts w:asciiTheme="minorHAnsi" w:hAnsiTheme="minorHAnsi" w:cstheme="minorHAnsi"/>
          <w:sz w:val="20"/>
          <w:szCs w:val="20"/>
        </w:rPr>
        <w:t>.1. Poziva za dostavu ponuda</w:t>
      </w:r>
      <w:r w:rsidR="009B3770" w:rsidRPr="00EA16DD">
        <w:rPr>
          <w:rFonts w:asciiTheme="minorHAnsi" w:hAnsiTheme="minorHAnsi" w:cstheme="minorHAnsi"/>
          <w:sz w:val="20"/>
          <w:szCs w:val="20"/>
        </w:rPr>
        <w:t>)</w:t>
      </w:r>
    </w:p>
    <w:p w14:paraId="48C903F8" w14:textId="2631B8EE" w:rsidR="00652D77" w:rsidRDefault="00652D77" w:rsidP="00096C00">
      <w:pPr>
        <w:autoSpaceDE w:val="0"/>
        <w:autoSpaceDN w:val="0"/>
        <w:adjustRightInd w:val="0"/>
        <w:spacing w:line="276" w:lineRule="auto"/>
        <w:ind w:left="567" w:hanging="567"/>
        <w:jc w:val="both"/>
        <w:rPr>
          <w:rFonts w:asciiTheme="minorHAnsi" w:hAnsiTheme="minorHAnsi" w:cstheme="minorHAnsi"/>
          <w:sz w:val="20"/>
          <w:szCs w:val="20"/>
        </w:rPr>
      </w:pPr>
    </w:p>
    <w:p w14:paraId="5C904F7D" w14:textId="274654C4" w:rsidR="00A50FF5" w:rsidRDefault="00A50FF5" w:rsidP="00096C00">
      <w:pPr>
        <w:autoSpaceDE w:val="0"/>
        <w:autoSpaceDN w:val="0"/>
        <w:adjustRightInd w:val="0"/>
        <w:spacing w:line="276" w:lineRule="auto"/>
        <w:ind w:left="567" w:hanging="567"/>
        <w:jc w:val="both"/>
        <w:rPr>
          <w:rFonts w:asciiTheme="minorHAnsi" w:hAnsiTheme="minorHAnsi" w:cstheme="minorHAnsi"/>
          <w:sz w:val="20"/>
          <w:szCs w:val="20"/>
        </w:rPr>
      </w:pPr>
    </w:p>
    <w:p w14:paraId="502E9B53" w14:textId="77777777" w:rsidR="00A50FF5" w:rsidRPr="00EA16DD" w:rsidRDefault="00A50FF5" w:rsidP="00096C00">
      <w:pPr>
        <w:autoSpaceDE w:val="0"/>
        <w:autoSpaceDN w:val="0"/>
        <w:adjustRightInd w:val="0"/>
        <w:spacing w:line="276" w:lineRule="auto"/>
        <w:ind w:left="567" w:hanging="567"/>
        <w:jc w:val="both"/>
        <w:rPr>
          <w:rFonts w:asciiTheme="minorHAnsi" w:hAnsiTheme="minorHAnsi" w:cstheme="minorHAnsi"/>
          <w:b/>
          <w:sz w:val="20"/>
          <w:szCs w:val="20"/>
        </w:rPr>
      </w:pPr>
    </w:p>
    <w:p w14:paraId="44B47AC6" w14:textId="282C5EE3" w:rsidR="008F2A61" w:rsidRPr="0056505B" w:rsidRDefault="008F2A61"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 xml:space="preserve">Rok i način </w:t>
      </w:r>
      <w:r w:rsidRPr="0056505B">
        <w:rPr>
          <w:rFonts w:asciiTheme="minorHAnsi" w:hAnsiTheme="minorHAnsi" w:cstheme="minorHAnsi"/>
          <w:b/>
          <w:sz w:val="20"/>
          <w:szCs w:val="20"/>
        </w:rPr>
        <w:t xml:space="preserve">dostave ponuda </w:t>
      </w:r>
    </w:p>
    <w:p w14:paraId="5893D074" w14:textId="77777777" w:rsidR="00FD33D5" w:rsidRPr="0056505B" w:rsidRDefault="00FD33D5" w:rsidP="00096C00">
      <w:pPr>
        <w:keepLines/>
        <w:autoSpaceDE w:val="0"/>
        <w:autoSpaceDN w:val="0"/>
        <w:adjustRightInd w:val="0"/>
        <w:spacing w:line="276" w:lineRule="auto"/>
        <w:ind w:left="567" w:hanging="567"/>
        <w:jc w:val="both"/>
        <w:rPr>
          <w:rFonts w:asciiTheme="minorHAnsi" w:hAnsiTheme="minorHAnsi" w:cstheme="minorHAnsi"/>
          <w:sz w:val="20"/>
          <w:szCs w:val="20"/>
        </w:rPr>
      </w:pPr>
    </w:p>
    <w:p w14:paraId="2AFE7075" w14:textId="0B2B2B4A" w:rsidR="00002FCB" w:rsidRPr="00EA16DD" w:rsidRDefault="00002FCB" w:rsidP="0056505B">
      <w:pPr>
        <w:keepLines/>
        <w:autoSpaceDE w:val="0"/>
        <w:autoSpaceDN w:val="0"/>
        <w:adjustRightInd w:val="0"/>
        <w:spacing w:line="276" w:lineRule="auto"/>
        <w:ind w:left="567"/>
        <w:jc w:val="both"/>
        <w:rPr>
          <w:rFonts w:asciiTheme="minorHAnsi" w:hAnsiTheme="minorHAnsi" w:cstheme="minorHAnsi"/>
          <w:sz w:val="20"/>
          <w:szCs w:val="20"/>
        </w:rPr>
      </w:pPr>
      <w:r w:rsidRPr="0056505B">
        <w:rPr>
          <w:rFonts w:asciiTheme="minorHAnsi" w:hAnsiTheme="minorHAnsi" w:cstheme="minorHAnsi"/>
          <w:sz w:val="20"/>
          <w:szCs w:val="20"/>
        </w:rPr>
        <w:t xml:space="preserve">Rok za dostavu ponuda </w:t>
      </w:r>
      <w:r w:rsidR="00D4381D">
        <w:rPr>
          <w:rFonts w:asciiTheme="minorHAnsi" w:hAnsiTheme="minorHAnsi" w:cstheme="minorHAnsi"/>
          <w:sz w:val="20"/>
          <w:szCs w:val="20"/>
        </w:rPr>
        <w:t xml:space="preserve">predmeta nabave </w:t>
      </w:r>
      <w:r w:rsidRPr="0056505B">
        <w:rPr>
          <w:rFonts w:asciiTheme="minorHAnsi" w:hAnsiTheme="minorHAnsi" w:cstheme="minorHAnsi"/>
          <w:sz w:val="20"/>
          <w:szCs w:val="20"/>
        </w:rPr>
        <w:t xml:space="preserve">je </w:t>
      </w:r>
      <w:r w:rsidR="006A0553">
        <w:rPr>
          <w:rFonts w:asciiTheme="minorHAnsi" w:hAnsiTheme="minorHAnsi" w:cstheme="minorHAnsi"/>
          <w:sz w:val="20"/>
          <w:szCs w:val="20"/>
        </w:rPr>
        <w:t>18</w:t>
      </w:r>
      <w:r w:rsidR="004277A3">
        <w:rPr>
          <w:rFonts w:asciiTheme="minorHAnsi" w:hAnsiTheme="minorHAnsi" w:cstheme="minorHAnsi"/>
          <w:sz w:val="20"/>
          <w:szCs w:val="20"/>
        </w:rPr>
        <w:t>.</w:t>
      </w:r>
      <w:r w:rsidR="006A0553">
        <w:rPr>
          <w:rFonts w:asciiTheme="minorHAnsi" w:hAnsiTheme="minorHAnsi" w:cstheme="minorHAnsi"/>
          <w:sz w:val="20"/>
          <w:szCs w:val="20"/>
        </w:rPr>
        <w:t>12.</w:t>
      </w:r>
      <w:r w:rsidR="004277A3">
        <w:rPr>
          <w:rFonts w:asciiTheme="minorHAnsi" w:hAnsiTheme="minorHAnsi" w:cstheme="minorHAnsi"/>
          <w:sz w:val="20"/>
          <w:szCs w:val="20"/>
        </w:rPr>
        <w:t>2020.</w:t>
      </w:r>
      <w:r w:rsidR="0056505B">
        <w:rPr>
          <w:rFonts w:asciiTheme="minorHAnsi" w:hAnsiTheme="minorHAnsi" w:cstheme="minorHAnsi"/>
          <w:sz w:val="20"/>
          <w:szCs w:val="20"/>
        </w:rPr>
        <w:t xml:space="preserve"> godine </w:t>
      </w:r>
      <w:r w:rsidR="0056505B" w:rsidRPr="004277A3">
        <w:rPr>
          <w:rFonts w:asciiTheme="minorHAnsi" w:hAnsiTheme="minorHAnsi" w:cstheme="minorHAnsi"/>
          <w:sz w:val="20"/>
          <w:szCs w:val="20"/>
        </w:rPr>
        <w:t xml:space="preserve">u </w:t>
      </w:r>
      <w:r w:rsidR="004277A3" w:rsidRPr="004277A3">
        <w:rPr>
          <w:rFonts w:asciiTheme="minorHAnsi" w:hAnsiTheme="minorHAnsi" w:cstheme="minorHAnsi"/>
          <w:sz w:val="20"/>
          <w:szCs w:val="20"/>
        </w:rPr>
        <w:t xml:space="preserve">12:00 </w:t>
      </w:r>
      <w:r w:rsidR="0056505B" w:rsidRPr="004277A3">
        <w:rPr>
          <w:rFonts w:asciiTheme="minorHAnsi" w:hAnsiTheme="minorHAnsi" w:cstheme="minorHAnsi"/>
          <w:sz w:val="20"/>
          <w:szCs w:val="20"/>
        </w:rPr>
        <w:t>sati. Otvaranje ponuda nije javno.</w:t>
      </w:r>
    </w:p>
    <w:p w14:paraId="4DB3B7AF" w14:textId="77777777" w:rsidR="00FD33D5" w:rsidRDefault="00FD33D5" w:rsidP="00096C00">
      <w:pPr>
        <w:keepLines/>
        <w:spacing w:line="276" w:lineRule="auto"/>
        <w:ind w:left="567" w:hanging="567"/>
        <w:jc w:val="both"/>
        <w:rPr>
          <w:rFonts w:asciiTheme="minorHAnsi" w:hAnsiTheme="minorHAnsi" w:cstheme="minorHAnsi"/>
          <w:sz w:val="20"/>
          <w:szCs w:val="20"/>
        </w:rPr>
      </w:pPr>
    </w:p>
    <w:p w14:paraId="78F69E97" w14:textId="0B06E2A4" w:rsidR="00002FCB" w:rsidRDefault="00002FCB"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lastRenderedPageBreak/>
        <w:t>Ponuda se predaje neposredno na adresi naručitelja ili putem pošte na adresu naručitelja, u zatvorenoj omotnici s naznakom:</w:t>
      </w:r>
    </w:p>
    <w:p w14:paraId="223160E8" w14:textId="77777777" w:rsidR="000505AE" w:rsidRPr="00EA16DD" w:rsidRDefault="000505AE" w:rsidP="00215008">
      <w:pPr>
        <w:keepLines/>
        <w:spacing w:line="276" w:lineRule="auto"/>
        <w:ind w:left="567"/>
        <w:jc w:val="both"/>
        <w:rPr>
          <w:rFonts w:asciiTheme="minorHAnsi" w:hAnsiTheme="minorHAnsi" w:cstheme="minorHAnsi"/>
          <w:sz w:val="20"/>
          <w:szCs w:val="20"/>
        </w:rPr>
      </w:pPr>
    </w:p>
    <w:p w14:paraId="282F0569" w14:textId="3D8A2E1F" w:rsidR="00002FCB" w:rsidRDefault="00002FCB"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 xml:space="preserve">Evidencijski broj nabave: NAB </w:t>
      </w:r>
      <w:r w:rsidR="0013582C" w:rsidRPr="00EA16DD">
        <w:rPr>
          <w:rFonts w:asciiTheme="minorHAnsi" w:hAnsiTheme="minorHAnsi" w:cstheme="minorHAnsi"/>
          <w:sz w:val="20"/>
          <w:szCs w:val="20"/>
        </w:rPr>
        <w:t>0</w:t>
      </w:r>
      <w:r w:rsidRPr="00EA16DD">
        <w:rPr>
          <w:rFonts w:asciiTheme="minorHAnsi" w:hAnsiTheme="minorHAnsi" w:cstheme="minorHAnsi"/>
          <w:sz w:val="20"/>
          <w:szCs w:val="20"/>
        </w:rPr>
        <w:t>1</w:t>
      </w:r>
    </w:p>
    <w:p w14:paraId="79184236" w14:textId="5FBBDC01" w:rsidR="00D4381D" w:rsidRPr="00EA16DD" w:rsidRDefault="00D4381D" w:rsidP="00215008">
      <w:pPr>
        <w:keepLines/>
        <w:spacing w:line="276" w:lineRule="auto"/>
        <w:ind w:left="567"/>
        <w:jc w:val="both"/>
        <w:rPr>
          <w:rFonts w:asciiTheme="minorHAnsi" w:hAnsiTheme="minorHAnsi" w:cstheme="minorHAnsi"/>
          <w:sz w:val="20"/>
          <w:szCs w:val="20"/>
        </w:rPr>
      </w:pPr>
      <w:r>
        <w:rPr>
          <w:rFonts w:asciiTheme="minorHAnsi" w:hAnsiTheme="minorHAnsi" w:cstheme="minorHAnsi"/>
          <w:sz w:val="20"/>
          <w:szCs w:val="20"/>
        </w:rPr>
        <w:t>GRUPA ZA KOJU SE PODN</w:t>
      </w:r>
      <w:r w:rsidR="00C34504">
        <w:rPr>
          <w:rFonts w:asciiTheme="minorHAnsi" w:hAnsiTheme="minorHAnsi" w:cstheme="minorHAnsi"/>
          <w:sz w:val="20"/>
          <w:szCs w:val="20"/>
        </w:rPr>
        <w:t xml:space="preserve">OSI </w:t>
      </w:r>
      <w:r>
        <w:rPr>
          <w:rFonts w:asciiTheme="minorHAnsi" w:hAnsiTheme="minorHAnsi" w:cstheme="minorHAnsi"/>
          <w:sz w:val="20"/>
          <w:szCs w:val="20"/>
        </w:rPr>
        <w:t>PONUDA:</w:t>
      </w:r>
      <w:r w:rsidR="00C34504">
        <w:rPr>
          <w:rFonts w:asciiTheme="minorHAnsi" w:hAnsiTheme="minorHAnsi" w:cstheme="minorHAnsi"/>
          <w:sz w:val="20"/>
          <w:szCs w:val="20"/>
        </w:rPr>
        <w:t xml:space="preserve"> </w:t>
      </w:r>
    </w:p>
    <w:p w14:paraId="2EEF5F0B" w14:textId="47EB33DE" w:rsidR="00002FCB" w:rsidRPr="00EA16DD" w:rsidRDefault="00002FCB"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„NE OTVARAJ“</w:t>
      </w:r>
    </w:p>
    <w:p w14:paraId="1DFE5D71" w14:textId="77777777" w:rsidR="00A50FF5" w:rsidRPr="00EA16DD" w:rsidRDefault="00A50FF5" w:rsidP="00A50FF5">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Naziv i adresa naručitelja</w:t>
      </w:r>
    </w:p>
    <w:p w14:paraId="39BF1983" w14:textId="77777777" w:rsidR="00002FCB" w:rsidRPr="00EA16DD" w:rsidRDefault="00002FCB" w:rsidP="00096C00">
      <w:pPr>
        <w:keepLines/>
        <w:spacing w:line="276" w:lineRule="auto"/>
        <w:ind w:left="567" w:hanging="567"/>
        <w:jc w:val="both"/>
        <w:rPr>
          <w:rFonts w:asciiTheme="minorHAnsi" w:hAnsiTheme="minorHAnsi" w:cstheme="minorHAnsi"/>
          <w:sz w:val="20"/>
          <w:szCs w:val="20"/>
        </w:rPr>
      </w:pPr>
    </w:p>
    <w:p w14:paraId="07B09C54" w14:textId="029A9443" w:rsidR="00002FCB" w:rsidRPr="00EA16DD" w:rsidRDefault="00002FCB"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w:t>
      </w:r>
      <w:r w:rsidR="00FD33D5">
        <w:rPr>
          <w:rFonts w:asciiTheme="minorHAnsi" w:hAnsiTheme="minorHAnsi" w:cstheme="minorHAnsi"/>
          <w:sz w:val="20"/>
          <w:szCs w:val="20"/>
        </w:rPr>
        <w:tab/>
      </w:r>
      <w:r w:rsidRPr="00EA16DD">
        <w:rPr>
          <w:rFonts w:asciiTheme="minorHAnsi" w:hAnsiTheme="minorHAnsi" w:cstheme="minorHAnsi"/>
          <w:sz w:val="20"/>
          <w:szCs w:val="20"/>
        </w:rPr>
        <w:t>Na poleđini:</w:t>
      </w:r>
    </w:p>
    <w:p w14:paraId="031D9953" w14:textId="77777777" w:rsidR="00002FCB" w:rsidRPr="00EA16DD" w:rsidRDefault="00002FCB"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Naziv i adresa ponuditelja</w:t>
      </w:r>
    </w:p>
    <w:p w14:paraId="5CD22D0B" w14:textId="77777777" w:rsidR="00002FCB" w:rsidRPr="00EA16DD" w:rsidRDefault="00002FCB" w:rsidP="00096C00">
      <w:pPr>
        <w:keepLines/>
        <w:spacing w:line="276" w:lineRule="auto"/>
        <w:ind w:left="567" w:hanging="567"/>
        <w:jc w:val="both"/>
        <w:rPr>
          <w:rFonts w:asciiTheme="minorHAnsi" w:hAnsiTheme="minorHAnsi" w:cstheme="minorHAnsi"/>
          <w:sz w:val="20"/>
          <w:szCs w:val="20"/>
        </w:rPr>
      </w:pPr>
    </w:p>
    <w:p w14:paraId="43398863" w14:textId="77777777" w:rsidR="00FD33D5" w:rsidRDefault="00002FCB"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Ako omotnica nije dostavljena u skladu s naprijed navedenom uputom, Naručitelj neće snositi odgovornost u slučaju da se ponuda i/ili izmjena/dopuna/zagubi, krivo ili prerano otvori te ne evidentira na otvaranju ponuda.</w:t>
      </w:r>
    </w:p>
    <w:p w14:paraId="470D8AEF" w14:textId="77777777" w:rsidR="00FD33D5" w:rsidRDefault="00FD33D5" w:rsidP="00096C00">
      <w:pPr>
        <w:keepLines/>
        <w:spacing w:line="276" w:lineRule="auto"/>
        <w:ind w:left="567" w:hanging="567"/>
        <w:jc w:val="both"/>
        <w:rPr>
          <w:rFonts w:asciiTheme="minorHAnsi" w:hAnsiTheme="minorHAnsi" w:cstheme="minorHAnsi"/>
          <w:sz w:val="20"/>
          <w:szCs w:val="20"/>
        </w:rPr>
      </w:pPr>
    </w:p>
    <w:p w14:paraId="18A5C46D" w14:textId="6D97D02F" w:rsidR="00002FCB" w:rsidRDefault="00002FCB"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Do isteka roka za dostavu ponuda ponuditelj može pisanim putem odustati od svoje ponude ili dostaviti izmjenu/dopunu ponude. Izmjena i/ili dopuna dostavlja se na isti način kao i osnovna ponuda s obveznom naznakom da se radi o izmjeni i/ili dopuni ponude. Nakon isteka roka za dostavu ponuda, ponuda se ne smije mijenjati.</w:t>
      </w:r>
    </w:p>
    <w:p w14:paraId="741A8159" w14:textId="77777777" w:rsidR="00FD33D5" w:rsidRPr="00EA16DD" w:rsidRDefault="00FD33D5" w:rsidP="00096C00">
      <w:pPr>
        <w:keepLines/>
        <w:spacing w:line="276" w:lineRule="auto"/>
        <w:ind w:left="567" w:hanging="567"/>
        <w:jc w:val="both"/>
        <w:rPr>
          <w:rFonts w:asciiTheme="minorHAnsi" w:hAnsiTheme="minorHAnsi" w:cstheme="minorHAnsi"/>
          <w:sz w:val="20"/>
          <w:szCs w:val="20"/>
        </w:rPr>
      </w:pPr>
    </w:p>
    <w:p w14:paraId="7E5A8690" w14:textId="479C2BBE" w:rsidR="00002FCB" w:rsidRDefault="00002FCB"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Ponuda dostavljena nakon isteka roka za dostavu ponuda obilježava se kao zakašnjela i neotvorena se bez odgode vraća pošiljatelju.</w:t>
      </w:r>
      <w:r w:rsidR="000505AE">
        <w:rPr>
          <w:rFonts w:asciiTheme="minorHAnsi" w:hAnsiTheme="minorHAnsi" w:cstheme="minorHAnsi"/>
          <w:sz w:val="20"/>
          <w:szCs w:val="20"/>
        </w:rPr>
        <w:t xml:space="preserve"> Dakle, ponuditelji su dužni osigurati da njihova ponuda bude zaprimljena najkasnije do isteka roka za dostavu ponuda. </w:t>
      </w:r>
    </w:p>
    <w:p w14:paraId="552CA465" w14:textId="77777777" w:rsidR="00FD33D5" w:rsidRPr="00EA16DD" w:rsidRDefault="00FD33D5" w:rsidP="00096C00">
      <w:pPr>
        <w:keepLines/>
        <w:spacing w:line="276" w:lineRule="auto"/>
        <w:ind w:left="567" w:hanging="567"/>
        <w:jc w:val="both"/>
        <w:rPr>
          <w:rFonts w:asciiTheme="minorHAnsi" w:hAnsiTheme="minorHAnsi" w:cstheme="minorHAnsi"/>
          <w:sz w:val="20"/>
          <w:szCs w:val="20"/>
        </w:rPr>
      </w:pPr>
    </w:p>
    <w:p w14:paraId="5D91F497" w14:textId="6EA3313E" w:rsidR="00CB28D7" w:rsidRPr="00EA16DD" w:rsidRDefault="00002FCB"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Ponude i dokumentacija priložena uz ponudu, osim jamstva za ozbiljnost ponude, ne vraćaju se osim u slučaju zakašnjele ponude i odustajanja ponuditelja od ponude prije otvaranja ponuda.</w:t>
      </w:r>
    </w:p>
    <w:p w14:paraId="74C7C8C8" w14:textId="2F6E9A1E" w:rsidR="00CB28D7" w:rsidRPr="00EA16DD" w:rsidRDefault="00CB28D7" w:rsidP="00096C00">
      <w:pPr>
        <w:keepLines/>
        <w:spacing w:line="276" w:lineRule="auto"/>
        <w:ind w:left="567" w:hanging="567"/>
        <w:jc w:val="both"/>
        <w:rPr>
          <w:rFonts w:asciiTheme="minorHAnsi" w:hAnsiTheme="minorHAnsi" w:cstheme="minorHAnsi"/>
          <w:sz w:val="20"/>
          <w:szCs w:val="20"/>
        </w:rPr>
      </w:pPr>
    </w:p>
    <w:bookmarkEnd w:id="0"/>
    <w:p w14:paraId="5998EBE5" w14:textId="2CAB9F98" w:rsidR="000B0A5B" w:rsidRDefault="000B0A5B"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Način izrade ponude</w:t>
      </w:r>
    </w:p>
    <w:p w14:paraId="4F164915" w14:textId="77777777" w:rsidR="00FD33D5" w:rsidRPr="00EA16DD" w:rsidRDefault="00FD33D5" w:rsidP="00096C00">
      <w:pPr>
        <w:pStyle w:val="ListParagraph"/>
        <w:keepLines/>
        <w:autoSpaceDE w:val="0"/>
        <w:autoSpaceDN w:val="0"/>
        <w:adjustRightInd w:val="0"/>
        <w:spacing w:line="276" w:lineRule="auto"/>
        <w:ind w:left="567" w:hanging="567"/>
        <w:jc w:val="both"/>
        <w:rPr>
          <w:rFonts w:asciiTheme="minorHAnsi" w:hAnsiTheme="minorHAnsi" w:cstheme="minorHAnsi"/>
          <w:b/>
          <w:sz w:val="20"/>
          <w:szCs w:val="20"/>
        </w:rPr>
      </w:pPr>
    </w:p>
    <w:p w14:paraId="72323008" w14:textId="35FBBA06" w:rsidR="000B0A5B" w:rsidRDefault="000B0A5B"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 xml:space="preserve">Ponuda mora biti izrađena u papirnatom obliku i otisnuta ili pisana neizbrisivom tintom. Uz ponudu u papirnatom obliku, može se dostaviti i ponuda na CD /DVD R ili drugom mediju, u slučaju razlika u ponudama, relevantna će biti ponuda dostavljena u papirnatom obliku. </w:t>
      </w:r>
    </w:p>
    <w:p w14:paraId="55744703" w14:textId="77777777" w:rsidR="00FD33D5" w:rsidRPr="00EA16DD" w:rsidRDefault="00FD33D5" w:rsidP="00096C00">
      <w:pPr>
        <w:keepLines/>
        <w:spacing w:line="276" w:lineRule="auto"/>
        <w:ind w:left="567" w:hanging="567"/>
        <w:jc w:val="both"/>
        <w:rPr>
          <w:rFonts w:asciiTheme="minorHAnsi" w:hAnsiTheme="minorHAnsi" w:cstheme="minorHAnsi"/>
          <w:sz w:val="20"/>
          <w:szCs w:val="20"/>
        </w:rPr>
      </w:pPr>
    </w:p>
    <w:p w14:paraId="4214A33C" w14:textId="77777777" w:rsidR="00B70AFD" w:rsidRDefault="000B0A5B"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Pri izradi ponude ponuditelj se mora pridržavati zahtjeva i uvjeta Poziva na dostavu ponuda te ne smije mijenjati i nadopunjavati tekst Poziva na dostavu ponuda.</w:t>
      </w:r>
      <w:r w:rsidR="00B70AFD">
        <w:rPr>
          <w:rFonts w:asciiTheme="minorHAnsi" w:hAnsiTheme="minorHAnsi" w:cstheme="minorHAnsi"/>
          <w:sz w:val="20"/>
          <w:szCs w:val="20"/>
        </w:rPr>
        <w:t xml:space="preserve"> </w:t>
      </w:r>
    </w:p>
    <w:p w14:paraId="68789831" w14:textId="77777777" w:rsidR="00B70AFD" w:rsidRDefault="00B70AFD" w:rsidP="00215008">
      <w:pPr>
        <w:keepLines/>
        <w:spacing w:line="276" w:lineRule="auto"/>
        <w:ind w:left="567"/>
        <w:jc w:val="both"/>
        <w:rPr>
          <w:rFonts w:asciiTheme="minorHAnsi" w:hAnsiTheme="minorHAnsi" w:cstheme="minorHAnsi"/>
          <w:sz w:val="20"/>
          <w:szCs w:val="20"/>
        </w:rPr>
      </w:pPr>
    </w:p>
    <w:p w14:paraId="2D437763" w14:textId="27D4FEAC" w:rsidR="00B70AFD" w:rsidRDefault="000B0A5B" w:rsidP="00B70AFD">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Sve troškove izrade ponude snose ponuditelji. Ponuditelji nemaju pravo na bilo kakvu nadoknadu troškova izrade ponude.</w:t>
      </w:r>
      <w:r w:rsidR="00B70AFD">
        <w:rPr>
          <w:rFonts w:asciiTheme="minorHAnsi" w:hAnsiTheme="minorHAnsi" w:cstheme="minorHAnsi"/>
          <w:sz w:val="20"/>
          <w:szCs w:val="20"/>
        </w:rPr>
        <w:t xml:space="preserve"> </w:t>
      </w:r>
      <w:r w:rsidRPr="00EA16DD">
        <w:rPr>
          <w:rFonts w:asciiTheme="minorHAnsi" w:hAnsiTheme="minorHAnsi" w:cstheme="minorHAnsi"/>
          <w:sz w:val="20"/>
          <w:szCs w:val="20"/>
        </w:rPr>
        <w:t xml:space="preserve">Dokumente tražene u ovom Pozivu na dostavu ponuda ponuditelj u svojoj ponudi može dostaviti u izvorniku, ovjerenoj ili neovjerenoj preslici. </w:t>
      </w:r>
    </w:p>
    <w:p w14:paraId="2F8F4EF6" w14:textId="77777777" w:rsidR="00B70AFD" w:rsidRDefault="00B70AFD" w:rsidP="00215008">
      <w:pPr>
        <w:keepLines/>
        <w:spacing w:line="276" w:lineRule="auto"/>
        <w:ind w:left="567"/>
        <w:jc w:val="both"/>
        <w:rPr>
          <w:rFonts w:asciiTheme="minorHAnsi" w:hAnsiTheme="minorHAnsi" w:cstheme="minorHAnsi"/>
          <w:sz w:val="20"/>
          <w:szCs w:val="20"/>
        </w:rPr>
      </w:pPr>
    </w:p>
    <w:p w14:paraId="21C3762B" w14:textId="1047DA53" w:rsidR="002279AE" w:rsidRDefault="000B0A5B"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Od ponuditelja se očekuje da pregleda Poziv na dostavu ponuda, uključujući sve upute, obrasce, uvjete i specifikacije. Ponuda koja je suprotna odredbama ovog Poziva na dostavu ponuda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odbijanjem takve ponude.</w:t>
      </w:r>
    </w:p>
    <w:p w14:paraId="530F2B1B" w14:textId="77777777" w:rsidR="00FD33D5" w:rsidRPr="00EA16DD" w:rsidRDefault="00FD33D5" w:rsidP="00096C00">
      <w:pPr>
        <w:keepLines/>
        <w:spacing w:line="276" w:lineRule="auto"/>
        <w:ind w:left="567" w:hanging="567"/>
        <w:jc w:val="both"/>
        <w:rPr>
          <w:rFonts w:asciiTheme="minorHAnsi" w:hAnsiTheme="minorHAnsi" w:cstheme="minorHAnsi"/>
          <w:sz w:val="20"/>
          <w:szCs w:val="20"/>
        </w:rPr>
      </w:pPr>
    </w:p>
    <w:p w14:paraId="0898D823" w14:textId="6F58FFA6" w:rsidR="000B0A5B" w:rsidRPr="00EA16DD" w:rsidRDefault="000B0A5B"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lastRenderedPageBreak/>
        <w:t>Alternativne ponude nisu dopuštene.</w:t>
      </w:r>
    </w:p>
    <w:p w14:paraId="445472F3" w14:textId="25B181FE" w:rsidR="000B0A5B" w:rsidRPr="00EA16DD" w:rsidRDefault="000B0A5B" w:rsidP="00096C00">
      <w:pPr>
        <w:keepLines/>
        <w:spacing w:line="276" w:lineRule="auto"/>
        <w:ind w:left="567" w:hanging="567"/>
        <w:jc w:val="both"/>
        <w:rPr>
          <w:rFonts w:asciiTheme="minorHAnsi" w:hAnsiTheme="minorHAnsi" w:cstheme="minorHAnsi"/>
          <w:sz w:val="20"/>
          <w:szCs w:val="20"/>
        </w:rPr>
      </w:pPr>
    </w:p>
    <w:p w14:paraId="650F45BF" w14:textId="1C71F0FF" w:rsidR="000B0A5B" w:rsidRPr="00EA16DD" w:rsidRDefault="00420C0D"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Jezik i pismo</w:t>
      </w:r>
    </w:p>
    <w:p w14:paraId="70EBC61A" w14:textId="77777777" w:rsidR="00FD33D5" w:rsidRDefault="00FD33D5" w:rsidP="00096C00">
      <w:pPr>
        <w:keepLines/>
        <w:spacing w:line="276" w:lineRule="auto"/>
        <w:ind w:left="567" w:hanging="567"/>
        <w:jc w:val="both"/>
        <w:rPr>
          <w:rFonts w:asciiTheme="minorHAnsi" w:hAnsiTheme="minorHAnsi" w:cstheme="minorHAnsi"/>
          <w:sz w:val="20"/>
          <w:szCs w:val="20"/>
        </w:rPr>
      </w:pPr>
    </w:p>
    <w:p w14:paraId="5A371E3B" w14:textId="44D3674C" w:rsidR="00420C0D" w:rsidRPr="00EA16DD" w:rsidRDefault="00420C0D"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Ponuda se izrađuje na hrvatskom jeziku i latiničnom pismu. Ponuditeljima je dozvoljeno u ponudi koristiti pojedine izraze koji se smatraju internacionalizmima ili su uobičajen</w:t>
      </w:r>
      <w:r w:rsidR="00B70AFD">
        <w:rPr>
          <w:rFonts w:asciiTheme="minorHAnsi" w:hAnsiTheme="minorHAnsi" w:cstheme="minorHAnsi"/>
          <w:sz w:val="20"/>
          <w:szCs w:val="20"/>
        </w:rPr>
        <w:t>i</w:t>
      </w:r>
      <w:r w:rsidRPr="00EA16DD">
        <w:rPr>
          <w:rFonts w:asciiTheme="minorHAnsi" w:hAnsiTheme="minorHAnsi" w:cstheme="minorHAnsi"/>
          <w:sz w:val="20"/>
          <w:szCs w:val="20"/>
        </w:rPr>
        <w:t xml:space="preserve"> u primjeni. Ukoliko je izvorni dokaz u ponudi na stranom jeziku, uz njega je potrebno priložiti i prijevod na hrvatski jezik koji ne mora biti ovjeren. </w:t>
      </w:r>
    </w:p>
    <w:p w14:paraId="758A1DEC" w14:textId="3B964F1E" w:rsidR="000B0A5B" w:rsidRPr="00EA16DD" w:rsidRDefault="000B0A5B" w:rsidP="00096C00">
      <w:pPr>
        <w:keepLines/>
        <w:autoSpaceDE w:val="0"/>
        <w:autoSpaceDN w:val="0"/>
        <w:adjustRightInd w:val="0"/>
        <w:spacing w:line="276" w:lineRule="auto"/>
        <w:ind w:left="567" w:hanging="567"/>
        <w:jc w:val="both"/>
        <w:rPr>
          <w:rFonts w:asciiTheme="minorHAnsi" w:hAnsiTheme="minorHAnsi" w:cstheme="minorHAnsi"/>
          <w:sz w:val="20"/>
          <w:szCs w:val="20"/>
        </w:rPr>
      </w:pPr>
      <w:r w:rsidRPr="00EA16DD">
        <w:rPr>
          <w:rFonts w:asciiTheme="minorHAnsi" w:hAnsiTheme="minorHAnsi" w:cstheme="minorHAnsi"/>
          <w:sz w:val="20"/>
          <w:szCs w:val="20"/>
        </w:rPr>
        <w:t xml:space="preserve"> </w:t>
      </w:r>
    </w:p>
    <w:p w14:paraId="10660419" w14:textId="6DDEDFFB" w:rsidR="00420C0D" w:rsidRPr="00EA16DD" w:rsidRDefault="00420C0D"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Rok valjanosti ponude</w:t>
      </w:r>
    </w:p>
    <w:p w14:paraId="672032A3" w14:textId="77777777" w:rsidR="00FD33D5" w:rsidRDefault="00FD33D5" w:rsidP="00096C00">
      <w:pPr>
        <w:keepLines/>
        <w:spacing w:line="276" w:lineRule="auto"/>
        <w:ind w:left="567" w:hanging="567"/>
        <w:jc w:val="both"/>
        <w:rPr>
          <w:rFonts w:asciiTheme="minorHAnsi" w:hAnsiTheme="minorHAnsi" w:cstheme="minorHAnsi"/>
          <w:sz w:val="20"/>
          <w:szCs w:val="20"/>
        </w:rPr>
      </w:pPr>
    </w:p>
    <w:p w14:paraId="0162FC91" w14:textId="4A645F73" w:rsidR="00B70AFD" w:rsidRDefault="00420C0D" w:rsidP="005D54A0">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Rok valjanosti ponud</w:t>
      </w:r>
      <w:r w:rsidR="00D4381D">
        <w:rPr>
          <w:rFonts w:asciiTheme="minorHAnsi" w:hAnsiTheme="minorHAnsi" w:cstheme="minorHAnsi"/>
          <w:sz w:val="20"/>
          <w:szCs w:val="20"/>
        </w:rPr>
        <w:t>a</w:t>
      </w:r>
      <w:r w:rsidRPr="00EA16DD">
        <w:rPr>
          <w:rFonts w:asciiTheme="minorHAnsi" w:hAnsiTheme="minorHAnsi" w:cstheme="minorHAnsi"/>
          <w:sz w:val="20"/>
          <w:szCs w:val="20"/>
        </w:rPr>
        <w:t xml:space="preserve"> je najmanje 60 dana od dana određenog kao krajnji rok za dostavu ponude. </w:t>
      </w:r>
    </w:p>
    <w:p w14:paraId="41170291" w14:textId="77777777" w:rsidR="00B70AFD" w:rsidRDefault="00B70AFD" w:rsidP="005D54A0">
      <w:pPr>
        <w:keepLines/>
        <w:spacing w:line="276" w:lineRule="auto"/>
        <w:ind w:left="567"/>
        <w:jc w:val="both"/>
        <w:rPr>
          <w:rFonts w:asciiTheme="minorHAnsi" w:hAnsiTheme="minorHAnsi" w:cstheme="minorHAnsi"/>
          <w:sz w:val="20"/>
          <w:szCs w:val="20"/>
        </w:rPr>
      </w:pPr>
    </w:p>
    <w:p w14:paraId="2D781808" w14:textId="77777777" w:rsidR="00B70AFD" w:rsidRDefault="00420C0D" w:rsidP="005D54A0">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Na zahtjev Naručitelja, ponuditelj će produžiti rok valjanosti svoje ponude.</w:t>
      </w:r>
      <w:r w:rsidR="005D54A0" w:rsidRPr="005D54A0">
        <w:t xml:space="preserve"> </w:t>
      </w:r>
      <w:r w:rsidR="005D54A0" w:rsidRPr="005D54A0">
        <w:rPr>
          <w:rFonts w:asciiTheme="minorHAnsi" w:hAnsiTheme="minorHAnsi" w:cstheme="minorHAnsi"/>
          <w:sz w:val="20"/>
          <w:szCs w:val="20"/>
        </w:rPr>
        <w:t xml:space="preserve">Naručitelj je ovlašten odbiti ponudu čiji je rok valjanosti kraći od zahtijevanog. </w:t>
      </w:r>
    </w:p>
    <w:p w14:paraId="49E38700" w14:textId="77777777" w:rsidR="00B70AFD" w:rsidRDefault="00B70AFD" w:rsidP="005D54A0">
      <w:pPr>
        <w:keepLines/>
        <w:spacing w:line="276" w:lineRule="auto"/>
        <w:ind w:left="567"/>
        <w:jc w:val="both"/>
        <w:rPr>
          <w:rFonts w:asciiTheme="minorHAnsi" w:hAnsiTheme="minorHAnsi" w:cstheme="minorHAnsi"/>
          <w:sz w:val="20"/>
          <w:szCs w:val="20"/>
        </w:rPr>
      </w:pPr>
    </w:p>
    <w:p w14:paraId="1A438171" w14:textId="733EC39E" w:rsidR="00420C0D" w:rsidRPr="00EA16DD" w:rsidRDefault="005D54A0" w:rsidP="005D54A0">
      <w:pPr>
        <w:keepLines/>
        <w:spacing w:line="276" w:lineRule="auto"/>
        <w:ind w:left="567"/>
        <w:jc w:val="both"/>
        <w:rPr>
          <w:rFonts w:asciiTheme="minorHAnsi" w:hAnsiTheme="minorHAnsi" w:cstheme="minorHAnsi"/>
          <w:sz w:val="20"/>
          <w:szCs w:val="20"/>
        </w:rPr>
      </w:pPr>
      <w:r w:rsidRPr="005D54A0">
        <w:rPr>
          <w:rFonts w:asciiTheme="minorHAnsi" w:hAnsiTheme="minorHAnsi" w:cstheme="minorHAnsi"/>
          <w:sz w:val="20"/>
          <w:szCs w:val="20"/>
        </w:rPr>
        <w:t>Iz opravdanih razloga,</w:t>
      </w:r>
      <w:r>
        <w:rPr>
          <w:rFonts w:asciiTheme="minorHAnsi" w:hAnsiTheme="minorHAnsi" w:cstheme="minorHAnsi"/>
          <w:sz w:val="20"/>
          <w:szCs w:val="20"/>
        </w:rPr>
        <w:t xml:space="preserve"> </w:t>
      </w:r>
      <w:r w:rsidRPr="005D54A0">
        <w:rPr>
          <w:rFonts w:asciiTheme="minorHAnsi" w:hAnsiTheme="minorHAnsi" w:cstheme="minorHAnsi"/>
          <w:sz w:val="20"/>
          <w:szCs w:val="20"/>
        </w:rPr>
        <w:t>Naručitelj može u pisanoj formi tražiti, a ponuditelj će također u pisanoj formi produljiti rok valjanosti</w:t>
      </w:r>
      <w:r>
        <w:rPr>
          <w:rFonts w:asciiTheme="minorHAnsi" w:hAnsiTheme="minorHAnsi" w:cstheme="minorHAnsi"/>
          <w:sz w:val="20"/>
          <w:szCs w:val="20"/>
        </w:rPr>
        <w:t xml:space="preserve"> </w:t>
      </w:r>
      <w:r w:rsidRPr="005D54A0">
        <w:rPr>
          <w:rFonts w:asciiTheme="minorHAnsi" w:hAnsiTheme="minorHAnsi" w:cstheme="minorHAnsi"/>
          <w:sz w:val="20"/>
          <w:szCs w:val="20"/>
        </w:rPr>
        <w:t>ponude. U roku produženja valjanosti ponude niti Naručitelj niti ponuditelj neće tražiti izmjenu ponude.</w:t>
      </w:r>
    </w:p>
    <w:p w14:paraId="2ECCF4D0" w14:textId="77777777" w:rsidR="005D54A0" w:rsidRPr="00EA16DD" w:rsidRDefault="005D54A0" w:rsidP="00096C00">
      <w:pPr>
        <w:keepLines/>
        <w:spacing w:line="276" w:lineRule="auto"/>
        <w:ind w:left="567" w:hanging="567"/>
        <w:jc w:val="both"/>
        <w:rPr>
          <w:rFonts w:asciiTheme="minorHAnsi" w:hAnsiTheme="minorHAnsi" w:cstheme="minorHAnsi"/>
          <w:sz w:val="20"/>
          <w:szCs w:val="20"/>
        </w:rPr>
      </w:pPr>
    </w:p>
    <w:p w14:paraId="22C3D529" w14:textId="2D81B461" w:rsidR="009D541F" w:rsidRDefault="009D541F"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Uvjeti plaćanja</w:t>
      </w:r>
    </w:p>
    <w:p w14:paraId="338D9ADE" w14:textId="05D55360" w:rsidR="000B6FE5" w:rsidRDefault="000B6FE5" w:rsidP="008E274B">
      <w:pPr>
        <w:keepLines/>
        <w:spacing w:line="276" w:lineRule="auto"/>
        <w:jc w:val="both"/>
        <w:rPr>
          <w:rFonts w:asciiTheme="minorHAnsi" w:hAnsiTheme="minorHAnsi" w:cstheme="minorHAnsi"/>
          <w:b/>
          <w:sz w:val="20"/>
          <w:szCs w:val="20"/>
        </w:rPr>
      </w:pPr>
    </w:p>
    <w:p w14:paraId="7494966C" w14:textId="77777777" w:rsidR="00A50FF5" w:rsidRDefault="00A50FF5" w:rsidP="00A50FF5">
      <w:pPr>
        <w:pStyle w:val="ListParagraph"/>
        <w:keepLines/>
        <w:spacing w:line="276" w:lineRule="auto"/>
        <w:ind w:left="567"/>
        <w:jc w:val="both"/>
        <w:rPr>
          <w:rFonts w:asciiTheme="minorHAnsi" w:hAnsiTheme="minorHAnsi" w:cstheme="minorHAnsi"/>
          <w:bCs/>
          <w:sz w:val="20"/>
          <w:szCs w:val="20"/>
        </w:rPr>
      </w:pPr>
      <w:r w:rsidRPr="00DB570F">
        <w:rPr>
          <w:rFonts w:asciiTheme="minorHAnsi" w:hAnsiTheme="minorHAnsi" w:cstheme="minorHAnsi"/>
          <w:bCs/>
          <w:sz w:val="20"/>
          <w:szCs w:val="20"/>
        </w:rPr>
        <w:t xml:space="preserve">Plaćanje ugovorene cijene za </w:t>
      </w:r>
      <w:r>
        <w:rPr>
          <w:rFonts w:asciiTheme="minorHAnsi" w:hAnsiTheme="minorHAnsi" w:cstheme="minorHAnsi"/>
          <w:bCs/>
          <w:sz w:val="20"/>
          <w:szCs w:val="20"/>
        </w:rPr>
        <w:t>isporuku</w:t>
      </w:r>
      <w:r w:rsidRPr="00DB570F">
        <w:rPr>
          <w:rFonts w:asciiTheme="minorHAnsi" w:hAnsiTheme="minorHAnsi" w:cstheme="minorHAnsi"/>
          <w:bCs/>
          <w:sz w:val="20"/>
          <w:szCs w:val="20"/>
        </w:rPr>
        <w:t xml:space="preserve"> </w:t>
      </w:r>
      <w:r>
        <w:rPr>
          <w:rFonts w:asciiTheme="minorHAnsi" w:hAnsiTheme="minorHAnsi" w:cstheme="minorHAnsi"/>
          <w:bCs/>
          <w:sz w:val="20"/>
          <w:szCs w:val="20"/>
        </w:rPr>
        <w:t xml:space="preserve">predmeta nabave </w:t>
      </w:r>
      <w:r w:rsidRPr="00957CCB">
        <w:rPr>
          <w:rFonts w:asciiTheme="minorHAnsi" w:hAnsiTheme="minorHAnsi" w:cstheme="minorHAnsi"/>
          <w:b/>
          <w:sz w:val="20"/>
          <w:szCs w:val="20"/>
        </w:rPr>
        <w:t>u svim grupama predmeta nabave</w:t>
      </w:r>
      <w:r>
        <w:rPr>
          <w:rFonts w:asciiTheme="minorHAnsi" w:hAnsiTheme="minorHAnsi" w:cstheme="minorHAnsi"/>
          <w:bCs/>
          <w:sz w:val="20"/>
          <w:szCs w:val="20"/>
        </w:rPr>
        <w:t xml:space="preserve"> </w:t>
      </w:r>
      <w:r w:rsidRPr="00DB570F">
        <w:rPr>
          <w:rFonts w:asciiTheme="minorHAnsi" w:hAnsiTheme="minorHAnsi" w:cstheme="minorHAnsi"/>
          <w:bCs/>
          <w:sz w:val="20"/>
          <w:szCs w:val="20"/>
        </w:rPr>
        <w:t>vršit će se temeljem računa izdanih od strane izvršitelja, u skladu sa sljedećom dinamikom plaćanja</w:t>
      </w:r>
      <w:r>
        <w:rPr>
          <w:rFonts w:asciiTheme="minorHAnsi" w:hAnsiTheme="minorHAnsi" w:cstheme="minorHAnsi"/>
          <w:bCs/>
          <w:sz w:val="20"/>
          <w:szCs w:val="20"/>
        </w:rPr>
        <w:t>:</w:t>
      </w:r>
    </w:p>
    <w:p w14:paraId="035BAF9D" w14:textId="2F8D404F" w:rsidR="00A50FF5" w:rsidRPr="00957CCB" w:rsidRDefault="00A50FF5" w:rsidP="00A50FF5">
      <w:pPr>
        <w:pStyle w:val="ListParagraph"/>
        <w:keepLines/>
        <w:numPr>
          <w:ilvl w:val="0"/>
          <w:numId w:val="25"/>
        </w:numPr>
        <w:spacing w:line="276" w:lineRule="auto"/>
        <w:jc w:val="both"/>
        <w:rPr>
          <w:rFonts w:asciiTheme="minorHAnsi" w:hAnsiTheme="minorHAnsi" w:cstheme="minorHAnsi"/>
          <w:bCs/>
          <w:sz w:val="20"/>
          <w:szCs w:val="20"/>
        </w:rPr>
      </w:pPr>
      <w:r w:rsidRPr="00957CCB">
        <w:rPr>
          <w:rFonts w:asciiTheme="minorHAnsi" w:hAnsiTheme="minorHAnsi" w:cstheme="minorHAnsi"/>
          <w:bCs/>
          <w:sz w:val="20"/>
          <w:szCs w:val="20"/>
        </w:rPr>
        <w:t xml:space="preserve">avansno u iznosu </w:t>
      </w:r>
      <w:r>
        <w:rPr>
          <w:rFonts w:asciiTheme="minorHAnsi" w:hAnsiTheme="minorHAnsi" w:cstheme="minorHAnsi"/>
          <w:bCs/>
          <w:sz w:val="20"/>
          <w:szCs w:val="20"/>
        </w:rPr>
        <w:t xml:space="preserve">do </w:t>
      </w:r>
      <w:r w:rsidR="00F7023D">
        <w:rPr>
          <w:rFonts w:asciiTheme="minorHAnsi" w:hAnsiTheme="minorHAnsi" w:cstheme="minorHAnsi"/>
          <w:bCs/>
          <w:sz w:val="20"/>
          <w:szCs w:val="20"/>
        </w:rPr>
        <w:t>3</w:t>
      </w:r>
      <w:r w:rsidRPr="00957CCB">
        <w:rPr>
          <w:rFonts w:asciiTheme="minorHAnsi" w:hAnsiTheme="minorHAnsi" w:cstheme="minorHAnsi"/>
          <w:bCs/>
          <w:sz w:val="20"/>
          <w:szCs w:val="20"/>
        </w:rPr>
        <w:t>0% ukupne ugovorene cijene s PDV-om</w:t>
      </w:r>
      <w:r>
        <w:rPr>
          <w:rFonts w:asciiTheme="minorHAnsi" w:hAnsiTheme="minorHAnsi" w:cstheme="minorHAnsi"/>
          <w:bCs/>
          <w:sz w:val="20"/>
          <w:szCs w:val="20"/>
        </w:rPr>
        <w:t xml:space="preserve"> o</w:t>
      </w:r>
      <w:r w:rsidRPr="00957CCB">
        <w:rPr>
          <w:rFonts w:asciiTheme="minorHAnsi" w:hAnsiTheme="minorHAnsi" w:cstheme="minorHAnsi"/>
          <w:bCs/>
          <w:sz w:val="20"/>
          <w:szCs w:val="20"/>
        </w:rPr>
        <w:t>dmah nakon sklapanja ugovora o isporuci predmeta nabave za pojedinu grupu;</w:t>
      </w:r>
    </w:p>
    <w:p w14:paraId="6FB868BD" w14:textId="3DD84D96" w:rsidR="00061482" w:rsidRDefault="00A50FF5" w:rsidP="00061482">
      <w:pPr>
        <w:pStyle w:val="ListParagraph"/>
        <w:keepLines/>
        <w:numPr>
          <w:ilvl w:val="0"/>
          <w:numId w:val="25"/>
        </w:numPr>
        <w:spacing w:line="276" w:lineRule="auto"/>
        <w:jc w:val="both"/>
        <w:rPr>
          <w:rFonts w:asciiTheme="minorHAnsi" w:hAnsiTheme="minorHAnsi" w:cstheme="minorHAnsi"/>
          <w:bCs/>
          <w:sz w:val="20"/>
          <w:szCs w:val="20"/>
        </w:rPr>
      </w:pPr>
      <w:r>
        <w:rPr>
          <w:rFonts w:asciiTheme="minorHAnsi" w:hAnsiTheme="minorHAnsi" w:cstheme="minorHAnsi"/>
          <w:bCs/>
          <w:sz w:val="20"/>
          <w:szCs w:val="20"/>
        </w:rPr>
        <w:t xml:space="preserve">ostatak </w:t>
      </w:r>
      <w:r w:rsidRPr="00957CCB">
        <w:rPr>
          <w:rFonts w:asciiTheme="minorHAnsi" w:hAnsiTheme="minorHAnsi" w:cstheme="minorHAnsi"/>
          <w:bCs/>
          <w:sz w:val="20"/>
          <w:szCs w:val="20"/>
        </w:rPr>
        <w:t xml:space="preserve">ukupne </w:t>
      </w:r>
      <w:r>
        <w:rPr>
          <w:rFonts w:asciiTheme="minorHAnsi" w:hAnsiTheme="minorHAnsi" w:cstheme="minorHAnsi"/>
          <w:bCs/>
          <w:sz w:val="20"/>
          <w:szCs w:val="20"/>
        </w:rPr>
        <w:t xml:space="preserve">ugovorene </w:t>
      </w:r>
      <w:r w:rsidRPr="00957CCB">
        <w:rPr>
          <w:rFonts w:asciiTheme="minorHAnsi" w:hAnsiTheme="minorHAnsi" w:cstheme="minorHAnsi"/>
          <w:bCs/>
          <w:sz w:val="20"/>
          <w:szCs w:val="20"/>
        </w:rPr>
        <w:t>cijene</w:t>
      </w:r>
      <w:r w:rsidR="00F7023D">
        <w:rPr>
          <w:rFonts w:asciiTheme="minorHAnsi" w:hAnsiTheme="minorHAnsi" w:cstheme="minorHAnsi"/>
          <w:bCs/>
          <w:sz w:val="20"/>
          <w:szCs w:val="20"/>
        </w:rPr>
        <w:t xml:space="preserve"> </w:t>
      </w:r>
      <w:r w:rsidRPr="00061482">
        <w:rPr>
          <w:rFonts w:asciiTheme="minorHAnsi" w:hAnsiTheme="minorHAnsi" w:cstheme="minorHAnsi"/>
          <w:bCs/>
          <w:sz w:val="20"/>
          <w:szCs w:val="20"/>
        </w:rPr>
        <w:t xml:space="preserve">pojedinih stavaka naznačenih u Troškovniku s uključenim iznosom PDV-a </w:t>
      </w:r>
      <w:r w:rsidR="00061482">
        <w:rPr>
          <w:rFonts w:asciiTheme="minorHAnsi" w:hAnsiTheme="minorHAnsi" w:cstheme="minorHAnsi"/>
          <w:bCs/>
          <w:sz w:val="20"/>
          <w:szCs w:val="20"/>
        </w:rPr>
        <w:t>po ispostavljenim računima.</w:t>
      </w:r>
    </w:p>
    <w:p w14:paraId="3C6568A4" w14:textId="77777777" w:rsidR="00A50FF5" w:rsidRPr="00F8347C" w:rsidRDefault="00A50FF5" w:rsidP="00A50FF5">
      <w:pPr>
        <w:keepLines/>
        <w:spacing w:line="276" w:lineRule="auto"/>
        <w:jc w:val="both"/>
        <w:rPr>
          <w:rFonts w:asciiTheme="minorHAnsi" w:hAnsiTheme="minorHAnsi" w:cstheme="minorHAnsi"/>
          <w:bCs/>
          <w:sz w:val="20"/>
          <w:szCs w:val="20"/>
        </w:rPr>
      </w:pPr>
    </w:p>
    <w:p w14:paraId="196C34D2" w14:textId="4B676259" w:rsidR="00A50FF5" w:rsidRPr="00983E48" w:rsidRDefault="00A50FF5" w:rsidP="00A50FF5">
      <w:pPr>
        <w:pStyle w:val="ListParagraph"/>
        <w:keepLines/>
        <w:spacing w:line="276" w:lineRule="auto"/>
        <w:ind w:left="567"/>
        <w:jc w:val="both"/>
        <w:rPr>
          <w:rFonts w:asciiTheme="minorHAnsi" w:hAnsiTheme="minorHAnsi" w:cstheme="minorHAnsi"/>
          <w:bCs/>
          <w:sz w:val="20"/>
          <w:szCs w:val="20"/>
        </w:rPr>
      </w:pPr>
      <w:r w:rsidRPr="00983E48">
        <w:rPr>
          <w:rFonts w:asciiTheme="minorHAnsi" w:hAnsiTheme="minorHAnsi" w:cstheme="minorHAnsi"/>
          <w:bCs/>
          <w:sz w:val="20"/>
          <w:szCs w:val="20"/>
        </w:rPr>
        <w:t xml:space="preserve">Plaćanje će se izvršiti najkasnije u roku </w:t>
      </w:r>
      <w:r>
        <w:rPr>
          <w:rFonts w:asciiTheme="minorHAnsi" w:hAnsiTheme="minorHAnsi" w:cstheme="minorHAnsi"/>
          <w:bCs/>
          <w:sz w:val="20"/>
          <w:szCs w:val="20"/>
        </w:rPr>
        <w:t>6</w:t>
      </w:r>
      <w:r w:rsidRPr="00983E48">
        <w:rPr>
          <w:rFonts w:asciiTheme="minorHAnsi" w:hAnsiTheme="minorHAnsi" w:cstheme="minorHAnsi"/>
          <w:bCs/>
          <w:sz w:val="20"/>
          <w:szCs w:val="20"/>
        </w:rPr>
        <w:t>0 dana od primitka urednog računa</w:t>
      </w:r>
      <w:r>
        <w:rPr>
          <w:rFonts w:asciiTheme="minorHAnsi" w:hAnsiTheme="minorHAnsi" w:cstheme="minorHAnsi"/>
          <w:bCs/>
          <w:sz w:val="20"/>
          <w:szCs w:val="20"/>
        </w:rPr>
        <w:t>.</w:t>
      </w:r>
    </w:p>
    <w:p w14:paraId="67331C93" w14:textId="77777777" w:rsidR="00A50FF5" w:rsidRPr="00983E48" w:rsidRDefault="00A50FF5" w:rsidP="00A50FF5">
      <w:pPr>
        <w:pStyle w:val="ListParagraph"/>
        <w:keepLines/>
        <w:spacing w:line="276" w:lineRule="auto"/>
        <w:ind w:left="0"/>
        <w:jc w:val="both"/>
        <w:rPr>
          <w:rFonts w:asciiTheme="minorHAnsi" w:hAnsiTheme="minorHAnsi" w:cstheme="minorHAnsi"/>
          <w:bCs/>
          <w:sz w:val="20"/>
          <w:szCs w:val="20"/>
        </w:rPr>
      </w:pPr>
    </w:p>
    <w:p w14:paraId="2EDC2DC3" w14:textId="77777777" w:rsidR="00A50FF5" w:rsidRDefault="00A50FF5" w:rsidP="00A50FF5">
      <w:pPr>
        <w:pStyle w:val="ListParagraph"/>
        <w:keepLines/>
        <w:spacing w:line="276" w:lineRule="auto"/>
        <w:ind w:left="567"/>
        <w:jc w:val="both"/>
        <w:rPr>
          <w:rFonts w:asciiTheme="minorHAnsi" w:hAnsiTheme="minorHAnsi" w:cstheme="minorHAnsi"/>
          <w:bCs/>
          <w:sz w:val="20"/>
          <w:szCs w:val="20"/>
        </w:rPr>
      </w:pPr>
      <w:r w:rsidRPr="00983E48">
        <w:rPr>
          <w:rFonts w:asciiTheme="minorHAnsi" w:hAnsiTheme="minorHAnsi" w:cstheme="minorHAnsi"/>
          <w:bCs/>
          <w:sz w:val="20"/>
          <w:szCs w:val="20"/>
        </w:rPr>
        <w:t>Naručitelj će izvršiti plaćanje na bankovni račun kojeg je odabrani ponuditelj naveo u Ponudben</w:t>
      </w:r>
      <w:r>
        <w:rPr>
          <w:rFonts w:asciiTheme="minorHAnsi" w:hAnsiTheme="minorHAnsi" w:cstheme="minorHAnsi"/>
          <w:bCs/>
          <w:sz w:val="20"/>
          <w:szCs w:val="20"/>
        </w:rPr>
        <w:t>om</w:t>
      </w:r>
      <w:r w:rsidRPr="00983E48">
        <w:rPr>
          <w:rFonts w:asciiTheme="minorHAnsi" w:hAnsiTheme="minorHAnsi" w:cstheme="minorHAnsi"/>
          <w:bCs/>
          <w:sz w:val="20"/>
          <w:szCs w:val="20"/>
        </w:rPr>
        <w:t xml:space="preserve"> list</w:t>
      </w:r>
      <w:r>
        <w:rPr>
          <w:rFonts w:asciiTheme="minorHAnsi" w:hAnsiTheme="minorHAnsi" w:cstheme="minorHAnsi"/>
          <w:bCs/>
          <w:sz w:val="20"/>
          <w:szCs w:val="20"/>
        </w:rPr>
        <w:t>u (Prilog 1, Prilog 1.a, Prilog 1.b)</w:t>
      </w:r>
      <w:r w:rsidRPr="00983E48">
        <w:rPr>
          <w:rFonts w:asciiTheme="minorHAnsi" w:hAnsiTheme="minorHAnsi" w:cstheme="minorHAnsi"/>
          <w:bCs/>
          <w:sz w:val="20"/>
          <w:szCs w:val="20"/>
        </w:rPr>
        <w:t xml:space="preserve">. </w:t>
      </w:r>
    </w:p>
    <w:p w14:paraId="4FD45D11" w14:textId="77777777" w:rsidR="00A50FF5" w:rsidRDefault="00A50FF5" w:rsidP="00A50FF5">
      <w:pPr>
        <w:pStyle w:val="ListParagraph"/>
        <w:keepLines/>
        <w:spacing w:line="276" w:lineRule="auto"/>
        <w:ind w:left="567"/>
        <w:jc w:val="both"/>
        <w:rPr>
          <w:rFonts w:asciiTheme="minorHAnsi" w:hAnsiTheme="minorHAnsi" w:cstheme="minorHAnsi"/>
          <w:bCs/>
          <w:sz w:val="20"/>
          <w:szCs w:val="20"/>
        </w:rPr>
      </w:pPr>
    </w:p>
    <w:p w14:paraId="66DBD464" w14:textId="5CBBC9A2" w:rsidR="00A50FF5" w:rsidRPr="00476ED6" w:rsidRDefault="00A50FF5" w:rsidP="00476ED6">
      <w:pPr>
        <w:pStyle w:val="ListParagraph"/>
        <w:keepLines/>
        <w:spacing w:line="276" w:lineRule="auto"/>
        <w:ind w:left="567"/>
        <w:jc w:val="both"/>
        <w:rPr>
          <w:rFonts w:asciiTheme="minorHAnsi" w:hAnsiTheme="minorHAnsi" w:cstheme="minorHAnsi"/>
          <w:bCs/>
          <w:sz w:val="20"/>
          <w:szCs w:val="20"/>
        </w:rPr>
      </w:pPr>
      <w:r w:rsidRPr="00983E48">
        <w:rPr>
          <w:rFonts w:asciiTheme="minorHAnsi" w:hAnsiTheme="minorHAnsi" w:cstheme="minorHAnsi"/>
          <w:bCs/>
          <w:sz w:val="20"/>
          <w:szCs w:val="20"/>
        </w:rPr>
        <w:t>Odabrani ponuditelj je bez odgode dužan obavijestiti Naručitelja o svakoj promjeni bankovnog računa</w:t>
      </w:r>
      <w:r>
        <w:rPr>
          <w:rFonts w:asciiTheme="minorHAnsi" w:hAnsiTheme="minorHAnsi" w:cstheme="minorHAnsi"/>
          <w:bCs/>
          <w:sz w:val="20"/>
          <w:szCs w:val="20"/>
        </w:rPr>
        <w:t xml:space="preserve"> (kako svojeg, tako i za članove zajednice ponuditelja i </w:t>
      </w:r>
      <w:proofErr w:type="spellStart"/>
      <w:r>
        <w:rPr>
          <w:rFonts w:asciiTheme="minorHAnsi" w:hAnsiTheme="minorHAnsi" w:cstheme="minorHAnsi"/>
          <w:bCs/>
          <w:sz w:val="20"/>
          <w:szCs w:val="20"/>
        </w:rPr>
        <w:t>podugovaratelje</w:t>
      </w:r>
      <w:proofErr w:type="spellEnd"/>
      <w:r>
        <w:rPr>
          <w:rFonts w:asciiTheme="minorHAnsi" w:hAnsiTheme="minorHAnsi" w:cstheme="minorHAnsi"/>
          <w:bCs/>
          <w:sz w:val="20"/>
          <w:szCs w:val="20"/>
        </w:rPr>
        <w:t>)</w:t>
      </w:r>
    </w:p>
    <w:p w14:paraId="547282DB" w14:textId="4812E8FE" w:rsidR="00A50FF5" w:rsidRDefault="00A50FF5" w:rsidP="008E274B">
      <w:pPr>
        <w:keepLines/>
        <w:spacing w:line="276" w:lineRule="auto"/>
        <w:jc w:val="both"/>
        <w:rPr>
          <w:rFonts w:asciiTheme="minorHAnsi" w:hAnsiTheme="minorHAnsi" w:cstheme="minorHAnsi"/>
          <w:b/>
          <w:sz w:val="20"/>
          <w:szCs w:val="20"/>
        </w:rPr>
      </w:pPr>
    </w:p>
    <w:p w14:paraId="7B247052" w14:textId="5DF38E07" w:rsidR="00A50FF5" w:rsidRDefault="00A50FF5" w:rsidP="008E274B">
      <w:pPr>
        <w:keepLines/>
        <w:spacing w:line="276" w:lineRule="auto"/>
        <w:jc w:val="both"/>
        <w:rPr>
          <w:rFonts w:asciiTheme="minorHAnsi" w:hAnsiTheme="minorHAnsi" w:cstheme="minorHAnsi"/>
          <w:b/>
          <w:sz w:val="20"/>
          <w:szCs w:val="20"/>
        </w:rPr>
      </w:pPr>
    </w:p>
    <w:p w14:paraId="639C817A" w14:textId="0620047C" w:rsidR="00656E86" w:rsidRDefault="00656E86" w:rsidP="008E274B">
      <w:pPr>
        <w:keepLines/>
        <w:spacing w:line="276" w:lineRule="auto"/>
        <w:jc w:val="both"/>
        <w:rPr>
          <w:rFonts w:asciiTheme="minorHAnsi" w:hAnsiTheme="minorHAnsi" w:cstheme="minorHAnsi"/>
          <w:b/>
          <w:sz w:val="20"/>
          <w:szCs w:val="20"/>
        </w:rPr>
      </w:pPr>
    </w:p>
    <w:p w14:paraId="1558B063" w14:textId="0673874E" w:rsidR="00656E86" w:rsidRDefault="00656E86" w:rsidP="008E274B">
      <w:pPr>
        <w:keepLines/>
        <w:spacing w:line="276" w:lineRule="auto"/>
        <w:jc w:val="both"/>
        <w:rPr>
          <w:rFonts w:asciiTheme="minorHAnsi" w:hAnsiTheme="minorHAnsi" w:cstheme="minorHAnsi"/>
          <w:b/>
          <w:sz w:val="20"/>
          <w:szCs w:val="20"/>
        </w:rPr>
      </w:pPr>
    </w:p>
    <w:p w14:paraId="191A7DCD" w14:textId="2858D95F" w:rsidR="00656E86" w:rsidRDefault="00656E86" w:rsidP="008E274B">
      <w:pPr>
        <w:keepLines/>
        <w:spacing w:line="276" w:lineRule="auto"/>
        <w:jc w:val="both"/>
        <w:rPr>
          <w:rFonts w:asciiTheme="minorHAnsi" w:hAnsiTheme="minorHAnsi" w:cstheme="minorHAnsi"/>
          <w:b/>
          <w:sz w:val="20"/>
          <w:szCs w:val="20"/>
        </w:rPr>
      </w:pPr>
    </w:p>
    <w:p w14:paraId="7397D851" w14:textId="23528E38" w:rsidR="00656E86" w:rsidRDefault="00656E86" w:rsidP="008E274B">
      <w:pPr>
        <w:keepLines/>
        <w:spacing w:line="276" w:lineRule="auto"/>
        <w:jc w:val="both"/>
        <w:rPr>
          <w:rFonts w:asciiTheme="minorHAnsi" w:hAnsiTheme="minorHAnsi" w:cstheme="minorHAnsi"/>
          <w:b/>
          <w:sz w:val="20"/>
          <w:szCs w:val="20"/>
        </w:rPr>
      </w:pPr>
    </w:p>
    <w:p w14:paraId="3126B850" w14:textId="357990DB" w:rsidR="00656E86" w:rsidRDefault="00656E86" w:rsidP="008E274B">
      <w:pPr>
        <w:keepLines/>
        <w:spacing w:line="276" w:lineRule="auto"/>
        <w:jc w:val="both"/>
        <w:rPr>
          <w:rFonts w:asciiTheme="minorHAnsi" w:hAnsiTheme="minorHAnsi" w:cstheme="minorHAnsi"/>
          <w:b/>
          <w:sz w:val="20"/>
          <w:szCs w:val="20"/>
        </w:rPr>
      </w:pPr>
    </w:p>
    <w:p w14:paraId="13B6F974" w14:textId="6D8C8D16" w:rsidR="00656E86" w:rsidRDefault="00656E86" w:rsidP="008E274B">
      <w:pPr>
        <w:keepLines/>
        <w:spacing w:line="276" w:lineRule="auto"/>
        <w:jc w:val="both"/>
        <w:rPr>
          <w:rFonts w:asciiTheme="minorHAnsi" w:hAnsiTheme="minorHAnsi" w:cstheme="minorHAnsi"/>
          <w:b/>
          <w:sz w:val="20"/>
          <w:szCs w:val="20"/>
        </w:rPr>
      </w:pPr>
    </w:p>
    <w:p w14:paraId="440D7CCD" w14:textId="77777777" w:rsidR="00656E86" w:rsidRPr="008E274B" w:rsidRDefault="00656E86" w:rsidP="008E274B">
      <w:pPr>
        <w:keepLines/>
        <w:spacing w:line="276" w:lineRule="auto"/>
        <w:jc w:val="both"/>
        <w:rPr>
          <w:rFonts w:asciiTheme="minorHAnsi" w:hAnsiTheme="minorHAnsi" w:cstheme="minorHAnsi"/>
          <w:b/>
          <w:sz w:val="20"/>
          <w:szCs w:val="20"/>
        </w:rPr>
      </w:pPr>
    </w:p>
    <w:p w14:paraId="3AB2EC62" w14:textId="51C66190" w:rsidR="009D541F" w:rsidRDefault="00420C0D" w:rsidP="00096C00">
      <w:pPr>
        <w:pStyle w:val="ListParagraph"/>
        <w:keepLines/>
        <w:numPr>
          <w:ilvl w:val="0"/>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lastRenderedPageBreak/>
        <w:t>JAMSTVA</w:t>
      </w:r>
    </w:p>
    <w:p w14:paraId="6304FF63" w14:textId="77777777" w:rsidR="000C7B53" w:rsidRPr="0061406E" w:rsidRDefault="000C7B53" w:rsidP="0061406E">
      <w:pPr>
        <w:autoSpaceDE w:val="0"/>
        <w:autoSpaceDN w:val="0"/>
        <w:adjustRightInd w:val="0"/>
        <w:spacing w:line="276" w:lineRule="auto"/>
        <w:ind w:left="1134" w:hanging="567"/>
        <w:jc w:val="both"/>
        <w:rPr>
          <w:rFonts w:asciiTheme="minorHAnsi" w:hAnsiTheme="minorHAnsi" w:cstheme="minorHAnsi"/>
          <w:b/>
          <w:sz w:val="20"/>
          <w:szCs w:val="20"/>
          <w:u w:val="single"/>
        </w:rPr>
      </w:pPr>
    </w:p>
    <w:p w14:paraId="4863BE6A" w14:textId="3022868C" w:rsidR="009D541F" w:rsidRDefault="009D541F" w:rsidP="00096C00">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Jamstvo za ozbiljnost ponude</w:t>
      </w:r>
    </w:p>
    <w:p w14:paraId="72238EEA" w14:textId="1E732098" w:rsidR="00DC0D71" w:rsidRPr="00DC0D71" w:rsidRDefault="00DC0D71" w:rsidP="00DC0D71">
      <w:pPr>
        <w:pStyle w:val="ListParagraph"/>
        <w:autoSpaceDE w:val="0"/>
        <w:autoSpaceDN w:val="0"/>
        <w:adjustRightInd w:val="0"/>
        <w:spacing w:line="276" w:lineRule="auto"/>
        <w:ind w:left="360" w:firstLine="207"/>
        <w:jc w:val="both"/>
        <w:rPr>
          <w:rFonts w:asciiTheme="minorHAnsi" w:hAnsiTheme="minorHAnsi" w:cstheme="minorHAnsi"/>
          <w:b/>
          <w:sz w:val="20"/>
          <w:szCs w:val="20"/>
          <w:u w:val="single"/>
        </w:rPr>
      </w:pPr>
      <w:r w:rsidRPr="00DC0D71">
        <w:rPr>
          <w:rFonts w:asciiTheme="minorHAnsi" w:hAnsiTheme="minorHAnsi" w:cstheme="minorHAnsi"/>
          <w:b/>
          <w:sz w:val="20"/>
          <w:szCs w:val="20"/>
          <w:u w:val="single"/>
        </w:rPr>
        <w:t>ZA SVE GRUPE PREDMETA NABAVE</w:t>
      </w:r>
    </w:p>
    <w:p w14:paraId="508818FD" w14:textId="7A6FB6C7" w:rsidR="009D541F" w:rsidRPr="00EA16DD" w:rsidRDefault="009D541F" w:rsidP="000D6B99">
      <w:pPr>
        <w:autoSpaceDE w:val="0"/>
        <w:autoSpaceDN w:val="0"/>
        <w:adjustRightInd w:val="0"/>
        <w:spacing w:line="276" w:lineRule="auto"/>
        <w:jc w:val="both"/>
        <w:rPr>
          <w:rFonts w:asciiTheme="minorHAnsi" w:hAnsiTheme="minorHAnsi" w:cstheme="minorHAnsi"/>
          <w:b/>
          <w:sz w:val="20"/>
          <w:szCs w:val="20"/>
        </w:rPr>
      </w:pPr>
    </w:p>
    <w:p w14:paraId="0022F105" w14:textId="77777777" w:rsidR="003C55DF" w:rsidRDefault="009D541F"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 xml:space="preserve">Ponuditelj je obvezan uz ponudu dostaviti jamstvo za ozbiljnost ponude </w:t>
      </w:r>
      <w:r w:rsidR="003C55DF">
        <w:rPr>
          <w:rFonts w:asciiTheme="minorHAnsi" w:hAnsiTheme="minorHAnsi" w:cstheme="minorHAnsi"/>
          <w:sz w:val="20"/>
          <w:szCs w:val="20"/>
        </w:rPr>
        <w:t xml:space="preserve">minimalno </w:t>
      </w:r>
      <w:r w:rsidR="00983E48">
        <w:rPr>
          <w:rFonts w:asciiTheme="minorHAnsi" w:hAnsiTheme="minorHAnsi" w:cstheme="minorHAnsi"/>
          <w:sz w:val="20"/>
          <w:szCs w:val="20"/>
        </w:rPr>
        <w:t xml:space="preserve">u visini </w:t>
      </w:r>
      <w:r w:rsidR="003C55DF">
        <w:rPr>
          <w:rFonts w:asciiTheme="minorHAnsi" w:hAnsiTheme="minorHAnsi" w:cstheme="minorHAnsi"/>
          <w:sz w:val="20"/>
          <w:szCs w:val="20"/>
        </w:rPr>
        <w:t>kako slijedi:</w:t>
      </w:r>
    </w:p>
    <w:p w14:paraId="25F2DD34" w14:textId="77777777" w:rsidR="003C55DF" w:rsidRDefault="003C55DF" w:rsidP="00215008">
      <w:pPr>
        <w:keepLines/>
        <w:spacing w:line="276" w:lineRule="auto"/>
        <w:ind w:left="567"/>
        <w:jc w:val="both"/>
        <w:rPr>
          <w:rFonts w:asciiTheme="minorHAnsi" w:hAnsiTheme="minorHAnsi" w:cstheme="minorHAnsi"/>
          <w:sz w:val="20"/>
          <w:szCs w:val="20"/>
        </w:rPr>
      </w:pPr>
    </w:p>
    <w:p w14:paraId="276AA2FC" w14:textId="5516EDE4" w:rsidR="003C55DF" w:rsidRDefault="003C55DF" w:rsidP="00F516B1">
      <w:pPr>
        <w:keepLines/>
        <w:spacing w:line="276" w:lineRule="auto"/>
        <w:ind w:left="567"/>
        <w:jc w:val="both"/>
        <w:rPr>
          <w:rFonts w:asciiTheme="minorHAnsi" w:hAnsiTheme="minorHAnsi" w:cstheme="minorHAnsi"/>
          <w:b/>
          <w:bCs/>
          <w:sz w:val="20"/>
          <w:szCs w:val="20"/>
        </w:rPr>
      </w:pPr>
      <w:r w:rsidRPr="003C55DF">
        <w:rPr>
          <w:rFonts w:asciiTheme="minorHAnsi" w:hAnsiTheme="minorHAnsi" w:cstheme="minorHAnsi"/>
          <w:b/>
          <w:bCs/>
          <w:sz w:val="20"/>
          <w:szCs w:val="20"/>
        </w:rPr>
        <w:t xml:space="preserve">- za Grupu 1 – </w:t>
      </w:r>
      <w:r w:rsidR="00F516B1">
        <w:rPr>
          <w:rFonts w:asciiTheme="minorHAnsi" w:hAnsiTheme="minorHAnsi" w:cstheme="minorHAnsi"/>
          <w:b/>
          <w:bCs/>
          <w:sz w:val="20"/>
          <w:szCs w:val="20"/>
        </w:rPr>
        <w:t>60</w:t>
      </w:r>
      <w:r w:rsidR="00476ED6">
        <w:rPr>
          <w:rFonts w:asciiTheme="minorHAnsi" w:hAnsiTheme="minorHAnsi" w:cstheme="minorHAnsi"/>
          <w:b/>
          <w:bCs/>
          <w:sz w:val="20"/>
          <w:szCs w:val="20"/>
        </w:rPr>
        <w:t>.000,00 kn</w:t>
      </w:r>
    </w:p>
    <w:p w14:paraId="75D76060" w14:textId="2864E711" w:rsidR="00F516B1" w:rsidRDefault="00F516B1" w:rsidP="00F516B1">
      <w:pPr>
        <w:keepLines/>
        <w:spacing w:line="276" w:lineRule="auto"/>
        <w:ind w:left="567"/>
        <w:jc w:val="both"/>
        <w:rPr>
          <w:rFonts w:asciiTheme="minorHAnsi" w:hAnsiTheme="minorHAnsi" w:cstheme="minorHAnsi"/>
          <w:b/>
          <w:bCs/>
          <w:sz w:val="20"/>
          <w:szCs w:val="20"/>
        </w:rPr>
      </w:pPr>
      <w:r>
        <w:rPr>
          <w:rFonts w:asciiTheme="minorHAnsi" w:hAnsiTheme="minorHAnsi" w:cstheme="minorHAnsi"/>
          <w:b/>
          <w:bCs/>
          <w:sz w:val="20"/>
          <w:szCs w:val="20"/>
        </w:rPr>
        <w:t>- za Grupu 2 – 15.000,00 kn</w:t>
      </w:r>
    </w:p>
    <w:p w14:paraId="4FC309D6" w14:textId="52F12A82" w:rsidR="00F516B1" w:rsidRPr="003C55DF" w:rsidRDefault="00F516B1" w:rsidP="00F516B1">
      <w:pPr>
        <w:keepLines/>
        <w:spacing w:line="276" w:lineRule="auto"/>
        <w:ind w:left="567"/>
        <w:jc w:val="both"/>
        <w:rPr>
          <w:rFonts w:asciiTheme="minorHAnsi" w:hAnsiTheme="minorHAnsi" w:cstheme="minorHAnsi"/>
          <w:b/>
          <w:bCs/>
          <w:sz w:val="20"/>
          <w:szCs w:val="20"/>
        </w:rPr>
      </w:pPr>
      <w:r>
        <w:rPr>
          <w:rFonts w:asciiTheme="minorHAnsi" w:hAnsiTheme="minorHAnsi" w:cstheme="minorHAnsi"/>
          <w:b/>
          <w:bCs/>
          <w:sz w:val="20"/>
          <w:szCs w:val="20"/>
        </w:rPr>
        <w:t xml:space="preserve">- za Grupu 3 – </w:t>
      </w:r>
      <w:r w:rsidR="00D56E23">
        <w:rPr>
          <w:rFonts w:asciiTheme="minorHAnsi" w:hAnsiTheme="minorHAnsi" w:cstheme="minorHAnsi"/>
          <w:b/>
          <w:bCs/>
          <w:sz w:val="20"/>
          <w:szCs w:val="20"/>
        </w:rPr>
        <w:t>2</w:t>
      </w:r>
      <w:r>
        <w:rPr>
          <w:rFonts w:asciiTheme="minorHAnsi" w:hAnsiTheme="minorHAnsi" w:cstheme="minorHAnsi"/>
          <w:b/>
          <w:bCs/>
          <w:sz w:val="20"/>
          <w:szCs w:val="20"/>
        </w:rPr>
        <w:t>5.000,00 kn</w:t>
      </w:r>
    </w:p>
    <w:p w14:paraId="4B255A99" w14:textId="6C6D857E" w:rsidR="003C55DF" w:rsidRPr="003C55DF" w:rsidRDefault="003C55DF" w:rsidP="00215008">
      <w:pPr>
        <w:keepLines/>
        <w:spacing w:line="276" w:lineRule="auto"/>
        <w:ind w:left="567"/>
        <w:jc w:val="both"/>
        <w:rPr>
          <w:rFonts w:asciiTheme="minorHAnsi" w:hAnsiTheme="minorHAnsi" w:cstheme="minorHAnsi"/>
          <w:b/>
          <w:bCs/>
          <w:sz w:val="20"/>
          <w:szCs w:val="20"/>
        </w:rPr>
      </w:pPr>
      <w:r w:rsidRPr="003C55DF">
        <w:rPr>
          <w:rFonts w:asciiTheme="minorHAnsi" w:hAnsiTheme="minorHAnsi" w:cstheme="minorHAnsi"/>
          <w:b/>
          <w:bCs/>
          <w:sz w:val="20"/>
          <w:szCs w:val="20"/>
        </w:rPr>
        <w:t xml:space="preserve">- za Grupu </w:t>
      </w:r>
      <w:r w:rsidR="00D56E23">
        <w:rPr>
          <w:rFonts w:asciiTheme="minorHAnsi" w:hAnsiTheme="minorHAnsi" w:cstheme="minorHAnsi"/>
          <w:b/>
          <w:bCs/>
          <w:sz w:val="20"/>
          <w:szCs w:val="20"/>
        </w:rPr>
        <w:t xml:space="preserve">4 </w:t>
      </w:r>
      <w:r w:rsidR="00476ED6">
        <w:rPr>
          <w:rFonts w:asciiTheme="minorHAnsi" w:hAnsiTheme="minorHAnsi" w:cstheme="minorHAnsi"/>
          <w:b/>
          <w:bCs/>
          <w:sz w:val="20"/>
          <w:szCs w:val="20"/>
        </w:rPr>
        <w:t xml:space="preserve">– </w:t>
      </w:r>
      <w:r w:rsidR="00F516B1">
        <w:rPr>
          <w:rFonts w:asciiTheme="minorHAnsi" w:hAnsiTheme="minorHAnsi" w:cstheme="minorHAnsi"/>
          <w:b/>
          <w:bCs/>
          <w:sz w:val="20"/>
          <w:szCs w:val="20"/>
        </w:rPr>
        <w:t>1</w:t>
      </w:r>
      <w:r w:rsidR="00476ED6">
        <w:rPr>
          <w:rFonts w:asciiTheme="minorHAnsi" w:hAnsiTheme="minorHAnsi" w:cstheme="minorHAnsi"/>
          <w:b/>
          <w:bCs/>
          <w:sz w:val="20"/>
          <w:szCs w:val="20"/>
        </w:rPr>
        <w:t>.500,00 kn</w:t>
      </w:r>
      <w:r w:rsidR="00EE2E00">
        <w:rPr>
          <w:rFonts w:asciiTheme="minorHAnsi" w:hAnsiTheme="minorHAnsi" w:cstheme="minorHAnsi"/>
          <w:b/>
          <w:bCs/>
          <w:sz w:val="20"/>
          <w:szCs w:val="20"/>
        </w:rPr>
        <w:t>.</w:t>
      </w:r>
    </w:p>
    <w:p w14:paraId="477B0DB1" w14:textId="56C92786" w:rsidR="003C55DF" w:rsidRDefault="003C55DF" w:rsidP="00215008">
      <w:pPr>
        <w:keepLines/>
        <w:spacing w:line="276" w:lineRule="auto"/>
        <w:ind w:left="567"/>
        <w:jc w:val="both"/>
        <w:rPr>
          <w:rFonts w:asciiTheme="minorHAnsi" w:hAnsiTheme="minorHAnsi" w:cstheme="minorHAnsi"/>
          <w:sz w:val="20"/>
          <w:szCs w:val="20"/>
        </w:rPr>
      </w:pPr>
    </w:p>
    <w:p w14:paraId="7DFE32EA" w14:textId="7FB18F81" w:rsidR="003C55DF" w:rsidRDefault="003C55DF" w:rsidP="00215008">
      <w:pPr>
        <w:keepLines/>
        <w:spacing w:line="276" w:lineRule="auto"/>
        <w:ind w:left="567"/>
        <w:jc w:val="both"/>
        <w:rPr>
          <w:rFonts w:asciiTheme="minorHAnsi" w:hAnsiTheme="minorHAnsi" w:cstheme="minorHAnsi"/>
          <w:sz w:val="20"/>
          <w:szCs w:val="20"/>
        </w:rPr>
      </w:pPr>
      <w:r>
        <w:rPr>
          <w:rFonts w:asciiTheme="minorHAnsi" w:hAnsiTheme="minorHAnsi" w:cstheme="minorHAnsi"/>
          <w:sz w:val="20"/>
          <w:szCs w:val="20"/>
        </w:rPr>
        <w:t>Jamstvo za ozbiljnost ponude dostavlja se u obliku:</w:t>
      </w:r>
    </w:p>
    <w:p w14:paraId="09136007" w14:textId="77777777" w:rsidR="00FD33D5" w:rsidRPr="00EA16DD" w:rsidRDefault="00FD33D5" w:rsidP="00096C00">
      <w:pPr>
        <w:keepLines/>
        <w:spacing w:line="276" w:lineRule="auto"/>
        <w:ind w:left="567" w:hanging="567"/>
        <w:jc w:val="both"/>
        <w:rPr>
          <w:rFonts w:asciiTheme="minorHAnsi" w:hAnsiTheme="minorHAnsi" w:cstheme="minorHAnsi"/>
          <w:sz w:val="20"/>
          <w:szCs w:val="20"/>
        </w:rPr>
      </w:pPr>
    </w:p>
    <w:p w14:paraId="56E02EF1" w14:textId="66C34725" w:rsidR="008E274B" w:rsidRPr="00983E48" w:rsidRDefault="00983E48" w:rsidP="00983E48">
      <w:pPr>
        <w:pStyle w:val="ListParagraph"/>
        <w:keepLines/>
        <w:numPr>
          <w:ilvl w:val="0"/>
          <w:numId w:val="20"/>
        </w:numPr>
        <w:spacing w:line="276" w:lineRule="auto"/>
        <w:ind w:left="567" w:hanging="567"/>
        <w:jc w:val="both"/>
        <w:rPr>
          <w:rFonts w:asciiTheme="minorHAnsi" w:hAnsiTheme="minorHAnsi" w:cstheme="minorHAnsi"/>
          <w:sz w:val="20"/>
          <w:szCs w:val="20"/>
        </w:rPr>
      </w:pPr>
      <w:bookmarkStart w:id="8" w:name="_Hlk30666749"/>
      <w:r>
        <w:rPr>
          <w:rFonts w:asciiTheme="minorHAnsi" w:hAnsiTheme="minorHAnsi" w:cstheme="minorHAnsi"/>
          <w:sz w:val="20"/>
          <w:szCs w:val="20"/>
        </w:rPr>
        <w:t>b</w:t>
      </w:r>
      <w:r w:rsidRPr="00983E48">
        <w:rPr>
          <w:rFonts w:asciiTheme="minorHAnsi" w:hAnsiTheme="minorHAnsi" w:cstheme="minorHAnsi"/>
          <w:sz w:val="20"/>
          <w:szCs w:val="20"/>
        </w:rPr>
        <w:t>janko</w:t>
      </w:r>
      <w:r>
        <w:rPr>
          <w:rFonts w:asciiTheme="minorHAnsi" w:hAnsiTheme="minorHAnsi" w:cstheme="minorHAnsi"/>
          <w:sz w:val="20"/>
          <w:szCs w:val="20"/>
        </w:rPr>
        <w:t xml:space="preserve"> </w:t>
      </w:r>
      <w:r w:rsidRPr="00983E48">
        <w:rPr>
          <w:rFonts w:asciiTheme="minorHAnsi" w:hAnsiTheme="minorHAnsi" w:cstheme="minorHAnsi"/>
          <w:sz w:val="20"/>
          <w:szCs w:val="20"/>
        </w:rPr>
        <w:t>zadužnice na kojoj je potpis osobe ovlaštene za zastupanje gospodarskog subjekta potvrđen kod</w:t>
      </w:r>
      <w:r>
        <w:rPr>
          <w:rFonts w:asciiTheme="minorHAnsi" w:hAnsiTheme="minorHAnsi" w:cstheme="minorHAnsi"/>
          <w:sz w:val="20"/>
          <w:szCs w:val="20"/>
        </w:rPr>
        <w:t xml:space="preserve"> </w:t>
      </w:r>
      <w:r w:rsidRPr="00983E48">
        <w:rPr>
          <w:rFonts w:asciiTheme="minorHAnsi" w:hAnsiTheme="minorHAnsi" w:cstheme="minorHAnsi"/>
          <w:sz w:val="20"/>
          <w:szCs w:val="20"/>
        </w:rPr>
        <w:t>javnog bilježnika te ima svojstvo ovršnog javnobilježničkog akta. B</w:t>
      </w:r>
      <w:r>
        <w:rPr>
          <w:rFonts w:asciiTheme="minorHAnsi" w:hAnsiTheme="minorHAnsi" w:cstheme="minorHAnsi"/>
          <w:sz w:val="20"/>
          <w:szCs w:val="20"/>
        </w:rPr>
        <w:t>j</w:t>
      </w:r>
      <w:r w:rsidRPr="00983E48">
        <w:rPr>
          <w:rFonts w:asciiTheme="minorHAnsi" w:hAnsiTheme="minorHAnsi" w:cstheme="minorHAnsi"/>
          <w:sz w:val="20"/>
          <w:szCs w:val="20"/>
        </w:rPr>
        <w:t>anko zadužnica treba sadržavati</w:t>
      </w:r>
      <w:r>
        <w:rPr>
          <w:rFonts w:asciiTheme="minorHAnsi" w:hAnsiTheme="minorHAnsi" w:cstheme="minorHAnsi"/>
          <w:sz w:val="20"/>
          <w:szCs w:val="20"/>
        </w:rPr>
        <w:t xml:space="preserve"> </w:t>
      </w:r>
      <w:r w:rsidRPr="00983E48">
        <w:rPr>
          <w:rFonts w:asciiTheme="minorHAnsi" w:hAnsiTheme="minorHAnsi" w:cstheme="minorHAnsi"/>
          <w:sz w:val="20"/>
          <w:szCs w:val="20"/>
        </w:rPr>
        <w:t>podatke propisane Pravilnikom o obliku i sadržaju bjanko zadužnice (Narodne novine broj</w:t>
      </w:r>
      <w:r w:rsidR="000C7B53">
        <w:rPr>
          <w:rFonts w:asciiTheme="minorHAnsi" w:hAnsiTheme="minorHAnsi" w:cstheme="minorHAnsi"/>
          <w:sz w:val="20"/>
          <w:szCs w:val="20"/>
        </w:rPr>
        <w:t>:</w:t>
      </w:r>
      <w:r w:rsidRPr="00983E48">
        <w:rPr>
          <w:rFonts w:asciiTheme="minorHAnsi" w:hAnsiTheme="minorHAnsi" w:cstheme="minorHAnsi"/>
          <w:sz w:val="20"/>
          <w:szCs w:val="20"/>
        </w:rPr>
        <w:t xml:space="preserve"> 115/12</w:t>
      </w:r>
      <w:r w:rsidR="000C7B53">
        <w:rPr>
          <w:rFonts w:asciiTheme="minorHAnsi" w:hAnsiTheme="minorHAnsi" w:cstheme="minorHAnsi"/>
          <w:sz w:val="20"/>
          <w:szCs w:val="20"/>
        </w:rPr>
        <w:t>, 82/17</w:t>
      </w:r>
      <w:r w:rsidRPr="00983E48">
        <w:rPr>
          <w:rFonts w:asciiTheme="minorHAnsi" w:hAnsiTheme="minorHAnsi" w:cstheme="minorHAnsi"/>
          <w:sz w:val="20"/>
          <w:szCs w:val="20"/>
        </w:rPr>
        <w:t>).</w:t>
      </w:r>
    </w:p>
    <w:p w14:paraId="7D89243E" w14:textId="77777777" w:rsidR="00983E48" w:rsidRDefault="00983E48" w:rsidP="00215008">
      <w:pPr>
        <w:pStyle w:val="ListParagraph"/>
        <w:keepLines/>
        <w:spacing w:line="276" w:lineRule="auto"/>
        <w:ind w:left="567"/>
        <w:jc w:val="both"/>
        <w:rPr>
          <w:rFonts w:asciiTheme="minorHAnsi" w:hAnsiTheme="minorHAnsi" w:cstheme="minorHAnsi"/>
          <w:sz w:val="20"/>
          <w:szCs w:val="20"/>
        </w:rPr>
      </w:pPr>
    </w:p>
    <w:p w14:paraId="0AD30CC3" w14:textId="0315FC9F" w:rsidR="00FD33D5" w:rsidRDefault="00FD33D5" w:rsidP="00215008">
      <w:pPr>
        <w:pStyle w:val="ListParagraph"/>
        <w:keepLines/>
        <w:spacing w:line="276" w:lineRule="auto"/>
        <w:ind w:left="567"/>
        <w:jc w:val="both"/>
        <w:rPr>
          <w:rFonts w:asciiTheme="minorHAnsi" w:hAnsiTheme="minorHAnsi" w:cstheme="minorHAnsi"/>
          <w:sz w:val="20"/>
          <w:szCs w:val="20"/>
        </w:rPr>
      </w:pPr>
      <w:r>
        <w:rPr>
          <w:rFonts w:asciiTheme="minorHAnsi" w:hAnsiTheme="minorHAnsi" w:cstheme="minorHAnsi"/>
          <w:sz w:val="20"/>
          <w:szCs w:val="20"/>
        </w:rPr>
        <w:t>ili</w:t>
      </w:r>
    </w:p>
    <w:p w14:paraId="4A95267B" w14:textId="77777777" w:rsidR="008E274B" w:rsidRPr="00EA16DD" w:rsidRDefault="008E274B" w:rsidP="00215008">
      <w:pPr>
        <w:pStyle w:val="ListParagraph"/>
        <w:keepLines/>
        <w:spacing w:line="276" w:lineRule="auto"/>
        <w:ind w:left="567"/>
        <w:jc w:val="both"/>
        <w:rPr>
          <w:rFonts w:asciiTheme="minorHAnsi" w:hAnsiTheme="minorHAnsi" w:cstheme="minorHAnsi"/>
          <w:sz w:val="20"/>
          <w:szCs w:val="20"/>
        </w:rPr>
      </w:pPr>
    </w:p>
    <w:p w14:paraId="20EED3E9" w14:textId="62F39C19" w:rsidR="007919DC" w:rsidRPr="00EA16DD" w:rsidRDefault="009D541F" w:rsidP="00096C00">
      <w:pPr>
        <w:pStyle w:val="ListParagraph"/>
        <w:keepLines/>
        <w:numPr>
          <w:ilvl w:val="0"/>
          <w:numId w:val="20"/>
        </w:numPr>
        <w:spacing w:line="276" w:lineRule="auto"/>
        <w:ind w:left="567" w:hanging="567"/>
        <w:jc w:val="both"/>
        <w:rPr>
          <w:rFonts w:asciiTheme="minorHAnsi" w:hAnsiTheme="minorHAnsi" w:cstheme="minorHAnsi"/>
          <w:sz w:val="20"/>
          <w:szCs w:val="20"/>
        </w:rPr>
      </w:pPr>
      <w:r w:rsidRPr="00EA16DD">
        <w:rPr>
          <w:rFonts w:asciiTheme="minorHAnsi" w:hAnsiTheme="minorHAnsi" w:cstheme="minorHAnsi"/>
          <w:sz w:val="20"/>
          <w:szCs w:val="20"/>
        </w:rPr>
        <w:t xml:space="preserve">uplate pologa na račun. </w:t>
      </w:r>
    </w:p>
    <w:p w14:paraId="41AEF8BD" w14:textId="77777777" w:rsidR="00FD33D5" w:rsidRDefault="00FD33D5" w:rsidP="00096C00">
      <w:pPr>
        <w:keepLines/>
        <w:spacing w:line="276" w:lineRule="auto"/>
        <w:ind w:left="567" w:hanging="567"/>
        <w:jc w:val="both"/>
        <w:rPr>
          <w:rFonts w:asciiTheme="minorHAnsi" w:hAnsiTheme="minorHAnsi" w:cstheme="minorHAnsi"/>
          <w:sz w:val="20"/>
          <w:szCs w:val="20"/>
        </w:rPr>
      </w:pPr>
    </w:p>
    <w:bookmarkEnd w:id="8"/>
    <w:p w14:paraId="28055D76" w14:textId="0F674B39" w:rsidR="007919DC" w:rsidRDefault="007919DC"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 xml:space="preserve">Jamstvo za ozbiljnost ponude u obliku </w:t>
      </w:r>
      <w:r w:rsidR="00983E48">
        <w:rPr>
          <w:rFonts w:asciiTheme="minorHAnsi" w:hAnsiTheme="minorHAnsi" w:cstheme="minorHAnsi"/>
          <w:sz w:val="20"/>
          <w:szCs w:val="20"/>
        </w:rPr>
        <w:t xml:space="preserve">bjanko </w:t>
      </w:r>
      <w:r w:rsidRPr="00EA16DD">
        <w:rPr>
          <w:rFonts w:asciiTheme="minorHAnsi" w:hAnsiTheme="minorHAnsi" w:cstheme="minorHAnsi"/>
          <w:sz w:val="20"/>
          <w:szCs w:val="20"/>
        </w:rPr>
        <w:t>zadužnice potrebno je dostaviti na način da se ista ne ošteti (primjerice staviti u prozirni omot)  Ako jamstvo za ozbiljnost ponude ne bude naplaćeno, Naručitelj se obvezuje vratiti ponuditeljima izvornik jamstva za ozbiljnost po sklapanju Ugovora o javnoj nabavi.</w:t>
      </w:r>
    </w:p>
    <w:p w14:paraId="5DAB2D72" w14:textId="77777777" w:rsidR="00FD33D5" w:rsidRPr="00EA16DD" w:rsidRDefault="00FD33D5" w:rsidP="00096C00">
      <w:pPr>
        <w:keepLines/>
        <w:spacing w:line="276" w:lineRule="auto"/>
        <w:ind w:left="567" w:hanging="567"/>
        <w:jc w:val="both"/>
        <w:rPr>
          <w:rFonts w:asciiTheme="minorHAnsi" w:hAnsiTheme="minorHAnsi" w:cstheme="minorHAnsi"/>
          <w:sz w:val="20"/>
          <w:szCs w:val="20"/>
        </w:rPr>
      </w:pPr>
    </w:p>
    <w:p w14:paraId="4A1B853D" w14:textId="2294FCE0" w:rsidR="009D541F" w:rsidRPr="00EA16DD" w:rsidRDefault="007919DC"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Jamstvo se naplaćuje</w:t>
      </w:r>
      <w:r w:rsidR="009D541F" w:rsidRPr="00EA16DD">
        <w:rPr>
          <w:rFonts w:asciiTheme="minorHAnsi" w:hAnsiTheme="minorHAnsi" w:cstheme="minorHAnsi"/>
          <w:sz w:val="20"/>
          <w:szCs w:val="20"/>
        </w:rPr>
        <w:t xml:space="preserve"> u slučaju:</w:t>
      </w:r>
    </w:p>
    <w:p w14:paraId="1043AC61" w14:textId="77777777" w:rsidR="00983E48" w:rsidRDefault="00983E48" w:rsidP="00983E48">
      <w:pPr>
        <w:keepLines/>
        <w:spacing w:line="276" w:lineRule="auto"/>
        <w:ind w:left="567" w:hanging="567"/>
        <w:jc w:val="both"/>
        <w:rPr>
          <w:rFonts w:asciiTheme="minorHAnsi" w:hAnsiTheme="minorHAnsi" w:cstheme="minorHAnsi"/>
          <w:sz w:val="20"/>
          <w:szCs w:val="20"/>
        </w:rPr>
      </w:pPr>
    </w:p>
    <w:p w14:paraId="7000B663" w14:textId="61799485" w:rsidR="009D541F" w:rsidRPr="00EA16DD" w:rsidRDefault="009D541F" w:rsidP="00983E4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w:t>
      </w:r>
      <w:r w:rsidR="00FD33D5">
        <w:rPr>
          <w:rFonts w:asciiTheme="minorHAnsi" w:hAnsiTheme="minorHAnsi" w:cstheme="minorHAnsi"/>
          <w:sz w:val="20"/>
          <w:szCs w:val="20"/>
        </w:rPr>
        <w:tab/>
      </w:r>
      <w:r w:rsidRPr="00EA16DD">
        <w:rPr>
          <w:rFonts w:asciiTheme="minorHAnsi" w:hAnsiTheme="minorHAnsi" w:cstheme="minorHAnsi"/>
          <w:sz w:val="20"/>
          <w:szCs w:val="20"/>
        </w:rPr>
        <w:t xml:space="preserve">odustajanja ponuditelja od svoje ponude u roku njezine valjanosti, </w:t>
      </w:r>
    </w:p>
    <w:p w14:paraId="552EDAD2" w14:textId="17BED5EE" w:rsidR="009D541F" w:rsidRPr="00EA16DD" w:rsidRDefault="009D541F" w:rsidP="00983E4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w:t>
      </w:r>
      <w:r w:rsidR="00FD33D5">
        <w:rPr>
          <w:rFonts w:asciiTheme="minorHAnsi" w:hAnsiTheme="minorHAnsi" w:cstheme="minorHAnsi"/>
          <w:sz w:val="20"/>
          <w:szCs w:val="20"/>
        </w:rPr>
        <w:tab/>
      </w:r>
      <w:r w:rsidRPr="00EA16DD">
        <w:rPr>
          <w:rFonts w:asciiTheme="minorHAnsi" w:hAnsiTheme="minorHAnsi" w:cstheme="minorHAnsi"/>
          <w:sz w:val="20"/>
          <w:szCs w:val="20"/>
        </w:rPr>
        <w:t>neprihvaćanja ispravka računske greške,</w:t>
      </w:r>
    </w:p>
    <w:p w14:paraId="03167875" w14:textId="402D4E2B" w:rsidR="009D541F" w:rsidRPr="00EA16DD" w:rsidRDefault="009D541F" w:rsidP="00983E4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w:t>
      </w:r>
      <w:r w:rsidR="00FD33D5">
        <w:rPr>
          <w:rFonts w:asciiTheme="minorHAnsi" w:hAnsiTheme="minorHAnsi" w:cstheme="minorHAnsi"/>
          <w:sz w:val="20"/>
          <w:szCs w:val="20"/>
        </w:rPr>
        <w:tab/>
      </w:r>
      <w:r w:rsidRPr="00EA16DD">
        <w:rPr>
          <w:rFonts w:asciiTheme="minorHAnsi" w:hAnsiTheme="minorHAnsi" w:cstheme="minorHAnsi"/>
          <w:sz w:val="20"/>
          <w:szCs w:val="20"/>
        </w:rPr>
        <w:t>odbijanja potpisivanja ugovora o nabavi.</w:t>
      </w:r>
    </w:p>
    <w:p w14:paraId="26902384" w14:textId="77777777" w:rsidR="00FD33D5" w:rsidRDefault="00FD33D5" w:rsidP="00096C00">
      <w:pPr>
        <w:keepLines/>
        <w:spacing w:line="276" w:lineRule="auto"/>
        <w:ind w:left="567" w:hanging="567"/>
        <w:jc w:val="both"/>
        <w:rPr>
          <w:rFonts w:asciiTheme="minorHAnsi" w:hAnsiTheme="minorHAnsi" w:cstheme="minorHAnsi"/>
          <w:sz w:val="20"/>
          <w:szCs w:val="20"/>
        </w:rPr>
      </w:pPr>
    </w:p>
    <w:p w14:paraId="4B74D6CB" w14:textId="0DA87DAE" w:rsidR="009D541F" w:rsidRPr="00EA16DD" w:rsidRDefault="009D541F" w:rsidP="00983E4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 xml:space="preserve">Umjesto  dostavljanja  jamstva  za  ozbiljnost  ponude  u  obliku  </w:t>
      </w:r>
      <w:r w:rsidR="007919DC" w:rsidRPr="00EA16DD">
        <w:rPr>
          <w:rFonts w:asciiTheme="minorHAnsi" w:hAnsiTheme="minorHAnsi" w:cstheme="minorHAnsi"/>
          <w:sz w:val="20"/>
          <w:szCs w:val="20"/>
        </w:rPr>
        <w:t>bjanko zadužnice</w:t>
      </w:r>
      <w:r w:rsidRPr="00EA16DD">
        <w:rPr>
          <w:rFonts w:asciiTheme="minorHAnsi" w:hAnsiTheme="minorHAnsi" w:cstheme="minorHAnsi"/>
          <w:sz w:val="20"/>
          <w:szCs w:val="20"/>
        </w:rPr>
        <w:t xml:space="preserve">  ponuditelj  ima mogućnost </w:t>
      </w:r>
      <w:r w:rsidR="00983E48">
        <w:rPr>
          <w:rFonts w:asciiTheme="minorHAnsi" w:hAnsiTheme="minorHAnsi" w:cstheme="minorHAnsi"/>
          <w:sz w:val="20"/>
          <w:szCs w:val="20"/>
        </w:rPr>
        <w:t>izvršiti</w:t>
      </w:r>
      <w:r w:rsidRPr="00EA16DD">
        <w:rPr>
          <w:rFonts w:asciiTheme="minorHAnsi" w:hAnsiTheme="minorHAnsi" w:cstheme="minorHAnsi"/>
          <w:sz w:val="20"/>
          <w:szCs w:val="20"/>
        </w:rPr>
        <w:t xml:space="preserve"> </w:t>
      </w:r>
      <w:r w:rsidR="00983E48">
        <w:rPr>
          <w:rFonts w:asciiTheme="minorHAnsi" w:hAnsiTheme="minorHAnsi" w:cstheme="minorHAnsi"/>
          <w:sz w:val="20"/>
          <w:szCs w:val="20"/>
        </w:rPr>
        <w:t xml:space="preserve">uplatu </w:t>
      </w:r>
      <w:r w:rsidRPr="00EA16DD">
        <w:rPr>
          <w:rFonts w:asciiTheme="minorHAnsi" w:hAnsiTheme="minorHAnsi" w:cstheme="minorHAnsi"/>
          <w:sz w:val="20"/>
          <w:szCs w:val="20"/>
        </w:rPr>
        <w:t>novčan</w:t>
      </w:r>
      <w:r w:rsidR="00983E48">
        <w:rPr>
          <w:rFonts w:asciiTheme="minorHAnsi" w:hAnsiTheme="minorHAnsi" w:cstheme="minorHAnsi"/>
          <w:sz w:val="20"/>
          <w:szCs w:val="20"/>
        </w:rPr>
        <w:t>og</w:t>
      </w:r>
      <w:r w:rsidRPr="00EA16DD">
        <w:rPr>
          <w:rFonts w:asciiTheme="minorHAnsi" w:hAnsiTheme="minorHAnsi" w:cstheme="minorHAnsi"/>
          <w:sz w:val="20"/>
          <w:szCs w:val="20"/>
        </w:rPr>
        <w:t xml:space="preserve"> polog</w:t>
      </w:r>
      <w:r w:rsidR="00983E48">
        <w:rPr>
          <w:rFonts w:asciiTheme="minorHAnsi" w:hAnsiTheme="minorHAnsi" w:cstheme="minorHAnsi"/>
          <w:sz w:val="20"/>
          <w:szCs w:val="20"/>
        </w:rPr>
        <w:t>a</w:t>
      </w:r>
      <w:r w:rsidRPr="00EA16DD">
        <w:rPr>
          <w:rFonts w:asciiTheme="minorHAnsi" w:hAnsiTheme="minorHAnsi" w:cstheme="minorHAnsi"/>
          <w:sz w:val="20"/>
          <w:szCs w:val="20"/>
        </w:rPr>
        <w:t xml:space="preserve"> u traženom iznosu visine jamstva i to na </w:t>
      </w:r>
      <w:r w:rsidRPr="0060409B">
        <w:rPr>
          <w:rFonts w:asciiTheme="minorHAnsi" w:hAnsiTheme="minorHAnsi" w:cstheme="minorHAnsi"/>
          <w:sz w:val="20"/>
          <w:szCs w:val="20"/>
        </w:rPr>
        <w:t xml:space="preserve">račun Naručitelja otvoren kod </w:t>
      </w:r>
      <w:proofErr w:type="spellStart"/>
      <w:r w:rsidR="00476ED6">
        <w:rPr>
          <w:rFonts w:asciiTheme="minorHAnsi" w:hAnsiTheme="minorHAnsi" w:cstheme="minorHAnsi"/>
          <w:sz w:val="20"/>
          <w:szCs w:val="20"/>
        </w:rPr>
        <w:t>Erste</w:t>
      </w:r>
      <w:r w:rsidR="00510A01">
        <w:rPr>
          <w:rFonts w:asciiTheme="minorHAnsi" w:hAnsiTheme="minorHAnsi" w:cstheme="minorHAnsi"/>
          <w:sz w:val="20"/>
          <w:szCs w:val="20"/>
        </w:rPr>
        <w:t>&amp;Steiermarkische</w:t>
      </w:r>
      <w:proofErr w:type="spellEnd"/>
      <w:r w:rsidR="0060409B" w:rsidRPr="0060409B">
        <w:rPr>
          <w:rFonts w:asciiTheme="minorHAnsi" w:hAnsiTheme="minorHAnsi" w:cstheme="minorHAnsi"/>
          <w:sz w:val="20"/>
          <w:szCs w:val="20"/>
        </w:rPr>
        <w:t xml:space="preserve"> </w:t>
      </w:r>
      <w:proofErr w:type="spellStart"/>
      <w:r w:rsidR="0060409B" w:rsidRPr="0060409B">
        <w:rPr>
          <w:rFonts w:asciiTheme="minorHAnsi" w:hAnsiTheme="minorHAnsi" w:cstheme="minorHAnsi"/>
          <w:sz w:val="20"/>
          <w:szCs w:val="20"/>
        </w:rPr>
        <w:t>bank</w:t>
      </w:r>
      <w:proofErr w:type="spellEnd"/>
      <w:r w:rsidR="0060409B" w:rsidRPr="0060409B">
        <w:rPr>
          <w:rFonts w:asciiTheme="minorHAnsi" w:hAnsiTheme="minorHAnsi" w:cstheme="minorHAnsi"/>
          <w:sz w:val="20"/>
          <w:szCs w:val="20"/>
        </w:rPr>
        <w:t xml:space="preserve"> </w:t>
      </w:r>
      <w:r w:rsidR="0060409B">
        <w:rPr>
          <w:rFonts w:asciiTheme="minorHAnsi" w:hAnsiTheme="minorHAnsi" w:cstheme="minorHAnsi"/>
          <w:sz w:val="20"/>
          <w:szCs w:val="20"/>
        </w:rPr>
        <w:t xml:space="preserve">d.d. </w:t>
      </w:r>
      <w:r w:rsidR="0061406E">
        <w:rPr>
          <w:rFonts w:asciiTheme="minorHAnsi" w:hAnsiTheme="minorHAnsi" w:cstheme="minorHAnsi"/>
          <w:sz w:val="20"/>
          <w:szCs w:val="20"/>
        </w:rPr>
        <w:t>IBAN</w:t>
      </w:r>
      <w:r w:rsidR="0061406E" w:rsidRPr="0061406E">
        <w:rPr>
          <w:rFonts w:asciiTheme="minorHAnsi" w:hAnsiTheme="minorHAnsi" w:cstheme="minorHAnsi"/>
          <w:sz w:val="20"/>
          <w:szCs w:val="20"/>
        </w:rPr>
        <w:t>H</w:t>
      </w:r>
      <w:r w:rsidR="00476ED6">
        <w:rPr>
          <w:rFonts w:asciiTheme="minorHAnsi" w:hAnsiTheme="minorHAnsi" w:cstheme="minorHAnsi"/>
          <w:sz w:val="20"/>
          <w:szCs w:val="20"/>
        </w:rPr>
        <w:t>7624020061500080089</w:t>
      </w:r>
      <w:r w:rsidR="00983E48">
        <w:rPr>
          <w:rFonts w:asciiTheme="minorHAnsi" w:hAnsiTheme="minorHAnsi" w:cstheme="minorHAnsi"/>
          <w:sz w:val="20"/>
          <w:szCs w:val="20"/>
        </w:rPr>
        <w:t xml:space="preserve">.  </w:t>
      </w:r>
      <w:r w:rsidRPr="00EA16DD">
        <w:rPr>
          <w:rFonts w:asciiTheme="minorHAnsi" w:hAnsiTheme="minorHAnsi" w:cstheme="minorHAnsi"/>
          <w:sz w:val="20"/>
          <w:szCs w:val="20"/>
        </w:rPr>
        <w:t>Pod svrhom plaćanja potrebno je navesti da se  radi o jamstvu za ozbiljnost ponude i navesti evidencijski broj nabave</w:t>
      </w:r>
      <w:r w:rsidR="00983E48">
        <w:rPr>
          <w:rFonts w:asciiTheme="minorHAnsi" w:hAnsiTheme="minorHAnsi" w:cstheme="minorHAnsi"/>
          <w:sz w:val="20"/>
          <w:szCs w:val="20"/>
        </w:rPr>
        <w:t>:</w:t>
      </w:r>
      <w:r w:rsidR="00206A79" w:rsidRPr="00EA16DD">
        <w:rPr>
          <w:rFonts w:asciiTheme="minorHAnsi" w:hAnsiTheme="minorHAnsi" w:cstheme="minorHAnsi"/>
          <w:sz w:val="20"/>
          <w:szCs w:val="20"/>
        </w:rPr>
        <w:t xml:space="preserve"> NAB01</w:t>
      </w:r>
      <w:r w:rsidR="000C7B53">
        <w:rPr>
          <w:rFonts w:asciiTheme="minorHAnsi" w:hAnsiTheme="minorHAnsi" w:cstheme="minorHAnsi"/>
          <w:sz w:val="20"/>
          <w:szCs w:val="20"/>
        </w:rPr>
        <w:t xml:space="preserve">, </w:t>
      </w:r>
      <w:r w:rsidR="00983E48">
        <w:rPr>
          <w:rFonts w:asciiTheme="minorHAnsi" w:hAnsiTheme="minorHAnsi" w:cstheme="minorHAnsi"/>
          <w:sz w:val="20"/>
          <w:szCs w:val="20"/>
        </w:rPr>
        <w:t>te također</w:t>
      </w:r>
      <w:r w:rsidRPr="00EA16DD">
        <w:rPr>
          <w:rFonts w:asciiTheme="minorHAnsi" w:hAnsiTheme="minorHAnsi" w:cstheme="minorHAnsi"/>
          <w:sz w:val="20"/>
          <w:szCs w:val="20"/>
        </w:rPr>
        <w:t xml:space="preserve">  navesti OIB/nacionalni  identifikacijski  broj  uplatitelja. Polog mora biti evidentiran na računu Naručitelja u trenutku isteka roka za dostavu ponuda. </w:t>
      </w:r>
    </w:p>
    <w:p w14:paraId="177908C3" w14:textId="77777777" w:rsidR="00FD33D5" w:rsidRDefault="00FD33D5" w:rsidP="00096C00">
      <w:pPr>
        <w:keepLines/>
        <w:spacing w:line="276" w:lineRule="auto"/>
        <w:ind w:left="567" w:hanging="567"/>
        <w:jc w:val="both"/>
        <w:rPr>
          <w:rFonts w:asciiTheme="minorHAnsi" w:hAnsiTheme="minorHAnsi" w:cstheme="minorHAnsi"/>
          <w:sz w:val="20"/>
          <w:szCs w:val="20"/>
        </w:rPr>
      </w:pPr>
    </w:p>
    <w:p w14:paraId="2AC3EF86" w14:textId="02DC74F7" w:rsidR="009D541F" w:rsidRPr="00EA16DD" w:rsidRDefault="009D541F"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 xml:space="preserve">U slučaju da ponuditelj uplaćuje novčani polog, dužan je u ponudi dostaviti dokaz o uplaćenom novčanom pologu na temelju kojega se može utvrditi da je transakcija izvršena, pri čemu se dokazom smatraju i neovjerene preslike ili ispisi provedenih naloga za plaćanje, uključujući i onih izdanih u elektroničkom obliku.  </w:t>
      </w:r>
    </w:p>
    <w:p w14:paraId="57CEF728" w14:textId="77777777" w:rsidR="00206A79" w:rsidRPr="00EA16DD" w:rsidRDefault="00206A79" w:rsidP="00096C00">
      <w:pPr>
        <w:keepLines/>
        <w:spacing w:line="276" w:lineRule="auto"/>
        <w:ind w:left="567" w:hanging="567"/>
        <w:jc w:val="both"/>
        <w:rPr>
          <w:rFonts w:asciiTheme="minorHAnsi" w:hAnsiTheme="minorHAnsi" w:cstheme="minorHAnsi"/>
          <w:sz w:val="20"/>
          <w:szCs w:val="20"/>
        </w:rPr>
      </w:pPr>
    </w:p>
    <w:p w14:paraId="05261F8C" w14:textId="2119F43C" w:rsidR="007919DC" w:rsidRDefault="00206A79"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lastRenderedPageBreak/>
        <w:t>Dopušteno je da Zajednica gospodarskih subjekata dostavi jamstvo za ozbiljnost ponude koje se sastoji od više jamstava ili novčanih pologa, koje daju članovi Zajednice gospodarskih subjekata, a koji u ukupnom zbroju predstavljaju traženu visinu jamstva ili da jamstvo dostavi samo jedan član zajednice.</w:t>
      </w:r>
    </w:p>
    <w:p w14:paraId="776CD0A1" w14:textId="77777777" w:rsidR="001F3B74" w:rsidRPr="00EA16DD" w:rsidRDefault="001F3B74" w:rsidP="00096C00">
      <w:pPr>
        <w:keepLines/>
        <w:spacing w:line="276" w:lineRule="auto"/>
        <w:ind w:left="567" w:hanging="567"/>
        <w:jc w:val="both"/>
        <w:rPr>
          <w:rFonts w:asciiTheme="minorHAnsi" w:hAnsiTheme="minorHAnsi" w:cstheme="minorHAnsi"/>
          <w:sz w:val="20"/>
          <w:szCs w:val="20"/>
        </w:rPr>
      </w:pPr>
    </w:p>
    <w:p w14:paraId="4460651E" w14:textId="0426A950" w:rsidR="00DC0D71" w:rsidRDefault="007919DC" w:rsidP="00DC0D71">
      <w:pPr>
        <w:pStyle w:val="ListParagraph"/>
        <w:keepLines/>
        <w:numPr>
          <w:ilvl w:val="1"/>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Jamstvo</w:t>
      </w:r>
      <w:r w:rsidR="00DC0D71" w:rsidRPr="00DC0D71">
        <w:rPr>
          <w:rFonts w:asciiTheme="minorHAnsi" w:hAnsiTheme="minorHAnsi" w:cstheme="minorHAnsi"/>
          <w:b/>
          <w:sz w:val="20"/>
          <w:szCs w:val="20"/>
        </w:rPr>
        <w:t xml:space="preserve"> za otklanjanje nedostataka u jamstvenom roku</w:t>
      </w:r>
    </w:p>
    <w:p w14:paraId="5A3A0640" w14:textId="77777777" w:rsidR="00384838" w:rsidRDefault="00384838" w:rsidP="00384838">
      <w:pPr>
        <w:pStyle w:val="ListParagraph"/>
        <w:keepLines/>
        <w:spacing w:line="276" w:lineRule="auto"/>
        <w:ind w:left="567"/>
        <w:jc w:val="both"/>
        <w:rPr>
          <w:rFonts w:asciiTheme="minorHAnsi" w:hAnsiTheme="minorHAnsi" w:cstheme="minorHAnsi"/>
          <w:b/>
          <w:sz w:val="20"/>
          <w:szCs w:val="20"/>
        </w:rPr>
      </w:pPr>
    </w:p>
    <w:p w14:paraId="067ABEAE" w14:textId="08C16577" w:rsidR="00DC0D71" w:rsidRPr="00DC0D71" w:rsidRDefault="00DC0D71" w:rsidP="00DC0D71">
      <w:pPr>
        <w:pStyle w:val="ListParagraph"/>
        <w:keepLines/>
        <w:spacing w:line="276" w:lineRule="auto"/>
        <w:ind w:left="567"/>
        <w:jc w:val="both"/>
        <w:rPr>
          <w:rFonts w:asciiTheme="minorHAnsi" w:hAnsiTheme="minorHAnsi" w:cstheme="minorHAnsi"/>
          <w:b/>
          <w:sz w:val="20"/>
          <w:szCs w:val="20"/>
          <w:u w:val="single"/>
        </w:rPr>
      </w:pPr>
      <w:r w:rsidRPr="00DC0D71">
        <w:rPr>
          <w:rFonts w:asciiTheme="minorHAnsi" w:hAnsiTheme="minorHAnsi" w:cstheme="minorHAnsi"/>
          <w:b/>
          <w:sz w:val="20"/>
          <w:szCs w:val="20"/>
          <w:u w:val="single"/>
        </w:rPr>
        <w:t xml:space="preserve">ZA </w:t>
      </w:r>
      <w:r w:rsidR="00ED73AB">
        <w:rPr>
          <w:rFonts w:asciiTheme="minorHAnsi" w:hAnsiTheme="minorHAnsi" w:cstheme="minorHAnsi"/>
          <w:b/>
          <w:sz w:val="20"/>
          <w:szCs w:val="20"/>
          <w:u w:val="single"/>
        </w:rPr>
        <w:t xml:space="preserve"> SVE </w:t>
      </w:r>
      <w:r w:rsidRPr="00DC0D71">
        <w:rPr>
          <w:rFonts w:asciiTheme="minorHAnsi" w:hAnsiTheme="minorHAnsi" w:cstheme="minorHAnsi"/>
          <w:b/>
          <w:sz w:val="20"/>
          <w:szCs w:val="20"/>
          <w:u w:val="single"/>
        </w:rPr>
        <w:t>GRUP</w:t>
      </w:r>
      <w:r w:rsidR="00ED73AB">
        <w:rPr>
          <w:rFonts w:asciiTheme="minorHAnsi" w:hAnsiTheme="minorHAnsi" w:cstheme="minorHAnsi"/>
          <w:b/>
          <w:sz w:val="20"/>
          <w:szCs w:val="20"/>
          <w:u w:val="single"/>
        </w:rPr>
        <w:t>E</w:t>
      </w:r>
      <w:r w:rsidRPr="00DC0D71">
        <w:rPr>
          <w:rFonts w:asciiTheme="minorHAnsi" w:hAnsiTheme="minorHAnsi" w:cstheme="minorHAnsi"/>
          <w:b/>
          <w:sz w:val="20"/>
          <w:szCs w:val="20"/>
          <w:u w:val="single"/>
        </w:rPr>
        <w:t xml:space="preserve"> PR</w:t>
      </w:r>
      <w:r w:rsidR="009D0477">
        <w:rPr>
          <w:rFonts w:asciiTheme="minorHAnsi" w:hAnsiTheme="minorHAnsi" w:cstheme="minorHAnsi"/>
          <w:b/>
          <w:sz w:val="20"/>
          <w:szCs w:val="20"/>
          <w:u w:val="single"/>
        </w:rPr>
        <w:t>E</w:t>
      </w:r>
      <w:r w:rsidRPr="00DC0D71">
        <w:rPr>
          <w:rFonts w:asciiTheme="minorHAnsi" w:hAnsiTheme="minorHAnsi" w:cstheme="minorHAnsi"/>
          <w:b/>
          <w:sz w:val="20"/>
          <w:szCs w:val="20"/>
          <w:u w:val="single"/>
        </w:rPr>
        <w:t xml:space="preserve">DMETA NABAVE </w:t>
      </w:r>
    </w:p>
    <w:p w14:paraId="4114076A" w14:textId="77777777" w:rsidR="00DC0D71" w:rsidRPr="00DC0D71" w:rsidRDefault="00DC0D71" w:rsidP="00DC0D71">
      <w:pPr>
        <w:pStyle w:val="ListParagraph"/>
        <w:keepLines/>
        <w:spacing w:line="276" w:lineRule="auto"/>
        <w:ind w:left="567"/>
        <w:jc w:val="both"/>
        <w:rPr>
          <w:rFonts w:asciiTheme="minorHAnsi" w:hAnsiTheme="minorHAnsi" w:cstheme="minorHAnsi"/>
          <w:b/>
          <w:sz w:val="20"/>
          <w:szCs w:val="20"/>
        </w:rPr>
      </w:pPr>
    </w:p>
    <w:p w14:paraId="543CE8A8" w14:textId="75B15BFA" w:rsidR="00DC0D71" w:rsidRPr="00DC0D71" w:rsidRDefault="00DC0D71" w:rsidP="00DC0D71">
      <w:pPr>
        <w:keepLines/>
        <w:spacing w:line="276" w:lineRule="auto"/>
        <w:ind w:left="567"/>
        <w:jc w:val="both"/>
        <w:rPr>
          <w:rFonts w:asciiTheme="minorHAnsi" w:hAnsiTheme="minorHAnsi" w:cstheme="minorHAnsi"/>
          <w:bCs/>
          <w:sz w:val="20"/>
          <w:szCs w:val="20"/>
        </w:rPr>
      </w:pPr>
      <w:r w:rsidRPr="00DC0D71">
        <w:rPr>
          <w:rFonts w:asciiTheme="minorHAnsi" w:hAnsiTheme="minorHAnsi" w:cstheme="minorHAnsi"/>
          <w:bCs/>
          <w:sz w:val="20"/>
          <w:szCs w:val="20"/>
        </w:rPr>
        <w:t xml:space="preserve">Odabrani ponuditelj je obvezan u roku od 15 dana od primopredaje </w:t>
      </w:r>
      <w:r>
        <w:rPr>
          <w:rFonts w:asciiTheme="minorHAnsi" w:hAnsiTheme="minorHAnsi" w:cstheme="minorHAnsi"/>
          <w:bCs/>
          <w:sz w:val="20"/>
          <w:szCs w:val="20"/>
        </w:rPr>
        <w:t xml:space="preserve">opreme </w:t>
      </w:r>
      <w:r w:rsidRPr="00DC0D71">
        <w:rPr>
          <w:rFonts w:asciiTheme="minorHAnsi" w:hAnsiTheme="minorHAnsi" w:cstheme="minorHAnsi"/>
          <w:bCs/>
          <w:sz w:val="20"/>
          <w:szCs w:val="20"/>
        </w:rPr>
        <w:t>dostaviti jamstvo za otklanjanje nedostataka u jamstvenom roku u obliku zadužnice u visini od 10% (deset posto) od ukupne vrijednosti ugovora za slučaj da se ne ispuni obveza otklanjanja nedostataka ili se ne naknadi nastala šteta. Tekst jamstva za uredno ispunjenje ugovora mora odobriti Naručitelj. Jamstvo vrijedi najmanje dvije godine od dostave.</w:t>
      </w:r>
    </w:p>
    <w:p w14:paraId="3931E98B" w14:textId="4AD95416" w:rsidR="00DC0D71" w:rsidRDefault="00DC0D71" w:rsidP="00DC0D71">
      <w:pPr>
        <w:pStyle w:val="ListParagraph"/>
        <w:keepLines/>
        <w:spacing w:line="276" w:lineRule="auto"/>
        <w:ind w:left="567"/>
        <w:jc w:val="both"/>
        <w:rPr>
          <w:rFonts w:asciiTheme="minorHAnsi" w:hAnsiTheme="minorHAnsi" w:cstheme="minorHAnsi"/>
          <w:b/>
          <w:sz w:val="20"/>
          <w:szCs w:val="20"/>
        </w:rPr>
      </w:pPr>
    </w:p>
    <w:p w14:paraId="0E7B9AA0" w14:textId="36E79C4E" w:rsidR="00DC0D71" w:rsidRDefault="00DC0D71" w:rsidP="00DC0D71">
      <w:pPr>
        <w:pStyle w:val="ListParagraph"/>
        <w:keepLines/>
        <w:spacing w:line="276" w:lineRule="auto"/>
        <w:ind w:left="567"/>
        <w:jc w:val="both"/>
        <w:rPr>
          <w:rFonts w:asciiTheme="minorHAnsi" w:hAnsiTheme="minorHAnsi" w:cstheme="minorHAnsi"/>
          <w:b/>
          <w:sz w:val="20"/>
          <w:szCs w:val="20"/>
        </w:rPr>
      </w:pPr>
    </w:p>
    <w:p w14:paraId="7CF60D65" w14:textId="1FEC106D" w:rsidR="00206A79" w:rsidRPr="00EA16DD" w:rsidRDefault="00206A79" w:rsidP="00DC0D71">
      <w:pPr>
        <w:keepLines/>
        <w:spacing w:line="276" w:lineRule="auto"/>
        <w:jc w:val="both"/>
        <w:rPr>
          <w:rFonts w:asciiTheme="minorHAnsi" w:hAnsiTheme="minorHAnsi" w:cstheme="minorHAnsi"/>
          <w:sz w:val="20"/>
          <w:szCs w:val="20"/>
        </w:rPr>
      </w:pPr>
    </w:p>
    <w:p w14:paraId="570C0BBB" w14:textId="6CC59845" w:rsidR="009D541F" w:rsidRPr="00EA16DD" w:rsidRDefault="009D541F" w:rsidP="00096C00">
      <w:pPr>
        <w:pStyle w:val="ListParagraph"/>
        <w:keepLines/>
        <w:numPr>
          <w:ilvl w:val="0"/>
          <w:numId w:val="3"/>
        </w:numPr>
        <w:spacing w:line="276" w:lineRule="auto"/>
        <w:ind w:left="567" w:hanging="567"/>
        <w:jc w:val="both"/>
        <w:rPr>
          <w:rFonts w:asciiTheme="minorHAnsi" w:hAnsiTheme="minorHAnsi" w:cstheme="minorHAnsi"/>
          <w:b/>
          <w:sz w:val="20"/>
          <w:szCs w:val="20"/>
        </w:rPr>
      </w:pPr>
      <w:r w:rsidRPr="00EA16DD">
        <w:rPr>
          <w:rFonts w:asciiTheme="minorHAnsi" w:hAnsiTheme="minorHAnsi" w:cstheme="minorHAnsi"/>
          <w:b/>
          <w:sz w:val="20"/>
          <w:szCs w:val="20"/>
        </w:rPr>
        <w:t>PREGLED I OCJENA PONUDE, ODLUKA O ODABIRU I PONIŠTENJE</w:t>
      </w:r>
    </w:p>
    <w:p w14:paraId="101EA15F" w14:textId="70A2B5CE" w:rsidR="009D541F" w:rsidRPr="00EA16DD" w:rsidRDefault="009D541F" w:rsidP="00096C00">
      <w:pPr>
        <w:keepLines/>
        <w:spacing w:line="276" w:lineRule="auto"/>
        <w:ind w:left="567" w:hanging="567"/>
        <w:jc w:val="both"/>
        <w:rPr>
          <w:rFonts w:asciiTheme="minorHAnsi" w:hAnsiTheme="minorHAnsi" w:cstheme="minorHAnsi"/>
          <w:sz w:val="20"/>
          <w:szCs w:val="20"/>
        </w:rPr>
      </w:pPr>
    </w:p>
    <w:p w14:paraId="0E6473C2" w14:textId="0A7D89DB" w:rsidR="00C80D03" w:rsidRPr="00EA16DD" w:rsidRDefault="009D541F"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 xml:space="preserve">U postupku pregleda i ocjene ponuda Naručitelj prvo utvrđuje formalnu sukladnost ponude. Nakon što je utvrdio formalnu ispravnost ponude Naručitelj provjerava sukladnost ponude s ostalim uvjetima Poziva na dostavu ponude. </w:t>
      </w:r>
    </w:p>
    <w:p w14:paraId="12AE12D6" w14:textId="77777777" w:rsidR="00FD33D5" w:rsidRDefault="00FD33D5" w:rsidP="00096C00">
      <w:pPr>
        <w:keepLines/>
        <w:spacing w:line="276" w:lineRule="auto"/>
        <w:ind w:left="567" w:hanging="567"/>
        <w:jc w:val="both"/>
        <w:rPr>
          <w:rFonts w:asciiTheme="minorHAnsi" w:hAnsiTheme="minorHAnsi" w:cstheme="minorHAnsi"/>
          <w:sz w:val="20"/>
          <w:szCs w:val="20"/>
        </w:rPr>
      </w:pPr>
    </w:p>
    <w:p w14:paraId="6A67EBC1" w14:textId="090A3120" w:rsidR="009D541F" w:rsidRDefault="009D541F"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U postupku pregleda i ocjene ponuda Naručitelj može pozvati ponuditelje da u primjerenom roku koji ne smije biti kraći od 5 niti dulji od 15 kalendarskih dana pojašnjenjem ili upotpunjavanjem u vezi s dokumentima traženim u o</w:t>
      </w:r>
      <w:r w:rsidR="001F3B74">
        <w:rPr>
          <w:rFonts w:asciiTheme="minorHAnsi" w:hAnsiTheme="minorHAnsi" w:cstheme="minorHAnsi"/>
          <w:sz w:val="20"/>
          <w:szCs w:val="20"/>
        </w:rPr>
        <w:t>d</w:t>
      </w:r>
      <w:r w:rsidRPr="00EA16DD">
        <w:rPr>
          <w:rFonts w:asciiTheme="minorHAnsi" w:hAnsiTheme="minorHAnsi" w:cstheme="minorHAnsi"/>
          <w:sz w:val="20"/>
          <w:szCs w:val="20"/>
        </w:rPr>
        <w:t>nosu na uvjete sposobnos</w:t>
      </w:r>
      <w:r w:rsidR="00C80D03" w:rsidRPr="00EA16DD">
        <w:rPr>
          <w:rFonts w:asciiTheme="minorHAnsi" w:hAnsiTheme="minorHAnsi" w:cstheme="minorHAnsi"/>
          <w:sz w:val="20"/>
          <w:szCs w:val="20"/>
        </w:rPr>
        <w:t>ti</w:t>
      </w:r>
      <w:r w:rsidRPr="00EA16DD">
        <w:rPr>
          <w:rFonts w:asciiTheme="minorHAnsi" w:hAnsiTheme="minorHAnsi" w:cstheme="minorHAnsi"/>
          <w:sz w:val="20"/>
          <w:szCs w:val="20"/>
        </w:rPr>
        <w:t xml:space="preserve"> te certifikate o sukladnosti s normama, uklone pogreške, nedostatke ili nejasnoće koje se mogu ukloniti, pri čemu  se pojašnjenje ili upotpunjavanje u vezi s navedenim dokumentima ne smatra izmjenom ponude (ako su ti uvjeti postavljeni u </w:t>
      </w:r>
      <w:r w:rsidR="00C80D03" w:rsidRPr="00EA16DD">
        <w:rPr>
          <w:rFonts w:asciiTheme="minorHAnsi" w:hAnsiTheme="minorHAnsi" w:cstheme="minorHAnsi"/>
          <w:sz w:val="20"/>
          <w:szCs w:val="20"/>
        </w:rPr>
        <w:t>P</w:t>
      </w:r>
      <w:r w:rsidRPr="00EA16DD">
        <w:rPr>
          <w:rFonts w:asciiTheme="minorHAnsi" w:hAnsiTheme="minorHAnsi" w:cstheme="minorHAnsi"/>
          <w:sz w:val="20"/>
          <w:szCs w:val="20"/>
        </w:rPr>
        <w:t xml:space="preserve">ozivu na dostavu ponuda). </w:t>
      </w:r>
      <w:r w:rsidR="001F3B74">
        <w:rPr>
          <w:rFonts w:asciiTheme="minorHAnsi" w:hAnsiTheme="minorHAnsi" w:cstheme="minorHAnsi"/>
          <w:sz w:val="20"/>
          <w:szCs w:val="20"/>
        </w:rPr>
        <w:t>Pojašnjenje ili upotpunjavanje ponude ne smije rezultirati pregovaranjem (u pogledu kriterija za odabir ponude)</w:t>
      </w:r>
    </w:p>
    <w:p w14:paraId="5FCFB083" w14:textId="77777777" w:rsidR="00096C00" w:rsidRPr="00EA16DD" w:rsidRDefault="00096C00" w:rsidP="00096C00">
      <w:pPr>
        <w:keepLines/>
        <w:spacing w:line="276" w:lineRule="auto"/>
        <w:ind w:left="567" w:hanging="567"/>
        <w:jc w:val="both"/>
        <w:rPr>
          <w:rFonts w:asciiTheme="minorHAnsi" w:hAnsiTheme="minorHAnsi" w:cstheme="minorHAnsi"/>
          <w:sz w:val="20"/>
          <w:szCs w:val="20"/>
        </w:rPr>
      </w:pPr>
    </w:p>
    <w:p w14:paraId="495839D0" w14:textId="5FF65747" w:rsidR="009D541F" w:rsidRPr="00EA16DD" w:rsidRDefault="009D541F"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U postupku pregleda i ocjene ponuda Naručitelj može pozvati ponuditelje da u roku koji ne smije biti kraći od 5 niti duži od 10 kalendarskih dana pojasne pojedine elemente ponude u dijelu koji se odnosi na ponuđeni predmet nabave. Pojašnjenje ne smije rezultirati izmjenom ponude.</w:t>
      </w:r>
    </w:p>
    <w:p w14:paraId="447F1894" w14:textId="77777777" w:rsidR="009D541F" w:rsidRPr="00EA16DD" w:rsidRDefault="009D541F" w:rsidP="00096C00">
      <w:pPr>
        <w:keepLines/>
        <w:spacing w:line="276" w:lineRule="auto"/>
        <w:ind w:left="567" w:hanging="567"/>
        <w:jc w:val="both"/>
        <w:rPr>
          <w:rFonts w:asciiTheme="minorHAnsi" w:hAnsiTheme="minorHAnsi" w:cstheme="minorHAnsi"/>
          <w:sz w:val="20"/>
          <w:szCs w:val="20"/>
        </w:rPr>
      </w:pPr>
    </w:p>
    <w:p w14:paraId="1F07BA3D" w14:textId="60FCE3EC" w:rsidR="009D541F" w:rsidRPr="00EA16DD" w:rsidRDefault="009D541F"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Nakon pregleda i ocjene ponuda iz prethodnih točaka valjane ponude rangiraju se prema kriteriju za odabir ponude. Odluku o odabiru donosi Odbor za nabavu imenovan od strane Naručitelja, u roku od najviše 30 kalendarskih dana od dana isteka roka za dostavu ponuda.</w:t>
      </w:r>
      <w:r w:rsidR="00C80D03" w:rsidRPr="00EA16DD">
        <w:rPr>
          <w:rFonts w:asciiTheme="minorHAnsi" w:hAnsiTheme="minorHAnsi" w:cstheme="minorHAnsi"/>
          <w:sz w:val="20"/>
          <w:szCs w:val="20"/>
        </w:rPr>
        <w:t xml:space="preserve"> </w:t>
      </w:r>
      <w:r w:rsidRPr="00EA16DD">
        <w:rPr>
          <w:rFonts w:asciiTheme="minorHAnsi" w:hAnsiTheme="minorHAnsi" w:cstheme="minorHAnsi"/>
          <w:sz w:val="20"/>
          <w:szCs w:val="20"/>
        </w:rPr>
        <w:t xml:space="preserve">Naručitelj će sastaviti Zapisnik sa sastanka za ocjenu ponuda te će sve ponuditelje obavijestiti o odabiru </w:t>
      </w:r>
      <w:r w:rsidR="00C80D03" w:rsidRPr="00EA16DD">
        <w:rPr>
          <w:rFonts w:asciiTheme="minorHAnsi" w:hAnsiTheme="minorHAnsi" w:cstheme="minorHAnsi"/>
          <w:sz w:val="20"/>
          <w:szCs w:val="20"/>
        </w:rPr>
        <w:t>ponuditelja najkasnije po sklapanju Ugovora o nabavi.</w:t>
      </w:r>
    </w:p>
    <w:p w14:paraId="3EF101F6" w14:textId="77777777" w:rsidR="00FD33D5" w:rsidRDefault="00FD33D5" w:rsidP="001F3B74">
      <w:pPr>
        <w:keepLines/>
        <w:spacing w:line="276" w:lineRule="auto"/>
        <w:jc w:val="both"/>
        <w:rPr>
          <w:rFonts w:asciiTheme="minorHAnsi" w:hAnsiTheme="minorHAnsi" w:cstheme="minorHAnsi"/>
          <w:sz w:val="20"/>
          <w:szCs w:val="20"/>
        </w:rPr>
      </w:pPr>
    </w:p>
    <w:p w14:paraId="6ACC3390" w14:textId="77777777" w:rsidR="00FD33D5" w:rsidRDefault="00C80D03"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 xml:space="preserve">Naručitelj može od najpovoljnijeg ponuditelja s kojim namjerava sklopiti ugovor zatražiti dostavu izvornika ili ovjerenih preslika jednog ili više dokumenata koji su traženi Pozivom na dostavu ponude prije donošenja Odluke o odabiru. Ako je ponuditelj već u ponudi dostavio određene dokumente u izvorniku ili ovjerenoj preslici, nije ih dužan ponovo dostavljati. </w:t>
      </w:r>
    </w:p>
    <w:p w14:paraId="41C5E726" w14:textId="77777777" w:rsidR="00FD33D5" w:rsidRDefault="00FD33D5" w:rsidP="00096C00">
      <w:pPr>
        <w:keepLines/>
        <w:spacing w:line="276" w:lineRule="auto"/>
        <w:ind w:left="567" w:hanging="567"/>
        <w:jc w:val="both"/>
        <w:rPr>
          <w:rFonts w:asciiTheme="minorHAnsi" w:hAnsiTheme="minorHAnsi" w:cstheme="minorHAnsi"/>
          <w:sz w:val="20"/>
          <w:szCs w:val="20"/>
        </w:rPr>
      </w:pPr>
    </w:p>
    <w:p w14:paraId="454F9B28" w14:textId="36E31C6A" w:rsidR="009D541F" w:rsidRPr="00EA16DD" w:rsidRDefault="009D541F"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Naručitelj  poništava postupak nabave ako nakon isteka roka za dostavu ponuda:</w:t>
      </w:r>
    </w:p>
    <w:p w14:paraId="78CAF2BD" w14:textId="60417212" w:rsidR="009D541F" w:rsidRPr="00EA16DD" w:rsidRDefault="009D541F"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lastRenderedPageBreak/>
        <w:t>-</w:t>
      </w:r>
      <w:r w:rsidR="00FD33D5">
        <w:rPr>
          <w:rFonts w:asciiTheme="minorHAnsi" w:hAnsiTheme="minorHAnsi" w:cstheme="minorHAnsi"/>
          <w:sz w:val="20"/>
          <w:szCs w:val="20"/>
        </w:rPr>
        <w:tab/>
      </w:r>
      <w:r w:rsidRPr="00EA16DD">
        <w:rPr>
          <w:rFonts w:asciiTheme="minorHAnsi" w:hAnsiTheme="minorHAnsi" w:cstheme="minorHAnsi"/>
          <w:sz w:val="20"/>
          <w:szCs w:val="20"/>
        </w:rPr>
        <w:t>nije pristigla niti jedna ponuda;</w:t>
      </w:r>
    </w:p>
    <w:p w14:paraId="53B54F2C" w14:textId="49C21180" w:rsidR="009D541F" w:rsidRPr="00EA16DD" w:rsidRDefault="009D541F"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w:t>
      </w:r>
      <w:r w:rsidR="00FD33D5">
        <w:rPr>
          <w:rFonts w:asciiTheme="minorHAnsi" w:hAnsiTheme="minorHAnsi" w:cstheme="minorHAnsi"/>
          <w:sz w:val="20"/>
          <w:szCs w:val="20"/>
        </w:rPr>
        <w:tab/>
      </w:r>
      <w:r w:rsidRPr="00EA16DD">
        <w:rPr>
          <w:rFonts w:asciiTheme="minorHAnsi" w:hAnsiTheme="minorHAnsi" w:cstheme="minorHAnsi"/>
          <w:sz w:val="20"/>
          <w:szCs w:val="20"/>
        </w:rPr>
        <w:t>nije dobio unaprijed određen broj valjanih ponuda/niti jednu valjanu ponudu;</w:t>
      </w:r>
    </w:p>
    <w:p w14:paraId="10DC913E" w14:textId="35264A18" w:rsidR="009D541F" w:rsidRPr="00EA16DD" w:rsidRDefault="009D541F"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w:t>
      </w:r>
      <w:r w:rsidR="00FD33D5">
        <w:rPr>
          <w:rFonts w:asciiTheme="minorHAnsi" w:hAnsiTheme="minorHAnsi" w:cstheme="minorHAnsi"/>
          <w:sz w:val="20"/>
          <w:szCs w:val="20"/>
        </w:rPr>
        <w:tab/>
      </w:r>
      <w:r w:rsidRPr="00EA16DD">
        <w:rPr>
          <w:rFonts w:asciiTheme="minorHAnsi" w:hAnsiTheme="minorHAnsi" w:cstheme="minorHAnsi"/>
          <w:sz w:val="20"/>
          <w:szCs w:val="20"/>
        </w:rPr>
        <w:t>nakon odbijanja ponuda ne preostane nijedna valjana ponuda.</w:t>
      </w:r>
    </w:p>
    <w:p w14:paraId="174F3CE6" w14:textId="77777777" w:rsidR="00FD33D5" w:rsidRDefault="00FD33D5" w:rsidP="00096C00">
      <w:pPr>
        <w:keepLines/>
        <w:spacing w:line="276" w:lineRule="auto"/>
        <w:ind w:left="567" w:hanging="567"/>
        <w:jc w:val="both"/>
        <w:rPr>
          <w:rFonts w:asciiTheme="minorHAnsi" w:hAnsiTheme="minorHAnsi" w:cstheme="minorHAnsi"/>
          <w:sz w:val="20"/>
          <w:szCs w:val="20"/>
        </w:rPr>
      </w:pPr>
    </w:p>
    <w:p w14:paraId="4FAF9FA2" w14:textId="77777777" w:rsidR="00FD33D5" w:rsidRDefault="009D541F"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Naručitelj može poništiti postupak ako:</w:t>
      </w:r>
    </w:p>
    <w:p w14:paraId="27021FC4" w14:textId="360363AC" w:rsidR="009D541F" w:rsidRPr="00EA16DD" w:rsidRDefault="009D541F" w:rsidP="001F3B74">
      <w:pPr>
        <w:keepLines/>
        <w:spacing w:line="276" w:lineRule="auto"/>
        <w:ind w:left="708" w:hanging="141"/>
        <w:jc w:val="both"/>
        <w:rPr>
          <w:rFonts w:asciiTheme="minorHAnsi" w:hAnsiTheme="minorHAnsi" w:cstheme="minorHAnsi"/>
          <w:sz w:val="20"/>
          <w:szCs w:val="20"/>
        </w:rPr>
      </w:pPr>
      <w:r w:rsidRPr="00EA16DD">
        <w:rPr>
          <w:rFonts w:asciiTheme="minorHAnsi" w:hAnsiTheme="minorHAnsi" w:cstheme="minorHAnsi"/>
          <w:sz w:val="20"/>
          <w:szCs w:val="20"/>
        </w:rPr>
        <w:t>-</w:t>
      </w:r>
      <w:r w:rsidR="00FD33D5">
        <w:rPr>
          <w:rFonts w:asciiTheme="minorHAnsi" w:hAnsiTheme="minorHAnsi" w:cstheme="minorHAnsi"/>
          <w:sz w:val="20"/>
          <w:szCs w:val="20"/>
        </w:rPr>
        <w:tab/>
      </w:r>
      <w:r w:rsidRPr="00EA16DD">
        <w:rPr>
          <w:rFonts w:asciiTheme="minorHAnsi" w:hAnsiTheme="minorHAnsi" w:cstheme="minorHAnsi"/>
          <w:sz w:val="20"/>
          <w:szCs w:val="20"/>
        </w:rPr>
        <w:t xml:space="preserve">se tijekom postupka utvrdi da je Poziv na dostavu ponuda manjkav te kao </w:t>
      </w:r>
      <w:r w:rsidR="007919DC" w:rsidRPr="00EA16DD">
        <w:rPr>
          <w:rFonts w:asciiTheme="minorHAnsi" w:hAnsiTheme="minorHAnsi" w:cstheme="minorHAnsi"/>
          <w:sz w:val="20"/>
          <w:szCs w:val="20"/>
        </w:rPr>
        <w:t>takav</w:t>
      </w:r>
      <w:r w:rsidRPr="00EA16DD">
        <w:rPr>
          <w:rFonts w:asciiTheme="minorHAnsi" w:hAnsiTheme="minorHAnsi" w:cstheme="minorHAnsi"/>
          <w:sz w:val="20"/>
          <w:szCs w:val="20"/>
        </w:rPr>
        <w:t xml:space="preserve"> ne omogućava učinkovito sklapanje ugovora</w:t>
      </w:r>
      <w:r w:rsidR="00096C00">
        <w:rPr>
          <w:rFonts w:asciiTheme="minorHAnsi" w:hAnsiTheme="minorHAnsi" w:cstheme="minorHAnsi"/>
          <w:sz w:val="20"/>
          <w:szCs w:val="20"/>
        </w:rPr>
        <w:t>;</w:t>
      </w:r>
    </w:p>
    <w:p w14:paraId="0F8B2DA1" w14:textId="18791630" w:rsidR="009D541F" w:rsidRDefault="009D541F" w:rsidP="00215008">
      <w:pPr>
        <w:keepLines/>
        <w:spacing w:line="276" w:lineRule="auto"/>
        <w:ind w:left="567"/>
        <w:jc w:val="both"/>
        <w:rPr>
          <w:rFonts w:asciiTheme="minorHAnsi" w:hAnsiTheme="minorHAnsi" w:cstheme="minorHAnsi"/>
          <w:sz w:val="20"/>
          <w:szCs w:val="20"/>
        </w:rPr>
      </w:pPr>
      <w:r w:rsidRPr="00EA16DD">
        <w:rPr>
          <w:rFonts w:asciiTheme="minorHAnsi" w:hAnsiTheme="minorHAnsi" w:cstheme="minorHAnsi"/>
          <w:sz w:val="20"/>
          <w:szCs w:val="20"/>
        </w:rPr>
        <w:t>-</w:t>
      </w:r>
      <w:r w:rsidR="00FD33D5">
        <w:rPr>
          <w:rFonts w:asciiTheme="minorHAnsi" w:hAnsiTheme="minorHAnsi" w:cstheme="minorHAnsi"/>
          <w:sz w:val="20"/>
          <w:szCs w:val="20"/>
        </w:rPr>
        <w:tab/>
      </w:r>
      <w:r w:rsidRPr="00EA16DD">
        <w:rPr>
          <w:rFonts w:asciiTheme="minorHAnsi" w:hAnsiTheme="minorHAnsi" w:cstheme="minorHAnsi"/>
          <w:sz w:val="20"/>
          <w:szCs w:val="20"/>
        </w:rPr>
        <w:t>su nastale značajne nove okolnosti vezane uz projekt za koji se provodi nabava</w:t>
      </w:r>
      <w:r w:rsidR="00096C00">
        <w:rPr>
          <w:rFonts w:asciiTheme="minorHAnsi" w:hAnsiTheme="minorHAnsi" w:cstheme="minorHAnsi"/>
          <w:sz w:val="20"/>
          <w:szCs w:val="20"/>
        </w:rPr>
        <w:t>.</w:t>
      </w:r>
    </w:p>
    <w:p w14:paraId="28B16DA9" w14:textId="77777777" w:rsidR="00FD33D5" w:rsidRPr="00EA16DD" w:rsidRDefault="00FD33D5" w:rsidP="00096C00">
      <w:pPr>
        <w:keepLines/>
        <w:spacing w:line="276" w:lineRule="auto"/>
        <w:ind w:left="567" w:hanging="567"/>
        <w:jc w:val="both"/>
        <w:rPr>
          <w:rFonts w:asciiTheme="minorHAnsi" w:hAnsiTheme="minorHAnsi" w:cstheme="minorHAnsi"/>
          <w:sz w:val="20"/>
          <w:szCs w:val="20"/>
        </w:rPr>
      </w:pPr>
    </w:p>
    <w:p w14:paraId="5BD0247D" w14:textId="350655CB" w:rsidR="00C80D03" w:rsidRPr="00EA16DD" w:rsidRDefault="00C80D03" w:rsidP="00096C00">
      <w:pPr>
        <w:keepLines/>
        <w:spacing w:line="276" w:lineRule="auto"/>
        <w:ind w:left="567" w:hanging="567"/>
        <w:jc w:val="both"/>
        <w:rPr>
          <w:rFonts w:asciiTheme="minorHAnsi" w:hAnsiTheme="minorHAnsi" w:cstheme="minorHAnsi"/>
          <w:sz w:val="20"/>
          <w:szCs w:val="20"/>
        </w:rPr>
      </w:pPr>
    </w:p>
    <w:p w14:paraId="7F0451B4" w14:textId="31DC4301" w:rsidR="00FD33D5" w:rsidRPr="00FD33D5" w:rsidRDefault="00FD33D5" w:rsidP="00096C00">
      <w:pPr>
        <w:pStyle w:val="ListParagraph"/>
        <w:keepLines/>
        <w:numPr>
          <w:ilvl w:val="0"/>
          <w:numId w:val="3"/>
        </w:numPr>
        <w:spacing w:line="276" w:lineRule="auto"/>
        <w:ind w:left="567" w:hanging="567"/>
        <w:jc w:val="both"/>
        <w:rPr>
          <w:rFonts w:asciiTheme="minorHAnsi" w:hAnsiTheme="minorHAnsi" w:cstheme="minorHAnsi"/>
          <w:b/>
          <w:sz w:val="20"/>
          <w:szCs w:val="20"/>
        </w:rPr>
      </w:pPr>
      <w:r w:rsidRPr="00FD33D5">
        <w:rPr>
          <w:rFonts w:asciiTheme="minorHAnsi" w:hAnsiTheme="minorHAnsi" w:cstheme="minorHAnsi"/>
          <w:b/>
          <w:sz w:val="20"/>
          <w:szCs w:val="20"/>
        </w:rPr>
        <w:t xml:space="preserve">POPIS </w:t>
      </w:r>
      <w:r w:rsidR="0005375F" w:rsidRPr="00FD33D5">
        <w:rPr>
          <w:rFonts w:asciiTheme="minorHAnsi" w:hAnsiTheme="minorHAnsi" w:cstheme="minorHAnsi"/>
          <w:b/>
          <w:sz w:val="20"/>
          <w:szCs w:val="20"/>
        </w:rPr>
        <w:t>PRILO</w:t>
      </w:r>
      <w:r w:rsidRPr="00FD33D5">
        <w:rPr>
          <w:rFonts w:asciiTheme="minorHAnsi" w:hAnsiTheme="minorHAnsi" w:cstheme="minorHAnsi"/>
          <w:b/>
          <w:sz w:val="20"/>
          <w:szCs w:val="20"/>
        </w:rPr>
        <w:t>GA</w:t>
      </w:r>
    </w:p>
    <w:p w14:paraId="41BE533C" w14:textId="60DE8531" w:rsidR="00FD33D5" w:rsidRDefault="00FD33D5" w:rsidP="00096C00">
      <w:pPr>
        <w:keepLines/>
        <w:spacing w:line="276" w:lineRule="auto"/>
        <w:ind w:left="567" w:hanging="567"/>
        <w:jc w:val="both"/>
        <w:rPr>
          <w:rFonts w:asciiTheme="minorHAnsi" w:hAnsiTheme="minorHAnsi" w:cstheme="minorHAnsi"/>
          <w:b/>
          <w:bCs/>
          <w:sz w:val="20"/>
          <w:szCs w:val="20"/>
        </w:rPr>
      </w:pPr>
    </w:p>
    <w:p w14:paraId="53A8826A" w14:textId="54BB9207" w:rsidR="00FD33D5" w:rsidRDefault="00FD33D5" w:rsidP="00215008">
      <w:pPr>
        <w:keepLines/>
        <w:spacing w:line="276" w:lineRule="auto"/>
        <w:ind w:left="567"/>
        <w:jc w:val="both"/>
        <w:rPr>
          <w:rFonts w:asciiTheme="minorHAnsi" w:hAnsiTheme="minorHAnsi" w:cstheme="minorHAnsi"/>
          <w:b/>
          <w:bCs/>
          <w:sz w:val="20"/>
          <w:szCs w:val="20"/>
        </w:rPr>
      </w:pPr>
      <w:r>
        <w:rPr>
          <w:rFonts w:asciiTheme="minorHAnsi" w:hAnsiTheme="minorHAnsi" w:cstheme="minorHAnsi"/>
          <w:b/>
          <w:bCs/>
          <w:sz w:val="20"/>
          <w:szCs w:val="20"/>
        </w:rPr>
        <w:t xml:space="preserve">Prilog 1 </w:t>
      </w:r>
      <w:r>
        <w:rPr>
          <w:rFonts w:asciiTheme="minorHAnsi" w:hAnsiTheme="minorHAnsi" w:cstheme="minorHAnsi"/>
          <w:b/>
          <w:bCs/>
          <w:sz w:val="20"/>
          <w:szCs w:val="20"/>
        </w:rPr>
        <w:tab/>
        <w:t xml:space="preserve">– </w:t>
      </w:r>
      <w:r>
        <w:rPr>
          <w:rFonts w:asciiTheme="minorHAnsi" w:hAnsiTheme="minorHAnsi" w:cstheme="minorHAnsi"/>
          <w:b/>
          <w:bCs/>
          <w:sz w:val="20"/>
          <w:szCs w:val="20"/>
        </w:rPr>
        <w:tab/>
        <w:t>Ponudbeni list</w:t>
      </w:r>
    </w:p>
    <w:p w14:paraId="3ADDE8AA" w14:textId="4CE33024" w:rsidR="00DF2369" w:rsidRDefault="00DF2369" w:rsidP="00215008">
      <w:pPr>
        <w:keepLines/>
        <w:spacing w:line="276" w:lineRule="auto"/>
        <w:ind w:left="567"/>
        <w:jc w:val="both"/>
        <w:rPr>
          <w:rFonts w:asciiTheme="minorHAnsi" w:hAnsiTheme="minorHAnsi" w:cstheme="minorHAnsi"/>
          <w:b/>
          <w:bCs/>
          <w:sz w:val="20"/>
          <w:szCs w:val="20"/>
        </w:rPr>
      </w:pPr>
      <w:r>
        <w:rPr>
          <w:rFonts w:asciiTheme="minorHAnsi" w:hAnsiTheme="minorHAnsi" w:cstheme="minorHAnsi"/>
          <w:b/>
          <w:bCs/>
          <w:sz w:val="20"/>
          <w:szCs w:val="20"/>
        </w:rPr>
        <w:t xml:space="preserve">Prilog 1.a </w:t>
      </w:r>
      <w:r>
        <w:rPr>
          <w:rFonts w:asciiTheme="minorHAnsi" w:hAnsiTheme="minorHAnsi" w:cstheme="minorHAnsi"/>
          <w:b/>
          <w:bCs/>
          <w:sz w:val="20"/>
          <w:szCs w:val="20"/>
        </w:rPr>
        <w:tab/>
      </w:r>
      <w:r w:rsidR="005A0CC3">
        <w:rPr>
          <w:rFonts w:asciiTheme="minorHAnsi" w:hAnsiTheme="minorHAnsi" w:cstheme="minorHAnsi"/>
          <w:b/>
          <w:bCs/>
          <w:sz w:val="20"/>
          <w:szCs w:val="20"/>
        </w:rPr>
        <w:t>–</w:t>
      </w:r>
      <w:r>
        <w:rPr>
          <w:rFonts w:asciiTheme="minorHAnsi" w:hAnsiTheme="minorHAnsi" w:cstheme="minorHAnsi"/>
          <w:b/>
          <w:bCs/>
          <w:sz w:val="20"/>
          <w:szCs w:val="20"/>
        </w:rPr>
        <w:tab/>
        <w:t>Podaci o članovima zajednice ponuditelja</w:t>
      </w:r>
    </w:p>
    <w:p w14:paraId="39C0180F" w14:textId="2A0037A4" w:rsidR="005A0CC3" w:rsidRDefault="005A0CC3" w:rsidP="00215008">
      <w:pPr>
        <w:keepLines/>
        <w:spacing w:line="276" w:lineRule="auto"/>
        <w:ind w:left="567"/>
        <w:jc w:val="both"/>
        <w:rPr>
          <w:rFonts w:asciiTheme="minorHAnsi" w:hAnsiTheme="minorHAnsi" w:cstheme="minorHAnsi"/>
          <w:b/>
          <w:bCs/>
          <w:sz w:val="20"/>
          <w:szCs w:val="20"/>
        </w:rPr>
      </w:pPr>
      <w:r>
        <w:rPr>
          <w:rFonts w:asciiTheme="minorHAnsi" w:hAnsiTheme="minorHAnsi" w:cstheme="minorHAnsi"/>
          <w:b/>
          <w:bCs/>
          <w:sz w:val="20"/>
          <w:szCs w:val="20"/>
        </w:rPr>
        <w:t>Prilog 1.b</w:t>
      </w:r>
      <w:r>
        <w:rPr>
          <w:rFonts w:asciiTheme="minorHAnsi" w:hAnsiTheme="minorHAnsi" w:cstheme="minorHAnsi"/>
          <w:b/>
          <w:bCs/>
          <w:sz w:val="20"/>
          <w:szCs w:val="20"/>
        </w:rPr>
        <w:tab/>
        <w:t>–</w:t>
      </w:r>
      <w:r>
        <w:rPr>
          <w:rFonts w:asciiTheme="minorHAnsi" w:hAnsiTheme="minorHAnsi" w:cstheme="minorHAnsi"/>
          <w:b/>
          <w:bCs/>
          <w:sz w:val="20"/>
          <w:szCs w:val="20"/>
        </w:rPr>
        <w:tab/>
        <w:t xml:space="preserve">Podaci o </w:t>
      </w:r>
      <w:proofErr w:type="spellStart"/>
      <w:r>
        <w:rPr>
          <w:rFonts w:asciiTheme="minorHAnsi" w:hAnsiTheme="minorHAnsi" w:cstheme="minorHAnsi"/>
          <w:b/>
          <w:bCs/>
          <w:sz w:val="20"/>
          <w:szCs w:val="20"/>
        </w:rPr>
        <w:t>podizvoditelju</w:t>
      </w:r>
      <w:proofErr w:type="spellEnd"/>
      <w:r>
        <w:rPr>
          <w:rFonts w:asciiTheme="minorHAnsi" w:hAnsiTheme="minorHAnsi" w:cstheme="minorHAnsi"/>
          <w:b/>
          <w:bCs/>
          <w:sz w:val="20"/>
          <w:szCs w:val="20"/>
        </w:rPr>
        <w:t>/ima</w:t>
      </w:r>
    </w:p>
    <w:p w14:paraId="7E281D69" w14:textId="49B58A98" w:rsidR="00FD33D5" w:rsidRDefault="00FD33D5" w:rsidP="00215008">
      <w:pPr>
        <w:keepLines/>
        <w:spacing w:line="276" w:lineRule="auto"/>
        <w:ind w:left="567"/>
        <w:jc w:val="both"/>
        <w:rPr>
          <w:rFonts w:asciiTheme="minorHAnsi" w:hAnsiTheme="minorHAnsi" w:cstheme="minorHAnsi"/>
          <w:b/>
          <w:bCs/>
          <w:sz w:val="20"/>
          <w:szCs w:val="20"/>
        </w:rPr>
      </w:pPr>
      <w:r>
        <w:rPr>
          <w:rFonts w:asciiTheme="minorHAnsi" w:hAnsiTheme="minorHAnsi" w:cstheme="minorHAnsi"/>
          <w:b/>
          <w:bCs/>
          <w:sz w:val="20"/>
          <w:szCs w:val="20"/>
        </w:rPr>
        <w:t xml:space="preserve">Prilog 2 </w:t>
      </w:r>
      <w:r>
        <w:rPr>
          <w:rFonts w:asciiTheme="minorHAnsi" w:hAnsiTheme="minorHAnsi" w:cstheme="minorHAnsi"/>
          <w:b/>
          <w:bCs/>
          <w:sz w:val="20"/>
          <w:szCs w:val="20"/>
        </w:rPr>
        <w:tab/>
      </w:r>
      <w:bookmarkStart w:id="9" w:name="_Hlk30654238"/>
      <w:r>
        <w:rPr>
          <w:rFonts w:asciiTheme="minorHAnsi" w:hAnsiTheme="minorHAnsi" w:cstheme="minorHAnsi"/>
          <w:b/>
          <w:bCs/>
          <w:sz w:val="20"/>
          <w:szCs w:val="20"/>
        </w:rPr>
        <w:t>–</w:t>
      </w:r>
      <w:bookmarkEnd w:id="9"/>
      <w:r>
        <w:rPr>
          <w:rFonts w:asciiTheme="minorHAnsi" w:hAnsiTheme="minorHAnsi" w:cstheme="minorHAnsi"/>
          <w:b/>
          <w:bCs/>
          <w:sz w:val="20"/>
          <w:szCs w:val="20"/>
        </w:rPr>
        <w:t xml:space="preserve"> </w:t>
      </w:r>
      <w:r>
        <w:rPr>
          <w:rFonts w:asciiTheme="minorHAnsi" w:hAnsiTheme="minorHAnsi" w:cstheme="minorHAnsi"/>
          <w:b/>
          <w:bCs/>
          <w:sz w:val="20"/>
          <w:szCs w:val="20"/>
        </w:rPr>
        <w:tab/>
        <w:t>Opis posla</w:t>
      </w:r>
    </w:p>
    <w:p w14:paraId="7FC181B0" w14:textId="1E6E7B52" w:rsidR="00FD33D5" w:rsidRDefault="00FD33D5" w:rsidP="00215008">
      <w:pPr>
        <w:keepLines/>
        <w:spacing w:line="276" w:lineRule="auto"/>
        <w:ind w:left="567"/>
        <w:jc w:val="both"/>
        <w:rPr>
          <w:rFonts w:asciiTheme="minorHAnsi" w:hAnsiTheme="minorHAnsi" w:cstheme="minorHAnsi"/>
          <w:b/>
          <w:bCs/>
          <w:sz w:val="20"/>
          <w:szCs w:val="20"/>
        </w:rPr>
      </w:pPr>
      <w:r>
        <w:rPr>
          <w:rFonts w:asciiTheme="minorHAnsi" w:hAnsiTheme="minorHAnsi" w:cstheme="minorHAnsi"/>
          <w:b/>
          <w:bCs/>
          <w:sz w:val="20"/>
          <w:szCs w:val="20"/>
        </w:rPr>
        <w:t xml:space="preserve">Prilog 3 </w:t>
      </w:r>
      <w:r>
        <w:rPr>
          <w:rFonts w:asciiTheme="minorHAnsi" w:hAnsiTheme="minorHAnsi" w:cstheme="minorHAnsi"/>
          <w:b/>
          <w:bCs/>
          <w:sz w:val="20"/>
          <w:szCs w:val="20"/>
        </w:rPr>
        <w:tab/>
        <w:t xml:space="preserve">– </w:t>
      </w:r>
      <w:r>
        <w:rPr>
          <w:rFonts w:asciiTheme="minorHAnsi" w:hAnsiTheme="minorHAnsi" w:cstheme="minorHAnsi"/>
          <w:b/>
          <w:bCs/>
          <w:sz w:val="20"/>
          <w:szCs w:val="20"/>
        </w:rPr>
        <w:tab/>
        <w:t>Troškovnik</w:t>
      </w:r>
    </w:p>
    <w:p w14:paraId="3C3DE676" w14:textId="0155E69F" w:rsidR="00FD33D5" w:rsidRDefault="00FD33D5" w:rsidP="00215008">
      <w:pPr>
        <w:keepLines/>
        <w:spacing w:line="276" w:lineRule="auto"/>
        <w:ind w:left="567"/>
        <w:jc w:val="both"/>
        <w:rPr>
          <w:rFonts w:asciiTheme="minorHAnsi" w:hAnsiTheme="minorHAnsi" w:cstheme="minorHAnsi"/>
          <w:b/>
          <w:bCs/>
          <w:sz w:val="20"/>
          <w:szCs w:val="20"/>
        </w:rPr>
      </w:pPr>
      <w:r>
        <w:rPr>
          <w:rFonts w:asciiTheme="minorHAnsi" w:hAnsiTheme="minorHAnsi" w:cstheme="minorHAnsi"/>
          <w:b/>
          <w:bCs/>
          <w:sz w:val="20"/>
          <w:szCs w:val="20"/>
        </w:rPr>
        <w:t xml:space="preserve">Prilog </w:t>
      </w:r>
      <w:r w:rsidR="00C75D8C">
        <w:rPr>
          <w:rFonts w:asciiTheme="minorHAnsi" w:hAnsiTheme="minorHAnsi" w:cstheme="minorHAnsi"/>
          <w:b/>
          <w:bCs/>
          <w:sz w:val="20"/>
          <w:szCs w:val="20"/>
        </w:rPr>
        <w:t>4</w:t>
      </w:r>
      <w:r>
        <w:rPr>
          <w:rFonts w:asciiTheme="minorHAnsi" w:hAnsiTheme="minorHAnsi" w:cstheme="minorHAnsi"/>
          <w:b/>
          <w:bCs/>
          <w:sz w:val="20"/>
          <w:szCs w:val="20"/>
        </w:rPr>
        <w:t xml:space="preserve"> </w:t>
      </w:r>
      <w:r>
        <w:rPr>
          <w:rFonts w:asciiTheme="minorHAnsi" w:hAnsiTheme="minorHAnsi" w:cstheme="minorHAnsi"/>
          <w:b/>
          <w:bCs/>
          <w:sz w:val="20"/>
          <w:szCs w:val="20"/>
        </w:rPr>
        <w:tab/>
        <w:t xml:space="preserve">– </w:t>
      </w:r>
      <w:r>
        <w:rPr>
          <w:rFonts w:asciiTheme="minorHAnsi" w:hAnsiTheme="minorHAnsi" w:cstheme="minorHAnsi"/>
          <w:b/>
          <w:bCs/>
          <w:sz w:val="20"/>
          <w:szCs w:val="20"/>
        </w:rPr>
        <w:tab/>
        <w:t xml:space="preserve">Izjava o ekonomskoj i financijskoj sposobnosti </w:t>
      </w:r>
    </w:p>
    <w:p w14:paraId="4480EB6E" w14:textId="471EEEC6" w:rsidR="00FD33D5" w:rsidRPr="00EA16DD" w:rsidRDefault="00FD33D5" w:rsidP="00215008">
      <w:pPr>
        <w:keepLines/>
        <w:spacing w:line="276" w:lineRule="auto"/>
        <w:ind w:left="567"/>
        <w:jc w:val="both"/>
        <w:rPr>
          <w:rFonts w:asciiTheme="minorHAnsi" w:hAnsiTheme="minorHAnsi" w:cstheme="minorHAnsi"/>
          <w:b/>
          <w:bCs/>
          <w:sz w:val="20"/>
          <w:szCs w:val="20"/>
        </w:rPr>
      </w:pPr>
    </w:p>
    <w:sectPr w:rsidR="00FD33D5" w:rsidRPr="00EA16DD">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B06D3F" w14:textId="77777777" w:rsidR="006961B9" w:rsidRDefault="006961B9" w:rsidP="00E77655">
      <w:r>
        <w:separator/>
      </w:r>
    </w:p>
  </w:endnote>
  <w:endnote w:type="continuationSeparator" w:id="0">
    <w:p w14:paraId="776F37F2" w14:textId="77777777" w:rsidR="006961B9" w:rsidRDefault="006961B9" w:rsidP="00E77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A3251" w14:textId="77777777" w:rsidR="004B21CC" w:rsidRPr="00292D20" w:rsidRDefault="004B21CC">
    <w:pPr>
      <w:pStyle w:val="Footer"/>
      <w:rPr>
        <w:rFonts w:asciiTheme="minorHAnsi" w:hAnsiTheme="minorHAnsi" w:cstheme="minorHAnsi"/>
        <w:sz w:val="18"/>
        <w:szCs w:val="18"/>
      </w:rPr>
    </w:pPr>
    <w:r w:rsidRPr="00292D20">
      <w:rPr>
        <w:rFonts w:asciiTheme="minorHAnsi" w:hAnsiTheme="minorHAnsi" w:cstheme="minorHAnsi"/>
        <w:sz w:val="18"/>
        <w:szCs w:val="18"/>
      </w:rPr>
      <w:t xml:space="preserve">Projekt je sufinancirala Europska unija iz Europskog fonda za regionalni razvoj </w:t>
    </w:r>
  </w:p>
  <w:p w14:paraId="16E7017E" w14:textId="15586AFA" w:rsidR="004B21CC" w:rsidRPr="00292D20" w:rsidRDefault="004B21CC">
    <w:pPr>
      <w:pStyle w:val="Footer"/>
      <w:rPr>
        <w:rFonts w:asciiTheme="minorHAnsi" w:hAnsiTheme="minorHAnsi" w:cstheme="minorHAnsi"/>
        <w:sz w:val="18"/>
        <w:szCs w:val="18"/>
      </w:rPr>
    </w:pPr>
    <w:r w:rsidRPr="00292D20">
      <w:rPr>
        <w:rFonts w:asciiTheme="minorHAnsi" w:hAnsiTheme="minorHAnsi" w:cstheme="minorHAnsi"/>
        <w:sz w:val="18"/>
        <w:szCs w:val="18"/>
      </w:rPr>
      <w:t xml:space="preserve">Pravna napomena: Sadržaj ovog dokumenta isključiva je odgovornost društva </w:t>
    </w:r>
    <w:proofErr w:type="spellStart"/>
    <w:r w:rsidR="00C93D8B">
      <w:rPr>
        <w:rFonts w:asciiTheme="minorHAnsi" w:hAnsiTheme="minorHAnsi" w:cstheme="minorHAnsi"/>
        <w:sz w:val="18"/>
        <w:szCs w:val="18"/>
      </w:rPr>
      <w:t>Aeroteh</w:t>
    </w:r>
    <w:proofErr w:type="spellEnd"/>
    <w:r w:rsidRPr="00802128">
      <w:rPr>
        <w:rFonts w:asciiTheme="minorHAnsi" w:hAnsiTheme="minorHAnsi" w:cstheme="minorHAnsi"/>
        <w:sz w:val="18"/>
        <w:szCs w:val="18"/>
      </w:rPr>
      <w:t xml:space="preserve"> d.o.o.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0AC248" w14:textId="77777777" w:rsidR="006961B9" w:rsidRDefault="006961B9" w:rsidP="00E77655">
      <w:r>
        <w:separator/>
      </w:r>
    </w:p>
  </w:footnote>
  <w:footnote w:type="continuationSeparator" w:id="0">
    <w:p w14:paraId="38BE64C4" w14:textId="77777777" w:rsidR="006961B9" w:rsidRDefault="006961B9" w:rsidP="00E77655">
      <w:r>
        <w:continuationSeparator/>
      </w:r>
    </w:p>
  </w:footnote>
  <w:footnote w:id="1">
    <w:p w14:paraId="72A8659D" w14:textId="1D8E0260" w:rsidR="004B21CC" w:rsidRPr="00522470" w:rsidRDefault="004B21CC" w:rsidP="00522470">
      <w:pPr>
        <w:autoSpaceDE w:val="0"/>
        <w:autoSpaceDN w:val="0"/>
        <w:adjustRightInd w:val="0"/>
        <w:spacing w:line="276" w:lineRule="auto"/>
        <w:ind w:left="567"/>
        <w:jc w:val="both"/>
        <w:rPr>
          <w:lang w:val="en-GB"/>
        </w:rPr>
      </w:pPr>
      <w:r w:rsidRPr="00AD7C8E">
        <w:rPr>
          <w:rFonts w:asciiTheme="minorHAnsi" w:eastAsiaTheme="minorHAnsi" w:hAnsiTheme="minorHAnsi" w:cstheme="minorHAnsi"/>
          <w:sz w:val="20"/>
          <w:szCs w:val="20"/>
          <w:vertAlign w:val="superscript"/>
          <w:lang w:eastAsia="en-US" w:bidi="ar-SA"/>
        </w:rPr>
        <w:footnoteRef/>
      </w:r>
      <w:r w:rsidRPr="00AD7C8E">
        <w:rPr>
          <w:rFonts w:asciiTheme="minorHAnsi" w:eastAsiaTheme="minorHAnsi" w:hAnsiTheme="minorHAnsi" w:cstheme="minorHAnsi"/>
          <w:sz w:val="20"/>
          <w:szCs w:val="20"/>
          <w:vertAlign w:val="superscript"/>
          <w:lang w:eastAsia="en-US" w:bidi="ar-SA"/>
        </w:rPr>
        <w:t xml:space="preserve"> </w:t>
      </w:r>
      <w:r w:rsidRPr="00522470">
        <w:rPr>
          <w:rFonts w:asciiTheme="minorHAnsi" w:eastAsiaTheme="minorHAnsi" w:hAnsiTheme="minorHAnsi" w:cstheme="minorHAnsi"/>
          <w:sz w:val="20"/>
          <w:szCs w:val="20"/>
          <w:lang w:eastAsia="en-US" w:bidi="ar-SA"/>
        </w:rPr>
        <w:t>Zbroj dana blokade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728C2" w14:textId="2CDCDB8E" w:rsidR="004B21CC" w:rsidRPr="0034480B" w:rsidRDefault="004B21CC" w:rsidP="0034480B">
    <w:pPr>
      <w:pStyle w:val="Header"/>
    </w:pPr>
    <w:r w:rsidRPr="0034480B">
      <w:rPr>
        <w:noProof/>
      </w:rPr>
      <w:drawing>
        <wp:inline distT="0" distB="0" distL="0" distR="0" wp14:anchorId="1062A9CA" wp14:editId="1EB0F33F">
          <wp:extent cx="6732439" cy="107632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5449" cy="108160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21939"/>
    <w:multiLevelType w:val="hybridMultilevel"/>
    <w:tmpl w:val="A006918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8E85C79"/>
    <w:multiLevelType w:val="hybridMultilevel"/>
    <w:tmpl w:val="71D2F6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8F30646"/>
    <w:multiLevelType w:val="hybridMultilevel"/>
    <w:tmpl w:val="497472EE"/>
    <w:lvl w:ilvl="0" w:tplc="041A0017">
      <w:start w:val="1"/>
      <w:numFmt w:val="lowerLetter"/>
      <w:lvlText w:val="%1)"/>
      <w:lvlJc w:val="left"/>
      <w:pPr>
        <w:ind w:left="3555" w:hanging="360"/>
      </w:pPr>
      <w:rPr>
        <w:rFonts w:hint="default"/>
      </w:rPr>
    </w:lvl>
    <w:lvl w:ilvl="1" w:tplc="041A0019" w:tentative="1">
      <w:start w:val="1"/>
      <w:numFmt w:val="lowerLetter"/>
      <w:lvlText w:val="%2."/>
      <w:lvlJc w:val="left"/>
      <w:pPr>
        <w:ind w:left="4275" w:hanging="360"/>
      </w:pPr>
    </w:lvl>
    <w:lvl w:ilvl="2" w:tplc="041A001B" w:tentative="1">
      <w:start w:val="1"/>
      <w:numFmt w:val="lowerRoman"/>
      <w:lvlText w:val="%3."/>
      <w:lvlJc w:val="right"/>
      <w:pPr>
        <w:ind w:left="4995" w:hanging="180"/>
      </w:pPr>
    </w:lvl>
    <w:lvl w:ilvl="3" w:tplc="041A000F" w:tentative="1">
      <w:start w:val="1"/>
      <w:numFmt w:val="decimal"/>
      <w:lvlText w:val="%4."/>
      <w:lvlJc w:val="left"/>
      <w:pPr>
        <w:ind w:left="5715" w:hanging="360"/>
      </w:pPr>
    </w:lvl>
    <w:lvl w:ilvl="4" w:tplc="041A0019" w:tentative="1">
      <w:start w:val="1"/>
      <w:numFmt w:val="lowerLetter"/>
      <w:lvlText w:val="%5."/>
      <w:lvlJc w:val="left"/>
      <w:pPr>
        <w:ind w:left="6435" w:hanging="360"/>
      </w:pPr>
    </w:lvl>
    <w:lvl w:ilvl="5" w:tplc="041A001B" w:tentative="1">
      <w:start w:val="1"/>
      <w:numFmt w:val="lowerRoman"/>
      <w:lvlText w:val="%6."/>
      <w:lvlJc w:val="right"/>
      <w:pPr>
        <w:ind w:left="7155" w:hanging="180"/>
      </w:pPr>
    </w:lvl>
    <w:lvl w:ilvl="6" w:tplc="041A000F" w:tentative="1">
      <w:start w:val="1"/>
      <w:numFmt w:val="decimal"/>
      <w:lvlText w:val="%7."/>
      <w:lvlJc w:val="left"/>
      <w:pPr>
        <w:ind w:left="7875" w:hanging="360"/>
      </w:pPr>
    </w:lvl>
    <w:lvl w:ilvl="7" w:tplc="041A0019" w:tentative="1">
      <w:start w:val="1"/>
      <w:numFmt w:val="lowerLetter"/>
      <w:lvlText w:val="%8."/>
      <w:lvlJc w:val="left"/>
      <w:pPr>
        <w:ind w:left="8595" w:hanging="360"/>
      </w:pPr>
    </w:lvl>
    <w:lvl w:ilvl="8" w:tplc="041A001B" w:tentative="1">
      <w:start w:val="1"/>
      <w:numFmt w:val="lowerRoman"/>
      <w:lvlText w:val="%9."/>
      <w:lvlJc w:val="right"/>
      <w:pPr>
        <w:ind w:left="9315" w:hanging="180"/>
      </w:pPr>
    </w:lvl>
  </w:abstractNum>
  <w:abstractNum w:abstractNumId="3" w15:restartNumberingAfterBreak="0">
    <w:nsid w:val="0DA2400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8F3095"/>
    <w:multiLevelType w:val="hybridMultilevel"/>
    <w:tmpl w:val="1744FD46"/>
    <w:lvl w:ilvl="0" w:tplc="74FC5EF0">
      <w:start w:val="1"/>
      <w:numFmt w:val="bullet"/>
      <w:lvlText w:val="-"/>
      <w:lvlJc w:val="left"/>
      <w:pPr>
        <w:ind w:left="720" w:hanging="360"/>
      </w:pPr>
      <w:rPr>
        <w:rFonts w:ascii="Times New Roman" w:eastAsia="Times New Roman"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56B68FE"/>
    <w:multiLevelType w:val="hybridMultilevel"/>
    <w:tmpl w:val="5B4E4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72638E9"/>
    <w:multiLevelType w:val="multilevel"/>
    <w:tmpl w:val="AC12AE24"/>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B084651"/>
    <w:multiLevelType w:val="multilevel"/>
    <w:tmpl w:val="AC12AE24"/>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4F12E0"/>
    <w:multiLevelType w:val="multilevel"/>
    <w:tmpl w:val="7914571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2A961D8"/>
    <w:multiLevelType w:val="hybridMultilevel"/>
    <w:tmpl w:val="1E366FC8"/>
    <w:lvl w:ilvl="0" w:tplc="D7A0AD76">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24796ECE"/>
    <w:multiLevelType w:val="hybridMultilevel"/>
    <w:tmpl w:val="1092006C"/>
    <w:lvl w:ilvl="0" w:tplc="27EABC58">
      <w:start w:val="1"/>
      <w:numFmt w:val="lowerLetter"/>
      <w:lvlText w:val="%1)"/>
      <w:lvlJc w:val="left"/>
      <w:pPr>
        <w:ind w:left="720" w:hanging="360"/>
      </w:pPr>
      <w:rPr>
        <w:rFonts w:hint="default"/>
        <w:u w:val="singl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74A75C7"/>
    <w:multiLevelType w:val="hybridMultilevel"/>
    <w:tmpl w:val="2FD440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B4F2BAC"/>
    <w:multiLevelType w:val="hybridMultilevel"/>
    <w:tmpl w:val="429263F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30475914"/>
    <w:multiLevelType w:val="multilevel"/>
    <w:tmpl w:val="AC12AE24"/>
    <w:lvl w:ilvl="0">
      <w:start w:val="1"/>
      <w:numFmt w:val="decimal"/>
      <w:lvlText w:val="%1."/>
      <w:lvlJc w:val="left"/>
      <w:pPr>
        <w:ind w:left="360" w:hanging="360"/>
      </w:pPr>
    </w:lvl>
    <w:lvl w:ilvl="1">
      <w:start w:val="1"/>
      <w:numFmt w:val="decimal"/>
      <w:lvlText w:val="%1.%2."/>
      <w:lvlJc w:val="left"/>
      <w:pPr>
        <w:ind w:left="43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3282133"/>
    <w:multiLevelType w:val="hybridMultilevel"/>
    <w:tmpl w:val="86DAFD60"/>
    <w:lvl w:ilvl="0" w:tplc="74FC5EF0">
      <w:start w:val="1"/>
      <w:numFmt w:val="bullet"/>
      <w:lvlText w:val="-"/>
      <w:lvlJc w:val="left"/>
      <w:pPr>
        <w:ind w:left="720" w:hanging="360"/>
      </w:pPr>
      <w:rPr>
        <w:rFonts w:ascii="Times New Roman" w:eastAsia="Times New Roman"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3B132EB"/>
    <w:multiLevelType w:val="hybridMultilevel"/>
    <w:tmpl w:val="FE386B26"/>
    <w:lvl w:ilvl="0" w:tplc="041A000F">
      <w:start w:val="6"/>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6" w15:restartNumberingAfterBreak="0">
    <w:nsid w:val="465C7D36"/>
    <w:multiLevelType w:val="multilevel"/>
    <w:tmpl w:val="39DAD1F6"/>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A282EB7"/>
    <w:multiLevelType w:val="hybridMultilevel"/>
    <w:tmpl w:val="360611E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D021CA3"/>
    <w:multiLevelType w:val="hybridMultilevel"/>
    <w:tmpl w:val="32D21D00"/>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9" w15:restartNumberingAfterBreak="0">
    <w:nsid w:val="529B5C28"/>
    <w:multiLevelType w:val="hybridMultilevel"/>
    <w:tmpl w:val="47A2A31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4904CB8"/>
    <w:multiLevelType w:val="hybridMultilevel"/>
    <w:tmpl w:val="2084E4D6"/>
    <w:lvl w:ilvl="0" w:tplc="6590DD1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1" w15:restartNumberingAfterBreak="0">
    <w:nsid w:val="55EB63C8"/>
    <w:multiLevelType w:val="multilevel"/>
    <w:tmpl w:val="6728FBD6"/>
    <w:lvl w:ilvl="0">
      <w:start w:val="4"/>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1C4748D"/>
    <w:multiLevelType w:val="hybridMultilevel"/>
    <w:tmpl w:val="D92CF740"/>
    <w:lvl w:ilvl="0" w:tplc="011CECEC">
      <w:start w:val="1"/>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423534B"/>
    <w:multiLevelType w:val="multilevel"/>
    <w:tmpl w:val="AC12AE24"/>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EF15390"/>
    <w:multiLevelType w:val="hybridMultilevel"/>
    <w:tmpl w:val="3274DA5A"/>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5" w15:restartNumberingAfterBreak="0">
    <w:nsid w:val="6FE733FA"/>
    <w:multiLevelType w:val="hybridMultilevel"/>
    <w:tmpl w:val="591867BC"/>
    <w:lvl w:ilvl="0" w:tplc="EE421198">
      <w:start w:val="1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8540770"/>
    <w:multiLevelType w:val="hybridMultilevel"/>
    <w:tmpl w:val="F2A0758C"/>
    <w:lvl w:ilvl="0" w:tplc="041A0017">
      <w:start w:val="1"/>
      <w:numFmt w:val="lowerLetter"/>
      <w:lvlText w:val="%1)"/>
      <w:lvlJc w:val="left"/>
      <w:pPr>
        <w:ind w:left="2988" w:hanging="360"/>
      </w:pPr>
      <w:rPr>
        <w:rFonts w:hint="default"/>
      </w:rPr>
    </w:lvl>
    <w:lvl w:ilvl="1" w:tplc="041A0019" w:tentative="1">
      <w:start w:val="1"/>
      <w:numFmt w:val="lowerLetter"/>
      <w:lvlText w:val="%2."/>
      <w:lvlJc w:val="left"/>
      <w:pPr>
        <w:ind w:left="3708" w:hanging="360"/>
      </w:pPr>
    </w:lvl>
    <w:lvl w:ilvl="2" w:tplc="041A001B" w:tentative="1">
      <w:start w:val="1"/>
      <w:numFmt w:val="lowerRoman"/>
      <w:lvlText w:val="%3."/>
      <w:lvlJc w:val="right"/>
      <w:pPr>
        <w:ind w:left="4428" w:hanging="180"/>
      </w:pPr>
    </w:lvl>
    <w:lvl w:ilvl="3" w:tplc="041A000F" w:tentative="1">
      <w:start w:val="1"/>
      <w:numFmt w:val="decimal"/>
      <w:lvlText w:val="%4."/>
      <w:lvlJc w:val="left"/>
      <w:pPr>
        <w:ind w:left="5148" w:hanging="360"/>
      </w:pPr>
    </w:lvl>
    <w:lvl w:ilvl="4" w:tplc="041A0019" w:tentative="1">
      <w:start w:val="1"/>
      <w:numFmt w:val="lowerLetter"/>
      <w:lvlText w:val="%5."/>
      <w:lvlJc w:val="left"/>
      <w:pPr>
        <w:ind w:left="5868" w:hanging="360"/>
      </w:pPr>
    </w:lvl>
    <w:lvl w:ilvl="5" w:tplc="041A001B" w:tentative="1">
      <w:start w:val="1"/>
      <w:numFmt w:val="lowerRoman"/>
      <w:lvlText w:val="%6."/>
      <w:lvlJc w:val="right"/>
      <w:pPr>
        <w:ind w:left="6588" w:hanging="180"/>
      </w:pPr>
    </w:lvl>
    <w:lvl w:ilvl="6" w:tplc="041A000F" w:tentative="1">
      <w:start w:val="1"/>
      <w:numFmt w:val="decimal"/>
      <w:lvlText w:val="%7."/>
      <w:lvlJc w:val="left"/>
      <w:pPr>
        <w:ind w:left="7308" w:hanging="360"/>
      </w:pPr>
    </w:lvl>
    <w:lvl w:ilvl="7" w:tplc="041A0019" w:tentative="1">
      <w:start w:val="1"/>
      <w:numFmt w:val="lowerLetter"/>
      <w:lvlText w:val="%8."/>
      <w:lvlJc w:val="left"/>
      <w:pPr>
        <w:ind w:left="8028" w:hanging="360"/>
      </w:pPr>
    </w:lvl>
    <w:lvl w:ilvl="8" w:tplc="041A001B" w:tentative="1">
      <w:start w:val="1"/>
      <w:numFmt w:val="lowerRoman"/>
      <w:lvlText w:val="%9."/>
      <w:lvlJc w:val="right"/>
      <w:pPr>
        <w:ind w:left="8748" w:hanging="180"/>
      </w:pPr>
    </w:lvl>
  </w:abstractNum>
  <w:num w:numId="1">
    <w:abstractNumId w:val="17"/>
  </w:num>
  <w:num w:numId="2">
    <w:abstractNumId w:val="3"/>
  </w:num>
  <w:num w:numId="3">
    <w:abstractNumId w:val="13"/>
  </w:num>
  <w:num w:numId="4">
    <w:abstractNumId w:val="22"/>
  </w:num>
  <w:num w:numId="5">
    <w:abstractNumId w:val="21"/>
  </w:num>
  <w:num w:numId="6">
    <w:abstractNumId w:val="15"/>
  </w:num>
  <w:num w:numId="7">
    <w:abstractNumId w:val="16"/>
  </w:num>
  <w:num w:numId="8">
    <w:abstractNumId w:val="10"/>
  </w:num>
  <w:num w:numId="9">
    <w:abstractNumId w:val="0"/>
  </w:num>
  <w:num w:numId="10">
    <w:abstractNumId w:val="20"/>
  </w:num>
  <w:num w:numId="11">
    <w:abstractNumId w:val="2"/>
  </w:num>
  <w:num w:numId="12">
    <w:abstractNumId w:val="8"/>
  </w:num>
  <w:num w:numId="13">
    <w:abstractNumId w:val="19"/>
  </w:num>
  <w:num w:numId="14">
    <w:abstractNumId w:val="1"/>
  </w:num>
  <w:num w:numId="15">
    <w:abstractNumId w:val="9"/>
  </w:num>
  <w:num w:numId="16">
    <w:abstractNumId w:val="14"/>
  </w:num>
  <w:num w:numId="17">
    <w:abstractNumId w:val="1"/>
  </w:num>
  <w:num w:numId="18">
    <w:abstractNumId w:val="4"/>
  </w:num>
  <w:num w:numId="19">
    <w:abstractNumId w:val="25"/>
  </w:num>
  <w:num w:numId="20">
    <w:abstractNumId w:val="26"/>
  </w:num>
  <w:num w:numId="21">
    <w:abstractNumId w:val="23"/>
  </w:num>
  <w:num w:numId="22">
    <w:abstractNumId w:val="7"/>
  </w:num>
  <w:num w:numId="23">
    <w:abstractNumId w:val="18"/>
  </w:num>
  <w:num w:numId="24">
    <w:abstractNumId w:val="11"/>
  </w:num>
  <w:num w:numId="25">
    <w:abstractNumId w:val="12"/>
  </w:num>
  <w:num w:numId="26">
    <w:abstractNumId w:val="24"/>
  </w:num>
  <w:num w:numId="27">
    <w:abstractNumId w:val="5"/>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0F5"/>
    <w:rsid w:val="00002FCB"/>
    <w:rsid w:val="000079B1"/>
    <w:rsid w:val="000206C8"/>
    <w:rsid w:val="00021A38"/>
    <w:rsid w:val="00026323"/>
    <w:rsid w:val="00026FAE"/>
    <w:rsid w:val="000505AE"/>
    <w:rsid w:val="0005375F"/>
    <w:rsid w:val="00061482"/>
    <w:rsid w:val="00062252"/>
    <w:rsid w:val="000824A8"/>
    <w:rsid w:val="0009283A"/>
    <w:rsid w:val="00096C00"/>
    <w:rsid w:val="000A37EC"/>
    <w:rsid w:val="000B0A5B"/>
    <w:rsid w:val="000B16C8"/>
    <w:rsid w:val="000B3C2D"/>
    <w:rsid w:val="000B67B5"/>
    <w:rsid w:val="000B6FE5"/>
    <w:rsid w:val="000C7B53"/>
    <w:rsid w:val="000D16DE"/>
    <w:rsid w:val="000D6B99"/>
    <w:rsid w:val="000D6CAE"/>
    <w:rsid w:val="000E4596"/>
    <w:rsid w:val="000F0490"/>
    <w:rsid w:val="00117C2C"/>
    <w:rsid w:val="00133EB8"/>
    <w:rsid w:val="0013582C"/>
    <w:rsid w:val="00136C0C"/>
    <w:rsid w:val="00142C85"/>
    <w:rsid w:val="00151D15"/>
    <w:rsid w:val="00153673"/>
    <w:rsid w:val="001542EB"/>
    <w:rsid w:val="001653A4"/>
    <w:rsid w:val="00174FD3"/>
    <w:rsid w:val="00191404"/>
    <w:rsid w:val="001A386E"/>
    <w:rsid w:val="001A6E1A"/>
    <w:rsid w:val="001C2BDB"/>
    <w:rsid w:val="001C62F8"/>
    <w:rsid w:val="001E0E15"/>
    <w:rsid w:val="001F3B74"/>
    <w:rsid w:val="001F4653"/>
    <w:rsid w:val="001F6304"/>
    <w:rsid w:val="00203D92"/>
    <w:rsid w:val="00206A79"/>
    <w:rsid w:val="002109F2"/>
    <w:rsid w:val="0021349F"/>
    <w:rsid w:val="00215008"/>
    <w:rsid w:val="002152F8"/>
    <w:rsid w:val="00224057"/>
    <w:rsid w:val="002248E3"/>
    <w:rsid w:val="002279AE"/>
    <w:rsid w:val="00231F7F"/>
    <w:rsid w:val="00246352"/>
    <w:rsid w:val="00247310"/>
    <w:rsid w:val="00247EE6"/>
    <w:rsid w:val="002562DE"/>
    <w:rsid w:val="00257D03"/>
    <w:rsid w:val="00264511"/>
    <w:rsid w:val="00266C09"/>
    <w:rsid w:val="002851B8"/>
    <w:rsid w:val="0029160E"/>
    <w:rsid w:val="00292D20"/>
    <w:rsid w:val="002B552C"/>
    <w:rsid w:val="002D0695"/>
    <w:rsid w:val="002D3F75"/>
    <w:rsid w:val="002E1A19"/>
    <w:rsid w:val="002E3F5E"/>
    <w:rsid w:val="002E6BC2"/>
    <w:rsid w:val="002E7A17"/>
    <w:rsid w:val="002F074A"/>
    <w:rsid w:val="00303C6B"/>
    <w:rsid w:val="00326518"/>
    <w:rsid w:val="003328EE"/>
    <w:rsid w:val="0034480B"/>
    <w:rsid w:val="00351E72"/>
    <w:rsid w:val="00351FDF"/>
    <w:rsid w:val="00360B5F"/>
    <w:rsid w:val="00366C44"/>
    <w:rsid w:val="00374F9E"/>
    <w:rsid w:val="00377383"/>
    <w:rsid w:val="00377CEC"/>
    <w:rsid w:val="0038171D"/>
    <w:rsid w:val="00384838"/>
    <w:rsid w:val="00384DB0"/>
    <w:rsid w:val="003A2BB6"/>
    <w:rsid w:val="003A3878"/>
    <w:rsid w:val="003A3FBF"/>
    <w:rsid w:val="003A44C2"/>
    <w:rsid w:val="003C1672"/>
    <w:rsid w:val="003C3977"/>
    <w:rsid w:val="003C55DF"/>
    <w:rsid w:val="003C566D"/>
    <w:rsid w:val="003D223B"/>
    <w:rsid w:val="003D635F"/>
    <w:rsid w:val="003D7707"/>
    <w:rsid w:val="003E2A44"/>
    <w:rsid w:val="00401F94"/>
    <w:rsid w:val="00404BE3"/>
    <w:rsid w:val="0041319B"/>
    <w:rsid w:val="004152DA"/>
    <w:rsid w:val="00420C0D"/>
    <w:rsid w:val="004277A3"/>
    <w:rsid w:val="00442079"/>
    <w:rsid w:val="00447C6D"/>
    <w:rsid w:val="00453546"/>
    <w:rsid w:val="00465DD8"/>
    <w:rsid w:val="00476ED6"/>
    <w:rsid w:val="00483142"/>
    <w:rsid w:val="004863D3"/>
    <w:rsid w:val="004962DC"/>
    <w:rsid w:val="004A7354"/>
    <w:rsid w:val="004B21CC"/>
    <w:rsid w:val="004B4732"/>
    <w:rsid w:val="004B5BEF"/>
    <w:rsid w:val="004C3382"/>
    <w:rsid w:val="004D5A45"/>
    <w:rsid w:val="004D5E8D"/>
    <w:rsid w:val="004F67D0"/>
    <w:rsid w:val="00504502"/>
    <w:rsid w:val="00510A01"/>
    <w:rsid w:val="00522470"/>
    <w:rsid w:val="00523AD5"/>
    <w:rsid w:val="00526AAA"/>
    <w:rsid w:val="0056505B"/>
    <w:rsid w:val="00577925"/>
    <w:rsid w:val="00584463"/>
    <w:rsid w:val="005A0CC3"/>
    <w:rsid w:val="005A2940"/>
    <w:rsid w:val="005A2EB9"/>
    <w:rsid w:val="005B11B7"/>
    <w:rsid w:val="005B7F48"/>
    <w:rsid w:val="005C2F8E"/>
    <w:rsid w:val="005D4D78"/>
    <w:rsid w:val="005D54A0"/>
    <w:rsid w:val="005F6F45"/>
    <w:rsid w:val="0060409B"/>
    <w:rsid w:val="0061406E"/>
    <w:rsid w:val="006272C8"/>
    <w:rsid w:val="00632B70"/>
    <w:rsid w:val="00642457"/>
    <w:rsid w:val="0065091E"/>
    <w:rsid w:val="00652D77"/>
    <w:rsid w:val="006562B0"/>
    <w:rsid w:val="00656E86"/>
    <w:rsid w:val="006757B1"/>
    <w:rsid w:val="00684126"/>
    <w:rsid w:val="00687CE4"/>
    <w:rsid w:val="006916EB"/>
    <w:rsid w:val="006961B9"/>
    <w:rsid w:val="006A0553"/>
    <w:rsid w:val="006A68ED"/>
    <w:rsid w:val="006A75D3"/>
    <w:rsid w:val="006C4DF4"/>
    <w:rsid w:val="006C7F75"/>
    <w:rsid w:val="00700D47"/>
    <w:rsid w:val="00711E9A"/>
    <w:rsid w:val="0071639D"/>
    <w:rsid w:val="00743682"/>
    <w:rsid w:val="00751E32"/>
    <w:rsid w:val="00771447"/>
    <w:rsid w:val="00787878"/>
    <w:rsid w:val="007919DC"/>
    <w:rsid w:val="00793EA7"/>
    <w:rsid w:val="00794134"/>
    <w:rsid w:val="00795197"/>
    <w:rsid w:val="007A231E"/>
    <w:rsid w:val="007C27C6"/>
    <w:rsid w:val="00802128"/>
    <w:rsid w:val="00804490"/>
    <w:rsid w:val="008156BD"/>
    <w:rsid w:val="008367AB"/>
    <w:rsid w:val="008473A3"/>
    <w:rsid w:val="00865E2B"/>
    <w:rsid w:val="008668B0"/>
    <w:rsid w:val="008725AA"/>
    <w:rsid w:val="008769DA"/>
    <w:rsid w:val="008771ED"/>
    <w:rsid w:val="0088071D"/>
    <w:rsid w:val="00895049"/>
    <w:rsid w:val="008975DF"/>
    <w:rsid w:val="008A1907"/>
    <w:rsid w:val="008A32BA"/>
    <w:rsid w:val="008E274B"/>
    <w:rsid w:val="008E3AE2"/>
    <w:rsid w:val="008E5FB3"/>
    <w:rsid w:val="008F2A61"/>
    <w:rsid w:val="00902661"/>
    <w:rsid w:val="00903E28"/>
    <w:rsid w:val="009057D4"/>
    <w:rsid w:val="00920BD5"/>
    <w:rsid w:val="00924BEF"/>
    <w:rsid w:val="009319AD"/>
    <w:rsid w:val="00944431"/>
    <w:rsid w:val="00954F6E"/>
    <w:rsid w:val="009834E4"/>
    <w:rsid w:val="00983E48"/>
    <w:rsid w:val="009848C4"/>
    <w:rsid w:val="00987A46"/>
    <w:rsid w:val="009A08BA"/>
    <w:rsid w:val="009A79A8"/>
    <w:rsid w:val="009B22E4"/>
    <w:rsid w:val="009B3770"/>
    <w:rsid w:val="009C140E"/>
    <w:rsid w:val="009D0477"/>
    <w:rsid w:val="009D0913"/>
    <w:rsid w:val="009D1F6E"/>
    <w:rsid w:val="009D541F"/>
    <w:rsid w:val="009E566A"/>
    <w:rsid w:val="009E6032"/>
    <w:rsid w:val="009E6D53"/>
    <w:rsid w:val="00A0129D"/>
    <w:rsid w:val="00A06293"/>
    <w:rsid w:val="00A119DC"/>
    <w:rsid w:val="00A20ACB"/>
    <w:rsid w:val="00A21D31"/>
    <w:rsid w:val="00A23982"/>
    <w:rsid w:val="00A24CA5"/>
    <w:rsid w:val="00A34037"/>
    <w:rsid w:val="00A50FF5"/>
    <w:rsid w:val="00A51731"/>
    <w:rsid w:val="00A55F83"/>
    <w:rsid w:val="00A630E2"/>
    <w:rsid w:val="00A7141E"/>
    <w:rsid w:val="00A82EA3"/>
    <w:rsid w:val="00A959BD"/>
    <w:rsid w:val="00AA622B"/>
    <w:rsid w:val="00AB0DEA"/>
    <w:rsid w:val="00AB247E"/>
    <w:rsid w:val="00AC073C"/>
    <w:rsid w:val="00AC492E"/>
    <w:rsid w:val="00AC7AD4"/>
    <w:rsid w:val="00AD7C8E"/>
    <w:rsid w:val="00AE0194"/>
    <w:rsid w:val="00AE0D9C"/>
    <w:rsid w:val="00AF4699"/>
    <w:rsid w:val="00B07DAD"/>
    <w:rsid w:val="00B10A3C"/>
    <w:rsid w:val="00B245E6"/>
    <w:rsid w:val="00B2658D"/>
    <w:rsid w:val="00B4580F"/>
    <w:rsid w:val="00B70AFD"/>
    <w:rsid w:val="00B71653"/>
    <w:rsid w:val="00B73C05"/>
    <w:rsid w:val="00B75A69"/>
    <w:rsid w:val="00B7770B"/>
    <w:rsid w:val="00B8178E"/>
    <w:rsid w:val="00B97AA2"/>
    <w:rsid w:val="00BA0FCE"/>
    <w:rsid w:val="00BB5102"/>
    <w:rsid w:val="00BB60BA"/>
    <w:rsid w:val="00BC181D"/>
    <w:rsid w:val="00BE19E0"/>
    <w:rsid w:val="00BE4C17"/>
    <w:rsid w:val="00BE74F5"/>
    <w:rsid w:val="00BF1DEC"/>
    <w:rsid w:val="00BF58E2"/>
    <w:rsid w:val="00C01426"/>
    <w:rsid w:val="00C170D5"/>
    <w:rsid w:val="00C21FD7"/>
    <w:rsid w:val="00C32C0C"/>
    <w:rsid w:val="00C34504"/>
    <w:rsid w:val="00C51388"/>
    <w:rsid w:val="00C57280"/>
    <w:rsid w:val="00C72F52"/>
    <w:rsid w:val="00C75D8C"/>
    <w:rsid w:val="00C80319"/>
    <w:rsid w:val="00C80389"/>
    <w:rsid w:val="00C80D03"/>
    <w:rsid w:val="00C85CF9"/>
    <w:rsid w:val="00C86876"/>
    <w:rsid w:val="00C87684"/>
    <w:rsid w:val="00C93D8B"/>
    <w:rsid w:val="00C942CC"/>
    <w:rsid w:val="00C96E0D"/>
    <w:rsid w:val="00CA49AC"/>
    <w:rsid w:val="00CA4B1F"/>
    <w:rsid w:val="00CB28D7"/>
    <w:rsid w:val="00CB4C0E"/>
    <w:rsid w:val="00CD2508"/>
    <w:rsid w:val="00CE24EE"/>
    <w:rsid w:val="00CE60F5"/>
    <w:rsid w:val="00CF6DD6"/>
    <w:rsid w:val="00D02D56"/>
    <w:rsid w:val="00D118E2"/>
    <w:rsid w:val="00D4381D"/>
    <w:rsid w:val="00D46ED5"/>
    <w:rsid w:val="00D55A7D"/>
    <w:rsid w:val="00D56E23"/>
    <w:rsid w:val="00D67D04"/>
    <w:rsid w:val="00D8073B"/>
    <w:rsid w:val="00D81809"/>
    <w:rsid w:val="00DA4CDB"/>
    <w:rsid w:val="00DA5A62"/>
    <w:rsid w:val="00DB570F"/>
    <w:rsid w:val="00DC0D71"/>
    <w:rsid w:val="00DC4C96"/>
    <w:rsid w:val="00DC6953"/>
    <w:rsid w:val="00DE541F"/>
    <w:rsid w:val="00DF2369"/>
    <w:rsid w:val="00DF3867"/>
    <w:rsid w:val="00E061F2"/>
    <w:rsid w:val="00E0755E"/>
    <w:rsid w:val="00E1433A"/>
    <w:rsid w:val="00E15495"/>
    <w:rsid w:val="00E23854"/>
    <w:rsid w:val="00E25737"/>
    <w:rsid w:val="00E43F15"/>
    <w:rsid w:val="00E47617"/>
    <w:rsid w:val="00E66BC0"/>
    <w:rsid w:val="00E73546"/>
    <w:rsid w:val="00E77655"/>
    <w:rsid w:val="00E827E9"/>
    <w:rsid w:val="00EA0FB7"/>
    <w:rsid w:val="00EA16DD"/>
    <w:rsid w:val="00EB48A0"/>
    <w:rsid w:val="00ED73AB"/>
    <w:rsid w:val="00EE2AF6"/>
    <w:rsid w:val="00EE2E00"/>
    <w:rsid w:val="00F0218B"/>
    <w:rsid w:val="00F10BB0"/>
    <w:rsid w:val="00F17DA7"/>
    <w:rsid w:val="00F27E75"/>
    <w:rsid w:val="00F30718"/>
    <w:rsid w:val="00F37B6B"/>
    <w:rsid w:val="00F41767"/>
    <w:rsid w:val="00F41DB1"/>
    <w:rsid w:val="00F427D1"/>
    <w:rsid w:val="00F50F6B"/>
    <w:rsid w:val="00F516B1"/>
    <w:rsid w:val="00F5435E"/>
    <w:rsid w:val="00F7023D"/>
    <w:rsid w:val="00F748E0"/>
    <w:rsid w:val="00F817B2"/>
    <w:rsid w:val="00FA359E"/>
    <w:rsid w:val="00FB1729"/>
    <w:rsid w:val="00FB5C51"/>
    <w:rsid w:val="00FB654D"/>
    <w:rsid w:val="00FC6D18"/>
    <w:rsid w:val="00FD33D5"/>
    <w:rsid w:val="00FE24C7"/>
    <w:rsid w:val="00FE6966"/>
    <w:rsid w:val="00FF48C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46279"/>
  <w15:chartTrackingRefBased/>
  <w15:docId w15:val="{3BD11B76-1A25-40A9-8E48-670E76B79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0F5"/>
    <w:pPr>
      <w:spacing w:after="0" w:line="240" w:lineRule="auto"/>
    </w:pPr>
    <w:rPr>
      <w:rFonts w:ascii="Times New Roman" w:eastAsia="Times New Roman" w:hAnsi="Times New Roman" w:cs="Times New Roman"/>
      <w:sz w:val="24"/>
      <w:szCs w:val="24"/>
      <w:lang w:eastAsia="hr-HR" w:bidi="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55"/>
    <w:pPr>
      <w:tabs>
        <w:tab w:val="center" w:pos="4513"/>
        <w:tab w:val="right" w:pos="9026"/>
      </w:tabs>
    </w:pPr>
  </w:style>
  <w:style w:type="character" w:customStyle="1" w:styleId="HeaderChar">
    <w:name w:val="Header Char"/>
    <w:basedOn w:val="DefaultParagraphFont"/>
    <w:link w:val="Header"/>
    <w:uiPriority w:val="99"/>
    <w:rsid w:val="00E77655"/>
    <w:rPr>
      <w:rFonts w:ascii="Times New Roman" w:eastAsia="Times New Roman" w:hAnsi="Times New Roman" w:cs="Times New Roman"/>
      <w:sz w:val="24"/>
      <w:szCs w:val="24"/>
      <w:lang w:eastAsia="hr-HR" w:bidi="hr-HR"/>
    </w:rPr>
  </w:style>
  <w:style w:type="paragraph" w:styleId="Footer">
    <w:name w:val="footer"/>
    <w:basedOn w:val="Normal"/>
    <w:link w:val="FooterChar"/>
    <w:uiPriority w:val="99"/>
    <w:unhideWhenUsed/>
    <w:rsid w:val="00E77655"/>
    <w:pPr>
      <w:tabs>
        <w:tab w:val="center" w:pos="4513"/>
        <w:tab w:val="right" w:pos="9026"/>
      </w:tabs>
    </w:pPr>
  </w:style>
  <w:style w:type="character" w:customStyle="1" w:styleId="FooterChar">
    <w:name w:val="Footer Char"/>
    <w:basedOn w:val="DefaultParagraphFont"/>
    <w:link w:val="Footer"/>
    <w:uiPriority w:val="99"/>
    <w:rsid w:val="00E77655"/>
    <w:rPr>
      <w:rFonts w:ascii="Times New Roman" w:eastAsia="Times New Roman" w:hAnsi="Times New Roman" w:cs="Times New Roman"/>
      <w:sz w:val="24"/>
      <w:szCs w:val="24"/>
      <w:lang w:eastAsia="hr-HR" w:bidi="hr-HR"/>
    </w:rPr>
  </w:style>
  <w:style w:type="paragraph" w:styleId="ListParagraph">
    <w:name w:val="List Paragraph"/>
    <w:aliases w:val="Heading 12,heading 1,naslov 1,Naslov 12,Graf,TG lista,Graf1,Graf2,Graf3,Graf4,Graf5,Graf6,Graf7,Graf8,Graf9,Graf10,Graf11,Graf12,Graf13,Graf14,Graf15,Graf16,Graf17,Graf18,Graf19,Naslov 11,Paragraph,Paragraphe de liste PBLH,Normal bullet 2"/>
    <w:basedOn w:val="Normal"/>
    <w:link w:val="ListParagraphChar"/>
    <w:uiPriority w:val="1"/>
    <w:qFormat/>
    <w:rsid w:val="00F427D1"/>
    <w:pPr>
      <w:ind w:left="720"/>
      <w:contextualSpacing/>
    </w:pPr>
  </w:style>
  <w:style w:type="table" w:styleId="TableGrid">
    <w:name w:val="Table Grid"/>
    <w:basedOn w:val="TableNormal"/>
    <w:uiPriority w:val="39"/>
    <w:rsid w:val="00CB2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4580F"/>
    <w:rPr>
      <w:sz w:val="20"/>
      <w:szCs w:val="20"/>
    </w:rPr>
  </w:style>
  <w:style w:type="character" w:customStyle="1" w:styleId="FootnoteTextChar">
    <w:name w:val="Footnote Text Char"/>
    <w:basedOn w:val="DefaultParagraphFont"/>
    <w:link w:val="FootnoteText"/>
    <w:uiPriority w:val="99"/>
    <w:semiHidden/>
    <w:rsid w:val="00B4580F"/>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B4580F"/>
    <w:rPr>
      <w:vertAlign w:val="superscript"/>
    </w:rPr>
  </w:style>
  <w:style w:type="character" w:styleId="Hyperlink">
    <w:name w:val="Hyperlink"/>
    <w:basedOn w:val="DefaultParagraphFont"/>
    <w:uiPriority w:val="99"/>
    <w:unhideWhenUsed/>
    <w:rsid w:val="00642457"/>
    <w:rPr>
      <w:color w:val="0563C1" w:themeColor="hyperlink"/>
      <w:u w:val="single"/>
    </w:rPr>
  </w:style>
  <w:style w:type="character" w:customStyle="1" w:styleId="UnresolvedMention1">
    <w:name w:val="Unresolved Mention1"/>
    <w:basedOn w:val="DefaultParagraphFont"/>
    <w:uiPriority w:val="99"/>
    <w:semiHidden/>
    <w:unhideWhenUsed/>
    <w:rsid w:val="00642457"/>
    <w:rPr>
      <w:color w:val="605E5C"/>
      <w:shd w:val="clear" w:color="auto" w:fill="E1DFDD"/>
    </w:rPr>
  </w:style>
  <w:style w:type="character" w:styleId="CommentReference">
    <w:name w:val="annotation reference"/>
    <w:basedOn w:val="DefaultParagraphFont"/>
    <w:uiPriority w:val="99"/>
    <w:semiHidden/>
    <w:unhideWhenUsed/>
    <w:qFormat/>
    <w:rsid w:val="009848C4"/>
    <w:rPr>
      <w:sz w:val="16"/>
      <w:szCs w:val="16"/>
    </w:rPr>
  </w:style>
  <w:style w:type="paragraph" w:styleId="CommentText">
    <w:name w:val="annotation text"/>
    <w:basedOn w:val="Normal"/>
    <w:link w:val="CommentTextChar"/>
    <w:uiPriority w:val="99"/>
    <w:unhideWhenUsed/>
    <w:qFormat/>
    <w:rsid w:val="009848C4"/>
    <w:rPr>
      <w:sz w:val="20"/>
      <w:szCs w:val="20"/>
    </w:rPr>
  </w:style>
  <w:style w:type="character" w:customStyle="1" w:styleId="CommentTextChar">
    <w:name w:val="Comment Text Char"/>
    <w:basedOn w:val="DefaultParagraphFont"/>
    <w:link w:val="CommentText"/>
    <w:uiPriority w:val="99"/>
    <w:qFormat/>
    <w:rsid w:val="009848C4"/>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9848C4"/>
    <w:rPr>
      <w:b/>
      <w:bCs/>
    </w:rPr>
  </w:style>
  <w:style w:type="character" w:customStyle="1" w:styleId="CommentSubjectChar">
    <w:name w:val="Comment Subject Char"/>
    <w:basedOn w:val="CommentTextChar"/>
    <w:link w:val="CommentSubject"/>
    <w:uiPriority w:val="99"/>
    <w:semiHidden/>
    <w:rsid w:val="009848C4"/>
    <w:rPr>
      <w:rFonts w:ascii="Times New Roman" w:eastAsia="Times New Roman" w:hAnsi="Times New Roman" w:cs="Times New Roman"/>
      <w:b/>
      <w:bCs/>
      <w:sz w:val="20"/>
      <w:szCs w:val="20"/>
      <w:lang w:eastAsia="hr-HR" w:bidi="hr-HR"/>
    </w:rPr>
  </w:style>
  <w:style w:type="paragraph" w:styleId="BalloonText">
    <w:name w:val="Balloon Text"/>
    <w:basedOn w:val="Normal"/>
    <w:link w:val="BalloonTextChar"/>
    <w:uiPriority w:val="99"/>
    <w:semiHidden/>
    <w:unhideWhenUsed/>
    <w:rsid w:val="009848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8C4"/>
    <w:rPr>
      <w:rFonts w:ascii="Segoe UI" w:eastAsia="Times New Roman" w:hAnsi="Segoe UI" w:cs="Segoe UI"/>
      <w:sz w:val="18"/>
      <w:szCs w:val="18"/>
      <w:lang w:eastAsia="hr-HR" w:bidi="hr-HR"/>
    </w:rPr>
  </w:style>
  <w:style w:type="character" w:styleId="UnresolvedMention">
    <w:name w:val="Unresolved Mention"/>
    <w:basedOn w:val="DefaultParagraphFont"/>
    <w:uiPriority w:val="99"/>
    <w:semiHidden/>
    <w:unhideWhenUsed/>
    <w:rsid w:val="0034480B"/>
    <w:rPr>
      <w:color w:val="605E5C"/>
      <w:shd w:val="clear" w:color="auto" w:fill="E1DFDD"/>
    </w:rPr>
  </w:style>
  <w:style w:type="character" w:customStyle="1" w:styleId="naziv">
    <w:name w:val="naziv"/>
    <w:basedOn w:val="DefaultParagraphFont"/>
    <w:rsid w:val="002D0695"/>
  </w:style>
  <w:style w:type="character" w:customStyle="1" w:styleId="nazivadresa">
    <w:name w:val="nazivadresa"/>
    <w:basedOn w:val="DefaultParagraphFont"/>
    <w:rsid w:val="002D0695"/>
  </w:style>
  <w:style w:type="character" w:customStyle="1" w:styleId="light">
    <w:name w:val="light"/>
    <w:basedOn w:val="DefaultParagraphFont"/>
    <w:rsid w:val="002D0695"/>
  </w:style>
  <w:style w:type="character" w:customStyle="1" w:styleId="ListParagraphChar">
    <w:name w:val="List Paragraph Char"/>
    <w:aliases w:val="Heading 12 Char,heading 1 Char,naslov 1 Char,Naslov 12 Char,Graf Char,TG lista Char,Graf1 Char,Graf2 Char,Graf3 Char,Graf4 Char,Graf5 Char,Graf6 Char,Graf7 Char,Graf8 Char,Graf9 Char,Graf10 Char,Graf11 Char,Graf12 Char,Graf13 Char"/>
    <w:link w:val="ListParagraph"/>
    <w:uiPriority w:val="1"/>
    <w:qFormat/>
    <w:locked/>
    <w:rsid w:val="002152F8"/>
    <w:rPr>
      <w:rFonts w:ascii="Times New Roman" w:eastAsia="Times New Roman" w:hAnsi="Times New Roman" w:cs="Times New Roman"/>
      <w:sz w:val="24"/>
      <w:szCs w:val="24"/>
      <w:lang w:eastAsia="hr-HR" w:bidi="hr-HR"/>
    </w:rPr>
  </w:style>
  <w:style w:type="table" w:styleId="GridTable4-Accent4">
    <w:name w:val="Grid Table 4 Accent 4"/>
    <w:basedOn w:val="TableNormal"/>
    <w:uiPriority w:val="49"/>
    <w:rsid w:val="009D091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3">
    <w:name w:val="Grid Table 2 Accent 3"/>
    <w:basedOn w:val="TableNormal"/>
    <w:uiPriority w:val="47"/>
    <w:rsid w:val="00A0629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934805">
      <w:bodyDiv w:val="1"/>
      <w:marLeft w:val="0"/>
      <w:marRight w:val="0"/>
      <w:marTop w:val="0"/>
      <w:marBottom w:val="0"/>
      <w:divBdr>
        <w:top w:val="none" w:sz="0" w:space="0" w:color="auto"/>
        <w:left w:val="none" w:sz="0" w:space="0" w:color="auto"/>
        <w:bottom w:val="none" w:sz="0" w:space="0" w:color="auto"/>
        <w:right w:val="none" w:sz="0" w:space="0" w:color="auto"/>
      </w:divBdr>
      <w:divsChild>
        <w:div w:id="630016499">
          <w:marLeft w:val="0"/>
          <w:marRight w:val="0"/>
          <w:marTop w:val="0"/>
          <w:marBottom w:val="0"/>
          <w:divBdr>
            <w:top w:val="none" w:sz="0" w:space="0" w:color="auto"/>
            <w:left w:val="none" w:sz="0" w:space="0" w:color="auto"/>
            <w:bottom w:val="none" w:sz="0" w:space="0" w:color="auto"/>
            <w:right w:val="none" w:sz="0" w:space="0" w:color="auto"/>
          </w:divBdr>
        </w:div>
      </w:divsChild>
    </w:div>
    <w:div w:id="295184495">
      <w:bodyDiv w:val="1"/>
      <w:marLeft w:val="0"/>
      <w:marRight w:val="0"/>
      <w:marTop w:val="0"/>
      <w:marBottom w:val="0"/>
      <w:divBdr>
        <w:top w:val="none" w:sz="0" w:space="0" w:color="auto"/>
        <w:left w:val="none" w:sz="0" w:space="0" w:color="auto"/>
        <w:bottom w:val="none" w:sz="0" w:space="0" w:color="auto"/>
        <w:right w:val="none" w:sz="0" w:space="0" w:color="auto"/>
      </w:divBdr>
    </w:div>
    <w:div w:id="416829903">
      <w:bodyDiv w:val="1"/>
      <w:marLeft w:val="0"/>
      <w:marRight w:val="0"/>
      <w:marTop w:val="0"/>
      <w:marBottom w:val="0"/>
      <w:divBdr>
        <w:top w:val="none" w:sz="0" w:space="0" w:color="auto"/>
        <w:left w:val="none" w:sz="0" w:space="0" w:color="auto"/>
        <w:bottom w:val="none" w:sz="0" w:space="0" w:color="auto"/>
        <w:right w:val="none" w:sz="0" w:space="0" w:color="auto"/>
      </w:divBdr>
    </w:div>
    <w:div w:id="717243131">
      <w:bodyDiv w:val="1"/>
      <w:marLeft w:val="0"/>
      <w:marRight w:val="0"/>
      <w:marTop w:val="0"/>
      <w:marBottom w:val="0"/>
      <w:divBdr>
        <w:top w:val="none" w:sz="0" w:space="0" w:color="auto"/>
        <w:left w:val="none" w:sz="0" w:space="0" w:color="auto"/>
        <w:bottom w:val="none" w:sz="0" w:space="0" w:color="auto"/>
        <w:right w:val="none" w:sz="0" w:space="0" w:color="auto"/>
      </w:divBdr>
    </w:div>
    <w:div w:id="718015327">
      <w:bodyDiv w:val="1"/>
      <w:marLeft w:val="0"/>
      <w:marRight w:val="0"/>
      <w:marTop w:val="0"/>
      <w:marBottom w:val="0"/>
      <w:divBdr>
        <w:top w:val="none" w:sz="0" w:space="0" w:color="auto"/>
        <w:left w:val="none" w:sz="0" w:space="0" w:color="auto"/>
        <w:bottom w:val="none" w:sz="0" w:space="0" w:color="auto"/>
        <w:right w:val="none" w:sz="0" w:space="0" w:color="auto"/>
      </w:divBdr>
    </w:div>
    <w:div w:id="742917273">
      <w:bodyDiv w:val="1"/>
      <w:marLeft w:val="0"/>
      <w:marRight w:val="0"/>
      <w:marTop w:val="0"/>
      <w:marBottom w:val="0"/>
      <w:divBdr>
        <w:top w:val="none" w:sz="0" w:space="0" w:color="auto"/>
        <w:left w:val="none" w:sz="0" w:space="0" w:color="auto"/>
        <w:bottom w:val="none" w:sz="0" w:space="0" w:color="auto"/>
        <w:right w:val="none" w:sz="0" w:space="0" w:color="auto"/>
      </w:divBdr>
    </w:div>
    <w:div w:id="896402177">
      <w:bodyDiv w:val="1"/>
      <w:marLeft w:val="0"/>
      <w:marRight w:val="0"/>
      <w:marTop w:val="0"/>
      <w:marBottom w:val="0"/>
      <w:divBdr>
        <w:top w:val="none" w:sz="0" w:space="0" w:color="auto"/>
        <w:left w:val="none" w:sz="0" w:space="0" w:color="auto"/>
        <w:bottom w:val="none" w:sz="0" w:space="0" w:color="auto"/>
        <w:right w:val="none" w:sz="0" w:space="0" w:color="auto"/>
      </w:divBdr>
    </w:div>
    <w:div w:id="906111678">
      <w:bodyDiv w:val="1"/>
      <w:marLeft w:val="0"/>
      <w:marRight w:val="0"/>
      <w:marTop w:val="0"/>
      <w:marBottom w:val="0"/>
      <w:divBdr>
        <w:top w:val="none" w:sz="0" w:space="0" w:color="auto"/>
        <w:left w:val="none" w:sz="0" w:space="0" w:color="auto"/>
        <w:bottom w:val="none" w:sz="0" w:space="0" w:color="auto"/>
        <w:right w:val="none" w:sz="0" w:space="0" w:color="auto"/>
      </w:divBdr>
    </w:div>
    <w:div w:id="929044796">
      <w:bodyDiv w:val="1"/>
      <w:marLeft w:val="0"/>
      <w:marRight w:val="0"/>
      <w:marTop w:val="0"/>
      <w:marBottom w:val="0"/>
      <w:divBdr>
        <w:top w:val="none" w:sz="0" w:space="0" w:color="auto"/>
        <w:left w:val="none" w:sz="0" w:space="0" w:color="auto"/>
        <w:bottom w:val="none" w:sz="0" w:space="0" w:color="auto"/>
        <w:right w:val="none" w:sz="0" w:space="0" w:color="auto"/>
      </w:divBdr>
      <w:divsChild>
        <w:div w:id="316303549">
          <w:marLeft w:val="0"/>
          <w:marRight w:val="0"/>
          <w:marTop w:val="0"/>
          <w:marBottom w:val="0"/>
          <w:divBdr>
            <w:top w:val="none" w:sz="0" w:space="0" w:color="auto"/>
            <w:left w:val="none" w:sz="0" w:space="0" w:color="auto"/>
            <w:bottom w:val="none" w:sz="0" w:space="0" w:color="auto"/>
            <w:right w:val="none" w:sz="0" w:space="0" w:color="auto"/>
          </w:divBdr>
        </w:div>
      </w:divsChild>
    </w:div>
    <w:div w:id="956067288">
      <w:bodyDiv w:val="1"/>
      <w:marLeft w:val="0"/>
      <w:marRight w:val="0"/>
      <w:marTop w:val="0"/>
      <w:marBottom w:val="0"/>
      <w:divBdr>
        <w:top w:val="none" w:sz="0" w:space="0" w:color="auto"/>
        <w:left w:val="none" w:sz="0" w:space="0" w:color="auto"/>
        <w:bottom w:val="none" w:sz="0" w:space="0" w:color="auto"/>
        <w:right w:val="none" w:sz="0" w:space="0" w:color="auto"/>
      </w:divBdr>
      <w:divsChild>
        <w:div w:id="1205867606">
          <w:marLeft w:val="0"/>
          <w:marRight w:val="0"/>
          <w:marTop w:val="0"/>
          <w:marBottom w:val="0"/>
          <w:divBdr>
            <w:top w:val="none" w:sz="0" w:space="0" w:color="auto"/>
            <w:left w:val="none" w:sz="0" w:space="0" w:color="auto"/>
            <w:bottom w:val="none" w:sz="0" w:space="0" w:color="auto"/>
            <w:right w:val="none" w:sz="0" w:space="0" w:color="auto"/>
          </w:divBdr>
        </w:div>
        <w:div w:id="1389256012">
          <w:marLeft w:val="0"/>
          <w:marRight w:val="0"/>
          <w:marTop w:val="0"/>
          <w:marBottom w:val="0"/>
          <w:divBdr>
            <w:top w:val="none" w:sz="0" w:space="0" w:color="auto"/>
            <w:left w:val="none" w:sz="0" w:space="0" w:color="auto"/>
            <w:bottom w:val="none" w:sz="0" w:space="0" w:color="auto"/>
            <w:right w:val="none" w:sz="0" w:space="0" w:color="auto"/>
          </w:divBdr>
        </w:div>
      </w:divsChild>
    </w:div>
    <w:div w:id="980889921">
      <w:bodyDiv w:val="1"/>
      <w:marLeft w:val="0"/>
      <w:marRight w:val="0"/>
      <w:marTop w:val="0"/>
      <w:marBottom w:val="0"/>
      <w:divBdr>
        <w:top w:val="none" w:sz="0" w:space="0" w:color="auto"/>
        <w:left w:val="none" w:sz="0" w:space="0" w:color="auto"/>
        <w:bottom w:val="none" w:sz="0" w:space="0" w:color="auto"/>
        <w:right w:val="none" w:sz="0" w:space="0" w:color="auto"/>
      </w:divBdr>
    </w:div>
    <w:div w:id="986133037">
      <w:bodyDiv w:val="1"/>
      <w:marLeft w:val="0"/>
      <w:marRight w:val="0"/>
      <w:marTop w:val="0"/>
      <w:marBottom w:val="0"/>
      <w:divBdr>
        <w:top w:val="none" w:sz="0" w:space="0" w:color="auto"/>
        <w:left w:val="none" w:sz="0" w:space="0" w:color="auto"/>
        <w:bottom w:val="none" w:sz="0" w:space="0" w:color="auto"/>
        <w:right w:val="none" w:sz="0" w:space="0" w:color="auto"/>
      </w:divBdr>
    </w:div>
    <w:div w:id="1289899826">
      <w:bodyDiv w:val="1"/>
      <w:marLeft w:val="0"/>
      <w:marRight w:val="0"/>
      <w:marTop w:val="0"/>
      <w:marBottom w:val="0"/>
      <w:divBdr>
        <w:top w:val="none" w:sz="0" w:space="0" w:color="auto"/>
        <w:left w:val="none" w:sz="0" w:space="0" w:color="auto"/>
        <w:bottom w:val="none" w:sz="0" w:space="0" w:color="auto"/>
        <w:right w:val="none" w:sz="0" w:space="0" w:color="auto"/>
      </w:divBdr>
      <w:divsChild>
        <w:div w:id="763455402">
          <w:marLeft w:val="0"/>
          <w:marRight w:val="0"/>
          <w:marTop w:val="0"/>
          <w:marBottom w:val="0"/>
          <w:divBdr>
            <w:top w:val="none" w:sz="0" w:space="0" w:color="auto"/>
            <w:left w:val="none" w:sz="0" w:space="0" w:color="auto"/>
            <w:bottom w:val="none" w:sz="0" w:space="0" w:color="auto"/>
            <w:right w:val="none" w:sz="0" w:space="0" w:color="auto"/>
          </w:divBdr>
          <w:divsChild>
            <w:div w:id="1403988627">
              <w:marLeft w:val="0"/>
              <w:marRight w:val="0"/>
              <w:marTop w:val="0"/>
              <w:marBottom w:val="0"/>
              <w:divBdr>
                <w:top w:val="none" w:sz="0" w:space="0" w:color="auto"/>
                <w:left w:val="none" w:sz="0" w:space="0" w:color="auto"/>
                <w:bottom w:val="none" w:sz="0" w:space="0" w:color="auto"/>
                <w:right w:val="none" w:sz="0" w:space="0" w:color="auto"/>
              </w:divBdr>
            </w:div>
            <w:div w:id="1464083424">
              <w:marLeft w:val="0"/>
              <w:marRight w:val="0"/>
              <w:marTop w:val="0"/>
              <w:marBottom w:val="0"/>
              <w:divBdr>
                <w:top w:val="none" w:sz="0" w:space="0" w:color="auto"/>
                <w:left w:val="none" w:sz="0" w:space="0" w:color="auto"/>
                <w:bottom w:val="none" w:sz="0" w:space="0" w:color="auto"/>
                <w:right w:val="none" w:sz="0" w:space="0" w:color="auto"/>
              </w:divBdr>
            </w:div>
            <w:div w:id="1509058411">
              <w:marLeft w:val="0"/>
              <w:marRight w:val="0"/>
              <w:marTop w:val="0"/>
              <w:marBottom w:val="0"/>
              <w:divBdr>
                <w:top w:val="none" w:sz="0" w:space="0" w:color="auto"/>
                <w:left w:val="none" w:sz="0" w:space="0" w:color="auto"/>
                <w:bottom w:val="none" w:sz="0" w:space="0" w:color="auto"/>
                <w:right w:val="none" w:sz="0" w:space="0" w:color="auto"/>
              </w:divBdr>
            </w:div>
            <w:div w:id="1715084245">
              <w:marLeft w:val="0"/>
              <w:marRight w:val="0"/>
              <w:marTop w:val="0"/>
              <w:marBottom w:val="0"/>
              <w:divBdr>
                <w:top w:val="none" w:sz="0" w:space="0" w:color="auto"/>
                <w:left w:val="none" w:sz="0" w:space="0" w:color="auto"/>
                <w:bottom w:val="none" w:sz="0" w:space="0" w:color="auto"/>
                <w:right w:val="none" w:sz="0" w:space="0" w:color="auto"/>
              </w:divBdr>
            </w:div>
          </w:divsChild>
        </w:div>
        <w:div w:id="1432051263">
          <w:marLeft w:val="0"/>
          <w:marRight w:val="0"/>
          <w:marTop w:val="0"/>
          <w:marBottom w:val="0"/>
          <w:divBdr>
            <w:top w:val="none" w:sz="0" w:space="0" w:color="auto"/>
            <w:left w:val="none" w:sz="0" w:space="0" w:color="auto"/>
            <w:bottom w:val="none" w:sz="0" w:space="0" w:color="auto"/>
            <w:right w:val="none" w:sz="0" w:space="0" w:color="auto"/>
          </w:divBdr>
          <w:divsChild>
            <w:div w:id="236209442">
              <w:marLeft w:val="0"/>
              <w:marRight w:val="0"/>
              <w:marTop w:val="0"/>
              <w:marBottom w:val="0"/>
              <w:divBdr>
                <w:top w:val="none" w:sz="0" w:space="0" w:color="auto"/>
                <w:left w:val="none" w:sz="0" w:space="0" w:color="auto"/>
                <w:bottom w:val="none" w:sz="0" w:space="0" w:color="auto"/>
                <w:right w:val="none" w:sz="0" w:space="0" w:color="auto"/>
              </w:divBdr>
            </w:div>
            <w:div w:id="208761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9852">
      <w:bodyDiv w:val="1"/>
      <w:marLeft w:val="0"/>
      <w:marRight w:val="0"/>
      <w:marTop w:val="0"/>
      <w:marBottom w:val="0"/>
      <w:divBdr>
        <w:top w:val="none" w:sz="0" w:space="0" w:color="auto"/>
        <w:left w:val="none" w:sz="0" w:space="0" w:color="auto"/>
        <w:bottom w:val="none" w:sz="0" w:space="0" w:color="auto"/>
        <w:right w:val="none" w:sz="0" w:space="0" w:color="auto"/>
      </w:divBdr>
      <w:divsChild>
        <w:div w:id="1623606295">
          <w:marLeft w:val="0"/>
          <w:marRight w:val="0"/>
          <w:marTop w:val="0"/>
          <w:marBottom w:val="0"/>
          <w:divBdr>
            <w:top w:val="none" w:sz="0" w:space="0" w:color="auto"/>
            <w:left w:val="none" w:sz="0" w:space="0" w:color="auto"/>
            <w:bottom w:val="none" w:sz="0" w:space="0" w:color="auto"/>
            <w:right w:val="none" w:sz="0" w:space="0" w:color="auto"/>
          </w:divBdr>
        </w:div>
      </w:divsChild>
    </w:div>
    <w:div w:id="1805730802">
      <w:bodyDiv w:val="1"/>
      <w:marLeft w:val="0"/>
      <w:marRight w:val="0"/>
      <w:marTop w:val="0"/>
      <w:marBottom w:val="0"/>
      <w:divBdr>
        <w:top w:val="none" w:sz="0" w:space="0" w:color="auto"/>
        <w:left w:val="none" w:sz="0" w:space="0" w:color="auto"/>
        <w:bottom w:val="none" w:sz="0" w:space="0" w:color="auto"/>
        <w:right w:val="none" w:sz="0" w:space="0" w:color="auto"/>
      </w:divBdr>
    </w:div>
    <w:div w:id="190356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roteh.hr" TargetMode="External"/><Relationship Id="rId13"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hyperlink" Target="mailto:eduard.nothig@aeroteh.h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7D305-A166-A444-9D05-F2AD26F79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12</Pages>
  <Words>3813</Words>
  <Characters>21736</Characters>
  <Application>Microsoft Office Word</Application>
  <DocSecurity>0</DocSecurity>
  <Lines>181</Lines>
  <Paragraphs>50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MEVAL d.o.o.</cp:lastModifiedBy>
  <cp:revision>36</cp:revision>
  <dcterms:created xsi:type="dcterms:W3CDTF">2020-11-03T08:33:00Z</dcterms:created>
  <dcterms:modified xsi:type="dcterms:W3CDTF">2020-12-08T15:32:00Z</dcterms:modified>
</cp:coreProperties>
</file>