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B5470C">
        <w:rPr>
          <w:rFonts w:ascii="Arial" w:eastAsia="Times New Roman" w:hAnsi="Arial" w:cs="Arial"/>
          <w:b/>
          <w:color w:val="424242"/>
          <w:lang w:eastAsia="hr-HR"/>
        </w:rPr>
        <w:t>Popis ugovora o dodjeli bespovrat</w:t>
      </w:r>
      <w:r w:rsidR="009B3DDF">
        <w:rPr>
          <w:rFonts w:ascii="Arial" w:eastAsia="Times New Roman" w:hAnsi="Arial" w:cs="Arial"/>
          <w:b/>
          <w:color w:val="424242"/>
          <w:lang w:eastAsia="hr-HR"/>
        </w:rPr>
        <w:t>nih</w:t>
      </w:r>
      <w:r w:rsidR="00034C4D">
        <w:rPr>
          <w:rFonts w:ascii="Arial" w:eastAsia="Times New Roman" w:hAnsi="Arial" w:cs="Arial"/>
          <w:b/>
          <w:color w:val="424242"/>
          <w:lang w:eastAsia="hr-HR"/>
        </w:rPr>
        <w:t xml:space="preserve"> financijskih sredstava </w:t>
      </w:r>
      <w:r w:rsidR="00B31004">
        <w:rPr>
          <w:rFonts w:ascii="Arial" w:eastAsia="Times New Roman" w:hAnsi="Arial" w:cs="Arial"/>
          <w:b/>
          <w:color w:val="424242"/>
          <w:lang w:eastAsia="hr-HR"/>
        </w:rPr>
        <w:t xml:space="preserve">potpisanih </w:t>
      </w:r>
      <w:r w:rsidR="00504C62">
        <w:rPr>
          <w:rFonts w:ascii="Arial" w:eastAsia="Times New Roman" w:hAnsi="Arial" w:cs="Arial"/>
          <w:b/>
          <w:color w:val="424242"/>
          <w:lang w:eastAsia="hr-HR"/>
        </w:rPr>
        <w:t>do 1</w:t>
      </w:r>
      <w:r w:rsidR="00EB325C">
        <w:rPr>
          <w:rFonts w:ascii="Arial" w:eastAsia="Times New Roman" w:hAnsi="Arial" w:cs="Arial"/>
          <w:b/>
          <w:color w:val="424242"/>
          <w:lang w:eastAsia="hr-HR"/>
        </w:rPr>
        <w:t>5</w:t>
      </w:r>
      <w:r w:rsidR="00504C62">
        <w:rPr>
          <w:rFonts w:ascii="Arial" w:eastAsia="Times New Roman" w:hAnsi="Arial" w:cs="Arial"/>
          <w:b/>
          <w:color w:val="424242"/>
          <w:lang w:eastAsia="hr-HR"/>
        </w:rPr>
        <w:t>.07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.2021.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</w:p>
    <w:p w:rsidR="00450B49" w:rsidRDefault="007A019A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Na </w:t>
      </w:r>
      <w:r w:rsidR="00504C62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11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sjednici Povjerenstva za odabir projektnih prijedloga Ministarstva kulture i medija </w:t>
      </w:r>
      <w:r w:rsidR="00504C62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održanoj 25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.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EB325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lipnja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2021. godi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ne, temeljem uvjeta prihvatljivosti i kriterija definiranih Pozivom, prihvaćeno je i odobreno za ugovaranje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bookmarkStart w:id="0" w:name="_GoBack"/>
      <w:bookmarkEnd w:id="0"/>
      <w:r w:rsidR="00F036E2" w:rsidRPr="00F036E2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16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99154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projektnih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prijedloga za provedbu mjera zaštite kulturne baštine oštećene potresom od 22. ožujka 2020. godine. </w:t>
      </w:r>
    </w:p>
    <w:p w:rsidR="00450B49" w:rsidRDefault="00450B49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10542E" w:rsidRDefault="00C83BBD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Ugovori o dodjeli bes</w:t>
      </w:r>
      <w:r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nda solidarnosti Europske unije sklopljeni su sa sljedećim korisnicima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projektne prijedloge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i iznose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EB325C" w:rsidRDefault="00EB325C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F442E1" w:rsidRDefault="00F442E1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2BA" w:rsidRPr="00F252BA" w:rsidTr="009B3DDF">
        <w:trPr>
          <w:trHeight w:val="604"/>
        </w:trPr>
        <w:tc>
          <w:tcPr>
            <w:tcW w:w="302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3021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3021" w:type="dxa"/>
            <w:noWrap/>
          </w:tcPr>
          <w:p w:rsidR="00F252BA" w:rsidRPr="00F252BA" w:rsidRDefault="00F252BA" w:rsidP="00203DFF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  <w:r w:rsidR="00203DFF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 xml:space="preserve"> </w:t>
            </w:r>
            <w:r w:rsidR="0099154E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(KN)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MINISTARSTVO PROSTORNOGA UREĐENJA, GRADITELJSTVA I DRŽAVNE IMOVINE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Izrada projektne dokumentacije i provedba mjera zaštite zgrade državne uprave, Ulica Ivana Dežmana 10,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A66FA9" w:rsidRDefault="00504C62" w:rsidP="00504C62">
            <w:r w:rsidRPr="00A66FA9">
              <w:t>623.918,75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MINISTARSTVO PROSTORNOGA UREĐENJA, GRADITELJSTVA I DRŽAVNE IMOVINE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Izrada projektne dokumentacije i provedba mjera zaštite zgrade državne uprave, Prilaz Gjure Deželića 7,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A66FA9" w:rsidRDefault="00504C62" w:rsidP="00504C62">
            <w:r w:rsidRPr="00A66FA9">
              <w:t>540.475,00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MINISTARSTVO PROSTORNOGA UREĐENJA, GRADITELJSTVA I DRŽAVNE IMOVINE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Izrada projektne dokumentacije i provedba mjera zaštite zgrade Hrvatsko-slavonske zemaljske centralne štedionice, Ilica 25-27/Gundulićeva 2,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A66FA9" w:rsidRDefault="00504C62" w:rsidP="00504C62">
            <w:r w:rsidRPr="00A66FA9">
              <w:t>2.041.250,00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GRAD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Izrada projektne dokumentacije i provedba mjera zaštite kompleksa nekadašnje pješačke vojarne - "Rudolfova vojarna", Republike Austrije 18,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A66FA9" w:rsidRDefault="00504C62" w:rsidP="00504C62">
            <w:r w:rsidRPr="00A66FA9">
              <w:t>6.198.590,88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 xml:space="preserve">KULTURNI CENTAR TRAVNO - POSUDIONICA I RADIONICA NARODNIH NOŠNJI 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Provedba mjera zaštite zbirke narodnih nošnji Posudionice i radionice narodnih nošnji, Ulica baruna Trenka 1,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A66FA9" w:rsidRDefault="00504C62" w:rsidP="00504C62">
            <w:r w:rsidRPr="00A66FA9">
              <w:t>80.507,62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802708" w:rsidRDefault="00504C62" w:rsidP="00504C62">
            <w:r w:rsidRPr="00802708">
              <w:t>MUZEJ IVANIĆ-GRADA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Default="00504C62" w:rsidP="00504C62">
            <w:r w:rsidRPr="00802708">
              <w:t>Izrada projektne dokumentacije i provedba mjera zaštite zgrade stare škole, Ulica braće Radić 5, Lijevi Dubrovčak, Ivanić Grad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Default="00504C62" w:rsidP="00504C62">
            <w:r w:rsidRPr="00A66FA9">
              <w:t>3.079.622,50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1F3686" w:rsidRDefault="00504C62" w:rsidP="00504C62">
            <w:r w:rsidRPr="001F3686">
              <w:lastRenderedPageBreak/>
              <w:t>DRŽAVNI URED ZA REVIZIJU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1F3686" w:rsidRDefault="00504C62" w:rsidP="00504C62">
            <w:r w:rsidRPr="001F3686">
              <w:t>Izrada projektne dokumentacije i provedba mjera zaštite zgrade Državnog ureda za reviziju, Tkalčićeva 19,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1B6868" w:rsidRDefault="00504C62" w:rsidP="00504C62">
            <w:r w:rsidRPr="001B6868">
              <w:t>10.204.953,13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1F3686" w:rsidRDefault="00504C62" w:rsidP="00504C62">
            <w:r w:rsidRPr="001F3686">
              <w:t>DRŽAVNI ARHIV U ZAGREBU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1F3686" w:rsidRDefault="00504C62" w:rsidP="00504C62">
            <w:r w:rsidRPr="001F3686">
              <w:t>Izrada projektne dokumentacije i provedba mjera zaštite palače Drašković, Opatička 29,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1B6868" w:rsidRDefault="00504C62" w:rsidP="00504C62">
            <w:r w:rsidRPr="001B6868">
              <w:t>57.785.009,24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1F3686" w:rsidRDefault="00504C62" w:rsidP="00504C62">
            <w:r w:rsidRPr="001F3686">
              <w:t>GRAD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1F3686" w:rsidRDefault="00504C62" w:rsidP="00504C62">
            <w:r w:rsidRPr="001F3686">
              <w:t>Izrada projektne dokumentacije i provedba mjera zaštite kapele sv. Jurja u parku Maksimir, Maksimirski perivoj,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1B6868" w:rsidRDefault="00504C62" w:rsidP="00504C62">
            <w:r w:rsidRPr="001B6868">
              <w:t>642.762,50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1F3686" w:rsidRDefault="00504C62" w:rsidP="00504C62">
            <w:r w:rsidRPr="001F3686">
              <w:t>MINISTARSTVO UNUTARNJIH POSLOVA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Default="00504C62" w:rsidP="00504C62">
            <w:r w:rsidRPr="001F3686">
              <w:t>Izrada projektne dokumentacije i provedba mjera zaštite zgrade PU zagrebačke (Kuća Halper), Petrinjska 30/Matičina 3,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Default="00504C62" w:rsidP="00504C62">
            <w:r w:rsidRPr="001B6868">
              <w:t>16.473.850,35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2E5716" w:rsidRDefault="00504C62" w:rsidP="00504C62">
            <w:r w:rsidRPr="002E5716">
              <w:t>MINISTARSTVO UNUTARNJIH POSLOVA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2E5716" w:rsidRDefault="00504C62" w:rsidP="00504C62">
            <w:r w:rsidRPr="002E5716">
              <w:t>Izrada projektne dokumentacije i provedba mjera zaštite zgrade V. Policijske postaje Zagreb (Medveščak), Ulica Antuna Bauera 1/Vlaška ulica 74,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C40FC3" w:rsidRDefault="00504C62" w:rsidP="00504C62">
            <w:r w:rsidRPr="00C40FC3">
              <w:t>12.028.835,74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2E5716" w:rsidRDefault="00504C62" w:rsidP="00504C62">
            <w:r w:rsidRPr="002E5716">
              <w:t>DRŽAVNI ARHIV U VARAŽDINU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Default="00504C62" w:rsidP="00504C62">
            <w:r w:rsidRPr="002E5716">
              <w:t>Izrada projektne dokumentacije i provedba mjera zaštite dvorca Kulmer, Velika Ves 137, Krapina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Default="00504C62" w:rsidP="00504C62">
            <w:r w:rsidRPr="00C40FC3">
              <w:t>7.887.550,00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CD17F1" w:rsidRDefault="00504C62" w:rsidP="00504C62">
            <w:r w:rsidRPr="00CD17F1">
              <w:t>JAVNA USTANOVA GALERIJA KLOVIĆEVI DVORI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CD17F1" w:rsidRDefault="00504C62" w:rsidP="00504C62">
            <w:r w:rsidRPr="00CD17F1">
              <w:t>Izrada projektne dokumentacije i provedba mjera zaštite Isusovačkog samostana (Galerije "Klovićevi dvori"), Jezuitski trg 4,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6C0A5E" w:rsidRDefault="00504C62" w:rsidP="00504C62">
            <w:r w:rsidRPr="006C0A5E">
              <w:t>28.212.500,00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CD17F1" w:rsidRDefault="00504C62" w:rsidP="00504C62">
            <w:r w:rsidRPr="00CD17F1">
              <w:t>JAVNA USTANOVA GALERIJA KLOVIĆEVI DVORI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CD17F1" w:rsidRDefault="00504C62" w:rsidP="00504C62">
            <w:r w:rsidRPr="00CD17F1">
              <w:t>Izrada projektne dokumentacije i provedba mjera zaštite čuvaonice Galerije "Klovićevi dvori", Gradec,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6C0A5E" w:rsidRDefault="00504C62" w:rsidP="00504C62">
            <w:r w:rsidRPr="006C0A5E">
              <w:t>25.192.187,50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CD17F1" w:rsidRDefault="00504C62" w:rsidP="00504C62">
            <w:r w:rsidRPr="00CD17F1">
              <w:t>HRVATSKI DRŽAVNI ARHIV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CD17F1" w:rsidRDefault="00504C62" w:rsidP="00504C62">
            <w:r w:rsidRPr="00CD17F1">
              <w:t>Izrada projektne dokumentacije i provedba mjera zaštite kompleksa vanjskih depoa smještenih u Kerestincu, Kerestinečka cesta 59, Kerestinec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Pr="006C0A5E" w:rsidRDefault="00504C62" w:rsidP="00504C62">
            <w:r w:rsidRPr="006C0A5E">
              <w:t>38.581.250,00</w:t>
            </w:r>
          </w:p>
        </w:tc>
      </w:tr>
      <w:tr w:rsidR="00504C62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Pr="00CD17F1" w:rsidRDefault="00504C62" w:rsidP="00504C62">
            <w:r w:rsidRPr="00CD17F1">
              <w:lastRenderedPageBreak/>
              <w:t>GRAD SVETI IVAN ZELINA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C62" w:rsidRDefault="00504C62" w:rsidP="00504C62">
            <w:r w:rsidRPr="00CD17F1">
              <w:t>Izrada projektne dokumentacije i provedba mjera zaštite zgrade Muzeja Sveti Ivan Zelina, Trg Ante Starčevića 13, Sveti Ivan Zelina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4C62" w:rsidRDefault="00504C62" w:rsidP="00504C62">
            <w:r w:rsidRPr="006C0A5E">
              <w:t>12.740.892,05</w:t>
            </w:r>
          </w:p>
        </w:tc>
      </w:tr>
    </w:tbl>
    <w:p w:rsidR="005045DD" w:rsidRDefault="005045DD" w:rsidP="00EB325C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034C4D"/>
    <w:rsid w:val="000F3051"/>
    <w:rsid w:val="0010542E"/>
    <w:rsid w:val="00203DFF"/>
    <w:rsid w:val="002161CB"/>
    <w:rsid w:val="003F4B6F"/>
    <w:rsid w:val="00450B49"/>
    <w:rsid w:val="005045DD"/>
    <w:rsid w:val="00504C62"/>
    <w:rsid w:val="005C57D2"/>
    <w:rsid w:val="0062386E"/>
    <w:rsid w:val="006E3964"/>
    <w:rsid w:val="007A019A"/>
    <w:rsid w:val="007D009D"/>
    <w:rsid w:val="008602E8"/>
    <w:rsid w:val="008A1636"/>
    <w:rsid w:val="0099154E"/>
    <w:rsid w:val="009B3DDF"/>
    <w:rsid w:val="009D151C"/>
    <w:rsid w:val="009E5E6E"/>
    <w:rsid w:val="00A02EF3"/>
    <w:rsid w:val="00A035F8"/>
    <w:rsid w:val="00A23F9E"/>
    <w:rsid w:val="00A71BD9"/>
    <w:rsid w:val="00B31004"/>
    <w:rsid w:val="00B5470C"/>
    <w:rsid w:val="00B96748"/>
    <w:rsid w:val="00C83BBD"/>
    <w:rsid w:val="00EB325C"/>
    <w:rsid w:val="00F036E2"/>
    <w:rsid w:val="00F252BA"/>
    <w:rsid w:val="00F2765A"/>
    <w:rsid w:val="00F442E1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1BE5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4898-BBCE-4DF1-817A-82988490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3</cp:revision>
  <dcterms:created xsi:type="dcterms:W3CDTF">2021-07-20T10:20:00Z</dcterms:created>
  <dcterms:modified xsi:type="dcterms:W3CDTF">2021-07-20T10:22:00Z</dcterms:modified>
</cp:coreProperties>
</file>