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183930AD" w14:textId="49307F53" w:rsidR="00AB0D56" w:rsidRPr="0052330D" w:rsidRDefault="00AB0D56" w:rsidP="00AB0D56">
      <w:pPr>
        <w:pStyle w:val="Default"/>
        <w:jc w:val="both"/>
        <w:rPr>
          <w:rFonts w:ascii="Times New Roman" w:eastAsiaTheme="minorHAnsi" w:hAnsi="Times New Roman" w:cs="Times New Roman"/>
          <w:color w:val="auto"/>
          <w:lang w:val="hr-HR"/>
        </w:rPr>
      </w:pPr>
      <w:r w:rsidRPr="0052330D">
        <w:rPr>
          <w:rFonts w:ascii="Times New Roman" w:eastAsiaTheme="minorHAnsi" w:hAnsi="Times New Roman" w:cs="Times New Roman"/>
          <w:color w:val="auto"/>
          <w:lang w:val="hr-HR"/>
        </w:rPr>
        <w:t>(Napomena: Tekst oboj</w:t>
      </w:r>
      <w:r w:rsidR="0043581D" w:rsidRPr="0052330D">
        <w:rPr>
          <w:rFonts w:ascii="Times New Roman" w:eastAsiaTheme="minorHAnsi" w:hAnsi="Times New Roman" w:cs="Times New Roman"/>
          <w:color w:val="auto"/>
          <w:lang w:val="hr-HR"/>
        </w:rPr>
        <w:t>a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n sivom</w:t>
      </w:r>
      <w:r w:rsidR="00BD01C4" w:rsidRPr="0052330D">
        <w:rPr>
          <w:rFonts w:ascii="Times New Roman" w:eastAsiaTheme="minorHAnsi" w:hAnsi="Times New Roman" w:cs="Times New Roman"/>
          <w:color w:val="auto"/>
          <w:lang w:val="hr-HR"/>
        </w:rPr>
        <w:t xml:space="preserve"> 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potrebno je prilagoditi/obrisati pri upisivanju relevantnih traženih podataka prijavitelja)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06D6645B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06ACB" w14:textId="77777777" w:rsidR="000A33C1" w:rsidRDefault="000A33C1" w:rsidP="008528B7">
      <w:pPr>
        <w:spacing w:after="0" w:line="240" w:lineRule="auto"/>
      </w:pPr>
      <w:r>
        <w:separator/>
      </w:r>
    </w:p>
  </w:endnote>
  <w:endnote w:type="continuationSeparator" w:id="0">
    <w:p w14:paraId="433311AE" w14:textId="77777777" w:rsidR="000A33C1" w:rsidRDefault="000A33C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0A33C1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0E14" w14:textId="77777777" w:rsidR="000A33C1" w:rsidRDefault="000A33C1" w:rsidP="008528B7">
      <w:pPr>
        <w:spacing w:after="0" w:line="240" w:lineRule="auto"/>
      </w:pPr>
      <w:r>
        <w:separator/>
      </w:r>
    </w:p>
  </w:footnote>
  <w:footnote w:type="continuationSeparator" w:id="0">
    <w:p w14:paraId="44DEFC10" w14:textId="77777777" w:rsidR="000A33C1" w:rsidRDefault="000A33C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0238" w14:textId="34704BF0" w:rsidR="00BD01C4" w:rsidRDefault="00F24912" w:rsidP="00BD01C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Četvrta (4</w:t>
    </w:r>
    <w:r w:rsidRPr="00096F11">
      <w:rPr>
        <w:rFonts w:ascii="Times New Roman" w:hAnsi="Times New Roman" w:cs="Times New Roman"/>
        <w:highlight w:val="yellow"/>
      </w:rPr>
      <w:t>.</w:t>
    </w:r>
    <w:r>
      <w:rPr>
        <w:rFonts w:ascii="Times New Roman" w:hAnsi="Times New Roman" w:cs="Times New Roman"/>
        <w:highlight w:val="yellow"/>
      </w:rPr>
      <w:t>)</w:t>
    </w:r>
    <w:r w:rsidRPr="00096F11">
      <w:rPr>
        <w:rFonts w:ascii="Times New Roman" w:hAnsi="Times New Roman" w:cs="Times New Roman"/>
        <w:highlight w:val="yellow"/>
      </w:rPr>
      <w:t xml:space="preserve"> </w:t>
    </w:r>
    <w:r w:rsidR="00BD01C4">
      <w:rPr>
        <w:rFonts w:ascii="Times New Roman" w:hAnsi="Times New Roman" w:cs="Times New Roman"/>
        <w:highlight w:val="yellow"/>
      </w:rPr>
      <w:t>izmjena Poziva</w:t>
    </w:r>
  </w:p>
  <w:p w14:paraId="3E9D0547" w14:textId="77777777" w:rsidR="00BD01C4" w:rsidRDefault="00BD01C4" w:rsidP="00BD01C4">
    <w:pPr>
      <w:pStyle w:val="Header"/>
      <w:jc w:val="right"/>
      <w:rPr>
        <w:noProof/>
      </w:rPr>
    </w:pPr>
  </w:p>
  <w:p w14:paraId="68C695D2" w14:textId="5269C450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A33C1"/>
    <w:rsid w:val="000B05FC"/>
    <w:rsid w:val="000C42CD"/>
    <w:rsid w:val="00106C6A"/>
    <w:rsid w:val="0014503F"/>
    <w:rsid w:val="001521E5"/>
    <w:rsid w:val="001827AD"/>
    <w:rsid w:val="001A019C"/>
    <w:rsid w:val="001B32DA"/>
    <w:rsid w:val="001D4A7F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3581D"/>
    <w:rsid w:val="00482C74"/>
    <w:rsid w:val="004B0450"/>
    <w:rsid w:val="004B5C50"/>
    <w:rsid w:val="004E20DB"/>
    <w:rsid w:val="0052330D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7F2E93"/>
    <w:rsid w:val="0083379B"/>
    <w:rsid w:val="00847080"/>
    <w:rsid w:val="008528B7"/>
    <w:rsid w:val="008903B3"/>
    <w:rsid w:val="008A5DA3"/>
    <w:rsid w:val="008B072C"/>
    <w:rsid w:val="008B14D9"/>
    <w:rsid w:val="008D353D"/>
    <w:rsid w:val="008D3F86"/>
    <w:rsid w:val="00917534"/>
    <w:rsid w:val="00933896"/>
    <w:rsid w:val="00965027"/>
    <w:rsid w:val="00976B8D"/>
    <w:rsid w:val="00981E6E"/>
    <w:rsid w:val="009948C1"/>
    <w:rsid w:val="009A0A40"/>
    <w:rsid w:val="00A72F27"/>
    <w:rsid w:val="00A75C6C"/>
    <w:rsid w:val="00AB0D56"/>
    <w:rsid w:val="00AC7F06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D01C4"/>
    <w:rsid w:val="00BF1C32"/>
    <w:rsid w:val="00BF2851"/>
    <w:rsid w:val="00C14238"/>
    <w:rsid w:val="00C30877"/>
    <w:rsid w:val="00C46CB1"/>
    <w:rsid w:val="00C4761F"/>
    <w:rsid w:val="00CA5A7D"/>
    <w:rsid w:val="00CB289F"/>
    <w:rsid w:val="00CC6DE4"/>
    <w:rsid w:val="00CD707E"/>
    <w:rsid w:val="00CE12A0"/>
    <w:rsid w:val="00CE24F2"/>
    <w:rsid w:val="00D05CC5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04A5"/>
    <w:rsid w:val="00F21C11"/>
    <w:rsid w:val="00F24912"/>
    <w:rsid w:val="00F37BF2"/>
    <w:rsid w:val="00F4239B"/>
    <w:rsid w:val="00F43437"/>
    <w:rsid w:val="00F45823"/>
    <w:rsid w:val="00FE2FD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17F85-02D0-422D-9EA4-668451CB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11681-EBE4-410A-878E-A9CF70CF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6</cp:revision>
  <cp:lastPrinted>2015-07-28T11:51:00Z</cp:lastPrinted>
  <dcterms:created xsi:type="dcterms:W3CDTF">2021-04-20T14:14:00Z</dcterms:created>
  <dcterms:modified xsi:type="dcterms:W3CDTF">2022-03-15T07:49:00Z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