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C1813" w14:textId="77777777" w:rsidR="00A50082" w:rsidRDefault="00A50082" w:rsidP="00A42956">
      <w:pPr>
        <w:tabs>
          <w:tab w:val="left" w:pos="1257"/>
        </w:tabs>
        <w:jc w:val="center"/>
        <w:rPr>
          <w:rFonts w:ascii="Times New Roman" w:hAnsi="Times New Roman"/>
          <w:i/>
          <w:strike/>
          <w:szCs w:val="24"/>
          <w:lang w:val="hr-HR" w:eastAsia="hr-HR"/>
        </w:rPr>
      </w:pPr>
    </w:p>
    <w:p w14:paraId="272126EB" w14:textId="77777777" w:rsidR="00A42956" w:rsidRPr="00F9112B" w:rsidRDefault="00A42956" w:rsidP="00A42956">
      <w:pPr>
        <w:tabs>
          <w:tab w:val="left" w:pos="1257"/>
        </w:tabs>
        <w:jc w:val="center"/>
        <w:rPr>
          <w:rFonts w:ascii="Times New Roman" w:hAnsi="Times New Roman"/>
          <w:i/>
          <w:iCs/>
          <w:szCs w:val="24"/>
          <w:lang w:val="hr-HR" w:eastAsia="hr-HR"/>
        </w:rPr>
      </w:pPr>
      <w:r w:rsidRPr="00F9112B">
        <w:rPr>
          <w:rFonts w:ascii="Times New Roman" w:hAnsi="Times New Roman"/>
          <w:i/>
          <w:iCs/>
          <w:szCs w:val="24"/>
          <w:lang w:val="hr-HR"/>
        </w:rPr>
        <w:t>Poziv na dodjelu bespovratnih financijskih sredstava</w:t>
      </w:r>
    </w:p>
    <w:p w14:paraId="3DDEBDA5" w14:textId="77777777" w:rsidR="00A42956" w:rsidRPr="00F9112B" w:rsidRDefault="00A42956" w:rsidP="00A42956">
      <w:pPr>
        <w:tabs>
          <w:tab w:val="left" w:pos="1257"/>
        </w:tabs>
        <w:jc w:val="center"/>
        <w:rPr>
          <w:rFonts w:ascii="Times New Roman" w:hAnsi="Times New Roman"/>
          <w:b/>
          <w:bCs/>
          <w:szCs w:val="24"/>
          <w:lang w:val="hr-HR"/>
        </w:rPr>
      </w:pPr>
    </w:p>
    <w:p w14:paraId="79AE19D0" w14:textId="7011D369" w:rsidR="00A42956" w:rsidRPr="00A42956" w:rsidRDefault="00A42956" w:rsidP="00A42956">
      <w:pPr>
        <w:tabs>
          <w:tab w:val="center" w:pos="4536"/>
          <w:tab w:val="right" w:pos="9072"/>
        </w:tabs>
        <w:suppressAutoHyphens w:val="0"/>
        <w:autoSpaceDE/>
        <w:jc w:val="center"/>
        <w:rPr>
          <w:rFonts w:ascii="Times New Roman" w:hAnsi="Times New Roman"/>
          <w:i/>
          <w:szCs w:val="24"/>
          <w:lang w:val="hr-HR" w:eastAsia="hr-HR"/>
        </w:rPr>
      </w:pPr>
      <w:r w:rsidRPr="00F9112B">
        <w:rPr>
          <w:rFonts w:ascii="Times New Roman" w:hAnsi="Times New Roman"/>
          <w:b/>
          <w:bCs/>
          <w:szCs w:val="24"/>
          <w:lang w:val="hr-HR"/>
        </w:rPr>
        <w:t>Vraćanje u ispravno radno stanje infrastrukture i pogona u području vodoopskrbe i upravljanja otpadnim vodama oštećenih u potresu na području Grada Zagreba i Zagrebačke županije</w:t>
      </w:r>
    </w:p>
    <w:p w14:paraId="28B748D1" w14:textId="77777777" w:rsidR="00B12E9D" w:rsidRPr="00874C11" w:rsidRDefault="00B12E9D" w:rsidP="00F54650">
      <w:pPr>
        <w:pStyle w:val="Default"/>
        <w:jc w:val="center"/>
        <w:rPr>
          <w:rFonts w:ascii="Times New Roman" w:hAnsi="Times New Roman" w:cs="Times New Roman"/>
          <w:b/>
          <w:bCs/>
          <w:sz w:val="28"/>
          <w:szCs w:val="28"/>
          <w:lang w:val="hr-HR"/>
        </w:rPr>
      </w:pPr>
    </w:p>
    <w:p w14:paraId="1A7151D2" w14:textId="5F5C42E0" w:rsidR="002116F2" w:rsidRPr="00874C11" w:rsidRDefault="00612C52" w:rsidP="00F54650">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a</w:t>
      </w:r>
    </w:p>
    <w:p w14:paraId="63BC449B" w14:textId="0A211C1D" w:rsidR="007144DC" w:rsidRPr="00874C11" w:rsidRDefault="001C285A" w:rsidP="00E11C58">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48A0D928" w14:textId="77777777" w:rsidR="00C83B94" w:rsidRPr="00874C11" w:rsidRDefault="00C83B94" w:rsidP="00BA62E7">
      <w:pPr>
        <w:pStyle w:val="Default"/>
        <w:rPr>
          <w:rFonts w:ascii="Times New Roman" w:hAnsi="Times New Roman" w:cs="Times New Roman"/>
          <w:color w:val="auto"/>
          <w:sz w:val="22"/>
          <w:szCs w:val="22"/>
          <w:lang w:val="hr-HR"/>
        </w:rPr>
      </w:pPr>
    </w:p>
    <w:p w14:paraId="5DB7AE1E" w14:textId="77777777" w:rsidR="000B0491" w:rsidRPr="00874C11" w:rsidRDefault="000B0491">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 xml:space="preserve">(Napomena: Tekst obojan sivom potrebno je </w:t>
      </w:r>
      <w:r w:rsidR="006E5448" w:rsidRPr="00874C11">
        <w:rPr>
          <w:rFonts w:ascii="Times New Roman" w:hAnsi="Times New Roman" w:cs="Times New Roman"/>
          <w:color w:val="auto"/>
          <w:sz w:val="22"/>
          <w:szCs w:val="22"/>
          <w:highlight w:val="lightGray"/>
          <w:lang w:val="hr-HR"/>
        </w:rPr>
        <w:t>prilagoditi/</w:t>
      </w:r>
      <w:r w:rsidRPr="00874C11">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874C11" w:rsidRDefault="000B0491">
      <w:pPr>
        <w:pStyle w:val="Default"/>
        <w:jc w:val="both"/>
        <w:rPr>
          <w:rFonts w:ascii="Times New Roman" w:hAnsi="Times New Roman" w:cs="Times New Roman"/>
          <w:color w:val="auto"/>
          <w:sz w:val="22"/>
          <w:szCs w:val="22"/>
          <w:highlight w:val="lightGray"/>
          <w:lang w:val="hr-HR"/>
        </w:rPr>
      </w:pPr>
      <w:bookmarkStart w:id="0" w:name="_GoBack"/>
      <w:bookmarkEnd w:id="0"/>
    </w:p>
    <w:p w14:paraId="09ABF260" w14:textId="77777777" w:rsidR="00365291" w:rsidRPr="00874C11" w:rsidRDefault="00772B0A" w:rsidP="00365291">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w:t>
      </w:r>
      <w:r w:rsidR="006120BD" w:rsidRPr="00874C11">
        <w:rPr>
          <w:rFonts w:ascii="Times New Roman" w:hAnsi="Times New Roman" w:cs="Times New Roman"/>
          <w:color w:val="auto"/>
          <w:sz w:val="22"/>
          <w:szCs w:val="22"/>
          <w:highlight w:val="lightGray"/>
          <w:lang w:val="hr-HR"/>
        </w:rPr>
        <w:t xml:space="preserve">, </w:t>
      </w:r>
      <w:r w:rsidRPr="00874C11">
        <w:rPr>
          <w:rFonts w:ascii="Times New Roman" w:hAnsi="Times New Roman" w:cs="Times New Roman"/>
          <w:color w:val="auto"/>
          <w:sz w:val="22"/>
          <w:szCs w:val="22"/>
          <w:highlight w:val="lightGray"/>
          <w:lang w:val="hr-HR"/>
        </w:rPr>
        <w:t>OIB</w:t>
      </w:r>
      <w:r w:rsidR="006120BD" w:rsidRPr="00874C11">
        <w:rPr>
          <w:rFonts w:ascii="Times New Roman" w:hAnsi="Times New Roman" w:cs="Times New Roman"/>
          <w:color w:val="auto"/>
          <w:sz w:val="22"/>
          <w:szCs w:val="22"/>
          <w:highlight w:val="lightGray"/>
          <w:lang w:val="hr-HR"/>
        </w:rPr>
        <w:t>, funkcij</w:t>
      </w:r>
      <w:r w:rsidR="000F7C90" w:rsidRPr="00874C11">
        <w:rPr>
          <w:rFonts w:ascii="Times New Roman" w:hAnsi="Times New Roman" w:cs="Times New Roman"/>
          <w:color w:val="auto"/>
          <w:sz w:val="22"/>
          <w:szCs w:val="22"/>
          <w:highlight w:val="lightGray"/>
          <w:lang w:val="hr-HR"/>
        </w:rPr>
        <w:t>a</w:t>
      </w:r>
      <w:r w:rsidR="006120BD" w:rsidRPr="00874C11">
        <w:rPr>
          <w:rFonts w:ascii="Times New Roman" w:hAnsi="Times New Roman" w:cs="Times New Roman"/>
          <w:color w:val="auto"/>
          <w:sz w:val="22"/>
          <w:szCs w:val="22"/>
          <w:highlight w:val="lightGray"/>
          <w:lang w:val="hr-HR"/>
        </w:rPr>
        <w:t>/položaj</w:t>
      </w:r>
      <w:r w:rsidRPr="00874C11">
        <w:rPr>
          <w:rFonts w:ascii="Times New Roman" w:hAnsi="Times New Roman" w:cs="Times New Roman"/>
          <w:color w:val="auto"/>
          <w:sz w:val="22"/>
          <w:szCs w:val="22"/>
          <w:highlight w:val="lightGray"/>
          <w:lang w:val="hr-HR"/>
        </w:rPr>
        <w:t xml:space="preserve">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w:t>
      </w:r>
      <w:r w:rsidR="006120BD" w:rsidRPr="00874C11">
        <w:rPr>
          <w:rFonts w:ascii="Times New Roman" w:hAnsi="Times New Roman" w:cs="Times New Roman"/>
          <w:color w:val="auto"/>
          <w:sz w:val="22"/>
          <w:szCs w:val="22"/>
          <w:highlight w:val="lightGray"/>
          <w:lang w:val="hr-HR"/>
        </w:rPr>
        <w:t>/osobe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w:t>
      </w:r>
      <w:r w:rsidR="006120BD" w:rsidRPr="00874C11">
        <w:rPr>
          <w:rFonts w:ascii="Times New Roman" w:hAnsi="Times New Roman" w:cs="Times New Roman"/>
          <w:color w:val="auto"/>
          <w:sz w:val="22"/>
          <w:szCs w:val="22"/>
          <w:highlight w:val="lightGray"/>
          <w:lang w:val="hr-HR"/>
        </w:rPr>
        <w:t>/ovlaštene</w:t>
      </w:r>
      <w:r w:rsidRPr="00874C11">
        <w:rPr>
          <w:rFonts w:ascii="Times New Roman" w:hAnsi="Times New Roman" w:cs="Times New Roman"/>
          <w:color w:val="auto"/>
          <w:sz w:val="22"/>
          <w:szCs w:val="22"/>
          <w:lang w:val="hr-HR"/>
        </w:rPr>
        <w:t xml:space="preserve"> za zastupanje _________________________ </w:t>
      </w:r>
      <w:r w:rsidR="00365291"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highlight w:val="lightGray"/>
          <w:lang w:val="hr-HR"/>
        </w:rPr>
        <w:t>)</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 xml:space="preserve"> 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006120BD"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highlight w:val="lightGray"/>
          <w:lang w:val="hr-HR"/>
        </w:rPr>
        <w:t>sam</w:t>
      </w:r>
      <w:r w:rsidR="000F7C90" w:rsidRPr="00874C11">
        <w:rPr>
          <w:rFonts w:ascii="Times New Roman" w:hAnsi="Times New Roman" w:cs="Times New Roman"/>
          <w:color w:val="auto"/>
          <w:sz w:val="22"/>
          <w:szCs w:val="22"/>
          <w:highlight w:val="lightGray"/>
          <w:lang w:val="hr-HR"/>
        </w:rPr>
        <w:t>/smo</w:t>
      </w:r>
      <w:r w:rsidR="006120BD" w:rsidRPr="00874C11">
        <w:rPr>
          <w:rFonts w:ascii="Times New Roman" w:hAnsi="Times New Roman" w:cs="Times New Roman"/>
          <w:color w:val="auto"/>
          <w:sz w:val="22"/>
          <w:szCs w:val="22"/>
          <w:highlight w:val="lightGray"/>
          <w:lang w:val="hr-HR"/>
        </w:rPr>
        <w:t xml:space="preserve"> ovlašten</w:t>
      </w:r>
      <w:r w:rsidR="000F7C90" w:rsidRPr="00874C11">
        <w:rPr>
          <w:rFonts w:ascii="Times New Roman" w:hAnsi="Times New Roman" w:cs="Times New Roman"/>
          <w:color w:val="auto"/>
          <w:sz w:val="22"/>
          <w:szCs w:val="22"/>
          <w:highlight w:val="lightGray"/>
          <w:lang w:val="hr-HR"/>
        </w:rPr>
        <w:t>/ovlašteni</w:t>
      </w:r>
      <w:r w:rsidR="006120BD" w:rsidRPr="00874C11">
        <w:rPr>
          <w:rFonts w:ascii="Times New Roman" w:hAnsi="Times New Roman" w:cs="Times New Roman"/>
          <w:color w:val="auto"/>
          <w:sz w:val="22"/>
          <w:szCs w:val="22"/>
          <w:lang w:val="hr-HR"/>
        </w:rPr>
        <w:t xml:space="preserve"> zastupati</w:t>
      </w:r>
      <w:r w:rsidRPr="00874C11">
        <w:rPr>
          <w:rFonts w:ascii="Times New Roman" w:hAnsi="Times New Roman" w:cs="Times New Roman"/>
          <w:color w:val="auto"/>
          <w:sz w:val="22"/>
          <w:szCs w:val="22"/>
          <w:lang w:val="hr-HR"/>
        </w:rPr>
        <w:t xml:space="preserve">, pod materijalnom i kaznenom odgovornošću </w:t>
      </w:r>
      <w:r w:rsidRPr="00874C11">
        <w:rPr>
          <w:rFonts w:ascii="Times New Roman" w:hAnsi="Times New Roman" w:cs="Times New Roman"/>
          <w:color w:val="auto"/>
          <w:sz w:val="22"/>
          <w:szCs w:val="22"/>
          <w:highlight w:val="lightGray"/>
          <w:lang w:val="hr-HR"/>
        </w:rPr>
        <w:t>tvrdim</w:t>
      </w:r>
      <w:r w:rsidR="000F7C90" w:rsidRPr="00874C11">
        <w:rPr>
          <w:rFonts w:ascii="Times New Roman" w:hAnsi="Times New Roman" w:cs="Times New Roman"/>
          <w:color w:val="auto"/>
          <w:sz w:val="22"/>
          <w:szCs w:val="22"/>
          <w:highlight w:val="lightGray"/>
          <w:lang w:val="hr-HR"/>
        </w:rPr>
        <w:t>/tvrdimo</w:t>
      </w:r>
      <w:r w:rsidRPr="00874C11">
        <w:rPr>
          <w:rFonts w:ascii="Times New Roman" w:hAnsi="Times New Roman" w:cs="Times New Roman"/>
          <w:color w:val="auto"/>
          <w:sz w:val="22"/>
          <w:szCs w:val="22"/>
          <w:lang w:val="hr-HR"/>
        </w:rPr>
        <w:t xml:space="preserve"> da</w:t>
      </w:r>
      <w:r w:rsidR="00365291" w:rsidRPr="00874C11">
        <w:rPr>
          <w:rFonts w:ascii="Times New Roman" w:hAnsi="Times New Roman" w:cs="Times New Roman"/>
          <w:color w:val="auto"/>
          <w:szCs w:val="22"/>
          <w:lang w:val="hr-HR"/>
        </w:rPr>
        <w:t xml:space="preserve"> </w:t>
      </w:r>
      <w:r w:rsidR="00365291" w:rsidRPr="00874C11">
        <w:rPr>
          <w:rFonts w:ascii="Times New Roman" w:eastAsia="Calibri" w:hAnsi="Times New Roman" w:cs="Times New Roman"/>
          <w:color w:val="auto"/>
          <w:sz w:val="22"/>
          <w:szCs w:val="20"/>
          <w:lang w:val="hr-HR"/>
        </w:rPr>
        <w:t>je</w:t>
      </w:r>
      <w:r w:rsidR="00690008" w:rsidRPr="00874C11">
        <w:rPr>
          <w:rFonts w:ascii="Times New Roman" w:eastAsia="Calibri" w:hAnsi="Times New Roman" w:cs="Times New Roman"/>
          <w:color w:val="auto"/>
          <w:sz w:val="22"/>
          <w:szCs w:val="20"/>
          <w:lang w:val="hr-HR"/>
        </w:rPr>
        <w:t xml:space="preserve"> </w:t>
      </w:r>
      <w:r w:rsidR="005A59A5" w:rsidRPr="00874C11">
        <w:rPr>
          <w:rFonts w:ascii="Times New Roman" w:eastAsia="Calibri" w:hAnsi="Times New Roman" w:cs="Times New Roman"/>
          <w:color w:val="auto"/>
          <w:sz w:val="22"/>
          <w:szCs w:val="20"/>
          <w:lang w:val="hr-HR"/>
        </w:rPr>
        <w:t xml:space="preserve">_________________ </w:t>
      </w:r>
      <w:r w:rsidR="005A59A5" w:rsidRPr="00874C11">
        <w:rPr>
          <w:rFonts w:ascii="Times New Roman" w:eastAsia="Calibri" w:hAnsi="Times New Roman" w:cs="Times New Roman"/>
          <w:color w:val="auto"/>
          <w:sz w:val="22"/>
          <w:szCs w:val="20"/>
          <w:highlight w:val="lightGray"/>
          <w:lang w:val="hr-HR"/>
        </w:rPr>
        <w:t>(puni naziv i OIB prijavitelja)</w:t>
      </w:r>
      <w:r w:rsidR="00365291" w:rsidRPr="00874C11">
        <w:rPr>
          <w:rFonts w:ascii="Times New Roman" w:eastAsia="Calibri" w:hAnsi="Times New Roman" w:cs="Times New Roman"/>
          <w:color w:val="auto"/>
          <w:sz w:val="22"/>
          <w:szCs w:val="20"/>
          <w:lang w:val="hr-HR"/>
        </w:rPr>
        <w:t>:</w:t>
      </w:r>
    </w:p>
    <w:p w14:paraId="247DF87C"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D49D705" w14:textId="77777777" w:rsidR="00365291" w:rsidRPr="00874C11"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05D5B2AC" w:rsidR="00365291" w:rsidRPr="00A50082"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upisan(a/o)</w:t>
      </w:r>
      <w:r w:rsidR="00365291" w:rsidRPr="00874C11">
        <w:rPr>
          <w:rFonts w:ascii="Times New Roman" w:eastAsia="Calibri" w:hAnsi="Times New Roman"/>
          <w:sz w:val="22"/>
          <w:szCs w:val="20"/>
          <w:lang w:val="hr-HR" w:eastAsia="en-US"/>
        </w:rPr>
        <w:t xml:space="preserve"> u registar obveznika poreza na dodanu vrijednost s osnove obavljanja isporuka u okviru svoje </w:t>
      </w:r>
      <w:r w:rsidR="00365291" w:rsidRPr="00A50082">
        <w:rPr>
          <w:rFonts w:ascii="Times New Roman" w:eastAsia="Calibri" w:hAnsi="Times New Roman"/>
          <w:sz w:val="22"/>
          <w:szCs w:val="20"/>
          <w:lang w:val="hr-HR" w:eastAsia="en-US"/>
        </w:rPr>
        <w:t>ovlasti</w:t>
      </w:r>
      <w:r w:rsidR="00A42956" w:rsidRPr="00A50082">
        <w:rPr>
          <w:rFonts w:ascii="Times New Roman" w:eastAsia="Calibri" w:hAnsi="Times New Roman"/>
          <w:sz w:val="22"/>
          <w:szCs w:val="20"/>
          <w:lang w:val="hr-HR" w:eastAsia="en-US"/>
        </w:rPr>
        <w:t xml:space="preserve"> </w:t>
      </w:r>
      <w:r w:rsidR="00A42956" w:rsidRPr="00F9112B">
        <w:rPr>
          <w:rFonts w:ascii="Times New Roman" w:eastAsia="Calibri" w:hAnsi="Times New Roman"/>
          <w:sz w:val="22"/>
          <w:szCs w:val="20"/>
          <w:lang w:val="hr-HR" w:eastAsia="en-US"/>
        </w:rPr>
        <w:t>ili gospodarske djelatnosti</w:t>
      </w:r>
      <w:r w:rsidR="00365291" w:rsidRPr="00A50082">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4C4D8A55" w14:textId="77777777" w:rsidR="00365291" w:rsidRPr="00874C11" w:rsidRDefault="00365291" w:rsidP="00365291">
      <w:pPr>
        <w:widowControl w:val="0"/>
        <w:suppressAutoHyphens w:val="0"/>
        <w:autoSpaceDE/>
        <w:jc w:val="left"/>
        <w:rPr>
          <w:rFonts w:ascii="Times New Roman" w:eastAsia="Calibri" w:hAnsi="Times New Roman"/>
          <w:sz w:val="20"/>
          <w:szCs w:val="20"/>
          <w:lang w:val="hr-HR" w:eastAsia="en-US"/>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4FE8244F"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6DACFEA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20B275EF" w14:textId="77777777" w:rsidR="00314718" w:rsidRPr="00772102" w:rsidRDefault="00314718" w:rsidP="00314718">
      <w:pPr>
        <w:tabs>
          <w:tab w:val="left" w:pos="1257"/>
        </w:tabs>
        <w:rPr>
          <w:szCs w:val="24"/>
          <w:lang w:val="hr-HR"/>
        </w:rPr>
      </w:pPr>
    </w:p>
    <w:p w14:paraId="1FEA1AD5" w14:textId="77777777" w:rsidR="00A42956"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8B216EA" w14:textId="61BCB7F5" w:rsidR="00314718" w:rsidRPr="00A42956" w:rsidRDefault="00314718" w:rsidP="00314718">
      <w:pPr>
        <w:tabs>
          <w:tab w:val="left" w:pos="1257"/>
        </w:tabs>
        <w:rPr>
          <w:rFonts w:ascii="Times New Roman" w:hAnsi="Times New Roman"/>
          <w:szCs w:val="24"/>
          <w:lang w:val="hr-HR" w:eastAsia="en-US"/>
        </w:rPr>
      </w:pPr>
      <w:r w:rsidRPr="00772102">
        <w:rPr>
          <w:rFonts w:ascii="Times New Roman" w:hAnsi="Times New Roman"/>
          <w:i/>
          <w:szCs w:val="24"/>
          <w:lang w:val="hr-HR" w:eastAsia="en-US"/>
        </w:rPr>
        <w:t>&lt; umetnuti &gt;</w:t>
      </w: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35C6BF02" w14:textId="77777777" w:rsidR="0014318E" w:rsidRPr="00874C11" w:rsidRDefault="0014318E" w:rsidP="007D5B82">
      <w:pPr>
        <w:pStyle w:val="Default"/>
        <w:jc w:val="center"/>
        <w:rPr>
          <w:rFonts w:ascii="Times New Roman" w:hAnsi="Times New Roman" w:cs="Times New Roman"/>
          <w:b/>
          <w:bCs/>
          <w:sz w:val="28"/>
          <w:szCs w:val="28"/>
          <w:lang w:val="hr-HR"/>
        </w:rPr>
      </w:pPr>
    </w:p>
    <w:p w14:paraId="249A7FFA" w14:textId="74885EA5" w:rsidR="007D5B82" w:rsidRPr="00874C11" w:rsidRDefault="007D5B82" w:rsidP="007D5B8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b</w:t>
      </w:r>
    </w:p>
    <w:p w14:paraId="7EF4125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7FB4AAB7" w14:textId="77777777" w:rsidR="007D5B82" w:rsidRPr="00874C11" w:rsidRDefault="007D5B82" w:rsidP="007D5B82">
      <w:pPr>
        <w:pStyle w:val="Default"/>
        <w:jc w:val="center"/>
        <w:rPr>
          <w:rFonts w:ascii="Times New Roman" w:hAnsi="Times New Roman" w:cs="Times New Roman"/>
          <w:b/>
          <w:bCs/>
          <w:sz w:val="28"/>
          <w:szCs w:val="28"/>
          <w:lang w:val="hr-HR"/>
        </w:rPr>
      </w:pPr>
    </w:p>
    <w:p w14:paraId="5106197A" w14:textId="77777777" w:rsidR="007D5B82" w:rsidRPr="00874C11" w:rsidRDefault="007D5B82" w:rsidP="007D5B82">
      <w:pPr>
        <w:pStyle w:val="Default"/>
        <w:rPr>
          <w:rFonts w:ascii="Times New Roman" w:hAnsi="Times New Roman" w:cs="Times New Roman"/>
          <w:color w:val="auto"/>
          <w:sz w:val="22"/>
          <w:szCs w:val="22"/>
          <w:lang w:val="hr-HR"/>
        </w:rPr>
      </w:pPr>
    </w:p>
    <w:p w14:paraId="720C45D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874C11" w:rsidRDefault="007D5B82" w:rsidP="007D5B8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je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04C07EE3" w14:textId="77777777" w:rsidR="007D5B82" w:rsidRPr="00874C11"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6EEFC08" w14:textId="77777777" w:rsidR="007D5B82" w:rsidRPr="00874C11"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77A636AA"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w:t>
      </w:r>
      <w:r w:rsidR="003F06B4" w:rsidRPr="00874C11">
        <w:rPr>
          <w:rFonts w:ascii="Times New Roman" w:eastAsia="Calibri" w:hAnsi="Times New Roman"/>
          <w:sz w:val="22"/>
          <w:szCs w:val="20"/>
          <w:lang w:val="hr-HR" w:eastAsia="en-US"/>
        </w:rPr>
        <w:t>(a/o)</w:t>
      </w:r>
      <w:r w:rsidRPr="00874C11">
        <w:rPr>
          <w:rFonts w:ascii="Times New Roman" w:eastAsia="Calibri" w:hAnsi="Times New Roman"/>
          <w:sz w:val="22"/>
          <w:szCs w:val="20"/>
          <w:lang w:val="hr-HR" w:eastAsia="en-US"/>
        </w:rPr>
        <w:t xml:space="preserve"> u registar obveznika poreza na dodanu vrijednost s osnove obavljanja isporuka u okviru svoje </w:t>
      </w:r>
      <w:r w:rsidRPr="00126D1B">
        <w:rPr>
          <w:rFonts w:ascii="Times New Roman" w:eastAsia="Calibri" w:hAnsi="Times New Roman"/>
          <w:sz w:val="22"/>
          <w:szCs w:val="20"/>
          <w:lang w:val="hr-HR" w:eastAsia="en-US"/>
        </w:rPr>
        <w:t>ovlasti</w:t>
      </w:r>
      <w:r w:rsidR="00A42956" w:rsidRPr="00F9112B">
        <w:rPr>
          <w:rFonts w:ascii="Times New Roman" w:eastAsia="Calibri" w:hAnsi="Times New Roman"/>
          <w:sz w:val="22"/>
          <w:szCs w:val="20"/>
          <w:lang w:val="hr-HR" w:eastAsia="en-US"/>
        </w:rPr>
        <w:t xml:space="preserve"> ili gospodarske djelatnosti</w:t>
      </w:r>
      <w:r w:rsidRPr="00126D1B">
        <w:rPr>
          <w:rFonts w:ascii="Times New Roman" w:eastAsia="Calibri" w:hAnsi="Times New Roman"/>
          <w:sz w:val="22"/>
          <w:szCs w:val="20"/>
          <w:lang w:val="hr-HR" w:eastAsia="en-US"/>
        </w:rPr>
        <w:t>,</w:t>
      </w:r>
    </w:p>
    <w:p w14:paraId="28434583" w14:textId="77777777" w:rsidR="007D5B82" w:rsidRPr="00874C11" w:rsidRDefault="007D5B82" w:rsidP="00964D5E">
      <w:pPr>
        <w:pStyle w:val="ListParagraph"/>
        <w:rPr>
          <w:rFonts w:ascii="Times New Roman" w:eastAsia="Calibri" w:hAnsi="Times New Roman"/>
          <w:sz w:val="22"/>
          <w:szCs w:val="20"/>
          <w:lang w:val="hr-HR" w:eastAsia="en-US"/>
        </w:rPr>
      </w:pPr>
    </w:p>
    <w:p w14:paraId="37CE7DE5"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17C5D1F4" w:rsidR="00314718" w:rsidRPr="007E0E41" w:rsidRDefault="00314718" w:rsidP="00314718">
      <w:pPr>
        <w:tabs>
          <w:tab w:val="left" w:pos="1257"/>
        </w:tabs>
        <w:rPr>
          <w:rFonts w:ascii="Times New Roman" w:hAnsi="Times New Roman"/>
          <w:strike/>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EA8869B" w14:textId="26F6F1FB" w:rsidR="003033D8" w:rsidRDefault="003033D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AADE573" w14:textId="2C48609E" w:rsidR="00314718"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FAF6031" w14:textId="77777777" w:rsidR="00314718" w:rsidRPr="00874C11"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5240D58E" w14:textId="77777777" w:rsidR="0014318E" w:rsidRPr="00874C11" w:rsidRDefault="0014318E" w:rsidP="008C2632">
      <w:pPr>
        <w:pStyle w:val="Default"/>
        <w:jc w:val="center"/>
        <w:rPr>
          <w:rFonts w:ascii="Times New Roman" w:hAnsi="Times New Roman" w:cs="Times New Roman"/>
          <w:b/>
          <w:bCs/>
          <w:sz w:val="28"/>
          <w:szCs w:val="28"/>
          <w:lang w:val="hr-HR"/>
        </w:rPr>
      </w:pPr>
    </w:p>
    <w:p w14:paraId="64810B99" w14:textId="77777777" w:rsidR="00A42956" w:rsidRDefault="00A42956" w:rsidP="008C2632">
      <w:pPr>
        <w:pStyle w:val="Default"/>
        <w:jc w:val="center"/>
        <w:rPr>
          <w:rFonts w:ascii="Times New Roman" w:hAnsi="Times New Roman" w:cs="Times New Roman"/>
          <w:b/>
          <w:bCs/>
          <w:sz w:val="28"/>
          <w:szCs w:val="28"/>
          <w:lang w:val="hr-HR"/>
        </w:rPr>
      </w:pPr>
    </w:p>
    <w:p w14:paraId="2DD703B6" w14:textId="77777777" w:rsidR="00A42956" w:rsidRDefault="00A42956" w:rsidP="008C2632">
      <w:pPr>
        <w:pStyle w:val="Default"/>
        <w:jc w:val="center"/>
        <w:rPr>
          <w:rFonts w:ascii="Times New Roman" w:hAnsi="Times New Roman" w:cs="Times New Roman"/>
          <w:b/>
          <w:bCs/>
          <w:sz w:val="28"/>
          <w:szCs w:val="28"/>
          <w:lang w:val="hr-HR"/>
        </w:rPr>
      </w:pPr>
    </w:p>
    <w:p w14:paraId="1C4D7C22" w14:textId="45A6DF72" w:rsidR="008C2632" w:rsidRPr="00874C11" w:rsidRDefault="008C2632" w:rsidP="008C263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w:t>
      </w:r>
      <w:r w:rsidR="00704E1E" w:rsidRPr="00874C11">
        <w:rPr>
          <w:rFonts w:ascii="Times New Roman" w:hAnsi="Times New Roman" w:cs="Times New Roman"/>
          <w:b/>
          <w:bCs/>
          <w:sz w:val="28"/>
          <w:szCs w:val="28"/>
          <w:lang w:val="hr-HR"/>
        </w:rPr>
        <w:t xml:space="preserve"> </w:t>
      </w:r>
      <w:r w:rsidRPr="00874C11">
        <w:rPr>
          <w:rFonts w:ascii="Times New Roman" w:hAnsi="Times New Roman" w:cs="Times New Roman"/>
          <w:b/>
          <w:bCs/>
          <w:sz w:val="28"/>
          <w:szCs w:val="28"/>
          <w:lang w:val="hr-HR"/>
        </w:rPr>
        <w:t>c</w:t>
      </w:r>
    </w:p>
    <w:p w14:paraId="09336CF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0932AEA5" w14:textId="77777777" w:rsidR="006F7262" w:rsidRPr="00874C11" w:rsidRDefault="006F7262" w:rsidP="008C2632">
      <w:pPr>
        <w:pStyle w:val="Default"/>
        <w:jc w:val="center"/>
        <w:rPr>
          <w:rFonts w:ascii="Times New Roman" w:hAnsi="Times New Roman" w:cs="Times New Roman"/>
          <w:b/>
          <w:bCs/>
          <w:sz w:val="28"/>
          <w:szCs w:val="28"/>
          <w:lang w:val="hr-HR"/>
        </w:rPr>
      </w:pPr>
    </w:p>
    <w:p w14:paraId="78629EB2" w14:textId="77777777" w:rsidR="008C2632" w:rsidRPr="00874C11" w:rsidRDefault="008C2632" w:rsidP="008C2632">
      <w:pPr>
        <w:pStyle w:val="Default"/>
        <w:rPr>
          <w:rFonts w:ascii="Times New Roman" w:hAnsi="Times New Roman" w:cs="Times New Roman"/>
          <w:color w:val="auto"/>
          <w:sz w:val="22"/>
          <w:szCs w:val="22"/>
          <w:lang w:val="hr-HR"/>
        </w:rPr>
      </w:pPr>
    </w:p>
    <w:p w14:paraId="7A6EF9B0"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874C11" w:rsidRDefault="008C2632" w:rsidP="008C263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10300F92" w14:textId="77777777" w:rsidR="008C2632" w:rsidRPr="00874C11"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874C11"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nije obveznik poreza na dodanu vrijednost.</w:t>
      </w:r>
    </w:p>
    <w:p w14:paraId="7CA4CB88" w14:textId="77777777" w:rsidR="008C2632" w:rsidRPr="00874C11"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874C11" w:rsidRDefault="008C2632" w:rsidP="008C2632">
      <w:pPr>
        <w:pStyle w:val="Default"/>
        <w:rPr>
          <w:rFonts w:ascii="Times New Roman" w:hAnsi="Times New Roman" w:cs="Times New Roman"/>
          <w:color w:val="auto"/>
          <w:sz w:val="22"/>
          <w:szCs w:val="22"/>
          <w:lang w:val="hr-HR"/>
        </w:rPr>
      </w:pPr>
    </w:p>
    <w:p w14:paraId="0B8657EA" w14:textId="195183E6" w:rsidR="00B35463" w:rsidRDefault="00B35463" w:rsidP="008C2632">
      <w:pPr>
        <w:pStyle w:val="Default"/>
        <w:rPr>
          <w:rFonts w:ascii="Times New Roman" w:hAnsi="Times New Roman" w:cs="Times New Roman"/>
          <w:color w:val="auto"/>
          <w:sz w:val="22"/>
          <w:szCs w:val="22"/>
          <w:lang w:val="hr-HR"/>
        </w:rPr>
      </w:pPr>
    </w:p>
    <w:p w14:paraId="673DD0CA" w14:textId="77777777" w:rsidR="00314718" w:rsidRDefault="00314718" w:rsidP="008C2632">
      <w:pPr>
        <w:pStyle w:val="Default"/>
        <w:rPr>
          <w:rFonts w:ascii="Times New Roman" w:hAnsi="Times New Roman" w:cs="Times New Roman"/>
          <w:color w:val="auto"/>
          <w:sz w:val="22"/>
          <w:szCs w:val="22"/>
          <w:lang w:val="hr-HR"/>
        </w:rPr>
      </w:pPr>
    </w:p>
    <w:p w14:paraId="4A8374BB" w14:textId="30220DD0" w:rsidR="00314718" w:rsidRDefault="00314718" w:rsidP="008C2632">
      <w:pPr>
        <w:pStyle w:val="Default"/>
        <w:rPr>
          <w:rFonts w:ascii="Times New Roman" w:hAnsi="Times New Roman" w:cs="Times New Roman"/>
          <w:color w:val="auto"/>
          <w:sz w:val="22"/>
          <w:szCs w:val="22"/>
          <w:lang w:val="hr-HR"/>
        </w:rPr>
      </w:pPr>
    </w:p>
    <w:p w14:paraId="24E81EB0" w14:textId="1B143CA8" w:rsidR="00314718" w:rsidRPr="00772102" w:rsidRDefault="00314718" w:rsidP="00314718">
      <w:pPr>
        <w:tabs>
          <w:tab w:val="left" w:pos="1257"/>
        </w:tabs>
        <w:rPr>
          <w:rFonts w:ascii="Times New Roman" w:hAnsi="Times New Roman"/>
          <w:szCs w:val="24"/>
          <w:lang w:val="hr-HR"/>
        </w:rPr>
      </w:pPr>
      <w:bookmarkStart w:id="1"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1"/>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A42956">
      <w:headerReference w:type="default" r:id="rId11"/>
      <w:footerReference w:type="default" r:id="rId12"/>
      <w:headerReference w:type="first" r:id="rId13"/>
      <w:pgSz w:w="11906" w:h="16838"/>
      <w:pgMar w:top="993"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44A7B" w14:textId="77777777" w:rsidR="00CE24E5" w:rsidRDefault="00CE24E5" w:rsidP="00AF0FB7">
      <w:r>
        <w:separator/>
      </w:r>
    </w:p>
  </w:endnote>
  <w:endnote w:type="continuationSeparator" w:id="0">
    <w:p w14:paraId="1D825C41" w14:textId="77777777" w:rsidR="00CE24E5" w:rsidRDefault="00CE24E5"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BE1B2" w14:textId="77777777" w:rsidR="00CE24E5" w:rsidRDefault="00CE24E5" w:rsidP="00AF0FB7">
      <w:r>
        <w:separator/>
      </w:r>
    </w:p>
  </w:footnote>
  <w:footnote w:type="continuationSeparator" w:id="0">
    <w:p w14:paraId="367B9758" w14:textId="77777777" w:rsidR="00CE24E5" w:rsidRDefault="00CE24E5"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E871B" w14:textId="6160C3D3" w:rsidR="002116F2" w:rsidRPr="00A42956" w:rsidRDefault="00041799" w:rsidP="00A42956">
    <w:pPr>
      <w:pStyle w:val="Header"/>
      <w:jc w:val="right"/>
      <w:rPr>
        <w:rFonts w:ascii="Times New Roman" w:hAnsi="Times New Roman"/>
        <w:noProof/>
        <w:sz w:val="22"/>
      </w:rPr>
    </w:pPr>
    <w:r>
      <w:rPr>
        <w:rFonts w:ascii="Times New Roman" w:hAnsi="Times New Roman"/>
        <w:noProof/>
        <w:sz w:val="22"/>
        <w:highlight w:val="yellow"/>
      </w:rPr>
      <w:t>Treća</w:t>
    </w:r>
    <w:r w:rsidR="00594E14" w:rsidRPr="00A42956">
      <w:rPr>
        <w:rFonts w:ascii="Times New Roman" w:hAnsi="Times New Roman"/>
        <w:noProof/>
        <w:sz w:val="22"/>
        <w:highlight w:val="yellow"/>
      </w:rPr>
      <w:t xml:space="preserve"> </w:t>
    </w:r>
    <w:r w:rsidR="00A42956" w:rsidRPr="00A42956">
      <w:rPr>
        <w:rFonts w:ascii="Times New Roman" w:hAnsi="Times New Roman"/>
        <w:noProof/>
        <w:sz w:val="22"/>
        <w:highlight w:val="yellow"/>
      </w:rPr>
      <w:t>(</w:t>
    </w:r>
    <w:r>
      <w:rPr>
        <w:rFonts w:ascii="Times New Roman" w:hAnsi="Times New Roman"/>
        <w:noProof/>
        <w:sz w:val="22"/>
        <w:highlight w:val="yellow"/>
      </w:rPr>
      <w:t>3</w:t>
    </w:r>
    <w:r w:rsidR="00A42956" w:rsidRPr="00A42956">
      <w:rPr>
        <w:rFonts w:ascii="Times New Roman" w:hAnsi="Times New Roman"/>
        <w:noProof/>
        <w:sz w:val="22"/>
        <w:highlight w:val="yellow"/>
      </w:rPr>
      <w:t>.) izmjena Poziva</w:t>
    </w:r>
  </w:p>
  <w:p w14:paraId="1C8E1525" w14:textId="77777777" w:rsidR="00A42956" w:rsidRPr="00A42956" w:rsidRDefault="00A42956">
    <w:pPr>
      <w:pStyle w:val="Header"/>
      <w:rPr>
        <w:noProof/>
        <w:sz w:val="14"/>
      </w:rPr>
    </w:pPr>
  </w:p>
  <w:p w14:paraId="1F41CB56" w14:textId="76E3F1D6" w:rsidR="005758DD" w:rsidRPr="00A42956" w:rsidRDefault="00A42956">
    <w:pPr>
      <w:pStyle w:val="Header"/>
    </w:pPr>
    <w:r>
      <w:rPr>
        <w:noProof/>
        <w:lang w:val="hr-HR" w:eastAsia="hr-HR"/>
      </w:rPr>
      <w:drawing>
        <wp:inline distT="0" distB="0" distL="0" distR="0" wp14:anchorId="1C23E38C" wp14:editId="27DD3B4A">
          <wp:extent cx="5681981" cy="8534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2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0353D7B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41D9"/>
    <w:rsid w:val="00005973"/>
    <w:rsid w:val="00010628"/>
    <w:rsid w:val="00010B81"/>
    <w:rsid w:val="00012719"/>
    <w:rsid w:val="00014865"/>
    <w:rsid w:val="00017EE5"/>
    <w:rsid w:val="00020B0D"/>
    <w:rsid w:val="00033ACD"/>
    <w:rsid w:val="00041799"/>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6D1B"/>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C2A97"/>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85C72"/>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32F2"/>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94E14"/>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97FD2"/>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E0E41"/>
    <w:rsid w:val="007F0FE4"/>
    <w:rsid w:val="00806C77"/>
    <w:rsid w:val="008073B0"/>
    <w:rsid w:val="00812563"/>
    <w:rsid w:val="008147F6"/>
    <w:rsid w:val="00816175"/>
    <w:rsid w:val="00817C73"/>
    <w:rsid w:val="0082784C"/>
    <w:rsid w:val="008373E8"/>
    <w:rsid w:val="008378C8"/>
    <w:rsid w:val="00841E36"/>
    <w:rsid w:val="00843256"/>
    <w:rsid w:val="0085122F"/>
    <w:rsid w:val="00851E37"/>
    <w:rsid w:val="00853C2D"/>
    <w:rsid w:val="00855D53"/>
    <w:rsid w:val="00861273"/>
    <w:rsid w:val="008713A0"/>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52BD"/>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23544"/>
    <w:rsid w:val="00A24548"/>
    <w:rsid w:val="00A25C37"/>
    <w:rsid w:val="00A36139"/>
    <w:rsid w:val="00A40AEA"/>
    <w:rsid w:val="00A42956"/>
    <w:rsid w:val="00A50082"/>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5894"/>
    <w:rsid w:val="00CD7915"/>
    <w:rsid w:val="00CE0C91"/>
    <w:rsid w:val="00CE24E5"/>
    <w:rsid w:val="00CE3883"/>
    <w:rsid w:val="00CF014D"/>
    <w:rsid w:val="00CF1B29"/>
    <w:rsid w:val="00CF728A"/>
    <w:rsid w:val="00D004DD"/>
    <w:rsid w:val="00D02879"/>
    <w:rsid w:val="00D123C0"/>
    <w:rsid w:val="00D17205"/>
    <w:rsid w:val="00D210CD"/>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0AF5"/>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112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04558-3957-40F4-997D-183980D80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E1337E8-ADFF-4946-AA22-0958CB664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653</Words>
  <Characters>3724</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Ivana Šlat</cp:lastModifiedBy>
  <cp:revision>29</cp:revision>
  <cp:lastPrinted>2015-07-17T11:41:00Z</cp:lastPrinted>
  <dcterms:created xsi:type="dcterms:W3CDTF">2021-01-28T06:09:00Z</dcterms:created>
  <dcterms:modified xsi:type="dcterms:W3CDTF">2022-02-02T13:51:00Z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