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B9584D" w14:textId="4B301214" w:rsidR="001E5320" w:rsidRPr="000A0C51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Prilog </w:t>
      </w:r>
      <w:r w:rsidR="00432D3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5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. Izjava  o tehničkoj sposobnosti</w:t>
      </w:r>
    </w:p>
    <w:p w14:paraId="067D69E7" w14:textId="116E43BC" w:rsidR="001E5320" w:rsidRDefault="001E5320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- Popis </w:t>
      </w:r>
      <w:r w:rsidR="00901812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izvršenih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 usluga</w:t>
      </w:r>
    </w:p>
    <w:p w14:paraId="0AE7299A" w14:textId="77777777" w:rsidR="006F5523" w:rsidRPr="000A0C51" w:rsidRDefault="006F5523" w:rsidP="001E5320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0D4F5FEA" w14:textId="134EBCC5" w:rsidR="00F10041" w:rsidRDefault="00F10041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GRUPA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</w:t>
      </w:r>
      <w:r w:rsidRPr="000A0C51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eastAsia="Calibri" w:hAnsi="Times New Roman" w:cs="Times New Roman"/>
          <w:b/>
          <w:color w:val="000000"/>
          <w:sz w:val="24"/>
          <w:szCs w:val="24"/>
        </w:rPr>
        <w:t>USLUGA PROVOĐENJA POSTUPAKA JAVNE NABAVE</w:t>
      </w:r>
    </w:p>
    <w:p w14:paraId="4EAC96CD" w14:textId="77777777" w:rsidR="006F5523" w:rsidRPr="000A0C51" w:rsidRDefault="006F5523" w:rsidP="006F5523">
      <w:pPr>
        <w:spacing w:after="200" w:line="240" w:lineRule="auto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</w:p>
    <w:p w14:paraId="391F4B02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Pod punom materijalnom, kaznenom i moralnom odgovornošću, ja, </w:t>
      </w:r>
    </w:p>
    <w:p w14:paraId="008D4BA5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479BAA18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(ime i prezime, adresa prebivališta, OIB ili nacionalni identifikacijski broj prema mjestu prebivališta)</w:t>
      </w:r>
    </w:p>
    <w:p w14:paraId="39D93A8E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sz w:val="24"/>
          <w:szCs w:val="24"/>
          <w:lang w:eastAsia="hr-HR"/>
        </w:rPr>
        <w:t xml:space="preserve">u svojstvu osobe ovlaštene za zastupanje gospodarskog subjekta </w:t>
      </w:r>
    </w:p>
    <w:p w14:paraId="5DA824BD" w14:textId="77777777" w:rsidR="00F10041" w:rsidRPr="000A0C51" w:rsidRDefault="00F10041" w:rsidP="00F10041">
      <w:pPr>
        <w:spacing w:after="20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____________________________________________________________________________________________________________________</w:t>
      </w:r>
    </w:p>
    <w:p w14:paraId="1696479F" w14:textId="77777777" w:rsidR="00F10041" w:rsidRPr="000A0C51" w:rsidRDefault="00F10041" w:rsidP="00F1004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1E4653E3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i/>
          <w:sz w:val="24"/>
          <w:szCs w:val="24"/>
          <w:lang w:eastAsia="hr-HR"/>
        </w:rPr>
      </w:pPr>
      <w:r w:rsidRPr="000A0C51">
        <w:rPr>
          <w:rFonts w:ascii="Times New Roman" w:eastAsia="Calibri" w:hAnsi="Times New Roman" w:cs="Times New Roman"/>
          <w:i/>
          <w:sz w:val="24"/>
          <w:szCs w:val="24"/>
          <w:lang w:eastAsia="hr-HR"/>
        </w:rPr>
        <w:t>(naziv ili tvrtka, sjedište, OIB ili nacionalni identifikacijski broj prema mjestu sjedišta gospodarskog subjekta)</w:t>
      </w:r>
    </w:p>
    <w:p w14:paraId="18C7DD75" w14:textId="3227816D" w:rsidR="00F10041" w:rsidRP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</w:pPr>
      <w:r w:rsidRPr="00F1004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izjavljujem da je predmetni gospodarski subjekt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u godini u kojoj je započeo postupak nabave (2021.g) i tijekom tri godine koje prethode toj godini  (2020., 2019. i 2018.)  izvršio usluge iste ili slične predmetu nabave čija </w:t>
      </w:r>
      <w:r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je </w:t>
      </w:r>
      <w:r w:rsidRPr="00F10041">
        <w:rPr>
          <w:rFonts w:ascii="Times New Roman" w:eastAsia="Times New Roman" w:hAnsi="Times New Roman" w:cs="Times New Roman"/>
          <w:sz w:val="24"/>
          <w:szCs w:val="24"/>
          <w:lang w:eastAsia="hr-HR" w:bidi="hr-HR"/>
        </w:rPr>
        <w:t xml:space="preserve">kumulativna vrijednost bez PDV-a jednaka ili veća od procijenjene vrijednosti ponude bez PDV-a za predmetnu grupu nabave. Pritom, za izračun kumulativne vrijednosti izvršenih usluga moguće je uzeti u obzir </w:t>
      </w:r>
      <w:r w:rsidRPr="00F10041">
        <w:rPr>
          <w:rFonts w:ascii="Times New Roman" w:eastAsia="Times New Roman" w:hAnsi="Times New Roman" w:cs="Times New Roman"/>
          <w:b/>
          <w:bCs/>
          <w:sz w:val="24"/>
          <w:szCs w:val="24"/>
          <w:lang w:eastAsia="hr-HR" w:bidi="hr-HR"/>
        </w:rPr>
        <w:t>minimalno jednu, a maksimalno dvije reference (2 izvršenja usluga.)</w:t>
      </w:r>
    </w:p>
    <w:p w14:paraId="0C52415E" w14:textId="77777777"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AA26341" w14:textId="10EE9BE4" w:rsidR="00F1004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0A0C51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Za izračun zbrojene vrijednosti pruženih usluga uzimaju se u obzir sljedeće, maksimalno 2 reference: </w:t>
      </w:r>
    </w:p>
    <w:p w14:paraId="2CDF219E" w14:textId="07196F30"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5CB2E2B" w14:textId="0EB72E7F" w:rsidR="006F5523" w:rsidRDefault="006F5523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C67F9E" w14:textId="77777777" w:rsidR="00F10041" w:rsidRPr="000A0C51" w:rsidRDefault="00F10041" w:rsidP="00F1004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tbl>
      <w:tblPr>
        <w:tblStyle w:val="Reetkatablice1"/>
        <w:tblW w:w="14459" w:type="dxa"/>
        <w:tblInd w:w="-147" w:type="dxa"/>
        <w:tblLook w:val="04A0" w:firstRow="1" w:lastRow="0" w:firstColumn="1" w:lastColumn="0" w:noHBand="0" w:noVBand="1"/>
      </w:tblPr>
      <w:tblGrid>
        <w:gridCol w:w="4395"/>
        <w:gridCol w:w="5103"/>
        <w:gridCol w:w="4961"/>
      </w:tblGrid>
      <w:tr w:rsidR="00F10041" w:rsidRPr="000A0C51" w14:paraId="5FD8B457" w14:textId="77777777" w:rsidTr="00122C9C">
        <w:trPr>
          <w:trHeight w:val="455"/>
        </w:trPr>
        <w:tc>
          <w:tcPr>
            <w:tcW w:w="4395" w:type="dxa"/>
          </w:tcPr>
          <w:p w14:paraId="241AA36C" w14:textId="77777777" w:rsidR="00F10041" w:rsidRPr="000A0C51" w:rsidRDefault="00F10041" w:rsidP="00122C9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shd w:val="clear" w:color="auto" w:fill="D9E2F3" w:themeFill="accent1" w:themeFillTint="33"/>
          </w:tcPr>
          <w:p w14:paraId="2CFC239A" w14:textId="77777777" w:rsidR="00F10041" w:rsidRPr="000A0C51" w:rsidRDefault="00F10041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1</w:t>
            </w:r>
          </w:p>
        </w:tc>
        <w:tc>
          <w:tcPr>
            <w:tcW w:w="4961" w:type="dxa"/>
            <w:shd w:val="clear" w:color="auto" w:fill="D9E2F3" w:themeFill="accent1" w:themeFillTint="33"/>
          </w:tcPr>
          <w:p w14:paraId="5FEE9BB7" w14:textId="77777777" w:rsidR="00F10041" w:rsidRPr="000A0C51" w:rsidRDefault="00F10041" w:rsidP="00122C9C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Referenca 2</w:t>
            </w:r>
          </w:p>
        </w:tc>
      </w:tr>
      <w:tr w:rsidR="00F10041" w:rsidRPr="000A0C51" w14:paraId="3F967F68" w14:textId="77777777" w:rsidTr="00122C9C">
        <w:trPr>
          <w:trHeight w:val="866"/>
        </w:trPr>
        <w:tc>
          <w:tcPr>
            <w:tcW w:w="4395" w:type="dxa"/>
            <w:shd w:val="clear" w:color="auto" w:fill="D9E2F3" w:themeFill="accent1" w:themeFillTint="33"/>
          </w:tcPr>
          <w:p w14:paraId="178B46EC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Predmet usluge - naziv </w:t>
            </w:r>
          </w:p>
        </w:tc>
        <w:tc>
          <w:tcPr>
            <w:tcW w:w="5103" w:type="dxa"/>
          </w:tcPr>
          <w:p w14:paraId="552C92FD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A0FEA26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4A7C23CB" w14:textId="77777777" w:rsidTr="00122C9C">
        <w:trPr>
          <w:trHeight w:val="704"/>
        </w:trPr>
        <w:tc>
          <w:tcPr>
            <w:tcW w:w="4395" w:type="dxa"/>
            <w:shd w:val="clear" w:color="auto" w:fill="D9E2F3" w:themeFill="accent1" w:themeFillTint="33"/>
          </w:tcPr>
          <w:p w14:paraId="0BA29D30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7874FD32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Vrijednost usluga bez PDV-a </w:t>
            </w:r>
          </w:p>
          <w:p w14:paraId="3B22614C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30FB7D72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3B085A47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3902B6AA" w14:textId="77777777" w:rsidTr="00122C9C">
        <w:trPr>
          <w:trHeight w:val="704"/>
        </w:trPr>
        <w:tc>
          <w:tcPr>
            <w:tcW w:w="4395" w:type="dxa"/>
            <w:shd w:val="clear" w:color="auto" w:fill="D9E2F3" w:themeFill="accent1" w:themeFillTint="33"/>
          </w:tcPr>
          <w:p w14:paraId="1775FFF6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24E93259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Opis usluga iz kojeg je vidljivo da se radi o uslugama istim ili sličnim predmetu nabave</w:t>
            </w:r>
          </w:p>
          <w:p w14:paraId="213D39BB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44DC73A8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584DBAC3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7CBF822D" w14:textId="77777777" w:rsidTr="00122C9C">
        <w:trPr>
          <w:trHeight w:val="306"/>
        </w:trPr>
        <w:tc>
          <w:tcPr>
            <w:tcW w:w="4395" w:type="dxa"/>
            <w:shd w:val="clear" w:color="auto" w:fill="D9E2F3" w:themeFill="accent1" w:themeFillTint="33"/>
          </w:tcPr>
          <w:p w14:paraId="382659D8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2519540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Razdoblje pružanja usluga</w:t>
            </w:r>
          </w:p>
          <w:p w14:paraId="7ED793A9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2F48AB50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11E0EBB7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10041" w:rsidRPr="000A0C51" w14:paraId="56139C2E" w14:textId="77777777" w:rsidTr="00122C9C">
        <w:trPr>
          <w:trHeight w:val="708"/>
        </w:trPr>
        <w:tc>
          <w:tcPr>
            <w:tcW w:w="4395" w:type="dxa"/>
            <w:shd w:val="clear" w:color="auto" w:fill="D9E2F3" w:themeFill="accent1" w:themeFillTint="33"/>
          </w:tcPr>
          <w:p w14:paraId="59F1E91D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14:paraId="3088E59D" w14:textId="77777777" w:rsidR="00F1004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Naziv druge ugovorne strane (investitora, naručitelja)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, ime </w:t>
            </w:r>
            <w:r w:rsidRPr="000A0C51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osobe 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za provjeru podataka i kontakt podaci (e-mail i/li telefon)</w:t>
            </w:r>
          </w:p>
          <w:p w14:paraId="0EDD76FA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5103" w:type="dxa"/>
          </w:tcPr>
          <w:p w14:paraId="612A1E79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14:paraId="27DFF701" w14:textId="77777777" w:rsidR="00F10041" w:rsidRPr="000A0C51" w:rsidRDefault="00F10041" w:rsidP="00122C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14:paraId="495B811A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  <w:lang w:eastAsia="hr-HR"/>
        </w:rPr>
      </w:pPr>
    </w:p>
    <w:p w14:paraId="5674ADF7" w14:textId="77777777" w:rsidR="00F10041" w:rsidRPr="000A0C51" w:rsidRDefault="00F10041" w:rsidP="00F10041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U ______________, __/__/202</w:t>
      </w:r>
      <w:r>
        <w:rPr>
          <w:rFonts w:ascii="Times New Roman" w:eastAsia="Calibri" w:hAnsi="Times New Roman" w:cs="Times New Roman"/>
          <w:sz w:val="24"/>
          <w:szCs w:val="24"/>
        </w:rPr>
        <w:t>1</w:t>
      </w:r>
      <w:r w:rsidRPr="000A0C51">
        <w:rPr>
          <w:rFonts w:ascii="Times New Roman" w:eastAsia="Calibri" w:hAnsi="Times New Roman" w:cs="Times New Roman"/>
          <w:sz w:val="24"/>
          <w:szCs w:val="24"/>
        </w:rPr>
        <w:t>.</w:t>
      </w:r>
      <w:r w:rsidRPr="000A0C51">
        <w:rPr>
          <w:rFonts w:ascii="Times New Roman" w:eastAsia="Calibri" w:hAnsi="Times New Roman" w:cs="Times New Roman"/>
          <w:sz w:val="24"/>
          <w:szCs w:val="24"/>
        </w:rPr>
        <w:tab/>
      </w:r>
    </w:p>
    <w:p w14:paraId="5542CFAB" w14:textId="77777777" w:rsidR="00F10041" w:rsidRPr="000A0C51" w:rsidRDefault="00F10041" w:rsidP="006F5523">
      <w:pPr>
        <w:spacing w:after="200" w:line="240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___________________________________________________________________</w:t>
      </w:r>
    </w:p>
    <w:p w14:paraId="35A73F7C" w14:textId="47F168D0" w:rsidR="00F10041" w:rsidRPr="006F5523" w:rsidRDefault="00F10041" w:rsidP="006F5523">
      <w:pPr>
        <w:spacing w:after="200" w:line="240" w:lineRule="auto"/>
        <w:ind w:left="5052" w:firstLine="708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0A0C51">
        <w:rPr>
          <w:rFonts w:ascii="Times New Roman" w:eastAsia="Calibri" w:hAnsi="Times New Roman" w:cs="Times New Roman"/>
          <w:sz w:val="24"/>
          <w:szCs w:val="24"/>
        </w:rPr>
        <w:t>(Ime, prezime, potpis)</w:t>
      </w:r>
    </w:p>
    <w:sectPr w:rsidR="00F10041" w:rsidRPr="006F5523" w:rsidSect="001B18D6">
      <w:headerReference w:type="default" r:id="rId6"/>
      <w:footerReference w:type="default" r:id="rId7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C0C71EE" w14:textId="77777777" w:rsidR="005251E6" w:rsidRDefault="005251E6">
      <w:pPr>
        <w:spacing w:after="0" w:line="240" w:lineRule="auto"/>
      </w:pPr>
      <w:r>
        <w:separator/>
      </w:r>
    </w:p>
  </w:endnote>
  <w:endnote w:type="continuationSeparator" w:id="0">
    <w:p w14:paraId="738208A4" w14:textId="77777777" w:rsidR="005251E6" w:rsidRDefault="00525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69489270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8FA8DF5" w14:textId="0C44B18F" w:rsidR="009F252F" w:rsidRDefault="001E5320" w:rsidP="000A0C5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709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F24C20D" w14:textId="54148BDD" w:rsidR="009F252F" w:rsidRDefault="002D57B2" w:rsidP="000A0C51">
    <w:pPr>
      <w:pStyle w:val="Footer"/>
      <w:tabs>
        <w:tab w:val="clear" w:pos="4536"/>
        <w:tab w:val="clear" w:pos="9072"/>
        <w:tab w:val="left" w:pos="5052"/>
      </w:tabs>
      <w:jc w:val="center"/>
    </w:pPr>
    <w:r>
      <w:rPr>
        <w:noProof/>
      </w:rPr>
      <w:drawing>
        <wp:inline distT="0" distB="0" distL="0" distR="0" wp14:anchorId="4A2A349E" wp14:editId="4D1F8DE7">
          <wp:extent cx="6730365" cy="1078865"/>
          <wp:effectExtent l="0" t="0" r="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0365" cy="1078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8F8EAB" w14:textId="77777777" w:rsidR="005251E6" w:rsidRDefault="005251E6">
      <w:pPr>
        <w:spacing w:after="0" w:line="240" w:lineRule="auto"/>
      </w:pPr>
      <w:r>
        <w:separator/>
      </w:r>
    </w:p>
  </w:footnote>
  <w:footnote w:type="continuationSeparator" w:id="0">
    <w:p w14:paraId="6146D234" w14:textId="77777777" w:rsidR="005251E6" w:rsidRDefault="00525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D0D7B" w14:textId="62A7CB02" w:rsidR="009F252F" w:rsidRDefault="005251E6" w:rsidP="00D72FF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03FA"/>
    <w:rsid w:val="000A03FA"/>
    <w:rsid w:val="000A0C51"/>
    <w:rsid w:val="001756CE"/>
    <w:rsid w:val="001B18D6"/>
    <w:rsid w:val="001E5320"/>
    <w:rsid w:val="00210F70"/>
    <w:rsid w:val="00283FF6"/>
    <w:rsid w:val="002D2AE8"/>
    <w:rsid w:val="002D57B2"/>
    <w:rsid w:val="00374FDF"/>
    <w:rsid w:val="00390186"/>
    <w:rsid w:val="003D2133"/>
    <w:rsid w:val="003E1775"/>
    <w:rsid w:val="00432D3D"/>
    <w:rsid w:val="004840E7"/>
    <w:rsid w:val="004E6CB3"/>
    <w:rsid w:val="005251E6"/>
    <w:rsid w:val="00552B01"/>
    <w:rsid w:val="00577C2C"/>
    <w:rsid w:val="005A0767"/>
    <w:rsid w:val="006A7C6E"/>
    <w:rsid w:val="006F5523"/>
    <w:rsid w:val="0073590C"/>
    <w:rsid w:val="007748EB"/>
    <w:rsid w:val="00807094"/>
    <w:rsid w:val="0081287E"/>
    <w:rsid w:val="008346D3"/>
    <w:rsid w:val="00901812"/>
    <w:rsid w:val="00986069"/>
    <w:rsid w:val="009E43F8"/>
    <w:rsid w:val="009F2FBE"/>
    <w:rsid w:val="00C06D87"/>
    <w:rsid w:val="00CC0FFF"/>
    <w:rsid w:val="00F10041"/>
    <w:rsid w:val="00FE2EED"/>
    <w:rsid w:val="00FF5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3A5DD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5">
    <w:name w:val="Style5"/>
    <w:basedOn w:val="BalloonText"/>
    <w:autoRedefine/>
    <w:qFormat/>
    <w:rsid w:val="0081287E"/>
    <w:rPr>
      <w:rFonts w:ascii="Tahoma" w:hAnsi="Tahoma" w:cs="Tahoma"/>
      <w:sz w:val="22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28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287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5320"/>
  </w:style>
  <w:style w:type="paragraph" w:styleId="Footer">
    <w:name w:val="footer"/>
    <w:basedOn w:val="Normal"/>
    <w:link w:val="FooterChar"/>
    <w:uiPriority w:val="99"/>
    <w:unhideWhenUsed/>
    <w:rsid w:val="001E53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5320"/>
  </w:style>
  <w:style w:type="table" w:customStyle="1" w:styleId="Reetkatablice1">
    <w:name w:val="Rešetka tablice1"/>
    <w:basedOn w:val="TableNormal"/>
    <w:next w:val="TableGrid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1E53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6D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06D8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06D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6D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6D8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264</Words>
  <Characters>1510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2021-01-28T09:42:00Z</dcterms:created>
  <dcterms:modified xsi:type="dcterms:W3CDTF">2021-02-05T12:03:00Z</dcterms:modified>
</cp:coreProperties>
</file>