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DCE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OBAVIJEST O NABAVI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NABAVA OPREME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Nabava </w:t>
      </w:r>
      <w:r w:rsidR="00A263C1">
        <w:rPr>
          <w:rFonts w:asciiTheme="majorHAnsi" w:hAnsiTheme="majorHAnsi" w:cs="Times New Roman"/>
          <w:b/>
          <w:sz w:val="24"/>
          <w:szCs w:val="24"/>
        </w:rPr>
        <w:t>Windows, MS Office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E35E4C" w:rsidRPr="00E35E4C" w:rsidRDefault="00066992" w:rsidP="00E35E4C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„</w:t>
      </w:r>
      <w:r w:rsidR="00E35E4C" w:rsidRPr="00E35E4C">
        <w:rPr>
          <w:rFonts w:asciiTheme="majorHAnsi" w:hAnsiTheme="majorHAnsi" w:cs="Times New Roman"/>
          <w:b/>
          <w:sz w:val="24"/>
          <w:szCs w:val="24"/>
        </w:rPr>
        <w:t>Unaprijeđenje proizvodnih procesa nabavkom novog softvera i</w:t>
      </w:r>
    </w:p>
    <w:p w:rsidR="00066992" w:rsidRPr="00671BF1" w:rsidRDefault="00E35E4C" w:rsidP="00E35E4C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E35E4C">
        <w:rPr>
          <w:rFonts w:asciiTheme="majorHAnsi" w:hAnsiTheme="majorHAnsi" w:cs="Times New Roman"/>
          <w:b/>
          <w:sz w:val="24"/>
          <w:szCs w:val="24"/>
        </w:rPr>
        <w:t>informatičke infrastrukture</w:t>
      </w:r>
      <w:r w:rsidR="00066992" w:rsidRPr="00671BF1">
        <w:rPr>
          <w:rFonts w:asciiTheme="majorHAnsi" w:hAnsiTheme="majorHAnsi" w:cs="Times New Roman"/>
          <w:sz w:val="24"/>
          <w:szCs w:val="24"/>
        </w:rPr>
        <w:t>“</w:t>
      </w:r>
    </w:p>
    <w:p w:rsidR="00066992" w:rsidRPr="00671BF1" w:rsidRDefault="00066992" w:rsidP="00E35E4C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066992" w:rsidRPr="00671BF1" w:rsidRDefault="00066992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 OPĆE INFORMACIJE </w:t>
      </w:r>
    </w:p>
    <w:p w:rsidR="00066992" w:rsidRPr="00671BF1" w:rsidRDefault="00066992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1.1. </w:t>
      </w:r>
      <w:r w:rsidR="00691629" w:rsidRPr="00671BF1">
        <w:rPr>
          <w:rFonts w:asciiTheme="majorHAnsi" w:hAnsiTheme="majorHAnsi" w:cs="Times New Roman"/>
          <w:b/>
          <w:sz w:val="24"/>
          <w:szCs w:val="24"/>
        </w:rPr>
        <w:tab/>
      </w:r>
      <w:r w:rsidRPr="00671BF1">
        <w:rPr>
          <w:rFonts w:asciiTheme="majorHAnsi" w:hAnsiTheme="majorHAnsi" w:cs="Times New Roman"/>
          <w:b/>
          <w:sz w:val="24"/>
          <w:szCs w:val="24"/>
        </w:rPr>
        <w:t xml:space="preserve">Podaci o Naručitelju: 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Naručitelj: </w:t>
      </w:r>
      <w:r w:rsidR="00E35E4C">
        <w:rPr>
          <w:rFonts w:asciiTheme="majorHAnsi" w:hAnsiTheme="majorHAnsi" w:cs="Times New Roman"/>
          <w:sz w:val="24"/>
          <w:szCs w:val="24"/>
        </w:rPr>
        <w:t>NICRO</w:t>
      </w:r>
      <w:r w:rsidR="00B65AE5">
        <w:rPr>
          <w:rFonts w:asciiTheme="majorHAnsi" w:hAnsiTheme="majorHAnsi" w:cs="Times New Roman"/>
          <w:sz w:val="24"/>
          <w:szCs w:val="24"/>
        </w:rPr>
        <w:t xml:space="preserve"> d.o.o.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Adresa: </w:t>
      </w:r>
      <w:r w:rsidR="00E35E4C">
        <w:rPr>
          <w:rFonts w:asciiTheme="majorHAnsi" w:hAnsiTheme="majorHAnsi" w:cs="Times New Roman"/>
          <w:sz w:val="24"/>
          <w:szCs w:val="24"/>
        </w:rPr>
        <w:t>Marijana Čavića 9</w:t>
      </w:r>
      <w:r w:rsidR="00B65AE5">
        <w:rPr>
          <w:rFonts w:asciiTheme="majorHAnsi" w:hAnsiTheme="majorHAnsi" w:cs="Times New Roman"/>
          <w:sz w:val="24"/>
          <w:szCs w:val="24"/>
        </w:rPr>
        <w:t xml:space="preserve">, </w:t>
      </w:r>
      <w:r w:rsidR="00E35E4C">
        <w:rPr>
          <w:rFonts w:asciiTheme="majorHAnsi" w:hAnsiTheme="majorHAnsi" w:cs="Times New Roman"/>
          <w:sz w:val="24"/>
          <w:szCs w:val="24"/>
        </w:rPr>
        <w:t>10000 Zagreb</w:t>
      </w:r>
      <w:r w:rsidR="00B65AE5">
        <w:rPr>
          <w:rFonts w:asciiTheme="majorHAnsi" w:hAnsiTheme="majorHAnsi" w:cs="Times New Roman"/>
          <w:sz w:val="24"/>
          <w:szCs w:val="24"/>
        </w:rPr>
        <w:t>, Hrvatska</w:t>
      </w:r>
      <w:r w:rsidRPr="00671BF1">
        <w:rPr>
          <w:rFonts w:asciiTheme="majorHAnsi" w:hAnsiTheme="majorHAnsi" w:cs="Times New Roman"/>
          <w:sz w:val="24"/>
          <w:szCs w:val="24"/>
        </w:rPr>
        <w:t xml:space="preserve"> 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OIB: </w:t>
      </w:r>
      <w:r w:rsidR="00E35E4C">
        <w:rPr>
          <w:rFonts w:asciiTheme="majorHAnsi" w:hAnsiTheme="majorHAnsi" w:cs="Times New Roman"/>
          <w:sz w:val="24"/>
          <w:szCs w:val="24"/>
        </w:rPr>
        <w:t>71179651211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Telefon:</w:t>
      </w:r>
      <w:r w:rsidR="00E35E4C">
        <w:rPr>
          <w:rFonts w:asciiTheme="majorHAnsi" w:hAnsiTheme="majorHAnsi" w:cs="Times New Roman"/>
          <w:sz w:val="24"/>
          <w:szCs w:val="24"/>
        </w:rPr>
        <w:t xml:space="preserve"> </w:t>
      </w:r>
      <w:r w:rsidR="00DB5376" w:rsidRPr="00671BF1">
        <w:rPr>
          <w:rFonts w:asciiTheme="majorHAnsi" w:hAnsiTheme="majorHAnsi" w:cs="Times New Roman"/>
          <w:sz w:val="24"/>
          <w:szCs w:val="24"/>
        </w:rPr>
        <w:t>+</w:t>
      </w:r>
      <w:r w:rsidR="00D5659E" w:rsidRPr="00671BF1">
        <w:rPr>
          <w:rFonts w:asciiTheme="majorHAnsi" w:hAnsiTheme="majorHAnsi" w:cs="Times New Roman"/>
          <w:sz w:val="24"/>
          <w:szCs w:val="24"/>
        </w:rPr>
        <w:t xml:space="preserve">385 </w:t>
      </w:r>
      <w:r w:rsidR="00E35E4C">
        <w:rPr>
          <w:rFonts w:asciiTheme="majorHAnsi" w:hAnsiTheme="majorHAnsi" w:cs="Times New Roman"/>
          <w:sz w:val="24"/>
          <w:szCs w:val="24"/>
        </w:rPr>
        <w:t>1 409 30 60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Telefaks:</w:t>
      </w:r>
      <w:r w:rsidR="00D5659E" w:rsidRPr="00671BF1">
        <w:rPr>
          <w:rFonts w:asciiTheme="majorHAnsi" w:hAnsiTheme="majorHAnsi" w:cs="Times New Roman"/>
          <w:sz w:val="24"/>
          <w:szCs w:val="24"/>
        </w:rPr>
        <w:t xml:space="preserve"> +385 </w:t>
      </w:r>
      <w:r w:rsidR="00E35E4C">
        <w:rPr>
          <w:rFonts w:asciiTheme="majorHAnsi" w:hAnsiTheme="majorHAnsi" w:cs="Times New Roman"/>
          <w:sz w:val="24"/>
          <w:szCs w:val="24"/>
        </w:rPr>
        <w:t>1 245 00 34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URL: </w:t>
      </w:r>
      <w:hyperlink r:id="rId7" w:history="1">
        <w:r w:rsidR="00E35E4C" w:rsidRPr="00FC689C">
          <w:rPr>
            <w:rStyle w:val="Hyperlink"/>
            <w:rFonts w:asciiTheme="majorHAnsi" w:hAnsiTheme="majorHAnsi" w:cs="Times New Roman"/>
            <w:sz w:val="24"/>
            <w:szCs w:val="24"/>
          </w:rPr>
          <w:t>www.nicro.hr</w:t>
        </w:r>
      </w:hyperlink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E-mail: </w:t>
      </w:r>
      <w:hyperlink r:id="rId8" w:history="1">
        <w:r w:rsidR="00E35E4C" w:rsidRPr="00FC689C">
          <w:rPr>
            <w:rStyle w:val="Hyperlink"/>
            <w:rFonts w:asciiTheme="majorHAnsi" w:hAnsiTheme="majorHAnsi" w:cs="Times New Roman"/>
            <w:sz w:val="24"/>
            <w:szCs w:val="24"/>
          </w:rPr>
          <w:t>helga.cubric@nicro.hr</w:t>
        </w:r>
      </w:hyperlink>
    </w:p>
    <w:p w:rsidR="00CB3BA9" w:rsidRPr="00671BF1" w:rsidRDefault="00CB3BA9" w:rsidP="00066992">
      <w:pPr>
        <w:rPr>
          <w:rFonts w:asciiTheme="majorHAnsi" w:hAnsiTheme="majorHAnsi" w:cs="Times New Roman"/>
          <w:sz w:val="24"/>
          <w:szCs w:val="24"/>
        </w:rPr>
      </w:pPr>
    </w:p>
    <w:p w:rsidR="00066992" w:rsidRPr="00671BF1" w:rsidRDefault="00CB3BA9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1.2. </w:t>
      </w:r>
      <w:r w:rsidR="00691629" w:rsidRPr="00671BF1">
        <w:rPr>
          <w:rFonts w:asciiTheme="majorHAnsi" w:hAnsiTheme="majorHAnsi" w:cs="Times New Roman"/>
          <w:b/>
          <w:sz w:val="24"/>
          <w:szCs w:val="24"/>
        </w:rPr>
        <w:tab/>
      </w:r>
      <w:r w:rsidRPr="00671BF1">
        <w:rPr>
          <w:rFonts w:asciiTheme="majorHAnsi" w:hAnsiTheme="majorHAnsi" w:cs="Times New Roman"/>
          <w:b/>
          <w:sz w:val="24"/>
          <w:szCs w:val="24"/>
        </w:rPr>
        <w:t>Podaci o osobi zaduženoj za komunikaciju s ponuditeljima: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Kontakt osoba: </w:t>
      </w:r>
      <w:r w:rsidR="00E35E4C">
        <w:rPr>
          <w:rFonts w:asciiTheme="majorHAnsi" w:hAnsiTheme="majorHAnsi" w:cs="Times New Roman"/>
          <w:sz w:val="24"/>
          <w:szCs w:val="24"/>
        </w:rPr>
        <w:t>Helga Čubrić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Telefon:</w:t>
      </w:r>
      <w:r w:rsidR="002E6D6D" w:rsidRPr="00671BF1">
        <w:rPr>
          <w:rFonts w:asciiTheme="majorHAnsi" w:hAnsiTheme="majorHAnsi" w:cs="Times New Roman"/>
          <w:sz w:val="24"/>
          <w:szCs w:val="24"/>
        </w:rPr>
        <w:t xml:space="preserve"> </w:t>
      </w:r>
      <w:r w:rsidR="00E35E4C" w:rsidRPr="00671BF1">
        <w:rPr>
          <w:rFonts w:asciiTheme="majorHAnsi" w:hAnsiTheme="majorHAnsi" w:cs="Times New Roman"/>
          <w:sz w:val="24"/>
          <w:szCs w:val="24"/>
        </w:rPr>
        <w:t xml:space="preserve">+385 </w:t>
      </w:r>
      <w:r w:rsidR="00E35E4C">
        <w:rPr>
          <w:rFonts w:asciiTheme="majorHAnsi" w:hAnsiTheme="majorHAnsi" w:cs="Times New Roman"/>
          <w:sz w:val="24"/>
          <w:szCs w:val="24"/>
        </w:rPr>
        <w:t>1 409 30 60</w:t>
      </w:r>
    </w:p>
    <w:p w:rsidR="00CB3BA9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E-mail: </w:t>
      </w:r>
      <w:hyperlink r:id="rId9" w:history="1">
        <w:r w:rsidR="00E35E4C" w:rsidRPr="00FC689C">
          <w:rPr>
            <w:rStyle w:val="Hyperlink"/>
            <w:rFonts w:asciiTheme="majorHAnsi" w:hAnsiTheme="majorHAnsi" w:cs="Times New Roman"/>
            <w:sz w:val="24"/>
            <w:szCs w:val="24"/>
          </w:rPr>
          <w:t>helga.cubric@nicro.hr</w:t>
        </w:r>
      </w:hyperlink>
    </w:p>
    <w:p w:rsidR="00E35E4C" w:rsidRPr="00671BF1" w:rsidRDefault="00E35E4C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D0868" w:rsidRPr="00842573" w:rsidRDefault="00644AEC" w:rsidP="008D0868">
      <w:pPr>
        <w:rPr>
          <w:rFonts w:asciiTheme="majorHAnsi" w:hAnsiTheme="majorHAnsi" w:cs="Times New Roman"/>
          <w:b/>
          <w:sz w:val="24"/>
          <w:szCs w:val="24"/>
        </w:rPr>
      </w:pPr>
      <w:r w:rsidRPr="00842573">
        <w:rPr>
          <w:rFonts w:asciiTheme="majorHAnsi" w:hAnsiTheme="majorHAnsi" w:cs="Times New Roman"/>
          <w:b/>
          <w:sz w:val="24"/>
          <w:szCs w:val="24"/>
        </w:rPr>
        <w:t xml:space="preserve">1.3. </w:t>
      </w:r>
      <w:r w:rsidR="00691629" w:rsidRPr="00842573">
        <w:rPr>
          <w:rFonts w:asciiTheme="majorHAnsi" w:hAnsiTheme="majorHAnsi" w:cs="Times New Roman"/>
          <w:b/>
          <w:sz w:val="24"/>
          <w:szCs w:val="24"/>
        </w:rPr>
        <w:tab/>
      </w:r>
      <w:r w:rsidRPr="00842573">
        <w:rPr>
          <w:rFonts w:asciiTheme="majorHAnsi" w:hAnsiTheme="majorHAnsi" w:cs="Times New Roman"/>
          <w:b/>
          <w:sz w:val="24"/>
          <w:szCs w:val="24"/>
        </w:rPr>
        <w:t xml:space="preserve">Broj nabave: </w:t>
      </w:r>
      <w:r w:rsidR="00A263C1">
        <w:rPr>
          <w:rFonts w:asciiTheme="majorHAnsi" w:hAnsiTheme="majorHAnsi" w:cs="Times New Roman"/>
          <w:sz w:val="24"/>
          <w:szCs w:val="24"/>
        </w:rPr>
        <w:t>MSO</w:t>
      </w:r>
    </w:p>
    <w:p w:rsidR="00583F74" w:rsidRPr="00842573" w:rsidRDefault="00691629" w:rsidP="00CB3BA9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842573">
        <w:rPr>
          <w:rFonts w:asciiTheme="majorHAnsi" w:hAnsiTheme="majorHAnsi" w:cs="Times New Roman"/>
          <w:b/>
          <w:sz w:val="24"/>
          <w:szCs w:val="24"/>
        </w:rPr>
        <w:t xml:space="preserve">1.4. </w:t>
      </w:r>
      <w:r w:rsidRPr="00842573">
        <w:rPr>
          <w:rFonts w:asciiTheme="majorHAnsi" w:hAnsiTheme="majorHAnsi" w:cs="Times New Roman"/>
          <w:b/>
          <w:sz w:val="24"/>
          <w:szCs w:val="24"/>
        </w:rPr>
        <w:tab/>
        <w:t>Referentni broj ugovora u sklopu kojeg se provodi nabava:</w:t>
      </w:r>
    </w:p>
    <w:p w:rsidR="00691629" w:rsidRPr="00842573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842573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KK.03.2.1.19.0161</w:t>
      </w:r>
    </w:p>
    <w:p w:rsidR="00691629" w:rsidRPr="00671BF1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691629" w:rsidP="00691629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1.5.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Naziv projekta u sklopu kojeg se provodi nabava:</w:t>
      </w:r>
    </w:p>
    <w:p w:rsidR="00691629" w:rsidRPr="00671BF1" w:rsidRDefault="00691629" w:rsidP="00E35E4C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„</w:t>
      </w:r>
      <w:r w:rsidR="00E35E4C" w:rsidRPr="00E35E4C">
        <w:rPr>
          <w:rFonts w:asciiTheme="majorHAnsi" w:hAnsiTheme="majorHAnsi" w:cs="Times New Roman"/>
          <w:sz w:val="24"/>
          <w:szCs w:val="24"/>
        </w:rPr>
        <w:t>Unaprijeđenje proizvodnih procesa nabavkom novog softvera i</w:t>
      </w:r>
      <w:r w:rsidR="00E35E4C">
        <w:rPr>
          <w:rFonts w:asciiTheme="majorHAnsi" w:hAnsiTheme="majorHAnsi" w:cs="Times New Roman"/>
          <w:sz w:val="24"/>
          <w:szCs w:val="24"/>
        </w:rPr>
        <w:t xml:space="preserve"> </w:t>
      </w:r>
      <w:r w:rsidR="00E35E4C" w:rsidRPr="00E35E4C">
        <w:rPr>
          <w:rFonts w:asciiTheme="majorHAnsi" w:hAnsiTheme="majorHAnsi" w:cs="Times New Roman"/>
          <w:sz w:val="24"/>
          <w:szCs w:val="24"/>
        </w:rPr>
        <w:t xml:space="preserve">informatičke </w:t>
      </w:r>
      <w:r w:rsidR="00E35E4C">
        <w:rPr>
          <w:rFonts w:asciiTheme="majorHAnsi" w:hAnsiTheme="majorHAnsi" w:cs="Times New Roman"/>
          <w:sz w:val="24"/>
          <w:szCs w:val="24"/>
        </w:rPr>
        <w:t xml:space="preserve"> i</w:t>
      </w:r>
      <w:r w:rsidR="00E35E4C" w:rsidRPr="00E35E4C">
        <w:rPr>
          <w:rFonts w:asciiTheme="majorHAnsi" w:hAnsiTheme="majorHAnsi" w:cs="Times New Roman"/>
          <w:sz w:val="24"/>
          <w:szCs w:val="24"/>
        </w:rPr>
        <w:t>nfrastrukture</w:t>
      </w:r>
      <w:r w:rsidRPr="00671BF1">
        <w:rPr>
          <w:rFonts w:asciiTheme="majorHAnsi" w:hAnsiTheme="majorHAnsi" w:cs="Times New Roman"/>
          <w:sz w:val="24"/>
          <w:szCs w:val="24"/>
        </w:rPr>
        <w:t>“</w:t>
      </w:r>
    </w:p>
    <w:p w:rsidR="00996BD2" w:rsidRPr="00671BF1" w:rsidRDefault="00E15BB1" w:rsidP="00E35E4C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br w:type="page"/>
      </w:r>
      <w:r w:rsidR="00996BD2" w:rsidRPr="00671BF1">
        <w:rPr>
          <w:rFonts w:asciiTheme="majorHAnsi" w:hAnsiTheme="majorHAnsi" w:cs="Times New Roman"/>
          <w:b/>
          <w:sz w:val="24"/>
          <w:szCs w:val="24"/>
        </w:rPr>
        <w:lastRenderedPageBreak/>
        <w:t>1.6.</w:t>
      </w:r>
      <w:r w:rsidR="00996BD2" w:rsidRPr="00671BF1">
        <w:rPr>
          <w:rFonts w:asciiTheme="majorHAnsi" w:hAnsiTheme="majorHAnsi" w:cs="Times New Roman"/>
          <w:b/>
          <w:sz w:val="24"/>
          <w:szCs w:val="24"/>
        </w:rPr>
        <w:tab/>
        <w:t>Vrsta postupka nabave</w:t>
      </w:r>
    </w:p>
    <w:p w:rsidR="00D11188" w:rsidRPr="00671BF1" w:rsidRDefault="005E0B56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Sukladno Prilogu 4 kojim se regulira postupak nabave za korisnike koji nisu obveznici javne nabave, nabava robe provest će </w:t>
      </w:r>
      <w:r w:rsidRPr="00671BF1">
        <w:rPr>
          <w:rFonts w:asciiTheme="majorHAnsi" w:hAnsiTheme="majorHAnsi" w:cs="Times New Roman"/>
          <w:b/>
          <w:sz w:val="24"/>
          <w:szCs w:val="24"/>
        </w:rPr>
        <w:t>u postupku</w:t>
      </w:r>
      <w:r w:rsidR="002F1AC6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B65AE5" w:rsidRPr="00B65AE5">
        <w:rPr>
          <w:rFonts w:asciiTheme="majorHAnsi" w:hAnsiTheme="majorHAnsi" w:cs="Times New Roman"/>
          <w:b/>
          <w:sz w:val="24"/>
          <w:szCs w:val="24"/>
        </w:rPr>
        <w:t>objave poziva na dostavu ponuda</w:t>
      </w:r>
      <w:r w:rsidR="00D11188" w:rsidRPr="00671BF1">
        <w:rPr>
          <w:rFonts w:asciiTheme="majorHAnsi" w:hAnsiTheme="majorHAnsi" w:cs="Times New Roman"/>
          <w:b/>
          <w:sz w:val="24"/>
          <w:szCs w:val="24"/>
        </w:rPr>
        <w:t>.</w:t>
      </w:r>
    </w:p>
    <w:p w:rsidR="00D11188" w:rsidRPr="00671BF1" w:rsidRDefault="00D11188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Trgovačko društvo </w:t>
      </w:r>
      <w:r w:rsidR="00D86233">
        <w:rPr>
          <w:rFonts w:asciiTheme="majorHAnsi" w:hAnsiTheme="majorHAnsi" w:cs="Times New Roman"/>
          <w:sz w:val="24"/>
          <w:szCs w:val="24"/>
        </w:rPr>
        <w:t>NICRO</w:t>
      </w:r>
      <w:r w:rsidRPr="00671BF1">
        <w:rPr>
          <w:rFonts w:asciiTheme="majorHAnsi" w:hAnsiTheme="majorHAnsi" w:cs="Times New Roman"/>
          <w:sz w:val="24"/>
          <w:szCs w:val="24"/>
        </w:rPr>
        <w:t xml:space="preserve"> d.o.o. objavljuje Obavijest o nabavi i Dokumentaciju za nadmetanje s pripadajućim prilozima na internetskoj stranici </w:t>
      </w:r>
      <w:hyperlink r:id="rId10" w:history="1">
        <w:r w:rsidR="00B65AE5" w:rsidRPr="00BE32F4">
          <w:rPr>
            <w:rStyle w:val="Hyperlink"/>
            <w:rFonts w:asciiTheme="majorHAnsi" w:hAnsiTheme="majorHAnsi" w:cs="Times New Roman"/>
            <w:sz w:val="24"/>
            <w:szCs w:val="24"/>
          </w:rPr>
          <w:t>www.strukturnifondovi.hr</w:t>
        </w:r>
      </w:hyperlink>
      <w:r w:rsidR="00CF3221" w:rsidRPr="00671BF1">
        <w:rPr>
          <w:rFonts w:asciiTheme="majorHAnsi" w:hAnsiTheme="majorHAnsi" w:cs="Times New Roman"/>
          <w:sz w:val="24"/>
          <w:szCs w:val="24"/>
        </w:rPr>
        <w:t>.</w:t>
      </w:r>
    </w:p>
    <w:p w:rsidR="005E0B56" w:rsidRPr="00671BF1" w:rsidRDefault="00D11188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PODACI O PREDMETU NABAVE</w:t>
      </w:r>
    </w:p>
    <w:p w:rsidR="009063E7" w:rsidRPr="00671BF1" w:rsidRDefault="009063E7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2.1.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Predmet nabave:</w:t>
      </w:r>
    </w:p>
    <w:p w:rsidR="00CF3221" w:rsidRPr="00671BF1" w:rsidRDefault="009063E7" w:rsidP="00CF3221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Nabava </w:t>
      </w:r>
      <w:r w:rsidR="00D00990">
        <w:rPr>
          <w:rFonts w:asciiTheme="majorHAnsi" w:hAnsiTheme="majorHAnsi" w:cs="Times New Roman"/>
          <w:sz w:val="24"/>
          <w:szCs w:val="24"/>
        </w:rPr>
        <w:t>nov</w:t>
      </w:r>
      <w:r w:rsidR="00E33C5B">
        <w:rPr>
          <w:rFonts w:asciiTheme="majorHAnsi" w:hAnsiTheme="majorHAnsi" w:cs="Times New Roman"/>
          <w:sz w:val="24"/>
          <w:szCs w:val="24"/>
        </w:rPr>
        <w:t xml:space="preserve">ih </w:t>
      </w:r>
      <w:r w:rsidR="00A263C1">
        <w:rPr>
          <w:rFonts w:asciiTheme="majorHAnsi" w:hAnsiTheme="majorHAnsi" w:cs="Times New Roman"/>
          <w:sz w:val="24"/>
          <w:szCs w:val="24"/>
        </w:rPr>
        <w:t>Windows i MS Office paketa</w:t>
      </w:r>
      <w:r w:rsidR="00E33C5B">
        <w:rPr>
          <w:rFonts w:asciiTheme="majorHAnsi" w:hAnsiTheme="majorHAnsi" w:cs="Times New Roman"/>
          <w:sz w:val="24"/>
          <w:szCs w:val="24"/>
        </w:rPr>
        <w:t xml:space="preserve"> (</w:t>
      </w:r>
      <w:r w:rsidR="00C14FAF">
        <w:rPr>
          <w:rFonts w:asciiTheme="majorHAnsi" w:hAnsiTheme="majorHAnsi" w:cs="Times New Roman"/>
          <w:sz w:val="24"/>
          <w:szCs w:val="24"/>
        </w:rPr>
        <w:t>14</w:t>
      </w:r>
      <w:r w:rsidR="00E33C5B">
        <w:rPr>
          <w:rFonts w:asciiTheme="majorHAnsi" w:hAnsiTheme="majorHAnsi" w:cs="Times New Roman"/>
          <w:sz w:val="24"/>
          <w:szCs w:val="24"/>
        </w:rPr>
        <w:t xml:space="preserve"> komada)</w:t>
      </w:r>
      <w:r w:rsidR="004F461B">
        <w:rPr>
          <w:rFonts w:asciiTheme="majorHAnsi" w:hAnsiTheme="majorHAnsi" w:cs="Times New Roman"/>
          <w:sz w:val="24"/>
          <w:szCs w:val="24"/>
        </w:rPr>
        <w:t>.</w:t>
      </w:r>
    </w:p>
    <w:p w:rsidR="009063E7" w:rsidRPr="00671BF1" w:rsidRDefault="00A276A4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2.2.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</w:r>
      <w:r w:rsidR="00773842" w:rsidRPr="00671BF1">
        <w:rPr>
          <w:rFonts w:asciiTheme="majorHAnsi" w:hAnsiTheme="majorHAnsi" w:cs="Times New Roman"/>
          <w:b/>
          <w:sz w:val="24"/>
          <w:szCs w:val="24"/>
        </w:rPr>
        <w:t>Grupe nabave:</w:t>
      </w:r>
    </w:p>
    <w:p w:rsidR="00773842" w:rsidRPr="00671BF1" w:rsidRDefault="00773842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Predmet nabave n</w:t>
      </w:r>
      <w:r w:rsidR="00CF3221" w:rsidRPr="00671BF1">
        <w:rPr>
          <w:rFonts w:asciiTheme="majorHAnsi" w:hAnsiTheme="majorHAnsi" w:cs="Times New Roman"/>
          <w:sz w:val="24"/>
          <w:szCs w:val="24"/>
        </w:rPr>
        <w:t>ije podijeljen na grupe nabave.</w:t>
      </w:r>
    </w:p>
    <w:p w:rsidR="00773842" w:rsidRPr="00671BF1" w:rsidRDefault="00A276A4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3.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</w:r>
      <w:r w:rsidR="00773842" w:rsidRPr="00671BF1">
        <w:rPr>
          <w:rFonts w:asciiTheme="majorHAnsi" w:hAnsiTheme="majorHAnsi" w:cs="Times New Roman"/>
          <w:b/>
          <w:sz w:val="24"/>
          <w:szCs w:val="24"/>
        </w:rPr>
        <w:t xml:space="preserve">DATUM, VRIJEME I MJESTO DOSTAVE PONUDA </w:t>
      </w:r>
    </w:p>
    <w:p w:rsidR="005F701C" w:rsidRPr="00671BF1" w:rsidRDefault="004C7108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Ponude se zaprimaju do isteka</w:t>
      </w:r>
      <w:r w:rsidR="00B47B08">
        <w:rPr>
          <w:rFonts w:asciiTheme="majorHAnsi" w:hAnsiTheme="majorHAnsi" w:cs="Times New Roman"/>
          <w:sz w:val="24"/>
          <w:szCs w:val="24"/>
        </w:rPr>
        <w:t xml:space="preserve"> </w:t>
      </w:r>
      <w:r w:rsidR="00D86233">
        <w:rPr>
          <w:rFonts w:asciiTheme="majorHAnsi" w:hAnsiTheme="majorHAnsi" w:cs="Times New Roman"/>
          <w:sz w:val="24"/>
          <w:szCs w:val="24"/>
        </w:rPr>
        <w:t>dvanaest</w:t>
      </w:r>
      <w:r w:rsidR="00134D6B">
        <w:rPr>
          <w:rFonts w:asciiTheme="majorHAnsi" w:hAnsiTheme="majorHAnsi" w:cs="Times New Roman"/>
          <w:sz w:val="24"/>
          <w:szCs w:val="24"/>
        </w:rPr>
        <w:t xml:space="preserve"> </w:t>
      </w:r>
      <w:r w:rsidR="00B47B08">
        <w:rPr>
          <w:rFonts w:asciiTheme="majorHAnsi" w:hAnsiTheme="majorHAnsi" w:cs="Times New Roman"/>
          <w:sz w:val="24"/>
          <w:szCs w:val="24"/>
        </w:rPr>
        <w:t>(</w:t>
      </w:r>
      <w:r w:rsidR="00364C47">
        <w:rPr>
          <w:rFonts w:asciiTheme="majorHAnsi" w:hAnsiTheme="majorHAnsi" w:cs="Times New Roman"/>
          <w:sz w:val="24"/>
          <w:szCs w:val="24"/>
        </w:rPr>
        <w:t>12</w:t>
      </w:r>
      <w:r w:rsidR="00B47B08">
        <w:rPr>
          <w:rFonts w:asciiTheme="majorHAnsi" w:hAnsiTheme="majorHAnsi" w:cs="Times New Roman"/>
          <w:sz w:val="24"/>
          <w:szCs w:val="24"/>
        </w:rPr>
        <w:t>)</w:t>
      </w:r>
      <w:r w:rsidRPr="00671BF1">
        <w:rPr>
          <w:rFonts w:asciiTheme="majorHAnsi" w:hAnsiTheme="majorHAnsi" w:cs="Times New Roman"/>
          <w:sz w:val="24"/>
          <w:szCs w:val="24"/>
        </w:rPr>
        <w:t xml:space="preserve"> dana od dana objave ove O</w:t>
      </w:r>
      <w:r w:rsidR="00B9298B">
        <w:rPr>
          <w:rFonts w:asciiTheme="majorHAnsi" w:hAnsiTheme="majorHAnsi" w:cs="Times New Roman"/>
          <w:sz w:val="24"/>
          <w:szCs w:val="24"/>
        </w:rPr>
        <w:t xml:space="preserve">bavijesti, i to najkasnije do </w:t>
      </w:r>
      <w:r w:rsidR="00A263C1">
        <w:rPr>
          <w:rFonts w:asciiTheme="majorHAnsi" w:hAnsiTheme="majorHAnsi" w:cs="Times New Roman"/>
          <w:sz w:val="24"/>
          <w:szCs w:val="24"/>
        </w:rPr>
        <w:t>21.03.2021</w:t>
      </w:r>
      <w:r w:rsidRPr="00671BF1">
        <w:rPr>
          <w:rFonts w:asciiTheme="majorHAnsi" w:hAnsiTheme="majorHAnsi" w:cs="Times New Roman"/>
          <w:sz w:val="24"/>
          <w:szCs w:val="24"/>
        </w:rPr>
        <w:t>. godine</w:t>
      </w:r>
      <w:r w:rsidR="00B55805">
        <w:rPr>
          <w:rFonts w:asciiTheme="majorHAnsi" w:hAnsiTheme="majorHAnsi" w:cs="Times New Roman"/>
          <w:sz w:val="24"/>
          <w:szCs w:val="24"/>
        </w:rPr>
        <w:t xml:space="preserve"> u </w:t>
      </w:r>
      <w:r w:rsidR="00E12AB4">
        <w:rPr>
          <w:rFonts w:asciiTheme="majorHAnsi" w:hAnsiTheme="majorHAnsi" w:cs="Times New Roman"/>
          <w:sz w:val="24"/>
          <w:szCs w:val="24"/>
        </w:rPr>
        <w:t>23</w:t>
      </w:r>
      <w:r w:rsidR="00962780">
        <w:rPr>
          <w:rFonts w:asciiTheme="majorHAnsi" w:hAnsiTheme="majorHAnsi" w:cs="Times New Roman"/>
          <w:sz w:val="24"/>
          <w:szCs w:val="24"/>
        </w:rPr>
        <w:t>:</w:t>
      </w:r>
      <w:r w:rsidR="00E12AB4">
        <w:rPr>
          <w:rFonts w:asciiTheme="majorHAnsi" w:hAnsiTheme="majorHAnsi" w:cs="Times New Roman"/>
          <w:sz w:val="24"/>
          <w:szCs w:val="24"/>
        </w:rPr>
        <w:t>59</w:t>
      </w:r>
      <w:r w:rsidR="00962780">
        <w:rPr>
          <w:rFonts w:asciiTheme="majorHAnsi" w:hAnsiTheme="majorHAnsi" w:cs="Times New Roman"/>
          <w:sz w:val="24"/>
          <w:szCs w:val="24"/>
        </w:rPr>
        <w:t xml:space="preserve"> sata</w:t>
      </w:r>
      <w:bookmarkStart w:id="0" w:name="_GoBack"/>
      <w:bookmarkEnd w:id="0"/>
      <w:r w:rsidR="00BF16FA" w:rsidRPr="00671BF1">
        <w:rPr>
          <w:rFonts w:asciiTheme="majorHAnsi" w:hAnsiTheme="majorHAnsi" w:cs="Times New Roman"/>
          <w:sz w:val="24"/>
          <w:szCs w:val="24"/>
        </w:rPr>
        <w:t xml:space="preserve"> na adresi navedenoj</w:t>
      </w:r>
      <w:r w:rsidRPr="00671BF1">
        <w:rPr>
          <w:rFonts w:asciiTheme="majorHAnsi" w:hAnsiTheme="majorHAnsi" w:cs="Times New Roman"/>
          <w:sz w:val="24"/>
          <w:szCs w:val="24"/>
        </w:rPr>
        <w:t xml:space="preserve"> u točki 1.1. ove Obavijesti. Sve ponude koje Naručitelj </w:t>
      </w:r>
      <w:r w:rsidR="00D44524" w:rsidRPr="00671BF1">
        <w:rPr>
          <w:rFonts w:asciiTheme="majorHAnsi" w:hAnsiTheme="majorHAnsi" w:cs="Times New Roman"/>
          <w:sz w:val="24"/>
          <w:szCs w:val="24"/>
        </w:rPr>
        <w:t xml:space="preserve">zaprimi nakon </w:t>
      </w:r>
      <w:r w:rsidR="00BF16FA" w:rsidRPr="00671BF1">
        <w:rPr>
          <w:rFonts w:asciiTheme="majorHAnsi" w:hAnsiTheme="majorHAnsi" w:cs="Times New Roman"/>
          <w:sz w:val="24"/>
          <w:szCs w:val="24"/>
        </w:rPr>
        <w:t>navedenog datuma neće se uzeti u razmatranje te će se neotvorene vratiti ponuditelju.</w:t>
      </w:r>
    </w:p>
    <w:p w:rsidR="00376100" w:rsidRPr="00671BF1" w:rsidRDefault="00376100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4.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JEZIK PONUDE</w:t>
      </w:r>
    </w:p>
    <w:p w:rsidR="005F701C" w:rsidRPr="00671BF1" w:rsidRDefault="00B47395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Sve ponude moraju biti dostavljene na hrvatskom jeziku i latiničnom pismu. Za ponude koje izvorno nisu sastavljene na hrvatskom jeziku ponuditelj je dužan </w:t>
      </w:r>
      <w:r w:rsidR="005F701C" w:rsidRPr="00671BF1">
        <w:rPr>
          <w:rFonts w:asciiTheme="majorHAnsi" w:hAnsiTheme="majorHAnsi" w:cs="Times New Roman"/>
          <w:sz w:val="24"/>
          <w:szCs w:val="24"/>
        </w:rPr>
        <w:t>priložiti ovjereni prijevod.</w:t>
      </w:r>
    </w:p>
    <w:p w:rsidR="00376100" w:rsidRPr="00671BF1" w:rsidRDefault="00376100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5.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 xml:space="preserve">ADRESA </w:t>
      </w:r>
      <w:r w:rsidR="00791139" w:rsidRPr="00671BF1">
        <w:rPr>
          <w:rFonts w:asciiTheme="majorHAnsi" w:hAnsiTheme="majorHAnsi" w:cs="Times New Roman"/>
          <w:b/>
          <w:sz w:val="24"/>
          <w:szCs w:val="24"/>
        </w:rPr>
        <w:t xml:space="preserve">ZA </w:t>
      </w:r>
      <w:r w:rsidRPr="00671BF1">
        <w:rPr>
          <w:rFonts w:asciiTheme="majorHAnsi" w:hAnsiTheme="majorHAnsi" w:cs="Times New Roman"/>
          <w:b/>
          <w:sz w:val="24"/>
          <w:szCs w:val="24"/>
        </w:rPr>
        <w:t xml:space="preserve">DODATNE INFORMACIJE </w:t>
      </w:r>
    </w:p>
    <w:p w:rsidR="005E0B56" w:rsidRPr="00671BF1" w:rsidRDefault="002C1573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Zainteresirani ponuditelji mogu svoje zahtjeve za dodatnim informacijama uputiti na e-mail adresu: </w:t>
      </w:r>
      <w:hyperlink r:id="rId11" w:history="1">
        <w:r w:rsidR="008A28F3" w:rsidRPr="00FC689C">
          <w:rPr>
            <w:rStyle w:val="Hyperlink"/>
            <w:rFonts w:asciiTheme="majorHAnsi" w:hAnsiTheme="majorHAnsi" w:cs="Times New Roman"/>
            <w:sz w:val="24"/>
            <w:szCs w:val="24"/>
          </w:rPr>
          <w:t>helga.cubric@nicro.hr</w:t>
        </w:r>
      </w:hyperlink>
      <w:r w:rsidRPr="00671BF1">
        <w:rPr>
          <w:rFonts w:asciiTheme="majorHAnsi" w:hAnsiTheme="majorHAnsi" w:cs="Times New Roman"/>
          <w:sz w:val="24"/>
          <w:szCs w:val="24"/>
        </w:rPr>
        <w:t>.</w:t>
      </w:r>
    </w:p>
    <w:p w:rsidR="002C1573" w:rsidRPr="00671BF1" w:rsidRDefault="002C1573" w:rsidP="005E0B56">
      <w:pPr>
        <w:jc w:val="both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sectPr w:rsidR="00691629" w:rsidRPr="00671BF1" w:rsidSect="00183353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CB0" w:rsidRDefault="004E0CB0" w:rsidP="004F461B">
      <w:pPr>
        <w:spacing w:after="0" w:line="240" w:lineRule="auto"/>
      </w:pPr>
      <w:r>
        <w:separator/>
      </w:r>
    </w:p>
  </w:endnote>
  <w:endnote w:type="continuationSeparator" w:id="1">
    <w:p w:rsidR="004E0CB0" w:rsidRDefault="004E0CB0" w:rsidP="004F4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CB0" w:rsidRDefault="004E0CB0" w:rsidP="004F461B">
      <w:pPr>
        <w:spacing w:after="0" w:line="240" w:lineRule="auto"/>
      </w:pPr>
      <w:r>
        <w:separator/>
      </w:r>
    </w:p>
  </w:footnote>
  <w:footnote w:type="continuationSeparator" w:id="1">
    <w:p w:rsidR="004E0CB0" w:rsidRDefault="004E0CB0" w:rsidP="004F4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4F461B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F461B" w:rsidRPr="00C751A6" w:rsidRDefault="003073DA" w:rsidP="00EE4F6D">
          <w:pPr>
            <w:spacing w:before="120" w:after="120"/>
            <w:ind w:left="142" w:right="-108"/>
            <w:jc w:val="both"/>
            <w:rPr>
              <w:rFonts w:ascii="Times New Roman" w:hAnsi="Times New Roman" w:cs="Times New Roman"/>
              <w:lang w:eastAsia="ar-SA"/>
            </w:rPr>
          </w:pPr>
          <w:r w:rsidRPr="003073DA">
            <w:rPr>
              <w:rFonts w:ascii="Times New Roman" w:hAnsi="Times New Roman"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lang w:eastAsia="ar-SA"/>
            </w:rPr>
          </w:pPr>
        </w:p>
      </w:tc>
    </w:tr>
  </w:tbl>
  <w:p w:rsidR="004F461B" w:rsidRDefault="004F461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5E5CFC"/>
    <w:rsid w:val="0002127F"/>
    <w:rsid w:val="00066992"/>
    <w:rsid w:val="000B555C"/>
    <w:rsid w:val="000C7FDB"/>
    <w:rsid w:val="000E713E"/>
    <w:rsid w:val="00125AFC"/>
    <w:rsid w:val="00134D6B"/>
    <w:rsid w:val="001562F3"/>
    <w:rsid w:val="00183353"/>
    <w:rsid w:val="001A1FDF"/>
    <w:rsid w:val="001C7377"/>
    <w:rsid w:val="001F31BA"/>
    <w:rsid w:val="002A3398"/>
    <w:rsid w:val="002C1573"/>
    <w:rsid w:val="002E6D6D"/>
    <w:rsid w:val="002F1AC6"/>
    <w:rsid w:val="003073DA"/>
    <w:rsid w:val="00364C47"/>
    <w:rsid w:val="00376100"/>
    <w:rsid w:val="00382BC8"/>
    <w:rsid w:val="003D7A3B"/>
    <w:rsid w:val="004C7108"/>
    <w:rsid w:val="004E0CB0"/>
    <w:rsid w:val="004F461B"/>
    <w:rsid w:val="00546D68"/>
    <w:rsid w:val="00583F74"/>
    <w:rsid w:val="005E0B56"/>
    <w:rsid w:val="005E5CFC"/>
    <w:rsid w:val="005F6B35"/>
    <w:rsid w:val="005F701C"/>
    <w:rsid w:val="00644AEC"/>
    <w:rsid w:val="00671BF1"/>
    <w:rsid w:val="00691629"/>
    <w:rsid w:val="006C2EA5"/>
    <w:rsid w:val="006C4424"/>
    <w:rsid w:val="006D254B"/>
    <w:rsid w:val="007131C7"/>
    <w:rsid w:val="00756D38"/>
    <w:rsid w:val="00773842"/>
    <w:rsid w:val="00791139"/>
    <w:rsid w:val="00797A9E"/>
    <w:rsid w:val="00842573"/>
    <w:rsid w:val="008A28F3"/>
    <w:rsid w:val="008D0868"/>
    <w:rsid w:val="009063E7"/>
    <w:rsid w:val="009415BA"/>
    <w:rsid w:val="00962780"/>
    <w:rsid w:val="00996BD2"/>
    <w:rsid w:val="009A3728"/>
    <w:rsid w:val="009E1CEF"/>
    <w:rsid w:val="00A263C1"/>
    <w:rsid w:val="00A276A4"/>
    <w:rsid w:val="00B3333B"/>
    <w:rsid w:val="00B44179"/>
    <w:rsid w:val="00B47395"/>
    <w:rsid w:val="00B47B08"/>
    <w:rsid w:val="00B55805"/>
    <w:rsid w:val="00B6360E"/>
    <w:rsid w:val="00B65AE5"/>
    <w:rsid w:val="00B82F9A"/>
    <w:rsid w:val="00B9298B"/>
    <w:rsid w:val="00BA2DCE"/>
    <w:rsid w:val="00BD4B96"/>
    <w:rsid w:val="00BE0AE6"/>
    <w:rsid w:val="00BE2AFB"/>
    <w:rsid w:val="00BF16FA"/>
    <w:rsid w:val="00BF538E"/>
    <w:rsid w:val="00C14FAF"/>
    <w:rsid w:val="00C32709"/>
    <w:rsid w:val="00C651C3"/>
    <w:rsid w:val="00CB3BA9"/>
    <w:rsid w:val="00CF3221"/>
    <w:rsid w:val="00D00990"/>
    <w:rsid w:val="00D11188"/>
    <w:rsid w:val="00D15632"/>
    <w:rsid w:val="00D44524"/>
    <w:rsid w:val="00D5659E"/>
    <w:rsid w:val="00D84418"/>
    <w:rsid w:val="00D86233"/>
    <w:rsid w:val="00D86A52"/>
    <w:rsid w:val="00DA61D6"/>
    <w:rsid w:val="00DB371F"/>
    <w:rsid w:val="00DB4D96"/>
    <w:rsid w:val="00DB5376"/>
    <w:rsid w:val="00DE6B62"/>
    <w:rsid w:val="00E12AB4"/>
    <w:rsid w:val="00E15BB1"/>
    <w:rsid w:val="00E33C5B"/>
    <w:rsid w:val="00E35E4C"/>
    <w:rsid w:val="00E83803"/>
    <w:rsid w:val="00EF0EBE"/>
    <w:rsid w:val="00EF3E19"/>
    <w:rsid w:val="00F04684"/>
    <w:rsid w:val="00F55ADF"/>
    <w:rsid w:val="00FF1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F4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461B"/>
  </w:style>
  <w:style w:type="paragraph" w:styleId="Footer">
    <w:name w:val="footer"/>
    <w:basedOn w:val="Normal"/>
    <w:link w:val="FooterChar"/>
    <w:uiPriority w:val="99"/>
    <w:semiHidden/>
    <w:unhideWhenUsed/>
    <w:rsid w:val="004F4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461B"/>
  </w:style>
  <w:style w:type="paragraph" w:styleId="BalloonText">
    <w:name w:val="Balloon Text"/>
    <w:basedOn w:val="Normal"/>
    <w:link w:val="BalloonTextChar"/>
    <w:uiPriority w:val="99"/>
    <w:semiHidden/>
    <w:unhideWhenUsed/>
    <w:rsid w:val="004F4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6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ga.cubric@nicro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icro.h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helga.cubric@nicro.hr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elga.cubric@nicro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876A8-8C0E-44CB-96BB-75D14CA3A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Odvjetnički ured Škrinjar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dcterms:created xsi:type="dcterms:W3CDTF">2021-03-11T17:18:00Z</dcterms:created>
  <dcterms:modified xsi:type="dcterms:W3CDTF">2021-03-11T17:18:00Z</dcterms:modified>
</cp:coreProperties>
</file>