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57E" w:rsidRDefault="007E5188" w:rsidP="001A257E">
      <w:pPr>
        <w:tabs>
          <w:tab w:val="left" w:pos="0"/>
        </w:tabs>
        <w:jc w:val="center"/>
        <w:rPr>
          <w:rFonts w:ascii="Cambria" w:hAnsi="Cambria"/>
          <w:b/>
          <w:noProof/>
          <w:sz w:val="24"/>
          <w:szCs w:val="24"/>
          <w:u w:val="single"/>
        </w:rPr>
      </w:pPr>
      <w:bookmarkStart w:id="0" w:name="_GoBack"/>
      <w:bookmarkEnd w:id="0"/>
      <w:r>
        <w:rPr>
          <w:rFonts w:ascii="Cambria" w:hAnsi="Cambria"/>
          <w:b/>
          <w:noProof/>
          <w:sz w:val="24"/>
          <w:szCs w:val="24"/>
          <w:u w:val="single"/>
        </w:rPr>
        <w:t xml:space="preserve">PRILOG </w:t>
      </w:r>
      <w:r w:rsidR="00E71293">
        <w:rPr>
          <w:rFonts w:ascii="Cambria" w:hAnsi="Cambria"/>
          <w:b/>
          <w:noProof/>
          <w:sz w:val="24"/>
          <w:szCs w:val="24"/>
          <w:u w:val="single"/>
        </w:rPr>
        <w:t>I</w:t>
      </w:r>
      <w:r>
        <w:rPr>
          <w:rFonts w:ascii="Cambria" w:hAnsi="Cambria"/>
          <w:b/>
          <w:noProof/>
          <w:sz w:val="24"/>
          <w:szCs w:val="24"/>
          <w:u w:val="single"/>
        </w:rPr>
        <w:t xml:space="preserve">I </w:t>
      </w:r>
      <w:r w:rsidR="001A257E" w:rsidRPr="001A257E">
        <w:rPr>
          <w:rFonts w:ascii="Cambria" w:hAnsi="Cambria"/>
          <w:b/>
          <w:noProof/>
          <w:sz w:val="24"/>
          <w:szCs w:val="24"/>
          <w:u w:val="single"/>
        </w:rPr>
        <w:t>DOKUMENTACIJE ZA NADMETANJE</w:t>
      </w:r>
    </w:p>
    <w:p w:rsidR="00DD6EA1" w:rsidRDefault="00DD6EA1" w:rsidP="001A257E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:rsidR="001A257E" w:rsidRPr="00DD6EA1" w:rsidRDefault="001A257E" w:rsidP="001A257E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  <w:noProof/>
          <w:sz w:val="24"/>
          <w:szCs w:val="24"/>
        </w:rPr>
      </w:pPr>
      <w:r w:rsidRPr="00DD6EA1">
        <w:rPr>
          <w:rFonts w:ascii="Cambria" w:hAnsi="Cambria"/>
          <w:b/>
          <w:noProof/>
          <w:sz w:val="24"/>
          <w:szCs w:val="24"/>
        </w:rPr>
        <w:t>IZJAVA O NEPOSTOJANJU RAZLOGA ISKLJUČENJA</w:t>
      </w:r>
    </w:p>
    <w:p w:rsidR="001A257E" w:rsidRPr="00E71293" w:rsidRDefault="00E71293" w:rsidP="001A257E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E71293">
        <w:rPr>
          <w:rFonts w:ascii="Cambria" w:hAnsi="Cambria"/>
          <w:b/>
          <w:bCs/>
          <w:noProof/>
          <w:sz w:val="24"/>
          <w:szCs w:val="24"/>
        </w:rPr>
        <w:t>GRUPA 1.</w:t>
      </w:r>
    </w:p>
    <w:p w:rsidR="001A257E" w:rsidRPr="008E59E4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Radi dokazivanja nepostojanja situacija opisanih točkom 3 Dokumentacije za nadmetanje, a koje bi mogle dovesti do isključenja </w:t>
      </w:r>
      <w:r w:rsidRPr="00556FDD">
        <w:rPr>
          <w:rFonts w:ascii="Cambria" w:hAnsi="Cambria"/>
          <w:bCs/>
          <w:noProof/>
          <w:sz w:val="24"/>
          <w:szCs w:val="24"/>
        </w:rPr>
        <w:t>ponuditelja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iz postupka nabave, dajem</w:t>
      </w:r>
    </w:p>
    <w:p w:rsidR="001A257E" w:rsidRPr="008E59E4" w:rsidRDefault="001A257E" w:rsidP="001A257E">
      <w:pPr>
        <w:tabs>
          <w:tab w:val="left" w:pos="567"/>
        </w:tabs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  <w:t>I Z J A V U</w:t>
      </w:r>
    </w:p>
    <w:p w:rsidR="001A257E" w:rsidRPr="008E59E4" w:rsidRDefault="001A257E" w:rsidP="001A257E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 da ponuditelj i osoba po zakonu ovlaštena za zastupanje ponuditelja  </w:t>
      </w:r>
    </w:p>
    <w:p w:rsidR="001A257E" w:rsidRPr="008E59E4" w:rsidRDefault="001A257E" w:rsidP="001A257E">
      <w:pPr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 xml:space="preserve">1. nisu pravomoćno osuđeni za kazneno djelo sudjelovanje u zločinačkoj organizaciji, korupcije, prijevare, terorizma, financiranja terorizma, pranja novca, dječjeg rada ili drugih oblika trgovanja ljudima </w:t>
      </w:r>
    </w:p>
    <w:p w:rsidR="001A257E" w:rsidRPr="008E59E4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 xml:space="preserve">2. su ispunili obavezu plaćanja dospjelih poreznih obveza i obveza za mirovinsko i zdravstveno osiguranje, osim ako mu prema posebnom zakonu plaćanje tih obveza nije dopušteno ili je odobrena odgoda plaćanja </w:t>
      </w:r>
    </w:p>
    <w:p w:rsidR="001A257E" w:rsidRPr="008E59E4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>3. se nisu lažno predstavili ili pružili neistinite podatke u vezi s uvjetima koje je Naručitelj naveo kao razloge za isključenje ili uvjete kvalifikacije</w:t>
      </w:r>
    </w:p>
    <w:p w:rsidR="001A257E" w:rsidRPr="008E59E4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</w:p>
    <w:p w:rsidR="001A257E" w:rsidRPr="008E59E4" w:rsidRDefault="001A257E" w:rsidP="001A257E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ZA PONUDITELJA:</w:t>
      </w:r>
    </w:p>
    <w:p w:rsidR="001A257E" w:rsidRPr="008E59E4" w:rsidRDefault="001A257E" w:rsidP="001A257E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________________________________</w:t>
      </w:r>
    </w:p>
    <w:p w:rsidR="001A257E" w:rsidRDefault="001A257E" w:rsidP="001A257E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(ime, prezime i potpis osobe ovlaštene za zastupanje gospodarskog subjekta)</w:t>
      </w:r>
    </w:p>
    <w:tbl>
      <w:tblPr>
        <w:tblStyle w:val="TableGrid"/>
        <w:tblW w:w="0" w:type="auto"/>
        <w:tblLook w:val="04A0"/>
      </w:tblPr>
      <w:tblGrid>
        <w:gridCol w:w="9060"/>
      </w:tblGrid>
      <w:tr w:rsidR="001A257E" w:rsidRPr="008E59E4" w:rsidTr="008B19DD">
        <w:tc>
          <w:tcPr>
            <w:tcW w:w="9060" w:type="dxa"/>
          </w:tcPr>
          <w:p w:rsidR="001A257E" w:rsidRPr="00556FDD" w:rsidRDefault="001A257E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</w:rPr>
              <w:t xml:space="preserve">VAŽNO! - </w:t>
            </w: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U slučaju zajednice ponuditelja, izjavu mora potpisati svaki član zajednice ponuditelja.</w:t>
            </w:r>
          </w:p>
          <w:p w:rsidR="001A257E" w:rsidRPr="008E59E4" w:rsidRDefault="001A257E" w:rsidP="008B19DD">
            <w:pPr>
              <w:tabs>
                <w:tab w:val="left" w:pos="567"/>
              </w:tabs>
              <w:jc w:val="both"/>
              <w:rPr>
                <w:rFonts w:ascii="Cambria" w:hAnsi="Cambria"/>
                <w:noProof/>
                <w:sz w:val="24"/>
                <w:szCs w:val="24"/>
                <w:highlight w:val="lightGray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Ako je traženo Dokumentacijom za nadmetanje, izjavu mora potpisati svaki podizvoditelj. </w:t>
            </w:r>
          </w:p>
        </w:tc>
      </w:tr>
    </w:tbl>
    <w:p w:rsidR="004910F0" w:rsidRDefault="004910F0" w:rsidP="00774D8D"/>
    <w:p w:rsidR="00E71293" w:rsidRDefault="00E71293" w:rsidP="00774D8D"/>
    <w:p w:rsidR="00E71293" w:rsidRDefault="00E71293" w:rsidP="00774D8D"/>
    <w:p w:rsidR="00E71293" w:rsidRPr="00E71293" w:rsidRDefault="00E71293" w:rsidP="00E71293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E71293">
        <w:rPr>
          <w:rFonts w:ascii="Cambria" w:hAnsi="Cambria"/>
          <w:b/>
          <w:bCs/>
          <w:noProof/>
          <w:sz w:val="24"/>
          <w:szCs w:val="24"/>
        </w:rPr>
        <w:lastRenderedPageBreak/>
        <w:t xml:space="preserve">GRUPA </w:t>
      </w:r>
      <w:r>
        <w:rPr>
          <w:rFonts w:ascii="Cambria" w:hAnsi="Cambria"/>
          <w:b/>
          <w:bCs/>
          <w:noProof/>
          <w:sz w:val="24"/>
          <w:szCs w:val="24"/>
        </w:rPr>
        <w:t>2</w:t>
      </w:r>
      <w:r w:rsidRPr="00E71293">
        <w:rPr>
          <w:rFonts w:ascii="Cambria" w:hAnsi="Cambria"/>
          <w:b/>
          <w:bCs/>
          <w:noProof/>
          <w:sz w:val="24"/>
          <w:szCs w:val="24"/>
        </w:rPr>
        <w:t>.</w:t>
      </w:r>
    </w:p>
    <w:p w:rsidR="00E71293" w:rsidRPr="008E59E4" w:rsidRDefault="00E71293" w:rsidP="00E7129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Radi dokazivanja nepostojanja situacija opisanih točkom 3 Dokumentacije za nadmetanje, a koje bi mogle dovesti do isključenja </w:t>
      </w:r>
      <w:r w:rsidRPr="00556FDD">
        <w:rPr>
          <w:rFonts w:ascii="Cambria" w:hAnsi="Cambria"/>
          <w:bCs/>
          <w:noProof/>
          <w:sz w:val="24"/>
          <w:szCs w:val="24"/>
        </w:rPr>
        <w:t>ponuditelja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iz postupka nabave, dajem</w:t>
      </w:r>
    </w:p>
    <w:p w:rsidR="00E71293" w:rsidRPr="008E59E4" w:rsidRDefault="00E71293" w:rsidP="00E71293">
      <w:pPr>
        <w:tabs>
          <w:tab w:val="left" w:pos="567"/>
        </w:tabs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  <w:t>I Z J A V U</w:t>
      </w:r>
    </w:p>
    <w:p w:rsidR="00E71293" w:rsidRPr="008E59E4" w:rsidRDefault="00E71293" w:rsidP="00E7129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 da ponuditelj i osoba po zakonu ovlaštena za zastupanje ponuditelja  </w:t>
      </w:r>
    </w:p>
    <w:p w:rsidR="00E71293" w:rsidRPr="008E59E4" w:rsidRDefault="00E71293" w:rsidP="00E71293">
      <w:pPr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 xml:space="preserve">1. nisu pravomoćno osuđeni za kazneno djelo sudjelovanje u zločinačkoj organizaciji, korupcije, prijevare, terorizma, financiranja terorizma, pranja novca, dječjeg rada ili drugih oblika trgovanja ljudima </w:t>
      </w:r>
    </w:p>
    <w:p w:rsidR="00E71293" w:rsidRPr="008E59E4" w:rsidRDefault="00E71293" w:rsidP="00E7129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 xml:space="preserve">2. su ispunili obavezu plaćanja dospjelih poreznih obveza i obveza za mirovinsko i zdravstveno osiguranje, osim ako mu prema posebnom zakonu plaćanje tih obveza nije dopušteno ili je odobrena odgoda plaćanja </w:t>
      </w:r>
    </w:p>
    <w:p w:rsidR="00E71293" w:rsidRPr="008E59E4" w:rsidRDefault="00E71293" w:rsidP="00E7129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>3. se nisu lažno predstavili ili pružili neistinite podatke u vezi s uvjetima koje je Naručitelj naveo kao razloge za isključenje ili uvjete kvalifikacije</w:t>
      </w:r>
    </w:p>
    <w:p w:rsidR="00E71293" w:rsidRPr="008E59E4" w:rsidRDefault="00E71293" w:rsidP="00E7129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</w:p>
    <w:p w:rsidR="00E71293" w:rsidRPr="008E59E4" w:rsidRDefault="00E71293" w:rsidP="00E71293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ZA PONUDITELJA:</w:t>
      </w:r>
    </w:p>
    <w:p w:rsidR="00E71293" w:rsidRPr="008E59E4" w:rsidRDefault="00E71293" w:rsidP="00E71293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________________________________</w:t>
      </w:r>
    </w:p>
    <w:p w:rsidR="00E71293" w:rsidRDefault="00E71293" w:rsidP="00E71293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(ime, prezime i potpis osobe ovlaštene za zastupanje gospodarskog subjekta)</w:t>
      </w:r>
    </w:p>
    <w:tbl>
      <w:tblPr>
        <w:tblStyle w:val="TableGrid"/>
        <w:tblW w:w="0" w:type="auto"/>
        <w:tblLook w:val="04A0"/>
      </w:tblPr>
      <w:tblGrid>
        <w:gridCol w:w="9060"/>
      </w:tblGrid>
      <w:tr w:rsidR="00E71293" w:rsidRPr="008E59E4" w:rsidTr="00D80CC6">
        <w:tc>
          <w:tcPr>
            <w:tcW w:w="9060" w:type="dxa"/>
          </w:tcPr>
          <w:p w:rsidR="00E71293" w:rsidRPr="00556FDD" w:rsidRDefault="00E71293" w:rsidP="00D80CC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</w:rPr>
              <w:t xml:space="preserve">VAŽNO! - </w:t>
            </w: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U slučaju zajednice ponuditelja, izjavu mora potpisati svaki član zajednice ponuditelja.</w:t>
            </w:r>
          </w:p>
          <w:p w:rsidR="00E71293" w:rsidRPr="008E59E4" w:rsidRDefault="00E71293" w:rsidP="00D80CC6">
            <w:pPr>
              <w:tabs>
                <w:tab w:val="left" w:pos="567"/>
              </w:tabs>
              <w:jc w:val="both"/>
              <w:rPr>
                <w:rFonts w:ascii="Cambria" w:hAnsi="Cambria"/>
                <w:noProof/>
                <w:sz w:val="24"/>
                <w:szCs w:val="24"/>
                <w:highlight w:val="lightGray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Ako je traženo Dokumentacijom za nadmetanje, izjavu mora potpisati svaki podizvoditelj. </w:t>
            </w:r>
          </w:p>
        </w:tc>
      </w:tr>
    </w:tbl>
    <w:p w:rsidR="00E71293" w:rsidRDefault="00E71293" w:rsidP="00E71293"/>
    <w:p w:rsidR="00E71293" w:rsidRDefault="00E71293" w:rsidP="00774D8D"/>
    <w:sectPr w:rsidR="00E71293" w:rsidSect="004910F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453A" w:rsidRDefault="001E453A" w:rsidP="00803F2E">
      <w:pPr>
        <w:spacing w:after="0" w:line="240" w:lineRule="auto"/>
      </w:pPr>
      <w:r>
        <w:separator/>
      </w:r>
    </w:p>
  </w:endnote>
  <w:endnote w:type="continuationSeparator" w:id="1">
    <w:p w:rsidR="001E453A" w:rsidRDefault="001E453A" w:rsidP="00803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453A" w:rsidRDefault="001E453A" w:rsidP="00803F2E">
      <w:pPr>
        <w:spacing w:after="0" w:line="240" w:lineRule="auto"/>
      </w:pPr>
      <w:r>
        <w:separator/>
      </w:r>
    </w:p>
  </w:footnote>
  <w:footnote w:type="continuationSeparator" w:id="1">
    <w:p w:rsidR="001E453A" w:rsidRDefault="001E453A" w:rsidP="00803F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803F2E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803F2E" w:rsidRPr="00C751A6" w:rsidRDefault="00774D8D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774D8D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3F2E" w:rsidRPr="00C751A6" w:rsidRDefault="00803F2E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3F2E" w:rsidRPr="00C751A6" w:rsidRDefault="00803F2E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3F2E" w:rsidRPr="00C751A6" w:rsidRDefault="00803F2E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803F2E" w:rsidRDefault="00803F2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A257E"/>
    <w:rsid w:val="00002F96"/>
    <w:rsid w:val="001928A3"/>
    <w:rsid w:val="001A215E"/>
    <w:rsid w:val="001A257E"/>
    <w:rsid w:val="001D4A88"/>
    <w:rsid w:val="001E453A"/>
    <w:rsid w:val="00284F7B"/>
    <w:rsid w:val="00345629"/>
    <w:rsid w:val="003C44F8"/>
    <w:rsid w:val="004910F0"/>
    <w:rsid w:val="005762CA"/>
    <w:rsid w:val="0060672D"/>
    <w:rsid w:val="006B3E47"/>
    <w:rsid w:val="00774D8D"/>
    <w:rsid w:val="007E5188"/>
    <w:rsid w:val="00803F2E"/>
    <w:rsid w:val="00847142"/>
    <w:rsid w:val="00951259"/>
    <w:rsid w:val="00A5559B"/>
    <w:rsid w:val="00A645EB"/>
    <w:rsid w:val="00A84BD8"/>
    <w:rsid w:val="00BD311C"/>
    <w:rsid w:val="00C30D8E"/>
    <w:rsid w:val="00CD4A21"/>
    <w:rsid w:val="00DC353C"/>
    <w:rsid w:val="00DD6EA1"/>
    <w:rsid w:val="00E235AF"/>
    <w:rsid w:val="00E435B0"/>
    <w:rsid w:val="00E71293"/>
    <w:rsid w:val="00EB6BF2"/>
    <w:rsid w:val="00EE77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57E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A257E"/>
    <w:pPr>
      <w:ind w:left="720"/>
      <w:contextualSpacing/>
    </w:pPr>
  </w:style>
  <w:style w:type="table" w:styleId="TableGrid">
    <w:name w:val="Table Grid"/>
    <w:basedOn w:val="TableNormal"/>
    <w:uiPriority w:val="99"/>
    <w:rsid w:val="001A257E"/>
    <w:pPr>
      <w:spacing w:after="0" w:line="240" w:lineRule="auto"/>
    </w:pPr>
    <w:rPr>
      <w:rFonts w:ascii="Calibri" w:eastAsia="Calibri" w:hAnsi="Calibri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803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03F2E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803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03F2E"/>
    <w:rPr>
      <w:rFonts w:ascii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F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F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Zde</cp:lastModifiedBy>
  <cp:revision>2</cp:revision>
  <dcterms:created xsi:type="dcterms:W3CDTF">2021-03-11T16:31:00Z</dcterms:created>
  <dcterms:modified xsi:type="dcterms:W3CDTF">2021-03-11T16:31:00Z</dcterms:modified>
</cp:coreProperties>
</file>