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3252" w:rsidRDefault="001D3252" w:rsidP="001D3252">
      <w:pPr>
        <w:rPr>
          <w:rFonts w:ascii="Times New Roman" w:hAnsi="Times New Roman" w:cs="Times New Roman"/>
          <w:sz w:val="24"/>
          <w:szCs w:val="24"/>
        </w:rPr>
      </w:pPr>
    </w:p>
    <w:p w:rsidR="001D3252" w:rsidRPr="009011D3" w:rsidRDefault="001D3252" w:rsidP="001D3252">
      <w:pPr>
        <w:rPr>
          <w:rFonts w:ascii="Times New Roman" w:hAnsi="Times New Roman" w:cs="Times New Roman"/>
          <w:b/>
          <w:sz w:val="24"/>
          <w:szCs w:val="24"/>
        </w:rPr>
      </w:pPr>
    </w:p>
    <w:p w:rsidR="001D3252" w:rsidRPr="009011D3" w:rsidRDefault="001D3252" w:rsidP="001D3252">
      <w:pPr>
        <w:rPr>
          <w:rFonts w:ascii="Times New Roman" w:hAnsi="Times New Roman" w:cs="Times New Roman"/>
          <w:b/>
          <w:sz w:val="24"/>
          <w:szCs w:val="24"/>
          <w:u w:val="single"/>
        </w:rPr>
      </w:pPr>
      <w:r w:rsidRPr="009011D3">
        <w:rPr>
          <w:rFonts w:ascii="Times New Roman" w:hAnsi="Times New Roman" w:cs="Times New Roman"/>
          <w:b/>
          <w:sz w:val="24"/>
          <w:szCs w:val="24"/>
          <w:u w:val="single"/>
        </w:rPr>
        <w:t>Pitanje 1.</w:t>
      </w:r>
      <w:r w:rsidR="00102DF4">
        <w:rPr>
          <w:rFonts w:ascii="Times New Roman" w:hAnsi="Times New Roman" w:cs="Times New Roman"/>
          <w:b/>
          <w:sz w:val="24"/>
          <w:szCs w:val="24"/>
          <w:u w:val="single"/>
        </w:rPr>
        <w:t xml:space="preserve"> </w:t>
      </w:r>
      <w:r w:rsidRPr="009011D3">
        <w:rPr>
          <w:rFonts w:ascii="Times New Roman" w:hAnsi="Times New Roman" w:cs="Times New Roman"/>
          <w:b/>
          <w:sz w:val="24"/>
          <w:szCs w:val="24"/>
          <w:u w:val="single"/>
        </w:rPr>
        <w:t>Zamolba za pojašnjenje / broj nabave: KK.03.2.1.19.0003/02</w:t>
      </w:r>
      <w:r w:rsidR="009011D3" w:rsidRPr="009011D3">
        <w:rPr>
          <w:rFonts w:ascii="Times New Roman" w:hAnsi="Times New Roman" w:cs="Times New Roman"/>
          <w:b/>
          <w:sz w:val="24"/>
          <w:szCs w:val="24"/>
          <w:u w:val="single"/>
        </w:rPr>
        <w:t>, zaprimljen</w:t>
      </w:r>
      <w:r w:rsidR="00102DF4">
        <w:rPr>
          <w:rFonts w:ascii="Times New Roman" w:hAnsi="Times New Roman" w:cs="Times New Roman"/>
          <w:b/>
          <w:sz w:val="24"/>
          <w:szCs w:val="24"/>
          <w:u w:val="single"/>
        </w:rPr>
        <w:t>o</w:t>
      </w:r>
      <w:r w:rsidR="009011D3" w:rsidRPr="009011D3">
        <w:rPr>
          <w:rFonts w:ascii="Times New Roman" w:hAnsi="Times New Roman" w:cs="Times New Roman"/>
          <w:b/>
          <w:sz w:val="24"/>
          <w:szCs w:val="24"/>
          <w:u w:val="single"/>
        </w:rPr>
        <w:t xml:space="preserve"> dana 11.04.2021. godine</w:t>
      </w:r>
    </w:p>
    <w:p w:rsidR="009011D3" w:rsidRPr="009011D3" w:rsidRDefault="009011D3" w:rsidP="001D3252">
      <w:pPr>
        <w:rPr>
          <w:rFonts w:ascii="Times New Roman" w:hAnsi="Times New Roman" w:cs="Times New Roman"/>
          <w:sz w:val="24"/>
          <w:szCs w:val="24"/>
          <w:u w:val="single"/>
        </w:rPr>
      </w:pPr>
    </w:p>
    <w:p w:rsidR="001D3252" w:rsidRPr="001D3252" w:rsidRDefault="001D3252" w:rsidP="001D3252">
      <w:pPr>
        <w:jc w:val="both"/>
        <w:rPr>
          <w:rFonts w:ascii="Times New Roman" w:hAnsi="Times New Roman" w:cs="Times New Roman"/>
          <w:sz w:val="24"/>
          <w:szCs w:val="24"/>
        </w:rPr>
      </w:pPr>
      <w:r w:rsidRPr="001D3252">
        <w:rPr>
          <w:rFonts w:ascii="Times New Roman" w:hAnsi="Times New Roman" w:cs="Times New Roman"/>
          <w:sz w:val="24"/>
          <w:szCs w:val="24"/>
        </w:rPr>
        <w:t xml:space="preserve">U otvorenom roku, nastavno na objavljeni Poziv za dostavu ponude radi Nabavke i implementacije </w:t>
      </w:r>
      <w:proofErr w:type="spellStart"/>
      <w:r w:rsidRPr="001D3252">
        <w:rPr>
          <w:rFonts w:ascii="Times New Roman" w:hAnsi="Times New Roman" w:cs="Times New Roman"/>
          <w:sz w:val="24"/>
          <w:szCs w:val="24"/>
        </w:rPr>
        <w:t>cloud</w:t>
      </w:r>
      <w:proofErr w:type="spellEnd"/>
      <w:r w:rsidRPr="001D3252">
        <w:rPr>
          <w:rFonts w:ascii="Times New Roman" w:hAnsi="Times New Roman" w:cs="Times New Roman"/>
          <w:sz w:val="24"/>
          <w:szCs w:val="24"/>
        </w:rPr>
        <w:t xml:space="preserve"> programskog rješenja za upravljanje transportom, voznim parkom  te dinamičke optimizacije dostave i iskorištenosti vozila (</w:t>
      </w:r>
      <w:proofErr w:type="spellStart"/>
      <w:r w:rsidRPr="001D3252">
        <w:rPr>
          <w:rFonts w:ascii="Times New Roman" w:hAnsi="Times New Roman" w:cs="Times New Roman"/>
          <w:sz w:val="24"/>
          <w:szCs w:val="24"/>
        </w:rPr>
        <w:t>fleet</w:t>
      </w:r>
      <w:proofErr w:type="spellEnd"/>
      <w:r w:rsidRPr="001D3252">
        <w:rPr>
          <w:rFonts w:ascii="Times New Roman" w:hAnsi="Times New Roman" w:cs="Times New Roman"/>
          <w:sz w:val="24"/>
          <w:szCs w:val="24"/>
        </w:rPr>
        <w:t xml:space="preserve"> management</w:t>
      </w:r>
      <w:r>
        <w:rPr>
          <w:rFonts w:ascii="Times New Roman" w:hAnsi="Times New Roman" w:cs="Times New Roman"/>
          <w:sz w:val="24"/>
          <w:szCs w:val="24"/>
        </w:rPr>
        <w:t xml:space="preserve"> i </w:t>
      </w:r>
      <w:proofErr w:type="spellStart"/>
      <w:r>
        <w:rPr>
          <w:rFonts w:ascii="Times New Roman" w:hAnsi="Times New Roman" w:cs="Times New Roman"/>
          <w:sz w:val="24"/>
          <w:szCs w:val="24"/>
        </w:rPr>
        <w:t>dynamic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route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optimization</w:t>
      </w:r>
      <w:proofErr w:type="spellEnd"/>
      <w:r>
        <w:rPr>
          <w:rFonts w:ascii="Times New Roman" w:hAnsi="Times New Roman" w:cs="Times New Roman"/>
          <w:sz w:val="24"/>
          <w:szCs w:val="24"/>
        </w:rPr>
        <w:t>),</w:t>
      </w:r>
    </w:p>
    <w:p w:rsidR="001D3252" w:rsidRPr="001D3252" w:rsidRDefault="001D3252" w:rsidP="001D3252">
      <w:pPr>
        <w:jc w:val="both"/>
        <w:rPr>
          <w:rFonts w:ascii="Times New Roman" w:hAnsi="Times New Roman" w:cs="Times New Roman"/>
          <w:sz w:val="24"/>
          <w:szCs w:val="24"/>
        </w:rPr>
      </w:pPr>
      <w:r w:rsidRPr="001D3252">
        <w:rPr>
          <w:rFonts w:ascii="Times New Roman" w:hAnsi="Times New Roman" w:cs="Times New Roman"/>
          <w:sz w:val="24"/>
          <w:szCs w:val="24"/>
        </w:rPr>
        <w:t xml:space="preserve">Ljubazno molimo za pojašnjenje uvjeta iz točke 4.2. dokumentacije – tehnička i stručna sposobnost, grupa 1., konkretno zahtjev prema ponuditelju radi </w:t>
      </w:r>
      <w:proofErr w:type="spellStart"/>
      <w:r w:rsidRPr="001D3252">
        <w:rPr>
          <w:rFonts w:ascii="Times New Roman" w:hAnsi="Times New Roman" w:cs="Times New Roman"/>
          <w:sz w:val="24"/>
          <w:szCs w:val="24"/>
        </w:rPr>
        <w:t>dokazavanja</w:t>
      </w:r>
      <w:proofErr w:type="spellEnd"/>
      <w:r w:rsidRPr="001D3252">
        <w:rPr>
          <w:rFonts w:ascii="Times New Roman" w:hAnsi="Times New Roman" w:cs="Times New Roman"/>
          <w:sz w:val="24"/>
          <w:szCs w:val="24"/>
        </w:rPr>
        <w:t xml:space="preserve"> da je uredno isporučio uslugu istu ili sličnu predmetu nabave u iznosu vrijednosti planirane nabavke, i to minimalno dva (2) izvršena ugovora, od čega bar jedan u pekarskoj dje</w:t>
      </w:r>
      <w:r>
        <w:rPr>
          <w:rFonts w:ascii="Times New Roman" w:hAnsi="Times New Roman" w:cs="Times New Roman"/>
          <w:sz w:val="24"/>
          <w:szCs w:val="24"/>
        </w:rPr>
        <w:t>latnosti.</w:t>
      </w:r>
    </w:p>
    <w:p w:rsidR="001D3252" w:rsidRPr="001D3252" w:rsidRDefault="001D3252" w:rsidP="001D3252">
      <w:pPr>
        <w:jc w:val="both"/>
        <w:rPr>
          <w:rFonts w:ascii="Times New Roman" w:hAnsi="Times New Roman" w:cs="Times New Roman"/>
          <w:sz w:val="24"/>
          <w:szCs w:val="24"/>
        </w:rPr>
      </w:pPr>
      <w:r w:rsidRPr="001D3252">
        <w:rPr>
          <w:rFonts w:ascii="Times New Roman" w:hAnsi="Times New Roman" w:cs="Times New Roman"/>
          <w:sz w:val="24"/>
          <w:szCs w:val="24"/>
        </w:rPr>
        <w:t>Kako su niže u tekstu navedeni predmeti poslovanja Vašeg društva kao naručitelja, te iz popisa nije razvidna „pekarska djelatnost“ a niti je uobičajena kao specifičnost prilikom pružanja usluga koje predstavljaju predmet nabave, molimo radi jasnoće dokumentacije te jednakog tretmana svih ponuditelja pobliže specificirati tražene djelatnosti prema NKD-u, uz povezivanje s podacima registracije Vašeg društva te uz obrazloženje traženja pojedine djelatnosti za koje je Vaše društvo registrirano, a koja djelatnost se može cijeniti kao isključujući uvjet prilikom evaluacije ponuda s obzirom na tehničku i stručnu sp</w:t>
      </w:r>
      <w:r>
        <w:rPr>
          <w:rFonts w:ascii="Times New Roman" w:hAnsi="Times New Roman" w:cs="Times New Roman"/>
          <w:sz w:val="24"/>
          <w:szCs w:val="24"/>
        </w:rPr>
        <w:t>osobnost pojedinih ponuditelja.</w:t>
      </w:r>
    </w:p>
    <w:p w:rsidR="001D3252" w:rsidRPr="001D3252" w:rsidRDefault="001D3252" w:rsidP="001D3252">
      <w:pPr>
        <w:jc w:val="both"/>
        <w:rPr>
          <w:rFonts w:ascii="Times New Roman" w:hAnsi="Times New Roman" w:cs="Times New Roman"/>
          <w:sz w:val="24"/>
          <w:szCs w:val="24"/>
        </w:rPr>
      </w:pPr>
      <w:r w:rsidRPr="001D3252">
        <w:rPr>
          <w:rFonts w:ascii="Times New Roman" w:hAnsi="Times New Roman" w:cs="Times New Roman"/>
          <w:sz w:val="24"/>
          <w:szCs w:val="24"/>
        </w:rPr>
        <w:t>Iz analizirane dokumentacije te razgledom javno dostupnih informacija o registraciji društva, ne proizlazi jasno i nedvojbeno je li tzv. pekarska djelatnost obuhvaćana uzgojem ili uslužnim djelatnostima ili proizvodnjom ili prijevozom ili prekrcajem ili organizacijom ili kupnjom i prodajom ili posredovanjem ili zastupanjem ili pripremanjem hrane odnosno pružanjem usluga u turizmu te shodno navedenom, nema jasnog kriterija registrirane djelatnosti vidljive u sudskom registru kao vjerodostojnom mjestu javnog informiranja i prostoru za provjerom traženog uvjeta, čime je unaprijed onemogućena zakonita usporedba ovjerenih potvrda korisnika ponuditelja kao nesporno prihvatlji</w:t>
      </w:r>
      <w:r>
        <w:rPr>
          <w:rFonts w:ascii="Times New Roman" w:hAnsi="Times New Roman" w:cs="Times New Roman"/>
          <w:sz w:val="24"/>
          <w:szCs w:val="24"/>
        </w:rPr>
        <w:t>v dokaz ili razlog isključenja.</w:t>
      </w:r>
    </w:p>
    <w:p w:rsidR="001D3252" w:rsidRPr="001D3252" w:rsidRDefault="001D3252" w:rsidP="001D3252">
      <w:pPr>
        <w:jc w:val="both"/>
        <w:rPr>
          <w:rFonts w:ascii="Times New Roman" w:hAnsi="Times New Roman" w:cs="Times New Roman"/>
          <w:sz w:val="24"/>
          <w:szCs w:val="24"/>
        </w:rPr>
      </w:pPr>
      <w:r w:rsidRPr="001D3252">
        <w:rPr>
          <w:rFonts w:ascii="Times New Roman" w:hAnsi="Times New Roman" w:cs="Times New Roman"/>
          <w:sz w:val="24"/>
          <w:szCs w:val="24"/>
        </w:rPr>
        <w:t>Nastavno, nužno tumačenje sporne odredbe može rezultirati različitim razumijevanjem uvjeta a time i nejednakim tretmanom ponuditelja u procesu evaluacije zaprimljenih ponuda te stoga molimo detaljno pojašnjenje veze predmeta nabave kao programskog rješenja sa specifičnim zahtjevima tzv. pekarske djelatnosti, i to u smjeru navedenih reg</w:t>
      </w:r>
      <w:r>
        <w:rPr>
          <w:rFonts w:ascii="Times New Roman" w:hAnsi="Times New Roman" w:cs="Times New Roman"/>
          <w:sz w:val="24"/>
          <w:szCs w:val="24"/>
        </w:rPr>
        <w:t>istriranih predmeta poslovanja.</w:t>
      </w:r>
    </w:p>
    <w:p w:rsidR="001D3252" w:rsidRPr="001D3252" w:rsidRDefault="001D3252" w:rsidP="001D3252">
      <w:pPr>
        <w:jc w:val="both"/>
        <w:rPr>
          <w:rFonts w:ascii="Times New Roman" w:hAnsi="Times New Roman" w:cs="Times New Roman"/>
          <w:sz w:val="24"/>
          <w:szCs w:val="24"/>
        </w:rPr>
      </w:pPr>
      <w:r w:rsidRPr="001D3252">
        <w:rPr>
          <w:rFonts w:ascii="Times New Roman" w:hAnsi="Times New Roman" w:cs="Times New Roman"/>
          <w:sz w:val="24"/>
          <w:szCs w:val="24"/>
        </w:rPr>
        <w:t xml:space="preserve">Kako na tržištu postoji veći broj rješenja dokazanih u upravljanju transportom odnosno optimizaciji dostave pekarskih i ostalih sličnih te jednakovrijednih proizvoda, zahvaljujemo unaprijed na preciznom pojašnjenju citiranih elemenata dokumentacije i povezivanju s predmetom nabave radi otklona bilo kakve mogućnosti diskriminacije, pravične tržišne </w:t>
      </w:r>
      <w:r w:rsidRPr="001D3252">
        <w:rPr>
          <w:rFonts w:ascii="Times New Roman" w:hAnsi="Times New Roman" w:cs="Times New Roman"/>
          <w:sz w:val="24"/>
          <w:szCs w:val="24"/>
        </w:rPr>
        <w:lastRenderedPageBreak/>
        <w:t>utakmice i ostvarivanja najveće vrijednosti za novac u konačnome, sve bez nepotrebnih sankcija u postupku financiranom iz EU fondova.</w:t>
      </w:r>
    </w:p>
    <w:p w:rsidR="001D3252" w:rsidRDefault="001D3252" w:rsidP="001D3252">
      <w:pPr>
        <w:jc w:val="both"/>
        <w:rPr>
          <w:rFonts w:ascii="Times New Roman" w:hAnsi="Times New Roman" w:cs="Times New Roman"/>
          <w:sz w:val="24"/>
          <w:szCs w:val="24"/>
        </w:rPr>
      </w:pPr>
    </w:p>
    <w:p w:rsidR="001D3252" w:rsidRPr="001D3252" w:rsidRDefault="001D3252" w:rsidP="001D3252">
      <w:pPr>
        <w:jc w:val="both"/>
        <w:rPr>
          <w:rFonts w:ascii="Times New Roman" w:hAnsi="Times New Roman" w:cs="Times New Roman"/>
          <w:sz w:val="24"/>
          <w:szCs w:val="24"/>
        </w:rPr>
      </w:pPr>
    </w:p>
    <w:p w:rsidR="001D3252" w:rsidRPr="001D3252" w:rsidRDefault="001D3252" w:rsidP="001D3252">
      <w:pPr>
        <w:pStyle w:val="Bezproreda"/>
        <w:jc w:val="both"/>
        <w:rPr>
          <w:rFonts w:ascii="Times New Roman" w:hAnsi="Times New Roman" w:cs="Times New Roman"/>
          <w:sz w:val="24"/>
          <w:szCs w:val="24"/>
        </w:rPr>
      </w:pPr>
      <w:r w:rsidRPr="001D3252">
        <w:rPr>
          <w:rFonts w:ascii="Times New Roman" w:hAnsi="Times New Roman" w:cs="Times New Roman"/>
          <w:sz w:val="24"/>
          <w:szCs w:val="24"/>
        </w:rPr>
        <w:t>Predmet poslovanja</w:t>
      </w:r>
    </w:p>
    <w:p w:rsidR="001D3252" w:rsidRPr="001D3252" w:rsidRDefault="001D3252" w:rsidP="001D3252">
      <w:pPr>
        <w:pStyle w:val="Bezproreda"/>
        <w:jc w:val="both"/>
        <w:rPr>
          <w:rFonts w:ascii="Times New Roman" w:hAnsi="Times New Roman" w:cs="Times New Roman"/>
          <w:sz w:val="24"/>
          <w:szCs w:val="24"/>
        </w:rPr>
      </w:pPr>
    </w:p>
    <w:p w:rsidR="001D3252" w:rsidRPr="001D3252" w:rsidRDefault="001D3252" w:rsidP="001D3252">
      <w:pPr>
        <w:pStyle w:val="Bezproreda"/>
        <w:jc w:val="both"/>
        <w:rPr>
          <w:rFonts w:ascii="Times New Roman" w:hAnsi="Times New Roman" w:cs="Times New Roman"/>
          <w:sz w:val="24"/>
          <w:szCs w:val="24"/>
        </w:rPr>
      </w:pPr>
      <w:r w:rsidRPr="001D3252">
        <w:rPr>
          <w:rFonts w:ascii="Times New Roman" w:hAnsi="Times New Roman" w:cs="Times New Roman"/>
          <w:sz w:val="24"/>
          <w:szCs w:val="24"/>
        </w:rPr>
        <w:t>*Uzgoj usjeva, vrtnog i ukrasnog bilja</w:t>
      </w:r>
    </w:p>
    <w:p w:rsidR="001D3252" w:rsidRPr="001D3252" w:rsidRDefault="001D3252" w:rsidP="001D3252">
      <w:pPr>
        <w:pStyle w:val="Bezproreda"/>
        <w:jc w:val="both"/>
        <w:rPr>
          <w:rFonts w:ascii="Times New Roman" w:hAnsi="Times New Roman" w:cs="Times New Roman"/>
          <w:sz w:val="24"/>
          <w:szCs w:val="24"/>
        </w:rPr>
      </w:pPr>
    </w:p>
    <w:p w:rsidR="001D3252" w:rsidRPr="001D3252" w:rsidRDefault="001D3252" w:rsidP="001D3252">
      <w:pPr>
        <w:pStyle w:val="Bezproreda"/>
        <w:jc w:val="both"/>
        <w:rPr>
          <w:rFonts w:ascii="Times New Roman" w:hAnsi="Times New Roman" w:cs="Times New Roman"/>
          <w:sz w:val="24"/>
          <w:szCs w:val="24"/>
        </w:rPr>
      </w:pPr>
      <w:r w:rsidRPr="001D3252">
        <w:rPr>
          <w:rFonts w:ascii="Times New Roman" w:hAnsi="Times New Roman" w:cs="Times New Roman"/>
          <w:sz w:val="24"/>
          <w:szCs w:val="24"/>
        </w:rPr>
        <w:t>*Uzgoj stoke, peradi i ostalih životinja</w:t>
      </w:r>
    </w:p>
    <w:p w:rsidR="001D3252" w:rsidRPr="001D3252" w:rsidRDefault="001D3252" w:rsidP="001D3252">
      <w:pPr>
        <w:pStyle w:val="Bezproreda"/>
        <w:jc w:val="both"/>
        <w:rPr>
          <w:rFonts w:ascii="Times New Roman" w:hAnsi="Times New Roman" w:cs="Times New Roman"/>
          <w:sz w:val="24"/>
          <w:szCs w:val="24"/>
        </w:rPr>
      </w:pPr>
    </w:p>
    <w:p w:rsidR="001D3252" w:rsidRPr="001D3252" w:rsidRDefault="001D3252" w:rsidP="001D3252">
      <w:pPr>
        <w:pStyle w:val="Bezproreda"/>
        <w:jc w:val="both"/>
        <w:rPr>
          <w:rFonts w:ascii="Times New Roman" w:hAnsi="Times New Roman" w:cs="Times New Roman"/>
          <w:sz w:val="24"/>
          <w:szCs w:val="24"/>
        </w:rPr>
      </w:pPr>
      <w:r w:rsidRPr="001D3252">
        <w:rPr>
          <w:rFonts w:ascii="Times New Roman" w:hAnsi="Times New Roman" w:cs="Times New Roman"/>
          <w:sz w:val="24"/>
          <w:szCs w:val="24"/>
        </w:rPr>
        <w:t>*Uzgoj usjeva i uzgoj stoke, peradi i ostalih životinja (mješovita)</w:t>
      </w:r>
    </w:p>
    <w:p w:rsidR="001D3252" w:rsidRPr="001D3252" w:rsidRDefault="001D3252" w:rsidP="001D3252">
      <w:pPr>
        <w:pStyle w:val="Bezproreda"/>
        <w:jc w:val="both"/>
        <w:rPr>
          <w:rFonts w:ascii="Times New Roman" w:hAnsi="Times New Roman" w:cs="Times New Roman"/>
          <w:sz w:val="24"/>
          <w:szCs w:val="24"/>
        </w:rPr>
      </w:pPr>
    </w:p>
    <w:p w:rsidR="001D3252" w:rsidRPr="001D3252" w:rsidRDefault="001D3252" w:rsidP="001D3252">
      <w:pPr>
        <w:pStyle w:val="Bezproreda"/>
        <w:jc w:val="both"/>
        <w:rPr>
          <w:rFonts w:ascii="Times New Roman" w:hAnsi="Times New Roman" w:cs="Times New Roman"/>
          <w:sz w:val="24"/>
          <w:szCs w:val="24"/>
        </w:rPr>
      </w:pPr>
      <w:r w:rsidRPr="001D3252">
        <w:rPr>
          <w:rFonts w:ascii="Times New Roman" w:hAnsi="Times New Roman" w:cs="Times New Roman"/>
          <w:sz w:val="24"/>
          <w:szCs w:val="24"/>
        </w:rPr>
        <w:t>*Uslužne djelatnosti u biljnoj proizvodnji; uređenje i održavanje krajolika</w:t>
      </w:r>
    </w:p>
    <w:p w:rsidR="001D3252" w:rsidRPr="001D3252" w:rsidRDefault="001D3252" w:rsidP="001D3252">
      <w:pPr>
        <w:pStyle w:val="Bezproreda"/>
        <w:jc w:val="both"/>
        <w:rPr>
          <w:rFonts w:ascii="Times New Roman" w:hAnsi="Times New Roman" w:cs="Times New Roman"/>
          <w:sz w:val="24"/>
          <w:szCs w:val="24"/>
        </w:rPr>
      </w:pPr>
    </w:p>
    <w:p w:rsidR="001D3252" w:rsidRPr="001D3252" w:rsidRDefault="001D3252" w:rsidP="001D3252">
      <w:pPr>
        <w:pStyle w:val="Bezproreda"/>
        <w:jc w:val="both"/>
        <w:rPr>
          <w:rFonts w:ascii="Times New Roman" w:hAnsi="Times New Roman" w:cs="Times New Roman"/>
          <w:sz w:val="24"/>
          <w:szCs w:val="24"/>
        </w:rPr>
      </w:pPr>
      <w:r w:rsidRPr="001D3252">
        <w:rPr>
          <w:rFonts w:ascii="Times New Roman" w:hAnsi="Times New Roman" w:cs="Times New Roman"/>
          <w:sz w:val="24"/>
          <w:szCs w:val="24"/>
        </w:rPr>
        <w:t>*Proizvodnja hrane i pića</w:t>
      </w:r>
    </w:p>
    <w:p w:rsidR="001D3252" w:rsidRPr="001D3252" w:rsidRDefault="001D3252" w:rsidP="001D3252">
      <w:pPr>
        <w:pStyle w:val="Bezproreda"/>
        <w:jc w:val="both"/>
        <w:rPr>
          <w:rFonts w:ascii="Times New Roman" w:hAnsi="Times New Roman" w:cs="Times New Roman"/>
          <w:sz w:val="24"/>
          <w:szCs w:val="24"/>
        </w:rPr>
      </w:pPr>
    </w:p>
    <w:p w:rsidR="001D3252" w:rsidRPr="001D3252" w:rsidRDefault="001D3252" w:rsidP="001D3252">
      <w:pPr>
        <w:pStyle w:val="Bezproreda"/>
        <w:jc w:val="both"/>
        <w:rPr>
          <w:rFonts w:ascii="Times New Roman" w:hAnsi="Times New Roman" w:cs="Times New Roman"/>
          <w:sz w:val="24"/>
          <w:szCs w:val="24"/>
        </w:rPr>
      </w:pPr>
      <w:r w:rsidRPr="001D3252">
        <w:rPr>
          <w:rFonts w:ascii="Times New Roman" w:hAnsi="Times New Roman" w:cs="Times New Roman"/>
          <w:sz w:val="24"/>
          <w:szCs w:val="24"/>
        </w:rPr>
        <w:t>*Ostali kopneni prijevoz</w:t>
      </w:r>
    </w:p>
    <w:p w:rsidR="001D3252" w:rsidRPr="001D3252" w:rsidRDefault="001D3252" w:rsidP="001D3252">
      <w:pPr>
        <w:pStyle w:val="Bezproreda"/>
        <w:jc w:val="both"/>
        <w:rPr>
          <w:rFonts w:ascii="Times New Roman" w:hAnsi="Times New Roman" w:cs="Times New Roman"/>
          <w:sz w:val="24"/>
          <w:szCs w:val="24"/>
        </w:rPr>
      </w:pPr>
    </w:p>
    <w:p w:rsidR="001D3252" w:rsidRPr="001D3252" w:rsidRDefault="001D3252" w:rsidP="001D3252">
      <w:pPr>
        <w:pStyle w:val="Bezproreda"/>
        <w:jc w:val="both"/>
        <w:rPr>
          <w:rFonts w:ascii="Times New Roman" w:hAnsi="Times New Roman" w:cs="Times New Roman"/>
          <w:sz w:val="24"/>
          <w:szCs w:val="24"/>
        </w:rPr>
      </w:pPr>
      <w:r w:rsidRPr="001D3252">
        <w:rPr>
          <w:rFonts w:ascii="Times New Roman" w:hAnsi="Times New Roman" w:cs="Times New Roman"/>
          <w:sz w:val="24"/>
          <w:szCs w:val="24"/>
        </w:rPr>
        <w:t>*Prekrcaj tereta i skladištenje</w:t>
      </w:r>
    </w:p>
    <w:p w:rsidR="001D3252" w:rsidRPr="001D3252" w:rsidRDefault="001D3252" w:rsidP="001D3252">
      <w:pPr>
        <w:pStyle w:val="Bezproreda"/>
        <w:jc w:val="both"/>
        <w:rPr>
          <w:rFonts w:ascii="Times New Roman" w:hAnsi="Times New Roman" w:cs="Times New Roman"/>
          <w:sz w:val="24"/>
          <w:szCs w:val="24"/>
        </w:rPr>
      </w:pPr>
    </w:p>
    <w:p w:rsidR="001D3252" w:rsidRPr="001D3252" w:rsidRDefault="001D3252" w:rsidP="001D3252">
      <w:pPr>
        <w:pStyle w:val="Bezproreda"/>
        <w:jc w:val="both"/>
        <w:rPr>
          <w:rFonts w:ascii="Times New Roman" w:hAnsi="Times New Roman" w:cs="Times New Roman"/>
          <w:sz w:val="24"/>
          <w:szCs w:val="24"/>
        </w:rPr>
      </w:pPr>
      <w:r w:rsidRPr="001D3252">
        <w:rPr>
          <w:rFonts w:ascii="Times New Roman" w:hAnsi="Times New Roman" w:cs="Times New Roman"/>
          <w:sz w:val="24"/>
          <w:szCs w:val="24"/>
        </w:rPr>
        <w:t>*Djelatnosti organizatora sajmova, izložaba i kongresa</w:t>
      </w:r>
    </w:p>
    <w:p w:rsidR="001D3252" w:rsidRPr="001D3252" w:rsidRDefault="001D3252" w:rsidP="001D3252">
      <w:pPr>
        <w:pStyle w:val="Bezproreda"/>
        <w:jc w:val="both"/>
        <w:rPr>
          <w:rFonts w:ascii="Times New Roman" w:hAnsi="Times New Roman" w:cs="Times New Roman"/>
          <w:sz w:val="24"/>
          <w:szCs w:val="24"/>
        </w:rPr>
      </w:pPr>
    </w:p>
    <w:p w:rsidR="001D3252" w:rsidRPr="001D3252" w:rsidRDefault="001D3252" w:rsidP="001D3252">
      <w:pPr>
        <w:pStyle w:val="Bezproreda"/>
        <w:jc w:val="both"/>
        <w:rPr>
          <w:rFonts w:ascii="Times New Roman" w:hAnsi="Times New Roman" w:cs="Times New Roman"/>
          <w:sz w:val="24"/>
          <w:szCs w:val="24"/>
        </w:rPr>
      </w:pPr>
      <w:r w:rsidRPr="001D3252">
        <w:rPr>
          <w:rFonts w:ascii="Times New Roman" w:hAnsi="Times New Roman" w:cs="Times New Roman"/>
          <w:sz w:val="24"/>
          <w:szCs w:val="24"/>
        </w:rPr>
        <w:t>*Kupnja i prodaja robe</w:t>
      </w:r>
    </w:p>
    <w:p w:rsidR="001D3252" w:rsidRPr="001D3252" w:rsidRDefault="001D3252" w:rsidP="001D3252">
      <w:pPr>
        <w:pStyle w:val="Bezproreda"/>
        <w:jc w:val="both"/>
        <w:rPr>
          <w:rFonts w:ascii="Times New Roman" w:hAnsi="Times New Roman" w:cs="Times New Roman"/>
          <w:sz w:val="24"/>
          <w:szCs w:val="24"/>
        </w:rPr>
      </w:pPr>
    </w:p>
    <w:p w:rsidR="001D3252" w:rsidRPr="001D3252" w:rsidRDefault="001D3252" w:rsidP="001D3252">
      <w:pPr>
        <w:pStyle w:val="Bezproreda"/>
        <w:jc w:val="both"/>
        <w:rPr>
          <w:rFonts w:ascii="Times New Roman" w:hAnsi="Times New Roman" w:cs="Times New Roman"/>
          <w:sz w:val="24"/>
          <w:szCs w:val="24"/>
        </w:rPr>
      </w:pPr>
      <w:r w:rsidRPr="001D3252">
        <w:rPr>
          <w:rFonts w:ascii="Times New Roman" w:hAnsi="Times New Roman" w:cs="Times New Roman"/>
          <w:sz w:val="24"/>
          <w:szCs w:val="24"/>
        </w:rPr>
        <w:t>*Trgovačko posredovanje na domaćem i inozemnom tržištu</w:t>
      </w:r>
    </w:p>
    <w:p w:rsidR="001D3252" w:rsidRPr="001D3252" w:rsidRDefault="001D3252" w:rsidP="001D3252">
      <w:pPr>
        <w:pStyle w:val="Bezproreda"/>
        <w:jc w:val="both"/>
        <w:rPr>
          <w:rFonts w:ascii="Times New Roman" w:hAnsi="Times New Roman" w:cs="Times New Roman"/>
          <w:sz w:val="24"/>
          <w:szCs w:val="24"/>
        </w:rPr>
      </w:pPr>
    </w:p>
    <w:p w:rsidR="001D3252" w:rsidRPr="001D3252" w:rsidRDefault="001D3252" w:rsidP="001D3252">
      <w:pPr>
        <w:pStyle w:val="Bezproreda"/>
        <w:jc w:val="both"/>
        <w:rPr>
          <w:rFonts w:ascii="Times New Roman" w:hAnsi="Times New Roman" w:cs="Times New Roman"/>
          <w:sz w:val="24"/>
          <w:szCs w:val="24"/>
        </w:rPr>
      </w:pPr>
      <w:r w:rsidRPr="001D3252">
        <w:rPr>
          <w:rFonts w:ascii="Times New Roman" w:hAnsi="Times New Roman" w:cs="Times New Roman"/>
          <w:sz w:val="24"/>
          <w:szCs w:val="24"/>
        </w:rPr>
        <w:t>*Zastupanje stranih tvrtki</w:t>
      </w:r>
    </w:p>
    <w:p w:rsidR="001D3252" w:rsidRPr="001D3252" w:rsidRDefault="001D3252" w:rsidP="001D3252">
      <w:pPr>
        <w:pStyle w:val="Bezproreda"/>
        <w:jc w:val="both"/>
        <w:rPr>
          <w:rFonts w:ascii="Times New Roman" w:hAnsi="Times New Roman" w:cs="Times New Roman"/>
          <w:sz w:val="24"/>
          <w:szCs w:val="24"/>
        </w:rPr>
      </w:pPr>
    </w:p>
    <w:p w:rsidR="001D3252" w:rsidRPr="001D3252" w:rsidRDefault="001D3252" w:rsidP="001D3252">
      <w:pPr>
        <w:pStyle w:val="Bezproreda"/>
        <w:jc w:val="both"/>
        <w:rPr>
          <w:rFonts w:ascii="Times New Roman" w:hAnsi="Times New Roman" w:cs="Times New Roman"/>
          <w:sz w:val="24"/>
          <w:szCs w:val="24"/>
        </w:rPr>
      </w:pPr>
      <w:r w:rsidRPr="001D3252">
        <w:rPr>
          <w:rFonts w:ascii="Times New Roman" w:hAnsi="Times New Roman" w:cs="Times New Roman"/>
          <w:sz w:val="24"/>
          <w:szCs w:val="24"/>
        </w:rPr>
        <w:t>*Pripremanje hrane i pružanje usluga prehrane, pripremanje i usluživanje pića i napitaka, pružanje usluga smještaja</w:t>
      </w:r>
    </w:p>
    <w:p w:rsidR="001D3252" w:rsidRPr="001D3252" w:rsidRDefault="001D3252" w:rsidP="001D3252">
      <w:pPr>
        <w:pStyle w:val="Bezproreda"/>
        <w:jc w:val="both"/>
        <w:rPr>
          <w:rFonts w:ascii="Times New Roman" w:hAnsi="Times New Roman" w:cs="Times New Roman"/>
          <w:sz w:val="24"/>
          <w:szCs w:val="24"/>
        </w:rPr>
      </w:pPr>
    </w:p>
    <w:p w:rsidR="001D3252" w:rsidRPr="001D3252" w:rsidRDefault="001D3252" w:rsidP="001D3252">
      <w:pPr>
        <w:pStyle w:val="Bezproreda"/>
        <w:jc w:val="both"/>
        <w:rPr>
          <w:rFonts w:ascii="Times New Roman" w:hAnsi="Times New Roman" w:cs="Times New Roman"/>
          <w:sz w:val="24"/>
          <w:szCs w:val="24"/>
        </w:rPr>
      </w:pPr>
      <w:r w:rsidRPr="001D3252">
        <w:rPr>
          <w:rFonts w:ascii="Times New Roman" w:hAnsi="Times New Roman" w:cs="Times New Roman"/>
          <w:sz w:val="24"/>
          <w:szCs w:val="24"/>
        </w:rPr>
        <w:t>*Pripremanje hrane za potrošnju na drugom mjestu sa ili bez usluživanja (u prijevoznom sredstvu, na priredbama i sl.) i opskrba tom hranom (</w:t>
      </w:r>
      <w:proofErr w:type="spellStart"/>
      <w:r w:rsidRPr="001D3252">
        <w:rPr>
          <w:rFonts w:ascii="Times New Roman" w:hAnsi="Times New Roman" w:cs="Times New Roman"/>
          <w:sz w:val="24"/>
          <w:szCs w:val="24"/>
        </w:rPr>
        <w:t>catering</w:t>
      </w:r>
      <w:proofErr w:type="spellEnd"/>
      <w:r w:rsidRPr="001D3252">
        <w:rPr>
          <w:rFonts w:ascii="Times New Roman" w:hAnsi="Times New Roman" w:cs="Times New Roman"/>
          <w:sz w:val="24"/>
          <w:szCs w:val="24"/>
        </w:rPr>
        <w:t>)</w:t>
      </w:r>
    </w:p>
    <w:p w:rsidR="001D3252" w:rsidRPr="001D3252" w:rsidRDefault="001D3252" w:rsidP="001D3252">
      <w:pPr>
        <w:pStyle w:val="Bezproreda"/>
        <w:jc w:val="both"/>
        <w:rPr>
          <w:rFonts w:ascii="Times New Roman" w:hAnsi="Times New Roman" w:cs="Times New Roman"/>
          <w:sz w:val="24"/>
          <w:szCs w:val="24"/>
        </w:rPr>
      </w:pPr>
    </w:p>
    <w:p w:rsidR="00586749" w:rsidRPr="001D3252" w:rsidRDefault="001D3252" w:rsidP="001D3252">
      <w:pPr>
        <w:pStyle w:val="Bezproreda"/>
        <w:jc w:val="both"/>
        <w:rPr>
          <w:rFonts w:ascii="Times New Roman" w:hAnsi="Times New Roman" w:cs="Times New Roman"/>
          <w:sz w:val="24"/>
          <w:szCs w:val="24"/>
        </w:rPr>
      </w:pPr>
      <w:r w:rsidRPr="001D3252">
        <w:rPr>
          <w:rFonts w:ascii="Times New Roman" w:hAnsi="Times New Roman" w:cs="Times New Roman"/>
          <w:sz w:val="24"/>
          <w:szCs w:val="24"/>
        </w:rPr>
        <w:t>*Pružanje usluga u nautičkom, seljačkom, zdravstvenom, kongresnom, športskom, lovnom i drugim oblicima turizma, pružanje ostalih turističkih usluga</w:t>
      </w:r>
    </w:p>
    <w:p w:rsidR="001D3252" w:rsidRDefault="001D3252" w:rsidP="001D3252">
      <w:pPr>
        <w:pStyle w:val="Bezproreda"/>
        <w:jc w:val="both"/>
        <w:rPr>
          <w:rFonts w:ascii="Times New Roman" w:hAnsi="Times New Roman" w:cs="Times New Roman"/>
          <w:sz w:val="24"/>
          <w:szCs w:val="24"/>
        </w:rPr>
      </w:pPr>
    </w:p>
    <w:p w:rsidR="001D3252" w:rsidRDefault="001D3252" w:rsidP="001D3252">
      <w:pPr>
        <w:pStyle w:val="Bezproreda"/>
        <w:jc w:val="both"/>
        <w:rPr>
          <w:rFonts w:ascii="Times New Roman" w:hAnsi="Times New Roman" w:cs="Times New Roman"/>
          <w:sz w:val="24"/>
          <w:szCs w:val="24"/>
        </w:rPr>
      </w:pPr>
    </w:p>
    <w:p w:rsidR="001D3252" w:rsidRDefault="001D3252" w:rsidP="001D3252">
      <w:pPr>
        <w:pStyle w:val="Bezproreda"/>
        <w:jc w:val="both"/>
        <w:rPr>
          <w:rFonts w:ascii="Times New Roman" w:hAnsi="Times New Roman" w:cs="Times New Roman"/>
          <w:sz w:val="24"/>
          <w:szCs w:val="24"/>
        </w:rPr>
      </w:pPr>
    </w:p>
    <w:p w:rsidR="001D3252" w:rsidRDefault="001D3252" w:rsidP="001D3252">
      <w:pPr>
        <w:pStyle w:val="Bezproreda"/>
        <w:jc w:val="both"/>
        <w:rPr>
          <w:rFonts w:ascii="Times New Roman" w:hAnsi="Times New Roman" w:cs="Times New Roman"/>
          <w:sz w:val="24"/>
          <w:szCs w:val="24"/>
        </w:rPr>
      </w:pPr>
    </w:p>
    <w:p w:rsidR="009011D3" w:rsidRDefault="009011D3" w:rsidP="001D3252">
      <w:pPr>
        <w:pStyle w:val="Bezproreda"/>
        <w:jc w:val="both"/>
        <w:rPr>
          <w:rFonts w:ascii="Times New Roman" w:hAnsi="Times New Roman" w:cs="Times New Roman"/>
          <w:sz w:val="24"/>
          <w:szCs w:val="24"/>
        </w:rPr>
      </w:pPr>
    </w:p>
    <w:p w:rsidR="009011D3" w:rsidRDefault="009011D3" w:rsidP="001D3252">
      <w:pPr>
        <w:pStyle w:val="Bezproreda"/>
        <w:jc w:val="both"/>
        <w:rPr>
          <w:rFonts w:ascii="Times New Roman" w:hAnsi="Times New Roman" w:cs="Times New Roman"/>
          <w:sz w:val="24"/>
          <w:szCs w:val="24"/>
        </w:rPr>
      </w:pPr>
    </w:p>
    <w:p w:rsidR="009011D3" w:rsidRDefault="009011D3" w:rsidP="001D3252">
      <w:pPr>
        <w:pStyle w:val="Bezproreda"/>
        <w:jc w:val="both"/>
        <w:rPr>
          <w:rFonts w:ascii="Times New Roman" w:hAnsi="Times New Roman" w:cs="Times New Roman"/>
          <w:sz w:val="24"/>
          <w:szCs w:val="24"/>
        </w:rPr>
      </w:pPr>
    </w:p>
    <w:p w:rsidR="009011D3" w:rsidRDefault="009011D3" w:rsidP="001D3252">
      <w:pPr>
        <w:pStyle w:val="Bezproreda"/>
        <w:jc w:val="both"/>
        <w:rPr>
          <w:rFonts w:ascii="Times New Roman" w:hAnsi="Times New Roman" w:cs="Times New Roman"/>
          <w:sz w:val="24"/>
          <w:szCs w:val="24"/>
        </w:rPr>
      </w:pPr>
    </w:p>
    <w:p w:rsidR="009011D3" w:rsidRDefault="009011D3" w:rsidP="001D3252">
      <w:pPr>
        <w:pStyle w:val="Bezproreda"/>
        <w:jc w:val="both"/>
        <w:rPr>
          <w:rFonts w:ascii="Times New Roman" w:hAnsi="Times New Roman" w:cs="Times New Roman"/>
          <w:sz w:val="24"/>
          <w:szCs w:val="24"/>
        </w:rPr>
      </w:pPr>
    </w:p>
    <w:p w:rsidR="009011D3" w:rsidRDefault="009011D3" w:rsidP="001D3252">
      <w:pPr>
        <w:pStyle w:val="Bezproreda"/>
        <w:jc w:val="both"/>
        <w:rPr>
          <w:rFonts w:ascii="Times New Roman" w:hAnsi="Times New Roman" w:cs="Times New Roman"/>
          <w:sz w:val="24"/>
          <w:szCs w:val="24"/>
        </w:rPr>
      </w:pPr>
    </w:p>
    <w:p w:rsidR="009011D3" w:rsidRDefault="009011D3" w:rsidP="001D3252">
      <w:pPr>
        <w:pStyle w:val="Bezproreda"/>
        <w:jc w:val="both"/>
        <w:rPr>
          <w:rFonts w:ascii="Times New Roman" w:hAnsi="Times New Roman" w:cs="Times New Roman"/>
          <w:sz w:val="24"/>
          <w:szCs w:val="24"/>
        </w:rPr>
      </w:pPr>
    </w:p>
    <w:p w:rsidR="009011D3" w:rsidRDefault="009011D3" w:rsidP="001D3252">
      <w:pPr>
        <w:pStyle w:val="Bezproreda"/>
        <w:jc w:val="both"/>
        <w:rPr>
          <w:rFonts w:ascii="Times New Roman" w:hAnsi="Times New Roman" w:cs="Times New Roman"/>
          <w:sz w:val="24"/>
          <w:szCs w:val="24"/>
        </w:rPr>
      </w:pPr>
    </w:p>
    <w:p w:rsidR="009011D3" w:rsidRDefault="009011D3" w:rsidP="001D3252">
      <w:pPr>
        <w:pStyle w:val="Bezproreda"/>
        <w:jc w:val="both"/>
        <w:rPr>
          <w:rFonts w:ascii="Times New Roman" w:hAnsi="Times New Roman" w:cs="Times New Roman"/>
          <w:sz w:val="24"/>
          <w:szCs w:val="24"/>
        </w:rPr>
      </w:pPr>
    </w:p>
    <w:p w:rsidR="009011D3" w:rsidRPr="009011D3" w:rsidRDefault="009011D3" w:rsidP="001D3252">
      <w:pPr>
        <w:pStyle w:val="Bezproreda"/>
        <w:jc w:val="both"/>
        <w:rPr>
          <w:rFonts w:ascii="Times New Roman" w:hAnsi="Times New Roman" w:cs="Times New Roman"/>
          <w:sz w:val="24"/>
          <w:szCs w:val="24"/>
          <w:u w:val="single"/>
        </w:rPr>
      </w:pPr>
    </w:p>
    <w:p w:rsidR="001D3252" w:rsidRPr="009011D3" w:rsidRDefault="001D3252" w:rsidP="001D3252">
      <w:pPr>
        <w:pStyle w:val="Bezproreda"/>
        <w:jc w:val="both"/>
        <w:rPr>
          <w:rFonts w:ascii="Times New Roman" w:hAnsi="Times New Roman" w:cs="Times New Roman"/>
          <w:b/>
          <w:sz w:val="24"/>
          <w:szCs w:val="24"/>
          <w:u w:val="single"/>
        </w:rPr>
      </w:pPr>
      <w:r w:rsidRPr="009011D3">
        <w:rPr>
          <w:rFonts w:ascii="Times New Roman" w:hAnsi="Times New Roman" w:cs="Times New Roman"/>
          <w:b/>
          <w:sz w:val="24"/>
          <w:szCs w:val="24"/>
          <w:u w:val="single"/>
        </w:rPr>
        <w:t>Odgovor 1.</w:t>
      </w:r>
      <w:r w:rsidR="009011D3" w:rsidRPr="009011D3">
        <w:rPr>
          <w:rFonts w:ascii="Times New Roman" w:hAnsi="Times New Roman" w:cs="Times New Roman"/>
          <w:b/>
          <w:sz w:val="24"/>
          <w:szCs w:val="24"/>
          <w:u w:val="single"/>
        </w:rPr>
        <w:t>, datum odgovora na pitanje 1.</w:t>
      </w:r>
      <w:r w:rsidR="009011D3">
        <w:rPr>
          <w:rFonts w:ascii="Times New Roman" w:hAnsi="Times New Roman" w:cs="Times New Roman"/>
          <w:b/>
          <w:sz w:val="24"/>
          <w:szCs w:val="24"/>
          <w:u w:val="single"/>
        </w:rPr>
        <w:t>,</w:t>
      </w:r>
      <w:r w:rsidR="009011D3" w:rsidRPr="009011D3">
        <w:rPr>
          <w:rFonts w:ascii="Times New Roman" w:hAnsi="Times New Roman" w:cs="Times New Roman"/>
          <w:b/>
          <w:sz w:val="24"/>
          <w:szCs w:val="24"/>
          <w:u w:val="single"/>
        </w:rPr>
        <w:t xml:space="preserve"> 15.03.2021. godine</w:t>
      </w:r>
    </w:p>
    <w:p w:rsidR="009011D3" w:rsidRPr="009011D3" w:rsidRDefault="009011D3" w:rsidP="001D3252">
      <w:pPr>
        <w:pStyle w:val="Bezproreda"/>
        <w:jc w:val="both"/>
        <w:rPr>
          <w:rFonts w:ascii="Times New Roman" w:hAnsi="Times New Roman" w:cs="Times New Roman"/>
          <w:sz w:val="24"/>
          <w:szCs w:val="24"/>
          <w:u w:val="single"/>
        </w:rPr>
      </w:pPr>
    </w:p>
    <w:p w:rsidR="001D3252" w:rsidRDefault="001D3252" w:rsidP="001D3252">
      <w:pPr>
        <w:pStyle w:val="Bezproreda"/>
        <w:jc w:val="both"/>
        <w:rPr>
          <w:rFonts w:ascii="Times New Roman" w:hAnsi="Times New Roman" w:cs="Times New Roman"/>
          <w:sz w:val="24"/>
          <w:szCs w:val="24"/>
        </w:rPr>
      </w:pPr>
    </w:p>
    <w:p w:rsidR="009011D3" w:rsidRPr="009011D3" w:rsidRDefault="009011D3" w:rsidP="009011D3">
      <w:pPr>
        <w:pStyle w:val="Bezproreda"/>
        <w:jc w:val="both"/>
        <w:rPr>
          <w:rFonts w:ascii="Times New Roman" w:hAnsi="Times New Roman" w:cs="Times New Roman"/>
          <w:sz w:val="24"/>
          <w:szCs w:val="24"/>
        </w:rPr>
      </w:pPr>
      <w:r>
        <w:rPr>
          <w:rFonts w:ascii="Times New Roman" w:hAnsi="Times New Roman" w:cs="Times New Roman"/>
          <w:sz w:val="24"/>
          <w:szCs w:val="24"/>
        </w:rPr>
        <w:t>Poštovani-a,</w:t>
      </w:r>
    </w:p>
    <w:p w:rsidR="009011D3" w:rsidRPr="009011D3" w:rsidRDefault="009011D3" w:rsidP="009011D3">
      <w:pPr>
        <w:pStyle w:val="Bezproreda"/>
        <w:jc w:val="both"/>
        <w:rPr>
          <w:rFonts w:ascii="Times New Roman" w:hAnsi="Times New Roman" w:cs="Times New Roman"/>
          <w:sz w:val="24"/>
          <w:szCs w:val="24"/>
        </w:rPr>
      </w:pPr>
    </w:p>
    <w:p w:rsidR="009011D3" w:rsidRPr="009011D3" w:rsidRDefault="009011D3" w:rsidP="009011D3">
      <w:pPr>
        <w:pStyle w:val="Bezproreda"/>
        <w:jc w:val="both"/>
        <w:rPr>
          <w:rFonts w:ascii="Times New Roman" w:hAnsi="Times New Roman" w:cs="Times New Roman"/>
          <w:sz w:val="24"/>
          <w:szCs w:val="24"/>
        </w:rPr>
      </w:pPr>
      <w:r w:rsidRPr="009011D3">
        <w:rPr>
          <w:rFonts w:ascii="Times New Roman" w:hAnsi="Times New Roman" w:cs="Times New Roman"/>
          <w:sz w:val="24"/>
          <w:szCs w:val="24"/>
        </w:rPr>
        <w:t>pekarska djelatnost je pokrivena slijedećim Područjima, Odjeljcima i razredima po NKD-u:</w:t>
      </w:r>
    </w:p>
    <w:p w:rsidR="009011D3" w:rsidRPr="009011D3" w:rsidRDefault="009011D3" w:rsidP="009011D3">
      <w:pPr>
        <w:pStyle w:val="Bezproreda"/>
        <w:jc w:val="both"/>
        <w:rPr>
          <w:rFonts w:ascii="Times New Roman" w:hAnsi="Times New Roman" w:cs="Times New Roman"/>
          <w:sz w:val="24"/>
          <w:szCs w:val="24"/>
        </w:rPr>
      </w:pPr>
    </w:p>
    <w:p w:rsidR="009011D3" w:rsidRPr="009011D3" w:rsidRDefault="009011D3" w:rsidP="009011D3">
      <w:pPr>
        <w:pStyle w:val="Bezproreda"/>
        <w:jc w:val="both"/>
        <w:rPr>
          <w:rFonts w:ascii="Times New Roman" w:hAnsi="Times New Roman" w:cs="Times New Roman"/>
          <w:sz w:val="24"/>
          <w:szCs w:val="24"/>
        </w:rPr>
      </w:pPr>
      <w:r w:rsidRPr="009011D3">
        <w:rPr>
          <w:rFonts w:ascii="Times New Roman" w:hAnsi="Times New Roman" w:cs="Times New Roman"/>
          <w:sz w:val="24"/>
          <w:szCs w:val="24"/>
        </w:rPr>
        <w:t xml:space="preserve"> </w:t>
      </w:r>
    </w:p>
    <w:p w:rsidR="009011D3" w:rsidRPr="009011D3" w:rsidRDefault="009011D3" w:rsidP="009011D3">
      <w:pPr>
        <w:pStyle w:val="Bezproreda"/>
        <w:jc w:val="both"/>
        <w:rPr>
          <w:rFonts w:ascii="Times New Roman" w:hAnsi="Times New Roman" w:cs="Times New Roman"/>
          <w:sz w:val="24"/>
          <w:szCs w:val="24"/>
        </w:rPr>
      </w:pPr>
    </w:p>
    <w:p w:rsidR="009011D3" w:rsidRPr="009011D3" w:rsidRDefault="009011D3" w:rsidP="009011D3">
      <w:pPr>
        <w:pStyle w:val="Bezproreda"/>
        <w:jc w:val="both"/>
        <w:rPr>
          <w:rFonts w:ascii="Times New Roman" w:hAnsi="Times New Roman" w:cs="Times New Roman"/>
          <w:sz w:val="24"/>
          <w:szCs w:val="24"/>
        </w:rPr>
      </w:pPr>
      <w:r w:rsidRPr="009011D3">
        <w:rPr>
          <w:rFonts w:ascii="Times New Roman" w:hAnsi="Times New Roman" w:cs="Times New Roman"/>
          <w:sz w:val="24"/>
          <w:szCs w:val="24"/>
        </w:rPr>
        <w:t>PODRUČJE C Prerađivačka industrija</w:t>
      </w:r>
    </w:p>
    <w:p w:rsidR="009011D3" w:rsidRPr="009011D3" w:rsidRDefault="009011D3" w:rsidP="009011D3">
      <w:pPr>
        <w:pStyle w:val="Bezproreda"/>
        <w:jc w:val="both"/>
        <w:rPr>
          <w:rFonts w:ascii="Times New Roman" w:hAnsi="Times New Roman" w:cs="Times New Roman"/>
          <w:sz w:val="24"/>
          <w:szCs w:val="24"/>
        </w:rPr>
      </w:pPr>
    </w:p>
    <w:p w:rsidR="009011D3" w:rsidRPr="009011D3" w:rsidRDefault="009011D3" w:rsidP="009011D3">
      <w:pPr>
        <w:pStyle w:val="Bezproreda"/>
        <w:jc w:val="both"/>
        <w:rPr>
          <w:rFonts w:ascii="Times New Roman" w:hAnsi="Times New Roman" w:cs="Times New Roman"/>
          <w:sz w:val="24"/>
          <w:szCs w:val="24"/>
        </w:rPr>
      </w:pPr>
      <w:r w:rsidRPr="009011D3">
        <w:rPr>
          <w:rFonts w:ascii="Times New Roman" w:hAnsi="Times New Roman" w:cs="Times New Roman"/>
          <w:sz w:val="24"/>
          <w:szCs w:val="24"/>
        </w:rPr>
        <w:t>Odjeljak 10 Proizvodnja prehrambenih proizvoda</w:t>
      </w:r>
    </w:p>
    <w:p w:rsidR="009011D3" w:rsidRPr="009011D3" w:rsidRDefault="009011D3" w:rsidP="009011D3">
      <w:pPr>
        <w:pStyle w:val="Bezproreda"/>
        <w:jc w:val="both"/>
        <w:rPr>
          <w:rFonts w:ascii="Times New Roman" w:hAnsi="Times New Roman" w:cs="Times New Roman"/>
          <w:sz w:val="24"/>
          <w:szCs w:val="24"/>
        </w:rPr>
      </w:pPr>
    </w:p>
    <w:p w:rsidR="009011D3" w:rsidRPr="009011D3" w:rsidRDefault="009011D3" w:rsidP="009011D3">
      <w:pPr>
        <w:pStyle w:val="Bezproreda"/>
        <w:jc w:val="both"/>
        <w:rPr>
          <w:rFonts w:ascii="Times New Roman" w:hAnsi="Times New Roman" w:cs="Times New Roman"/>
          <w:sz w:val="24"/>
          <w:szCs w:val="24"/>
        </w:rPr>
      </w:pPr>
      <w:r w:rsidRPr="009011D3">
        <w:rPr>
          <w:rFonts w:ascii="Times New Roman" w:hAnsi="Times New Roman" w:cs="Times New Roman"/>
          <w:sz w:val="24"/>
          <w:szCs w:val="24"/>
        </w:rPr>
        <w:t>Razred 10.71     pekarski proizvodi, svježi, proizvodnja</w:t>
      </w:r>
    </w:p>
    <w:p w:rsidR="009011D3" w:rsidRPr="009011D3" w:rsidRDefault="009011D3" w:rsidP="009011D3">
      <w:pPr>
        <w:pStyle w:val="Bezproreda"/>
        <w:jc w:val="both"/>
        <w:rPr>
          <w:rFonts w:ascii="Times New Roman" w:hAnsi="Times New Roman" w:cs="Times New Roman"/>
          <w:sz w:val="24"/>
          <w:szCs w:val="24"/>
        </w:rPr>
      </w:pPr>
    </w:p>
    <w:p w:rsidR="009011D3" w:rsidRPr="009011D3" w:rsidRDefault="009011D3" w:rsidP="009011D3">
      <w:pPr>
        <w:pStyle w:val="Bezproreda"/>
        <w:jc w:val="both"/>
        <w:rPr>
          <w:rFonts w:ascii="Times New Roman" w:hAnsi="Times New Roman" w:cs="Times New Roman"/>
          <w:sz w:val="24"/>
          <w:szCs w:val="24"/>
        </w:rPr>
      </w:pPr>
      <w:r w:rsidRPr="009011D3">
        <w:rPr>
          <w:rFonts w:ascii="Times New Roman" w:hAnsi="Times New Roman" w:cs="Times New Roman"/>
          <w:sz w:val="24"/>
          <w:szCs w:val="24"/>
        </w:rPr>
        <w:t xml:space="preserve"> </w:t>
      </w:r>
    </w:p>
    <w:p w:rsidR="009011D3" w:rsidRPr="009011D3" w:rsidRDefault="009011D3" w:rsidP="009011D3">
      <w:pPr>
        <w:pStyle w:val="Bezproreda"/>
        <w:jc w:val="both"/>
        <w:rPr>
          <w:rFonts w:ascii="Times New Roman" w:hAnsi="Times New Roman" w:cs="Times New Roman"/>
          <w:sz w:val="24"/>
          <w:szCs w:val="24"/>
        </w:rPr>
      </w:pPr>
    </w:p>
    <w:p w:rsidR="009011D3" w:rsidRPr="009011D3" w:rsidRDefault="009011D3" w:rsidP="009011D3">
      <w:pPr>
        <w:pStyle w:val="Bezproreda"/>
        <w:jc w:val="both"/>
        <w:rPr>
          <w:rFonts w:ascii="Times New Roman" w:hAnsi="Times New Roman" w:cs="Times New Roman"/>
          <w:sz w:val="24"/>
          <w:szCs w:val="24"/>
        </w:rPr>
      </w:pPr>
      <w:r w:rsidRPr="009011D3">
        <w:rPr>
          <w:rFonts w:ascii="Times New Roman" w:hAnsi="Times New Roman" w:cs="Times New Roman"/>
          <w:sz w:val="24"/>
          <w:szCs w:val="24"/>
        </w:rPr>
        <w:t>PODRUČJE G Trgovina na veliko i na malo; popravak motornih vozila i motocikla</w:t>
      </w:r>
    </w:p>
    <w:p w:rsidR="009011D3" w:rsidRPr="009011D3" w:rsidRDefault="009011D3" w:rsidP="009011D3">
      <w:pPr>
        <w:pStyle w:val="Bezproreda"/>
        <w:jc w:val="both"/>
        <w:rPr>
          <w:rFonts w:ascii="Times New Roman" w:hAnsi="Times New Roman" w:cs="Times New Roman"/>
          <w:sz w:val="24"/>
          <w:szCs w:val="24"/>
        </w:rPr>
      </w:pPr>
    </w:p>
    <w:p w:rsidR="009011D3" w:rsidRPr="009011D3" w:rsidRDefault="009011D3" w:rsidP="009011D3">
      <w:pPr>
        <w:pStyle w:val="Bezproreda"/>
        <w:jc w:val="both"/>
        <w:rPr>
          <w:rFonts w:ascii="Times New Roman" w:hAnsi="Times New Roman" w:cs="Times New Roman"/>
          <w:sz w:val="24"/>
          <w:szCs w:val="24"/>
        </w:rPr>
      </w:pPr>
      <w:r w:rsidRPr="009011D3">
        <w:rPr>
          <w:rFonts w:ascii="Times New Roman" w:hAnsi="Times New Roman" w:cs="Times New Roman"/>
          <w:sz w:val="24"/>
          <w:szCs w:val="24"/>
        </w:rPr>
        <w:t>Odjeljak 46 Trgovina na veliko, osim trgovine motornim vozilima i motociklima</w:t>
      </w:r>
    </w:p>
    <w:p w:rsidR="009011D3" w:rsidRPr="009011D3" w:rsidRDefault="009011D3" w:rsidP="009011D3">
      <w:pPr>
        <w:pStyle w:val="Bezproreda"/>
        <w:jc w:val="both"/>
        <w:rPr>
          <w:rFonts w:ascii="Times New Roman" w:hAnsi="Times New Roman" w:cs="Times New Roman"/>
          <w:sz w:val="24"/>
          <w:szCs w:val="24"/>
        </w:rPr>
      </w:pPr>
    </w:p>
    <w:p w:rsidR="009011D3" w:rsidRPr="009011D3" w:rsidRDefault="009011D3" w:rsidP="009011D3">
      <w:pPr>
        <w:pStyle w:val="Bezproreda"/>
        <w:jc w:val="both"/>
        <w:rPr>
          <w:rFonts w:ascii="Times New Roman" w:hAnsi="Times New Roman" w:cs="Times New Roman"/>
          <w:sz w:val="24"/>
          <w:szCs w:val="24"/>
        </w:rPr>
      </w:pPr>
      <w:r w:rsidRPr="009011D3">
        <w:rPr>
          <w:rFonts w:ascii="Times New Roman" w:hAnsi="Times New Roman" w:cs="Times New Roman"/>
          <w:sz w:val="24"/>
          <w:szCs w:val="24"/>
        </w:rPr>
        <w:t>Razred 46.36     pekarski proizvodi, trgovina na veliko</w:t>
      </w:r>
    </w:p>
    <w:p w:rsidR="009011D3" w:rsidRPr="009011D3" w:rsidRDefault="009011D3" w:rsidP="009011D3">
      <w:pPr>
        <w:pStyle w:val="Bezproreda"/>
        <w:jc w:val="both"/>
        <w:rPr>
          <w:rFonts w:ascii="Times New Roman" w:hAnsi="Times New Roman" w:cs="Times New Roman"/>
          <w:sz w:val="24"/>
          <w:szCs w:val="24"/>
        </w:rPr>
      </w:pPr>
    </w:p>
    <w:p w:rsidR="009011D3" w:rsidRPr="009011D3" w:rsidRDefault="009011D3" w:rsidP="009011D3">
      <w:pPr>
        <w:pStyle w:val="Bezproreda"/>
        <w:jc w:val="both"/>
        <w:rPr>
          <w:rFonts w:ascii="Times New Roman" w:hAnsi="Times New Roman" w:cs="Times New Roman"/>
          <w:sz w:val="24"/>
          <w:szCs w:val="24"/>
        </w:rPr>
      </w:pPr>
      <w:r w:rsidRPr="009011D3">
        <w:rPr>
          <w:rFonts w:ascii="Times New Roman" w:hAnsi="Times New Roman" w:cs="Times New Roman"/>
          <w:sz w:val="24"/>
          <w:szCs w:val="24"/>
        </w:rPr>
        <w:t>Odjeljak 47 Trgovina na malo, osim trgovine motornim vozilima i motociklima</w:t>
      </w:r>
    </w:p>
    <w:p w:rsidR="009011D3" w:rsidRPr="009011D3" w:rsidRDefault="009011D3" w:rsidP="009011D3">
      <w:pPr>
        <w:pStyle w:val="Bezproreda"/>
        <w:jc w:val="both"/>
        <w:rPr>
          <w:rFonts w:ascii="Times New Roman" w:hAnsi="Times New Roman" w:cs="Times New Roman"/>
          <w:sz w:val="24"/>
          <w:szCs w:val="24"/>
        </w:rPr>
      </w:pPr>
    </w:p>
    <w:p w:rsidR="009011D3" w:rsidRPr="009011D3" w:rsidRDefault="009011D3" w:rsidP="009011D3">
      <w:pPr>
        <w:pStyle w:val="Bezproreda"/>
        <w:jc w:val="both"/>
        <w:rPr>
          <w:rFonts w:ascii="Times New Roman" w:hAnsi="Times New Roman" w:cs="Times New Roman"/>
          <w:sz w:val="24"/>
          <w:szCs w:val="24"/>
        </w:rPr>
      </w:pPr>
      <w:r w:rsidRPr="009011D3">
        <w:rPr>
          <w:rFonts w:ascii="Times New Roman" w:hAnsi="Times New Roman" w:cs="Times New Roman"/>
          <w:sz w:val="24"/>
          <w:szCs w:val="24"/>
        </w:rPr>
        <w:t>Razred 47.24 Trgovina na malo kruhom, pecivom, kolačima, tjesteninama, bombonima i slatkišima u specijaliziranim prodavaonicama</w:t>
      </w:r>
    </w:p>
    <w:p w:rsidR="009011D3" w:rsidRPr="009011D3" w:rsidRDefault="009011D3" w:rsidP="009011D3">
      <w:pPr>
        <w:pStyle w:val="Bezproreda"/>
        <w:jc w:val="both"/>
        <w:rPr>
          <w:rFonts w:ascii="Times New Roman" w:hAnsi="Times New Roman" w:cs="Times New Roman"/>
          <w:sz w:val="24"/>
          <w:szCs w:val="24"/>
        </w:rPr>
      </w:pPr>
    </w:p>
    <w:p w:rsidR="009011D3" w:rsidRPr="009011D3" w:rsidRDefault="009011D3" w:rsidP="009011D3">
      <w:pPr>
        <w:pStyle w:val="Bezproreda"/>
        <w:jc w:val="both"/>
        <w:rPr>
          <w:rFonts w:ascii="Times New Roman" w:hAnsi="Times New Roman" w:cs="Times New Roman"/>
          <w:sz w:val="24"/>
          <w:szCs w:val="24"/>
        </w:rPr>
      </w:pPr>
      <w:r w:rsidRPr="009011D3">
        <w:rPr>
          <w:rFonts w:ascii="Times New Roman" w:hAnsi="Times New Roman" w:cs="Times New Roman"/>
          <w:sz w:val="24"/>
          <w:szCs w:val="24"/>
        </w:rPr>
        <w:t xml:space="preserve"> </w:t>
      </w:r>
    </w:p>
    <w:p w:rsidR="009011D3" w:rsidRPr="009011D3" w:rsidRDefault="009011D3" w:rsidP="009011D3">
      <w:pPr>
        <w:pStyle w:val="Bezproreda"/>
        <w:jc w:val="both"/>
        <w:rPr>
          <w:rFonts w:ascii="Times New Roman" w:hAnsi="Times New Roman" w:cs="Times New Roman"/>
          <w:sz w:val="24"/>
          <w:szCs w:val="24"/>
        </w:rPr>
      </w:pPr>
    </w:p>
    <w:p w:rsidR="009011D3" w:rsidRPr="009011D3" w:rsidRDefault="009011D3" w:rsidP="009011D3">
      <w:pPr>
        <w:pStyle w:val="Bezproreda"/>
        <w:jc w:val="both"/>
        <w:rPr>
          <w:rFonts w:ascii="Times New Roman" w:hAnsi="Times New Roman" w:cs="Times New Roman"/>
          <w:sz w:val="24"/>
          <w:szCs w:val="24"/>
        </w:rPr>
      </w:pPr>
      <w:r w:rsidRPr="009011D3">
        <w:rPr>
          <w:rFonts w:ascii="Times New Roman" w:hAnsi="Times New Roman" w:cs="Times New Roman"/>
          <w:sz w:val="24"/>
          <w:szCs w:val="24"/>
        </w:rPr>
        <w:t>Pekarsku djelatnost opisuju FINA i RRIF te zasebno vode i klasificiraju u GF Izvješćima na slijedeći način:</w:t>
      </w:r>
    </w:p>
    <w:p w:rsidR="009011D3" w:rsidRPr="009011D3" w:rsidRDefault="009011D3" w:rsidP="009011D3">
      <w:pPr>
        <w:pStyle w:val="Bezproreda"/>
        <w:jc w:val="both"/>
        <w:rPr>
          <w:rFonts w:ascii="Times New Roman" w:hAnsi="Times New Roman" w:cs="Times New Roman"/>
          <w:sz w:val="24"/>
          <w:szCs w:val="24"/>
        </w:rPr>
      </w:pPr>
    </w:p>
    <w:p w:rsidR="009011D3" w:rsidRPr="009011D3" w:rsidRDefault="009011D3" w:rsidP="009011D3">
      <w:pPr>
        <w:pStyle w:val="Bezproreda"/>
        <w:jc w:val="both"/>
        <w:rPr>
          <w:rFonts w:ascii="Times New Roman" w:hAnsi="Times New Roman" w:cs="Times New Roman"/>
          <w:sz w:val="24"/>
          <w:szCs w:val="24"/>
        </w:rPr>
      </w:pPr>
      <w:r w:rsidRPr="009011D3">
        <w:rPr>
          <w:rFonts w:ascii="Times New Roman" w:hAnsi="Times New Roman" w:cs="Times New Roman"/>
          <w:sz w:val="24"/>
          <w:szCs w:val="24"/>
        </w:rPr>
        <w:t xml:space="preserve"> </w:t>
      </w:r>
    </w:p>
    <w:p w:rsidR="009011D3" w:rsidRPr="009011D3" w:rsidRDefault="009011D3" w:rsidP="009011D3">
      <w:pPr>
        <w:pStyle w:val="Bezproreda"/>
        <w:jc w:val="both"/>
        <w:rPr>
          <w:rFonts w:ascii="Times New Roman" w:hAnsi="Times New Roman" w:cs="Times New Roman"/>
          <w:sz w:val="24"/>
          <w:szCs w:val="24"/>
        </w:rPr>
      </w:pPr>
    </w:p>
    <w:p w:rsidR="009011D3" w:rsidRPr="009011D3" w:rsidRDefault="009011D3" w:rsidP="009011D3">
      <w:pPr>
        <w:pStyle w:val="Bezproreda"/>
        <w:jc w:val="both"/>
        <w:rPr>
          <w:rFonts w:ascii="Times New Roman" w:hAnsi="Times New Roman" w:cs="Times New Roman"/>
          <w:sz w:val="24"/>
          <w:szCs w:val="24"/>
        </w:rPr>
      </w:pPr>
      <w:r w:rsidRPr="009011D3">
        <w:rPr>
          <w:rFonts w:ascii="Times New Roman" w:hAnsi="Times New Roman" w:cs="Times New Roman"/>
          <w:sz w:val="24"/>
          <w:szCs w:val="24"/>
        </w:rPr>
        <w:t>Djelatnosti proizvodnje kruha; proizvodnje svježih peciva, slastičarskih proizvoda i kolača (NKD 10.71) - Pekarska djelatnost može se obavljati na više načina kao: proizvodnja pekarskih proizvoda, prodaja svojih gotovih proizvoda na veliko drugim pravnim i fizičkim osobama  te prodaja na malo krajnjim potrošačima (iz prodavaonica, kioska ili preko pokretnih prodavača).</w:t>
      </w:r>
    </w:p>
    <w:p w:rsidR="009011D3" w:rsidRPr="009011D3" w:rsidRDefault="009011D3" w:rsidP="009011D3">
      <w:pPr>
        <w:pStyle w:val="Bezproreda"/>
        <w:jc w:val="both"/>
        <w:rPr>
          <w:rFonts w:ascii="Times New Roman" w:hAnsi="Times New Roman" w:cs="Times New Roman"/>
          <w:sz w:val="24"/>
          <w:szCs w:val="24"/>
        </w:rPr>
      </w:pPr>
    </w:p>
    <w:p w:rsidR="009011D3" w:rsidRPr="009011D3" w:rsidRDefault="009011D3" w:rsidP="009011D3">
      <w:pPr>
        <w:pStyle w:val="Bezproreda"/>
        <w:jc w:val="both"/>
        <w:rPr>
          <w:rFonts w:ascii="Times New Roman" w:hAnsi="Times New Roman" w:cs="Times New Roman"/>
          <w:sz w:val="24"/>
          <w:szCs w:val="24"/>
        </w:rPr>
      </w:pPr>
      <w:r w:rsidRPr="009011D3">
        <w:rPr>
          <w:rFonts w:ascii="Times New Roman" w:hAnsi="Times New Roman" w:cs="Times New Roman"/>
          <w:sz w:val="24"/>
          <w:szCs w:val="24"/>
        </w:rPr>
        <w:t xml:space="preserve"> </w:t>
      </w:r>
    </w:p>
    <w:p w:rsidR="009011D3" w:rsidRPr="009011D3" w:rsidRDefault="009011D3" w:rsidP="009011D3">
      <w:pPr>
        <w:pStyle w:val="Bezproreda"/>
        <w:jc w:val="both"/>
        <w:rPr>
          <w:rFonts w:ascii="Times New Roman" w:hAnsi="Times New Roman" w:cs="Times New Roman"/>
          <w:sz w:val="24"/>
          <w:szCs w:val="24"/>
        </w:rPr>
      </w:pPr>
    </w:p>
    <w:p w:rsidR="009011D3" w:rsidRPr="009011D3" w:rsidRDefault="009011D3" w:rsidP="009011D3">
      <w:pPr>
        <w:pStyle w:val="Bezproreda"/>
        <w:jc w:val="both"/>
        <w:rPr>
          <w:rFonts w:ascii="Times New Roman" w:hAnsi="Times New Roman" w:cs="Times New Roman"/>
          <w:sz w:val="24"/>
          <w:szCs w:val="24"/>
        </w:rPr>
      </w:pPr>
      <w:r w:rsidRPr="009011D3">
        <w:rPr>
          <w:rFonts w:ascii="Times New Roman" w:hAnsi="Times New Roman" w:cs="Times New Roman"/>
          <w:sz w:val="24"/>
          <w:szCs w:val="24"/>
        </w:rPr>
        <w:t xml:space="preserve">Iz gore </w:t>
      </w:r>
      <w:proofErr w:type="spellStart"/>
      <w:r w:rsidRPr="009011D3">
        <w:rPr>
          <w:rFonts w:ascii="Times New Roman" w:hAnsi="Times New Roman" w:cs="Times New Roman"/>
          <w:sz w:val="24"/>
          <w:szCs w:val="24"/>
        </w:rPr>
        <w:t>nevedenih</w:t>
      </w:r>
      <w:proofErr w:type="spellEnd"/>
      <w:r w:rsidRPr="009011D3">
        <w:rPr>
          <w:rFonts w:ascii="Times New Roman" w:hAnsi="Times New Roman" w:cs="Times New Roman"/>
          <w:sz w:val="24"/>
          <w:szCs w:val="24"/>
        </w:rPr>
        <w:t xml:space="preserve"> izvora se jednostavno mogu naći sve tvrtke koje su klasificirane pod Pekarsku djelatnost te možete slobodno ponuditi i isporuku usluge tvrtki iz pekarske djelatnosti sa stranih tržišta.</w:t>
      </w:r>
    </w:p>
    <w:p w:rsidR="009011D3" w:rsidRPr="009011D3" w:rsidRDefault="009011D3" w:rsidP="009011D3">
      <w:pPr>
        <w:pStyle w:val="Bezproreda"/>
        <w:jc w:val="both"/>
        <w:rPr>
          <w:rFonts w:ascii="Times New Roman" w:hAnsi="Times New Roman" w:cs="Times New Roman"/>
          <w:sz w:val="24"/>
          <w:szCs w:val="24"/>
        </w:rPr>
      </w:pPr>
    </w:p>
    <w:p w:rsidR="009011D3" w:rsidRPr="009011D3" w:rsidRDefault="009011D3" w:rsidP="009011D3">
      <w:pPr>
        <w:pStyle w:val="Bezproreda"/>
        <w:jc w:val="both"/>
        <w:rPr>
          <w:rFonts w:ascii="Times New Roman" w:hAnsi="Times New Roman" w:cs="Times New Roman"/>
          <w:sz w:val="24"/>
          <w:szCs w:val="24"/>
        </w:rPr>
      </w:pPr>
      <w:r w:rsidRPr="009011D3">
        <w:rPr>
          <w:rFonts w:ascii="Times New Roman" w:hAnsi="Times New Roman" w:cs="Times New Roman"/>
          <w:sz w:val="24"/>
          <w:szCs w:val="24"/>
        </w:rPr>
        <w:lastRenderedPageBreak/>
        <w:t xml:space="preserve"> </w:t>
      </w:r>
    </w:p>
    <w:p w:rsidR="009011D3" w:rsidRPr="009011D3" w:rsidRDefault="009011D3" w:rsidP="009011D3">
      <w:pPr>
        <w:pStyle w:val="Bezproreda"/>
        <w:jc w:val="both"/>
        <w:rPr>
          <w:rFonts w:ascii="Times New Roman" w:hAnsi="Times New Roman" w:cs="Times New Roman"/>
          <w:sz w:val="24"/>
          <w:szCs w:val="24"/>
        </w:rPr>
      </w:pPr>
    </w:p>
    <w:p w:rsidR="009011D3" w:rsidRPr="009011D3" w:rsidRDefault="009011D3" w:rsidP="009011D3">
      <w:pPr>
        <w:pStyle w:val="Bezproreda"/>
        <w:jc w:val="both"/>
        <w:rPr>
          <w:rFonts w:ascii="Times New Roman" w:hAnsi="Times New Roman" w:cs="Times New Roman"/>
          <w:sz w:val="24"/>
          <w:szCs w:val="24"/>
        </w:rPr>
      </w:pPr>
      <w:r w:rsidRPr="009011D3">
        <w:rPr>
          <w:rFonts w:ascii="Times New Roman" w:hAnsi="Times New Roman" w:cs="Times New Roman"/>
          <w:sz w:val="24"/>
          <w:szCs w:val="24"/>
        </w:rPr>
        <w:t>Izrazito je bitno za ovu nabavu i kvalitetnu isporuku usluge te provođenje unapređenja kroz objavljeni projekt da ponuditelj ima znanja i iskustva o specifičnostima pekarske djelatnosti kao što su:</w:t>
      </w:r>
    </w:p>
    <w:p w:rsidR="009011D3" w:rsidRPr="009011D3" w:rsidRDefault="009011D3" w:rsidP="009011D3">
      <w:pPr>
        <w:pStyle w:val="Bezproreda"/>
        <w:jc w:val="both"/>
        <w:rPr>
          <w:rFonts w:ascii="Times New Roman" w:hAnsi="Times New Roman" w:cs="Times New Roman"/>
          <w:sz w:val="24"/>
          <w:szCs w:val="24"/>
        </w:rPr>
      </w:pPr>
    </w:p>
    <w:p w:rsidR="009011D3" w:rsidRPr="009011D3" w:rsidRDefault="009011D3" w:rsidP="009011D3">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w:t>
      </w:r>
    </w:p>
    <w:p w:rsidR="009011D3" w:rsidRPr="009011D3" w:rsidRDefault="009011D3" w:rsidP="009011D3">
      <w:pPr>
        <w:pStyle w:val="Bezproreda"/>
        <w:numPr>
          <w:ilvl w:val="0"/>
          <w:numId w:val="1"/>
        </w:numPr>
        <w:jc w:val="both"/>
        <w:rPr>
          <w:rFonts w:ascii="Times New Roman" w:hAnsi="Times New Roman" w:cs="Times New Roman"/>
          <w:sz w:val="24"/>
          <w:szCs w:val="24"/>
        </w:rPr>
      </w:pPr>
      <w:r w:rsidRPr="009011D3">
        <w:rPr>
          <w:rFonts w:ascii="Times New Roman" w:hAnsi="Times New Roman" w:cs="Times New Roman"/>
          <w:sz w:val="24"/>
          <w:szCs w:val="24"/>
        </w:rPr>
        <w:t>povrat pekarskih proizvoda</w:t>
      </w:r>
    </w:p>
    <w:p w:rsidR="009011D3" w:rsidRPr="009011D3" w:rsidRDefault="009011D3" w:rsidP="009011D3">
      <w:pPr>
        <w:pStyle w:val="Bezproreda"/>
        <w:numPr>
          <w:ilvl w:val="0"/>
          <w:numId w:val="1"/>
        </w:numPr>
        <w:jc w:val="both"/>
        <w:rPr>
          <w:rFonts w:ascii="Times New Roman" w:hAnsi="Times New Roman" w:cs="Times New Roman"/>
          <w:sz w:val="24"/>
          <w:szCs w:val="24"/>
        </w:rPr>
      </w:pPr>
      <w:r w:rsidRPr="009011D3">
        <w:rPr>
          <w:rFonts w:ascii="Times New Roman" w:hAnsi="Times New Roman" w:cs="Times New Roman"/>
          <w:sz w:val="24"/>
          <w:szCs w:val="24"/>
        </w:rPr>
        <w:t>klasifikacija i porezni tretman različitih pekarskih proizvoda (niže stope PDV-a)</w:t>
      </w:r>
    </w:p>
    <w:p w:rsidR="009011D3" w:rsidRPr="009011D3" w:rsidRDefault="009011D3" w:rsidP="009011D3">
      <w:pPr>
        <w:pStyle w:val="Bezproreda"/>
        <w:numPr>
          <w:ilvl w:val="0"/>
          <w:numId w:val="1"/>
        </w:numPr>
        <w:jc w:val="both"/>
        <w:rPr>
          <w:rFonts w:ascii="Times New Roman" w:hAnsi="Times New Roman" w:cs="Times New Roman"/>
          <w:sz w:val="24"/>
          <w:szCs w:val="24"/>
        </w:rPr>
      </w:pPr>
      <w:r w:rsidRPr="009011D3">
        <w:rPr>
          <w:rFonts w:ascii="Times New Roman" w:hAnsi="Times New Roman" w:cs="Times New Roman"/>
          <w:sz w:val="24"/>
          <w:szCs w:val="24"/>
        </w:rPr>
        <w:t>vođenje knjige KEUB (Knjiga evidencije utroška brašna kao zakonska obveza)</w:t>
      </w:r>
    </w:p>
    <w:p w:rsidR="001D3252" w:rsidRDefault="009011D3" w:rsidP="009011D3">
      <w:pPr>
        <w:pStyle w:val="Bezproreda"/>
        <w:numPr>
          <w:ilvl w:val="0"/>
          <w:numId w:val="1"/>
        </w:numPr>
        <w:jc w:val="both"/>
        <w:rPr>
          <w:rFonts w:ascii="Times New Roman" w:hAnsi="Times New Roman" w:cs="Times New Roman"/>
          <w:sz w:val="24"/>
          <w:szCs w:val="24"/>
        </w:rPr>
      </w:pPr>
      <w:r w:rsidRPr="009011D3">
        <w:rPr>
          <w:rFonts w:ascii="Times New Roman" w:hAnsi="Times New Roman" w:cs="Times New Roman"/>
          <w:sz w:val="24"/>
          <w:szCs w:val="24"/>
        </w:rPr>
        <w:t>označavanje proizvoda i LOT praćenje</w:t>
      </w:r>
    </w:p>
    <w:p w:rsidR="00102DF4" w:rsidRDefault="00102DF4" w:rsidP="00102DF4">
      <w:pPr>
        <w:pStyle w:val="Bezproreda"/>
        <w:jc w:val="both"/>
        <w:rPr>
          <w:rFonts w:ascii="Times New Roman" w:hAnsi="Times New Roman" w:cs="Times New Roman"/>
          <w:sz w:val="24"/>
          <w:szCs w:val="24"/>
        </w:rPr>
      </w:pPr>
    </w:p>
    <w:p w:rsidR="00102DF4" w:rsidRDefault="00102DF4" w:rsidP="00102DF4">
      <w:pPr>
        <w:pStyle w:val="Bezproreda"/>
        <w:jc w:val="both"/>
        <w:rPr>
          <w:rFonts w:ascii="Times New Roman" w:hAnsi="Times New Roman" w:cs="Times New Roman"/>
          <w:sz w:val="24"/>
          <w:szCs w:val="24"/>
        </w:rPr>
      </w:pPr>
    </w:p>
    <w:p w:rsidR="00102DF4" w:rsidRDefault="00102DF4" w:rsidP="00102DF4">
      <w:pPr>
        <w:pStyle w:val="Bezproreda"/>
        <w:jc w:val="both"/>
        <w:rPr>
          <w:rFonts w:ascii="Times New Roman" w:hAnsi="Times New Roman" w:cs="Times New Roman"/>
          <w:sz w:val="24"/>
          <w:szCs w:val="24"/>
        </w:rPr>
      </w:pPr>
    </w:p>
    <w:p w:rsidR="00102DF4" w:rsidRPr="00102DF4" w:rsidRDefault="00102DF4" w:rsidP="00102DF4">
      <w:pPr>
        <w:pStyle w:val="Bezproreda"/>
        <w:jc w:val="both"/>
        <w:rPr>
          <w:rFonts w:ascii="Times New Roman" w:hAnsi="Times New Roman" w:cs="Times New Roman"/>
          <w:b/>
          <w:sz w:val="24"/>
          <w:szCs w:val="24"/>
          <w:u w:val="single"/>
        </w:rPr>
      </w:pPr>
      <w:r w:rsidRPr="00102DF4">
        <w:rPr>
          <w:rFonts w:ascii="Times New Roman" w:hAnsi="Times New Roman" w:cs="Times New Roman"/>
          <w:b/>
          <w:sz w:val="24"/>
          <w:szCs w:val="24"/>
          <w:u w:val="single"/>
        </w:rPr>
        <w:t>Pitanje 2. Broj nabave: KK.03.2.1.19.0003/02 - zahtjev za izmjenom dokumentacije</w:t>
      </w:r>
      <w:r>
        <w:rPr>
          <w:rFonts w:ascii="Times New Roman" w:hAnsi="Times New Roman" w:cs="Times New Roman"/>
          <w:b/>
          <w:sz w:val="24"/>
          <w:szCs w:val="24"/>
          <w:u w:val="single"/>
        </w:rPr>
        <w:t>, zaprimljeno dana 15.03.2021. godine</w:t>
      </w:r>
    </w:p>
    <w:p w:rsidR="00102DF4" w:rsidRPr="00102DF4" w:rsidRDefault="00102DF4" w:rsidP="00102DF4">
      <w:pPr>
        <w:pStyle w:val="Bezproreda"/>
        <w:jc w:val="both"/>
        <w:rPr>
          <w:rFonts w:ascii="Times New Roman" w:hAnsi="Times New Roman" w:cs="Times New Roman"/>
          <w:b/>
          <w:sz w:val="24"/>
          <w:szCs w:val="24"/>
        </w:rPr>
      </w:pPr>
    </w:p>
    <w:p w:rsidR="00102DF4" w:rsidRDefault="00102DF4" w:rsidP="00102DF4">
      <w:pPr>
        <w:pStyle w:val="Bezproreda"/>
        <w:jc w:val="both"/>
        <w:rPr>
          <w:rFonts w:ascii="Times New Roman" w:hAnsi="Times New Roman" w:cs="Times New Roman"/>
          <w:sz w:val="24"/>
          <w:szCs w:val="24"/>
        </w:rPr>
      </w:pPr>
    </w:p>
    <w:p w:rsidR="00102DF4" w:rsidRPr="00102DF4" w:rsidRDefault="00102DF4" w:rsidP="00102DF4">
      <w:pPr>
        <w:pStyle w:val="Bezproreda"/>
        <w:jc w:val="both"/>
        <w:rPr>
          <w:rFonts w:ascii="Times New Roman" w:hAnsi="Times New Roman" w:cs="Times New Roman"/>
          <w:sz w:val="24"/>
          <w:szCs w:val="24"/>
        </w:rPr>
      </w:pPr>
      <w:r>
        <w:rPr>
          <w:rFonts w:ascii="Times New Roman" w:hAnsi="Times New Roman" w:cs="Times New Roman"/>
          <w:sz w:val="24"/>
          <w:szCs w:val="24"/>
        </w:rPr>
        <w:t>N</w:t>
      </w:r>
      <w:r w:rsidRPr="00102DF4">
        <w:rPr>
          <w:rFonts w:ascii="Times New Roman" w:hAnsi="Times New Roman" w:cs="Times New Roman"/>
          <w:sz w:val="24"/>
          <w:szCs w:val="24"/>
        </w:rPr>
        <w:t xml:space="preserve">astavno na naš zahtjev za pojašnjenjem od 11. ožujka 2021., vidljivo je da ste objavili traženu dokumentaciju (Tehničke specifikacije i Troškovnik) na web stranicama strukturnifondovi.hr, koja je prvotno nedostajala, no niste sukladno odredbama Pravila o provedbi postupaka nabava za </w:t>
      </w:r>
      <w:proofErr w:type="spellStart"/>
      <w:r w:rsidRPr="00102DF4">
        <w:rPr>
          <w:rFonts w:ascii="Times New Roman" w:hAnsi="Times New Roman" w:cs="Times New Roman"/>
          <w:sz w:val="24"/>
          <w:szCs w:val="24"/>
        </w:rPr>
        <w:t>neobveznike</w:t>
      </w:r>
      <w:proofErr w:type="spellEnd"/>
      <w:r w:rsidRPr="00102DF4">
        <w:rPr>
          <w:rFonts w:ascii="Times New Roman" w:hAnsi="Times New Roman" w:cs="Times New Roman"/>
          <w:sz w:val="24"/>
          <w:szCs w:val="24"/>
        </w:rPr>
        <w:t xml:space="preserve"> Zakona o javnoj nabavi (dalje: Pravila za NOJN), u slučaju izmjene poziva na dostavu ponuda tijekom posljednjih 5 dana prije isteka inicijalnog roka za dostavu ponuda razmjerno produljili rok za dostavu ponuda za minimalno 5 dana, računajući od dana objave izmjene. Smatramo da na taj način nije ostavljen dovoljno dugi rok i jednaki rok svim zainteresiranim gospodarskim subjektima za pripremu ponuda, obzirom da sva dokumentacija postupka nabave nije bila objavljena od prvog dana, tim više što se radi o ključnoj dokumentaciji postupka: Tehničkim specifikacijama i Troškovniku. U tom smislu, još jednom molimo produženje roka za dostavu ponuda sukladno Pravilima za NOJN, kako bi prema svim gospodarskim subjektima bilo osigurano jednako postupanje, uz poštivanje načela jednakog postupanja i zabrane diskriminacije, odnosno, kako bi bili osigurani jednaki preduvjeti za sudjelovanje u postupku nabave. Kako je to definirano Pravilima za NOJN, u slučaju nepoštivanja Pravila za NOJN, postupak nabave je podložan financijskim korekcijama definiranim u Pravilima o financijskim korekcijama, koje čine sastavni dio Ugovora o dodjeli bespovratnih sredstava.</w:t>
      </w:r>
    </w:p>
    <w:p w:rsidR="00102DF4" w:rsidRPr="00102DF4" w:rsidRDefault="00102DF4" w:rsidP="00102DF4">
      <w:pPr>
        <w:pStyle w:val="Bezproreda"/>
        <w:jc w:val="both"/>
        <w:rPr>
          <w:rFonts w:ascii="Times New Roman" w:hAnsi="Times New Roman" w:cs="Times New Roman"/>
          <w:sz w:val="24"/>
          <w:szCs w:val="24"/>
        </w:rPr>
      </w:pPr>
    </w:p>
    <w:p w:rsidR="00102DF4" w:rsidRPr="00102DF4" w:rsidRDefault="00102DF4" w:rsidP="00102DF4">
      <w:pPr>
        <w:pStyle w:val="Bezproreda"/>
        <w:jc w:val="both"/>
        <w:rPr>
          <w:rFonts w:ascii="Times New Roman" w:hAnsi="Times New Roman" w:cs="Times New Roman"/>
          <w:sz w:val="24"/>
          <w:szCs w:val="24"/>
        </w:rPr>
      </w:pPr>
      <w:r w:rsidRPr="00102DF4">
        <w:rPr>
          <w:rFonts w:ascii="Times New Roman" w:hAnsi="Times New Roman" w:cs="Times New Roman"/>
          <w:sz w:val="24"/>
          <w:szCs w:val="24"/>
        </w:rPr>
        <w:t xml:space="preserve"> </w:t>
      </w:r>
    </w:p>
    <w:p w:rsidR="00102DF4" w:rsidRPr="00102DF4" w:rsidRDefault="00102DF4" w:rsidP="00102DF4">
      <w:pPr>
        <w:pStyle w:val="Bezproreda"/>
        <w:jc w:val="both"/>
        <w:rPr>
          <w:rFonts w:ascii="Times New Roman" w:hAnsi="Times New Roman" w:cs="Times New Roman"/>
          <w:sz w:val="24"/>
          <w:szCs w:val="24"/>
        </w:rPr>
      </w:pPr>
    </w:p>
    <w:p w:rsidR="00102DF4" w:rsidRPr="00102DF4" w:rsidRDefault="00102DF4" w:rsidP="00102DF4">
      <w:pPr>
        <w:pStyle w:val="Bezproreda"/>
        <w:jc w:val="both"/>
        <w:rPr>
          <w:rFonts w:ascii="Times New Roman" w:hAnsi="Times New Roman" w:cs="Times New Roman"/>
          <w:sz w:val="24"/>
          <w:szCs w:val="24"/>
        </w:rPr>
      </w:pPr>
      <w:r w:rsidRPr="00102DF4">
        <w:rPr>
          <w:rFonts w:ascii="Times New Roman" w:hAnsi="Times New Roman" w:cs="Times New Roman"/>
          <w:sz w:val="24"/>
          <w:szCs w:val="24"/>
        </w:rPr>
        <w:t>Nadalje, molimo da uvažite sljedeća dodatna pitanja koja imamo, upravo iz gore navedenih razloga.</w:t>
      </w:r>
    </w:p>
    <w:p w:rsidR="00102DF4" w:rsidRPr="00102DF4" w:rsidRDefault="00102DF4" w:rsidP="00102DF4">
      <w:pPr>
        <w:pStyle w:val="Bezproreda"/>
        <w:jc w:val="both"/>
        <w:rPr>
          <w:rFonts w:ascii="Times New Roman" w:hAnsi="Times New Roman" w:cs="Times New Roman"/>
          <w:sz w:val="24"/>
          <w:szCs w:val="24"/>
        </w:rPr>
      </w:pPr>
    </w:p>
    <w:p w:rsidR="00102DF4" w:rsidRPr="00102DF4" w:rsidRDefault="00102DF4" w:rsidP="00102DF4">
      <w:pPr>
        <w:pStyle w:val="Bezproreda"/>
        <w:jc w:val="both"/>
        <w:rPr>
          <w:rFonts w:ascii="Times New Roman" w:hAnsi="Times New Roman" w:cs="Times New Roman"/>
          <w:sz w:val="24"/>
          <w:szCs w:val="24"/>
        </w:rPr>
      </w:pPr>
      <w:r w:rsidRPr="00102DF4">
        <w:rPr>
          <w:rFonts w:ascii="Times New Roman" w:hAnsi="Times New Roman" w:cs="Times New Roman"/>
          <w:sz w:val="24"/>
          <w:szCs w:val="24"/>
        </w:rPr>
        <w:t xml:space="preserve"> </w:t>
      </w:r>
    </w:p>
    <w:p w:rsidR="00102DF4" w:rsidRPr="00102DF4" w:rsidRDefault="00102DF4" w:rsidP="00102DF4">
      <w:pPr>
        <w:pStyle w:val="Bezproreda"/>
        <w:jc w:val="both"/>
        <w:rPr>
          <w:rFonts w:ascii="Times New Roman" w:hAnsi="Times New Roman" w:cs="Times New Roman"/>
          <w:sz w:val="24"/>
          <w:szCs w:val="24"/>
        </w:rPr>
      </w:pPr>
    </w:p>
    <w:p w:rsidR="00102DF4" w:rsidRPr="00102DF4" w:rsidRDefault="00102DF4" w:rsidP="00102DF4">
      <w:pPr>
        <w:pStyle w:val="Bezproreda"/>
        <w:jc w:val="both"/>
        <w:rPr>
          <w:rFonts w:ascii="Times New Roman" w:hAnsi="Times New Roman" w:cs="Times New Roman"/>
          <w:sz w:val="24"/>
          <w:szCs w:val="24"/>
        </w:rPr>
      </w:pPr>
      <w:r w:rsidRPr="00102DF4">
        <w:rPr>
          <w:rFonts w:ascii="Times New Roman" w:hAnsi="Times New Roman" w:cs="Times New Roman"/>
          <w:sz w:val="24"/>
          <w:szCs w:val="24"/>
        </w:rPr>
        <w:t>Vezano na stavku 1.1.3. Tehničkih specifikacija iz Grupe 1, nije jasno o kojem se postojećem ERP sustavu radi, a s kojim je potrebna integracija?</w:t>
      </w:r>
    </w:p>
    <w:p w:rsidR="00102DF4" w:rsidRPr="00102DF4" w:rsidRDefault="00102DF4" w:rsidP="00102DF4">
      <w:pPr>
        <w:pStyle w:val="Bezproreda"/>
        <w:jc w:val="both"/>
        <w:rPr>
          <w:rFonts w:ascii="Times New Roman" w:hAnsi="Times New Roman" w:cs="Times New Roman"/>
          <w:sz w:val="24"/>
          <w:szCs w:val="24"/>
        </w:rPr>
      </w:pPr>
      <w:r w:rsidRPr="00102DF4">
        <w:rPr>
          <w:rFonts w:ascii="Times New Roman" w:hAnsi="Times New Roman" w:cs="Times New Roman"/>
          <w:sz w:val="24"/>
          <w:szCs w:val="24"/>
        </w:rPr>
        <w:t xml:space="preserve">Vezano na stavku 1.2.10. Tehničkih specifikacija iz Grupe 1, molimo pojašnjenje na koliko vozila je potrebno senzorsko praćenje temperature te da li ima tim vozilima već neki originalni temperaturni štampač. Ukoliko isti ne postoji, koliko rashladnih komora ima po vozilima? Na kraju, potrebno je dokumentacijom poziva navesti marke, modele i godišta </w:t>
      </w:r>
      <w:r w:rsidRPr="00102DF4">
        <w:rPr>
          <w:rFonts w:ascii="Times New Roman" w:hAnsi="Times New Roman" w:cs="Times New Roman"/>
          <w:sz w:val="24"/>
          <w:szCs w:val="24"/>
        </w:rPr>
        <w:lastRenderedPageBreak/>
        <w:t>vozila obuhvaćenih budućim ugovorom, kako bi ponuditelj kvalitetno mogao izraditi ponudu a vezano na točku 1.2.10. gdje se traže CAN BUS/OBD podaci.</w:t>
      </w:r>
    </w:p>
    <w:p w:rsidR="00102DF4" w:rsidRPr="00102DF4" w:rsidRDefault="00102DF4" w:rsidP="00102DF4">
      <w:pPr>
        <w:pStyle w:val="Bezproreda"/>
        <w:jc w:val="both"/>
        <w:rPr>
          <w:rFonts w:ascii="Times New Roman" w:hAnsi="Times New Roman" w:cs="Times New Roman"/>
          <w:sz w:val="24"/>
          <w:szCs w:val="24"/>
        </w:rPr>
      </w:pPr>
      <w:r w:rsidRPr="00102DF4">
        <w:rPr>
          <w:rFonts w:ascii="Times New Roman" w:hAnsi="Times New Roman" w:cs="Times New Roman"/>
          <w:sz w:val="24"/>
          <w:szCs w:val="24"/>
        </w:rPr>
        <w:t>Iz Poziva na dostavu ponuda nije jasno na koji način bi se pružala usluga koja je predmet nabave, odnosno, nije jasan rok pružanja usluge. Vezano na navedeno, Naručitelj dokumentacijom nije predvidio mjesečne naknade za uslugu koja je predmet nabave. Molimo pojasniti na koji način je Naručitelj zamislio pružanje usluge pošto se u uređajima koji su nužni da usluga funkcionira nalazi SIM kartica. Da li pod stavkom 1 Troškovnika smatrate da usluga treba biti pružena sa svim pripadajućim uređajima i naknadama?</w:t>
      </w:r>
    </w:p>
    <w:p w:rsidR="00102DF4" w:rsidRDefault="00102DF4" w:rsidP="00102DF4">
      <w:pPr>
        <w:pStyle w:val="Bezproreda"/>
        <w:jc w:val="both"/>
        <w:rPr>
          <w:rFonts w:ascii="Times New Roman" w:hAnsi="Times New Roman" w:cs="Times New Roman"/>
          <w:sz w:val="24"/>
          <w:szCs w:val="24"/>
        </w:rPr>
      </w:pPr>
      <w:r w:rsidRPr="00102DF4">
        <w:rPr>
          <w:rFonts w:ascii="Times New Roman" w:hAnsi="Times New Roman" w:cs="Times New Roman"/>
          <w:sz w:val="24"/>
          <w:szCs w:val="24"/>
        </w:rPr>
        <w:t>Molimo pojašnjenje točke 8.1. Poziva na dostavu ponude. Kriterij za odabir ponude nije jasno definiran, obzirom da je u Pozivu navedeno kako je kriterij odabira ponude najniža cijena ili ekonomski najpovoljnija ponuda. Naime, sukladno odredbama Pravilima za NOJN oba kriterija istovremeno ne mogu biti korištena, već dokumentacijom mora biti jasno i razumljivo naznačeno koji kriterij naručitelj koristi za odabir ponude.</w:t>
      </w:r>
    </w:p>
    <w:p w:rsidR="00102DF4" w:rsidRDefault="00102DF4" w:rsidP="00102DF4">
      <w:pPr>
        <w:pStyle w:val="Bezproreda"/>
        <w:jc w:val="both"/>
        <w:rPr>
          <w:rFonts w:ascii="Times New Roman" w:hAnsi="Times New Roman" w:cs="Times New Roman"/>
          <w:sz w:val="24"/>
          <w:szCs w:val="24"/>
        </w:rPr>
      </w:pPr>
    </w:p>
    <w:p w:rsidR="00102DF4" w:rsidRDefault="00102DF4" w:rsidP="00102DF4">
      <w:pPr>
        <w:pStyle w:val="Bezproreda"/>
        <w:jc w:val="both"/>
        <w:rPr>
          <w:rFonts w:ascii="Times New Roman" w:hAnsi="Times New Roman" w:cs="Times New Roman"/>
          <w:sz w:val="24"/>
          <w:szCs w:val="24"/>
        </w:rPr>
      </w:pPr>
    </w:p>
    <w:p w:rsidR="00102DF4" w:rsidRDefault="00102DF4" w:rsidP="00102DF4">
      <w:pPr>
        <w:pStyle w:val="Bezproreda"/>
        <w:jc w:val="both"/>
        <w:rPr>
          <w:rFonts w:ascii="Times New Roman" w:hAnsi="Times New Roman" w:cs="Times New Roman"/>
          <w:sz w:val="24"/>
          <w:szCs w:val="24"/>
        </w:rPr>
      </w:pPr>
    </w:p>
    <w:p w:rsidR="00102DF4" w:rsidRDefault="00102DF4" w:rsidP="00102DF4">
      <w:pPr>
        <w:pStyle w:val="Bezproreda"/>
        <w:jc w:val="both"/>
        <w:rPr>
          <w:rFonts w:ascii="Times New Roman" w:hAnsi="Times New Roman" w:cs="Times New Roman"/>
          <w:sz w:val="24"/>
          <w:szCs w:val="24"/>
        </w:rPr>
      </w:pPr>
    </w:p>
    <w:p w:rsidR="00102DF4" w:rsidRPr="00102DF4" w:rsidRDefault="00102DF4" w:rsidP="00102DF4">
      <w:pPr>
        <w:pStyle w:val="Bezproreda"/>
        <w:jc w:val="both"/>
        <w:rPr>
          <w:rFonts w:ascii="Times New Roman" w:hAnsi="Times New Roman" w:cs="Times New Roman"/>
          <w:b/>
          <w:sz w:val="24"/>
          <w:szCs w:val="24"/>
          <w:u w:val="single"/>
        </w:rPr>
      </w:pPr>
      <w:r w:rsidRPr="00102DF4">
        <w:rPr>
          <w:rFonts w:ascii="Times New Roman" w:hAnsi="Times New Roman" w:cs="Times New Roman"/>
          <w:b/>
          <w:sz w:val="24"/>
          <w:szCs w:val="24"/>
          <w:u w:val="single"/>
        </w:rPr>
        <w:t xml:space="preserve">Odgovor 2. , datum odgovora na pitanje 2., 15.03.2021. godine </w:t>
      </w:r>
    </w:p>
    <w:p w:rsidR="00102DF4" w:rsidRDefault="00102DF4" w:rsidP="00102DF4">
      <w:pPr>
        <w:pStyle w:val="Bezproreda"/>
        <w:jc w:val="both"/>
        <w:rPr>
          <w:rFonts w:ascii="Times New Roman" w:hAnsi="Times New Roman" w:cs="Times New Roman"/>
          <w:sz w:val="24"/>
          <w:szCs w:val="24"/>
        </w:rPr>
      </w:pPr>
    </w:p>
    <w:p w:rsidR="00102DF4" w:rsidRPr="00102DF4" w:rsidRDefault="00102DF4" w:rsidP="00102DF4">
      <w:pPr>
        <w:pStyle w:val="Bezproreda"/>
        <w:jc w:val="both"/>
        <w:rPr>
          <w:rFonts w:ascii="Times New Roman" w:hAnsi="Times New Roman" w:cs="Times New Roman"/>
          <w:sz w:val="24"/>
          <w:szCs w:val="24"/>
        </w:rPr>
      </w:pPr>
      <w:r w:rsidRPr="00102DF4">
        <w:rPr>
          <w:rFonts w:ascii="Times New Roman" w:hAnsi="Times New Roman" w:cs="Times New Roman"/>
          <w:sz w:val="24"/>
          <w:szCs w:val="24"/>
        </w:rPr>
        <w:t>Poštovani-a,</w:t>
      </w:r>
    </w:p>
    <w:p w:rsidR="00102DF4" w:rsidRPr="00102DF4" w:rsidRDefault="00102DF4" w:rsidP="00102DF4">
      <w:pPr>
        <w:pStyle w:val="Bezproreda"/>
        <w:jc w:val="both"/>
        <w:rPr>
          <w:rFonts w:ascii="Times New Roman" w:hAnsi="Times New Roman" w:cs="Times New Roman"/>
          <w:sz w:val="24"/>
          <w:szCs w:val="24"/>
        </w:rPr>
      </w:pPr>
    </w:p>
    <w:p w:rsidR="00102DF4" w:rsidRPr="00102DF4" w:rsidRDefault="00102DF4" w:rsidP="00102DF4">
      <w:pPr>
        <w:shd w:val="clear" w:color="auto" w:fill="FFFFFF"/>
        <w:spacing w:after="0" w:line="240" w:lineRule="auto"/>
        <w:jc w:val="both"/>
        <w:rPr>
          <w:rFonts w:ascii="Times New Roman" w:eastAsia="Times New Roman" w:hAnsi="Times New Roman" w:cs="Times New Roman"/>
          <w:sz w:val="24"/>
          <w:szCs w:val="24"/>
          <w:lang w:eastAsia="hr-HR"/>
        </w:rPr>
      </w:pPr>
      <w:r w:rsidRPr="00102DF4">
        <w:rPr>
          <w:rFonts w:ascii="Times New Roman" w:eastAsia="Times New Roman" w:hAnsi="Times New Roman" w:cs="Times New Roman"/>
          <w:sz w:val="24"/>
          <w:szCs w:val="24"/>
          <w:lang w:eastAsia="hr-HR"/>
        </w:rPr>
        <w:t xml:space="preserve">1. Opis podrazumijeva da je ponuđeno rješenje </w:t>
      </w:r>
      <w:proofErr w:type="spellStart"/>
      <w:r w:rsidRPr="00102DF4">
        <w:rPr>
          <w:rFonts w:ascii="Times New Roman" w:eastAsia="Times New Roman" w:hAnsi="Times New Roman" w:cs="Times New Roman"/>
          <w:sz w:val="24"/>
          <w:szCs w:val="24"/>
          <w:lang w:eastAsia="hr-HR"/>
        </w:rPr>
        <w:t>Backend</w:t>
      </w:r>
      <w:proofErr w:type="spellEnd"/>
      <w:r w:rsidRPr="00102DF4">
        <w:rPr>
          <w:rFonts w:ascii="Times New Roman" w:eastAsia="Times New Roman" w:hAnsi="Times New Roman" w:cs="Times New Roman"/>
          <w:sz w:val="24"/>
          <w:szCs w:val="24"/>
          <w:lang w:eastAsia="hr-HR"/>
        </w:rPr>
        <w:t xml:space="preserve"> </w:t>
      </w:r>
      <w:proofErr w:type="spellStart"/>
      <w:r w:rsidRPr="00102DF4">
        <w:rPr>
          <w:rFonts w:ascii="Times New Roman" w:eastAsia="Times New Roman" w:hAnsi="Times New Roman" w:cs="Times New Roman"/>
          <w:sz w:val="24"/>
          <w:szCs w:val="24"/>
          <w:lang w:eastAsia="hr-HR"/>
        </w:rPr>
        <w:t>agnostic</w:t>
      </w:r>
      <w:proofErr w:type="spellEnd"/>
      <w:r w:rsidRPr="00102DF4">
        <w:rPr>
          <w:rFonts w:ascii="Times New Roman" w:eastAsia="Times New Roman" w:hAnsi="Times New Roman" w:cs="Times New Roman"/>
          <w:sz w:val="24"/>
          <w:szCs w:val="24"/>
          <w:lang w:eastAsia="hr-HR"/>
        </w:rPr>
        <w:t xml:space="preserve"> – osigurano povezivanje neovisno o kojem ERP sustavu se radi. MK-</w:t>
      </w:r>
      <w:proofErr w:type="spellStart"/>
      <w:r w:rsidRPr="00102DF4">
        <w:rPr>
          <w:rFonts w:ascii="Times New Roman" w:eastAsia="Times New Roman" w:hAnsi="Times New Roman" w:cs="Times New Roman"/>
          <w:sz w:val="24"/>
          <w:szCs w:val="24"/>
          <w:lang w:eastAsia="hr-HR"/>
        </w:rPr>
        <w:t>Soft</w:t>
      </w:r>
      <w:proofErr w:type="spellEnd"/>
      <w:r w:rsidRPr="00102DF4">
        <w:rPr>
          <w:rFonts w:ascii="Times New Roman" w:eastAsia="Times New Roman" w:hAnsi="Times New Roman" w:cs="Times New Roman"/>
          <w:sz w:val="24"/>
          <w:szCs w:val="24"/>
          <w:lang w:eastAsia="hr-HR"/>
        </w:rPr>
        <w:t xml:space="preserve"> ERP sustav u upotrebi je posebno rađen za potrebe Tvornice kruha Zadar d.d.</w:t>
      </w:r>
    </w:p>
    <w:p w:rsidR="00102DF4" w:rsidRPr="00102DF4" w:rsidRDefault="00102DF4" w:rsidP="00102DF4">
      <w:pPr>
        <w:shd w:val="clear" w:color="auto" w:fill="FFFFFF"/>
        <w:spacing w:after="0" w:line="240" w:lineRule="auto"/>
        <w:jc w:val="both"/>
        <w:rPr>
          <w:rFonts w:ascii="Times New Roman" w:eastAsia="Times New Roman" w:hAnsi="Times New Roman" w:cs="Times New Roman"/>
          <w:sz w:val="24"/>
          <w:szCs w:val="24"/>
          <w:lang w:eastAsia="hr-HR"/>
        </w:rPr>
      </w:pPr>
    </w:p>
    <w:p w:rsidR="00102DF4" w:rsidRPr="00102DF4" w:rsidRDefault="00102DF4" w:rsidP="00102DF4">
      <w:pPr>
        <w:shd w:val="clear" w:color="auto" w:fill="FFFFFF"/>
        <w:spacing w:after="0" w:line="240" w:lineRule="auto"/>
        <w:jc w:val="both"/>
        <w:rPr>
          <w:rFonts w:ascii="Times New Roman" w:eastAsia="Times New Roman" w:hAnsi="Times New Roman" w:cs="Times New Roman"/>
          <w:sz w:val="24"/>
          <w:szCs w:val="24"/>
          <w:lang w:eastAsia="hr-HR"/>
        </w:rPr>
      </w:pPr>
      <w:r w:rsidRPr="00102DF4">
        <w:rPr>
          <w:rFonts w:ascii="Times New Roman" w:eastAsia="Times New Roman" w:hAnsi="Times New Roman" w:cs="Times New Roman"/>
          <w:sz w:val="24"/>
          <w:szCs w:val="24"/>
          <w:lang w:eastAsia="hr-HR"/>
        </w:rPr>
        <w:t>2. U Tehničkim specifikacijama su funkcionalnosti koje ponuđeno rješenje treba imati, dopustit će te Naručitelju da odluči u kojem opsegu i koje točno funkcionalnosti će koristi te kada i kako pojedine aktivirati u budućnosti sukladno trenutnim i budućim poslovnim potrebama i prioritetima.</w:t>
      </w:r>
    </w:p>
    <w:p w:rsidR="00102DF4" w:rsidRPr="00102DF4" w:rsidRDefault="00102DF4" w:rsidP="00102DF4">
      <w:pPr>
        <w:shd w:val="clear" w:color="auto" w:fill="FFFFFF"/>
        <w:spacing w:after="0" w:line="240" w:lineRule="auto"/>
        <w:jc w:val="both"/>
        <w:rPr>
          <w:rFonts w:ascii="Times New Roman" w:eastAsia="Times New Roman" w:hAnsi="Times New Roman" w:cs="Times New Roman"/>
          <w:sz w:val="24"/>
          <w:szCs w:val="24"/>
          <w:lang w:eastAsia="hr-HR"/>
        </w:rPr>
      </w:pPr>
    </w:p>
    <w:p w:rsidR="00102DF4" w:rsidRPr="00102DF4" w:rsidRDefault="00102DF4" w:rsidP="00BB389B">
      <w:pPr>
        <w:shd w:val="clear" w:color="auto" w:fill="FFFFFF"/>
        <w:spacing w:after="0" w:line="240" w:lineRule="auto"/>
        <w:jc w:val="both"/>
        <w:rPr>
          <w:rFonts w:ascii="Times New Roman" w:eastAsia="Times New Roman" w:hAnsi="Times New Roman" w:cs="Times New Roman"/>
          <w:sz w:val="24"/>
          <w:szCs w:val="24"/>
          <w:lang w:eastAsia="hr-HR"/>
        </w:rPr>
      </w:pPr>
      <w:r w:rsidRPr="00102DF4">
        <w:rPr>
          <w:rFonts w:ascii="Times New Roman" w:eastAsia="Times New Roman" w:hAnsi="Times New Roman" w:cs="Times New Roman"/>
          <w:sz w:val="24"/>
          <w:szCs w:val="24"/>
          <w:lang w:eastAsia="hr-HR"/>
        </w:rPr>
        <w:t>3. U Troškovniku je jasno navedeno da se radi o godišnjem trošku licenci za korištenje što je i propisano pravilima IKT2 projekta kao jedini prihvatljivi trošak kod uvođenja ovog tipa rješenja. Ponuditelj treba ponuditi cijenu licenci za plaćanje avansno na period od godinu dana (12 mjeseci). Svi ostali troškovi implementacije i eventualno potrebne opreme se ugovaraju zasebno van IKT2 projekta.</w:t>
      </w:r>
    </w:p>
    <w:p w:rsidR="00102DF4" w:rsidRPr="00102DF4" w:rsidRDefault="00102DF4" w:rsidP="00102DF4">
      <w:pPr>
        <w:shd w:val="clear" w:color="auto" w:fill="FFFFFF"/>
        <w:spacing w:after="0" w:line="240" w:lineRule="auto"/>
        <w:rPr>
          <w:rFonts w:ascii="Times New Roman" w:eastAsia="Times New Roman" w:hAnsi="Times New Roman" w:cs="Times New Roman"/>
          <w:sz w:val="24"/>
          <w:szCs w:val="24"/>
          <w:lang w:eastAsia="hr-HR"/>
        </w:rPr>
      </w:pPr>
      <w:r w:rsidRPr="00102DF4">
        <w:rPr>
          <w:rFonts w:ascii="Times New Roman" w:eastAsia="Times New Roman" w:hAnsi="Times New Roman" w:cs="Times New Roman"/>
          <w:sz w:val="24"/>
          <w:szCs w:val="24"/>
          <w:lang w:eastAsia="hr-HR"/>
        </w:rPr>
        <w:t> </w:t>
      </w:r>
    </w:p>
    <w:tbl>
      <w:tblPr>
        <w:tblW w:w="9744" w:type="dxa"/>
        <w:tblInd w:w="3" w:type="dxa"/>
        <w:shd w:val="clear" w:color="auto" w:fill="FFFFFF"/>
        <w:tblLayout w:type="fixed"/>
        <w:tblCellMar>
          <w:left w:w="0" w:type="dxa"/>
          <w:right w:w="0" w:type="dxa"/>
        </w:tblCellMar>
        <w:tblLook w:val="04A0" w:firstRow="1" w:lastRow="0" w:firstColumn="1" w:lastColumn="0" w:noHBand="0" w:noVBand="1"/>
      </w:tblPr>
      <w:tblGrid>
        <w:gridCol w:w="1239"/>
        <w:gridCol w:w="5579"/>
        <w:gridCol w:w="1651"/>
        <w:gridCol w:w="1275"/>
      </w:tblGrid>
      <w:tr w:rsidR="00102DF4" w:rsidRPr="00102DF4" w:rsidTr="00102DF4">
        <w:trPr>
          <w:trHeight w:val="740"/>
        </w:trPr>
        <w:tc>
          <w:tcPr>
            <w:tcW w:w="1239" w:type="dxa"/>
            <w:tcBorders>
              <w:top w:val="single" w:sz="8" w:space="0" w:color="auto"/>
              <w:left w:val="single" w:sz="8" w:space="0" w:color="auto"/>
              <w:bottom w:val="nil"/>
              <w:right w:val="single" w:sz="8" w:space="0" w:color="auto"/>
            </w:tcBorders>
            <w:shd w:val="clear" w:color="auto" w:fill="D9D9D9"/>
            <w:noWrap/>
            <w:tcMar>
              <w:top w:w="0" w:type="dxa"/>
              <w:left w:w="108" w:type="dxa"/>
              <w:bottom w:w="0" w:type="dxa"/>
              <w:right w:w="108" w:type="dxa"/>
            </w:tcMar>
            <w:vAlign w:val="center"/>
            <w:hideMark/>
          </w:tcPr>
          <w:p w:rsidR="00102DF4" w:rsidRPr="00102DF4" w:rsidRDefault="00102DF4" w:rsidP="00102DF4">
            <w:pPr>
              <w:spacing w:after="0" w:line="240" w:lineRule="auto"/>
              <w:rPr>
                <w:rFonts w:ascii="Times New Roman" w:eastAsia="Times New Roman" w:hAnsi="Times New Roman" w:cs="Times New Roman"/>
                <w:sz w:val="24"/>
                <w:szCs w:val="24"/>
                <w:lang w:eastAsia="hr-HR"/>
              </w:rPr>
            </w:pPr>
            <w:r w:rsidRPr="00102DF4">
              <w:rPr>
                <w:rFonts w:ascii="Times New Roman" w:eastAsia="Times New Roman" w:hAnsi="Times New Roman" w:cs="Times New Roman"/>
                <w:b/>
                <w:bCs/>
                <w:sz w:val="24"/>
                <w:szCs w:val="24"/>
                <w:lang w:eastAsia="hr-HR"/>
              </w:rPr>
              <w:t>Predmet br.</w:t>
            </w:r>
          </w:p>
        </w:tc>
        <w:tc>
          <w:tcPr>
            <w:tcW w:w="5579" w:type="dxa"/>
            <w:tcBorders>
              <w:top w:val="single" w:sz="8" w:space="0" w:color="auto"/>
              <w:left w:val="nil"/>
              <w:bottom w:val="nil"/>
              <w:right w:val="single" w:sz="8" w:space="0" w:color="auto"/>
            </w:tcBorders>
            <w:shd w:val="clear" w:color="auto" w:fill="D9D9D9"/>
            <w:tcMar>
              <w:top w:w="0" w:type="dxa"/>
              <w:left w:w="108" w:type="dxa"/>
              <w:bottom w:w="0" w:type="dxa"/>
              <w:right w:w="108" w:type="dxa"/>
            </w:tcMar>
            <w:vAlign w:val="center"/>
            <w:hideMark/>
          </w:tcPr>
          <w:p w:rsidR="00102DF4" w:rsidRPr="00102DF4" w:rsidRDefault="00102DF4" w:rsidP="00102DF4">
            <w:pPr>
              <w:spacing w:after="0" w:line="240" w:lineRule="auto"/>
              <w:rPr>
                <w:rFonts w:ascii="Times New Roman" w:eastAsia="Times New Roman" w:hAnsi="Times New Roman" w:cs="Times New Roman"/>
                <w:sz w:val="24"/>
                <w:szCs w:val="24"/>
                <w:lang w:eastAsia="hr-HR"/>
              </w:rPr>
            </w:pPr>
            <w:r w:rsidRPr="00102DF4">
              <w:rPr>
                <w:rFonts w:ascii="Times New Roman" w:eastAsia="Times New Roman" w:hAnsi="Times New Roman" w:cs="Times New Roman"/>
                <w:b/>
                <w:bCs/>
                <w:sz w:val="24"/>
                <w:szCs w:val="24"/>
                <w:lang w:eastAsia="hr-HR"/>
              </w:rPr>
              <w:t>Predmet nabave</w:t>
            </w:r>
          </w:p>
        </w:tc>
        <w:tc>
          <w:tcPr>
            <w:tcW w:w="1651" w:type="dxa"/>
            <w:tcBorders>
              <w:top w:val="single" w:sz="8" w:space="0" w:color="auto"/>
              <w:left w:val="nil"/>
              <w:bottom w:val="nil"/>
              <w:right w:val="single" w:sz="8" w:space="0" w:color="auto"/>
            </w:tcBorders>
            <w:shd w:val="clear" w:color="auto" w:fill="D9D9D9"/>
            <w:tcMar>
              <w:top w:w="0" w:type="dxa"/>
              <w:left w:w="108" w:type="dxa"/>
              <w:bottom w:w="0" w:type="dxa"/>
              <w:right w:w="108" w:type="dxa"/>
            </w:tcMar>
            <w:vAlign w:val="center"/>
            <w:hideMark/>
          </w:tcPr>
          <w:p w:rsidR="00102DF4" w:rsidRPr="00102DF4" w:rsidRDefault="00102DF4" w:rsidP="00102DF4">
            <w:pPr>
              <w:spacing w:after="0" w:line="240" w:lineRule="auto"/>
              <w:jc w:val="center"/>
              <w:rPr>
                <w:rFonts w:ascii="Times New Roman" w:eastAsia="Times New Roman" w:hAnsi="Times New Roman" w:cs="Times New Roman"/>
                <w:sz w:val="24"/>
                <w:szCs w:val="24"/>
                <w:lang w:eastAsia="hr-HR"/>
              </w:rPr>
            </w:pPr>
            <w:r w:rsidRPr="00102DF4">
              <w:rPr>
                <w:rFonts w:ascii="Times New Roman" w:eastAsia="Times New Roman" w:hAnsi="Times New Roman" w:cs="Times New Roman"/>
                <w:b/>
                <w:bCs/>
                <w:sz w:val="24"/>
                <w:szCs w:val="24"/>
                <w:lang w:eastAsia="hr-HR"/>
              </w:rPr>
              <w:t>Jedinica mjere</w:t>
            </w:r>
          </w:p>
        </w:tc>
        <w:tc>
          <w:tcPr>
            <w:tcW w:w="1275" w:type="dxa"/>
            <w:tcBorders>
              <w:top w:val="single" w:sz="8" w:space="0" w:color="auto"/>
              <w:left w:val="nil"/>
              <w:bottom w:val="nil"/>
              <w:right w:val="single" w:sz="8" w:space="0" w:color="auto"/>
            </w:tcBorders>
            <w:shd w:val="clear" w:color="auto" w:fill="D9D9D9"/>
            <w:tcMar>
              <w:top w:w="0" w:type="dxa"/>
              <w:left w:w="108" w:type="dxa"/>
              <w:bottom w:w="0" w:type="dxa"/>
              <w:right w:w="108" w:type="dxa"/>
            </w:tcMar>
            <w:vAlign w:val="center"/>
            <w:hideMark/>
          </w:tcPr>
          <w:p w:rsidR="00102DF4" w:rsidRPr="00102DF4" w:rsidRDefault="00102DF4" w:rsidP="00102DF4">
            <w:pPr>
              <w:spacing w:after="0" w:line="240" w:lineRule="auto"/>
              <w:jc w:val="center"/>
              <w:rPr>
                <w:rFonts w:ascii="Times New Roman" w:eastAsia="Times New Roman" w:hAnsi="Times New Roman" w:cs="Times New Roman"/>
                <w:sz w:val="24"/>
                <w:szCs w:val="24"/>
                <w:lang w:eastAsia="hr-HR"/>
              </w:rPr>
            </w:pPr>
            <w:r w:rsidRPr="00102DF4">
              <w:rPr>
                <w:rFonts w:ascii="Times New Roman" w:eastAsia="Times New Roman" w:hAnsi="Times New Roman" w:cs="Times New Roman"/>
                <w:b/>
                <w:bCs/>
                <w:sz w:val="24"/>
                <w:szCs w:val="24"/>
                <w:lang w:eastAsia="hr-HR"/>
              </w:rPr>
              <w:t>Količina</w:t>
            </w:r>
          </w:p>
        </w:tc>
      </w:tr>
      <w:tr w:rsidR="00102DF4" w:rsidRPr="00102DF4" w:rsidTr="00102DF4">
        <w:trPr>
          <w:trHeight w:val="247"/>
        </w:trPr>
        <w:tc>
          <w:tcPr>
            <w:tcW w:w="1239"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102DF4" w:rsidRPr="00102DF4" w:rsidRDefault="00102DF4" w:rsidP="00102DF4">
            <w:pPr>
              <w:spacing w:after="0" w:line="240" w:lineRule="auto"/>
              <w:jc w:val="center"/>
              <w:rPr>
                <w:rFonts w:ascii="Times New Roman" w:eastAsia="Times New Roman" w:hAnsi="Times New Roman" w:cs="Times New Roman"/>
                <w:sz w:val="24"/>
                <w:szCs w:val="24"/>
                <w:lang w:eastAsia="hr-HR"/>
              </w:rPr>
            </w:pPr>
            <w:r w:rsidRPr="00102DF4">
              <w:rPr>
                <w:rFonts w:ascii="Times New Roman" w:eastAsia="Times New Roman" w:hAnsi="Times New Roman" w:cs="Times New Roman"/>
                <w:b/>
                <w:bCs/>
                <w:sz w:val="24"/>
                <w:szCs w:val="24"/>
                <w:lang w:eastAsia="hr-HR"/>
              </w:rPr>
              <w:t>1</w:t>
            </w:r>
          </w:p>
        </w:tc>
        <w:tc>
          <w:tcPr>
            <w:tcW w:w="557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102DF4" w:rsidRPr="00102DF4" w:rsidRDefault="00102DF4" w:rsidP="00102DF4">
            <w:pPr>
              <w:spacing w:after="0" w:line="240" w:lineRule="auto"/>
              <w:jc w:val="center"/>
              <w:rPr>
                <w:rFonts w:ascii="Times New Roman" w:eastAsia="Times New Roman" w:hAnsi="Times New Roman" w:cs="Times New Roman"/>
                <w:sz w:val="24"/>
                <w:szCs w:val="24"/>
                <w:lang w:eastAsia="hr-HR"/>
              </w:rPr>
            </w:pPr>
            <w:r w:rsidRPr="00102DF4">
              <w:rPr>
                <w:rFonts w:ascii="Times New Roman" w:eastAsia="Times New Roman" w:hAnsi="Times New Roman" w:cs="Times New Roman"/>
                <w:b/>
                <w:bCs/>
                <w:sz w:val="24"/>
                <w:szCs w:val="24"/>
                <w:lang w:eastAsia="hr-HR"/>
              </w:rPr>
              <w:t>2</w:t>
            </w:r>
          </w:p>
        </w:tc>
        <w:tc>
          <w:tcPr>
            <w:tcW w:w="165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102DF4" w:rsidRPr="00102DF4" w:rsidRDefault="00102DF4" w:rsidP="00102DF4">
            <w:pPr>
              <w:spacing w:after="0" w:line="240" w:lineRule="auto"/>
              <w:jc w:val="center"/>
              <w:rPr>
                <w:rFonts w:ascii="Times New Roman" w:eastAsia="Times New Roman" w:hAnsi="Times New Roman" w:cs="Times New Roman"/>
                <w:sz w:val="24"/>
                <w:szCs w:val="24"/>
                <w:lang w:eastAsia="hr-HR"/>
              </w:rPr>
            </w:pPr>
            <w:r w:rsidRPr="00102DF4">
              <w:rPr>
                <w:rFonts w:ascii="Times New Roman" w:eastAsia="Times New Roman" w:hAnsi="Times New Roman" w:cs="Times New Roman"/>
                <w:b/>
                <w:bCs/>
                <w:sz w:val="24"/>
                <w:szCs w:val="24"/>
                <w:lang w:eastAsia="hr-HR"/>
              </w:rPr>
              <w:t>3</w:t>
            </w:r>
          </w:p>
        </w:tc>
        <w:tc>
          <w:tcPr>
            <w:tcW w:w="127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102DF4" w:rsidRPr="00102DF4" w:rsidRDefault="00102DF4" w:rsidP="00102DF4">
            <w:pPr>
              <w:spacing w:after="0" w:line="240" w:lineRule="auto"/>
              <w:jc w:val="center"/>
              <w:rPr>
                <w:rFonts w:ascii="Times New Roman" w:eastAsia="Times New Roman" w:hAnsi="Times New Roman" w:cs="Times New Roman"/>
                <w:sz w:val="24"/>
                <w:szCs w:val="24"/>
                <w:lang w:eastAsia="hr-HR"/>
              </w:rPr>
            </w:pPr>
            <w:r w:rsidRPr="00102DF4">
              <w:rPr>
                <w:rFonts w:ascii="Times New Roman" w:eastAsia="Times New Roman" w:hAnsi="Times New Roman" w:cs="Times New Roman"/>
                <w:b/>
                <w:bCs/>
                <w:sz w:val="24"/>
                <w:szCs w:val="24"/>
                <w:lang w:eastAsia="hr-HR"/>
              </w:rPr>
              <w:t>4</w:t>
            </w:r>
          </w:p>
        </w:tc>
      </w:tr>
      <w:tr w:rsidR="00102DF4" w:rsidRPr="00102DF4" w:rsidTr="00102DF4">
        <w:trPr>
          <w:trHeight w:val="247"/>
        </w:trPr>
        <w:tc>
          <w:tcPr>
            <w:tcW w:w="1239" w:type="dxa"/>
            <w:tcBorders>
              <w:top w:val="nil"/>
              <w:left w:val="single" w:sz="8" w:space="0" w:color="auto"/>
              <w:bottom w:val="single" w:sz="8" w:space="0" w:color="auto"/>
              <w:right w:val="single" w:sz="8" w:space="0" w:color="auto"/>
            </w:tcBorders>
            <w:shd w:val="clear" w:color="auto" w:fill="DCE6F1"/>
            <w:tcMar>
              <w:top w:w="0" w:type="dxa"/>
              <w:left w:w="108" w:type="dxa"/>
              <w:bottom w:w="0" w:type="dxa"/>
              <w:right w:w="108" w:type="dxa"/>
            </w:tcMar>
            <w:vAlign w:val="center"/>
            <w:hideMark/>
          </w:tcPr>
          <w:p w:rsidR="00102DF4" w:rsidRPr="00102DF4" w:rsidRDefault="00102DF4" w:rsidP="00102DF4">
            <w:pPr>
              <w:spacing w:after="0" w:line="240" w:lineRule="auto"/>
              <w:jc w:val="center"/>
              <w:rPr>
                <w:rFonts w:ascii="Times New Roman" w:eastAsia="Times New Roman" w:hAnsi="Times New Roman" w:cs="Times New Roman"/>
                <w:sz w:val="24"/>
                <w:szCs w:val="24"/>
                <w:lang w:eastAsia="hr-HR"/>
              </w:rPr>
            </w:pPr>
            <w:r w:rsidRPr="00102DF4">
              <w:rPr>
                <w:rFonts w:ascii="Times New Roman" w:eastAsia="Times New Roman" w:hAnsi="Times New Roman" w:cs="Times New Roman"/>
                <w:b/>
                <w:bCs/>
                <w:sz w:val="24"/>
                <w:szCs w:val="24"/>
                <w:lang w:eastAsia="hr-HR"/>
              </w:rPr>
              <w:t> </w:t>
            </w:r>
          </w:p>
        </w:tc>
        <w:tc>
          <w:tcPr>
            <w:tcW w:w="5579" w:type="dxa"/>
            <w:tcBorders>
              <w:top w:val="nil"/>
              <w:left w:val="nil"/>
              <w:bottom w:val="single" w:sz="8" w:space="0" w:color="auto"/>
              <w:right w:val="single" w:sz="8" w:space="0" w:color="auto"/>
            </w:tcBorders>
            <w:shd w:val="clear" w:color="auto" w:fill="DCE6F1"/>
            <w:tcMar>
              <w:top w:w="0" w:type="dxa"/>
              <w:left w:w="108" w:type="dxa"/>
              <w:bottom w:w="0" w:type="dxa"/>
              <w:right w:w="108" w:type="dxa"/>
            </w:tcMar>
            <w:vAlign w:val="center"/>
            <w:hideMark/>
          </w:tcPr>
          <w:p w:rsidR="00102DF4" w:rsidRPr="00102DF4" w:rsidRDefault="00102DF4" w:rsidP="00102DF4">
            <w:pPr>
              <w:spacing w:after="0" w:line="240" w:lineRule="auto"/>
              <w:rPr>
                <w:rFonts w:ascii="Times New Roman" w:eastAsia="Times New Roman" w:hAnsi="Times New Roman" w:cs="Times New Roman"/>
                <w:sz w:val="24"/>
                <w:szCs w:val="24"/>
                <w:lang w:eastAsia="hr-HR"/>
              </w:rPr>
            </w:pPr>
            <w:r w:rsidRPr="00102DF4">
              <w:rPr>
                <w:rFonts w:ascii="Times New Roman" w:eastAsia="Times New Roman" w:hAnsi="Times New Roman" w:cs="Times New Roman"/>
                <w:b/>
                <w:bCs/>
                <w:sz w:val="24"/>
                <w:szCs w:val="24"/>
                <w:lang w:eastAsia="hr-HR"/>
              </w:rPr>
              <w:t> </w:t>
            </w:r>
          </w:p>
        </w:tc>
        <w:tc>
          <w:tcPr>
            <w:tcW w:w="1651" w:type="dxa"/>
            <w:tcBorders>
              <w:top w:val="nil"/>
              <w:left w:val="nil"/>
              <w:bottom w:val="single" w:sz="8" w:space="0" w:color="auto"/>
              <w:right w:val="single" w:sz="8" w:space="0" w:color="auto"/>
            </w:tcBorders>
            <w:shd w:val="clear" w:color="auto" w:fill="DCE6F1"/>
            <w:tcMar>
              <w:top w:w="0" w:type="dxa"/>
              <w:left w:w="108" w:type="dxa"/>
              <w:bottom w:w="0" w:type="dxa"/>
              <w:right w:w="108" w:type="dxa"/>
            </w:tcMar>
            <w:vAlign w:val="center"/>
            <w:hideMark/>
          </w:tcPr>
          <w:p w:rsidR="00102DF4" w:rsidRPr="00102DF4" w:rsidRDefault="00102DF4" w:rsidP="00102DF4">
            <w:pPr>
              <w:spacing w:after="0" w:line="240" w:lineRule="auto"/>
              <w:jc w:val="center"/>
              <w:rPr>
                <w:rFonts w:ascii="Times New Roman" w:eastAsia="Times New Roman" w:hAnsi="Times New Roman" w:cs="Times New Roman"/>
                <w:sz w:val="24"/>
                <w:szCs w:val="24"/>
                <w:lang w:eastAsia="hr-HR"/>
              </w:rPr>
            </w:pPr>
            <w:r w:rsidRPr="00102DF4">
              <w:rPr>
                <w:rFonts w:ascii="Times New Roman" w:eastAsia="Times New Roman" w:hAnsi="Times New Roman" w:cs="Times New Roman"/>
                <w:sz w:val="24"/>
                <w:szCs w:val="24"/>
                <w:lang w:eastAsia="hr-HR"/>
              </w:rPr>
              <w:t> </w:t>
            </w:r>
          </w:p>
        </w:tc>
        <w:tc>
          <w:tcPr>
            <w:tcW w:w="1275" w:type="dxa"/>
            <w:tcBorders>
              <w:top w:val="nil"/>
              <w:left w:val="nil"/>
              <w:bottom w:val="single" w:sz="8" w:space="0" w:color="auto"/>
              <w:right w:val="single" w:sz="8" w:space="0" w:color="auto"/>
            </w:tcBorders>
            <w:shd w:val="clear" w:color="auto" w:fill="DCE6F1"/>
            <w:tcMar>
              <w:top w:w="0" w:type="dxa"/>
              <w:left w:w="108" w:type="dxa"/>
              <w:bottom w:w="0" w:type="dxa"/>
              <w:right w:w="108" w:type="dxa"/>
            </w:tcMar>
            <w:vAlign w:val="center"/>
            <w:hideMark/>
          </w:tcPr>
          <w:p w:rsidR="00102DF4" w:rsidRPr="00102DF4" w:rsidRDefault="00102DF4" w:rsidP="00102DF4">
            <w:pPr>
              <w:spacing w:after="0" w:line="240" w:lineRule="auto"/>
              <w:jc w:val="center"/>
              <w:rPr>
                <w:rFonts w:ascii="Times New Roman" w:eastAsia="Times New Roman" w:hAnsi="Times New Roman" w:cs="Times New Roman"/>
                <w:sz w:val="24"/>
                <w:szCs w:val="24"/>
                <w:lang w:eastAsia="hr-HR"/>
              </w:rPr>
            </w:pPr>
            <w:r w:rsidRPr="00102DF4">
              <w:rPr>
                <w:rFonts w:ascii="Times New Roman" w:eastAsia="Times New Roman" w:hAnsi="Times New Roman" w:cs="Times New Roman"/>
                <w:sz w:val="24"/>
                <w:szCs w:val="24"/>
                <w:lang w:eastAsia="hr-HR"/>
              </w:rPr>
              <w:t> </w:t>
            </w:r>
          </w:p>
        </w:tc>
      </w:tr>
      <w:tr w:rsidR="00102DF4" w:rsidRPr="00102DF4" w:rsidTr="00102DF4">
        <w:trPr>
          <w:trHeight w:val="285"/>
        </w:trPr>
        <w:tc>
          <w:tcPr>
            <w:tcW w:w="123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102DF4" w:rsidRPr="00102DF4" w:rsidRDefault="00102DF4" w:rsidP="00102DF4">
            <w:pPr>
              <w:spacing w:after="0" w:line="240" w:lineRule="auto"/>
              <w:jc w:val="center"/>
              <w:rPr>
                <w:rFonts w:ascii="Times New Roman" w:eastAsia="Times New Roman" w:hAnsi="Times New Roman" w:cs="Times New Roman"/>
                <w:sz w:val="24"/>
                <w:szCs w:val="24"/>
                <w:lang w:eastAsia="hr-HR"/>
              </w:rPr>
            </w:pPr>
            <w:r w:rsidRPr="00102DF4">
              <w:rPr>
                <w:rFonts w:ascii="Times New Roman" w:eastAsia="Times New Roman" w:hAnsi="Times New Roman" w:cs="Times New Roman"/>
                <w:sz w:val="24"/>
                <w:szCs w:val="24"/>
                <w:lang w:eastAsia="hr-HR"/>
              </w:rPr>
              <w:t>1</w:t>
            </w:r>
          </w:p>
        </w:tc>
        <w:tc>
          <w:tcPr>
            <w:tcW w:w="55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102DF4" w:rsidRPr="00102DF4" w:rsidRDefault="00102DF4" w:rsidP="00102DF4">
            <w:pPr>
              <w:spacing w:after="0" w:line="240" w:lineRule="auto"/>
              <w:rPr>
                <w:rFonts w:ascii="Times New Roman" w:eastAsia="Times New Roman" w:hAnsi="Times New Roman" w:cs="Times New Roman"/>
                <w:sz w:val="24"/>
                <w:szCs w:val="24"/>
                <w:lang w:eastAsia="hr-HR"/>
              </w:rPr>
            </w:pPr>
            <w:r w:rsidRPr="00102DF4">
              <w:rPr>
                <w:rFonts w:ascii="Times New Roman" w:eastAsia="Times New Roman" w:hAnsi="Times New Roman" w:cs="Times New Roman"/>
                <w:sz w:val="24"/>
                <w:szCs w:val="24"/>
                <w:lang w:eastAsia="hr-HR"/>
              </w:rPr>
              <w:t>Licenca za vozila (unutar Hrvatske) - godišnja</w:t>
            </w:r>
          </w:p>
        </w:tc>
        <w:tc>
          <w:tcPr>
            <w:tcW w:w="16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102DF4" w:rsidRPr="00102DF4" w:rsidRDefault="00102DF4" w:rsidP="00102DF4">
            <w:pPr>
              <w:spacing w:after="0" w:line="240" w:lineRule="auto"/>
              <w:jc w:val="center"/>
              <w:rPr>
                <w:rFonts w:ascii="Times New Roman" w:eastAsia="Times New Roman" w:hAnsi="Times New Roman" w:cs="Times New Roman"/>
                <w:sz w:val="24"/>
                <w:szCs w:val="24"/>
                <w:lang w:eastAsia="hr-HR"/>
              </w:rPr>
            </w:pPr>
            <w:r w:rsidRPr="00102DF4">
              <w:rPr>
                <w:rFonts w:ascii="Times New Roman" w:eastAsia="Times New Roman" w:hAnsi="Times New Roman" w:cs="Times New Roman"/>
                <w:sz w:val="24"/>
                <w:szCs w:val="24"/>
                <w:lang w:eastAsia="hr-HR"/>
              </w:rPr>
              <w:t>Kom</w:t>
            </w:r>
          </w:p>
        </w:tc>
        <w:tc>
          <w:tcPr>
            <w:tcW w:w="127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102DF4" w:rsidRPr="00102DF4" w:rsidRDefault="00102DF4" w:rsidP="00102DF4">
            <w:pPr>
              <w:spacing w:after="0" w:line="240" w:lineRule="auto"/>
              <w:jc w:val="center"/>
              <w:rPr>
                <w:rFonts w:ascii="Times New Roman" w:eastAsia="Times New Roman" w:hAnsi="Times New Roman" w:cs="Times New Roman"/>
                <w:sz w:val="24"/>
                <w:szCs w:val="24"/>
                <w:lang w:eastAsia="hr-HR"/>
              </w:rPr>
            </w:pPr>
            <w:r w:rsidRPr="00102DF4">
              <w:rPr>
                <w:rFonts w:ascii="Times New Roman" w:eastAsia="Times New Roman" w:hAnsi="Times New Roman" w:cs="Times New Roman"/>
                <w:sz w:val="24"/>
                <w:szCs w:val="24"/>
                <w:lang w:eastAsia="hr-HR"/>
              </w:rPr>
              <w:t>36</w:t>
            </w:r>
          </w:p>
        </w:tc>
      </w:tr>
      <w:tr w:rsidR="00102DF4" w:rsidRPr="00102DF4" w:rsidTr="00102DF4">
        <w:trPr>
          <w:trHeight w:val="247"/>
        </w:trPr>
        <w:tc>
          <w:tcPr>
            <w:tcW w:w="123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102DF4" w:rsidRPr="00102DF4" w:rsidRDefault="00102DF4" w:rsidP="00102DF4">
            <w:pPr>
              <w:spacing w:after="0" w:line="240" w:lineRule="auto"/>
              <w:jc w:val="center"/>
              <w:rPr>
                <w:rFonts w:ascii="Times New Roman" w:eastAsia="Times New Roman" w:hAnsi="Times New Roman" w:cs="Times New Roman"/>
                <w:sz w:val="24"/>
                <w:szCs w:val="24"/>
                <w:lang w:eastAsia="hr-HR"/>
              </w:rPr>
            </w:pPr>
            <w:r w:rsidRPr="00102DF4">
              <w:rPr>
                <w:rFonts w:ascii="Times New Roman" w:eastAsia="Times New Roman" w:hAnsi="Times New Roman" w:cs="Times New Roman"/>
                <w:sz w:val="24"/>
                <w:szCs w:val="24"/>
                <w:lang w:eastAsia="hr-HR"/>
              </w:rPr>
              <w:t>2</w:t>
            </w:r>
          </w:p>
        </w:tc>
        <w:tc>
          <w:tcPr>
            <w:tcW w:w="55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102DF4" w:rsidRPr="00102DF4" w:rsidRDefault="00102DF4" w:rsidP="00102DF4">
            <w:pPr>
              <w:spacing w:after="0" w:line="240" w:lineRule="auto"/>
              <w:rPr>
                <w:rFonts w:ascii="Times New Roman" w:eastAsia="Times New Roman" w:hAnsi="Times New Roman" w:cs="Times New Roman"/>
                <w:sz w:val="24"/>
                <w:szCs w:val="24"/>
                <w:lang w:eastAsia="hr-HR"/>
              </w:rPr>
            </w:pPr>
            <w:r w:rsidRPr="00102DF4">
              <w:rPr>
                <w:rFonts w:ascii="Times New Roman" w:eastAsia="Times New Roman" w:hAnsi="Times New Roman" w:cs="Times New Roman"/>
                <w:sz w:val="24"/>
                <w:szCs w:val="24"/>
                <w:lang w:eastAsia="hr-HR"/>
              </w:rPr>
              <w:t>Licenca za vozača u procesu POD (</w:t>
            </w:r>
            <w:proofErr w:type="spellStart"/>
            <w:r w:rsidRPr="00102DF4">
              <w:rPr>
                <w:rFonts w:ascii="Times New Roman" w:eastAsia="Times New Roman" w:hAnsi="Times New Roman" w:cs="Times New Roman"/>
                <w:sz w:val="24"/>
                <w:szCs w:val="24"/>
                <w:lang w:eastAsia="hr-HR"/>
              </w:rPr>
              <w:t>Proof</w:t>
            </w:r>
            <w:proofErr w:type="spellEnd"/>
            <w:r w:rsidRPr="00102DF4">
              <w:rPr>
                <w:rFonts w:ascii="Times New Roman" w:eastAsia="Times New Roman" w:hAnsi="Times New Roman" w:cs="Times New Roman"/>
                <w:sz w:val="24"/>
                <w:szCs w:val="24"/>
                <w:lang w:eastAsia="hr-HR"/>
              </w:rPr>
              <w:t xml:space="preserve"> </w:t>
            </w:r>
            <w:proofErr w:type="spellStart"/>
            <w:r w:rsidRPr="00102DF4">
              <w:rPr>
                <w:rFonts w:ascii="Times New Roman" w:eastAsia="Times New Roman" w:hAnsi="Times New Roman" w:cs="Times New Roman"/>
                <w:sz w:val="24"/>
                <w:szCs w:val="24"/>
                <w:lang w:eastAsia="hr-HR"/>
              </w:rPr>
              <w:t>Of</w:t>
            </w:r>
            <w:proofErr w:type="spellEnd"/>
            <w:r w:rsidRPr="00102DF4">
              <w:rPr>
                <w:rFonts w:ascii="Times New Roman" w:eastAsia="Times New Roman" w:hAnsi="Times New Roman" w:cs="Times New Roman"/>
                <w:sz w:val="24"/>
                <w:szCs w:val="24"/>
                <w:lang w:eastAsia="hr-HR"/>
              </w:rPr>
              <w:t xml:space="preserve"> </w:t>
            </w:r>
            <w:proofErr w:type="spellStart"/>
            <w:r w:rsidRPr="00102DF4">
              <w:rPr>
                <w:rFonts w:ascii="Times New Roman" w:eastAsia="Times New Roman" w:hAnsi="Times New Roman" w:cs="Times New Roman"/>
                <w:sz w:val="24"/>
                <w:szCs w:val="24"/>
                <w:lang w:eastAsia="hr-HR"/>
              </w:rPr>
              <w:t>Delivery</w:t>
            </w:r>
            <w:proofErr w:type="spellEnd"/>
            <w:r w:rsidRPr="00102DF4">
              <w:rPr>
                <w:rFonts w:ascii="Times New Roman" w:eastAsia="Times New Roman" w:hAnsi="Times New Roman" w:cs="Times New Roman"/>
                <w:sz w:val="24"/>
                <w:szCs w:val="24"/>
                <w:lang w:eastAsia="hr-HR"/>
              </w:rPr>
              <w:t>) - godišnja</w:t>
            </w:r>
          </w:p>
        </w:tc>
        <w:tc>
          <w:tcPr>
            <w:tcW w:w="16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102DF4" w:rsidRPr="00102DF4" w:rsidRDefault="00102DF4" w:rsidP="00102DF4">
            <w:pPr>
              <w:spacing w:after="0" w:line="240" w:lineRule="auto"/>
              <w:jc w:val="center"/>
              <w:rPr>
                <w:rFonts w:ascii="Times New Roman" w:eastAsia="Times New Roman" w:hAnsi="Times New Roman" w:cs="Times New Roman"/>
                <w:sz w:val="24"/>
                <w:szCs w:val="24"/>
                <w:lang w:eastAsia="hr-HR"/>
              </w:rPr>
            </w:pPr>
            <w:r w:rsidRPr="00102DF4">
              <w:rPr>
                <w:rFonts w:ascii="Times New Roman" w:eastAsia="Times New Roman" w:hAnsi="Times New Roman" w:cs="Times New Roman"/>
                <w:sz w:val="24"/>
                <w:szCs w:val="24"/>
                <w:lang w:eastAsia="hr-HR"/>
              </w:rPr>
              <w:t>Kom</w:t>
            </w:r>
          </w:p>
        </w:tc>
        <w:tc>
          <w:tcPr>
            <w:tcW w:w="127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102DF4" w:rsidRPr="00102DF4" w:rsidRDefault="00102DF4" w:rsidP="00102DF4">
            <w:pPr>
              <w:spacing w:after="0" w:line="240" w:lineRule="auto"/>
              <w:jc w:val="center"/>
              <w:rPr>
                <w:rFonts w:ascii="Times New Roman" w:eastAsia="Times New Roman" w:hAnsi="Times New Roman" w:cs="Times New Roman"/>
                <w:sz w:val="24"/>
                <w:szCs w:val="24"/>
                <w:lang w:eastAsia="hr-HR"/>
              </w:rPr>
            </w:pPr>
            <w:r w:rsidRPr="00102DF4">
              <w:rPr>
                <w:rFonts w:ascii="Times New Roman" w:eastAsia="Times New Roman" w:hAnsi="Times New Roman" w:cs="Times New Roman"/>
                <w:sz w:val="24"/>
                <w:szCs w:val="24"/>
                <w:lang w:eastAsia="hr-HR"/>
              </w:rPr>
              <w:t>32</w:t>
            </w:r>
          </w:p>
        </w:tc>
      </w:tr>
      <w:tr w:rsidR="00102DF4" w:rsidRPr="00102DF4" w:rsidTr="00102DF4">
        <w:trPr>
          <w:trHeight w:val="247"/>
        </w:trPr>
        <w:tc>
          <w:tcPr>
            <w:tcW w:w="123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102DF4" w:rsidRPr="00102DF4" w:rsidRDefault="00102DF4" w:rsidP="00102DF4">
            <w:pPr>
              <w:spacing w:after="0" w:line="240" w:lineRule="auto"/>
              <w:jc w:val="center"/>
              <w:rPr>
                <w:rFonts w:ascii="Times New Roman" w:eastAsia="Times New Roman" w:hAnsi="Times New Roman" w:cs="Times New Roman"/>
                <w:sz w:val="24"/>
                <w:szCs w:val="24"/>
                <w:lang w:eastAsia="hr-HR"/>
              </w:rPr>
            </w:pPr>
            <w:r w:rsidRPr="00102DF4">
              <w:rPr>
                <w:rFonts w:ascii="Times New Roman" w:eastAsia="Times New Roman" w:hAnsi="Times New Roman" w:cs="Times New Roman"/>
                <w:sz w:val="24"/>
                <w:szCs w:val="24"/>
                <w:lang w:eastAsia="hr-HR"/>
              </w:rPr>
              <w:t>3</w:t>
            </w:r>
          </w:p>
        </w:tc>
        <w:tc>
          <w:tcPr>
            <w:tcW w:w="55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102DF4" w:rsidRPr="00102DF4" w:rsidRDefault="00102DF4" w:rsidP="00102DF4">
            <w:pPr>
              <w:spacing w:after="0" w:line="240" w:lineRule="auto"/>
              <w:rPr>
                <w:rFonts w:ascii="Times New Roman" w:eastAsia="Times New Roman" w:hAnsi="Times New Roman" w:cs="Times New Roman"/>
                <w:sz w:val="24"/>
                <w:szCs w:val="24"/>
                <w:lang w:eastAsia="hr-HR"/>
              </w:rPr>
            </w:pPr>
            <w:r w:rsidRPr="00102DF4">
              <w:rPr>
                <w:rFonts w:ascii="Times New Roman" w:eastAsia="Times New Roman" w:hAnsi="Times New Roman" w:cs="Times New Roman"/>
                <w:sz w:val="24"/>
                <w:szCs w:val="24"/>
                <w:lang w:eastAsia="hr-HR"/>
              </w:rPr>
              <w:t xml:space="preserve">Licenca za </w:t>
            </w:r>
            <w:proofErr w:type="spellStart"/>
            <w:r w:rsidRPr="00102DF4">
              <w:rPr>
                <w:rFonts w:ascii="Times New Roman" w:eastAsia="Times New Roman" w:hAnsi="Times New Roman" w:cs="Times New Roman"/>
                <w:sz w:val="24"/>
                <w:szCs w:val="24"/>
                <w:lang w:eastAsia="hr-HR"/>
              </w:rPr>
              <w:t>dispatcher</w:t>
            </w:r>
            <w:proofErr w:type="spellEnd"/>
            <w:r w:rsidRPr="00102DF4">
              <w:rPr>
                <w:rFonts w:ascii="Times New Roman" w:eastAsia="Times New Roman" w:hAnsi="Times New Roman" w:cs="Times New Roman"/>
                <w:sz w:val="24"/>
                <w:szCs w:val="24"/>
                <w:lang w:eastAsia="hr-HR"/>
              </w:rPr>
              <w:t>-a - godišnja</w:t>
            </w:r>
          </w:p>
        </w:tc>
        <w:tc>
          <w:tcPr>
            <w:tcW w:w="16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102DF4" w:rsidRPr="00102DF4" w:rsidRDefault="00102DF4" w:rsidP="00102DF4">
            <w:pPr>
              <w:spacing w:after="0" w:line="240" w:lineRule="auto"/>
              <w:jc w:val="center"/>
              <w:rPr>
                <w:rFonts w:ascii="Times New Roman" w:eastAsia="Times New Roman" w:hAnsi="Times New Roman" w:cs="Times New Roman"/>
                <w:sz w:val="24"/>
                <w:szCs w:val="24"/>
                <w:lang w:eastAsia="hr-HR"/>
              </w:rPr>
            </w:pPr>
            <w:r w:rsidRPr="00102DF4">
              <w:rPr>
                <w:rFonts w:ascii="Times New Roman" w:eastAsia="Times New Roman" w:hAnsi="Times New Roman" w:cs="Times New Roman"/>
                <w:sz w:val="24"/>
                <w:szCs w:val="24"/>
                <w:lang w:eastAsia="hr-HR"/>
              </w:rPr>
              <w:t>Kom</w:t>
            </w:r>
          </w:p>
        </w:tc>
        <w:tc>
          <w:tcPr>
            <w:tcW w:w="127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102DF4" w:rsidRPr="00102DF4" w:rsidRDefault="00102DF4" w:rsidP="00102DF4">
            <w:pPr>
              <w:spacing w:after="0" w:line="240" w:lineRule="auto"/>
              <w:jc w:val="center"/>
              <w:rPr>
                <w:rFonts w:ascii="Times New Roman" w:eastAsia="Times New Roman" w:hAnsi="Times New Roman" w:cs="Times New Roman"/>
                <w:sz w:val="24"/>
                <w:szCs w:val="24"/>
                <w:lang w:eastAsia="hr-HR"/>
              </w:rPr>
            </w:pPr>
            <w:r w:rsidRPr="00102DF4">
              <w:rPr>
                <w:rFonts w:ascii="Times New Roman" w:eastAsia="Times New Roman" w:hAnsi="Times New Roman" w:cs="Times New Roman"/>
                <w:sz w:val="24"/>
                <w:szCs w:val="24"/>
                <w:lang w:eastAsia="hr-HR"/>
              </w:rPr>
              <w:t>2</w:t>
            </w:r>
          </w:p>
        </w:tc>
      </w:tr>
      <w:tr w:rsidR="00102DF4" w:rsidRPr="00102DF4" w:rsidTr="00102DF4">
        <w:trPr>
          <w:trHeight w:val="247"/>
        </w:trPr>
        <w:tc>
          <w:tcPr>
            <w:tcW w:w="123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102DF4" w:rsidRPr="00102DF4" w:rsidRDefault="00102DF4" w:rsidP="00102DF4">
            <w:pPr>
              <w:spacing w:after="0" w:line="240" w:lineRule="auto"/>
              <w:jc w:val="center"/>
              <w:rPr>
                <w:rFonts w:ascii="Times New Roman" w:eastAsia="Times New Roman" w:hAnsi="Times New Roman" w:cs="Times New Roman"/>
                <w:sz w:val="24"/>
                <w:szCs w:val="24"/>
                <w:lang w:eastAsia="hr-HR"/>
              </w:rPr>
            </w:pPr>
            <w:r w:rsidRPr="00102DF4">
              <w:rPr>
                <w:rFonts w:ascii="Times New Roman" w:eastAsia="Times New Roman" w:hAnsi="Times New Roman" w:cs="Times New Roman"/>
                <w:sz w:val="24"/>
                <w:szCs w:val="24"/>
                <w:lang w:eastAsia="hr-HR"/>
              </w:rPr>
              <w:t>4</w:t>
            </w:r>
          </w:p>
        </w:tc>
        <w:tc>
          <w:tcPr>
            <w:tcW w:w="55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102DF4" w:rsidRPr="00102DF4" w:rsidRDefault="00102DF4" w:rsidP="00102DF4">
            <w:pPr>
              <w:spacing w:after="0" w:line="240" w:lineRule="auto"/>
              <w:rPr>
                <w:rFonts w:ascii="Times New Roman" w:eastAsia="Times New Roman" w:hAnsi="Times New Roman" w:cs="Times New Roman"/>
                <w:sz w:val="24"/>
                <w:szCs w:val="24"/>
                <w:lang w:eastAsia="hr-HR"/>
              </w:rPr>
            </w:pPr>
            <w:r w:rsidRPr="00102DF4">
              <w:rPr>
                <w:rFonts w:ascii="Times New Roman" w:eastAsia="Times New Roman" w:hAnsi="Times New Roman" w:cs="Times New Roman"/>
                <w:sz w:val="24"/>
                <w:szCs w:val="24"/>
                <w:lang w:eastAsia="hr-HR"/>
              </w:rPr>
              <w:t>Licenca za skladištara - godišnja</w:t>
            </w:r>
          </w:p>
        </w:tc>
        <w:tc>
          <w:tcPr>
            <w:tcW w:w="16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102DF4" w:rsidRPr="00102DF4" w:rsidRDefault="00102DF4" w:rsidP="00102DF4">
            <w:pPr>
              <w:spacing w:after="0" w:line="240" w:lineRule="auto"/>
              <w:jc w:val="center"/>
              <w:rPr>
                <w:rFonts w:ascii="Times New Roman" w:eastAsia="Times New Roman" w:hAnsi="Times New Roman" w:cs="Times New Roman"/>
                <w:sz w:val="24"/>
                <w:szCs w:val="24"/>
                <w:lang w:eastAsia="hr-HR"/>
              </w:rPr>
            </w:pPr>
            <w:r w:rsidRPr="00102DF4">
              <w:rPr>
                <w:rFonts w:ascii="Times New Roman" w:eastAsia="Times New Roman" w:hAnsi="Times New Roman" w:cs="Times New Roman"/>
                <w:sz w:val="24"/>
                <w:szCs w:val="24"/>
                <w:lang w:eastAsia="hr-HR"/>
              </w:rPr>
              <w:t>Kom</w:t>
            </w:r>
          </w:p>
        </w:tc>
        <w:tc>
          <w:tcPr>
            <w:tcW w:w="127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102DF4" w:rsidRPr="00102DF4" w:rsidRDefault="00102DF4" w:rsidP="00102DF4">
            <w:pPr>
              <w:spacing w:after="0" w:line="240" w:lineRule="auto"/>
              <w:jc w:val="center"/>
              <w:rPr>
                <w:rFonts w:ascii="Times New Roman" w:eastAsia="Times New Roman" w:hAnsi="Times New Roman" w:cs="Times New Roman"/>
                <w:sz w:val="24"/>
                <w:szCs w:val="24"/>
                <w:lang w:eastAsia="hr-HR"/>
              </w:rPr>
            </w:pPr>
            <w:r w:rsidRPr="00102DF4">
              <w:rPr>
                <w:rFonts w:ascii="Times New Roman" w:eastAsia="Times New Roman" w:hAnsi="Times New Roman" w:cs="Times New Roman"/>
                <w:sz w:val="24"/>
                <w:szCs w:val="24"/>
                <w:lang w:eastAsia="hr-HR"/>
              </w:rPr>
              <w:t>2</w:t>
            </w:r>
          </w:p>
        </w:tc>
      </w:tr>
    </w:tbl>
    <w:p w:rsidR="00102DF4" w:rsidRPr="00102DF4" w:rsidRDefault="00102DF4" w:rsidP="00102DF4">
      <w:pPr>
        <w:shd w:val="clear" w:color="auto" w:fill="FFFFFF"/>
        <w:spacing w:after="0" w:line="240" w:lineRule="auto"/>
        <w:rPr>
          <w:rFonts w:ascii="Times New Roman" w:eastAsia="Times New Roman" w:hAnsi="Times New Roman" w:cs="Times New Roman"/>
          <w:sz w:val="24"/>
          <w:szCs w:val="24"/>
          <w:lang w:eastAsia="hr-HR"/>
        </w:rPr>
      </w:pPr>
    </w:p>
    <w:p w:rsidR="00102DF4" w:rsidRPr="00102DF4" w:rsidRDefault="00102DF4" w:rsidP="00102DF4">
      <w:pPr>
        <w:shd w:val="clear" w:color="auto" w:fill="FFFFFF"/>
        <w:spacing w:after="0" w:line="240" w:lineRule="auto"/>
        <w:rPr>
          <w:rFonts w:ascii="Arial" w:eastAsia="Times New Roman" w:hAnsi="Arial" w:cs="Arial"/>
          <w:sz w:val="24"/>
          <w:szCs w:val="24"/>
          <w:lang w:eastAsia="hr-HR"/>
        </w:rPr>
      </w:pPr>
      <w:r w:rsidRPr="00102DF4">
        <w:rPr>
          <w:rFonts w:ascii="Times New Roman" w:eastAsia="Times New Roman" w:hAnsi="Times New Roman" w:cs="Times New Roman"/>
          <w:sz w:val="24"/>
          <w:szCs w:val="24"/>
          <w:lang w:eastAsia="hr-HR"/>
        </w:rPr>
        <w:t>4.  Promijenjeno u: </w:t>
      </w:r>
      <w:r w:rsidRPr="00102DF4">
        <w:rPr>
          <w:rFonts w:ascii="Times New Roman" w:eastAsia="Times New Roman" w:hAnsi="Times New Roman" w:cs="Times New Roman"/>
          <w:i/>
          <w:iCs/>
          <w:sz w:val="24"/>
          <w:szCs w:val="24"/>
          <w:lang w:eastAsia="hr-HR"/>
        </w:rPr>
        <w:t>kriterij odabira ponude je ekonomski najpovoljnija ponuda</w:t>
      </w:r>
      <w:r w:rsidRPr="00102DF4">
        <w:rPr>
          <w:rFonts w:ascii="Arial" w:eastAsia="Times New Roman" w:hAnsi="Arial" w:cs="Arial"/>
          <w:sz w:val="24"/>
          <w:szCs w:val="24"/>
          <w:lang w:eastAsia="hr-HR"/>
        </w:rPr>
        <w:t>.</w:t>
      </w:r>
    </w:p>
    <w:p w:rsidR="00102DF4" w:rsidRPr="00102DF4" w:rsidRDefault="00102DF4" w:rsidP="00102DF4">
      <w:pPr>
        <w:shd w:val="clear" w:color="auto" w:fill="FFFFFF"/>
        <w:spacing w:after="0" w:line="240" w:lineRule="auto"/>
        <w:rPr>
          <w:rFonts w:ascii="Arial" w:eastAsia="Times New Roman" w:hAnsi="Arial" w:cs="Arial"/>
          <w:color w:val="222222"/>
          <w:sz w:val="24"/>
          <w:szCs w:val="24"/>
          <w:lang w:eastAsia="hr-HR"/>
        </w:rPr>
      </w:pPr>
      <w:r w:rsidRPr="00102DF4">
        <w:rPr>
          <w:rFonts w:ascii="Arial" w:eastAsia="Times New Roman" w:hAnsi="Arial" w:cs="Arial"/>
          <w:color w:val="2F5597"/>
          <w:sz w:val="24"/>
          <w:szCs w:val="24"/>
          <w:lang w:eastAsia="hr-HR"/>
        </w:rPr>
        <w:t> </w:t>
      </w:r>
    </w:p>
    <w:p w:rsidR="00102DF4" w:rsidRDefault="00102DF4" w:rsidP="00102DF4">
      <w:pPr>
        <w:shd w:val="clear" w:color="auto" w:fill="FFFFFF"/>
        <w:spacing w:after="0" w:line="240" w:lineRule="auto"/>
        <w:rPr>
          <w:rFonts w:ascii="Arial" w:eastAsia="Times New Roman" w:hAnsi="Arial" w:cs="Arial"/>
          <w:color w:val="2F5597"/>
          <w:sz w:val="24"/>
          <w:szCs w:val="24"/>
          <w:lang w:eastAsia="hr-HR"/>
        </w:rPr>
      </w:pPr>
      <w:r w:rsidRPr="00102DF4">
        <w:rPr>
          <w:rFonts w:ascii="Arial" w:eastAsia="Times New Roman" w:hAnsi="Arial" w:cs="Arial"/>
          <w:color w:val="2F5597"/>
          <w:sz w:val="24"/>
          <w:szCs w:val="24"/>
          <w:lang w:eastAsia="hr-HR"/>
        </w:rPr>
        <w:t> </w:t>
      </w:r>
    </w:p>
    <w:p w:rsidR="0095230B" w:rsidRPr="000230CE" w:rsidRDefault="0095230B" w:rsidP="000230CE">
      <w:pPr>
        <w:shd w:val="clear" w:color="auto" w:fill="FFFFFF"/>
        <w:spacing w:after="0" w:line="240" w:lineRule="auto"/>
        <w:jc w:val="both"/>
        <w:rPr>
          <w:rFonts w:ascii="Times New Roman" w:eastAsia="Times New Roman" w:hAnsi="Times New Roman" w:cs="Times New Roman"/>
          <w:b/>
          <w:color w:val="000000" w:themeColor="text1"/>
          <w:sz w:val="24"/>
          <w:szCs w:val="24"/>
          <w:lang w:eastAsia="hr-HR"/>
        </w:rPr>
      </w:pPr>
      <w:r w:rsidRPr="000230CE">
        <w:rPr>
          <w:rFonts w:ascii="Times New Roman" w:eastAsia="Times New Roman" w:hAnsi="Times New Roman" w:cs="Times New Roman"/>
          <w:b/>
          <w:color w:val="000000" w:themeColor="text1"/>
          <w:sz w:val="24"/>
          <w:szCs w:val="24"/>
          <w:lang w:eastAsia="hr-HR"/>
        </w:rPr>
        <w:lastRenderedPageBreak/>
        <w:t xml:space="preserve">Pitanje 3. </w:t>
      </w:r>
      <w:r w:rsidR="000230CE" w:rsidRPr="000230CE">
        <w:rPr>
          <w:rFonts w:ascii="Times New Roman" w:eastAsia="Times New Roman" w:hAnsi="Times New Roman" w:cs="Times New Roman"/>
          <w:b/>
          <w:color w:val="000000" w:themeColor="text1"/>
          <w:sz w:val="24"/>
          <w:szCs w:val="24"/>
          <w:lang w:eastAsia="hr-HR"/>
        </w:rPr>
        <w:t>Broj nabave: KK.03.2.1.19.0003/02 - zahtjev za izmjenom dokumentacije</w:t>
      </w:r>
      <w:r w:rsidR="000230CE" w:rsidRPr="000230CE">
        <w:rPr>
          <w:rFonts w:ascii="Times New Roman" w:eastAsia="Times New Roman" w:hAnsi="Times New Roman" w:cs="Times New Roman"/>
          <w:b/>
          <w:color w:val="000000" w:themeColor="text1"/>
          <w:sz w:val="24"/>
          <w:szCs w:val="24"/>
          <w:lang w:eastAsia="hr-HR"/>
        </w:rPr>
        <w:t>, zaprimljeno dana 15.03.2021.</w:t>
      </w:r>
    </w:p>
    <w:p w:rsidR="000230CE" w:rsidRPr="000230CE" w:rsidRDefault="000230CE" w:rsidP="000230CE">
      <w:pPr>
        <w:shd w:val="clear" w:color="auto" w:fill="FFFFFF"/>
        <w:spacing w:after="0" w:line="240" w:lineRule="auto"/>
        <w:jc w:val="both"/>
        <w:rPr>
          <w:rFonts w:ascii="Times New Roman" w:eastAsia="Times New Roman" w:hAnsi="Times New Roman" w:cs="Times New Roman"/>
          <w:color w:val="000000" w:themeColor="text1"/>
          <w:sz w:val="24"/>
          <w:szCs w:val="24"/>
          <w:lang w:eastAsia="hr-HR"/>
        </w:rPr>
      </w:pPr>
    </w:p>
    <w:p w:rsidR="000230CE" w:rsidRPr="000230CE" w:rsidRDefault="000230CE" w:rsidP="000230CE">
      <w:pPr>
        <w:shd w:val="clear" w:color="auto" w:fill="FFFFFF"/>
        <w:spacing w:after="0" w:line="240" w:lineRule="auto"/>
        <w:jc w:val="both"/>
        <w:rPr>
          <w:rFonts w:ascii="Times New Roman" w:eastAsia="Times New Roman" w:hAnsi="Times New Roman" w:cs="Times New Roman"/>
          <w:color w:val="000000" w:themeColor="text1"/>
          <w:sz w:val="24"/>
          <w:szCs w:val="24"/>
          <w:lang w:eastAsia="hr-HR"/>
        </w:rPr>
      </w:pPr>
      <w:r w:rsidRPr="000230CE">
        <w:rPr>
          <w:rFonts w:ascii="Times New Roman" w:eastAsia="Times New Roman" w:hAnsi="Times New Roman" w:cs="Times New Roman"/>
          <w:color w:val="000000" w:themeColor="text1"/>
          <w:sz w:val="24"/>
          <w:szCs w:val="24"/>
          <w:lang w:eastAsia="hr-HR"/>
        </w:rPr>
        <w:t>Molimo pojašnjenje koji je razlog i objašnjenje definiranja restriktivnog kriterija tehničke i stručne sposobnosti, definiranog točkom 4.2. Poziva na dostavu ponuda. Konkretno, zašto je naručitelju nužno da barem jedan od dva izvršena ista ili slična ugovora bude u „pekarskoj djelatnosti“. Naime, sustav koji je predmet nabave jednako funkcionira u svim dostavnim djelatnostima te ne postoji niti jedan objektivni razlog zašto bi se trebao dostavljati dokaz o izvršenju ugovora baš u pekarskoj djelatnosti. Takav uvjet ocjenjujemo iznimno restriktivnim, smatramo da takva mjera nije nužna niti prikladna s obzirom na svrhu nabave, pri čemu naručitelj narušava načelo razmjernosti u postupku nabave. Molimo izmjenu istoga na način da naručitelj ne traži dokaz o izvršenju točno takvog, usko definiranog predmeta izvršenog ugovora.</w:t>
      </w:r>
    </w:p>
    <w:p w:rsidR="000230CE" w:rsidRPr="000230CE" w:rsidRDefault="000230CE" w:rsidP="000230CE">
      <w:pPr>
        <w:shd w:val="clear" w:color="auto" w:fill="FFFFFF"/>
        <w:spacing w:after="0" w:line="240" w:lineRule="auto"/>
        <w:jc w:val="both"/>
        <w:rPr>
          <w:rFonts w:ascii="Times New Roman" w:eastAsia="Times New Roman" w:hAnsi="Times New Roman" w:cs="Times New Roman"/>
          <w:color w:val="000000" w:themeColor="text1"/>
          <w:sz w:val="24"/>
          <w:szCs w:val="24"/>
          <w:lang w:eastAsia="hr-HR"/>
        </w:rPr>
      </w:pPr>
    </w:p>
    <w:p w:rsidR="000230CE" w:rsidRPr="000230CE" w:rsidRDefault="000230CE" w:rsidP="000230CE">
      <w:pPr>
        <w:shd w:val="clear" w:color="auto" w:fill="FFFFFF"/>
        <w:spacing w:after="0" w:line="240" w:lineRule="auto"/>
        <w:jc w:val="both"/>
        <w:rPr>
          <w:rFonts w:ascii="Times New Roman" w:eastAsia="Times New Roman" w:hAnsi="Times New Roman" w:cs="Times New Roman"/>
          <w:color w:val="000000" w:themeColor="text1"/>
          <w:sz w:val="24"/>
          <w:szCs w:val="24"/>
          <w:lang w:eastAsia="hr-HR"/>
        </w:rPr>
      </w:pPr>
      <w:r w:rsidRPr="000230CE">
        <w:rPr>
          <w:rFonts w:ascii="Times New Roman" w:eastAsia="Times New Roman" w:hAnsi="Times New Roman" w:cs="Times New Roman"/>
          <w:color w:val="000000" w:themeColor="text1"/>
          <w:sz w:val="24"/>
          <w:szCs w:val="24"/>
          <w:lang w:eastAsia="hr-HR"/>
        </w:rPr>
        <w:t xml:space="preserve"> </w:t>
      </w:r>
    </w:p>
    <w:p w:rsidR="000230CE" w:rsidRPr="000230CE" w:rsidRDefault="000230CE" w:rsidP="000230CE">
      <w:pPr>
        <w:shd w:val="clear" w:color="auto" w:fill="FFFFFF"/>
        <w:spacing w:after="0" w:line="240" w:lineRule="auto"/>
        <w:jc w:val="both"/>
        <w:rPr>
          <w:rFonts w:ascii="Times New Roman" w:eastAsia="Times New Roman" w:hAnsi="Times New Roman" w:cs="Times New Roman"/>
          <w:color w:val="000000" w:themeColor="text1"/>
          <w:sz w:val="24"/>
          <w:szCs w:val="24"/>
          <w:lang w:eastAsia="hr-HR"/>
        </w:rPr>
      </w:pPr>
      <w:r w:rsidRPr="000230CE">
        <w:rPr>
          <w:rFonts w:ascii="Times New Roman" w:eastAsia="Times New Roman" w:hAnsi="Times New Roman" w:cs="Times New Roman"/>
          <w:color w:val="000000" w:themeColor="text1"/>
          <w:sz w:val="24"/>
          <w:szCs w:val="24"/>
          <w:lang w:eastAsia="hr-HR"/>
        </w:rPr>
        <w:t>Nadalje, Naručitelj je pripremio i objavio Prilog IV Poziva na dostavu ponuda, Izjavu o tehničkoj i stručnoj sposobnosti za Grupu 1. U istu je predviđen upis minimalno dva izvršena ugovora na način da tu istu Izjavu osim samog ponuditelja potpišu i ovlaštene osobe za zastupanje gospodarskog subjekta – druge ugovorne strane. Naime, takvo postupanje definitivno predstavlja narušavanje odredbi Uredbe o zaštiti osobnih podataka tih strana, jer će na taj način barem jedna od ugovornih strana moći vidjeti podatke o izvršenom ugovoru za ovu drugu ugovornu stranu. Molimo izmjenu dokumentacije na način da naručitelj ne traži potvrde druge ugovorne strane, posebno ne za ugovore o uslugama. Takvo što nije predviđeno niti odredbama samog Zakona o javnoj nabavi, koji se može smatrati restriktivnijim od Pravila za NOJN</w:t>
      </w:r>
    </w:p>
    <w:p w:rsidR="000230CE" w:rsidRPr="000230CE" w:rsidRDefault="000230CE" w:rsidP="000230CE">
      <w:pPr>
        <w:shd w:val="clear" w:color="auto" w:fill="FFFFFF"/>
        <w:spacing w:after="0" w:line="240" w:lineRule="auto"/>
        <w:jc w:val="both"/>
        <w:rPr>
          <w:rFonts w:ascii="Times New Roman" w:eastAsia="Times New Roman" w:hAnsi="Times New Roman" w:cs="Times New Roman"/>
          <w:color w:val="000000" w:themeColor="text1"/>
          <w:sz w:val="24"/>
          <w:szCs w:val="24"/>
          <w:lang w:eastAsia="hr-HR"/>
        </w:rPr>
      </w:pPr>
    </w:p>
    <w:p w:rsidR="000230CE" w:rsidRPr="000230CE" w:rsidRDefault="000230CE" w:rsidP="000230CE">
      <w:pPr>
        <w:shd w:val="clear" w:color="auto" w:fill="FFFFFF"/>
        <w:spacing w:after="0" w:line="240" w:lineRule="auto"/>
        <w:jc w:val="both"/>
        <w:rPr>
          <w:rFonts w:ascii="Times New Roman" w:eastAsia="Times New Roman" w:hAnsi="Times New Roman" w:cs="Times New Roman"/>
          <w:color w:val="000000" w:themeColor="text1"/>
          <w:sz w:val="24"/>
          <w:szCs w:val="24"/>
          <w:lang w:eastAsia="hr-HR"/>
        </w:rPr>
      </w:pPr>
    </w:p>
    <w:p w:rsidR="000230CE" w:rsidRPr="000230CE" w:rsidRDefault="000230CE" w:rsidP="000230CE">
      <w:pPr>
        <w:shd w:val="clear" w:color="auto" w:fill="FFFFFF"/>
        <w:spacing w:after="0" w:line="240" w:lineRule="auto"/>
        <w:jc w:val="both"/>
        <w:rPr>
          <w:rFonts w:ascii="Times New Roman" w:eastAsia="Times New Roman" w:hAnsi="Times New Roman" w:cs="Times New Roman"/>
          <w:color w:val="000000" w:themeColor="text1"/>
          <w:sz w:val="24"/>
          <w:szCs w:val="24"/>
          <w:lang w:eastAsia="hr-HR"/>
        </w:rPr>
      </w:pPr>
    </w:p>
    <w:p w:rsidR="000230CE" w:rsidRPr="000230CE" w:rsidRDefault="000230CE" w:rsidP="000230CE">
      <w:pPr>
        <w:shd w:val="clear" w:color="auto" w:fill="FFFFFF"/>
        <w:spacing w:after="0" w:line="240" w:lineRule="auto"/>
        <w:jc w:val="both"/>
        <w:rPr>
          <w:rFonts w:ascii="Times New Roman" w:eastAsia="Times New Roman" w:hAnsi="Times New Roman" w:cs="Times New Roman"/>
          <w:b/>
          <w:color w:val="000000" w:themeColor="text1"/>
          <w:sz w:val="24"/>
          <w:szCs w:val="24"/>
          <w:u w:val="single"/>
          <w:lang w:eastAsia="hr-HR"/>
        </w:rPr>
      </w:pPr>
      <w:r w:rsidRPr="000230CE">
        <w:rPr>
          <w:rFonts w:ascii="Times New Roman" w:eastAsia="Times New Roman" w:hAnsi="Times New Roman" w:cs="Times New Roman"/>
          <w:b/>
          <w:color w:val="000000" w:themeColor="text1"/>
          <w:sz w:val="24"/>
          <w:szCs w:val="24"/>
          <w:u w:val="single"/>
          <w:lang w:eastAsia="hr-HR"/>
        </w:rPr>
        <w:t>Odgovor 3., datum odgovora na pitanje 3., 16.03.2021.</w:t>
      </w:r>
    </w:p>
    <w:p w:rsidR="000230CE" w:rsidRPr="000230CE" w:rsidRDefault="000230CE" w:rsidP="000230CE">
      <w:pPr>
        <w:shd w:val="clear" w:color="auto" w:fill="FFFFFF"/>
        <w:spacing w:after="0" w:line="240" w:lineRule="auto"/>
        <w:jc w:val="both"/>
        <w:rPr>
          <w:rFonts w:ascii="Times New Roman" w:eastAsia="Times New Roman" w:hAnsi="Times New Roman" w:cs="Times New Roman"/>
          <w:color w:val="000000" w:themeColor="text1"/>
          <w:sz w:val="24"/>
          <w:szCs w:val="24"/>
          <w:lang w:eastAsia="hr-HR"/>
        </w:rPr>
      </w:pPr>
    </w:p>
    <w:p w:rsidR="000230CE" w:rsidRPr="000230CE" w:rsidRDefault="000230CE" w:rsidP="000230CE">
      <w:pPr>
        <w:spacing w:after="0" w:line="240" w:lineRule="auto"/>
        <w:jc w:val="both"/>
        <w:rPr>
          <w:rFonts w:ascii="Times New Roman" w:eastAsia="Times New Roman" w:hAnsi="Times New Roman" w:cs="Times New Roman"/>
          <w:color w:val="000000" w:themeColor="text1"/>
          <w:sz w:val="24"/>
          <w:szCs w:val="24"/>
          <w:shd w:val="clear" w:color="auto" w:fill="FFFFFF"/>
          <w:lang w:val="en-GB" w:eastAsia="en-GB"/>
        </w:rPr>
      </w:pPr>
      <w:r w:rsidRPr="000230CE">
        <w:rPr>
          <w:rFonts w:ascii="Times New Roman" w:eastAsia="Times New Roman" w:hAnsi="Times New Roman" w:cs="Times New Roman"/>
          <w:color w:val="000000" w:themeColor="text1"/>
          <w:sz w:val="24"/>
          <w:szCs w:val="24"/>
          <w:shd w:val="clear" w:color="auto" w:fill="FFFFFF"/>
          <w:lang w:val="en-GB" w:eastAsia="en-GB"/>
        </w:rPr>
        <w:t> </w:t>
      </w:r>
    </w:p>
    <w:p w:rsidR="000230CE" w:rsidRDefault="000230CE" w:rsidP="000230CE">
      <w:pPr>
        <w:spacing w:after="0" w:line="240" w:lineRule="auto"/>
        <w:jc w:val="both"/>
        <w:rPr>
          <w:rFonts w:ascii="Times New Roman" w:eastAsia="Times New Roman" w:hAnsi="Times New Roman" w:cs="Times New Roman"/>
          <w:color w:val="000000" w:themeColor="text1"/>
          <w:sz w:val="24"/>
          <w:szCs w:val="24"/>
          <w:shd w:val="clear" w:color="auto" w:fill="FFFFFF"/>
          <w:lang w:val="en-GB" w:eastAsia="en-GB"/>
        </w:rPr>
      </w:pP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Poštovani</w:t>
      </w:r>
      <w:proofErr w:type="spellEnd"/>
      <w:r>
        <w:rPr>
          <w:rFonts w:ascii="Times New Roman" w:eastAsia="Times New Roman" w:hAnsi="Times New Roman" w:cs="Times New Roman"/>
          <w:color w:val="000000" w:themeColor="text1"/>
          <w:sz w:val="24"/>
          <w:szCs w:val="24"/>
          <w:shd w:val="clear" w:color="auto" w:fill="FFFFFF"/>
          <w:lang w:val="en-GB" w:eastAsia="en-GB"/>
        </w:rPr>
        <w:t>-a,</w:t>
      </w:r>
    </w:p>
    <w:p w:rsidR="000230CE" w:rsidRPr="000230CE" w:rsidRDefault="000230CE" w:rsidP="000230CE">
      <w:pPr>
        <w:spacing w:after="0" w:line="240" w:lineRule="auto"/>
        <w:jc w:val="both"/>
        <w:rPr>
          <w:rFonts w:ascii="Times New Roman" w:eastAsia="Times New Roman" w:hAnsi="Times New Roman" w:cs="Times New Roman"/>
          <w:color w:val="000000" w:themeColor="text1"/>
          <w:sz w:val="24"/>
          <w:szCs w:val="24"/>
          <w:shd w:val="clear" w:color="auto" w:fill="FFFFFF"/>
          <w:lang w:val="en-GB" w:eastAsia="en-GB"/>
        </w:rPr>
      </w:pPr>
    </w:p>
    <w:p w:rsidR="000230CE" w:rsidRPr="000230CE" w:rsidRDefault="000230CE" w:rsidP="000230CE">
      <w:pPr>
        <w:spacing w:after="0" w:line="240" w:lineRule="auto"/>
        <w:jc w:val="both"/>
        <w:rPr>
          <w:rFonts w:ascii="Times New Roman" w:eastAsia="Times New Roman" w:hAnsi="Times New Roman" w:cs="Times New Roman"/>
          <w:color w:val="000000" w:themeColor="text1"/>
          <w:sz w:val="24"/>
          <w:szCs w:val="24"/>
          <w:shd w:val="clear" w:color="auto" w:fill="FFFFFF"/>
          <w:lang w:val="en-GB" w:eastAsia="en-GB"/>
        </w:rPr>
      </w:pP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izrazito</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je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bitno</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za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ovu</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nabavu</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i</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kvalitetnu</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isporuku</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usluge</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te</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provođenje</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unapređenja</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kroz</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objavljeni</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projekt</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da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ponuditelj</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ima</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znanja</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i</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iskustva</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o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specifičnostima</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pekarske</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djelatnosti</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kao</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što</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su</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w:t>
      </w:r>
    </w:p>
    <w:p w:rsidR="000230CE" w:rsidRPr="000230CE" w:rsidRDefault="000230CE" w:rsidP="000230CE">
      <w:pPr>
        <w:spacing w:after="0" w:line="240" w:lineRule="auto"/>
        <w:jc w:val="both"/>
        <w:rPr>
          <w:rFonts w:ascii="Times New Roman" w:eastAsia="Times New Roman" w:hAnsi="Times New Roman" w:cs="Times New Roman"/>
          <w:color w:val="000000" w:themeColor="text1"/>
          <w:sz w:val="24"/>
          <w:szCs w:val="24"/>
          <w:shd w:val="clear" w:color="auto" w:fill="FFFFFF"/>
          <w:lang w:val="en-GB" w:eastAsia="en-GB"/>
        </w:rPr>
      </w:pPr>
      <w:r w:rsidRPr="000230CE">
        <w:rPr>
          <w:rFonts w:ascii="Times New Roman" w:eastAsia="Times New Roman" w:hAnsi="Times New Roman" w:cs="Times New Roman"/>
          <w:color w:val="000000" w:themeColor="text1"/>
          <w:sz w:val="24"/>
          <w:szCs w:val="24"/>
          <w:shd w:val="clear" w:color="auto" w:fill="FFFFFF"/>
          <w:lang w:val="en-GB" w:eastAsia="en-GB"/>
        </w:rPr>
        <w:t> </w:t>
      </w:r>
    </w:p>
    <w:p w:rsidR="000230CE" w:rsidRPr="000230CE" w:rsidRDefault="000230CE" w:rsidP="000230CE">
      <w:pPr>
        <w:numPr>
          <w:ilvl w:val="0"/>
          <w:numId w:val="2"/>
        </w:numPr>
        <w:spacing w:before="100" w:beforeAutospacing="1" w:after="100" w:afterAutospacing="1" w:line="240" w:lineRule="auto"/>
        <w:jc w:val="both"/>
        <w:rPr>
          <w:rFonts w:ascii="Times New Roman" w:eastAsia="Times New Roman" w:hAnsi="Times New Roman" w:cs="Times New Roman"/>
          <w:color w:val="000000" w:themeColor="text1"/>
          <w:sz w:val="24"/>
          <w:szCs w:val="24"/>
          <w:shd w:val="clear" w:color="auto" w:fill="FFFFFF"/>
          <w:lang w:val="en-GB" w:eastAsia="en-GB"/>
        </w:rPr>
      </w:pP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povrat</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pekarskih</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proizvoda</w:t>
      </w:r>
      <w:proofErr w:type="spellEnd"/>
    </w:p>
    <w:p w:rsidR="000230CE" w:rsidRPr="000230CE" w:rsidRDefault="000230CE" w:rsidP="000230CE">
      <w:pPr>
        <w:numPr>
          <w:ilvl w:val="0"/>
          <w:numId w:val="2"/>
        </w:numPr>
        <w:spacing w:before="100" w:beforeAutospacing="1" w:after="100" w:afterAutospacing="1" w:line="240" w:lineRule="auto"/>
        <w:jc w:val="both"/>
        <w:rPr>
          <w:rFonts w:ascii="Times New Roman" w:eastAsia="Times New Roman" w:hAnsi="Times New Roman" w:cs="Times New Roman"/>
          <w:color w:val="000000" w:themeColor="text1"/>
          <w:sz w:val="24"/>
          <w:szCs w:val="24"/>
          <w:shd w:val="clear" w:color="auto" w:fill="FFFFFF"/>
          <w:lang w:val="en-GB" w:eastAsia="en-GB"/>
        </w:rPr>
      </w:pP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klasifikacija</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i</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porezni</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tretman</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različitih</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pekarskih</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proizvoda</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niže</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stope PDV-a)</w:t>
      </w:r>
    </w:p>
    <w:p w:rsidR="000230CE" w:rsidRPr="000230CE" w:rsidRDefault="000230CE" w:rsidP="000230CE">
      <w:pPr>
        <w:numPr>
          <w:ilvl w:val="0"/>
          <w:numId w:val="2"/>
        </w:numPr>
        <w:spacing w:before="100" w:beforeAutospacing="1" w:after="100" w:afterAutospacing="1" w:line="240" w:lineRule="auto"/>
        <w:jc w:val="both"/>
        <w:rPr>
          <w:rFonts w:ascii="Times New Roman" w:eastAsia="Times New Roman" w:hAnsi="Times New Roman" w:cs="Times New Roman"/>
          <w:color w:val="000000" w:themeColor="text1"/>
          <w:sz w:val="24"/>
          <w:szCs w:val="24"/>
          <w:shd w:val="clear" w:color="auto" w:fill="FFFFFF"/>
          <w:lang w:val="en-GB" w:eastAsia="en-GB"/>
        </w:rPr>
      </w:pP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vođenje</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knjige</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KEUB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Knjiga</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evidencije</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utroška</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brašna</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kao</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zakonska</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obveza</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w:t>
      </w:r>
    </w:p>
    <w:p w:rsidR="000230CE" w:rsidRPr="000230CE" w:rsidRDefault="000230CE" w:rsidP="000230CE">
      <w:pPr>
        <w:numPr>
          <w:ilvl w:val="0"/>
          <w:numId w:val="2"/>
        </w:numPr>
        <w:spacing w:before="100" w:beforeAutospacing="1" w:after="100" w:afterAutospacing="1" w:line="240" w:lineRule="auto"/>
        <w:jc w:val="both"/>
        <w:rPr>
          <w:rFonts w:ascii="Times New Roman" w:eastAsia="Times New Roman" w:hAnsi="Times New Roman" w:cs="Times New Roman"/>
          <w:color w:val="000000" w:themeColor="text1"/>
          <w:sz w:val="24"/>
          <w:szCs w:val="24"/>
          <w:shd w:val="clear" w:color="auto" w:fill="FFFFFF"/>
          <w:lang w:val="en-GB" w:eastAsia="en-GB"/>
        </w:rPr>
      </w:pP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označavanje</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proizvoda</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i</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LOT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praćenje</w:t>
      </w:r>
      <w:proofErr w:type="spellEnd"/>
    </w:p>
    <w:p w:rsidR="000230CE" w:rsidRPr="000230CE" w:rsidRDefault="000230CE" w:rsidP="000230CE">
      <w:pPr>
        <w:numPr>
          <w:ilvl w:val="0"/>
          <w:numId w:val="2"/>
        </w:numPr>
        <w:spacing w:before="100" w:beforeAutospacing="1" w:after="100" w:afterAutospacing="1" w:line="240" w:lineRule="auto"/>
        <w:jc w:val="both"/>
        <w:rPr>
          <w:rFonts w:ascii="Times New Roman" w:eastAsia="Times New Roman" w:hAnsi="Times New Roman" w:cs="Times New Roman"/>
          <w:color w:val="000000" w:themeColor="text1"/>
          <w:sz w:val="24"/>
          <w:szCs w:val="24"/>
          <w:shd w:val="clear" w:color="auto" w:fill="FFFFFF"/>
          <w:lang w:val="en-GB" w:eastAsia="en-GB"/>
        </w:rPr>
      </w:pP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zaduženje</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i</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praćenje</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povrata</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većeg</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broja</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različite</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povratne</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ambalaže</w:t>
      </w:r>
      <w:proofErr w:type="spellEnd"/>
    </w:p>
    <w:p w:rsidR="000230CE" w:rsidRPr="000230CE" w:rsidRDefault="000230CE" w:rsidP="000230CE">
      <w:pPr>
        <w:spacing w:after="0" w:line="240" w:lineRule="auto"/>
        <w:jc w:val="both"/>
        <w:rPr>
          <w:rFonts w:ascii="Times New Roman" w:eastAsia="Times New Roman" w:hAnsi="Times New Roman" w:cs="Times New Roman"/>
          <w:color w:val="000000" w:themeColor="text1"/>
          <w:sz w:val="24"/>
          <w:szCs w:val="24"/>
          <w:shd w:val="clear" w:color="auto" w:fill="FFFFFF"/>
          <w:lang w:val="en-GB" w:eastAsia="en-GB"/>
        </w:rPr>
      </w:pPr>
      <w:r w:rsidRPr="000230CE">
        <w:rPr>
          <w:rFonts w:ascii="Times New Roman" w:eastAsia="Times New Roman" w:hAnsi="Times New Roman" w:cs="Times New Roman"/>
          <w:color w:val="000000" w:themeColor="text1"/>
          <w:sz w:val="24"/>
          <w:szCs w:val="24"/>
          <w:shd w:val="clear" w:color="auto" w:fill="FFFFFF"/>
          <w:lang w:val="en-GB" w:eastAsia="en-GB"/>
        </w:rPr>
        <w:t> </w:t>
      </w:r>
    </w:p>
    <w:p w:rsidR="000230CE" w:rsidRPr="000230CE" w:rsidRDefault="000230CE" w:rsidP="000230CE">
      <w:pPr>
        <w:spacing w:after="0" w:line="240" w:lineRule="auto"/>
        <w:jc w:val="both"/>
        <w:rPr>
          <w:rFonts w:ascii="Times New Roman" w:eastAsia="Times New Roman" w:hAnsi="Times New Roman" w:cs="Times New Roman"/>
          <w:color w:val="000000" w:themeColor="text1"/>
          <w:sz w:val="24"/>
          <w:szCs w:val="24"/>
          <w:shd w:val="clear" w:color="auto" w:fill="FFFFFF"/>
          <w:lang w:val="en-GB" w:eastAsia="en-GB"/>
        </w:rPr>
      </w:pP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Kako</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ste</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mogli</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vidjeti</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iz</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Tehničkih</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specifikacija</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neke</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od</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funkcionalnosti</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koje</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su</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izrazito</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bitne</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za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naručitelja</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 xml:space="preserve"> </w:t>
      </w:r>
      <w:proofErr w:type="spellStart"/>
      <w:r w:rsidRPr="000230CE">
        <w:rPr>
          <w:rFonts w:ascii="Times New Roman" w:eastAsia="Times New Roman" w:hAnsi="Times New Roman" w:cs="Times New Roman"/>
          <w:color w:val="000000" w:themeColor="text1"/>
          <w:sz w:val="24"/>
          <w:szCs w:val="24"/>
          <w:shd w:val="clear" w:color="auto" w:fill="FFFFFF"/>
          <w:lang w:val="en-GB" w:eastAsia="en-GB"/>
        </w:rPr>
        <w:t>su</w:t>
      </w:r>
      <w:proofErr w:type="spellEnd"/>
      <w:r w:rsidRPr="000230CE">
        <w:rPr>
          <w:rFonts w:ascii="Times New Roman" w:eastAsia="Times New Roman" w:hAnsi="Times New Roman" w:cs="Times New Roman"/>
          <w:color w:val="000000" w:themeColor="text1"/>
          <w:sz w:val="24"/>
          <w:szCs w:val="24"/>
          <w:shd w:val="clear" w:color="auto" w:fill="FFFFFF"/>
          <w:lang w:val="en-GB" w:eastAsia="en-GB"/>
        </w:rPr>
        <w:t>:</w:t>
      </w:r>
    </w:p>
    <w:p w:rsidR="000230CE" w:rsidRPr="000230CE" w:rsidRDefault="000230CE" w:rsidP="000230CE">
      <w:pPr>
        <w:spacing w:after="0" w:line="240" w:lineRule="auto"/>
        <w:jc w:val="both"/>
        <w:rPr>
          <w:rFonts w:ascii="Times New Roman" w:eastAsia="Times New Roman" w:hAnsi="Times New Roman" w:cs="Times New Roman"/>
          <w:color w:val="000000" w:themeColor="text1"/>
          <w:sz w:val="24"/>
          <w:szCs w:val="24"/>
          <w:shd w:val="clear" w:color="auto" w:fill="FFFFFF"/>
          <w:lang w:val="en-GB" w:eastAsia="en-GB"/>
        </w:rPr>
      </w:pPr>
      <w:r w:rsidRPr="000230CE">
        <w:rPr>
          <w:rFonts w:ascii="Times New Roman" w:eastAsia="Times New Roman" w:hAnsi="Times New Roman" w:cs="Times New Roman"/>
          <w:color w:val="000000" w:themeColor="text1"/>
          <w:sz w:val="24"/>
          <w:szCs w:val="24"/>
          <w:shd w:val="clear" w:color="auto" w:fill="FFFFFF"/>
          <w:lang w:val="en-GB" w:eastAsia="en-GB"/>
        </w:rPr>
        <w:t> </w:t>
      </w:r>
    </w:p>
    <w:tbl>
      <w:tblPr>
        <w:tblW w:w="7560" w:type="dxa"/>
        <w:tblCellMar>
          <w:left w:w="0" w:type="dxa"/>
          <w:right w:w="0" w:type="dxa"/>
        </w:tblCellMar>
        <w:tblLook w:val="04A0" w:firstRow="1" w:lastRow="0" w:firstColumn="1" w:lastColumn="0" w:noHBand="0" w:noVBand="1"/>
      </w:tblPr>
      <w:tblGrid>
        <w:gridCol w:w="7560"/>
      </w:tblGrid>
      <w:tr w:rsidR="000230CE" w:rsidRPr="000230CE" w:rsidTr="000230CE">
        <w:trPr>
          <w:trHeight w:val="612"/>
        </w:trPr>
        <w:tc>
          <w:tcPr>
            <w:tcW w:w="75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0230CE" w:rsidRPr="000230CE" w:rsidRDefault="000230CE" w:rsidP="000230CE">
            <w:pPr>
              <w:spacing w:after="0" w:line="240" w:lineRule="auto"/>
              <w:jc w:val="both"/>
              <w:rPr>
                <w:rFonts w:ascii="Times New Roman" w:eastAsia="Times New Roman" w:hAnsi="Times New Roman" w:cs="Times New Roman"/>
                <w:color w:val="000000" w:themeColor="text1"/>
                <w:sz w:val="24"/>
                <w:szCs w:val="24"/>
                <w:lang w:val="en-GB" w:eastAsia="en-GB"/>
              </w:rPr>
            </w:pPr>
            <w:r w:rsidRPr="000230CE">
              <w:rPr>
                <w:rFonts w:ascii="Times New Roman" w:eastAsia="Times New Roman" w:hAnsi="Times New Roman" w:cs="Times New Roman"/>
                <w:color w:val="000000" w:themeColor="text1"/>
                <w:sz w:val="24"/>
                <w:szCs w:val="24"/>
                <w:lang w:val="en-GB" w:eastAsia="en-GB"/>
              </w:rPr>
              <w:t xml:space="preserve">IZLAZNI DOKUMENTI - </w:t>
            </w:r>
            <w:proofErr w:type="spellStart"/>
            <w:r w:rsidRPr="000230CE">
              <w:rPr>
                <w:rFonts w:ascii="Times New Roman" w:eastAsia="Times New Roman" w:hAnsi="Times New Roman" w:cs="Times New Roman"/>
                <w:color w:val="000000" w:themeColor="text1"/>
                <w:sz w:val="24"/>
                <w:szCs w:val="24"/>
                <w:lang w:val="en-GB" w:eastAsia="en-GB"/>
              </w:rPr>
              <w:t>otpremnice</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računi</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dostavnice</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povratnice</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izdatnice</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teretni</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listovi</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zaduženja</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ambalaže</w:t>
            </w:r>
            <w:proofErr w:type="spellEnd"/>
            <w:r w:rsidRPr="000230CE">
              <w:rPr>
                <w:rFonts w:ascii="Times New Roman" w:eastAsia="Times New Roman" w:hAnsi="Times New Roman" w:cs="Times New Roman"/>
                <w:color w:val="000000" w:themeColor="text1"/>
                <w:sz w:val="24"/>
                <w:szCs w:val="24"/>
                <w:lang w:val="en-GB" w:eastAsia="en-GB"/>
              </w:rPr>
              <w:t xml:space="preserve"> u </w:t>
            </w:r>
            <w:proofErr w:type="spellStart"/>
            <w:r w:rsidRPr="000230CE">
              <w:rPr>
                <w:rFonts w:ascii="Times New Roman" w:eastAsia="Times New Roman" w:hAnsi="Times New Roman" w:cs="Times New Roman"/>
                <w:color w:val="000000" w:themeColor="text1"/>
                <w:sz w:val="24"/>
                <w:szCs w:val="24"/>
                <w:lang w:val="en-GB" w:eastAsia="en-GB"/>
              </w:rPr>
              <w:t>digitalnoj</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formi</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sa</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lastRenderedPageBreak/>
              <w:t>mogućnošću</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digitalnog</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potpisa</w:t>
            </w:r>
            <w:proofErr w:type="spellEnd"/>
          </w:p>
        </w:tc>
      </w:tr>
      <w:tr w:rsidR="000230CE" w:rsidRPr="000230CE" w:rsidTr="000230CE">
        <w:trPr>
          <w:trHeight w:val="612"/>
        </w:trPr>
        <w:tc>
          <w:tcPr>
            <w:tcW w:w="756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0230CE" w:rsidRPr="000230CE" w:rsidRDefault="000230CE" w:rsidP="000230CE">
            <w:pPr>
              <w:spacing w:after="0" w:line="240" w:lineRule="auto"/>
              <w:jc w:val="both"/>
              <w:rPr>
                <w:rFonts w:ascii="Times New Roman" w:eastAsia="Times New Roman" w:hAnsi="Times New Roman" w:cs="Times New Roman"/>
                <w:color w:val="000000" w:themeColor="text1"/>
                <w:sz w:val="24"/>
                <w:szCs w:val="24"/>
                <w:lang w:val="en-GB" w:eastAsia="en-GB"/>
              </w:rPr>
            </w:pPr>
            <w:r w:rsidRPr="000230CE">
              <w:rPr>
                <w:rFonts w:ascii="Times New Roman" w:eastAsia="Times New Roman" w:hAnsi="Times New Roman" w:cs="Times New Roman"/>
                <w:color w:val="000000" w:themeColor="text1"/>
                <w:sz w:val="24"/>
                <w:szCs w:val="24"/>
                <w:lang w:val="en-GB" w:eastAsia="en-GB"/>
              </w:rPr>
              <w:lastRenderedPageBreak/>
              <w:t xml:space="preserve">ZAPISNICI - </w:t>
            </w:r>
            <w:proofErr w:type="spellStart"/>
            <w:r w:rsidRPr="000230CE">
              <w:rPr>
                <w:rFonts w:ascii="Times New Roman" w:eastAsia="Times New Roman" w:hAnsi="Times New Roman" w:cs="Times New Roman"/>
                <w:color w:val="000000" w:themeColor="text1"/>
                <w:sz w:val="24"/>
                <w:szCs w:val="24"/>
                <w:lang w:val="en-GB" w:eastAsia="en-GB"/>
              </w:rPr>
              <w:t>zapisnik</w:t>
            </w:r>
            <w:proofErr w:type="spellEnd"/>
            <w:r w:rsidRPr="000230CE">
              <w:rPr>
                <w:rFonts w:ascii="Times New Roman" w:eastAsia="Times New Roman" w:hAnsi="Times New Roman" w:cs="Times New Roman"/>
                <w:color w:val="000000" w:themeColor="text1"/>
                <w:sz w:val="24"/>
                <w:szCs w:val="24"/>
                <w:lang w:val="en-GB" w:eastAsia="en-GB"/>
              </w:rPr>
              <w:t xml:space="preserve"> o </w:t>
            </w:r>
            <w:proofErr w:type="spellStart"/>
            <w:r w:rsidRPr="000230CE">
              <w:rPr>
                <w:rFonts w:ascii="Times New Roman" w:eastAsia="Times New Roman" w:hAnsi="Times New Roman" w:cs="Times New Roman"/>
                <w:color w:val="000000" w:themeColor="text1"/>
                <w:sz w:val="24"/>
                <w:szCs w:val="24"/>
                <w:lang w:val="en-GB" w:eastAsia="en-GB"/>
              </w:rPr>
              <w:t>povratu</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utovaru</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i</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istovaru</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evidencija</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povrata</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istovara</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i</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utovara</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sa</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terena</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zapisnik</w:t>
            </w:r>
            <w:proofErr w:type="spellEnd"/>
            <w:r w:rsidRPr="000230CE">
              <w:rPr>
                <w:rFonts w:ascii="Times New Roman" w:eastAsia="Times New Roman" w:hAnsi="Times New Roman" w:cs="Times New Roman"/>
                <w:color w:val="000000" w:themeColor="text1"/>
                <w:sz w:val="24"/>
                <w:szCs w:val="24"/>
                <w:lang w:val="en-GB" w:eastAsia="en-GB"/>
              </w:rPr>
              <w:t xml:space="preserve"> o </w:t>
            </w:r>
            <w:proofErr w:type="spellStart"/>
            <w:r w:rsidRPr="000230CE">
              <w:rPr>
                <w:rFonts w:ascii="Times New Roman" w:eastAsia="Times New Roman" w:hAnsi="Times New Roman" w:cs="Times New Roman"/>
                <w:color w:val="000000" w:themeColor="text1"/>
                <w:sz w:val="24"/>
                <w:szCs w:val="24"/>
                <w:lang w:val="en-GB" w:eastAsia="en-GB"/>
              </w:rPr>
              <w:t>zaduženju</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i</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povratu</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povratne</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ambalaže</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od</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strane</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kupca</w:t>
            </w:r>
            <w:proofErr w:type="spellEnd"/>
          </w:p>
        </w:tc>
      </w:tr>
    </w:tbl>
    <w:p w:rsidR="000230CE" w:rsidRPr="000230CE" w:rsidRDefault="000230CE" w:rsidP="000230CE">
      <w:pPr>
        <w:spacing w:after="0" w:line="240" w:lineRule="auto"/>
        <w:jc w:val="both"/>
        <w:rPr>
          <w:rFonts w:ascii="Times New Roman" w:eastAsia="Times New Roman" w:hAnsi="Times New Roman" w:cs="Times New Roman"/>
          <w:color w:val="000000" w:themeColor="text1"/>
          <w:sz w:val="24"/>
          <w:szCs w:val="24"/>
          <w:lang w:val="en-GB" w:eastAsia="en-GB"/>
        </w:rPr>
      </w:pPr>
      <w:r w:rsidRPr="000230CE">
        <w:rPr>
          <w:rFonts w:ascii="Times New Roman" w:eastAsia="Times New Roman" w:hAnsi="Times New Roman" w:cs="Times New Roman"/>
          <w:color w:val="000000" w:themeColor="text1"/>
          <w:sz w:val="24"/>
          <w:szCs w:val="24"/>
          <w:shd w:val="clear" w:color="auto" w:fill="FFFFFF"/>
          <w:lang w:val="en-GB" w:eastAsia="en-GB"/>
        </w:rPr>
        <w:t> </w:t>
      </w:r>
    </w:p>
    <w:p w:rsidR="000230CE" w:rsidRPr="000230CE" w:rsidRDefault="000230CE" w:rsidP="000230CE">
      <w:pPr>
        <w:shd w:val="clear" w:color="auto" w:fill="FFFFFF"/>
        <w:spacing w:after="0" w:line="240" w:lineRule="auto"/>
        <w:jc w:val="both"/>
        <w:rPr>
          <w:rFonts w:ascii="Times New Roman" w:eastAsia="Times New Roman" w:hAnsi="Times New Roman" w:cs="Times New Roman"/>
          <w:color w:val="000000" w:themeColor="text1"/>
          <w:sz w:val="24"/>
          <w:szCs w:val="24"/>
          <w:lang w:val="en-GB" w:eastAsia="en-GB"/>
        </w:rPr>
      </w:pPr>
      <w:proofErr w:type="spellStart"/>
      <w:r w:rsidRPr="000230CE">
        <w:rPr>
          <w:rFonts w:ascii="Times New Roman" w:eastAsia="Times New Roman" w:hAnsi="Times New Roman" w:cs="Times New Roman"/>
          <w:color w:val="000000" w:themeColor="text1"/>
          <w:sz w:val="24"/>
          <w:szCs w:val="24"/>
          <w:lang w:val="en-GB" w:eastAsia="en-GB"/>
        </w:rPr>
        <w:t>Znanje</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i</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iskustvo</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ponuditelja</w:t>
      </w:r>
      <w:proofErr w:type="spellEnd"/>
      <w:r w:rsidRPr="000230CE">
        <w:rPr>
          <w:rFonts w:ascii="Times New Roman" w:eastAsia="Times New Roman" w:hAnsi="Times New Roman" w:cs="Times New Roman"/>
          <w:color w:val="000000" w:themeColor="text1"/>
          <w:sz w:val="24"/>
          <w:szCs w:val="24"/>
          <w:lang w:val="en-GB" w:eastAsia="en-GB"/>
        </w:rPr>
        <w:t xml:space="preserve"> u </w:t>
      </w:r>
      <w:proofErr w:type="spellStart"/>
      <w:r w:rsidRPr="000230CE">
        <w:rPr>
          <w:rFonts w:ascii="Times New Roman" w:eastAsia="Times New Roman" w:hAnsi="Times New Roman" w:cs="Times New Roman"/>
          <w:color w:val="000000" w:themeColor="text1"/>
          <w:sz w:val="24"/>
          <w:szCs w:val="24"/>
          <w:lang w:val="en-GB" w:eastAsia="en-GB"/>
        </w:rPr>
        <w:t>postavkama</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procesima</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obradi</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i</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izvještavanju</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specifičnim</w:t>
      </w:r>
      <w:proofErr w:type="spellEnd"/>
      <w:r w:rsidRPr="000230CE">
        <w:rPr>
          <w:rFonts w:ascii="Times New Roman" w:eastAsia="Times New Roman" w:hAnsi="Times New Roman" w:cs="Times New Roman"/>
          <w:color w:val="000000" w:themeColor="text1"/>
          <w:sz w:val="24"/>
          <w:szCs w:val="24"/>
          <w:lang w:val="en-GB" w:eastAsia="en-GB"/>
        </w:rPr>
        <w:t xml:space="preserve"> za </w:t>
      </w:r>
      <w:proofErr w:type="spellStart"/>
      <w:r w:rsidRPr="000230CE">
        <w:rPr>
          <w:rFonts w:ascii="Times New Roman" w:eastAsia="Times New Roman" w:hAnsi="Times New Roman" w:cs="Times New Roman"/>
          <w:color w:val="000000" w:themeColor="text1"/>
          <w:sz w:val="24"/>
          <w:szCs w:val="24"/>
          <w:lang w:val="en-GB" w:eastAsia="en-GB"/>
        </w:rPr>
        <w:t>pekarsku</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djelatnost</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vidimo</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ključnim</w:t>
      </w:r>
      <w:proofErr w:type="spellEnd"/>
      <w:r w:rsidRPr="000230CE">
        <w:rPr>
          <w:rFonts w:ascii="Times New Roman" w:eastAsia="Times New Roman" w:hAnsi="Times New Roman" w:cs="Times New Roman"/>
          <w:color w:val="000000" w:themeColor="text1"/>
          <w:sz w:val="24"/>
          <w:szCs w:val="24"/>
          <w:lang w:val="en-GB" w:eastAsia="en-GB"/>
        </w:rPr>
        <w:t xml:space="preserve"> za </w:t>
      </w:r>
      <w:proofErr w:type="spellStart"/>
      <w:r w:rsidRPr="000230CE">
        <w:rPr>
          <w:rFonts w:ascii="Times New Roman" w:eastAsia="Times New Roman" w:hAnsi="Times New Roman" w:cs="Times New Roman"/>
          <w:color w:val="000000" w:themeColor="text1"/>
          <w:sz w:val="24"/>
          <w:szCs w:val="24"/>
          <w:lang w:val="en-GB" w:eastAsia="en-GB"/>
        </w:rPr>
        <w:t>uspješnu</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i</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promptnu</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implementaciju</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te</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optimalna</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unapređenja</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našeg</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poslovanja</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što</w:t>
      </w:r>
      <w:proofErr w:type="spellEnd"/>
      <w:r w:rsidRPr="000230CE">
        <w:rPr>
          <w:rFonts w:ascii="Times New Roman" w:eastAsia="Times New Roman" w:hAnsi="Times New Roman" w:cs="Times New Roman"/>
          <w:color w:val="000000" w:themeColor="text1"/>
          <w:sz w:val="24"/>
          <w:szCs w:val="24"/>
          <w:lang w:val="en-GB" w:eastAsia="en-GB"/>
        </w:rPr>
        <w:t xml:space="preserve"> je </w:t>
      </w:r>
      <w:proofErr w:type="spellStart"/>
      <w:r w:rsidRPr="000230CE">
        <w:rPr>
          <w:rFonts w:ascii="Times New Roman" w:eastAsia="Times New Roman" w:hAnsi="Times New Roman" w:cs="Times New Roman"/>
          <w:color w:val="000000" w:themeColor="text1"/>
          <w:sz w:val="24"/>
          <w:szCs w:val="24"/>
          <w:lang w:val="en-GB" w:eastAsia="en-GB"/>
        </w:rPr>
        <w:t>ujedno</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i</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svrha</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predmetne</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nabave</w:t>
      </w:r>
      <w:proofErr w:type="spellEnd"/>
      <w:r w:rsidRPr="000230CE">
        <w:rPr>
          <w:rFonts w:ascii="Times New Roman" w:eastAsia="Times New Roman" w:hAnsi="Times New Roman" w:cs="Times New Roman"/>
          <w:color w:val="000000" w:themeColor="text1"/>
          <w:sz w:val="24"/>
          <w:szCs w:val="24"/>
          <w:lang w:val="en-GB" w:eastAsia="en-GB"/>
        </w:rPr>
        <w:t>.</w:t>
      </w:r>
    </w:p>
    <w:p w:rsidR="000230CE" w:rsidRPr="000230CE" w:rsidRDefault="000230CE" w:rsidP="000230CE">
      <w:pPr>
        <w:shd w:val="clear" w:color="auto" w:fill="FFFFFF"/>
        <w:spacing w:after="0" w:line="240" w:lineRule="auto"/>
        <w:jc w:val="both"/>
        <w:rPr>
          <w:rFonts w:ascii="Times New Roman" w:eastAsia="Times New Roman" w:hAnsi="Times New Roman" w:cs="Times New Roman"/>
          <w:color w:val="000000" w:themeColor="text1"/>
          <w:sz w:val="24"/>
          <w:szCs w:val="24"/>
          <w:lang w:val="en-GB" w:eastAsia="en-GB"/>
        </w:rPr>
      </w:pPr>
      <w:r w:rsidRPr="000230CE">
        <w:rPr>
          <w:rFonts w:ascii="Times New Roman" w:eastAsia="Times New Roman" w:hAnsi="Times New Roman" w:cs="Times New Roman"/>
          <w:color w:val="000000" w:themeColor="text1"/>
          <w:sz w:val="24"/>
          <w:szCs w:val="24"/>
          <w:lang w:val="en-GB" w:eastAsia="en-GB"/>
        </w:rPr>
        <w:t> </w:t>
      </w:r>
    </w:p>
    <w:p w:rsidR="000230CE" w:rsidRPr="000230CE" w:rsidRDefault="000230CE" w:rsidP="000230CE">
      <w:pPr>
        <w:shd w:val="clear" w:color="auto" w:fill="FFFFFF"/>
        <w:spacing w:after="0" w:line="240" w:lineRule="auto"/>
        <w:jc w:val="both"/>
        <w:rPr>
          <w:rFonts w:ascii="Times New Roman" w:eastAsia="Times New Roman" w:hAnsi="Times New Roman" w:cs="Times New Roman"/>
          <w:color w:val="000000" w:themeColor="text1"/>
          <w:sz w:val="24"/>
          <w:szCs w:val="24"/>
          <w:lang w:val="en-GB" w:eastAsia="en-GB"/>
        </w:rPr>
      </w:pPr>
      <w:proofErr w:type="spellStart"/>
      <w:r w:rsidRPr="000230CE">
        <w:rPr>
          <w:rFonts w:ascii="Times New Roman" w:eastAsia="Times New Roman" w:hAnsi="Times New Roman" w:cs="Times New Roman"/>
          <w:color w:val="000000" w:themeColor="text1"/>
          <w:sz w:val="24"/>
          <w:szCs w:val="24"/>
          <w:lang w:val="en-GB" w:eastAsia="en-GB"/>
        </w:rPr>
        <w:t>Pekarsku</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djelatnost</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uslijed</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značajnih</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specifičnosti</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i</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zakonske</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reguliranosti</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djelatnosti</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posebno</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opisuju</w:t>
      </w:r>
      <w:proofErr w:type="spellEnd"/>
      <w:r w:rsidRPr="000230CE">
        <w:rPr>
          <w:rFonts w:ascii="Times New Roman" w:eastAsia="Times New Roman" w:hAnsi="Times New Roman" w:cs="Times New Roman"/>
          <w:color w:val="000000" w:themeColor="text1"/>
          <w:sz w:val="24"/>
          <w:szCs w:val="24"/>
          <w:lang w:val="en-GB" w:eastAsia="en-GB"/>
        </w:rPr>
        <w:t xml:space="preserve"> FINA </w:t>
      </w:r>
      <w:proofErr w:type="spellStart"/>
      <w:r w:rsidRPr="000230CE">
        <w:rPr>
          <w:rFonts w:ascii="Times New Roman" w:eastAsia="Times New Roman" w:hAnsi="Times New Roman" w:cs="Times New Roman"/>
          <w:color w:val="000000" w:themeColor="text1"/>
          <w:sz w:val="24"/>
          <w:szCs w:val="24"/>
          <w:lang w:val="en-GB" w:eastAsia="en-GB"/>
        </w:rPr>
        <w:t>i</w:t>
      </w:r>
      <w:proofErr w:type="spellEnd"/>
      <w:r w:rsidRPr="000230CE">
        <w:rPr>
          <w:rFonts w:ascii="Times New Roman" w:eastAsia="Times New Roman" w:hAnsi="Times New Roman" w:cs="Times New Roman"/>
          <w:color w:val="000000" w:themeColor="text1"/>
          <w:sz w:val="24"/>
          <w:szCs w:val="24"/>
          <w:lang w:val="en-GB" w:eastAsia="en-GB"/>
        </w:rPr>
        <w:t xml:space="preserve"> RRIF </w:t>
      </w:r>
      <w:proofErr w:type="spellStart"/>
      <w:r w:rsidRPr="000230CE">
        <w:rPr>
          <w:rFonts w:ascii="Times New Roman" w:eastAsia="Times New Roman" w:hAnsi="Times New Roman" w:cs="Times New Roman"/>
          <w:color w:val="000000" w:themeColor="text1"/>
          <w:sz w:val="24"/>
          <w:szCs w:val="24"/>
          <w:lang w:val="en-GB" w:eastAsia="en-GB"/>
        </w:rPr>
        <w:t>te</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zasebno</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vode</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i</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klasificiraju</w:t>
      </w:r>
      <w:proofErr w:type="spellEnd"/>
      <w:r w:rsidRPr="000230CE">
        <w:rPr>
          <w:rFonts w:ascii="Times New Roman" w:eastAsia="Times New Roman" w:hAnsi="Times New Roman" w:cs="Times New Roman"/>
          <w:color w:val="000000" w:themeColor="text1"/>
          <w:sz w:val="24"/>
          <w:szCs w:val="24"/>
          <w:lang w:val="en-GB" w:eastAsia="en-GB"/>
        </w:rPr>
        <w:t xml:space="preserve"> u GF </w:t>
      </w:r>
      <w:proofErr w:type="spellStart"/>
      <w:r w:rsidRPr="000230CE">
        <w:rPr>
          <w:rFonts w:ascii="Times New Roman" w:eastAsia="Times New Roman" w:hAnsi="Times New Roman" w:cs="Times New Roman"/>
          <w:color w:val="000000" w:themeColor="text1"/>
          <w:sz w:val="24"/>
          <w:szCs w:val="24"/>
          <w:lang w:val="en-GB" w:eastAsia="en-GB"/>
        </w:rPr>
        <w:t>i</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statističkim</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Izvješćima</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te</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iz</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svega</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navedenoga</w:t>
      </w:r>
      <w:proofErr w:type="spellEnd"/>
      <w:r w:rsidRPr="000230CE">
        <w:rPr>
          <w:rFonts w:ascii="Times New Roman" w:eastAsia="Times New Roman" w:hAnsi="Times New Roman" w:cs="Times New Roman"/>
          <w:color w:val="000000" w:themeColor="text1"/>
          <w:sz w:val="24"/>
          <w:szCs w:val="24"/>
          <w:lang w:val="en-GB" w:eastAsia="en-GB"/>
        </w:rPr>
        <w:t xml:space="preserve"> ne </w:t>
      </w:r>
      <w:proofErr w:type="spellStart"/>
      <w:r w:rsidRPr="000230CE">
        <w:rPr>
          <w:rFonts w:ascii="Times New Roman" w:eastAsia="Times New Roman" w:hAnsi="Times New Roman" w:cs="Times New Roman"/>
          <w:color w:val="000000" w:themeColor="text1"/>
          <w:sz w:val="24"/>
          <w:szCs w:val="24"/>
          <w:lang w:val="en-GB" w:eastAsia="en-GB"/>
        </w:rPr>
        <w:t>smatramo</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naš</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zahtjev</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restriktivnim</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i</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neuobičajenim</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niti</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narušavanjem</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načela</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razmjernosti</w:t>
      </w:r>
      <w:proofErr w:type="spellEnd"/>
      <w:r w:rsidRPr="000230CE">
        <w:rPr>
          <w:rFonts w:ascii="Times New Roman" w:eastAsia="Times New Roman" w:hAnsi="Times New Roman" w:cs="Times New Roman"/>
          <w:color w:val="000000" w:themeColor="text1"/>
          <w:sz w:val="24"/>
          <w:szCs w:val="24"/>
          <w:lang w:val="en-GB" w:eastAsia="en-GB"/>
        </w:rPr>
        <w:t>.</w:t>
      </w:r>
    </w:p>
    <w:p w:rsidR="000230CE" w:rsidRPr="000230CE" w:rsidRDefault="000230CE" w:rsidP="000230CE">
      <w:pPr>
        <w:shd w:val="clear" w:color="auto" w:fill="FFFFFF"/>
        <w:spacing w:after="0" w:line="240" w:lineRule="auto"/>
        <w:jc w:val="both"/>
        <w:rPr>
          <w:rFonts w:ascii="Times New Roman" w:eastAsia="Times New Roman" w:hAnsi="Times New Roman" w:cs="Times New Roman"/>
          <w:color w:val="000000" w:themeColor="text1"/>
          <w:sz w:val="24"/>
          <w:szCs w:val="24"/>
          <w:lang w:val="en-GB" w:eastAsia="en-GB"/>
        </w:rPr>
      </w:pPr>
      <w:r w:rsidRPr="000230CE">
        <w:rPr>
          <w:rFonts w:ascii="Times New Roman" w:eastAsia="Times New Roman" w:hAnsi="Times New Roman" w:cs="Times New Roman"/>
          <w:color w:val="000000" w:themeColor="text1"/>
          <w:sz w:val="24"/>
          <w:szCs w:val="24"/>
          <w:lang w:val="en-GB" w:eastAsia="en-GB"/>
        </w:rPr>
        <w:t> </w:t>
      </w:r>
    </w:p>
    <w:p w:rsidR="000230CE" w:rsidRPr="000230CE" w:rsidRDefault="000230CE" w:rsidP="000230CE">
      <w:pPr>
        <w:shd w:val="clear" w:color="auto" w:fill="FFFFFF"/>
        <w:spacing w:after="0" w:line="240" w:lineRule="auto"/>
        <w:jc w:val="both"/>
        <w:rPr>
          <w:rFonts w:ascii="Times New Roman" w:eastAsia="Times New Roman" w:hAnsi="Times New Roman" w:cs="Times New Roman"/>
          <w:color w:val="000000" w:themeColor="text1"/>
          <w:sz w:val="24"/>
          <w:szCs w:val="24"/>
          <w:lang w:val="en-GB" w:eastAsia="en-GB"/>
        </w:rPr>
      </w:pPr>
      <w:proofErr w:type="spellStart"/>
      <w:r w:rsidRPr="000230CE">
        <w:rPr>
          <w:rFonts w:ascii="Times New Roman" w:eastAsia="Times New Roman" w:hAnsi="Times New Roman" w:cs="Times New Roman"/>
          <w:color w:val="000000" w:themeColor="text1"/>
          <w:sz w:val="24"/>
          <w:szCs w:val="24"/>
          <w:lang w:val="en-GB" w:eastAsia="en-GB"/>
        </w:rPr>
        <w:t>Nastavno</w:t>
      </w:r>
      <w:proofErr w:type="spellEnd"/>
      <w:r w:rsidRPr="000230CE">
        <w:rPr>
          <w:rFonts w:ascii="Times New Roman" w:eastAsia="Times New Roman" w:hAnsi="Times New Roman" w:cs="Times New Roman"/>
          <w:color w:val="000000" w:themeColor="text1"/>
          <w:sz w:val="24"/>
          <w:szCs w:val="24"/>
          <w:lang w:val="en-GB" w:eastAsia="en-GB"/>
        </w:rPr>
        <w:t xml:space="preserve">, u </w:t>
      </w:r>
      <w:proofErr w:type="spellStart"/>
      <w:r w:rsidRPr="000230CE">
        <w:rPr>
          <w:rFonts w:ascii="Times New Roman" w:eastAsia="Times New Roman" w:hAnsi="Times New Roman" w:cs="Times New Roman"/>
          <w:color w:val="000000" w:themeColor="text1"/>
          <w:sz w:val="24"/>
          <w:szCs w:val="24"/>
          <w:lang w:val="en-GB" w:eastAsia="en-GB"/>
        </w:rPr>
        <w:t>vašem</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zahtjevu</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vezanom</w:t>
      </w:r>
      <w:proofErr w:type="spellEnd"/>
      <w:r w:rsidRPr="000230CE">
        <w:rPr>
          <w:rFonts w:ascii="Times New Roman" w:eastAsia="Times New Roman" w:hAnsi="Times New Roman" w:cs="Times New Roman"/>
          <w:color w:val="000000" w:themeColor="text1"/>
          <w:sz w:val="24"/>
          <w:szCs w:val="24"/>
          <w:lang w:val="en-GB" w:eastAsia="en-GB"/>
        </w:rPr>
        <w:t xml:space="preserve"> za </w:t>
      </w:r>
      <w:proofErr w:type="spellStart"/>
      <w:r w:rsidRPr="000230CE">
        <w:rPr>
          <w:rFonts w:ascii="Times New Roman" w:eastAsia="Times New Roman" w:hAnsi="Times New Roman" w:cs="Times New Roman"/>
          <w:color w:val="000000" w:themeColor="text1"/>
          <w:sz w:val="24"/>
          <w:szCs w:val="24"/>
          <w:lang w:val="en-GB" w:eastAsia="en-GB"/>
        </w:rPr>
        <w:t>Prilog</w:t>
      </w:r>
      <w:proofErr w:type="spellEnd"/>
      <w:r w:rsidRPr="000230CE">
        <w:rPr>
          <w:rFonts w:ascii="Times New Roman" w:eastAsia="Times New Roman" w:hAnsi="Times New Roman" w:cs="Times New Roman"/>
          <w:color w:val="000000" w:themeColor="text1"/>
          <w:sz w:val="24"/>
          <w:szCs w:val="24"/>
          <w:lang w:val="en-GB" w:eastAsia="en-GB"/>
        </w:rPr>
        <w:t xml:space="preserve"> IV ne </w:t>
      </w:r>
      <w:proofErr w:type="spellStart"/>
      <w:r w:rsidRPr="000230CE">
        <w:rPr>
          <w:rFonts w:ascii="Times New Roman" w:eastAsia="Times New Roman" w:hAnsi="Times New Roman" w:cs="Times New Roman"/>
          <w:color w:val="000000" w:themeColor="text1"/>
          <w:sz w:val="24"/>
          <w:szCs w:val="24"/>
          <w:lang w:val="en-GB" w:eastAsia="en-GB"/>
        </w:rPr>
        <w:t>postoji</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nikakvo</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kako</w:t>
      </w:r>
      <w:proofErr w:type="spellEnd"/>
      <w:r w:rsidRPr="000230CE">
        <w:rPr>
          <w:rFonts w:ascii="Times New Roman" w:eastAsia="Times New Roman" w:hAnsi="Times New Roman" w:cs="Times New Roman"/>
          <w:color w:val="000000" w:themeColor="text1"/>
          <w:sz w:val="24"/>
          <w:szCs w:val="24"/>
          <w:lang w:val="en-GB" w:eastAsia="en-GB"/>
        </w:rPr>
        <w:t xml:space="preserve"> vi </w:t>
      </w:r>
      <w:proofErr w:type="spellStart"/>
      <w:r w:rsidRPr="000230CE">
        <w:rPr>
          <w:rFonts w:ascii="Times New Roman" w:eastAsia="Times New Roman" w:hAnsi="Times New Roman" w:cs="Times New Roman"/>
          <w:color w:val="000000" w:themeColor="text1"/>
          <w:sz w:val="24"/>
          <w:szCs w:val="24"/>
          <w:lang w:val="en-GB" w:eastAsia="en-GB"/>
        </w:rPr>
        <w:t>navodite</w:t>
      </w:r>
      <w:proofErr w:type="spellEnd"/>
      <w:r w:rsidRPr="000230CE">
        <w:rPr>
          <w:rFonts w:ascii="Times New Roman" w:eastAsia="Times New Roman" w:hAnsi="Times New Roman" w:cs="Times New Roman"/>
          <w:color w:val="000000" w:themeColor="text1"/>
          <w:sz w:val="24"/>
          <w:szCs w:val="24"/>
          <w:lang w:val="en-GB" w:eastAsia="en-GB"/>
        </w:rPr>
        <w:t>: “</w:t>
      </w:r>
      <w:proofErr w:type="spellStart"/>
      <w:r w:rsidRPr="000230CE">
        <w:rPr>
          <w:rFonts w:ascii="Times New Roman" w:eastAsia="Times New Roman" w:hAnsi="Times New Roman" w:cs="Times New Roman"/>
          <w:color w:val="000000" w:themeColor="text1"/>
          <w:sz w:val="24"/>
          <w:szCs w:val="24"/>
          <w:lang w:val="en-GB" w:eastAsia="en-GB"/>
        </w:rPr>
        <w:t>narušavanje</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odredbi</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Uredbe</w:t>
      </w:r>
      <w:proofErr w:type="spellEnd"/>
      <w:r w:rsidRPr="000230CE">
        <w:rPr>
          <w:rFonts w:ascii="Times New Roman" w:eastAsia="Times New Roman" w:hAnsi="Times New Roman" w:cs="Times New Roman"/>
          <w:color w:val="000000" w:themeColor="text1"/>
          <w:sz w:val="24"/>
          <w:szCs w:val="24"/>
          <w:lang w:val="en-GB" w:eastAsia="en-GB"/>
        </w:rPr>
        <w:t xml:space="preserve"> o </w:t>
      </w:r>
      <w:proofErr w:type="spellStart"/>
      <w:r w:rsidRPr="000230CE">
        <w:rPr>
          <w:rFonts w:ascii="Times New Roman" w:eastAsia="Times New Roman" w:hAnsi="Times New Roman" w:cs="Times New Roman"/>
          <w:color w:val="000000" w:themeColor="text1"/>
          <w:sz w:val="24"/>
          <w:szCs w:val="24"/>
          <w:lang w:val="en-GB" w:eastAsia="en-GB"/>
        </w:rPr>
        <w:t>zaštiti</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osobnih</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proofErr w:type="gramStart"/>
      <w:r w:rsidRPr="000230CE">
        <w:rPr>
          <w:rFonts w:ascii="Times New Roman" w:eastAsia="Times New Roman" w:hAnsi="Times New Roman" w:cs="Times New Roman"/>
          <w:color w:val="000000" w:themeColor="text1"/>
          <w:sz w:val="24"/>
          <w:szCs w:val="24"/>
          <w:lang w:val="en-GB" w:eastAsia="en-GB"/>
        </w:rPr>
        <w:t>podataka</w:t>
      </w:r>
      <w:proofErr w:type="spellEnd"/>
      <w:r w:rsidRPr="000230CE">
        <w:rPr>
          <w:rFonts w:ascii="Times New Roman" w:eastAsia="Times New Roman" w:hAnsi="Times New Roman" w:cs="Times New Roman"/>
          <w:color w:val="000000" w:themeColor="text1"/>
          <w:sz w:val="24"/>
          <w:szCs w:val="24"/>
          <w:lang w:val="en-GB" w:eastAsia="en-GB"/>
        </w:rPr>
        <w:t>“</w:t>
      </w:r>
      <w:proofErr w:type="gramEnd"/>
    </w:p>
    <w:p w:rsidR="000230CE" w:rsidRPr="000230CE" w:rsidRDefault="000230CE" w:rsidP="000230CE">
      <w:pPr>
        <w:shd w:val="clear" w:color="auto" w:fill="FFFFFF"/>
        <w:spacing w:after="0" w:line="240" w:lineRule="auto"/>
        <w:jc w:val="both"/>
        <w:rPr>
          <w:rFonts w:ascii="Times New Roman" w:eastAsia="Times New Roman" w:hAnsi="Times New Roman" w:cs="Times New Roman"/>
          <w:color w:val="000000" w:themeColor="text1"/>
          <w:sz w:val="24"/>
          <w:szCs w:val="24"/>
          <w:lang w:val="en-GB" w:eastAsia="en-GB"/>
        </w:rPr>
      </w:pPr>
      <w:proofErr w:type="spellStart"/>
      <w:r w:rsidRPr="000230CE">
        <w:rPr>
          <w:rFonts w:ascii="Times New Roman" w:eastAsia="Times New Roman" w:hAnsi="Times New Roman" w:cs="Times New Roman"/>
          <w:color w:val="000000" w:themeColor="text1"/>
          <w:sz w:val="24"/>
          <w:szCs w:val="24"/>
          <w:lang w:val="en-GB" w:eastAsia="en-GB"/>
        </w:rPr>
        <w:t>Ista</w:t>
      </w:r>
      <w:proofErr w:type="spellEnd"/>
      <w:r w:rsidRPr="000230CE">
        <w:rPr>
          <w:rFonts w:ascii="Times New Roman" w:eastAsia="Times New Roman" w:hAnsi="Times New Roman" w:cs="Times New Roman"/>
          <w:color w:val="000000" w:themeColor="text1"/>
          <w:sz w:val="24"/>
          <w:szCs w:val="24"/>
          <w:lang w:val="en-GB" w:eastAsia="en-GB"/>
        </w:rPr>
        <w:t xml:space="preserve"> se ne </w:t>
      </w:r>
      <w:proofErr w:type="spellStart"/>
      <w:r w:rsidRPr="000230CE">
        <w:rPr>
          <w:rFonts w:ascii="Times New Roman" w:eastAsia="Times New Roman" w:hAnsi="Times New Roman" w:cs="Times New Roman"/>
          <w:color w:val="000000" w:themeColor="text1"/>
          <w:sz w:val="24"/>
          <w:szCs w:val="24"/>
          <w:lang w:val="en-GB" w:eastAsia="en-GB"/>
        </w:rPr>
        <w:t>primjenjuje</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na</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pravne</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osobe</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kao</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što</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možete</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vidjeti</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i</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iz</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niže</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navedenog</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izvatka</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sa</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Službene</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internetske</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stranice</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Europske</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unije</w:t>
      </w:r>
      <w:proofErr w:type="spellEnd"/>
      <w:r w:rsidRPr="000230CE">
        <w:rPr>
          <w:rFonts w:ascii="Times New Roman" w:eastAsia="Times New Roman" w:hAnsi="Times New Roman" w:cs="Times New Roman"/>
          <w:color w:val="000000" w:themeColor="text1"/>
          <w:sz w:val="24"/>
          <w:szCs w:val="24"/>
          <w:lang w:val="en-GB" w:eastAsia="en-GB"/>
        </w:rPr>
        <w:t>.</w:t>
      </w:r>
    </w:p>
    <w:p w:rsidR="000230CE" w:rsidRPr="000230CE" w:rsidRDefault="000230CE" w:rsidP="000230CE">
      <w:pPr>
        <w:shd w:val="clear" w:color="auto" w:fill="FFFFFF"/>
        <w:spacing w:after="0" w:line="240" w:lineRule="auto"/>
        <w:jc w:val="both"/>
        <w:rPr>
          <w:rFonts w:ascii="Times New Roman" w:eastAsia="Times New Roman" w:hAnsi="Times New Roman" w:cs="Times New Roman"/>
          <w:color w:val="000000" w:themeColor="text1"/>
          <w:sz w:val="24"/>
          <w:szCs w:val="24"/>
          <w:lang w:val="en-GB" w:eastAsia="en-GB"/>
        </w:rPr>
      </w:pPr>
      <w:proofErr w:type="spellStart"/>
      <w:r w:rsidRPr="000230CE">
        <w:rPr>
          <w:rFonts w:ascii="Times New Roman" w:eastAsia="Times New Roman" w:hAnsi="Times New Roman" w:cs="Times New Roman"/>
          <w:color w:val="000000" w:themeColor="text1"/>
          <w:sz w:val="24"/>
          <w:szCs w:val="24"/>
          <w:lang w:val="en-GB" w:eastAsia="en-GB"/>
        </w:rPr>
        <w:t>Osnovni</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podaci</w:t>
      </w:r>
      <w:proofErr w:type="spellEnd"/>
      <w:r w:rsidRPr="000230CE">
        <w:rPr>
          <w:rFonts w:ascii="Times New Roman" w:eastAsia="Times New Roman" w:hAnsi="Times New Roman" w:cs="Times New Roman"/>
          <w:color w:val="000000" w:themeColor="text1"/>
          <w:sz w:val="24"/>
          <w:szCs w:val="24"/>
          <w:lang w:val="en-GB" w:eastAsia="en-GB"/>
        </w:rPr>
        <w:t xml:space="preserve"> o </w:t>
      </w:r>
      <w:proofErr w:type="spellStart"/>
      <w:r w:rsidRPr="000230CE">
        <w:rPr>
          <w:rFonts w:ascii="Times New Roman" w:eastAsia="Times New Roman" w:hAnsi="Times New Roman" w:cs="Times New Roman"/>
          <w:color w:val="000000" w:themeColor="text1"/>
          <w:sz w:val="24"/>
          <w:szCs w:val="24"/>
          <w:lang w:val="en-GB" w:eastAsia="en-GB"/>
        </w:rPr>
        <w:t>pravnim</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osobama</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su</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javno</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dostupni</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podaci</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kroz</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niz</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registara</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i</w:t>
      </w:r>
      <w:proofErr w:type="spellEnd"/>
      <w:r w:rsidRPr="000230CE">
        <w:rPr>
          <w:rFonts w:ascii="Times New Roman" w:eastAsia="Times New Roman" w:hAnsi="Times New Roman" w:cs="Times New Roman"/>
          <w:color w:val="000000" w:themeColor="text1"/>
          <w:sz w:val="24"/>
          <w:szCs w:val="24"/>
          <w:lang w:val="en-GB" w:eastAsia="en-GB"/>
        </w:rPr>
        <w:t xml:space="preserve"> internet </w:t>
      </w:r>
      <w:proofErr w:type="spellStart"/>
      <w:r w:rsidRPr="000230CE">
        <w:rPr>
          <w:rFonts w:ascii="Times New Roman" w:eastAsia="Times New Roman" w:hAnsi="Times New Roman" w:cs="Times New Roman"/>
          <w:color w:val="000000" w:themeColor="text1"/>
          <w:sz w:val="24"/>
          <w:szCs w:val="24"/>
          <w:lang w:val="en-GB" w:eastAsia="en-GB"/>
        </w:rPr>
        <w:t>servisa</w:t>
      </w:r>
      <w:proofErr w:type="spellEnd"/>
      <w:r w:rsidRPr="000230CE">
        <w:rPr>
          <w:rFonts w:ascii="Times New Roman" w:eastAsia="Times New Roman" w:hAnsi="Times New Roman" w:cs="Times New Roman"/>
          <w:color w:val="000000" w:themeColor="text1"/>
          <w:sz w:val="24"/>
          <w:szCs w:val="24"/>
          <w:lang w:val="en-GB" w:eastAsia="en-GB"/>
        </w:rPr>
        <w:t>.</w:t>
      </w:r>
    </w:p>
    <w:p w:rsidR="000230CE" w:rsidRPr="000230CE" w:rsidRDefault="000230CE" w:rsidP="000230CE">
      <w:pPr>
        <w:shd w:val="clear" w:color="auto" w:fill="FFFFFF"/>
        <w:spacing w:after="0" w:line="240" w:lineRule="auto"/>
        <w:jc w:val="both"/>
        <w:rPr>
          <w:rFonts w:ascii="Times New Roman" w:eastAsia="Times New Roman" w:hAnsi="Times New Roman" w:cs="Times New Roman"/>
          <w:color w:val="000000" w:themeColor="text1"/>
          <w:sz w:val="24"/>
          <w:szCs w:val="24"/>
          <w:lang w:val="en-GB" w:eastAsia="en-GB"/>
        </w:rPr>
      </w:pPr>
      <w:r w:rsidRPr="000230CE">
        <w:rPr>
          <w:rFonts w:ascii="Times New Roman" w:eastAsia="Times New Roman" w:hAnsi="Times New Roman" w:cs="Times New Roman"/>
          <w:color w:val="000000" w:themeColor="text1"/>
          <w:sz w:val="24"/>
          <w:szCs w:val="24"/>
          <w:lang w:val="en-GB" w:eastAsia="en-GB"/>
        </w:rPr>
        <w:t> </w:t>
      </w:r>
    </w:p>
    <w:p w:rsidR="000230CE" w:rsidRPr="000230CE" w:rsidRDefault="000230CE" w:rsidP="000230CE">
      <w:pPr>
        <w:shd w:val="clear" w:color="auto" w:fill="FFFFFF"/>
        <w:spacing w:after="0" w:line="240" w:lineRule="auto"/>
        <w:jc w:val="both"/>
        <w:rPr>
          <w:rFonts w:ascii="Times New Roman" w:eastAsia="Times New Roman" w:hAnsi="Times New Roman" w:cs="Times New Roman"/>
          <w:color w:val="000000" w:themeColor="text1"/>
          <w:sz w:val="24"/>
          <w:szCs w:val="24"/>
          <w:lang w:val="en-GB" w:eastAsia="en-GB"/>
        </w:rPr>
      </w:pPr>
      <w:proofErr w:type="spellStart"/>
      <w:r w:rsidRPr="000230CE">
        <w:rPr>
          <w:rFonts w:ascii="Times New Roman" w:eastAsia="Times New Roman" w:hAnsi="Times New Roman" w:cs="Times New Roman"/>
          <w:i/>
          <w:iCs/>
          <w:color w:val="000000" w:themeColor="text1"/>
          <w:sz w:val="24"/>
          <w:szCs w:val="24"/>
          <w:lang w:val="en-GB" w:eastAsia="en-GB"/>
        </w:rPr>
        <w:t>Općom</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uredbom</w:t>
      </w:r>
      <w:proofErr w:type="spellEnd"/>
      <w:r w:rsidRPr="000230CE">
        <w:rPr>
          <w:rFonts w:ascii="Times New Roman" w:eastAsia="Times New Roman" w:hAnsi="Times New Roman" w:cs="Times New Roman"/>
          <w:i/>
          <w:iCs/>
          <w:color w:val="000000" w:themeColor="text1"/>
          <w:sz w:val="24"/>
          <w:szCs w:val="24"/>
          <w:lang w:val="en-GB" w:eastAsia="en-GB"/>
        </w:rPr>
        <w:t xml:space="preserve"> o </w:t>
      </w:r>
      <w:proofErr w:type="spellStart"/>
      <w:r w:rsidRPr="000230CE">
        <w:rPr>
          <w:rFonts w:ascii="Times New Roman" w:eastAsia="Times New Roman" w:hAnsi="Times New Roman" w:cs="Times New Roman"/>
          <w:i/>
          <w:iCs/>
          <w:color w:val="000000" w:themeColor="text1"/>
          <w:sz w:val="24"/>
          <w:szCs w:val="24"/>
          <w:lang w:val="en-GB" w:eastAsia="en-GB"/>
        </w:rPr>
        <w:t>zaštiti</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podataka</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utvrđuju</w:t>
      </w:r>
      <w:proofErr w:type="spellEnd"/>
      <w:r w:rsidRPr="000230CE">
        <w:rPr>
          <w:rFonts w:ascii="Times New Roman" w:eastAsia="Times New Roman" w:hAnsi="Times New Roman" w:cs="Times New Roman"/>
          <w:i/>
          <w:iCs/>
          <w:color w:val="000000" w:themeColor="text1"/>
          <w:sz w:val="24"/>
          <w:szCs w:val="24"/>
          <w:lang w:val="en-GB" w:eastAsia="en-GB"/>
        </w:rPr>
        <w:t xml:space="preserve"> se </w:t>
      </w:r>
      <w:proofErr w:type="spellStart"/>
      <w:r w:rsidRPr="000230CE">
        <w:rPr>
          <w:rFonts w:ascii="Times New Roman" w:eastAsia="Times New Roman" w:hAnsi="Times New Roman" w:cs="Times New Roman"/>
          <w:i/>
          <w:iCs/>
          <w:color w:val="000000" w:themeColor="text1"/>
          <w:sz w:val="24"/>
          <w:szCs w:val="24"/>
          <w:lang w:val="en-GB" w:eastAsia="en-GB"/>
        </w:rPr>
        <w:t>detaljni</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zahtjevi</w:t>
      </w:r>
      <w:proofErr w:type="spellEnd"/>
      <w:r w:rsidRPr="000230CE">
        <w:rPr>
          <w:rFonts w:ascii="Times New Roman" w:eastAsia="Times New Roman" w:hAnsi="Times New Roman" w:cs="Times New Roman"/>
          <w:i/>
          <w:iCs/>
          <w:color w:val="000000" w:themeColor="text1"/>
          <w:sz w:val="24"/>
          <w:szCs w:val="24"/>
          <w:lang w:val="en-GB" w:eastAsia="en-GB"/>
        </w:rPr>
        <w:t xml:space="preserve"> za </w:t>
      </w:r>
      <w:proofErr w:type="spellStart"/>
      <w:r w:rsidRPr="000230CE">
        <w:rPr>
          <w:rFonts w:ascii="Times New Roman" w:eastAsia="Times New Roman" w:hAnsi="Times New Roman" w:cs="Times New Roman"/>
          <w:i/>
          <w:iCs/>
          <w:color w:val="000000" w:themeColor="text1"/>
          <w:sz w:val="24"/>
          <w:szCs w:val="24"/>
          <w:lang w:val="en-GB" w:eastAsia="en-GB"/>
        </w:rPr>
        <w:t>poduzeća</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i</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organizacije</w:t>
      </w:r>
      <w:proofErr w:type="spellEnd"/>
      <w:r w:rsidRPr="000230CE">
        <w:rPr>
          <w:rFonts w:ascii="Times New Roman" w:eastAsia="Times New Roman" w:hAnsi="Times New Roman" w:cs="Times New Roman"/>
          <w:i/>
          <w:iCs/>
          <w:color w:val="000000" w:themeColor="text1"/>
          <w:sz w:val="24"/>
          <w:szCs w:val="24"/>
          <w:lang w:val="en-GB" w:eastAsia="en-GB"/>
        </w:rPr>
        <w:t xml:space="preserve"> u </w:t>
      </w:r>
      <w:proofErr w:type="spellStart"/>
      <w:r w:rsidRPr="000230CE">
        <w:rPr>
          <w:rFonts w:ascii="Times New Roman" w:eastAsia="Times New Roman" w:hAnsi="Times New Roman" w:cs="Times New Roman"/>
          <w:i/>
          <w:iCs/>
          <w:color w:val="000000" w:themeColor="text1"/>
          <w:sz w:val="24"/>
          <w:szCs w:val="24"/>
          <w:lang w:val="en-GB" w:eastAsia="en-GB"/>
        </w:rPr>
        <w:t>pogledu</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prikupljanja</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osobnih</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podataka</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njihove</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pohrane</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te</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upravljanja</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osobnim</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podacima</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Primjenjuju</w:t>
      </w:r>
      <w:proofErr w:type="spellEnd"/>
      <w:r w:rsidRPr="000230CE">
        <w:rPr>
          <w:rFonts w:ascii="Times New Roman" w:eastAsia="Times New Roman" w:hAnsi="Times New Roman" w:cs="Times New Roman"/>
          <w:i/>
          <w:iCs/>
          <w:color w:val="000000" w:themeColor="text1"/>
          <w:sz w:val="24"/>
          <w:szCs w:val="24"/>
          <w:lang w:val="en-GB" w:eastAsia="en-GB"/>
        </w:rPr>
        <w:t xml:space="preserve"> se </w:t>
      </w:r>
      <w:proofErr w:type="spellStart"/>
      <w:r w:rsidRPr="000230CE">
        <w:rPr>
          <w:rFonts w:ascii="Times New Roman" w:eastAsia="Times New Roman" w:hAnsi="Times New Roman" w:cs="Times New Roman"/>
          <w:i/>
          <w:iCs/>
          <w:color w:val="000000" w:themeColor="text1"/>
          <w:sz w:val="24"/>
          <w:szCs w:val="24"/>
          <w:lang w:val="en-GB" w:eastAsia="en-GB"/>
        </w:rPr>
        <w:t>na</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europske</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organizacije</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koje</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obrađuju</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osobne</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podatke</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pojedinaca</w:t>
      </w:r>
      <w:proofErr w:type="spellEnd"/>
      <w:r w:rsidRPr="000230CE">
        <w:rPr>
          <w:rFonts w:ascii="Times New Roman" w:eastAsia="Times New Roman" w:hAnsi="Times New Roman" w:cs="Times New Roman"/>
          <w:i/>
          <w:iCs/>
          <w:color w:val="000000" w:themeColor="text1"/>
          <w:sz w:val="24"/>
          <w:szCs w:val="24"/>
          <w:lang w:val="en-GB" w:eastAsia="en-GB"/>
        </w:rPr>
        <w:t xml:space="preserve"> u EU-u </w:t>
      </w:r>
      <w:proofErr w:type="spellStart"/>
      <w:r w:rsidRPr="000230CE">
        <w:rPr>
          <w:rFonts w:ascii="Times New Roman" w:eastAsia="Times New Roman" w:hAnsi="Times New Roman" w:cs="Times New Roman"/>
          <w:i/>
          <w:iCs/>
          <w:color w:val="000000" w:themeColor="text1"/>
          <w:sz w:val="24"/>
          <w:szCs w:val="24"/>
          <w:lang w:val="en-GB" w:eastAsia="en-GB"/>
        </w:rPr>
        <w:t>te</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organizacije</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izvan</w:t>
      </w:r>
      <w:proofErr w:type="spellEnd"/>
      <w:r w:rsidRPr="000230CE">
        <w:rPr>
          <w:rFonts w:ascii="Times New Roman" w:eastAsia="Times New Roman" w:hAnsi="Times New Roman" w:cs="Times New Roman"/>
          <w:i/>
          <w:iCs/>
          <w:color w:val="000000" w:themeColor="text1"/>
          <w:sz w:val="24"/>
          <w:szCs w:val="24"/>
          <w:lang w:val="en-GB" w:eastAsia="en-GB"/>
        </w:rPr>
        <w:t xml:space="preserve"> EU-a </w:t>
      </w:r>
      <w:proofErr w:type="spellStart"/>
      <w:r w:rsidRPr="000230CE">
        <w:rPr>
          <w:rFonts w:ascii="Times New Roman" w:eastAsia="Times New Roman" w:hAnsi="Times New Roman" w:cs="Times New Roman"/>
          <w:i/>
          <w:iCs/>
          <w:color w:val="000000" w:themeColor="text1"/>
          <w:sz w:val="24"/>
          <w:szCs w:val="24"/>
          <w:lang w:val="en-GB" w:eastAsia="en-GB"/>
        </w:rPr>
        <w:t>koje</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su</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usmjerene</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na</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ljude</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koji</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žive</w:t>
      </w:r>
      <w:proofErr w:type="spellEnd"/>
      <w:r w:rsidRPr="000230CE">
        <w:rPr>
          <w:rFonts w:ascii="Times New Roman" w:eastAsia="Times New Roman" w:hAnsi="Times New Roman" w:cs="Times New Roman"/>
          <w:i/>
          <w:iCs/>
          <w:color w:val="000000" w:themeColor="text1"/>
          <w:sz w:val="24"/>
          <w:szCs w:val="24"/>
          <w:lang w:val="en-GB" w:eastAsia="en-GB"/>
        </w:rPr>
        <w:t xml:space="preserve"> u EU-u.</w:t>
      </w:r>
    </w:p>
    <w:p w:rsidR="000230CE" w:rsidRPr="000230CE" w:rsidRDefault="000230CE" w:rsidP="000230CE">
      <w:pPr>
        <w:shd w:val="clear" w:color="auto" w:fill="FFFFFF"/>
        <w:spacing w:after="0" w:line="240" w:lineRule="auto"/>
        <w:jc w:val="both"/>
        <w:rPr>
          <w:rFonts w:ascii="Times New Roman" w:eastAsia="Times New Roman" w:hAnsi="Times New Roman" w:cs="Times New Roman"/>
          <w:color w:val="000000" w:themeColor="text1"/>
          <w:sz w:val="24"/>
          <w:szCs w:val="24"/>
          <w:lang w:val="en-GB" w:eastAsia="en-GB"/>
        </w:rPr>
      </w:pPr>
      <w:r w:rsidRPr="000230CE">
        <w:rPr>
          <w:rFonts w:ascii="Times New Roman" w:eastAsia="Times New Roman" w:hAnsi="Times New Roman" w:cs="Times New Roman"/>
          <w:i/>
          <w:iCs/>
          <w:color w:val="000000" w:themeColor="text1"/>
          <w:sz w:val="24"/>
          <w:szCs w:val="24"/>
          <w:lang w:val="en-GB" w:eastAsia="en-GB"/>
        </w:rPr>
        <w:t> </w:t>
      </w:r>
    </w:p>
    <w:p w:rsidR="000230CE" w:rsidRPr="000230CE" w:rsidRDefault="000230CE" w:rsidP="000230CE">
      <w:pPr>
        <w:shd w:val="clear" w:color="auto" w:fill="FFFFFF"/>
        <w:spacing w:after="0" w:line="240" w:lineRule="auto"/>
        <w:jc w:val="both"/>
        <w:rPr>
          <w:rFonts w:ascii="Times New Roman" w:eastAsia="Times New Roman" w:hAnsi="Times New Roman" w:cs="Times New Roman"/>
          <w:color w:val="000000" w:themeColor="text1"/>
          <w:sz w:val="24"/>
          <w:szCs w:val="24"/>
          <w:lang w:val="en-GB" w:eastAsia="en-GB"/>
        </w:rPr>
      </w:pPr>
      <w:proofErr w:type="spellStart"/>
      <w:r w:rsidRPr="000230CE">
        <w:rPr>
          <w:rFonts w:ascii="Times New Roman" w:eastAsia="Times New Roman" w:hAnsi="Times New Roman" w:cs="Times New Roman"/>
          <w:i/>
          <w:iCs/>
          <w:color w:val="000000" w:themeColor="text1"/>
          <w:sz w:val="24"/>
          <w:szCs w:val="24"/>
          <w:lang w:val="en-GB" w:eastAsia="en-GB"/>
        </w:rPr>
        <w:t>Kada</w:t>
      </w:r>
      <w:proofErr w:type="spellEnd"/>
      <w:r w:rsidRPr="000230CE">
        <w:rPr>
          <w:rFonts w:ascii="Times New Roman" w:eastAsia="Times New Roman" w:hAnsi="Times New Roman" w:cs="Times New Roman"/>
          <w:i/>
          <w:iCs/>
          <w:color w:val="000000" w:themeColor="text1"/>
          <w:sz w:val="24"/>
          <w:szCs w:val="24"/>
          <w:lang w:val="en-GB" w:eastAsia="en-GB"/>
        </w:rPr>
        <w:t xml:space="preserve"> se </w:t>
      </w:r>
      <w:proofErr w:type="spellStart"/>
      <w:r w:rsidRPr="000230CE">
        <w:rPr>
          <w:rFonts w:ascii="Times New Roman" w:eastAsia="Times New Roman" w:hAnsi="Times New Roman" w:cs="Times New Roman"/>
          <w:i/>
          <w:iCs/>
          <w:color w:val="000000" w:themeColor="text1"/>
          <w:sz w:val="24"/>
          <w:szCs w:val="24"/>
          <w:lang w:val="en-GB" w:eastAsia="en-GB"/>
        </w:rPr>
        <w:t>primjenjuje</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Opća</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uredbi</w:t>
      </w:r>
      <w:proofErr w:type="spellEnd"/>
      <w:r w:rsidRPr="000230CE">
        <w:rPr>
          <w:rFonts w:ascii="Times New Roman" w:eastAsia="Times New Roman" w:hAnsi="Times New Roman" w:cs="Times New Roman"/>
          <w:i/>
          <w:iCs/>
          <w:color w:val="000000" w:themeColor="text1"/>
          <w:sz w:val="24"/>
          <w:szCs w:val="24"/>
          <w:lang w:val="en-GB" w:eastAsia="en-GB"/>
        </w:rPr>
        <w:t xml:space="preserve"> o </w:t>
      </w:r>
      <w:proofErr w:type="spellStart"/>
      <w:r w:rsidRPr="000230CE">
        <w:rPr>
          <w:rFonts w:ascii="Times New Roman" w:eastAsia="Times New Roman" w:hAnsi="Times New Roman" w:cs="Times New Roman"/>
          <w:i/>
          <w:iCs/>
          <w:color w:val="000000" w:themeColor="text1"/>
          <w:sz w:val="24"/>
          <w:szCs w:val="24"/>
          <w:lang w:val="en-GB" w:eastAsia="en-GB"/>
        </w:rPr>
        <w:t>zaštiti</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podataka</w:t>
      </w:r>
      <w:proofErr w:type="spellEnd"/>
      <w:r w:rsidRPr="000230CE">
        <w:rPr>
          <w:rFonts w:ascii="Times New Roman" w:eastAsia="Times New Roman" w:hAnsi="Times New Roman" w:cs="Times New Roman"/>
          <w:i/>
          <w:iCs/>
          <w:color w:val="000000" w:themeColor="text1"/>
          <w:sz w:val="24"/>
          <w:szCs w:val="24"/>
          <w:lang w:val="en-GB" w:eastAsia="en-GB"/>
        </w:rPr>
        <w:t xml:space="preserve"> (OUZP)?</w:t>
      </w:r>
    </w:p>
    <w:p w:rsidR="000230CE" w:rsidRPr="000230CE" w:rsidRDefault="000230CE" w:rsidP="000230CE">
      <w:pPr>
        <w:shd w:val="clear" w:color="auto" w:fill="FFFFFF"/>
        <w:spacing w:after="0" w:line="240" w:lineRule="auto"/>
        <w:jc w:val="both"/>
        <w:rPr>
          <w:rFonts w:ascii="Times New Roman" w:eastAsia="Times New Roman" w:hAnsi="Times New Roman" w:cs="Times New Roman"/>
          <w:color w:val="000000" w:themeColor="text1"/>
          <w:sz w:val="24"/>
          <w:szCs w:val="24"/>
          <w:lang w:val="en-GB" w:eastAsia="en-GB"/>
        </w:rPr>
      </w:pPr>
      <w:proofErr w:type="spellStart"/>
      <w:r w:rsidRPr="000230CE">
        <w:rPr>
          <w:rFonts w:ascii="Times New Roman" w:eastAsia="Times New Roman" w:hAnsi="Times New Roman" w:cs="Times New Roman"/>
          <w:i/>
          <w:iCs/>
          <w:color w:val="000000" w:themeColor="text1"/>
          <w:sz w:val="24"/>
          <w:szCs w:val="24"/>
          <w:lang w:val="en-GB" w:eastAsia="en-GB"/>
        </w:rPr>
        <w:t>Opća</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uredba</w:t>
      </w:r>
      <w:proofErr w:type="spellEnd"/>
      <w:r w:rsidRPr="000230CE">
        <w:rPr>
          <w:rFonts w:ascii="Times New Roman" w:eastAsia="Times New Roman" w:hAnsi="Times New Roman" w:cs="Times New Roman"/>
          <w:i/>
          <w:iCs/>
          <w:color w:val="000000" w:themeColor="text1"/>
          <w:sz w:val="24"/>
          <w:szCs w:val="24"/>
          <w:lang w:val="en-GB" w:eastAsia="en-GB"/>
        </w:rPr>
        <w:t xml:space="preserve"> o </w:t>
      </w:r>
      <w:proofErr w:type="spellStart"/>
      <w:r w:rsidRPr="000230CE">
        <w:rPr>
          <w:rFonts w:ascii="Times New Roman" w:eastAsia="Times New Roman" w:hAnsi="Times New Roman" w:cs="Times New Roman"/>
          <w:i/>
          <w:iCs/>
          <w:color w:val="000000" w:themeColor="text1"/>
          <w:sz w:val="24"/>
          <w:szCs w:val="24"/>
          <w:lang w:val="en-GB" w:eastAsia="en-GB"/>
        </w:rPr>
        <w:t>zaštiti</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podataka</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primjenjuje</w:t>
      </w:r>
      <w:proofErr w:type="spellEnd"/>
      <w:r w:rsidRPr="000230CE">
        <w:rPr>
          <w:rFonts w:ascii="Times New Roman" w:eastAsia="Times New Roman" w:hAnsi="Times New Roman" w:cs="Times New Roman"/>
          <w:i/>
          <w:iCs/>
          <w:color w:val="000000" w:themeColor="text1"/>
          <w:sz w:val="24"/>
          <w:szCs w:val="24"/>
          <w:lang w:val="en-GB" w:eastAsia="en-GB"/>
        </w:rPr>
        <w:t xml:space="preserve"> se </w:t>
      </w:r>
      <w:proofErr w:type="spellStart"/>
      <w:r w:rsidRPr="000230CE">
        <w:rPr>
          <w:rFonts w:ascii="Times New Roman" w:eastAsia="Times New Roman" w:hAnsi="Times New Roman" w:cs="Times New Roman"/>
          <w:i/>
          <w:iCs/>
          <w:color w:val="000000" w:themeColor="text1"/>
          <w:sz w:val="24"/>
          <w:szCs w:val="24"/>
          <w:lang w:val="en-GB" w:eastAsia="en-GB"/>
        </w:rPr>
        <w:t>ako</w:t>
      </w:r>
      <w:proofErr w:type="spellEnd"/>
      <w:r w:rsidRPr="000230CE">
        <w:rPr>
          <w:rFonts w:ascii="Times New Roman" w:eastAsia="Times New Roman" w:hAnsi="Times New Roman" w:cs="Times New Roman"/>
          <w:i/>
          <w:iCs/>
          <w:color w:val="000000" w:themeColor="text1"/>
          <w:sz w:val="24"/>
          <w:szCs w:val="24"/>
          <w:lang w:val="en-GB" w:eastAsia="en-GB"/>
        </w:rPr>
        <w:t>:</w:t>
      </w:r>
    </w:p>
    <w:p w:rsidR="000230CE" w:rsidRPr="000230CE" w:rsidRDefault="000230CE" w:rsidP="000230CE">
      <w:pPr>
        <w:shd w:val="clear" w:color="auto" w:fill="FFFFFF"/>
        <w:spacing w:after="0" w:line="240" w:lineRule="auto"/>
        <w:jc w:val="both"/>
        <w:rPr>
          <w:rFonts w:ascii="Times New Roman" w:eastAsia="Times New Roman" w:hAnsi="Times New Roman" w:cs="Times New Roman"/>
          <w:color w:val="000000" w:themeColor="text1"/>
          <w:sz w:val="24"/>
          <w:szCs w:val="24"/>
          <w:lang w:val="en-GB" w:eastAsia="en-GB"/>
        </w:rPr>
      </w:pPr>
      <w:r w:rsidRPr="000230CE">
        <w:rPr>
          <w:rFonts w:ascii="Times New Roman" w:eastAsia="Times New Roman" w:hAnsi="Times New Roman" w:cs="Times New Roman"/>
          <w:i/>
          <w:iCs/>
          <w:color w:val="000000" w:themeColor="text1"/>
          <w:sz w:val="24"/>
          <w:szCs w:val="24"/>
          <w:lang w:val="en-GB" w:eastAsia="en-GB"/>
        </w:rPr>
        <w:t> </w:t>
      </w:r>
    </w:p>
    <w:p w:rsidR="000230CE" w:rsidRPr="000230CE" w:rsidRDefault="000230CE" w:rsidP="000230CE">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4"/>
          <w:szCs w:val="24"/>
          <w:lang w:val="en-GB" w:eastAsia="en-GB"/>
        </w:rPr>
      </w:pPr>
      <w:proofErr w:type="spellStart"/>
      <w:r w:rsidRPr="000230CE">
        <w:rPr>
          <w:rFonts w:ascii="Times New Roman" w:eastAsia="Times New Roman" w:hAnsi="Times New Roman" w:cs="Times New Roman"/>
          <w:i/>
          <w:iCs/>
          <w:color w:val="000000" w:themeColor="text1"/>
          <w:sz w:val="24"/>
          <w:szCs w:val="24"/>
          <w:lang w:val="en-GB" w:eastAsia="en-GB"/>
        </w:rPr>
        <w:t>vaše</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poduzeće</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obrađuje</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osobne</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podatke</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i</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ima</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poslovni</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nastan</w:t>
      </w:r>
      <w:proofErr w:type="spellEnd"/>
      <w:r w:rsidRPr="000230CE">
        <w:rPr>
          <w:rFonts w:ascii="Times New Roman" w:eastAsia="Times New Roman" w:hAnsi="Times New Roman" w:cs="Times New Roman"/>
          <w:i/>
          <w:iCs/>
          <w:color w:val="000000" w:themeColor="text1"/>
          <w:sz w:val="24"/>
          <w:szCs w:val="24"/>
          <w:lang w:val="en-GB" w:eastAsia="en-GB"/>
        </w:rPr>
        <w:t xml:space="preserve"> u EU-u, </w:t>
      </w:r>
      <w:proofErr w:type="spellStart"/>
      <w:r w:rsidRPr="000230CE">
        <w:rPr>
          <w:rFonts w:ascii="Times New Roman" w:eastAsia="Times New Roman" w:hAnsi="Times New Roman" w:cs="Times New Roman"/>
          <w:i/>
          <w:iCs/>
          <w:color w:val="000000" w:themeColor="text1"/>
          <w:sz w:val="24"/>
          <w:szCs w:val="24"/>
          <w:lang w:val="en-GB" w:eastAsia="en-GB"/>
        </w:rPr>
        <w:t>neovisno</w:t>
      </w:r>
      <w:proofErr w:type="spellEnd"/>
      <w:r w:rsidRPr="000230CE">
        <w:rPr>
          <w:rFonts w:ascii="Times New Roman" w:eastAsia="Times New Roman" w:hAnsi="Times New Roman" w:cs="Times New Roman"/>
          <w:i/>
          <w:iCs/>
          <w:color w:val="000000" w:themeColor="text1"/>
          <w:sz w:val="24"/>
          <w:szCs w:val="24"/>
          <w:lang w:val="en-GB" w:eastAsia="en-GB"/>
        </w:rPr>
        <w:t xml:space="preserve"> o tome </w:t>
      </w:r>
      <w:proofErr w:type="spellStart"/>
      <w:r w:rsidRPr="000230CE">
        <w:rPr>
          <w:rFonts w:ascii="Times New Roman" w:eastAsia="Times New Roman" w:hAnsi="Times New Roman" w:cs="Times New Roman"/>
          <w:i/>
          <w:iCs/>
          <w:color w:val="000000" w:themeColor="text1"/>
          <w:sz w:val="24"/>
          <w:szCs w:val="24"/>
          <w:lang w:val="en-GB" w:eastAsia="en-GB"/>
        </w:rPr>
        <w:t>gdje</w:t>
      </w:r>
      <w:proofErr w:type="spellEnd"/>
      <w:r w:rsidRPr="000230CE">
        <w:rPr>
          <w:rFonts w:ascii="Times New Roman" w:eastAsia="Times New Roman" w:hAnsi="Times New Roman" w:cs="Times New Roman"/>
          <w:i/>
          <w:iCs/>
          <w:color w:val="000000" w:themeColor="text1"/>
          <w:sz w:val="24"/>
          <w:szCs w:val="24"/>
          <w:lang w:val="en-GB" w:eastAsia="en-GB"/>
        </w:rPr>
        <w:t xml:space="preserve"> se </w:t>
      </w:r>
      <w:proofErr w:type="spellStart"/>
      <w:r w:rsidRPr="000230CE">
        <w:rPr>
          <w:rFonts w:ascii="Times New Roman" w:eastAsia="Times New Roman" w:hAnsi="Times New Roman" w:cs="Times New Roman"/>
          <w:i/>
          <w:iCs/>
          <w:color w:val="000000" w:themeColor="text1"/>
          <w:sz w:val="24"/>
          <w:szCs w:val="24"/>
          <w:lang w:val="en-GB" w:eastAsia="en-GB"/>
        </w:rPr>
        <w:t>odvija</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sama</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obrada</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podataka</w:t>
      </w:r>
      <w:proofErr w:type="spellEnd"/>
    </w:p>
    <w:p w:rsidR="000230CE" w:rsidRPr="000230CE" w:rsidRDefault="000230CE" w:rsidP="000230CE">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4"/>
          <w:szCs w:val="24"/>
          <w:lang w:val="en-GB" w:eastAsia="en-GB"/>
        </w:rPr>
      </w:pPr>
      <w:proofErr w:type="spellStart"/>
      <w:r w:rsidRPr="000230CE">
        <w:rPr>
          <w:rFonts w:ascii="Times New Roman" w:eastAsia="Times New Roman" w:hAnsi="Times New Roman" w:cs="Times New Roman"/>
          <w:i/>
          <w:iCs/>
          <w:color w:val="000000" w:themeColor="text1"/>
          <w:sz w:val="24"/>
          <w:szCs w:val="24"/>
          <w:lang w:val="en-GB" w:eastAsia="en-GB"/>
        </w:rPr>
        <w:t>vaše</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poduzeće</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ima</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poslovni</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nastan</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izvan</w:t>
      </w:r>
      <w:proofErr w:type="spellEnd"/>
      <w:r w:rsidRPr="000230CE">
        <w:rPr>
          <w:rFonts w:ascii="Times New Roman" w:eastAsia="Times New Roman" w:hAnsi="Times New Roman" w:cs="Times New Roman"/>
          <w:i/>
          <w:iCs/>
          <w:color w:val="000000" w:themeColor="text1"/>
          <w:sz w:val="24"/>
          <w:szCs w:val="24"/>
          <w:lang w:val="en-GB" w:eastAsia="en-GB"/>
        </w:rPr>
        <w:t xml:space="preserve"> EU-a, no </w:t>
      </w:r>
      <w:proofErr w:type="spellStart"/>
      <w:r w:rsidRPr="000230CE">
        <w:rPr>
          <w:rFonts w:ascii="Times New Roman" w:eastAsia="Times New Roman" w:hAnsi="Times New Roman" w:cs="Times New Roman"/>
          <w:i/>
          <w:iCs/>
          <w:color w:val="000000" w:themeColor="text1"/>
          <w:sz w:val="24"/>
          <w:szCs w:val="24"/>
          <w:lang w:val="en-GB" w:eastAsia="en-GB"/>
        </w:rPr>
        <w:t>obrađuje</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osobne</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podatke</w:t>
      </w:r>
      <w:proofErr w:type="spellEnd"/>
      <w:r w:rsidRPr="000230CE">
        <w:rPr>
          <w:rFonts w:ascii="Times New Roman" w:eastAsia="Times New Roman" w:hAnsi="Times New Roman" w:cs="Times New Roman"/>
          <w:i/>
          <w:iCs/>
          <w:color w:val="000000" w:themeColor="text1"/>
          <w:sz w:val="24"/>
          <w:szCs w:val="24"/>
          <w:lang w:val="en-GB" w:eastAsia="en-GB"/>
        </w:rPr>
        <w:t xml:space="preserve"> u </w:t>
      </w:r>
      <w:proofErr w:type="spellStart"/>
      <w:r w:rsidRPr="000230CE">
        <w:rPr>
          <w:rFonts w:ascii="Times New Roman" w:eastAsia="Times New Roman" w:hAnsi="Times New Roman" w:cs="Times New Roman"/>
          <w:i/>
          <w:iCs/>
          <w:color w:val="000000" w:themeColor="text1"/>
          <w:sz w:val="24"/>
          <w:szCs w:val="24"/>
          <w:lang w:val="en-GB" w:eastAsia="en-GB"/>
        </w:rPr>
        <w:t>vezi</w:t>
      </w:r>
      <w:proofErr w:type="spellEnd"/>
      <w:r w:rsidRPr="000230CE">
        <w:rPr>
          <w:rFonts w:ascii="Times New Roman" w:eastAsia="Times New Roman" w:hAnsi="Times New Roman" w:cs="Times New Roman"/>
          <w:i/>
          <w:iCs/>
          <w:color w:val="000000" w:themeColor="text1"/>
          <w:sz w:val="24"/>
          <w:szCs w:val="24"/>
          <w:lang w:val="en-GB" w:eastAsia="en-GB"/>
        </w:rPr>
        <w:t xml:space="preserve"> s </w:t>
      </w:r>
      <w:proofErr w:type="spellStart"/>
      <w:r w:rsidRPr="000230CE">
        <w:rPr>
          <w:rFonts w:ascii="Times New Roman" w:eastAsia="Times New Roman" w:hAnsi="Times New Roman" w:cs="Times New Roman"/>
          <w:i/>
          <w:iCs/>
          <w:color w:val="000000" w:themeColor="text1"/>
          <w:sz w:val="24"/>
          <w:szCs w:val="24"/>
          <w:lang w:val="en-GB" w:eastAsia="en-GB"/>
        </w:rPr>
        <w:t>ponudom</w:t>
      </w:r>
      <w:proofErr w:type="spellEnd"/>
      <w:r w:rsidRPr="000230CE">
        <w:rPr>
          <w:rFonts w:ascii="Times New Roman" w:eastAsia="Times New Roman" w:hAnsi="Times New Roman" w:cs="Times New Roman"/>
          <w:i/>
          <w:iCs/>
          <w:color w:val="000000" w:themeColor="text1"/>
          <w:sz w:val="24"/>
          <w:szCs w:val="24"/>
          <w:lang w:val="en-GB" w:eastAsia="en-GB"/>
        </w:rPr>
        <w:t xml:space="preserve"> robe </w:t>
      </w:r>
      <w:proofErr w:type="spellStart"/>
      <w:r w:rsidRPr="000230CE">
        <w:rPr>
          <w:rFonts w:ascii="Times New Roman" w:eastAsia="Times New Roman" w:hAnsi="Times New Roman" w:cs="Times New Roman"/>
          <w:i/>
          <w:iCs/>
          <w:color w:val="000000" w:themeColor="text1"/>
          <w:sz w:val="24"/>
          <w:szCs w:val="24"/>
          <w:lang w:val="en-GB" w:eastAsia="en-GB"/>
        </w:rPr>
        <w:t>ili</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usluga</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pojedincima</w:t>
      </w:r>
      <w:proofErr w:type="spellEnd"/>
      <w:r w:rsidRPr="000230CE">
        <w:rPr>
          <w:rFonts w:ascii="Times New Roman" w:eastAsia="Times New Roman" w:hAnsi="Times New Roman" w:cs="Times New Roman"/>
          <w:i/>
          <w:iCs/>
          <w:color w:val="000000" w:themeColor="text1"/>
          <w:sz w:val="24"/>
          <w:szCs w:val="24"/>
          <w:lang w:val="en-GB" w:eastAsia="en-GB"/>
        </w:rPr>
        <w:t xml:space="preserve"> u EU-u </w:t>
      </w:r>
      <w:proofErr w:type="spellStart"/>
      <w:r w:rsidRPr="000230CE">
        <w:rPr>
          <w:rFonts w:ascii="Times New Roman" w:eastAsia="Times New Roman" w:hAnsi="Times New Roman" w:cs="Times New Roman"/>
          <w:i/>
          <w:iCs/>
          <w:color w:val="000000" w:themeColor="text1"/>
          <w:sz w:val="24"/>
          <w:szCs w:val="24"/>
          <w:lang w:val="en-GB" w:eastAsia="en-GB"/>
        </w:rPr>
        <w:t>ili</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prati</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ponašanje</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osoba</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unutar</w:t>
      </w:r>
      <w:proofErr w:type="spellEnd"/>
      <w:r w:rsidRPr="000230CE">
        <w:rPr>
          <w:rFonts w:ascii="Times New Roman" w:eastAsia="Times New Roman" w:hAnsi="Times New Roman" w:cs="Times New Roman"/>
          <w:i/>
          <w:iCs/>
          <w:color w:val="000000" w:themeColor="text1"/>
          <w:sz w:val="24"/>
          <w:szCs w:val="24"/>
          <w:lang w:val="en-GB" w:eastAsia="en-GB"/>
        </w:rPr>
        <w:t xml:space="preserve"> EU-a.</w:t>
      </w:r>
    </w:p>
    <w:p w:rsidR="000230CE" w:rsidRPr="000230CE" w:rsidRDefault="000230CE" w:rsidP="000230CE">
      <w:pPr>
        <w:shd w:val="clear" w:color="auto" w:fill="FFFFFF"/>
        <w:spacing w:after="0" w:line="240" w:lineRule="auto"/>
        <w:jc w:val="both"/>
        <w:rPr>
          <w:rFonts w:ascii="Times New Roman" w:eastAsia="Times New Roman" w:hAnsi="Times New Roman" w:cs="Times New Roman"/>
          <w:color w:val="000000" w:themeColor="text1"/>
          <w:sz w:val="24"/>
          <w:szCs w:val="24"/>
          <w:lang w:val="en-GB" w:eastAsia="en-GB"/>
        </w:rPr>
      </w:pPr>
      <w:proofErr w:type="spellStart"/>
      <w:r w:rsidRPr="000230CE">
        <w:rPr>
          <w:rFonts w:ascii="Times New Roman" w:eastAsia="Times New Roman" w:hAnsi="Times New Roman" w:cs="Times New Roman"/>
          <w:i/>
          <w:iCs/>
          <w:color w:val="000000" w:themeColor="text1"/>
          <w:sz w:val="24"/>
          <w:szCs w:val="24"/>
          <w:lang w:val="en-GB" w:eastAsia="en-GB"/>
        </w:rPr>
        <w:t>Poduzeća</w:t>
      </w:r>
      <w:proofErr w:type="spellEnd"/>
      <w:r w:rsidRPr="000230CE">
        <w:rPr>
          <w:rFonts w:ascii="Times New Roman" w:eastAsia="Times New Roman" w:hAnsi="Times New Roman" w:cs="Times New Roman"/>
          <w:i/>
          <w:iCs/>
          <w:color w:val="000000" w:themeColor="text1"/>
          <w:sz w:val="24"/>
          <w:szCs w:val="24"/>
          <w:lang w:val="en-GB" w:eastAsia="en-GB"/>
        </w:rPr>
        <w:t xml:space="preserve"> s </w:t>
      </w:r>
      <w:proofErr w:type="spellStart"/>
      <w:r w:rsidRPr="000230CE">
        <w:rPr>
          <w:rFonts w:ascii="Times New Roman" w:eastAsia="Times New Roman" w:hAnsi="Times New Roman" w:cs="Times New Roman"/>
          <w:i/>
          <w:iCs/>
          <w:color w:val="000000" w:themeColor="text1"/>
          <w:sz w:val="24"/>
          <w:szCs w:val="24"/>
          <w:lang w:val="en-GB" w:eastAsia="en-GB"/>
        </w:rPr>
        <w:t>poslovnim</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nastanom</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izvan</w:t>
      </w:r>
      <w:proofErr w:type="spellEnd"/>
      <w:r w:rsidRPr="000230CE">
        <w:rPr>
          <w:rFonts w:ascii="Times New Roman" w:eastAsia="Times New Roman" w:hAnsi="Times New Roman" w:cs="Times New Roman"/>
          <w:i/>
          <w:iCs/>
          <w:color w:val="000000" w:themeColor="text1"/>
          <w:sz w:val="24"/>
          <w:szCs w:val="24"/>
          <w:lang w:val="en-GB" w:eastAsia="en-GB"/>
        </w:rPr>
        <w:t xml:space="preserve"> EU-</w:t>
      </w:r>
      <w:proofErr w:type="spellStart"/>
      <w:r w:rsidRPr="000230CE">
        <w:rPr>
          <w:rFonts w:ascii="Times New Roman" w:eastAsia="Times New Roman" w:hAnsi="Times New Roman" w:cs="Times New Roman"/>
          <w:i/>
          <w:iCs/>
          <w:color w:val="000000" w:themeColor="text1"/>
          <w:sz w:val="24"/>
          <w:szCs w:val="24"/>
          <w:lang w:val="en-GB" w:eastAsia="en-GB"/>
        </w:rPr>
        <w:t>akoja</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obrađuju</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osobne</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podatke</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građana</w:t>
      </w:r>
      <w:proofErr w:type="spellEnd"/>
      <w:r w:rsidRPr="000230CE">
        <w:rPr>
          <w:rFonts w:ascii="Times New Roman" w:eastAsia="Times New Roman" w:hAnsi="Times New Roman" w:cs="Times New Roman"/>
          <w:i/>
          <w:iCs/>
          <w:color w:val="000000" w:themeColor="text1"/>
          <w:sz w:val="24"/>
          <w:szCs w:val="24"/>
          <w:lang w:val="en-GB" w:eastAsia="en-GB"/>
        </w:rPr>
        <w:t xml:space="preserve"> EU-a </w:t>
      </w:r>
      <w:proofErr w:type="spellStart"/>
      <w:r w:rsidRPr="000230CE">
        <w:rPr>
          <w:rFonts w:ascii="Times New Roman" w:eastAsia="Times New Roman" w:hAnsi="Times New Roman" w:cs="Times New Roman"/>
          <w:i/>
          <w:iCs/>
          <w:color w:val="000000" w:themeColor="text1"/>
          <w:sz w:val="24"/>
          <w:szCs w:val="24"/>
          <w:lang w:val="en-GB" w:eastAsia="en-GB"/>
        </w:rPr>
        <w:t>moraju</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imenovati</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predstavnika</w:t>
      </w:r>
      <w:proofErr w:type="spellEnd"/>
      <w:r w:rsidRPr="000230CE">
        <w:rPr>
          <w:rFonts w:ascii="Times New Roman" w:eastAsia="Times New Roman" w:hAnsi="Times New Roman" w:cs="Times New Roman"/>
          <w:i/>
          <w:iCs/>
          <w:color w:val="000000" w:themeColor="text1"/>
          <w:sz w:val="24"/>
          <w:szCs w:val="24"/>
          <w:lang w:val="en-GB" w:eastAsia="en-GB"/>
        </w:rPr>
        <w:t xml:space="preserve"> u EU-u.</w:t>
      </w:r>
    </w:p>
    <w:p w:rsidR="000230CE" w:rsidRPr="000230CE" w:rsidRDefault="000230CE" w:rsidP="000230CE">
      <w:pPr>
        <w:shd w:val="clear" w:color="auto" w:fill="FFFFFF"/>
        <w:spacing w:after="0" w:line="240" w:lineRule="auto"/>
        <w:jc w:val="both"/>
        <w:rPr>
          <w:rFonts w:ascii="Times New Roman" w:eastAsia="Times New Roman" w:hAnsi="Times New Roman" w:cs="Times New Roman"/>
          <w:color w:val="000000" w:themeColor="text1"/>
          <w:sz w:val="24"/>
          <w:szCs w:val="24"/>
          <w:lang w:val="en-GB" w:eastAsia="en-GB"/>
        </w:rPr>
      </w:pPr>
      <w:r w:rsidRPr="000230CE">
        <w:rPr>
          <w:rFonts w:ascii="Times New Roman" w:eastAsia="Times New Roman" w:hAnsi="Times New Roman" w:cs="Times New Roman"/>
          <w:i/>
          <w:iCs/>
          <w:color w:val="000000" w:themeColor="text1"/>
          <w:sz w:val="24"/>
          <w:szCs w:val="24"/>
          <w:lang w:val="en-GB" w:eastAsia="en-GB"/>
        </w:rPr>
        <w:t> </w:t>
      </w:r>
    </w:p>
    <w:p w:rsidR="000230CE" w:rsidRPr="000230CE" w:rsidRDefault="000230CE" w:rsidP="000230CE">
      <w:pPr>
        <w:shd w:val="clear" w:color="auto" w:fill="FFFFFF"/>
        <w:spacing w:after="0" w:line="240" w:lineRule="auto"/>
        <w:jc w:val="both"/>
        <w:rPr>
          <w:rFonts w:ascii="Times New Roman" w:eastAsia="Times New Roman" w:hAnsi="Times New Roman" w:cs="Times New Roman"/>
          <w:color w:val="000000" w:themeColor="text1"/>
          <w:sz w:val="24"/>
          <w:szCs w:val="24"/>
          <w:lang w:val="en-GB" w:eastAsia="en-GB"/>
        </w:rPr>
      </w:pPr>
      <w:proofErr w:type="spellStart"/>
      <w:r w:rsidRPr="000230CE">
        <w:rPr>
          <w:rFonts w:ascii="Times New Roman" w:eastAsia="Times New Roman" w:hAnsi="Times New Roman" w:cs="Times New Roman"/>
          <w:i/>
          <w:iCs/>
          <w:color w:val="000000" w:themeColor="text1"/>
          <w:sz w:val="24"/>
          <w:szCs w:val="24"/>
          <w:lang w:val="en-GB" w:eastAsia="en-GB"/>
        </w:rPr>
        <w:t>Kada</w:t>
      </w:r>
      <w:proofErr w:type="spellEnd"/>
      <w:r w:rsidRPr="000230CE">
        <w:rPr>
          <w:rFonts w:ascii="Times New Roman" w:eastAsia="Times New Roman" w:hAnsi="Times New Roman" w:cs="Times New Roman"/>
          <w:i/>
          <w:iCs/>
          <w:color w:val="000000" w:themeColor="text1"/>
          <w:sz w:val="24"/>
          <w:szCs w:val="24"/>
          <w:lang w:val="en-GB" w:eastAsia="en-GB"/>
        </w:rPr>
        <w:t xml:space="preserve"> se ne </w:t>
      </w:r>
      <w:proofErr w:type="spellStart"/>
      <w:r w:rsidRPr="000230CE">
        <w:rPr>
          <w:rFonts w:ascii="Times New Roman" w:eastAsia="Times New Roman" w:hAnsi="Times New Roman" w:cs="Times New Roman"/>
          <w:i/>
          <w:iCs/>
          <w:color w:val="000000" w:themeColor="text1"/>
          <w:sz w:val="24"/>
          <w:szCs w:val="24"/>
          <w:lang w:val="en-GB" w:eastAsia="en-GB"/>
        </w:rPr>
        <w:t>primjenjuje</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Opća</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uredbi</w:t>
      </w:r>
      <w:proofErr w:type="spellEnd"/>
      <w:r w:rsidRPr="000230CE">
        <w:rPr>
          <w:rFonts w:ascii="Times New Roman" w:eastAsia="Times New Roman" w:hAnsi="Times New Roman" w:cs="Times New Roman"/>
          <w:i/>
          <w:iCs/>
          <w:color w:val="000000" w:themeColor="text1"/>
          <w:sz w:val="24"/>
          <w:szCs w:val="24"/>
          <w:lang w:val="en-GB" w:eastAsia="en-GB"/>
        </w:rPr>
        <w:t xml:space="preserve"> o </w:t>
      </w:r>
      <w:proofErr w:type="spellStart"/>
      <w:r w:rsidRPr="000230CE">
        <w:rPr>
          <w:rFonts w:ascii="Times New Roman" w:eastAsia="Times New Roman" w:hAnsi="Times New Roman" w:cs="Times New Roman"/>
          <w:i/>
          <w:iCs/>
          <w:color w:val="000000" w:themeColor="text1"/>
          <w:sz w:val="24"/>
          <w:szCs w:val="24"/>
          <w:lang w:val="en-GB" w:eastAsia="en-GB"/>
        </w:rPr>
        <w:t>zaštiti</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podataka</w:t>
      </w:r>
      <w:proofErr w:type="spellEnd"/>
      <w:r w:rsidRPr="000230CE">
        <w:rPr>
          <w:rFonts w:ascii="Times New Roman" w:eastAsia="Times New Roman" w:hAnsi="Times New Roman" w:cs="Times New Roman"/>
          <w:i/>
          <w:iCs/>
          <w:color w:val="000000" w:themeColor="text1"/>
          <w:sz w:val="24"/>
          <w:szCs w:val="24"/>
          <w:lang w:val="en-GB" w:eastAsia="en-GB"/>
        </w:rPr>
        <w:t xml:space="preserve"> (OUZP)?</w:t>
      </w:r>
    </w:p>
    <w:p w:rsidR="000230CE" w:rsidRPr="000230CE" w:rsidRDefault="000230CE" w:rsidP="000230CE">
      <w:pPr>
        <w:shd w:val="clear" w:color="auto" w:fill="FFFFFF"/>
        <w:spacing w:after="0" w:line="240" w:lineRule="auto"/>
        <w:jc w:val="both"/>
        <w:rPr>
          <w:rFonts w:ascii="Times New Roman" w:eastAsia="Times New Roman" w:hAnsi="Times New Roman" w:cs="Times New Roman"/>
          <w:color w:val="000000" w:themeColor="text1"/>
          <w:sz w:val="24"/>
          <w:szCs w:val="24"/>
          <w:lang w:val="en-GB" w:eastAsia="en-GB"/>
        </w:rPr>
      </w:pPr>
      <w:proofErr w:type="spellStart"/>
      <w:r w:rsidRPr="000230CE">
        <w:rPr>
          <w:rFonts w:ascii="Times New Roman" w:eastAsia="Times New Roman" w:hAnsi="Times New Roman" w:cs="Times New Roman"/>
          <w:i/>
          <w:iCs/>
          <w:color w:val="000000" w:themeColor="text1"/>
          <w:sz w:val="24"/>
          <w:szCs w:val="24"/>
          <w:lang w:val="en-GB" w:eastAsia="en-GB"/>
        </w:rPr>
        <w:t>Opća</w:t>
      </w:r>
      <w:proofErr w:type="spellEnd"/>
      <w:r w:rsidRPr="000230CE">
        <w:rPr>
          <w:rFonts w:ascii="Times New Roman" w:eastAsia="Times New Roman" w:hAnsi="Times New Roman" w:cs="Times New Roman"/>
          <w:i/>
          <w:iCs/>
          <w:color w:val="000000" w:themeColor="text1"/>
          <w:sz w:val="24"/>
          <w:szCs w:val="24"/>
          <w:lang w:val="en-GB" w:eastAsia="en-GB"/>
        </w:rPr>
        <w:t xml:space="preserve"> se </w:t>
      </w:r>
      <w:proofErr w:type="spellStart"/>
      <w:r w:rsidRPr="000230CE">
        <w:rPr>
          <w:rFonts w:ascii="Times New Roman" w:eastAsia="Times New Roman" w:hAnsi="Times New Roman" w:cs="Times New Roman"/>
          <w:i/>
          <w:iCs/>
          <w:color w:val="000000" w:themeColor="text1"/>
          <w:sz w:val="24"/>
          <w:szCs w:val="24"/>
          <w:lang w:val="en-GB" w:eastAsia="en-GB"/>
        </w:rPr>
        <w:t>uredba</w:t>
      </w:r>
      <w:proofErr w:type="spellEnd"/>
      <w:r w:rsidRPr="000230CE">
        <w:rPr>
          <w:rFonts w:ascii="Times New Roman" w:eastAsia="Times New Roman" w:hAnsi="Times New Roman" w:cs="Times New Roman"/>
          <w:i/>
          <w:iCs/>
          <w:color w:val="000000" w:themeColor="text1"/>
          <w:sz w:val="24"/>
          <w:szCs w:val="24"/>
          <w:lang w:val="en-GB" w:eastAsia="en-GB"/>
        </w:rPr>
        <w:t xml:space="preserve"> o </w:t>
      </w:r>
      <w:proofErr w:type="spellStart"/>
      <w:r w:rsidRPr="000230CE">
        <w:rPr>
          <w:rFonts w:ascii="Times New Roman" w:eastAsia="Times New Roman" w:hAnsi="Times New Roman" w:cs="Times New Roman"/>
          <w:i/>
          <w:iCs/>
          <w:color w:val="000000" w:themeColor="text1"/>
          <w:sz w:val="24"/>
          <w:szCs w:val="24"/>
          <w:lang w:val="en-GB" w:eastAsia="en-GB"/>
        </w:rPr>
        <w:t>zaštiti</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podataka</w:t>
      </w:r>
      <w:proofErr w:type="spellEnd"/>
      <w:r w:rsidRPr="000230CE">
        <w:rPr>
          <w:rFonts w:ascii="Times New Roman" w:eastAsia="Times New Roman" w:hAnsi="Times New Roman" w:cs="Times New Roman"/>
          <w:i/>
          <w:iCs/>
          <w:color w:val="000000" w:themeColor="text1"/>
          <w:sz w:val="24"/>
          <w:szCs w:val="24"/>
          <w:lang w:val="en-GB" w:eastAsia="en-GB"/>
        </w:rPr>
        <w:t xml:space="preserve"> ne </w:t>
      </w:r>
      <w:proofErr w:type="spellStart"/>
      <w:r w:rsidRPr="000230CE">
        <w:rPr>
          <w:rFonts w:ascii="Times New Roman" w:eastAsia="Times New Roman" w:hAnsi="Times New Roman" w:cs="Times New Roman"/>
          <w:i/>
          <w:iCs/>
          <w:color w:val="000000" w:themeColor="text1"/>
          <w:sz w:val="24"/>
          <w:szCs w:val="24"/>
          <w:lang w:val="en-GB" w:eastAsia="en-GB"/>
        </w:rPr>
        <w:t>primjenjuje</w:t>
      </w:r>
      <w:proofErr w:type="spellEnd"/>
      <w:r w:rsidRPr="000230CE">
        <w:rPr>
          <w:rFonts w:ascii="Times New Roman" w:eastAsia="Times New Roman" w:hAnsi="Times New Roman" w:cs="Times New Roman"/>
          <w:i/>
          <w:iCs/>
          <w:color w:val="000000" w:themeColor="text1"/>
          <w:sz w:val="24"/>
          <w:szCs w:val="24"/>
          <w:lang w:val="en-GB" w:eastAsia="en-GB"/>
        </w:rPr>
        <w:t xml:space="preserve"> u </w:t>
      </w:r>
      <w:proofErr w:type="spellStart"/>
      <w:r w:rsidRPr="000230CE">
        <w:rPr>
          <w:rFonts w:ascii="Times New Roman" w:eastAsia="Times New Roman" w:hAnsi="Times New Roman" w:cs="Times New Roman"/>
          <w:i/>
          <w:iCs/>
          <w:color w:val="000000" w:themeColor="text1"/>
          <w:sz w:val="24"/>
          <w:szCs w:val="24"/>
          <w:lang w:val="en-GB" w:eastAsia="en-GB"/>
        </w:rPr>
        <w:t>sljedećim</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slučajevima</w:t>
      </w:r>
      <w:proofErr w:type="spellEnd"/>
      <w:r w:rsidRPr="000230CE">
        <w:rPr>
          <w:rFonts w:ascii="Times New Roman" w:eastAsia="Times New Roman" w:hAnsi="Times New Roman" w:cs="Times New Roman"/>
          <w:i/>
          <w:iCs/>
          <w:color w:val="000000" w:themeColor="text1"/>
          <w:sz w:val="24"/>
          <w:szCs w:val="24"/>
          <w:lang w:val="en-GB" w:eastAsia="en-GB"/>
        </w:rPr>
        <w:t>:</w:t>
      </w:r>
    </w:p>
    <w:p w:rsidR="000230CE" w:rsidRPr="000230CE" w:rsidRDefault="000230CE" w:rsidP="000230CE">
      <w:pPr>
        <w:shd w:val="clear" w:color="auto" w:fill="FFFFFF"/>
        <w:spacing w:after="0" w:line="240" w:lineRule="auto"/>
        <w:jc w:val="both"/>
        <w:rPr>
          <w:rFonts w:ascii="Times New Roman" w:eastAsia="Times New Roman" w:hAnsi="Times New Roman" w:cs="Times New Roman"/>
          <w:color w:val="000000" w:themeColor="text1"/>
          <w:sz w:val="24"/>
          <w:szCs w:val="24"/>
          <w:lang w:val="en-GB" w:eastAsia="en-GB"/>
        </w:rPr>
      </w:pPr>
      <w:r w:rsidRPr="000230CE">
        <w:rPr>
          <w:rFonts w:ascii="Times New Roman" w:eastAsia="Times New Roman" w:hAnsi="Times New Roman" w:cs="Times New Roman"/>
          <w:i/>
          <w:iCs/>
          <w:color w:val="000000" w:themeColor="text1"/>
          <w:sz w:val="24"/>
          <w:szCs w:val="24"/>
          <w:lang w:val="en-GB" w:eastAsia="en-GB"/>
        </w:rPr>
        <w:t> </w:t>
      </w:r>
    </w:p>
    <w:p w:rsidR="000230CE" w:rsidRPr="000230CE" w:rsidRDefault="000230CE" w:rsidP="000230CE">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4"/>
          <w:szCs w:val="24"/>
          <w:lang w:val="en-GB" w:eastAsia="en-GB"/>
        </w:rPr>
      </w:pPr>
      <w:proofErr w:type="spellStart"/>
      <w:r w:rsidRPr="000230CE">
        <w:rPr>
          <w:rFonts w:ascii="Times New Roman" w:eastAsia="Times New Roman" w:hAnsi="Times New Roman" w:cs="Times New Roman"/>
          <w:i/>
          <w:iCs/>
          <w:color w:val="000000" w:themeColor="text1"/>
          <w:sz w:val="24"/>
          <w:szCs w:val="24"/>
          <w:lang w:val="en-GB" w:eastAsia="en-GB"/>
        </w:rPr>
        <w:t>ako</w:t>
      </w:r>
      <w:proofErr w:type="spellEnd"/>
      <w:r w:rsidRPr="000230CE">
        <w:rPr>
          <w:rFonts w:ascii="Times New Roman" w:eastAsia="Times New Roman" w:hAnsi="Times New Roman" w:cs="Times New Roman"/>
          <w:i/>
          <w:iCs/>
          <w:color w:val="000000" w:themeColor="text1"/>
          <w:sz w:val="24"/>
          <w:szCs w:val="24"/>
          <w:lang w:val="en-GB" w:eastAsia="en-GB"/>
        </w:rPr>
        <w:t xml:space="preserve"> je </w:t>
      </w:r>
      <w:proofErr w:type="spellStart"/>
      <w:r w:rsidRPr="000230CE">
        <w:rPr>
          <w:rFonts w:ascii="Times New Roman" w:eastAsia="Times New Roman" w:hAnsi="Times New Roman" w:cs="Times New Roman"/>
          <w:i/>
          <w:iCs/>
          <w:color w:val="000000" w:themeColor="text1"/>
          <w:sz w:val="24"/>
          <w:szCs w:val="24"/>
          <w:lang w:val="en-GB" w:eastAsia="en-GB"/>
        </w:rPr>
        <w:t>ispitanik</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mrtav</w:t>
      </w:r>
      <w:proofErr w:type="spellEnd"/>
    </w:p>
    <w:p w:rsidR="000230CE" w:rsidRPr="000230CE" w:rsidRDefault="000230CE" w:rsidP="000230CE">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4"/>
          <w:szCs w:val="24"/>
          <w:lang w:val="en-GB" w:eastAsia="en-GB"/>
        </w:rPr>
      </w:pPr>
      <w:proofErr w:type="spellStart"/>
      <w:r w:rsidRPr="000230CE">
        <w:rPr>
          <w:rFonts w:ascii="Times New Roman" w:eastAsia="Times New Roman" w:hAnsi="Times New Roman" w:cs="Times New Roman"/>
          <w:b/>
          <w:bCs/>
          <w:i/>
          <w:iCs/>
          <w:color w:val="000000" w:themeColor="text1"/>
          <w:sz w:val="24"/>
          <w:szCs w:val="24"/>
          <w:lang w:val="en-GB" w:eastAsia="en-GB"/>
        </w:rPr>
        <w:t>ako</w:t>
      </w:r>
      <w:proofErr w:type="spellEnd"/>
      <w:r w:rsidRPr="000230CE">
        <w:rPr>
          <w:rFonts w:ascii="Times New Roman" w:eastAsia="Times New Roman" w:hAnsi="Times New Roman" w:cs="Times New Roman"/>
          <w:b/>
          <w:bCs/>
          <w:i/>
          <w:iCs/>
          <w:color w:val="000000" w:themeColor="text1"/>
          <w:sz w:val="24"/>
          <w:szCs w:val="24"/>
          <w:lang w:val="en-GB" w:eastAsia="en-GB"/>
        </w:rPr>
        <w:t xml:space="preserve"> je </w:t>
      </w:r>
      <w:proofErr w:type="spellStart"/>
      <w:r w:rsidRPr="000230CE">
        <w:rPr>
          <w:rFonts w:ascii="Times New Roman" w:eastAsia="Times New Roman" w:hAnsi="Times New Roman" w:cs="Times New Roman"/>
          <w:b/>
          <w:bCs/>
          <w:i/>
          <w:iCs/>
          <w:color w:val="000000" w:themeColor="text1"/>
          <w:sz w:val="24"/>
          <w:szCs w:val="24"/>
          <w:lang w:val="en-GB" w:eastAsia="en-GB"/>
        </w:rPr>
        <w:t>ispitanik</w:t>
      </w:r>
      <w:proofErr w:type="spellEnd"/>
      <w:r w:rsidRPr="000230CE">
        <w:rPr>
          <w:rFonts w:ascii="Times New Roman" w:eastAsia="Times New Roman" w:hAnsi="Times New Roman" w:cs="Times New Roman"/>
          <w:b/>
          <w:bCs/>
          <w:i/>
          <w:iCs/>
          <w:color w:val="000000" w:themeColor="text1"/>
          <w:sz w:val="24"/>
          <w:szCs w:val="24"/>
          <w:lang w:val="en-GB" w:eastAsia="en-GB"/>
        </w:rPr>
        <w:t xml:space="preserve"> </w:t>
      </w:r>
      <w:proofErr w:type="spellStart"/>
      <w:r w:rsidRPr="000230CE">
        <w:rPr>
          <w:rFonts w:ascii="Times New Roman" w:eastAsia="Times New Roman" w:hAnsi="Times New Roman" w:cs="Times New Roman"/>
          <w:b/>
          <w:bCs/>
          <w:i/>
          <w:iCs/>
          <w:color w:val="000000" w:themeColor="text1"/>
          <w:sz w:val="24"/>
          <w:szCs w:val="24"/>
          <w:lang w:val="en-GB" w:eastAsia="en-GB"/>
        </w:rPr>
        <w:t>pravna</w:t>
      </w:r>
      <w:proofErr w:type="spellEnd"/>
      <w:r w:rsidRPr="000230CE">
        <w:rPr>
          <w:rFonts w:ascii="Times New Roman" w:eastAsia="Times New Roman" w:hAnsi="Times New Roman" w:cs="Times New Roman"/>
          <w:b/>
          <w:bCs/>
          <w:i/>
          <w:iCs/>
          <w:color w:val="000000" w:themeColor="text1"/>
          <w:sz w:val="24"/>
          <w:szCs w:val="24"/>
          <w:lang w:val="en-GB" w:eastAsia="en-GB"/>
        </w:rPr>
        <w:t xml:space="preserve"> </w:t>
      </w:r>
      <w:proofErr w:type="spellStart"/>
      <w:r w:rsidRPr="000230CE">
        <w:rPr>
          <w:rFonts w:ascii="Times New Roman" w:eastAsia="Times New Roman" w:hAnsi="Times New Roman" w:cs="Times New Roman"/>
          <w:b/>
          <w:bCs/>
          <w:i/>
          <w:iCs/>
          <w:color w:val="000000" w:themeColor="text1"/>
          <w:sz w:val="24"/>
          <w:szCs w:val="24"/>
          <w:lang w:val="en-GB" w:eastAsia="en-GB"/>
        </w:rPr>
        <w:t>osoba</w:t>
      </w:r>
      <w:proofErr w:type="spellEnd"/>
    </w:p>
    <w:p w:rsidR="000230CE" w:rsidRPr="000230CE" w:rsidRDefault="000230CE" w:rsidP="000230CE">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4"/>
          <w:szCs w:val="24"/>
          <w:lang w:val="en-GB" w:eastAsia="en-GB"/>
        </w:rPr>
      </w:pPr>
      <w:proofErr w:type="spellStart"/>
      <w:r w:rsidRPr="000230CE">
        <w:rPr>
          <w:rFonts w:ascii="Times New Roman" w:eastAsia="Times New Roman" w:hAnsi="Times New Roman" w:cs="Times New Roman"/>
          <w:i/>
          <w:iCs/>
          <w:color w:val="000000" w:themeColor="text1"/>
          <w:sz w:val="24"/>
          <w:szCs w:val="24"/>
          <w:lang w:val="en-GB" w:eastAsia="en-GB"/>
        </w:rPr>
        <w:t>ako</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obradu</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obavlja</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osoba</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koja</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djeluje</w:t>
      </w:r>
      <w:proofErr w:type="spellEnd"/>
      <w:r w:rsidRPr="000230CE">
        <w:rPr>
          <w:rFonts w:ascii="Times New Roman" w:eastAsia="Times New Roman" w:hAnsi="Times New Roman" w:cs="Times New Roman"/>
          <w:i/>
          <w:iCs/>
          <w:color w:val="000000" w:themeColor="text1"/>
          <w:sz w:val="24"/>
          <w:szCs w:val="24"/>
          <w:lang w:val="en-GB" w:eastAsia="en-GB"/>
        </w:rPr>
        <w:t xml:space="preserve"> u </w:t>
      </w:r>
      <w:proofErr w:type="spellStart"/>
      <w:r w:rsidRPr="000230CE">
        <w:rPr>
          <w:rFonts w:ascii="Times New Roman" w:eastAsia="Times New Roman" w:hAnsi="Times New Roman" w:cs="Times New Roman"/>
          <w:i/>
          <w:iCs/>
          <w:color w:val="000000" w:themeColor="text1"/>
          <w:sz w:val="24"/>
          <w:szCs w:val="24"/>
          <w:lang w:val="en-GB" w:eastAsia="en-GB"/>
        </w:rPr>
        <w:t>svrhe</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koje</w:t>
      </w:r>
      <w:proofErr w:type="spellEnd"/>
      <w:r w:rsidRPr="000230CE">
        <w:rPr>
          <w:rFonts w:ascii="Times New Roman" w:eastAsia="Times New Roman" w:hAnsi="Times New Roman" w:cs="Times New Roman"/>
          <w:i/>
          <w:iCs/>
          <w:color w:val="000000" w:themeColor="text1"/>
          <w:sz w:val="24"/>
          <w:szCs w:val="24"/>
          <w:lang w:val="en-GB" w:eastAsia="en-GB"/>
        </w:rPr>
        <w:t xml:space="preserve"> ne </w:t>
      </w:r>
      <w:proofErr w:type="spellStart"/>
      <w:r w:rsidRPr="000230CE">
        <w:rPr>
          <w:rFonts w:ascii="Times New Roman" w:eastAsia="Times New Roman" w:hAnsi="Times New Roman" w:cs="Times New Roman"/>
          <w:i/>
          <w:iCs/>
          <w:color w:val="000000" w:themeColor="text1"/>
          <w:sz w:val="24"/>
          <w:szCs w:val="24"/>
          <w:lang w:val="en-GB" w:eastAsia="en-GB"/>
        </w:rPr>
        <w:t>ulaze</w:t>
      </w:r>
      <w:proofErr w:type="spellEnd"/>
      <w:r w:rsidRPr="000230CE">
        <w:rPr>
          <w:rFonts w:ascii="Times New Roman" w:eastAsia="Times New Roman" w:hAnsi="Times New Roman" w:cs="Times New Roman"/>
          <w:i/>
          <w:iCs/>
          <w:color w:val="000000" w:themeColor="text1"/>
          <w:sz w:val="24"/>
          <w:szCs w:val="24"/>
          <w:lang w:val="en-GB" w:eastAsia="en-GB"/>
        </w:rPr>
        <w:t xml:space="preserve"> u </w:t>
      </w:r>
      <w:proofErr w:type="spellStart"/>
      <w:r w:rsidRPr="000230CE">
        <w:rPr>
          <w:rFonts w:ascii="Times New Roman" w:eastAsia="Times New Roman" w:hAnsi="Times New Roman" w:cs="Times New Roman"/>
          <w:i/>
          <w:iCs/>
          <w:color w:val="000000" w:themeColor="text1"/>
          <w:sz w:val="24"/>
          <w:szCs w:val="24"/>
          <w:lang w:val="en-GB" w:eastAsia="en-GB"/>
        </w:rPr>
        <w:t>okvir</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njezine</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stručne</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poslovne</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ili</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profesionalne</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djelatnosti</w:t>
      </w:r>
      <w:proofErr w:type="spellEnd"/>
    </w:p>
    <w:p w:rsidR="000230CE" w:rsidRDefault="000230CE" w:rsidP="000230CE">
      <w:pPr>
        <w:shd w:val="clear" w:color="auto" w:fill="FFFFFF"/>
        <w:spacing w:after="0" w:line="240" w:lineRule="auto"/>
        <w:jc w:val="both"/>
        <w:rPr>
          <w:rFonts w:ascii="Times New Roman" w:eastAsia="Times New Roman" w:hAnsi="Times New Roman" w:cs="Times New Roman"/>
          <w:i/>
          <w:iCs/>
          <w:color w:val="000000" w:themeColor="text1"/>
          <w:sz w:val="24"/>
          <w:szCs w:val="24"/>
          <w:lang w:val="en-GB" w:eastAsia="en-GB"/>
        </w:rPr>
      </w:pPr>
      <w:r w:rsidRPr="000230CE">
        <w:rPr>
          <w:rFonts w:ascii="Times New Roman" w:eastAsia="Times New Roman" w:hAnsi="Times New Roman" w:cs="Times New Roman"/>
          <w:i/>
          <w:iCs/>
          <w:color w:val="000000" w:themeColor="text1"/>
          <w:sz w:val="24"/>
          <w:szCs w:val="24"/>
          <w:lang w:val="en-GB" w:eastAsia="en-GB"/>
        </w:rPr>
        <w:t> </w:t>
      </w:r>
    </w:p>
    <w:p w:rsidR="000230CE" w:rsidRPr="000230CE" w:rsidRDefault="000230CE" w:rsidP="000230CE">
      <w:pPr>
        <w:shd w:val="clear" w:color="auto" w:fill="FFFFFF"/>
        <w:spacing w:after="0" w:line="240" w:lineRule="auto"/>
        <w:jc w:val="both"/>
        <w:rPr>
          <w:rFonts w:ascii="Times New Roman" w:eastAsia="Times New Roman" w:hAnsi="Times New Roman" w:cs="Times New Roman"/>
          <w:color w:val="000000" w:themeColor="text1"/>
          <w:sz w:val="24"/>
          <w:szCs w:val="24"/>
          <w:lang w:val="en-GB" w:eastAsia="en-GB"/>
        </w:rPr>
      </w:pPr>
      <w:bookmarkStart w:id="0" w:name="_GoBack"/>
      <w:bookmarkEnd w:id="0"/>
    </w:p>
    <w:p w:rsidR="000230CE" w:rsidRPr="000230CE" w:rsidRDefault="000230CE" w:rsidP="000230CE">
      <w:pPr>
        <w:shd w:val="clear" w:color="auto" w:fill="FFFFFF"/>
        <w:spacing w:after="0" w:line="240" w:lineRule="auto"/>
        <w:jc w:val="both"/>
        <w:rPr>
          <w:rFonts w:ascii="Times New Roman" w:eastAsia="Times New Roman" w:hAnsi="Times New Roman" w:cs="Times New Roman"/>
          <w:color w:val="000000" w:themeColor="text1"/>
          <w:sz w:val="24"/>
          <w:szCs w:val="24"/>
          <w:lang w:val="en-GB" w:eastAsia="en-GB"/>
        </w:rPr>
      </w:pPr>
      <w:proofErr w:type="spellStart"/>
      <w:r w:rsidRPr="000230CE">
        <w:rPr>
          <w:rFonts w:ascii="Times New Roman" w:eastAsia="Times New Roman" w:hAnsi="Times New Roman" w:cs="Times New Roman"/>
          <w:i/>
          <w:iCs/>
          <w:color w:val="000000" w:themeColor="text1"/>
          <w:sz w:val="24"/>
          <w:szCs w:val="24"/>
          <w:lang w:val="en-GB" w:eastAsia="en-GB"/>
        </w:rPr>
        <w:lastRenderedPageBreak/>
        <w:t>Što</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su</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osobni</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podaci</w:t>
      </w:r>
      <w:proofErr w:type="spellEnd"/>
      <w:r w:rsidRPr="000230CE">
        <w:rPr>
          <w:rFonts w:ascii="Times New Roman" w:eastAsia="Times New Roman" w:hAnsi="Times New Roman" w:cs="Times New Roman"/>
          <w:i/>
          <w:iCs/>
          <w:color w:val="000000" w:themeColor="text1"/>
          <w:sz w:val="24"/>
          <w:szCs w:val="24"/>
          <w:lang w:val="en-GB" w:eastAsia="en-GB"/>
        </w:rPr>
        <w:t>?</w:t>
      </w:r>
    </w:p>
    <w:p w:rsidR="000230CE" w:rsidRPr="000230CE" w:rsidRDefault="000230CE" w:rsidP="000230CE">
      <w:pPr>
        <w:shd w:val="clear" w:color="auto" w:fill="FFFFFF"/>
        <w:spacing w:after="0" w:line="240" w:lineRule="auto"/>
        <w:jc w:val="both"/>
        <w:rPr>
          <w:rFonts w:ascii="Times New Roman" w:eastAsia="Times New Roman" w:hAnsi="Times New Roman" w:cs="Times New Roman"/>
          <w:color w:val="000000" w:themeColor="text1"/>
          <w:sz w:val="24"/>
          <w:szCs w:val="24"/>
          <w:lang w:val="en-GB" w:eastAsia="en-GB"/>
        </w:rPr>
      </w:pPr>
      <w:proofErr w:type="spellStart"/>
      <w:r w:rsidRPr="000230CE">
        <w:rPr>
          <w:rFonts w:ascii="Times New Roman" w:eastAsia="Times New Roman" w:hAnsi="Times New Roman" w:cs="Times New Roman"/>
          <w:i/>
          <w:iCs/>
          <w:color w:val="000000" w:themeColor="text1"/>
          <w:sz w:val="24"/>
          <w:szCs w:val="24"/>
          <w:lang w:val="en-GB" w:eastAsia="en-GB"/>
        </w:rPr>
        <w:t>Osobni</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podaci</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su</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svi</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podaci</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koji</w:t>
      </w:r>
      <w:proofErr w:type="spellEnd"/>
      <w:r w:rsidRPr="000230CE">
        <w:rPr>
          <w:rFonts w:ascii="Times New Roman" w:eastAsia="Times New Roman" w:hAnsi="Times New Roman" w:cs="Times New Roman"/>
          <w:i/>
          <w:iCs/>
          <w:color w:val="000000" w:themeColor="text1"/>
          <w:sz w:val="24"/>
          <w:szCs w:val="24"/>
          <w:lang w:val="en-GB" w:eastAsia="en-GB"/>
        </w:rPr>
        <w:t xml:space="preserve"> se </w:t>
      </w:r>
      <w:proofErr w:type="spellStart"/>
      <w:r w:rsidRPr="000230CE">
        <w:rPr>
          <w:rFonts w:ascii="Times New Roman" w:eastAsia="Times New Roman" w:hAnsi="Times New Roman" w:cs="Times New Roman"/>
          <w:i/>
          <w:iCs/>
          <w:color w:val="000000" w:themeColor="text1"/>
          <w:sz w:val="24"/>
          <w:szCs w:val="24"/>
          <w:lang w:val="en-GB" w:eastAsia="en-GB"/>
        </w:rPr>
        <w:t>odnose</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na</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pojedinca</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čiji</w:t>
      </w:r>
      <w:proofErr w:type="spellEnd"/>
      <w:r w:rsidRPr="000230CE">
        <w:rPr>
          <w:rFonts w:ascii="Times New Roman" w:eastAsia="Times New Roman" w:hAnsi="Times New Roman" w:cs="Times New Roman"/>
          <w:i/>
          <w:iCs/>
          <w:color w:val="000000" w:themeColor="text1"/>
          <w:sz w:val="24"/>
          <w:szCs w:val="24"/>
          <w:lang w:val="en-GB" w:eastAsia="en-GB"/>
        </w:rPr>
        <w:t xml:space="preserve"> je </w:t>
      </w:r>
      <w:proofErr w:type="spellStart"/>
      <w:r w:rsidRPr="000230CE">
        <w:rPr>
          <w:rFonts w:ascii="Times New Roman" w:eastAsia="Times New Roman" w:hAnsi="Times New Roman" w:cs="Times New Roman"/>
          <w:i/>
          <w:iCs/>
          <w:color w:val="000000" w:themeColor="text1"/>
          <w:sz w:val="24"/>
          <w:szCs w:val="24"/>
          <w:lang w:val="en-GB" w:eastAsia="en-GB"/>
        </w:rPr>
        <w:t>identitet</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utvrđen</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ili</w:t>
      </w:r>
      <w:proofErr w:type="spellEnd"/>
      <w:r w:rsidRPr="000230CE">
        <w:rPr>
          <w:rFonts w:ascii="Times New Roman" w:eastAsia="Times New Roman" w:hAnsi="Times New Roman" w:cs="Times New Roman"/>
          <w:i/>
          <w:iCs/>
          <w:color w:val="000000" w:themeColor="text1"/>
          <w:sz w:val="24"/>
          <w:szCs w:val="24"/>
          <w:lang w:val="en-GB" w:eastAsia="en-GB"/>
        </w:rPr>
        <w:t xml:space="preserve"> se </w:t>
      </w:r>
      <w:proofErr w:type="spellStart"/>
      <w:r w:rsidRPr="000230CE">
        <w:rPr>
          <w:rFonts w:ascii="Times New Roman" w:eastAsia="Times New Roman" w:hAnsi="Times New Roman" w:cs="Times New Roman"/>
          <w:i/>
          <w:iCs/>
          <w:color w:val="000000" w:themeColor="text1"/>
          <w:sz w:val="24"/>
          <w:szCs w:val="24"/>
          <w:lang w:val="en-GB" w:eastAsia="en-GB"/>
        </w:rPr>
        <w:t>može</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utvrditi</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koji</w:t>
      </w:r>
      <w:proofErr w:type="spellEnd"/>
      <w:r w:rsidRPr="000230CE">
        <w:rPr>
          <w:rFonts w:ascii="Times New Roman" w:eastAsia="Times New Roman" w:hAnsi="Times New Roman" w:cs="Times New Roman"/>
          <w:i/>
          <w:iCs/>
          <w:color w:val="000000" w:themeColor="text1"/>
          <w:sz w:val="24"/>
          <w:szCs w:val="24"/>
          <w:lang w:val="en-GB" w:eastAsia="en-GB"/>
        </w:rPr>
        <w:t xml:space="preserve"> se </w:t>
      </w:r>
      <w:proofErr w:type="spellStart"/>
      <w:r w:rsidRPr="000230CE">
        <w:rPr>
          <w:rFonts w:ascii="Times New Roman" w:eastAsia="Times New Roman" w:hAnsi="Times New Roman" w:cs="Times New Roman"/>
          <w:i/>
          <w:iCs/>
          <w:color w:val="000000" w:themeColor="text1"/>
          <w:sz w:val="24"/>
          <w:szCs w:val="24"/>
          <w:lang w:val="en-GB" w:eastAsia="en-GB"/>
        </w:rPr>
        <w:t>naziva</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ispitanik</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Osobni</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podaci</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uključuju</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informacije</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kao</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što</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su</w:t>
      </w:r>
      <w:proofErr w:type="spellEnd"/>
      <w:r w:rsidRPr="000230CE">
        <w:rPr>
          <w:rFonts w:ascii="Times New Roman" w:eastAsia="Times New Roman" w:hAnsi="Times New Roman" w:cs="Times New Roman"/>
          <w:i/>
          <w:iCs/>
          <w:color w:val="000000" w:themeColor="text1"/>
          <w:sz w:val="24"/>
          <w:szCs w:val="24"/>
          <w:lang w:val="en-GB" w:eastAsia="en-GB"/>
        </w:rPr>
        <w:t>:</w:t>
      </w:r>
    </w:p>
    <w:p w:rsidR="000230CE" w:rsidRPr="000230CE" w:rsidRDefault="000230CE" w:rsidP="000230CE">
      <w:pPr>
        <w:shd w:val="clear" w:color="auto" w:fill="FFFFFF"/>
        <w:spacing w:after="0" w:line="240" w:lineRule="auto"/>
        <w:jc w:val="both"/>
        <w:rPr>
          <w:rFonts w:ascii="Times New Roman" w:eastAsia="Times New Roman" w:hAnsi="Times New Roman" w:cs="Times New Roman"/>
          <w:color w:val="000000" w:themeColor="text1"/>
          <w:sz w:val="24"/>
          <w:szCs w:val="24"/>
          <w:lang w:val="en-GB" w:eastAsia="en-GB"/>
        </w:rPr>
      </w:pPr>
      <w:r w:rsidRPr="000230CE">
        <w:rPr>
          <w:rFonts w:ascii="Times New Roman" w:eastAsia="Times New Roman" w:hAnsi="Times New Roman" w:cs="Times New Roman"/>
          <w:i/>
          <w:iCs/>
          <w:color w:val="000000" w:themeColor="text1"/>
          <w:sz w:val="24"/>
          <w:szCs w:val="24"/>
          <w:lang w:val="en-GB" w:eastAsia="en-GB"/>
        </w:rPr>
        <w:t> </w:t>
      </w:r>
    </w:p>
    <w:p w:rsidR="000230CE" w:rsidRPr="000230CE" w:rsidRDefault="000230CE" w:rsidP="000230CE">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4"/>
          <w:szCs w:val="24"/>
          <w:lang w:val="en-GB" w:eastAsia="en-GB"/>
        </w:rPr>
      </w:pPr>
      <w:proofErr w:type="spellStart"/>
      <w:r w:rsidRPr="000230CE">
        <w:rPr>
          <w:rFonts w:ascii="Times New Roman" w:eastAsia="Times New Roman" w:hAnsi="Times New Roman" w:cs="Times New Roman"/>
          <w:i/>
          <w:iCs/>
          <w:color w:val="000000" w:themeColor="text1"/>
          <w:sz w:val="24"/>
          <w:szCs w:val="24"/>
          <w:lang w:val="en-GB" w:eastAsia="en-GB"/>
        </w:rPr>
        <w:t>ime</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i</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prezime</w:t>
      </w:r>
      <w:proofErr w:type="spellEnd"/>
    </w:p>
    <w:p w:rsidR="000230CE" w:rsidRPr="000230CE" w:rsidRDefault="000230CE" w:rsidP="000230CE">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4"/>
          <w:szCs w:val="24"/>
          <w:lang w:val="en-GB" w:eastAsia="en-GB"/>
        </w:rPr>
      </w:pPr>
      <w:proofErr w:type="spellStart"/>
      <w:r w:rsidRPr="000230CE">
        <w:rPr>
          <w:rFonts w:ascii="Times New Roman" w:eastAsia="Times New Roman" w:hAnsi="Times New Roman" w:cs="Times New Roman"/>
          <w:i/>
          <w:iCs/>
          <w:color w:val="000000" w:themeColor="text1"/>
          <w:sz w:val="24"/>
          <w:szCs w:val="24"/>
          <w:lang w:val="en-GB" w:eastAsia="en-GB"/>
        </w:rPr>
        <w:t>adresa</w:t>
      </w:r>
      <w:proofErr w:type="spellEnd"/>
    </w:p>
    <w:p w:rsidR="000230CE" w:rsidRPr="000230CE" w:rsidRDefault="000230CE" w:rsidP="000230CE">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4"/>
          <w:szCs w:val="24"/>
          <w:lang w:val="en-GB" w:eastAsia="en-GB"/>
        </w:rPr>
      </w:pPr>
      <w:proofErr w:type="spellStart"/>
      <w:r w:rsidRPr="000230CE">
        <w:rPr>
          <w:rFonts w:ascii="Times New Roman" w:eastAsia="Times New Roman" w:hAnsi="Times New Roman" w:cs="Times New Roman"/>
          <w:i/>
          <w:iCs/>
          <w:color w:val="000000" w:themeColor="text1"/>
          <w:sz w:val="24"/>
          <w:szCs w:val="24"/>
          <w:lang w:val="en-GB" w:eastAsia="en-GB"/>
        </w:rPr>
        <w:t>broj</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osobne</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iskaznice</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ili</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putovnice</w:t>
      </w:r>
      <w:proofErr w:type="spellEnd"/>
    </w:p>
    <w:p w:rsidR="000230CE" w:rsidRPr="000230CE" w:rsidRDefault="000230CE" w:rsidP="000230CE">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4"/>
          <w:szCs w:val="24"/>
          <w:lang w:val="en-GB" w:eastAsia="en-GB"/>
        </w:rPr>
      </w:pPr>
      <w:proofErr w:type="spellStart"/>
      <w:r w:rsidRPr="000230CE">
        <w:rPr>
          <w:rFonts w:ascii="Times New Roman" w:eastAsia="Times New Roman" w:hAnsi="Times New Roman" w:cs="Times New Roman"/>
          <w:i/>
          <w:iCs/>
          <w:color w:val="000000" w:themeColor="text1"/>
          <w:sz w:val="24"/>
          <w:szCs w:val="24"/>
          <w:lang w:val="en-GB" w:eastAsia="en-GB"/>
        </w:rPr>
        <w:t>primanja</w:t>
      </w:r>
      <w:proofErr w:type="spellEnd"/>
    </w:p>
    <w:p w:rsidR="000230CE" w:rsidRPr="000230CE" w:rsidRDefault="000230CE" w:rsidP="000230CE">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4"/>
          <w:szCs w:val="24"/>
          <w:lang w:val="en-GB" w:eastAsia="en-GB"/>
        </w:rPr>
      </w:pPr>
      <w:proofErr w:type="spellStart"/>
      <w:r w:rsidRPr="000230CE">
        <w:rPr>
          <w:rFonts w:ascii="Times New Roman" w:eastAsia="Times New Roman" w:hAnsi="Times New Roman" w:cs="Times New Roman"/>
          <w:i/>
          <w:iCs/>
          <w:color w:val="000000" w:themeColor="text1"/>
          <w:sz w:val="24"/>
          <w:szCs w:val="24"/>
          <w:lang w:val="en-GB" w:eastAsia="en-GB"/>
        </w:rPr>
        <w:t>kulturni</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profil</w:t>
      </w:r>
      <w:proofErr w:type="spellEnd"/>
    </w:p>
    <w:p w:rsidR="000230CE" w:rsidRPr="000230CE" w:rsidRDefault="000230CE" w:rsidP="000230CE">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4"/>
          <w:szCs w:val="24"/>
          <w:lang w:val="en-GB" w:eastAsia="en-GB"/>
        </w:rPr>
      </w:pPr>
      <w:proofErr w:type="spellStart"/>
      <w:r w:rsidRPr="000230CE">
        <w:rPr>
          <w:rFonts w:ascii="Times New Roman" w:eastAsia="Times New Roman" w:hAnsi="Times New Roman" w:cs="Times New Roman"/>
          <w:i/>
          <w:iCs/>
          <w:color w:val="000000" w:themeColor="text1"/>
          <w:sz w:val="24"/>
          <w:szCs w:val="24"/>
          <w:lang w:val="en-GB" w:eastAsia="en-GB"/>
        </w:rPr>
        <w:t>adresa</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internetskog</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protokola</w:t>
      </w:r>
      <w:proofErr w:type="spellEnd"/>
      <w:r w:rsidRPr="000230CE">
        <w:rPr>
          <w:rFonts w:ascii="Times New Roman" w:eastAsia="Times New Roman" w:hAnsi="Times New Roman" w:cs="Times New Roman"/>
          <w:i/>
          <w:iCs/>
          <w:color w:val="000000" w:themeColor="text1"/>
          <w:sz w:val="24"/>
          <w:szCs w:val="24"/>
          <w:lang w:val="en-GB" w:eastAsia="en-GB"/>
        </w:rPr>
        <w:t xml:space="preserve"> (IP </w:t>
      </w:r>
      <w:proofErr w:type="spellStart"/>
      <w:r w:rsidRPr="000230CE">
        <w:rPr>
          <w:rFonts w:ascii="Times New Roman" w:eastAsia="Times New Roman" w:hAnsi="Times New Roman" w:cs="Times New Roman"/>
          <w:i/>
          <w:iCs/>
          <w:color w:val="000000" w:themeColor="text1"/>
          <w:sz w:val="24"/>
          <w:szCs w:val="24"/>
          <w:lang w:val="en-GB" w:eastAsia="en-GB"/>
        </w:rPr>
        <w:t>adresa</w:t>
      </w:r>
      <w:proofErr w:type="spellEnd"/>
      <w:r w:rsidRPr="000230CE">
        <w:rPr>
          <w:rFonts w:ascii="Times New Roman" w:eastAsia="Times New Roman" w:hAnsi="Times New Roman" w:cs="Times New Roman"/>
          <w:i/>
          <w:iCs/>
          <w:color w:val="000000" w:themeColor="text1"/>
          <w:sz w:val="24"/>
          <w:szCs w:val="24"/>
          <w:lang w:val="en-GB" w:eastAsia="en-GB"/>
        </w:rPr>
        <w:t>)</w:t>
      </w:r>
    </w:p>
    <w:p w:rsidR="000230CE" w:rsidRPr="000230CE" w:rsidRDefault="000230CE" w:rsidP="000230CE">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4"/>
          <w:szCs w:val="24"/>
          <w:lang w:val="en-GB" w:eastAsia="en-GB"/>
        </w:rPr>
      </w:pPr>
      <w:proofErr w:type="spellStart"/>
      <w:r w:rsidRPr="000230CE">
        <w:rPr>
          <w:rFonts w:ascii="Times New Roman" w:eastAsia="Times New Roman" w:hAnsi="Times New Roman" w:cs="Times New Roman"/>
          <w:i/>
          <w:iCs/>
          <w:color w:val="000000" w:themeColor="text1"/>
          <w:sz w:val="24"/>
          <w:szCs w:val="24"/>
          <w:lang w:val="en-GB" w:eastAsia="en-GB"/>
        </w:rPr>
        <w:t>podaci</w:t>
      </w:r>
      <w:proofErr w:type="spellEnd"/>
      <w:r w:rsidRPr="000230CE">
        <w:rPr>
          <w:rFonts w:ascii="Times New Roman" w:eastAsia="Times New Roman" w:hAnsi="Times New Roman" w:cs="Times New Roman"/>
          <w:i/>
          <w:iCs/>
          <w:color w:val="000000" w:themeColor="text1"/>
          <w:sz w:val="24"/>
          <w:szCs w:val="24"/>
          <w:lang w:val="en-GB" w:eastAsia="en-GB"/>
        </w:rPr>
        <w:t xml:space="preserve"> u </w:t>
      </w:r>
      <w:proofErr w:type="spellStart"/>
      <w:r w:rsidRPr="000230CE">
        <w:rPr>
          <w:rFonts w:ascii="Times New Roman" w:eastAsia="Times New Roman" w:hAnsi="Times New Roman" w:cs="Times New Roman"/>
          <w:i/>
          <w:iCs/>
          <w:color w:val="000000" w:themeColor="text1"/>
          <w:sz w:val="24"/>
          <w:szCs w:val="24"/>
          <w:lang w:val="en-GB" w:eastAsia="en-GB"/>
        </w:rPr>
        <w:t>posjedu</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bolnice</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ili</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liječnika</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koji</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služi</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kao</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jedinstvena</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identifikacijska</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oznaka</w:t>
      </w:r>
      <w:proofErr w:type="spellEnd"/>
      <w:r w:rsidRPr="000230CE">
        <w:rPr>
          <w:rFonts w:ascii="Times New Roman" w:eastAsia="Times New Roman" w:hAnsi="Times New Roman" w:cs="Times New Roman"/>
          <w:i/>
          <w:iCs/>
          <w:color w:val="000000" w:themeColor="text1"/>
          <w:sz w:val="24"/>
          <w:szCs w:val="24"/>
          <w:lang w:val="en-GB" w:eastAsia="en-GB"/>
        </w:rPr>
        <w:t xml:space="preserve"> u </w:t>
      </w:r>
      <w:proofErr w:type="spellStart"/>
      <w:r w:rsidRPr="000230CE">
        <w:rPr>
          <w:rFonts w:ascii="Times New Roman" w:eastAsia="Times New Roman" w:hAnsi="Times New Roman" w:cs="Times New Roman"/>
          <w:i/>
          <w:iCs/>
          <w:color w:val="000000" w:themeColor="text1"/>
          <w:sz w:val="24"/>
          <w:szCs w:val="24"/>
          <w:lang w:val="en-GB" w:eastAsia="en-GB"/>
        </w:rPr>
        <w:t>zdravstvene</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svrhe</w:t>
      </w:r>
      <w:proofErr w:type="spellEnd"/>
      <w:r w:rsidRPr="000230CE">
        <w:rPr>
          <w:rFonts w:ascii="Times New Roman" w:eastAsia="Times New Roman" w:hAnsi="Times New Roman" w:cs="Times New Roman"/>
          <w:i/>
          <w:iCs/>
          <w:color w:val="000000" w:themeColor="text1"/>
          <w:sz w:val="24"/>
          <w:szCs w:val="24"/>
          <w:lang w:val="en-GB" w:eastAsia="en-GB"/>
        </w:rPr>
        <w:t>).</w:t>
      </w:r>
    </w:p>
    <w:p w:rsidR="000230CE" w:rsidRPr="000230CE" w:rsidRDefault="000230CE" w:rsidP="000230CE">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4"/>
          <w:szCs w:val="24"/>
          <w:lang w:val="en-GB" w:eastAsia="en-GB"/>
        </w:rPr>
      </w:pPr>
      <w:proofErr w:type="spellStart"/>
      <w:r w:rsidRPr="000230CE">
        <w:rPr>
          <w:rFonts w:ascii="Times New Roman" w:eastAsia="Times New Roman" w:hAnsi="Times New Roman" w:cs="Times New Roman"/>
          <w:i/>
          <w:iCs/>
          <w:color w:val="000000" w:themeColor="text1"/>
          <w:sz w:val="24"/>
          <w:szCs w:val="24"/>
          <w:lang w:val="en-GB" w:eastAsia="en-GB"/>
        </w:rPr>
        <w:t>Posebne</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kategorije</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podataka</w:t>
      </w:r>
      <w:proofErr w:type="spellEnd"/>
    </w:p>
    <w:p w:rsidR="000230CE" w:rsidRPr="000230CE" w:rsidRDefault="000230CE" w:rsidP="000230CE">
      <w:pPr>
        <w:shd w:val="clear" w:color="auto" w:fill="FFFFFF"/>
        <w:spacing w:after="0" w:line="240" w:lineRule="auto"/>
        <w:jc w:val="both"/>
        <w:rPr>
          <w:rFonts w:ascii="Times New Roman" w:eastAsia="Times New Roman" w:hAnsi="Times New Roman" w:cs="Times New Roman"/>
          <w:color w:val="000000" w:themeColor="text1"/>
          <w:sz w:val="24"/>
          <w:szCs w:val="24"/>
          <w:lang w:val="en-GB" w:eastAsia="en-GB"/>
        </w:rPr>
      </w:pPr>
      <w:r w:rsidRPr="000230CE">
        <w:rPr>
          <w:rFonts w:ascii="Times New Roman" w:eastAsia="Times New Roman" w:hAnsi="Times New Roman" w:cs="Times New Roman"/>
          <w:i/>
          <w:iCs/>
          <w:color w:val="000000" w:themeColor="text1"/>
          <w:sz w:val="24"/>
          <w:szCs w:val="24"/>
          <w:lang w:val="en-GB" w:eastAsia="en-GB"/>
        </w:rPr>
        <w:t> </w:t>
      </w:r>
    </w:p>
    <w:p w:rsidR="000230CE" w:rsidRPr="000230CE" w:rsidRDefault="000230CE" w:rsidP="000230CE">
      <w:pPr>
        <w:shd w:val="clear" w:color="auto" w:fill="FFFFFF"/>
        <w:spacing w:after="0" w:line="240" w:lineRule="auto"/>
        <w:jc w:val="both"/>
        <w:rPr>
          <w:rFonts w:ascii="Times New Roman" w:eastAsia="Times New Roman" w:hAnsi="Times New Roman" w:cs="Times New Roman"/>
          <w:color w:val="000000" w:themeColor="text1"/>
          <w:sz w:val="24"/>
          <w:szCs w:val="24"/>
          <w:lang w:val="en-GB" w:eastAsia="en-GB"/>
        </w:rPr>
      </w:pPr>
      <w:r w:rsidRPr="000230CE">
        <w:rPr>
          <w:rFonts w:ascii="Times New Roman" w:eastAsia="Times New Roman" w:hAnsi="Times New Roman" w:cs="Times New Roman"/>
          <w:i/>
          <w:iCs/>
          <w:color w:val="000000" w:themeColor="text1"/>
          <w:sz w:val="24"/>
          <w:szCs w:val="24"/>
          <w:lang w:val="en-GB" w:eastAsia="en-GB"/>
        </w:rPr>
        <w:t xml:space="preserve">Ne </w:t>
      </w:r>
      <w:proofErr w:type="spellStart"/>
      <w:r w:rsidRPr="000230CE">
        <w:rPr>
          <w:rFonts w:ascii="Times New Roman" w:eastAsia="Times New Roman" w:hAnsi="Times New Roman" w:cs="Times New Roman"/>
          <w:i/>
          <w:iCs/>
          <w:color w:val="000000" w:themeColor="text1"/>
          <w:sz w:val="24"/>
          <w:szCs w:val="24"/>
          <w:lang w:val="en-GB" w:eastAsia="en-GB"/>
        </w:rPr>
        <w:t>možete</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obrađivati</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osobne</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podatke</w:t>
      </w:r>
      <w:proofErr w:type="spellEnd"/>
      <w:r w:rsidRPr="000230CE">
        <w:rPr>
          <w:rFonts w:ascii="Times New Roman" w:eastAsia="Times New Roman" w:hAnsi="Times New Roman" w:cs="Times New Roman"/>
          <w:i/>
          <w:iCs/>
          <w:color w:val="000000" w:themeColor="text1"/>
          <w:sz w:val="24"/>
          <w:szCs w:val="24"/>
          <w:lang w:val="en-GB" w:eastAsia="en-GB"/>
        </w:rPr>
        <w:t xml:space="preserve"> o </w:t>
      </w:r>
      <w:proofErr w:type="spellStart"/>
      <w:r w:rsidRPr="000230CE">
        <w:rPr>
          <w:rFonts w:ascii="Times New Roman" w:eastAsia="Times New Roman" w:hAnsi="Times New Roman" w:cs="Times New Roman"/>
          <w:i/>
          <w:iCs/>
          <w:color w:val="000000" w:themeColor="text1"/>
          <w:sz w:val="24"/>
          <w:szCs w:val="24"/>
          <w:lang w:val="en-GB" w:eastAsia="en-GB"/>
        </w:rPr>
        <w:t>nečijem</w:t>
      </w:r>
      <w:proofErr w:type="spellEnd"/>
      <w:r w:rsidRPr="000230CE">
        <w:rPr>
          <w:rFonts w:ascii="Times New Roman" w:eastAsia="Times New Roman" w:hAnsi="Times New Roman" w:cs="Times New Roman"/>
          <w:i/>
          <w:iCs/>
          <w:color w:val="000000" w:themeColor="text1"/>
          <w:sz w:val="24"/>
          <w:szCs w:val="24"/>
          <w:lang w:val="en-GB" w:eastAsia="en-GB"/>
        </w:rPr>
        <w:t>:</w:t>
      </w:r>
    </w:p>
    <w:p w:rsidR="000230CE" w:rsidRPr="000230CE" w:rsidRDefault="000230CE" w:rsidP="000230CE">
      <w:pPr>
        <w:shd w:val="clear" w:color="auto" w:fill="FFFFFF"/>
        <w:spacing w:after="0" w:line="240" w:lineRule="auto"/>
        <w:jc w:val="both"/>
        <w:rPr>
          <w:rFonts w:ascii="Times New Roman" w:eastAsia="Times New Roman" w:hAnsi="Times New Roman" w:cs="Times New Roman"/>
          <w:color w:val="000000" w:themeColor="text1"/>
          <w:sz w:val="24"/>
          <w:szCs w:val="24"/>
          <w:lang w:val="en-GB" w:eastAsia="en-GB"/>
        </w:rPr>
      </w:pPr>
      <w:r w:rsidRPr="000230CE">
        <w:rPr>
          <w:rFonts w:ascii="Times New Roman" w:eastAsia="Times New Roman" w:hAnsi="Times New Roman" w:cs="Times New Roman"/>
          <w:i/>
          <w:iCs/>
          <w:color w:val="000000" w:themeColor="text1"/>
          <w:sz w:val="24"/>
          <w:szCs w:val="24"/>
          <w:lang w:val="en-GB" w:eastAsia="en-GB"/>
        </w:rPr>
        <w:t> </w:t>
      </w:r>
    </w:p>
    <w:p w:rsidR="000230CE" w:rsidRPr="000230CE" w:rsidRDefault="000230CE" w:rsidP="000230CE">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4"/>
          <w:szCs w:val="24"/>
          <w:lang w:val="en-GB" w:eastAsia="en-GB"/>
        </w:rPr>
      </w:pPr>
      <w:proofErr w:type="spellStart"/>
      <w:r w:rsidRPr="000230CE">
        <w:rPr>
          <w:rFonts w:ascii="Times New Roman" w:eastAsia="Times New Roman" w:hAnsi="Times New Roman" w:cs="Times New Roman"/>
          <w:i/>
          <w:iCs/>
          <w:color w:val="000000" w:themeColor="text1"/>
          <w:sz w:val="24"/>
          <w:szCs w:val="24"/>
          <w:lang w:val="en-GB" w:eastAsia="en-GB"/>
        </w:rPr>
        <w:t>rasnom</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ili</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etničkom</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podrijetlu</w:t>
      </w:r>
      <w:proofErr w:type="spellEnd"/>
    </w:p>
    <w:p w:rsidR="000230CE" w:rsidRPr="000230CE" w:rsidRDefault="000230CE" w:rsidP="000230CE">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4"/>
          <w:szCs w:val="24"/>
          <w:lang w:val="en-GB" w:eastAsia="en-GB"/>
        </w:rPr>
      </w:pPr>
      <w:proofErr w:type="spellStart"/>
      <w:r w:rsidRPr="000230CE">
        <w:rPr>
          <w:rFonts w:ascii="Times New Roman" w:eastAsia="Times New Roman" w:hAnsi="Times New Roman" w:cs="Times New Roman"/>
          <w:i/>
          <w:iCs/>
          <w:color w:val="000000" w:themeColor="text1"/>
          <w:sz w:val="24"/>
          <w:szCs w:val="24"/>
          <w:lang w:val="en-GB" w:eastAsia="en-GB"/>
        </w:rPr>
        <w:t>spolnoj</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orijentaciji</w:t>
      </w:r>
      <w:proofErr w:type="spellEnd"/>
    </w:p>
    <w:p w:rsidR="000230CE" w:rsidRPr="000230CE" w:rsidRDefault="000230CE" w:rsidP="000230CE">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4"/>
          <w:szCs w:val="24"/>
          <w:lang w:val="en-GB" w:eastAsia="en-GB"/>
        </w:rPr>
      </w:pPr>
      <w:proofErr w:type="spellStart"/>
      <w:r w:rsidRPr="000230CE">
        <w:rPr>
          <w:rFonts w:ascii="Times New Roman" w:eastAsia="Times New Roman" w:hAnsi="Times New Roman" w:cs="Times New Roman"/>
          <w:i/>
          <w:iCs/>
          <w:color w:val="000000" w:themeColor="text1"/>
          <w:sz w:val="24"/>
          <w:szCs w:val="24"/>
          <w:lang w:val="en-GB" w:eastAsia="en-GB"/>
        </w:rPr>
        <w:t>političkim</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stavovima</w:t>
      </w:r>
      <w:proofErr w:type="spellEnd"/>
    </w:p>
    <w:p w:rsidR="000230CE" w:rsidRPr="000230CE" w:rsidRDefault="000230CE" w:rsidP="000230CE">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4"/>
          <w:szCs w:val="24"/>
          <w:lang w:val="en-GB" w:eastAsia="en-GB"/>
        </w:rPr>
      </w:pPr>
      <w:proofErr w:type="spellStart"/>
      <w:r w:rsidRPr="000230CE">
        <w:rPr>
          <w:rFonts w:ascii="Times New Roman" w:eastAsia="Times New Roman" w:hAnsi="Times New Roman" w:cs="Times New Roman"/>
          <w:i/>
          <w:iCs/>
          <w:color w:val="000000" w:themeColor="text1"/>
          <w:sz w:val="24"/>
          <w:szCs w:val="24"/>
          <w:lang w:val="en-GB" w:eastAsia="en-GB"/>
        </w:rPr>
        <w:t>vjerskim</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ili</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filozofskim</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uvjerenjima</w:t>
      </w:r>
      <w:proofErr w:type="spellEnd"/>
    </w:p>
    <w:p w:rsidR="000230CE" w:rsidRPr="000230CE" w:rsidRDefault="000230CE" w:rsidP="000230CE">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4"/>
          <w:szCs w:val="24"/>
          <w:lang w:val="en-GB" w:eastAsia="en-GB"/>
        </w:rPr>
      </w:pPr>
      <w:proofErr w:type="spellStart"/>
      <w:r w:rsidRPr="000230CE">
        <w:rPr>
          <w:rFonts w:ascii="Times New Roman" w:eastAsia="Times New Roman" w:hAnsi="Times New Roman" w:cs="Times New Roman"/>
          <w:i/>
          <w:iCs/>
          <w:color w:val="000000" w:themeColor="text1"/>
          <w:sz w:val="24"/>
          <w:szCs w:val="24"/>
          <w:lang w:val="en-GB" w:eastAsia="en-GB"/>
        </w:rPr>
        <w:t>članstvu</w:t>
      </w:r>
      <w:proofErr w:type="spellEnd"/>
      <w:r w:rsidRPr="000230CE">
        <w:rPr>
          <w:rFonts w:ascii="Times New Roman" w:eastAsia="Times New Roman" w:hAnsi="Times New Roman" w:cs="Times New Roman"/>
          <w:i/>
          <w:iCs/>
          <w:color w:val="000000" w:themeColor="text1"/>
          <w:sz w:val="24"/>
          <w:szCs w:val="24"/>
          <w:lang w:val="en-GB" w:eastAsia="en-GB"/>
        </w:rPr>
        <w:t xml:space="preserve"> u </w:t>
      </w:r>
      <w:proofErr w:type="spellStart"/>
      <w:r w:rsidRPr="000230CE">
        <w:rPr>
          <w:rFonts w:ascii="Times New Roman" w:eastAsia="Times New Roman" w:hAnsi="Times New Roman" w:cs="Times New Roman"/>
          <w:i/>
          <w:iCs/>
          <w:color w:val="000000" w:themeColor="text1"/>
          <w:sz w:val="24"/>
          <w:szCs w:val="24"/>
          <w:lang w:val="en-GB" w:eastAsia="en-GB"/>
        </w:rPr>
        <w:t>sindikatu</w:t>
      </w:r>
      <w:proofErr w:type="spellEnd"/>
    </w:p>
    <w:p w:rsidR="000230CE" w:rsidRPr="000230CE" w:rsidRDefault="000230CE" w:rsidP="000230CE">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4"/>
          <w:szCs w:val="24"/>
          <w:lang w:val="en-GB" w:eastAsia="en-GB"/>
        </w:rPr>
      </w:pPr>
      <w:proofErr w:type="spellStart"/>
      <w:r w:rsidRPr="000230CE">
        <w:rPr>
          <w:rFonts w:ascii="Times New Roman" w:eastAsia="Times New Roman" w:hAnsi="Times New Roman" w:cs="Times New Roman"/>
          <w:i/>
          <w:iCs/>
          <w:color w:val="000000" w:themeColor="text1"/>
          <w:sz w:val="24"/>
          <w:szCs w:val="24"/>
          <w:lang w:val="en-GB" w:eastAsia="en-GB"/>
        </w:rPr>
        <w:t>genetskim</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biometrijskim</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ili</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zdravstvenim</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podacima</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osim</w:t>
      </w:r>
      <w:proofErr w:type="spellEnd"/>
      <w:r w:rsidRPr="000230CE">
        <w:rPr>
          <w:rFonts w:ascii="Times New Roman" w:eastAsia="Times New Roman" w:hAnsi="Times New Roman" w:cs="Times New Roman"/>
          <w:i/>
          <w:iCs/>
          <w:color w:val="000000" w:themeColor="text1"/>
          <w:sz w:val="24"/>
          <w:szCs w:val="24"/>
          <w:lang w:val="en-GB" w:eastAsia="en-GB"/>
        </w:rPr>
        <w:t xml:space="preserve"> u </w:t>
      </w:r>
      <w:proofErr w:type="spellStart"/>
      <w:r w:rsidRPr="000230CE">
        <w:rPr>
          <w:rFonts w:ascii="Times New Roman" w:eastAsia="Times New Roman" w:hAnsi="Times New Roman" w:cs="Times New Roman"/>
          <w:i/>
          <w:iCs/>
          <w:color w:val="000000" w:themeColor="text1"/>
          <w:sz w:val="24"/>
          <w:szCs w:val="24"/>
          <w:lang w:val="en-GB" w:eastAsia="en-GB"/>
        </w:rPr>
        <w:t>posebnim</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slučajevima</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npr</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kad</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imate</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izričitu</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privolu</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ili</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kad</w:t>
      </w:r>
      <w:proofErr w:type="spellEnd"/>
      <w:r w:rsidRPr="000230CE">
        <w:rPr>
          <w:rFonts w:ascii="Times New Roman" w:eastAsia="Times New Roman" w:hAnsi="Times New Roman" w:cs="Times New Roman"/>
          <w:i/>
          <w:iCs/>
          <w:color w:val="000000" w:themeColor="text1"/>
          <w:sz w:val="24"/>
          <w:szCs w:val="24"/>
          <w:lang w:val="en-GB" w:eastAsia="en-GB"/>
        </w:rPr>
        <w:t xml:space="preserve"> je </w:t>
      </w:r>
      <w:proofErr w:type="spellStart"/>
      <w:r w:rsidRPr="000230CE">
        <w:rPr>
          <w:rFonts w:ascii="Times New Roman" w:eastAsia="Times New Roman" w:hAnsi="Times New Roman" w:cs="Times New Roman"/>
          <w:i/>
          <w:iCs/>
          <w:color w:val="000000" w:themeColor="text1"/>
          <w:sz w:val="24"/>
          <w:szCs w:val="24"/>
          <w:lang w:val="en-GB" w:eastAsia="en-GB"/>
        </w:rPr>
        <w:t>obrada</w:t>
      </w:r>
      <w:proofErr w:type="spellEnd"/>
      <w:r w:rsidRPr="000230CE">
        <w:rPr>
          <w:rFonts w:ascii="Times New Roman" w:eastAsia="Times New Roman" w:hAnsi="Times New Roman" w:cs="Times New Roman"/>
          <w:i/>
          <w:iCs/>
          <w:color w:val="000000" w:themeColor="text1"/>
          <w:sz w:val="24"/>
          <w:szCs w:val="24"/>
          <w:lang w:val="en-GB" w:eastAsia="en-GB"/>
        </w:rPr>
        <w:t xml:space="preserve"> u </w:t>
      </w:r>
      <w:proofErr w:type="spellStart"/>
      <w:r w:rsidRPr="000230CE">
        <w:rPr>
          <w:rFonts w:ascii="Times New Roman" w:eastAsia="Times New Roman" w:hAnsi="Times New Roman" w:cs="Times New Roman"/>
          <w:i/>
          <w:iCs/>
          <w:color w:val="000000" w:themeColor="text1"/>
          <w:sz w:val="24"/>
          <w:szCs w:val="24"/>
          <w:lang w:val="en-GB" w:eastAsia="en-GB"/>
        </w:rPr>
        <w:t>znatnom</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javnom</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interesu</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na</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temelju</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prava</w:t>
      </w:r>
      <w:proofErr w:type="spellEnd"/>
      <w:r w:rsidRPr="000230CE">
        <w:rPr>
          <w:rFonts w:ascii="Times New Roman" w:eastAsia="Times New Roman" w:hAnsi="Times New Roman" w:cs="Times New Roman"/>
          <w:i/>
          <w:iCs/>
          <w:color w:val="000000" w:themeColor="text1"/>
          <w:sz w:val="24"/>
          <w:szCs w:val="24"/>
          <w:lang w:val="en-GB" w:eastAsia="en-GB"/>
        </w:rPr>
        <w:t xml:space="preserve"> EU-a </w:t>
      </w:r>
      <w:proofErr w:type="spellStart"/>
      <w:r w:rsidRPr="000230CE">
        <w:rPr>
          <w:rFonts w:ascii="Times New Roman" w:eastAsia="Times New Roman" w:hAnsi="Times New Roman" w:cs="Times New Roman"/>
          <w:i/>
          <w:iCs/>
          <w:color w:val="000000" w:themeColor="text1"/>
          <w:sz w:val="24"/>
          <w:szCs w:val="24"/>
          <w:lang w:val="en-GB" w:eastAsia="en-GB"/>
        </w:rPr>
        <w:t>ili</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nacionalnog</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prava</w:t>
      </w:r>
      <w:proofErr w:type="spellEnd"/>
      <w:r w:rsidRPr="000230CE">
        <w:rPr>
          <w:rFonts w:ascii="Times New Roman" w:eastAsia="Times New Roman" w:hAnsi="Times New Roman" w:cs="Times New Roman"/>
          <w:i/>
          <w:iCs/>
          <w:color w:val="000000" w:themeColor="text1"/>
          <w:sz w:val="24"/>
          <w:szCs w:val="24"/>
          <w:lang w:val="en-GB" w:eastAsia="en-GB"/>
        </w:rPr>
        <w:t>)</w:t>
      </w:r>
    </w:p>
    <w:p w:rsidR="000230CE" w:rsidRPr="000230CE" w:rsidRDefault="000230CE" w:rsidP="000230CE">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4"/>
          <w:szCs w:val="24"/>
          <w:lang w:val="en-GB" w:eastAsia="en-GB"/>
        </w:rPr>
      </w:pPr>
      <w:proofErr w:type="spellStart"/>
      <w:r w:rsidRPr="000230CE">
        <w:rPr>
          <w:rFonts w:ascii="Times New Roman" w:eastAsia="Times New Roman" w:hAnsi="Times New Roman" w:cs="Times New Roman"/>
          <w:i/>
          <w:iCs/>
          <w:color w:val="000000" w:themeColor="text1"/>
          <w:sz w:val="24"/>
          <w:szCs w:val="24"/>
          <w:lang w:val="en-GB" w:eastAsia="en-GB"/>
        </w:rPr>
        <w:t>osobne</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podatke</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povezane</w:t>
      </w:r>
      <w:proofErr w:type="spellEnd"/>
      <w:r w:rsidRPr="000230CE">
        <w:rPr>
          <w:rFonts w:ascii="Times New Roman" w:eastAsia="Times New Roman" w:hAnsi="Times New Roman" w:cs="Times New Roman"/>
          <w:i/>
          <w:iCs/>
          <w:color w:val="000000" w:themeColor="text1"/>
          <w:sz w:val="24"/>
          <w:szCs w:val="24"/>
          <w:lang w:val="en-GB" w:eastAsia="en-GB"/>
        </w:rPr>
        <w:t xml:space="preserve"> s </w:t>
      </w:r>
      <w:proofErr w:type="spellStart"/>
      <w:r w:rsidRPr="000230CE">
        <w:rPr>
          <w:rFonts w:ascii="Times New Roman" w:eastAsia="Times New Roman" w:hAnsi="Times New Roman" w:cs="Times New Roman"/>
          <w:i/>
          <w:iCs/>
          <w:color w:val="000000" w:themeColor="text1"/>
          <w:sz w:val="24"/>
          <w:szCs w:val="24"/>
          <w:lang w:val="en-GB" w:eastAsia="en-GB"/>
        </w:rPr>
        <w:t>kaznenim</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osudama</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i</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djelima</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osim</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ako</w:t>
      </w:r>
      <w:proofErr w:type="spellEnd"/>
      <w:r w:rsidRPr="000230CE">
        <w:rPr>
          <w:rFonts w:ascii="Times New Roman" w:eastAsia="Times New Roman" w:hAnsi="Times New Roman" w:cs="Times New Roman"/>
          <w:i/>
          <w:iCs/>
          <w:color w:val="000000" w:themeColor="text1"/>
          <w:sz w:val="24"/>
          <w:szCs w:val="24"/>
          <w:lang w:val="en-GB" w:eastAsia="en-GB"/>
        </w:rPr>
        <w:t xml:space="preserve"> to </w:t>
      </w:r>
      <w:proofErr w:type="spellStart"/>
      <w:r w:rsidRPr="000230CE">
        <w:rPr>
          <w:rFonts w:ascii="Times New Roman" w:eastAsia="Times New Roman" w:hAnsi="Times New Roman" w:cs="Times New Roman"/>
          <w:i/>
          <w:iCs/>
          <w:color w:val="000000" w:themeColor="text1"/>
          <w:sz w:val="24"/>
          <w:szCs w:val="24"/>
          <w:lang w:val="en-GB" w:eastAsia="en-GB"/>
        </w:rPr>
        <w:t>nije</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dopušteno</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pravom</w:t>
      </w:r>
      <w:proofErr w:type="spellEnd"/>
      <w:r w:rsidRPr="000230CE">
        <w:rPr>
          <w:rFonts w:ascii="Times New Roman" w:eastAsia="Times New Roman" w:hAnsi="Times New Roman" w:cs="Times New Roman"/>
          <w:i/>
          <w:iCs/>
          <w:color w:val="000000" w:themeColor="text1"/>
          <w:sz w:val="24"/>
          <w:szCs w:val="24"/>
          <w:lang w:val="en-GB" w:eastAsia="en-GB"/>
        </w:rPr>
        <w:t xml:space="preserve"> EU-a </w:t>
      </w:r>
      <w:proofErr w:type="spellStart"/>
      <w:r w:rsidRPr="000230CE">
        <w:rPr>
          <w:rFonts w:ascii="Times New Roman" w:eastAsia="Times New Roman" w:hAnsi="Times New Roman" w:cs="Times New Roman"/>
          <w:i/>
          <w:iCs/>
          <w:color w:val="000000" w:themeColor="text1"/>
          <w:sz w:val="24"/>
          <w:szCs w:val="24"/>
          <w:lang w:val="en-GB" w:eastAsia="en-GB"/>
        </w:rPr>
        <w:t>ili</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nacionalnim</w:t>
      </w:r>
      <w:proofErr w:type="spellEnd"/>
      <w:r w:rsidRPr="000230CE">
        <w:rPr>
          <w:rFonts w:ascii="Times New Roman" w:eastAsia="Times New Roman" w:hAnsi="Times New Roman" w:cs="Times New Roman"/>
          <w:i/>
          <w:iCs/>
          <w:color w:val="000000" w:themeColor="text1"/>
          <w:sz w:val="24"/>
          <w:szCs w:val="24"/>
          <w:lang w:val="en-GB" w:eastAsia="en-GB"/>
        </w:rPr>
        <w:t xml:space="preserve"> </w:t>
      </w:r>
      <w:proofErr w:type="spellStart"/>
      <w:r w:rsidRPr="000230CE">
        <w:rPr>
          <w:rFonts w:ascii="Times New Roman" w:eastAsia="Times New Roman" w:hAnsi="Times New Roman" w:cs="Times New Roman"/>
          <w:i/>
          <w:iCs/>
          <w:color w:val="000000" w:themeColor="text1"/>
          <w:sz w:val="24"/>
          <w:szCs w:val="24"/>
          <w:lang w:val="en-GB" w:eastAsia="en-GB"/>
        </w:rPr>
        <w:t>pravom</w:t>
      </w:r>
      <w:proofErr w:type="spellEnd"/>
      <w:r w:rsidRPr="000230CE">
        <w:rPr>
          <w:rFonts w:ascii="Times New Roman" w:eastAsia="Times New Roman" w:hAnsi="Times New Roman" w:cs="Times New Roman"/>
          <w:i/>
          <w:iCs/>
          <w:color w:val="000000" w:themeColor="text1"/>
          <w:sz w:val="24"/>
          <w:szCs w:val="24"/>
          <w:lang w:val="en-GB" w:eastAsia="en-GB"/>
        </w:rPr>
        <w:t>.</w:t>
      </w:r>
    </w:p>
    <w:p w:rsidR="000230CE" w:rsidRPr="000230CE" w:rsidRDefault="000230CE" w:rsidP="000230CE">
      <w:pPr>
        <w:shd w:val="clear" w:color="auto" w:fill="FFFFFF"/>
        <w:spacing w:after="0" w:line="240" w:lineRule="auto"/>
        <w:jc w:val="both"/>
        <w:rPr>
          <w:rFonts w:ascii="Times New Roman" w:eastAsia="Times New Roman" w:hAnsi="Times New Roman" w:cs="Times New Roman"/>
          <w:color w:val="000000" w:themeColor="text1"/>
          <w:sz w:val="24"/>
          <w:szCs w:val="24"/>
          <w:lang w:val="en-GB" w:eastAsia="en-GB"/>
        </w:rPr>
      </w:pPr>
      <w:r w:rsidRPr="000230CE">
        <w:rPr>
          <w:rFonts w:ascii="Times New Roman" w:eastAsia="Times New Roman" w:hAnsi="Times New Roman" w:cs="Times New Roman"/>
          <w:i/>
          <w:iCs/>
          <w:color w:val="000000" w:themeColor="text1"/>
          <w:sz w:val="24"/>
          <w:szCs w:val="24"/>
          <w:lang w:val="en-GB" w:eastAsia="en-GB"/>
        </w:rPr>
        <w:t> </w:t>
      </w:r>
    </w:p>
    <w:p w:rsidR="000230CE" w:rsidRPr="000230CE" w:rsidRDefault="000230CE" w:rsidP="000230CE">
      <w:pPr>
        <w:shd w:val="clear" w:color="auto" w:fill="FFFFFF"/>
        <w:spacing w:after="0" w:line="240" w:lineRule="auto"/>
        <w:jc w:val="both"/>
        <w:rPr>
          <w:rFonts w:ascii="Times New Roman" w:eastAsia="Times New Roman" w:hAnsi="Times New Roman" w:cs="Times New Roman"/>
          <w:color w:val="000000" w:themeColor="text1"/>
          <w:sz w:val="24"/>
          <w:szCs w:val="24"/>
          <w:lang w:val="en-GB" w:eastAsia="en-GB"/>
        </w:rPr>
      </w:pPr>
      <w:r w:rsidRPr="000230CE">
        <w:rPr>
          <w:rFonts w:ascii="Times New Roman" w:eastAsia="Times New Roman" w:hAnsi="Times New Roman" w:cs="Times New Roman"/>
          <w:i/>
          <w:iCs/>
          <w:color w:val="000000" w:themeColor="text1"/>
          <w:sz w:val="24"/>
          <w:szCs w:val="24"/>
          <w:lang w:val="en-GB" w:eastAsia="en-GB"/>
        </w:rPr>
        <w:t>Poveznica:</w:t>
      </w:r>
      <w:r w:rsidRPr="000230CE">
        <w:rPr>
          <w:rFonts w:ascii="Times New Roman" w:eastAsia="Times New Roman" w:hAnsi="Times New Roman" w:cs="Times New Roman"/>
          <w:color w:val="000000" w:themeColor="text1"/>
          <w:sz w:val="24"/>
          <w:szCs w:val="24"/>
          <w:lang w:val="en-GB" w:eastAsia="en-GB"/>
        </w:rPr>
        <w:t> </w:t>
      </w:r>
      <w:hyperlink r:id="rId5" w:tgtFrame="_blank" w:history="1">
        <w:r w:rsidRPr="000230CE">
          <w:rPr>
            <w:rFonts w:ascii="Times New Roman" w:eastAsia="Times New Roman" w:hAnsi="Times New Roman" w:cs="Times New Roman"/>
            <w:i/>
            <w:iCs/>
            <w:color w:val="000000" w:themeColor="text1"/>
            <w:sz w:val="24"/>
            <w:szCs w:val="24"/>
            <w:u w:val="single"/>
            <w:lang w:val="en-GB" w:eastAsia="en-GB"/>
          </w:rPr>
          <w:t>https://europa.eu/youreurope/business/dealing-with-customers/data-protection/data-protection-gdpr/index_hr.htm</w:t>
        </w:r>
      </w:hyperlink>
    </w:p>
    <w:p w:rsidR="000230CE" w:rsidRPr="000230CE" w:rsidRDefault="000230CE" w:rsidP="000230CE">
      <w:pPr>
        <w:shd w:val="clear" w:color="auto" w:fill="FFFFFF"/>
        <w:spacing w:after="0" w:line="240" w:lineRule="auto"/>
        <w:jc w:val="both"/>
        <w:rPr>
          <w:rFonts w:ascii="Times New Roman" w:eastAsia="Times New Roman" w:hAnsi="Times New Roman" w:cs="Times New Roman"/>
          <w:color w:val="000000" w:themeColor="text1"/>
          <w:sz w:val="24"/>
          <w:szCs w:val="24"/>
          <w:lang w:val="en-GB" w:eastAsia="en-GB"/>
        </w:rPr>
      </w:pPr>
      <w:r w:rsidRPr="000230CE">
        <w:rPr>
          <w:rFonts w:ascii="Times New Roman" w:eastAsia="Times New Roman" w:hAnsi="Times New Roman" w:cs="Times New Roman"/>
          <w:color w:val="000000" w:themeColor="text1"/>
          <w:sz w:val="24"/>
          <w:szCs w:val="24"/>
          <w:lang w:val="en-GB" w:eastAsia="en-GB"/>
        </w:rPr>
        <w:t> </w:t>
      </w:r>
    </w:p>
    <w:p w:rsidR="000230CE" w:rsidRPr="000230CE" w:rsidRDefault="000230CE" w:rsidP="000230CE">
      <w:pPr>
        <w:shd w:val="clear" w:color="auto" w:fill="FFFFFF"/>
        <w:spacing w:after="0" w:line="240" w:lineRule="auto"/>
        <w:jc w:val="both"/>
        <w:rPr>
          <w:rFonts w:ascii="Times New Roman" w:eastAsia="Times New Roman" w:hAnsi="Times New Roman" w:cs="Times New Roman"/>
          <w:color w:val="000000" w:themeColor="text1"/>
          <w:sz w:val="24"/>
          <w:szCs w:val="24"/>
          <w:lang w:val="en-GB" w:eastAsia="en-GB"/>
        </w:rPr>
      </w:pPr>
      <w:r w:rsidRPr="000230CE">
        <w:rPr>
          <w:rFonts w:ascii="Times New Roman" w:eastAsia="Times New Roman" w:hAnsi="Times New Roman" w:cs="Times New Roman"/>
          <w:color w:val="000000" w:themeColor="text1"/>
          <w:sz w:val="24"/>
          <w:szCs w:val="24"/>
          <w:lang w:val="en-GB" w:eastAsia="en-GB"/>
        </w:rPr>
        <w:t xml:space="preserve">Pored toga, u </w:t>
      </w:r>
      <w:proofErr w:type="spellStart"/>
      <w:r w:rsidRPr="000230CE">
        <w:rPr>
          <w:rFonts w:ascii="Times New Roman" w:eastAsia="Times New Roman" w:hAnsi="Times New Roman" w:cs="Times New Roman"/>
          <w:color w:val="000000" w:themeColor="text1"/>
          <w:sz w:val="24"/>
          <w:szCs w:val="24"/>
          <w:lang w:val="en-GB" w:eastAsia="en-GB"/>
        </w:rPr>
        <w:t>Prilogu</w:t>
      </w:r>
      <w:proofErr w:type="spellEnd"/>
      <w:r w:rsidRPr="000230CE">
        <w:rPr>
          <w:rFonts w:ascii="Times New Roman" w:eastAsia="Times New Roman" w:hAnsi="Times New Roman" w:cs="Times New Roman"/>
          <w:color w:val="000000" w:themeColor="text1"/>
          <w:sz w:val="24"/>
          <w:szCs w:val="24"/>
          <w:lang w:val="en-GB" w:eastAsia="en-GB"/>
        </w:rPr>
        <w:t xml:space="preserve"> IV se ne </w:t>
      </w:r>
      <w:proofErr w:type="spellStart"/>
      <w:r w:rsidRPr="000230CE">
        <w:rPr>
          <w:rFonts w:ascii="Times New Roman" w:eastAsia="Times New Roman" w:hAnsi="Times New Roman" w:cs="Times New Roman"/>
          <w:color w:val="000000" w:themeColor="text1"/>
          <w:sz w:val="24"/>
          <w:szCs w:val="24"/>
          <w:lang w:val="en-GB" w:eastAsia="en-GB"/>
        </w:rPr>
        <w:t>traže</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nikakvi</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uvjeti</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Ugovora</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iznosi</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ili</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slično</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nego</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isključivo</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podatak</w:t>
      </w:r>
      <w:proofErr w:type="spellEnd"/>
      <w:r w:rsidRPr="000230CE">
        <w:rPr>
          <w:rFonts w:ascii="Times New Roman" w:eastAsia="Times New Roman" w:hAnsi="Times New Roman" w:cs="Times New Roman"/>
          <w:color w:val="000000" w:themeColor="text1"/>
          <w:sz w:val="24"/>
          <w:szCs w:val="24"/>
          <w:lang w:val="en-GB" w:eastAsia="en-GB"/>
        </w:rPr>
        <w:t xml:space="preserve"> o </w:t>
      </w:r>
      <w:proofErr w:type="spellStart"/>
      <w:r w:rsidRPr="000230CE">
        <w:rPr>
          <w:rFonts w:ascii="Times New Roman" w:eastAsia="Times New Roman" w:hAnsi="Times New Roman" w:cs="Times New Roman"/>
          <w:color w:val="000000" w:themeColor="text1"/>
          <w:sz w:val="24"/>
          <w:szCs w:val="24"/>
          <w:lang w:val="en-GB" w:eastAsia="en-GB"/>
        </w:rPr>
        <w:t>Naručitelju</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i</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potvrda</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Naručitelja</w:t>
      </w:r>
      <w:proofErr w:type="spellEnd"/>
      <w:r w:rsidRPr="000230CE">
        <w:rPr>
          <w:rFonts w:ascii="Times New Roman" w:eastAsia="Times New Roman" w:hAnsi="Times New Roman" w:cs="Times New Roman"/>
          <w:color w:val="000000" w:themeColor="text1"/>
          <w:sz w:val="24"/>
          <w:szCs w:val="24"/>
          <w:lang w:val="en-GB" w:eastAsia="en-GB"/>
        </w:rPr>
        <w:t xml:space="preserve"> o </w:t>
      </w:r>
      <w:proofErr w:type="spellStart"/>
      <w:r w:rsidRPr="000230CE">
        <w:rPr>
          <w:rFonts w:ascii="Times New Roman" w:eastAsia="Times New Roman" w:hAnsi="Times New Roman" w:cs="Times New Roman"/>
          <w:color w:val="000000" w:themeColor="text1"/>
          <w:sz w:val="24"/>
          <w:szCs w:val="24"/>
          <w:lang w:val="en-GB" w:eastAsia="en-GB"/>
        </w:rPr>
        <w:t>isporučenoj</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usluzi</w:t>
      </w:r>
      <w:proofErr w:type="spellEnd"/>
      <w:r w:rsidRPr="000230CE">
        <w:rPr>
          <w:rFonts w:ascii="Times New Roman" w:eastAsia="Times New Roman" w:hAnsi="Times New Roman" w:cs="Times New Roman"/>
          <w:color w:val="000000" w:themeColor="text1"/>
          <w:sz w:val="24"/>
          <w:szCs w:val="24"/>
          <w:lang w:val="en-GB" w:eastAsia="en-GB"/>
        </w:rPr>
        <w:t>.</w:t>
      </w:r>
    </w:p>
    <w:p w:rsidR="000230CE" w:rsidRPr="000230CE" w:rsidRDefault="000230CE" w:rsidP="000230CE">
      <w:pPr>
        <w:shd w:val="clear" w:color="auto" w:fill="FFFFFF"/>
        <w:spacing w:after="0" w:line="240" w:lineRule="auto"/>
        <w:jc w:val="both"/>
        <w:rPr>
          <w:rFonts w:ascii="Times New Roman" w:eastAsia="Times New Roman" w:hAnsi="Times New Roman" w:cs="Times New Roman"/>
          <w:color w:val="000000" w:themeColor="text1"/>
          <w:sz w:val="24"/>
          <w:szCs w:val="24"/>
          <w:lang w:val="en-GB" w:eastAsia="en-GB"/>
        </w:rPr>
      </w:pPr>
      <w:proofErr w:type="spellStart"/>
      <w:r w:rsidRPr="000230CE">
        <w:rPr>
          <w:rFonts w:ascii="Times New Roman" w:eastAsia="Times New Roman" w:hAnsi="Times New Roman" w:cs="Times New Roman"/>
          <w:color w:val="000000" w:themeColor="text1"/>
          <w:sz w:val="24"/>
          <w:szCs w:val="24"/>
          <w:lang w:val="en-GB" w:eastAsia="en-GB"/>
        </w:rPr>
        <w:t>Referentne</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liste</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isporučenih</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usluga</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konkretno</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navedenih</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naručitelja</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pa</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čak</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i</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nivoa</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isporučene</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usluge</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su</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vrlo</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uobičajene</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te</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svima</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javno</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dostupne</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i</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vidljive</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na</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većini</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poslovnih</w:t>
      </w:r>
      <w:proofErr w:type="spellEnd"/>
      <w:r w:rsidRPr="000230CE">
        <w:rPr>
          <w:rFonts w:ascii="Times New Roman" w:eastAsia="Times New Roman" w:hAnsi="Times New Roman" w:cs="Times New Roman"/>
          <w:color w:val="000000" w:themeColor="text1"/>
          <w:sz w:val="24"/>
          <w:szCs w:val="24"/>
          <w:lang w:val="en-GB" w:eastAsia="en-GB"/>
        </w:rPr>
        <w:t xml:space="preserve"> internet </w:t>
      </w:r>
      <w:proofErr w:type="spellStart"/>
      <w:r w:rsidRPr="000230CE">
        <w:rPr>
          <w:rFonts w:ascii="Times New Roman" w:eastAsia="Times New Roman" w:hAnsi="Times New Roman" w:cs="Times New Roman"/>
          <w:color w:val="000000" w:themeColor="text1"/>
          <w:sz w:val="24"/>
          <w:szCs w:val="24"/>
          <w:lang w:val="en-GB" w:eastAsia="en-GB"/>
        </w:rPr>
        <w:t>stranica</w:t>
      </w:r>
      <w:proofErr w:type="spellEnd"/>
      <w:r w:rsidRPr="000230CE">
        <w:rPr>
          <w:rFonts w:ascii="Times New Roman" w:eastAsia="Times New Roman" w:hAnsi="Times New Roman" w:cs="Times New Roman"/>
          <w:color w:val="000000" w:themeColor="text1"/>
          <w:sz w:val="24"/>
          <w:szCs w:val="24"/>
          <w:lang w:val="en-GB" w:eastAsia="en-GB"/>
        </w:rPr>
        <w:t xml:space="preserve"> pa </w:t>
      </w:r>
      <w:proofErr w:type="spellStart"/>
      <w:r w:rsidRPr="000230CE">
        <w:rPr>
          <w:rFonts w:ascii="Times New Roman" w:eastAsia="Times New Roman" w:hAnsi="Times New Roman" w:cs="Times New Roman"/>
          <w:color w:val="000000" w:themeColor="text1"/>
          <w:sz w:val="24"/>
          <w:szCs w:val="24"/>
          <w:lang w:val="en-GB" w:eastAsia="en-GB"/>
        </w:rPr>
        <w:t>tako</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i</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Vašoj</w:t>
      </w:r>
      <w:proofErr w:type="spellEnd"/>
      <w:r w:rsidRPr="000230CE">
        <w:rPr>
          <w:rFonts w:ascii="Times New Roman" w:eastAsia="Times New Roman" w:hAnsi="Times New Roman" w:cs="Times New Roman"/>
          <w:color w:val="000000" w:themeColor="text1"/>
          <w:sz w:val="24"/>
          <w:szCs w:val="24"/>
          <w:lang w:val="en-GB" w:eastAsia="en-GB"/>
        </w:rPr>
        <w:t>.</w:t>
      </w:r>
    </w:p>
    <w:p w:rsidR="000230CE" w:rsidRPr="000230CE" w:rsidRDefault="000230CE" w:rsidP="000230CE">
      <w:pPr>
        <w:shd w:val="clear" w:color="auto" w:fill="FFFFFF"/>
        <w:spacing w:after="0" w:line="240" w:lineRule="auto"/>
        <w:jc w:val="both"/>
        <w:rPr>
          <w:rFonts w:ascii="Times New Roman" w:eastAsia="Times New Roman" w:hAnsi="Times New Roman" w:cs="Times New Roman"/>
          <w:color w:val="000000" w:themeColor="text1"/>
          <w:sz w:val="24"/>
          <w:szCs w:val="24"/>
          <w:lang w:val="en-GB" w:eastAsia="en-GB"/>
        </w:rPr>
      </w:pPr>
      <w:r w:rsidRPr="000230CE">
        <w:rPr>
          <w:rFonts w:ascii="Times New Roman" w:eastAsia="Times New Roman" w:hAnsi="Times New Roman" w:cs="Times New Roman"/>
          <w:color w:val="000000" w:themeColor="text1"/>
          <w:sz w:val="24"/>
          <w:szCs w:val="24"/>
          <w:lang w:val="en-GB" w:eastAsia="en-GB"/>
        </w:rPr>
        <w:t> </w:t>
      </w:r>
    </w:p>
    <w:p w:rsidR="000230CE" w:rsidRPr="000230CE" w:rsidRDefault="000230CE" w:rsidP="000230CE">
      <w:pPr>
        <w:shd w:val="clear" w:color="auto" w:fill="FFFFFF"/>
        <w:spacing w:after="0" w:line="240" w:lineRule="auto"/>
        <w:jc w:val="both"/>
        <w:rPr>
          <w:rFonts w:ascii="Times New Roman" w:eastAsia="Times New Roman" w:hAnsi="Times New Roman" w:cs="Times New Roman"/>
          <w:color w:val="000000" w:themeColor="text1"/>
          <w:sz w:val="24"/>
          <w:szCs w:val="24"/>
          <w:lang w:val="en-GB" w:eastAsia="en-GB"/>
        </w:rPr>
      </w:pPr>
      <w:proofErr w:type="spellStart"/>
      <w:r w:rsidRPr="000230CE">
        <w:rPr>
          <w:rFonts w:ascii="Times New Roman" w:eastAsia="Times New Roman" w:hAnsi="Times New Roman" w:cs="Times New Roman"/>
          <w:color w:val="000000" w:themeColor="text1"/>
          <w:sz w:val="24"/>
          <w:szCs w:val="24"/>
          <w:lang w:val="en-GB" w:eastAsia="en-GB"/>
        </w:rPr>
        <w:t>Uslijed</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svega</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navedenog</w:t>
      </w:r>
      <w:proofErr w:type="spellEnd"/>
      <w:r w:rsidRPr="000230CE">
        <w:rPr>
          <w:rFonts w:ascii="Times New Roman" w:eastAsia="Times New Roman" w:hAnsi="Times New Roman" w:cs="Times New Roman"/>
          <w:color w:val="000000" w:themeColor="text1"/>
          <w:sz w:val="24"/>
          <w:szCs w:val="24"/>
          <w:lang w:val="en-GB" w:eastAsia="en-GB"/>
        </w:rPr>
        <w:t xml:space="preserve">, ne </w:t>
      </w:r>
      <w:proofErr w:type="spellStart"/>
      <w:r w:rsidRPr="000230CE">
        <w:rPr>
          <w:rFonts w:ascii="Times New Roman" w:eastAsia="Times New Roman" w:hAnsi="Times New Roman" w:cs="Times New Roman"/>
          <w:color w:val="000000" w:themeColor="text1"/>
          <w:sz w:val="24"/>
          <w:szCs w:val="24"/>
          <w:lang w:val="en-GB" w:eastAsia="en-GB"/>
        </w:rPr>
        <w:t>vidimo</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nikakvu</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zakonsku</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ili</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uredbenu</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osnovu</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gramStart"/>
      <w:r w:rsidRPr="000230CE">
        <w:rPr>
          <w:rFonts w:ascii="Times New Roman" w:eastAsia="Times New Roman" w:hAnsi="Times New Roman" w:cs="Times New Roman"/>
          <w:color w:val="000000" w:themeColor="text1"/>
          <w:sz w:val="24"/>
          <w:szCs w:val="24"/>
          <w:lang w:val="en-GB" w:eastAsia="en-GB"/>
        </w:rPr>
        <w:t xml:space="preserve">za  </w:t>
      </w:r>
      <w:proofErr w:type="spellStart"/>
      <w:r w:rsidRPr="000230CE">
        <w:rPr>
          <w:rFonts w:ascii="Times New Roman" w:eastAsia="Times New Roman" w:hAnsi="Times New Roman" w:cs="Times New Roman"/>
          <w:color w:val="000000" w:themeColor="text1"/>
          <w:sz w:val="24"/>
          <w:szCs w:val="24"/>
          <w:lang w:val="en-GB" w:eastAsia="en-GB"/>
        </w:rPr>
        <w:t>dodatnu</w:t>
      </w:r>
      <w:proofErr w:type="spellEnd"/>
      <w:proofErr w:type="gram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izmjenu</w:t>
      </w:r>
      <w:proofErr w:type="spellEnd"/>
      <w:r w:rsidRPr="000230CE">
        <w:rPr>
          <w:rFonts w:ascii="Times New Roman" w:eastAsia="Times New Roman" w:hAnsi="Times New Roman" w:cs="Times New Roman"/>
          <w:color w:val="000000" w:themeColor="text1"/>
          <w:sz w:val="24"/>
          <w:szCs w:val="24"/>
          <w:lang w:val="en-GB" w:eastAsia="en-GB"/>
        </w:rPr>
        <w:t xml:space="preserve"> </w:t>
      </w:r>
      <w:proofErr w:type="spellStart"/>
      <w:r w:rsidRPr="000230CE">
        <w:rPr>
          <w:rFonts w:ascii="Times New Roman" w:eastAsia="Times New Roman" w:hAnsi="Times New Roman" w:cs="Times New Roman"/>
          <w:color w:val="000000" w:themeColor="text1"/>
          <w:sz w:val="24"/>
          <w:szCs w:val="24"/>
          <w:lang w:val="en-GB" w:eastAsia="en-GB"/>
        </w:rPr>
        <w:t>dokumentacije</w:t>
      </w:r>
      <w:proofErr w:type="spellEnd"/>
      <w:r w:rsidRPr="000230CE">
        <w:rPr>
          <w:rFonts w:ascii="Times New Roman" w:eastAsia="Times New Roman" w:hAnsi="Times New Roman" w:cs="Times New Roman"/>
          <w:color w:val="000000" w:themeColor="text1"/>
          <w:sz w:val="24"/>
          <w:szCs w:val="24"/>
          <w:lang w:val="en-GB" w:eastAsia="en-GB"/>
        </w:rPr>
        <w:t>.</w:t>
      </w:r>
    </w:p>
    <w:p w:rsidR="000230CE" w:rsidRPr="000230CE" w:rsidRDefault="000230CE" w:rsidP="000230CE">
      <w:pPr>
        <w:shd w:val="clear" w:color="auto" w:fill="FFFFFF"/>
        <w:spacing w:after="0" w:line="240" w:lineRule="auto"/>
        <w:jc w:val="both"/>
        <w:rPr>
          <w:rFonts w:ascii="Times New Roman" w:eastAsia="Times New Roman" w:hAnsi="Times New Roman" w:cs="Times New Roman"/>
          <w:color w:val="000000" w:themeColor="text1"/>
          <w:sz w:val="24"/>
          <w:szCs w:val="24"/>
          <w:lang w:eastAsia="hr-HR"/>
        </w:rPr>
      </w:pPr>
    </w:p>
    <w:sectPr w:rsidR="000230CE" w:rsidRPr="000230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1670A"/>
    <w:multiLevelType w:val="multilevel"/>
    <w:tmpl w:val="4FDE7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4D24010"/>
    <w:multiLevelType w:val="hybridMultilevel"/>
    <w:tmpl w:val="E8E8B2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31996483"/>
    <w:multiLevelType w:val="multilevel"/>
    <w:tmpl w:val="6BAC2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CC22B84"/>
    <w:multiLevelType w:val="multilevel"/>
    <w:tmpl w:val="48CAD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5106AA7"/>
    <w:multiLevelType w:val="multilevel"/>
    <w:tmpl w:val="8A2A1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FAB45A0"/>
    <w:multiLevelType w:val="multilevel"/>
    <w:tmpl w:val="AF689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3"/>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D3252"/>
    <w:rsid w:val="000230CE"/>
    <w:rsid w:val="00102DF4"/>
    <w:rsid w:val="001D3252"/>
    <w:rsid w:val="00586749"/>
    <w:rsid w:val="009011D3"/>
    <w:rsid w:val="0095230B"/>
    <w:rsid w:val="00A01AB7"/>
    <w:rsid w:val="00BB389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CC042"/>
  <w15:docId w15:val="{A651466A-367B-42E9-9CBD-265737A36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1D3252"/>
    <w:pPr>
      <w:spacing w:after="0" w:line="240" w:lineRule="auto"/>
    </w:pPr>
  </w:style>
  <w:style w:type="paragraph" w:styleId="Odlomakpopisa">
    <w:name w:val="List Paragraph"/>
    <w:basedOn w:val="Normal"/>
    <w:uiPriority w:val="34"/>
    <w:qFormat/>
    <w:rsid w:val="00102DF4"/>
    <w:pPr>
      <w:ind w:left="720"/>
      <w:contextualSpacing/>
    </w:pPr>
  </w:style>
  <w:style w:type="character" w:styleId="Hiperveza">
    <w:name w:val="Hyperlink"/>
    <w:basedOn w:val="Zadanifontodlomka"/>
    <w:uiPriority w:val="99"/>
    <w:semiHidden/>
    <w:unhideWhenUsed/>
    <w:rsid w:val="000230C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8124696">
      <w:bodyDiv w:val="1"/>
      <w:marLeft w:val="0"/>
      <w:marRight w:val="0"/>
      <w:marTop w:val="0"/>
      <w:marBottom w:val="0"/>
      <w:divBdr>
        <w:top w:val="none" w:sz="0" w:space="0" w:color="auto"/>
        <w:left w:val="none" w:sz="0" w:space="0" w:color="auto"/>
        <w:bottom w:val="none" w:sz="0" w:space="0" w:color="auto"/>
        <w:right w:val="none" w:sz="0" w:space="0" w:color="auto"/>
      </w:divBdr>
      <w:divsChild>
        <w:div w:id="931090261">
          <w:marLeft w:val="0"/>
          <w:marRight w:val="0"/>
          <w:marTop w:val="30"/>
          <w:marBottom w:val="0"/>
          <w:divBdr>
            <w:top w:val="none" w:sz="0" w:space="0" w:color="auto"/>
            <w:left w:val="none" w:sz="0" w:space="0" w:color="auto"/>
            <w:bottom w:val="none" w:sz="0" w:space="0" w:color="auto"/>
            <w:right w:val="none" w:sz="0" w:space="0" w:color="auto"/>
          </w:divBdr>
          <w:divsChild>
            <w:div w:id="1386102443">
              <w:marLeft w:val="0"/>
              <w:marRight w:val="0"/>
              <w:marTop w:val="0"/>
              <w:marBottom w:val="0"/>
              <w:divBdr>
                <w:top w:val="none" w:sz="0" w:space="0" w:color="auto"/>
                <w:left w:val="none" w:sz="0" w:space="0" w:color="auto"/>
                <w:bottom w:val="none" w:sz="0" w:space="0" w:color="auto"/>
                <w:right w:val="none" w:sz="0" w:space="0" w:color="auto"/>
              </w:divBdr>
            </w:div>
          </w:divsChild>
        </w:div>
        <w:div w:id="2140680299">
          <w:marLeft w:val="0"/>
          <w:marRight w:val="0"/>
          <w:marTop w:val="0"/>
          <w:marBottom w:val="0"/>
          <w:divBdr>
            <w:top w:val="none" w:sz="0" w:space="0" w:color="auto"/>
            <w:left w:val="none" w:sz="0" w:space="0" w:color="auto"/>
            <w:bottom w:val="none" w:sz="0" w:space="0" w:color="auto"/>
            <w:right w:val="none" w:sz="0" w:space="0" w:color="auto"/>
          </w:divBdr>
          <w:divsChild>
            <w:div w:id="1380396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88726">
      <w:bodyDiv w:val="1"/>
      <w:marLeft w:val="0"/>
      <w:marRight w:val="0"/>
      <w:marTop w:val="0"/>
      <w:marBottom w:val="0"/>
      <w:divBdr>
        <w:top w:val="none" w:sz="0" w:space="0" w:color="auto"/>
        <w:left w:val="none" w:sz="0" w:space="0" w:color="auto"/>
        <w:bottom w:val="none" w:sz="0" w:space="0" w:color="auto"/>
        <w:right w:val="none" w:sz="0" w:space="0" w:color="auto"/>
      </w:divBdr>
      <w:divsChild>
        <w:div w:id="1405640286">
          <w:marLeft w:val="0"/>
          <w:marRight w:val="0"/>
          <w:marTop w:val="30"/>
          <w:marBottom w:val="0"/>
          <w:divBdr>
            <w:top w:val="none" w:sz="0" w:space="0" w:color="auto"/>
            <w:left w:val="none" w:sz="0" w:space="0" w:color="auto"/>
            <w:bottom w:val="none" w:sz="0" w:space="0" w:color="auto"/>
            <w:right w:val="none" w:sz="0" w:space="0" w:color="auto"/>
          </w:divBdr>
          <w:divsChild>
            <w:div w:id="1716730883">
              <w:marLeft w:val="0"/>
              <w:marRight w:val="0"/>
              <w:marTop w:val="0"/>
              <w:marBottom w:val="0"/>
              <w:divBdr>
                <w:top w:val="none" w:sz="0" w:space="0" w:color="auto"/>
                <w:left w:val="none" w:sz="0" w:space="0" w:color="auto"/>
                <w:bottom w:val="none" w:sz="0" w:space="0" w:color="auto"/>
                <w:right w:val="none" w:sz="0" w:space="0" w:color="auto"/>
              </w:divBdr>
            </w:div>
          </w:divsChild>
        </w:div>
        <w:div w:id="406852173">
          <w:marLeft w:val="0"/>
          <w:marRight w:val="0"/>
          <w:marTop w:val="0"/>
          <w:marBottom w:val="0"/>
          <w:divBdr>
            <w:top w:val="none" w:sz="0" w:space="0" w:color="auto"/>
            <w:left w:val="none" w:sz="0" w:space="0" w:color="auto"/>
            <w:bottom w:val="none" w:sz="0" w:space="0" w:color="auto"/>
            <w:right w:val="none" w:sz="0" w:space="0" w:color="auto"/>
          </w:divBdr>
          <w:divsChild>
            <w:div w:id="114447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320291">
      <w:bodyDiv w:val="1"/>
      <w:marLeft w:val="0"/>
      <w:marRight w:val="0"/>
      <w:marTop w:val="0"/>
      <w:marBottom w:val="0"/>
      <w:divBdr>
        <w:top w:val="none" w:sz="0" w:space="0" w:color="auto"/>
        <w:left w:val="none" w:sz="0" w:space="0" w:color="auto"/>
        <w:bottom w:val="none" w:sz="0" w:space="0" w:color="auto"/>
        <w:right w:val="none" w:sz="0" w:space="0" w:color="auto"/>
      </w:divBdr>
    </w:div>
    <w:div w:id="762529193">
      <w:bodyDiv w:val="1"/>
      <w:marLeft w:val="0"/>
      <w:marRight w:val="0"/>
      <w:marTop w:val="0"/>
      <w:marBottom w:val="0"/>
      <w:divBdr>
        <w:top w:val="none" w:sz="0" w:space="0" w:color="auto"/>
        <w:left w:val="none" w:sz="0" w:space="0" w:color="auto"/>
        <w:bottom w:val="none" w:sz="0" w:space="0" w:color="auto"/>
        <w:right w:val="none" w:sz="0" w:space="0" w:color="auto"/>
      </w:divBdr>
    </w:div>
    <w:div w:id="922645496">
      <w:bodyDiv w:val="1"/>
      <w:marLeft w:val="0"/>
      <w:marRight w:val="0"/>
      <w:marTop w:val="0"/>
      <w:marBottom w:val="0"/>
      <w:divBdr>
        <w:top w:val="none" w:sz="0" w:space="0" w:color="auto"/>
        <w:left w:val="none" w:sz="0" w:space="0" w:color="auto"/>
        <w:bottom w:val="none" w:sz="0" w:space="0" w:color="auto"/>
        <w:right w:val="none" w:sz="0" w:space="0" w:color="auto"/>
      </w:divBdr>
    </w:div>
    <w:div w:id="1741436750">
      <w:bodyDiv w:val="1"/>
      <w:marLeft w:val="0"/>
      <w:marRight w:val="0"/>
      <w:marTop w:val="0"/>
      <w:marBottom w:val="0"/>
      <w:divBdr>
        <w:top w:val="none" w:sz="0" w:space="0" w:color="auto"/>
        <w:left w:val="none" w:sz="0" w:space="0" w:color="auto"/>
        <w:bottom w:val="none" w:sz="0" w:space="0" w:color="auto"/>
        <w:right w:val="none" w:sz="0" w:space="0" w:color="auto"/>
      </w:divBdr>
      <w:divsChild>
        <w:div w:id="1950045436">
          <w:marLeft w:val="0"/>
          <w:marRight w:val="0"/>
          <w:marTop w:val="30"/>
          <w:marBottom w:val="0"/>
          <w:divBdr>
            <w:top w:val="none" w:sz="0" w:space="0" w:color="auto"/>
            <w:left w:val="none" w:sz="0" w:space="0" w:color="auto"/>
            <w:bottom w:val="none" w:sz="0" w:space="0" w:color="auto"/>
            <w:right w:val="none" w:sz="0" w:space="0" w:color="auto"/>
          </w:divBdr>
          <w:divsChild>
            <w:div w:id="455561645">
              <w:marLeft w:val="0"/>
              <w:marRight w:val="0"/>
              <w:marTop w:val="0"/>
              <w:marBottom w:val="0"/>
              <w:divBdr>
                <w:top w:val="none" w:sz="0" w:space="0" w:color="auto"/>
                <w:left w:val="none" w:sz="0" w:space="0" w:color="auto"/>
                <w:bottom w:val="none" w:sz="0" w:space="0" w:color="auto"/>
                <w:right w:val="none" w:sz="0" w:space="0" w:color="auto"/>
              </w:divBdr>
            </w:div>
          </w:divsChild>
        </w:div>
        <w:div w:id="886452804">
          <w:marLeft w:val="0"/>
          <w:marRight w:val="0"/>
          <w:marTop w:val="0"/>
          <w:marBottom w:val="0"/>
          <w:divBdr>
            <w:top w:val="none" w:sz="0" w:space="0" w:color="auto"/>
            <w:left w:val="none" w:sz="0" w:space="0" w:color="auto"/>
            <w:bottom w:val="none" w:sz="0" w:space="0" w:color="auto"/>
            <w:right w:val="none" w:sz="0" w:space="0" w:color="auto"/>
          </w:divBdr>
          <w:divsChild>
            <w:div w:id="1266767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912330">
      <w:bodyDiv w:val="1"/>
      <w:marLeft w:val="0"/>
      <w:marRight w:val="0"/>
      <w:marTop w:val="0"/>
      <w:marBottom w:val="0"/>
      <w:divBdr>
        <w:top w:val="none" w:sz="0" w:space="0" w:color="auto"/>
        <w:left w:val="none" w:sz="0" w:space="0" w:color="auto"/>
        <w:bottom w:val="none" w:sz="0" w:space="0" w:color="auto"/>
        <w:right w:val="none" w:sz="0" w:space="0" w:color="auto"/>
      </w:divBdr>
    </w:div>
    <w:div w:id="2083915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uropa.eu/youreurope/business/dealing-with-customers/data-protection/data-protection-gdpr/index_hr.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8</Pages>
  <Words>2530</Words>
  <Characters>14422</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Dražen Ćućić</cp:lastModifiedBy>
  <cp:revision>6</cp:revision>
  <dcterms:created xsi:type="dcterms:W3CDTF">2021-03-15T10:58:00Z</dcterms:created>
  <dcterms:modified xsi:type="dcterms:W3CDTF">2021-03-16T22:42:00Z</dcterms:modified>
</cp:coreProperties>
</file>