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A2D70" w14:textId="77777777" w:rsidR="00CB66BC" w:rsidRPr="008B2D3C" w:rsidRDefault="00CB66BC" w:rsidP="00CB66BC">
      <w:pPr>
        <w:pStyle w:val="Heading1"/>
        <w:numPr>
          <w:ilvl w:val="0"/>
          <w:numId w:val="0"/>
        </w:numPr>
        <w:spacing w:before="240" w:after="0"/>
        <w:jc w:val="both"/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</w:pPr>
      <w:bookmarkStart w:id="0" w:name="_Toc451880916"/>
      <w:bookmarkStart w:id="1" w:name="_Toc19620570"/>
      <w:r w:rsidRPr="008B2D3C"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  <w:t>PRILOG 7 - POPIS UGOVORA O PRUŽANJU USLUGA</w:t>
      </w:r>
      <w:bookmarkEnd w:id="0"/>
      <w:bookmarkEnd w:id="1"/>
    </w:p>
    <w:p w14:paraId="144E1B39" w14:textId="77777777" w:rsidR="00CB66BC" w:rsidRPr="004D538C" w:rsidRDefault="00CB66BC" w:rsidP="00CB66BC">
      <w:pPr>
        <w:tabs>
          <w:tab w:val="left" w:pos="567"/>
        </w:tabs>
        <w:spacing w:before="0" w:after="0" w:line="259" w:lineRule="auto"/>
        <w:jc w:val="center"/>
        <w:rPr>
          <w:rFonts w:eastAsia="Calibri" w:cs="Times New Roman"/>
          <w:bCs/>
          <w:noProof/>
          <w:szCs w:val="24"/>
          <w:lang w:bidi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3343"/>
        <w:gridCol w:w="4470"/>
        <w:gridCol w:w="2676"/>
        <w:gridCol w:w="2677"/>
      </w:tblGrid>
      <w:tr w:rsidR="00CB66BC" w:rsidRPr="008B2D3C" w14:paraId="35074FA7" w14:textId="77777777" w:rsidTr="002E69D6">
        <w:trPr>
          <w:trHeight w:val="754"/>
          <w:jc w:val="center"/>
        </w:trPr>
        <w:tc>
          <w:tcPr>
            <w:tcW w:w="273" w:type="pct"/>
            <w:vAlign w:val="center"/>
          </w:tcPr>
          <w:p w14:paraId="1377252A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>Redni broj</w:t>
            </w:r>
          </w:p>
        </w:tc>
        <w:tc>
          <w:tcPr>
            <w:tcW w:w="1200" w:type="pct"/>
            <w:vAlign w:val="center"/>
          </w:tcPr>
          <w:p w14:paraId="5CD96C5C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 xml:space="preserve">Naziv druge ugovorne strane </w:t>
            </w:r>
          </w:p>
        </w:tc>
        <w:tc>
          <w:tcPr>
            <w:tcW w:w="1603" w:type="pct"/>
            <w:vAlign w:val="center"/>
          </w:tcPr>
          <w:p w14:paraId="1C1EF6CA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>Predmet Ugovora (opis usluga)</w:t>
            </w:r>
          </w:p>
        </w:tc>
        <w:tc>
          <w:tcPr>
            <w:tcW w:w="962" w:type="pct"/>
            <w:vAlign w:val="center"/>
          </w:tcPr>
          <w:p w14:paraId="6AEE7667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>Vrijednost (iznos) ugovora</w:t>
            </w:r>
          </w:p>
        </w:tc>
        <w:tc>
          <w:tcPr>
            <w:tcW w:w="962" w:type="pct"/>
            <w:vAlign w:val="center"/>
          </w:tcPr>
          <w:p w14:paraId="59413125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b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sz w:val="22"/>
              </w:rPr>
              <w:t>Datum izvršenja</w:t>
            </w:r>
          </w:p>
        </w:tc>
      </w:tr>
      <w:tr w:rsidR="00CB66BC" w:rsidRPr="008B2D3C" w14:paraId="0EAD26B1" w14:textId="77777777" w:rsidTr="002E69D6">
        <w:trPr>
          <w:trHeight w:val="720"/>
          <w:jc w:val="center"/>
        </w:trPr>
        <w:tc>
          <w:tcPr>
            <w:tcW w:w="273" w:type="pct"/>
            <w:vAlign w:val="center"/>
          </w:tcPr>
          <w:p w14:paraId="74879321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noProof/>
                <w:sz w:val="22"/>
              </w:rPr>
              <w:t>1.</w:t>
            </w:r>
          </w:p>
        </w:tc>
        <w:tc>
          <w:tcPr>
            <w:tcW w:w="1200" w:type="pct"/>
            <w:vAlign w:val="center"/>
          </w:tcPr>
          <w:p w14:paraId="1024548C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  <w:p w14:paraId="5CCC4690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1603" w:type="pct"/>
          </w:tcPr>
          <w:p w14:paraId="23BBFC00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  <w:vAlign w:val="center"/>
          </w:tcPr>
          <w:p w14:paraId="7DBF3EDF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  <w:vAlign w:val="center"/>
          </w:tcPr>
          <w:p w14:paraId="2CDBFE07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</w:tr>
      <w:tr w:rsidR="00CB66BC" w:rsidRPr="008B2D3C" w14:paraId="192FB94B" w14:textId="77777777" w:rsidTr="002E69D6">
        <w:trPr>
          <w:trHeight w:val="702"/>
          <w:jc w:val="center"/>
        </w:trPr>
        <w:tc>
          <w:tcPr>
            <w:tcW w:w="273" w:type="pct"/>
            <w:vAlign w:val="center"/>
          </w:tcPr>
          <w:p w14:paraId="23B2071B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noProof/>
                <w:sz w:val="22"/>
              </w:rPr>
              <w:t>2.</w:t>
            </w:r>
          </w:p>
        </w:tc>
        <w:tc>
          <w:tcPr>
            <w:tcW w:w="1200" w:type="pct"/>
            <w:vAlign w:val="center"/>
          </w:tcPr>
          <w:p w14:paraId="7FC75020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  <w:p w14:paraId="1C59DA1B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1603" w:type="pct"/>
          </w:tcPr>
          <w:p w14:paraId="3E1108AA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</w:tcPr>
          <w:p w14:paraId="2E8626D8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  <w:vAlign w:val="center"/>
          </w:tcPr>
          <w:p w14:paraId="6B8CF213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</w:tr>
      <w:tr w:rsidR="00CB66BC" w:rsidRPr="008B2D3C" w14:paraId="1F8DE691" w14:textId="77777777" w:rsidTr="002E69D6">
        <w:trPr>
          <w:trHeight w:val="685"/>
          <w:jc w:val="center"/>
        </w:trPr>
        <w:tc>
          <w:tcPr>
            <w:tcW w:w="273" w:type="pct"/>
            <w:vAlign w:val="center"/>
          </w:tcPr>
          <w:p w14:paraId="56E4256C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1200" w:type="pct"/>
            <w:vAlign w:val="center"/>
          </w:tcPr>
          <w:p w14:paraId="097C7C66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  <w:p w14:paraId="07BD1892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1603" w:type="pct"/>
          </w:tcPr>
          <w:p w14:paraId="7C643F66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</w:tcPr>
          <w:p w14:paraId="2CE12C42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  <w:vAlign w:val="center"/>
          </w:tcPr>
          <w:p w14:paraId="556BB1B9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</w:tr>
      <w:tr w:rsidR="00CB66BC" w:rsidRPr="008B2D3C" w14:paraId="2D0B06B4" w14:textId="77777777" w:rsidTr="002E69D6">
        <w:trPr>
          <w:trHeight w:val="694"/>
          <w:jc w:val="center"/>
        </w:trPr>
        <w:tc>
          <w:tcPr>
            <w:tcW w:w="273" w:type="pct"/>
            <w:vAlign w:val="center"/>
          </w:tcPr>
          <w:p w14:paraId="21D312C8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1200" w:type="pct"/>
            <w:vAlign w:val="center"/>
          </w:tcPr>
          <w:p w14:paraId="39844EC9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  <w:p w14:paraId="23CF3D7A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1603" w:type="pct"/>
          </w:tcPr>
          <w:p w14:paraId="60763D98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</w:tcPr>
          <w:p w14:paraId="3325ECFA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  <w:vAlign w:val="center"/>
          </w:tcPr>
          <w:p w14:paraId="5100F6DB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</w:tr>
      <w:tr w:rsidR="00CB66BC" w:rsidRPr="008B2D3C" w14:paraId="6E8A1B8A" w14:textId="77777777" w:rsidTr="002E69D6">
        <w:trPr>
          <w:trHeight w:val="704"/>
          <w:jc w:val="center"/>
        </w:trPr>
        <w:tc>
          <w:tcPr>
            <w:tcW w:w="273" w:type="pct"/>
            <w:vAlign w:val="center"/>
          </w:tcPr>
          <w:p w14:paraId="1B0CE463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1200" w:type="pct"/>
            <w:vAlign w:val="center"/>
          </w:tcPr>
          <w:p w14:paraId="58A257E5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  <w:p w14:paraId="6712D34A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1603" w:type="pct"/>
          </w:tcPr>
          <w:p w14:paraId="5840BBB0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</w:tcPr>
          <w:p w14:paraId="466D27CD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  <w:tc>
          <w:tcPr>
            <w:tcW w:w="962" w:type="pct"/>
            <w:vAlign w:val="center"/>
          </w:tcPr>
          <w:p w14:paraId="649CCDA5" w14:textId="77777777" w:rsidR="00CB66BC" w:rsidRPr="008B2D3C" w:rsidRDefault="00CB66BC" w:rsidP="002E69D6">
            <w:pPr>
              <w:tabs>
                <w:tab w:val="left" w:pos="567"/>
              </w:tabs>
              <w:spacing w:before="0" w:after="0"/>
              <w:jc w:val="center"/>
              <w:rPr>
                <w:rFonts w:ascii="Arial" w:eastAsia="Calibri" w:hAnsi="Arial" w:cs="Arial"/>
                <w:noProof/>
                <w:sz w:val="22"/>
              </w:rPr>
            </w:pPr>
          </w:p>
        </w:tc>
      </w:tr>
    </w:tbl>
    <w:p w14:paraId="434F6CDA" w14:textId="77777777" w:rsidR="00CB66BC" w:rsidRPr="008B2D3C" w:rsidRDefault="00CB66BC" w:rsidP="00CB66BC">
      <w:pPr>
        <w:tabs>
          <w:tab w:val="left" w:pos="567"/>
        </w:tabs>
        <w:spacing w:before="240" w:after="160" w:line="259" w:lineRule="auto"/>
        <w:rPr>
          <w:rFonts w:ascii="Arial" w:eastAsia="Calibri" w:hAnsi="Arial" w:cs="Arial"/>
          <w:bCs/>
          <w:noProof/>
          <w:sz w:val="22"/>
        </w:rPr>
      </w:pPr>
      <w:r w:rsidRPr="008B2D3C">
        <w:rPr>
          <w:rFonts w:ascii="Arial" w:eastAsia="Calibri" w:hAnsi="Arial" w:cs="Arial"/>
          <w:bCs/>
          <w:noProof/>
          <w:sz w:val="22"/>
        </w:rPr>
        <w:t>U ______________, __/__/20__.</w:t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</w:r>
      <w:r w:rsidRPr="008B2D3C">
        <w:rPr>
          <w:rFonts w:ascii="Arial" w:eastAsia="Calibri" w:hAnsi="Arial" w:cs="Arial"/>
          <w:bCs/>
          <w:noProof/>
          <w:sz w:val="22"/>
        </w:rPr>
        <w:tab/>
        <w:t xml:space="preserve">         </w:t>
      </w:r>
    </w:p>
    <w:p w14:paraId="590FBA70" w14:textId="77777777" w:rsidR="00CB66BC" w:rsidRPr="008B2D3C" w:rsidRDefault="00CB66BC" w:rsidP="00CB66BC">
      <w:pPr>
        <w:tabs>
          <w:tab w:val="left" w:pos="567"/>
        </w:tabs>
        <w:spacing w:before="240" w:after="160" w:line="259" w:lineRule="auto"/>
        <w:jc w:val="right"/>
        <w:rPr>
          <w:rFonts w:ascii="Arial" w:eastAsia="Calibri" w:hAnsi="Arial" w:cs="Arial"/>
          <w:bCs/>
          <w:noProof/>
          <w:sz w:val="22"/>
        </w:rPr>
      </w:pPr>
      <w:r w:rsidRPr="008B2D3C">
        <w:rPr>
          <w:rFonts w:ascii="Arial" w:eastAsia="Calibri" w:hAnsi="Arial" w:cs="Arial"/>
          <w:bCs/>
          <w:noProof/>
          <w:sz w:val="22"/>
        </w:rPr>
        <w:t xml:space="preserve"> ZA PONUDITELJA:                                                                                                                                                                                                                     __________________________________________</w:t>
      </w:r>
    </w:p>
    <w:p w14:paraId="381AA0F2" w14:textId="51BF2488" w:rsidR="0064089C" w:rsidRDefault="00CB66BC" w:rsidP="00CB66BC">
      <w:pPr>
        <w:tabs>
          <w:tab w:val="left" w:pos="567"/>
        </w:tabs>
        <w:spacing w:before="0" w:after="0" w:line="259" w:lineRule="auto"/>
        <w:jc w:val="right"/>
      </w:pPr>
      <w:r w:rsidRPr="008B2D3C">
        <w:rPr>
          <w:rFonts w:ascii="Arial" w:eastAsia="Calibri" w:hAnsi="Arial" w:cs="Arial"/>
          <w:bCs/>
          <w:noProof/>
          <w:sz w:val="22"/>
        </w:rPr>
        <w:t>(ime, prezime i potpis osobe ovlaštene za zastupanje</w:t>
      </w:r>
      <w:r>
        <w:rPr>
          <w:rFonts w:ascii="Arial" w:eastAsia="Calibri" w:hAnsi="Arial" w:cs="Arial"/>
          <w:bCs/>
          <w:noProof/>
          <w:sz w:val="22"/>
        </w:rPr>
        <w:t>)</w:t>
      </w:r>
      <w:bookmarkStart w:id="2" w:name="_GoBack"/>
      <w:bookmarkEnd w:id="2"/>
    </w:p>
    <w:sectPr w:rsidR="0064089C" w:rsidSect="00CB66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25AD7"/>
    <w:multiLevelType w:val="multilevel"/>
    <w:tmpl w:val="C826E4AA"/>
    <w:lvl w:ilvl="0">
      <w:start w:val="1"/>
      <w:numFmt w:val="decimal"/>
      <w:pStyle w:val="Heading1"/>
      <w:lvlText w:val="%1."/>
      <w:lvlJc w:val="left"/>
      <w:pPr>
        <w:ind w:left="465" w:hanging="465"/>
      </w:pPr>
      <w:rPr>
        <w:rFonts w:hint="default"/>
        <w:b/>
        <w:color w:val="auto"/>
      </w:rPr>
    </w:lvl>
    <w:lvl w:ilvl="1">
      <w:start w:val="1"/>
      <w:numFmt w:val="decimal"/>
      <w:pStyle w:val="Heading2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F7"/>
    <w:rsid w:val="0064089C"/>
    <w:rsid w:val="009C5AF7"/>
    <w:rsid w:val="00CB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A76EF"/>
  <w15:chartTrackingRefBased/>
  <w15:docId w15:val="{2C0A4D67-051D-4388-A722-D0F0F198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6BC"/>
    <w:pPr>
      <w:spacing w:before="120"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B66BC"/>
    <w:pPr>
      <w:keepNext/>
      <w:keepLines/>
      <w:numPr>
        <w:numId w:val="1"/>
      </w:numPr>
      <w:spacing w:before="480" w:after="480"/>
      <w:outlineLvl w:val="0"/>
    </w:pPr>
    <w:rPr>
      <w:rFonts w:eastAsia="Times New Roman" w:cs="Times New Roman"/>
      <w:b/>
      <w:bCs/>
      <w:szCs w:val="24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6BC"/>
    <w:pPr>
      <w:keepNext/>
      <w:keepLines/>
      <w:numPr>
        <w:ilvl w:val="1"/>
        <w:numId w:val="1"/>
      </w:numPr>
      <w:spacing w:before="360" w:after="360"/>
      <w:ind w:left="720"/>
      <w:outlineLvl w:val="1"/>
    </w:pPr>
    <w:rPr>
      <w:rFonts w:eastAsia="Cambria" w:cs="Times New Roman"/>
      <w:b/>
      <w:bCs/>
      <w:szCs w:val="24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66BC"/>
    <w:pPr>
      <w:keepNext/>
      <w:keepLines/>
      <w:numPr>
        <w:ilvl w:val="2"/>
        <w:numId w:val="1"/>
      </w:numPr>
      <w:spacing w:before="360" w:after="360"/>
      <w:jc w:val="both"/>
      <w:outlineLvl w:val="2"/>
    </w:pPr>
    <w:rPr>
      <w:rFonts w:eastAsia="Times New Roman" w:cs="Times New Roman"/>
      <w:b/>
      <w:bCs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B66B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CB66BC"/>
    <w:rPr>
      <w:rFonts w:ascii="Times New Roman" w:eastAsia="Cambria" w:hAnsi="Times New Roman" w:cs="Times New Roman"/>
      <w:b/>
      <w:bCs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CB66B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>Hrvatska gospodarska komora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Marković</dc:creator>
  <cp:keywords/>
  <dc:description/>
  <cp:lastModifiedBy>Adriana Marković</cp:lastModifiedBy>
  <cp:revision>2</cp:revision>
  <dcterms:created xsi:type="dcterms:W3CDTF">2021-02-03T08:00:00Z</dcterms:created>
  <dcterms:modified xsi:type="dcterms:W3CDTF">2021-02-03T08:00:00Z</dcterms:modified>
</cp:coreProperties>
</file>