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6F90" w14:textId="77777777" w:rsidR="00317813" w:rsidRPr="00FD77B1" w:rsidRDefault="00317813" w:rsidP="00317813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D77B1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029CCC93" w14:textId="53BA8A91" w:rsidR="00317813" w:rsidRDefault="00AD106B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07AB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</w:t>
      </w:r>
      <w:r w:rsidR="00317813" w:rsidRPr="00713D60">
        <w:rPr>
          <w:rFonts w:ascii="Times New Roman" w:eastAsia="Times New Roman" w:hAnsi="Times New Roman" w:cs="Times New Roman"/>
          <w:b/>
          <w:sz w:val="24"/>
          <w:szCs w:val="24"/>
        </w:rPr>
        <w:t xml:space="preserve"> infrastrukture i </w:t>
      </w:r>
      <w:r w:rsidR="00AD3552">
        <w:rPr>
          <w:rFonts w:ascii="Times New Roman" w:eastAsia="Times New Roman" w:hAnsi="Times New Roman" w:cs="Times New Roman"/>
          <w:b/>
          <w:sz w:val="24"/>
          <w:szCs w:val="24"/>
        </w:rPr>
        <w:t>pogona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813" w:rsidRPr="00713D6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AD3552">
        <w:rPr>
          <w:rFonts w:ascii="Times New Roman" w:eastAsia="Times New Roman" w:hAnsi="Times New Roman" w:cs="Times New Roman"/>
          <w:b/>
          <w:sz w:val="24"/>
          <w:szCs w:val="24"/>
        </w:rPr>
        <w:t>ih 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potres</w:t>
      </w:r>
      <w:r w:rsidR="00AD3552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7813" w:rsidRPr="00713D60">
        <w:rPr>
          <w:rFonts w:ascii="Times New Roman" w:eastAsia="Times New Roman" w:hAnsi="Times New Roman" w:cs="Times New Roman"/>
          <w:b/>
          <w:sz w:val="24"/>
          <w:szCs w:val="24"/>
        </w:rPr>
        <w:t xml:space="preserve">na području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Krapinsko-zagorske </w:t>
      </w:r>
      <w:r w:rsidR="00317813" w:rsidRPr="00713D60">
        <w:rPr>
          <w:rFonts w:ascii="Times New Roman" w:eastAsia="Times New Roman" w:hAnsi="Times New Roman" w:cs="Times New Roman"/>
          <w:b/>
          <w:sz w:val="24"/>
          <w:szCs w:val="24"/>
        </w:rPr>
        <w:t>županije</w:t>
      </w:r>
      <w:r w:rsidR="00317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59F057" w14:textId="77777777" w:rsidR="00317813" w:rsidRDefault="00317813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8A249" w14:textId="3E4A50F5" w:rsidR="00317813" w:rsidRDefault="00317813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7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OBRAZAC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D77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410A14B" w14:textId="77777777" w:rsidR="002A00DD" w:rsidRPr="00FD77B1" w:rsidRDefault="002A00DD" w:rsidP="00317813">
      <w:pPr>
        <w:pStyle w:val="Odlomakpopisa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FF88F1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2FE6798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</w:t>
      </w:r>
      <w:r w:rsidR="001B49C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A0CD38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projekt obnove konstrukcije zgrade i projekt obnove zgrade za cjelovitu obnovu zgrade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591B9A2A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</w:t>
      </w:r>
    </w:p>
    <w:p w14:paraId="50FF8908" w14:textId="12F6190C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</w:t>
      </w:r>
    </w:p>
    <w:p w14:paraId="50FF8909" w14:textId="062BA865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</w:t>
      </w:r>
    </w:p>
    <w:p w14:paraId="50FF890A" w14:textId="53E7E5A9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</w:t>
      </w:r>
    </w:p>
    <w:p w14:paraId="50FF890B" w14:textId="02625C5D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</w:t>
      </w:r>
    </w:p>
    <w:p w14:paraId="50FF890C" w14:textId="127E18B4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</w:t>
      </w:r>
    </w:p>
    <w:p w14:paraId="50FF890D" w14:textId="0A867EB9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</w:t>
      </w:r>
    </w:p>
    <w:p w14:paraId="50FF890E" w14:textId="64B834B4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</w:t>
      </w:r>
    </w:p>
    <w:p w14:paraId="50FF890F" w14:textId="09CAD1C2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</w:t>
      </w:r>
    </w:p>
    <w:p w14:paraId="50FF8910" w14:textId="592E8CB6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</w:t>
      </w:r>
    </w:p>
    <w:p w14:paraId="50FF8911" w14:textId="1EAD3857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69D8FBA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</w:t>
      </w:r>
    </w:p>
    <w:p w14:paraId="50FF8913" w14:textId="443B3831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  </w:t>
      </w:r>
    </w:p>
    <w:p w14:paraId="4F3E1E6A" w14:textId="77777777" w:rsidR="00BE28D9" w:rsidRDefault="00BE28D9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52F2FF6F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 građevine</w:t>
      </w:r>
      <w:r w:rsidR="002D7341">
        <w:rPr>
          <w:rFonts w:ascii="Times New Roman" w:eastAsia="Times New Roman" w:hAnsi="Times New Roman" w:cs="Times New Roman"/>
          <w:bCs/>
          <w:sz w:val="24"/>
          <w:szCs w:val="24"/>
        </w:rPr>
        <w:t xml:space="preserve"> ili izgradnju zamjenske zgrade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0FF8916" w14:textId="77777777" w:rsidR="00524D8D" w:rsidRDefault="00524D8D" w:rsidP="00524D8D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4DBB2434" w14:textId="17F38DF5" w:rsidR="00BE28D9" w:rsidRPr="00BE28D9" w:rsidRDefault="00524D8D" w:rsidP="00A82C7D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9" w14:textId="6437DA36"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sukladna je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važećem Pravilniku o sadržaju i tehničkim elementima projektne dokumentacije obnove, projekta za uklanjanje zgrade i projekta za građenje zamjenske obiteljske kuće oštećenih potresom na području Grada Zagreba, Krapinsko-zagorske županije i Zag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rebačke županije (NN, 127/2020) i </w:t>
      </w:r>
      <w:r w:rsidRPr="003A4AD2">
        <w:t xml:space="preserve">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članku 57. Zakona o obnovi zgrada oštećenih potresom na području Grada Zagreba, Krapinsko-zagorske županije</w:t>
      </w:r>
      <w:r w:rsidR="002D734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Zagrebačke županije</w:t>
      </w:r>
      <w:r w:rsidR="00674127">
        <w:rPr>
          <w:rFonts w:ascii="Times New Roman" w:eastAsia="Times New Roman" w:hAnsi="Times New Roman" w:cs="Times New Roman"/>
          <w:bCs/>
          <w:sz w:val="24"/>
          <w:szCs w:val="24"/>
        </w:rPr>
        <w:t>, Sisačko-moslavačke županije i Karlovačke županije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 xml:space="preserve"> (Narodne novine br. 102/2020</w:t>
      </w:r>
      <w:r w:rsidR="00674127">
        <w:rPr>
          <w:rFonts w:ascii="Times New Roman" w:eastAsia="Times New Roman" w:hAnsi="Times New Roman" w:cs="Times New Roman"/>
          <w:bCs/>
          <w:sz w:val="24"/>
          <w:szCs w:val="24"/>
        </w:rPr>
        <w:t xml:space="preserve"> i 10/2021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6AEB2B96" w14:textId="77777777" w:rsidR="00823507" w:rsidRPr="0063293D" w:rsidRDefault="00823507" w:rsidP="0082350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63293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tehnička dokumentacija izrađena te se predaje u okviru projektnog prijedloga, izjava treba sadržavati slijedeće: &gt;</w:t>
      </w:r>
    </w:p>
    <w:p w14:paraId="50FF891B" w14:textId="1F212DB6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3507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823507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823507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1444E7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obrazovanja</w:t>
      </w:r>
      <w:r w:rsidR="003117C9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oštećenih u potresu na području </w:t>
      </w:r>
      <w:r w:rsidR="008D708C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Krapinsko-zagorske županije</w:t>
      </w:r>
      <w:r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</w:t>
      </w:r>
      <w:r w:rsidR="008D708C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8D708C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KZŽ</w:t>
      </w:r>
      <w:r w:rsidR="003117C9" w:rsidRPr="0082350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.01.)</w:t>
      </w:r>
      <w:r w:rsidRPr="00823507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82350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823507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3BBFBA99" w14:textId="77777777" w:rsidR="009F109F" w:rsidRPr="004E543C" w:rsidRDefault="004E543C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5ED029BA" w14:textId="77777777" w:rsidR="009F109F" w:rsidRPr="00956637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72DDAC32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3D23DC05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C8E59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ADC0B4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naziv stručnjaka/glavnog projektanta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&gt;</w:t>
      </w:r>
    </w:p>
    <w:p w14:paraId="0BC6811A" w14:textId="77777777" w:rsidR="009F109F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59536F67" w14:textId="77777777" w:rsidR="009F109F" w:rsidRPr="003744E0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70E59BA8" w14:textId="77777777" w:rsidR="009F109F" w:rsidRDefault="009F109F" w:rsidP="009F109F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39162AF" w14:textId="77777777" w:rsidR="009F109F" w:rsidRPr="003744E0" w:rsidRDefault="009F109F" w:rsidP="009F109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50FF8921" w14:textId="788FF117" w:rsidR="005C2FBE" w:rsidRPr="005C2FBE" w:rsidRDefault="009F109F" w:rsidP="00BE28D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0AFD42FD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BE28D9">
      <w:headerReference w:type="default" r:id="rId11"/>
      <w:footerReference w:type="default" r:id="rId12"/>
      <w:headerReference w:type="firs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09BFD" w14:textId="77777777" w:rsidR="006E1E96" w:rsidRDefault="006E1E96" w:rsidP="00EC4A16">
      <w:pPr>
        <w:spacing w:after="0" w:line="240" w:lineRule="auto"/>
      </w:pPr>
      <w:r>
        <w:separator/>
      </w:r>
    </w:p>
  </w:endnote>
  <w:endnote w:type="continuationSeparator" w:id="0">
    <w:p w14:paraId="2101AA38" w14:textId="77777777" w:rsidR="006E1E96" w:rsidRDefault="006E1E96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7777777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A452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A452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87738" w14:textId="77777777" w:rsidR="006E1E96" w:rsidRDefault="006E1E96" w:rsidP="00EC4A16">
      <w:pPr>
        <w:spacing w:after="0" w:line="240" w:lineRule="auto"/>
      </w:pPr>
      <w:r>
        <w:separator/>
      </w:r>
    </w:p>
  </w:footnote>
  <w:footnote w:type="continuationSeparator" w:id="0">
    <w:p w14:paraId="0DD8F3E4" w14:textId="77777777" w:rsidR="006E1E96" w:rsidRDefault="006E1E96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46740A" w:rsidRDefault="00A82C7D" w:rsidP="008B4EC6">
      <w:pPr>
        <w:pStyle w:val="Tekstfusnote"/>
        <w:jc w:val="both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Zaglavlje"/>
    </w:pPr>
  </w:p>
  <w:p w14:paraId="50FF8931" w14:textId="6BD1712E" w:rsidR="001B7C93" w:rsidRDefault="001B7C93" w:rsidP="001B7C93">
    <w:pPr>
      <w:pStyle w:val="Zaglavlje"/>
    </w:pPr>
  </w:p>
  <w:p w14:paraId="50FF8932" w14:textId="56ADCD4F" w:rsidR="001B7C93" w:rsidRPr="00F006F6" w:rsidRDefault="001B7C93" w:rsidP="001B7C93">
    <w:pPr>
      <w:pStyle w:val="Zaglavlje"/>
      <w:jc w:val="center"/>
    </w:pPr>
  </w:p>
  <w:p w14:paraId="50FF8933" w14:textId="2C5B2342" w:rsidR="001B7C93" w:rsidRPr="001B7C93" w:rsidRDefault="001B7C93" w:rsidP="00D1341E">
    <w:pPr>
      <w:pStyle w:val="Zaglavlj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DFDB3" w14:textId="60C69C8E" w:rsidR="00FE1682" w:rsidRDefault="00FE1682" w:rsidP="00FE168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62336" behindDoc="1" locked="0" layoutInCell="1" allowOverlap="1" wp14:anchorId="338EF1AE" wp14:editId="0C8B8DAB">
          <wp:simplePos x="0" y="0"/>
          <wp:positionH relativeFrom="leftMargin">
            <wp:align>right</wp:align>
          </wp:positionH>
          <wp:positionV relativeFrom="paragraph">
            <wp:posOffset>-98425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w:t xml:space="preserve">               </w:t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DA7CFA" wp14:editId="6986C36B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640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5" name="Pravokutnik 5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9315B" w14:textId="77777777" w:rsidR="00FE1682" w:rsidRDefault="00FE1682" w:rsidP="00FE168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1FE71BD2" w14:textId="77777777" w:rsidR="00FE1682" w:rsidRDefault="00FE1682" w:rsidP="00FE168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DDA7CFA" id="Grupa 2" o:spid="_x0000_s1027" style="position:absolute;margin-left:363.05pt;margin-top:-16.15pt;width:129.75pt;height:63.2pt;z-index:251663360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/1&#10;/tTbAgAArQ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8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">
                <v:imagedata r:id="rId3" o:title=""/>
              </v:shape>
              <v:rect id="Pravokutnik 5" o:spid="_x0000_s1029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11F9315B" w14:textId="77777777" w:rsidR="00FE1682" w:rsidRDefault="00FE1682" w:rsidP="00FE168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1FE71BD2" w14:textId="77777777" w:rsidR="00FE1682" w:rsidRDefault="00FE1682" w:rsidP="00FE1682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ajorEastAsia"/>
        <w:b/>
        <w:bCs/>
      </w:rPr>
      <w:t xml:space="preserve"> </w:t>
    </w:r>
    <w:r>
      <w:rPr>
        <w:b/>
        <w:color w:val="EE0000"/>
        <w:kern w:val="24"/>
        <w:sz w:val="16"/>
        <w:szCs w:val="16"/>
      </w:rPr>
      <w:t>REPUBLIKA HRVATSKA</w:t>
    </w:r>
  </w:p>
  <w:p w14:paraId="6BAAB064" w14:textId="77777777" w:rsidR="00FE1682" w:rsidRDefault="00FE1682" w:rsidP="00FE1682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t xml:space="preserve">          </w:t>
    </w:r>
    <w:r>
      <w:rPr>
        <w:b/>
        <w:color w:val="EE0000"/>
        <w:kern w:val="24"/>
        <w:sz w:val="16"/>
        <w:szCs w:val="16"/>
      </w:rPr>
      <w:t>KRAPINSKO-ZAGORSKA ŽUPANIJA</w:t>
    </w:r>
  </w:p>
  <w:p w14:paraId="0E3DD7EE" w14:textId="77777777" w:rsidR="00FE1682" w:rsidRDefault="00FE1682" w:rsidP="00FE1682">
    <w:pPr>
      <w:pStyle w:val="Zaglavlje"/>
      <w:rPr>
        <w:rFonts w:cs="Times New Roman"/>
      </w:rPr>
    </w:pPr>
  </w:p>
  <w:p w14:paraId="1F629A59" w14:textId="686EB876" w:rsidR="00A631E2" w:rsidRDefault="00A631E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534F2"/>
    <w:rsid w:val="00160BF8"/>
    <w:rsid w:val="00166250"/>
    <w:rsid w:val="001677AC"/>
    <w:rsid w:val="0017692C"/>
    <w:rsid w:val="00182930"/>
    <w:rsid w:val="00193C41"/>
    <w:rsid w:val="00197C5F"/>
    <w:rsid w:val="001B49CB"/>
    <w:rsid w:val="001B564C"/>
    <w:rsid w:val="001B7C93"/>
    <w:rsid w:val="001C14D1"/>
    <w:rsid w:val="001D351E"/>
    <w:rsid w:val="001F22EA"/>
    <w:rsid w:val="001F7DC8"/>
    <w:rsid w:val="00201472"/>
    <w:rsid w:val="002204CD"/>
    <w:rsid w:val="00230B57"/>
    <w:rsid w:val="0024417E"/>
    <w:rsid w:val="002521B1"/>
    <w:rsid w:val="00266026"/>
    <w:rsid w:val="002727E8"/>
    <w:rsid w:val="00287B12"/>
    <w:rsid w:val="00287D34"/>
    <w:rsid w:val="00292F46"/>
    <w:rsid w:val="002A00DD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341"/>
    <w:rsid w:val="002D7877"/>
    <w:rsid w:val="002E3C83"/>
    <w:rsid w:val="002E4F29"/>
    <w:rsid w:val="002F140F"/>
    <w:rsid w:val="002F3AB9"/>
    <w:rsid w:val="002F58B3"/>
    <w:rsid w:val="003022DD"/>
    <w:rsid w:val="00304567"/>
    <w:rsid w:val="003117C9"/>
    <w:rsid w:val="00313D5A"/>
    <w:rsid w:val="00317813"/>
    <w:rsid w:val="003225ED"/>
    <w:rsid w:val="00325AD4"/>
    <w:rsid w:val="00327C1B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0DC9"/>
    <w:rsid w:val="00391575"/>
    <w:rsid w:val="003916D0"/>
    <w:rsid w:val="00391E52"/>
    <w:rsid w:val="00395321"/>
    <w:rsid w:val="003A240F"/>
    <w:rsid w:val="003A4AD2"/>
    <w:rsid w:val="003C3125"/>
    <w:rsid w:val="003C60CF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5F5724"/>
    <w:rsid w:val="0060049A"/>
    <w:rsid w:val="00601DE6"/>
    <w:rsid w:val="00602FC7"/>
    <w:rsid w:val="00604596"/>
    <w:rsid w:val="006112B5"/>
    <w:rsid w:val="00611709"/>
    <w:rsid w:val="0061749C"/>
    <w:rsid w:val="00620217"/>
    <w:rsid w:val="00631F5D"/>
    <w:rsid w:val="00641B94"/>
    <w:rsid w:val="0064609E"/>
    <w:rsid w:val="00650376"/>
    <w:rsid w:val="00656D3E"/>
    <w:rsid w:val="00666573"/>
    <w:rsid w:val="00671136"/>
    <w:rsid w:val="00671D71"/>
    <w:rsid w:val="00674127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E1E96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3911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507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B4EC6"/>
    <w:rsid w:val="008C306A"/>
    <w:rsid w:val="008D3EC1"/>
    <w:rsid w:val="008D421D"/>
    <w:rsid w:val="008D52FB"/>
    <w:rsid w:val="008D708C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4527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109F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D106B"/>
    <w:rsid w:val="00AD3552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17F91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2293"/>
    <w:rsid w:val="00B53360"/>
    <w:rsid w:val="00B62BD8"/>
    <w:rsid w:val="00B65F5E"/>
    <w:rsid w:val="00B707AB"/>
    <w:rsid w:val="00B728C7"/>
    <w:rsid w:val="00B73611"/>
    <w:rsid w:val="00B77DF4"/>
    <w:rsid w:val="00B83B20"/>
    <w:rsid w:val="00B852B1"/>
    <w:rsid w:val="00B91769"/>
    <w:rsid w:val="00B96281"/>
    <w:rsid w:val="00BA4BD5"/>
    <w:rsid w:val="00BA6A54"/>
    <w:rsid w:val="00BB1F03"/>
    <w:rsid w:val="00BC038C"/>
    <w:rsid w:val="00BC30A8"/>
    <w:rsid w:val="00BC65DF"/>
    <w:rsid w:val="00BD0C09"/>
    <w:rsid w:val="00BD6009"/>
    <w:rsid w:val="00BE28D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10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21E3"/>
    <w:rsid w:val="00D432CB"/>
    <w:rsid w:val="00D459EA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6AFA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0C69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E1682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styleId="Standard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b79bbf72-da78-429d-b3af-e70e85e72d43"/>
    <ds:schemaRef ds:uri="http://purl.org/dc/terms/"/>
    <ds:schemaRef ds:uri="e7e76099-6754-463c-9cf2-a42a0296b652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98C2E4-5522-4D28-82C8-831D3286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D0A3A-6ED4-40B8-9D58-169CE179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2021-04-23T11:22:00Z</dcterms:created>
  <dcterms:modified xsi:type="dcterms:W3CDTF">2021-04-23T11:22:00Z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