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360" w:rsidRPr="0011607A" w:rsidRDefault="00EE33DC" w:rsidP="007D5C22">
      <w:pPr>
        <w:tabs>
          <w:tab w:val="left" w:pos="567"/>
        </w:tabs>
        <w:ind w:right="-426"/>
        <w:rPr>
          <w:rFonts w:ascii="Cambria" w:eastAsia="Calibri" w:hAnsi="Cambria" w:cs="Times New Roman"/>
          <w:sz w:val="24"/>
          <w:szCs w:val="24"/>
          <w:u w:val="single"/>
        </w:rPr>
      </w:pPr>
      <w:r w:rsidRPr="0011607A">
        <w:rPr>
          <w:rFonts w:ascii="Cambria" w:eastAsia="Calibri" w:hAnsi="Cambria" w:cs="Times New Roman"/>
          <w:sz w:val="24"/>
          <w:szCs w:val="24"/>
          <w:u w:val="single"/>
        </w:rPr>
        <w:t>PRILOG II</w:t>
      </w:r>
      <w:r w:rsidR="00356360" w:rsidRPr="0011607A">
        <w:rPr>
          <w:rFonts w:ascii="Cambria" w:eastAsia="Calibri" w:hAnsi="Cambria" w:cs="Times New Roman"/>
          <w:sz w:val="24"/>
          <w:szCs w:val="24"/>
          <w:u w:val="single"/>
        </w:rPr>
        <w:t xml:space="preserve"> </w:t>
      </w:r>
      <w:r w:rsidR="00084985">
        <w:rPr>
          <w:rFonts w:asciiTheme="majorHAnsi" w:hAnsiTheme="majorHAnsi"/>
          <w:noProof/>
          <w:sz w:val="24"/>
          <w:szCs w:val="24"/>
          <w:u w:val="single"/>
        </w:rPr>
        <w:t>POZIVA NA DOSTAVU PONUDA</w:t>
      </w:r>
    </w:p>
    <w:p w:rsidR="007D5C22" w:rsidRPr="0011607A" w:rsidRDefault="007D5C22" w:rsidP="007D5C22">
      <w:pPr>
        <w:tabs>
          <w:tab w:val="left" w:pos="567"/>
        </w:tabs>
        <w:ind w:right="-426"/>
        <w:rPr>
          <w:rFonts w:ascii="Cambria" w:eastAsia="Calibri" w:hAnsi="Cambria" w:cs="Times New Roman"/>
          <w:sz w:val="24"/>
          <w:szCs w:val="24"/>
          <w:u w:val="single"/>
        </w:rPr>
      </w:pPr>
    </w:p>
    <w:p w:rsidR="00356360" w:rsidRPr="0011607A" w:rsidRDefault="00356360" w:rsidP="00356360">
      <w:pPr>
        <w:tabs>
          <w:tab w:val="left" w:pos="567"/>
        </w:tabs>
        <w:jc w:val="center"/>
        <w:rPr>
          <w:rFonts w:ascii="Cambria" w:eastAsia="Calibri" w:hAnsi="Cambria" w:cs="Times New Roman"/>
          <w:b/>
          <w:sz w:val="24"/>
          <w:szCs w:val="24"/>
          <w:u w:val="single"/>
        </w:rPr>
      </w:pPr>
      <w:r w:rsidRPr="0011607A">
        <w:rPr>
          <w:rFonts w:ascii="Cambria" w:eastAsia="Calibri" w:hAnsi="Cambria" w:cs="Times New Roman"/>
          <w:b/>
          <w:sz w:val="24"/>
          <w:szCs w:val="24"/>
          <w:u w:val="single"/>
        </w:rPr>
        <w:t>TEHNIČKE SPECIFIKACIJE / OPIS POSLOVA</w:t>
      </w:r>
    </w:p>
    <w:p w:rsidR="00356360" w:rsidRPr="0011607A" w:rsidRDefault="00356360" w:rsidP="00356360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Cs/>
          <w:sz w:val="24"/>
          <w:szCs w:val="24"/>
          <w:lang w:bidi="hr-HR"/>
        </w:rPr>
      </w:pPr>
      <w:r w:rsidRPr="00D50BFB">
        <w:rPr>
          <w:rFonts w:ascii="Cambria" w:hAnsi="Cambria"/>
          <w:bCs/>
          <w:sz w:val="24"/>
          <w:szCs w:val="24"/>
          <w:lang w:bidi="hr-HR"/>
        </w:rPr>
        <w:t>Broj nabave:</w:t>
      </w:r>
      <w:r w:rsidR="00544082" w:rsidRPr="00D50BFB">
        <w:rPr>
          <w:rFonts w:ascii="Cambria" w:hAnsi="Cambria"/>
          <w:bCs/>
          <w:sz w:val="24"/>
          <w:szCs w:val="24"/>
          <w:lang w:bidi="hr-HR"/>
        </w:rPr>
        <w:t xml:space="preserve"> </w:t>
      </w:r>
      <w:r w:rsidR="00D87517" w:rsidRPr="00F17D0D">
        <w:rPr>
          <w:rFonts w:asciiTheme="majorHAnsi" w:hAnsiTheme="majorHAnsi"/>
          <w:b/>
          <w:bCs/>
          <w:sz w:val="24"/>
          <w:szCs w:val="24"/>
        </w:rPr>
        <w:t>Usluge 0</w:t>
      </w:r>
      <w:r w:rsidR="00F43928">
        <w:rPr>
          <w:rFonts w:asciiTheme="majorHAnsi" w:hAnsiTheme="majorHAnsi"/>
          <w:b/>
          <w:bCs/>
          <w:sz w:val="24"/>
          <w:szCs w:val="24"/>
        </w:rPr>
        <w:t>8</w:t>
      </w:r>
      <w:r w:rsidR="00D87517" w:rsidRPr="00F17D0D">
        <w:rPr>
          <w:rFonts w:asciiTheme="majorHAnsi" w:hAnsiTheme="majorHAnsi"/>
          <w:b/>
          <w:bCs/>
          <w:sz w:val="24"/>
          <w:szCs w:val="24"/>
        </w:rPr>
        <w:t>-20</w:t>
      </w:r>
      <w:r w:rsidR="00345BA0" w:rsidRPr="00F17D0D">
        <w:rPr>
          <w:rFonts w:asciiTheme="majorHAnsi" w:hAnsiTheme="majorHAnsi"/>
          <w:b/>
          <w:bCs/>
          <w:sz w:val="24"/>
          <w:szCs w:val="24"/>
        </w:rPr>
        <w:t>2</w:t>
      </w:r>
      <w:r w:rsidR="00CC7BEB" w:rsidRPr="00F17D0D">
        <w:rPr>
          <w:rFonts w:asciiTheme="majorHAnsi" w:hAnsiTheme="majorHAnsi"/>
          <w:b/>
          <w:bCs/>
          <w:sz w:val="24"/>
          <w:szCs w:val="24"/>
        </w:rPr>
        <w:t>1</w:t>
      </w:r>
    </w:p>
    <w:p w:rsidR="00344302" w:rsidRDefault="00622642" w:rsidP="00344302">
      <w:pPr>
        <w:tabs>
          <w:tab w:val="left" w:pos="567"/>
        </w:tabs>
        <w:jc w:val="center"/>
        <w:rPr>
          <w:rFonts w:ascii="Cambria" w:eastAsia="Calibri" w:hAnsi="Cambria" w:cs="Times New Roman"/>
          <w:sz w:val="24"/>
          <w:szCs w:val="24"/>
        </w:rPr>
      </w:pPr>
      <w:r w:rsidRPr="0011607A">
        <w:rPr>
          <w:rFonts w:ascii="Cambria" w:eastAsia="Calibri" w:hAnsi="Cambria" w:cs="Times New Roman"/>
          <w:sz w:val="24"/>
          <w:szCs w:val="24"/>
        </w:rPr>
        <w:t>Nabava</w:t>
      </w:r>
      <w:r w:rsidR="00936E88" w:rsidRPr="0011607A">
        <w:rPr>
          <w:rFonts w:ascii="Cambria" w:eastAsia="Calibri" w:hAnsi="Cambria" w:cs="Times New Roman"/>
          <w:sz w:val="24"/>
          <w:szCs w:val="24"/>
        </w:rPr>
        <w:t>:</w:t>
      </w:r>
      <w:r w:rsidR="00936E88" w:rsidRPr="0011607A">
        <w:t xml:space="preserve"> </w:t>
      </w:r>
      <w:r w:rsidR="00F43928" w:rsidRPr="00F43928">
        <w:rPr>
          <w:rFonts w:ascii="Cambria" w:eastAsia="Calibri" w:hAnsi="Cambria" w:cs="Times New Roman"/>
          <w:b/>
          <w:sz w:val="24"/>
          <w:szCs w:val="24"/>
        </w:rPr>
        <w:t xml:space="preserve">Certificiranje </w:t>
      </w:r>
      <w:r w:rsidR="00101A20" w:rsidRPr="006B5C25">
        <w:rPr>
          <w:rFonts w:asciiTheme="majorHAnsi" w:hAnsiTheme="majorHAnsi"/>
          <w:b/>
          <w:bCs/>
          <w:sz w:val="24"/>
          <w:szCs w:val="24"/>
          <w:lang w:bidi="hr-HR"/>
        </w:rPr>
        <w:t xml:space="preserve">protupožarnog </w:t>
      </w:r>
      <w:proofErr w:type="spellStart"/>
      <w:r w:rsidR="00101A20" w:rsidRPr="006B5C25">
        <w:rPr>
          <w:rFonts w:asciiTheme="majorHAnsi" w:hAnsiTheme="majorHAnsi"/>
          <w:b/>
          <w:bCs/>
          <w:sz w:val="24"/>
          <w:szCs w:val="24"/>
          <w:lang w:bidi="hr-HR"/>
        </w:rPr>
        <w:t>nenosivog</w:t>
      </w:r>
      <w:proofErr w:type="spellEnd"/>
      <w:r w:rsidR="00101A20" w:rsidRPr="006B5C25">
        <w:rPr>
          <w:rFonts w:asciiTheme="majorHAnsi" w:hAnsiTheme="majorHAnsi"/>
          <w:b/>
          <w:bCs/>
          <w:sz w:val="24"/>
          <w:szCs w:val="24"/>
          <w:lang w:bidi="hr-HR"/>
        </w:rPr>
        <w:t xml:space="preserve"> pregradnog zida na instalacijskom oknu EI90</w:t>
      </w:r>
    </w:p>
    <w:p w:rsidR="00356360" w:rsidRPr="0011607A" w:rsidRDefault="00356360" w:rsidP="00344302">
      <w:pPr>
        <w:tabs>
          <w:tab w:val="left" w:pos="567"/>
        </w:tabs>
        <w:rPr>
          <w:rFonts w:asciiTheme="majorHAnsi" w:hAnsiTheme="majorHAnsi"/>
          <w:b/>
        </w:rPr>
      </w:pPr>
    </w:p>
    <w:tbl>
      <w:tblPr>
        <w:tblW w:w="1456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103" w:type="dxa"/>
        </w:tblCellMar>
        <w:tblLook w:val="04A0"/>
      </w:tblPr>
      <w:tblGrid>
        <w:gridCol w:w="954"/>
        <w:gridCol w:w="6520"/>
        <w:gridCol w:w="3402"/>
        <w:gridCol w:w="2552"/>
        <w:gridCol w:w="1134"/>
      </w:tblGrid>
      <w:tr w:rsidR="00356360" w:rsidRPr="0011607A" w:rsidTr="007D30F7"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BE5F1" w:themeFill="accent1" w:themeFillTint="33"/>
            <w:tcMar>
              <w:left w:w="103" w:type="dxa"/>
            </w:tcMar>
            <w:vAlign w:val="center"/>
          </w:tcPr>
          <w:p w:rsidR="00356360" w:rsidRPr="0011607A" w:rsidRDefault="00356360" w:rsidP="00E276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1607A">
              <w:rPr>
                <w:rFonts w:ascii="Times New Roman" w:eastAsia="Times New Roman" w:hAnsi="Times New Roman" w:cs="Times New Roman"/>
                <w:b/>
                <w:bCs/>
              </w:rPr>
              <w:t>Stavka</w:t>
            </w:r>
          </w:p>
        </w:tc>
        <w:tc>
          <w:tcPr>
            <w:tcW w:w="6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BE5F1" w:themeFill="accent1" w:themeFillTint="33"/>
            <w:tcMar>
              <w:left w:w="103" w:type="dxa"/>
            </w:tcMar>
            <w:vAlign w:val="center"/>
          </w:tcPr>
          <w:p w:rsidR="00356360" w:rsidRPr="0011607A" w:rsidRDefault="00356360" w:rsidP="00E276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1607A">
              <w:rPr>
                <w:rFonts w:ascii="Times New Roman" w:eastAsia="Times New Roman" w:hAnsi="Times New Roman" w:cs="Times New Roman"/>
                <w:b/>
                <w:bCs/>
              </w:rPr>
              <w:t>Tražene specifikacije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BE5F1" w:themeFill="accent1" w:themeFillTint="33"/>
            <w:tcMar>
              <w:left w:w="103" w:type="dxa"/>
            </w:tcMar>
            <w:vAlign w:val="center"/>
          </w:tcPr>
          <w:p w:rsidR="00356360" w:rsidRPr="0011607A" w:rsidRDefault="00356360" w:rsidP="00E276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1607A">
              <w:rPr>
                <w:rFonts w:ascii="Times New Roman" w:eastAsia="Times New Roman" w:hAnsi="Times New Roman" w:cs="Times New Roman"/>
                <w:b/>
                <w:bCs/>
              </w:rPr>
              <w:t>Ponuđene specifikacije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BE5F1" w:themeFill="accent1" w:themeFillTint="33"/>
            <w:tcMar>
              <w:left w:w="103" w:type="dxa"/>
            </w:tcMar>
            <w:vAlign w:val="center"/>
          </w:tcPr>
          <w:p w:rsidR="00356360" w:rsidRPr="0011607A" w:rsidRDefault="00356360" w:rsidP="00E276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1607A">
              <w:rPr>
                <w:rFonts w:ascii="Times New Roman" w:eastAsia="Times New Roman" w:hAnsi="Times New Roman" w:cs="Times New Roman"/>
                <w:b/>
                <w:bCs/>
              </w:rPr>
              <w:t>Bilješke, napomene, reference na tehničku dokumentaciju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BE5F1" w:themeFill="accent1" w:themeFillTint="33"/>
            <w:tcMar>
              <w:left w:w="103" w:type="dxa"/>
            </w:tcMar>
            <w:vAlign w:val="center"/>
          </w:tcPr>
          <w:p w:rsidR="00356360" w:rsidRPr="0011607A" w:rsidRDefault="00356360" w:rsidP="00E276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1607A">
              <w:rPr>
                <w:rFonts w:ascii="Times New Roman" w:eastAsia="Times New Roman" w:hAnsi="Times New Roman" w:cs="Times New Roman"/>
                <w:b/>
                <w:bCs/>
              </w:rPr>
              <w:t>Ocjena</w:t>
            </w:r>
          </w:p>
          <w:p w:rsidR="00356360" w:rsidRPr="0011607A" w:rsidRDefault="00356360" w:rsidP="00E276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1607A">
              <w:rPr>
                <w:rFonts w:ascii="Times New Roman" w:eastAsia="Times New Roman" w:hAnsi="Times New Roman" w:cs="Times New Roman"/>
                <w:b/>
                <w:bCs/>
              </w:rPr>
              <w:t>(DA/NE)</w:t>
            </w:r>
          </w:p>
        </w:tc>
      </w:tr>
      <w:tr w:rsidR="008435F0" w:rsidRPr="0011607A" w:rsidTr="007D30F7">
        <w:trPr>
          <w:trHeight w:val="150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435F0" w:rsidRPr="00A14B45" w:rsidRDefault="008435F0" w:rsidP="008435F0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14B45">
              <w:rPr>
                <w:rFonts w:ascii="Times New Roman" w:hAnsi="Times New Roman" w:cs="Times New Roman"/>
                <w:b/>
                <w:i/>
              </w:rPr>
              <w:t>1.</w:t>
            </w:r>
          </w:p>
        </w:tc>
        <w:tc>
          <w:tcPr>
            <w:tcW w:w="6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FE54CB" w:rsidRDefault="00F63DF1" w:rsidP="00561B76">
            <w:pPr>
              <w:tabs>
                <w:tab w:val="left" w:pos="567"/>
              </w:tabs>
              <w:spacing w:line="276" w:lineRule="auto"/>
              <w:jc w:val="both"/>
              <w:rPr>
                <w:rFonts w:asciiTheme="majorHAnsi" w:hAnsiTheme="majorHAnsi"/>
                <w:b/>
                <w:bCs/>
                <w:sz w:val="24"/>
                <w:szCs w:val="24"/>
                <w:lang w:bidi="hr-HR"/>
              </w:rPr>
            </w:pPr>
            <w:r>
              <w:rPr>
                <w:rFonts w:asciiTheme="majorHAnsi" w:hAnsiTheme="majorHAnsi"/>
                <w:b/>
                <w:bCs/>
                <w:sz w:val="24"/>
                <w:szCs w:val="24"/>
                <w:lang w:bidi="hr-HR"/>
              </w:rPr>
              <w:t>Ispitivanje</w:t>
            </w:r>
            <w:r w:rsidR="005D67BC">
              <w:rPr>
                <w:rFonts w:asciiTheme="majorHAnsi" w:hAnsiTheme="majorHAnsi"/>
                <w:b/>
                <w:bCs/>
                <w:sz w:val="24"/>
                <w:szCs w:val="24"/>
                <w:lang w:bidi="hr-HR"/>
              </w:rPr>
              <w:t xml:space="preserve"> </w:t>
            </w:r>
            <w:r w:rsidR="00C57E86" w:rsidRPr="00C57E86">
              <w:rPr>
                <w:rFonts w:asciiTheme="majorHAnsi" w:hAnsiTheme="majorHAnsi"/>
                <w:b/>
                <w:bCs/>
                <w:sz w:val="24"/>
                <w:szCs w:val="24"/>
                <w:lang w:bidi="hr-HR"/>
              </w:rPr>
              <w:t xml:space="preserve"> otpornosti na požar </w:t>
            </w:r>
            <w:r w:rsidR="006B5C25" w:rsidRPr="006B5C25">
              <w:rPr>
                <w:rFonts w:asciiTheme="majorHAnsi" w:hAnsiTheme="majorHAnsi"/>
                <w:b/>
                <w:bCs/>
                <w:sz w:val="24"/>
                <w:szCs w:val="24"/>
                <w:lang w:bidi="hr-HR"/>
              </w:rPr>
              <w:t xml:space="preserve">protupožarnog </w:t>
            </w:r>
            <w:proofErr w:type="spellStart"/>
            <w:r w:rsidR="006B5C25" w:rsidRPr="006B5C25">
              <w:rPr>
                <w:rFonts w:asciiTheme="majorHAnsi" w:hAnsiTheme="majorHAnsi"/>
                <w:b/>
                <w:bCs/>
                <w:sz w:val="24"/>
                <w:szCs w:val="24"/>
                <w:lang w:bidi="hr-HR"/>
              </w:rPr>
              <w:t>nenosivog</w:t>
            </w:r>
            <w:proofErr w:type="spellEnd"/>
            <w:r w:rsidR="006B5C25" w:rsidRPr="006B5C25">
              <w:rPr>
                <w:rFonts w:asciiTheme="majorHAnsi" w:hAnsiTheme="majorHAnsi"/>
                <w:b/>
                <w:bCs/>
                <w:sz w:val="24"/>
                <w:szCs w:val="24"/>
                <w:lang w:bidi="hr-HR"/>
              </w:rPr>
              <w:t xml:space="preserve"> pregradnog zida na instalacijskom oknu EI90</w:t>
            </w:r>
            <w:r w:rsidR="004B77F4" w:rsidRPr="004B77F4">
              <w:rPr>
                <w:rFonts w:asciiTheme="majorHAnsi" w:hAnsiTheme="majorHAnsi"/>
                <w:b/>
                <w:bCs/>
                <w:sz w:val="24"/>
                <w:szCs w:val="24"/>
                <w:lang w:bidi="hr-HR"/>
              </w:rPr>
              <w:t xml:space="preserve"> </w:t>
            </w:r>
            <w:r w:rsidR="00C57E86" w:rsidRPr="00C57E86">
              <w:rPr>
                <w:rFonts w:asciiTheme="majorHAnsi" w:hAnsiTheme="majorHAnsi"/>
                <w:b/>
                <w:bCs/>
                <w:sz w:val="24"/>
                <w:szCs w:val="24"/>
                <w:lang w:bidi="hr-HR"/>
              </w:rPr>
              <w:t>pre</w:t>
            </w:r>
            <w:r w:rsidR="00C57E86" w:rsidRPr="005018BA">
              <w:rPr>
                <w:rFonts w:asciiTheme="majorHAnsi" w:hAnsiTheme="majorHAnsi"/>
                <w:b/>
                <w:bCs/>
                <w:sz w:val="24"/>
                <w:szCs w:val="24"/>
                <w:lang w:bidi="hr-HR"/>
              </w:rPr>
              <w:t xml:space="preserve">ma HRN EN </w:t>
            </w:r>
            <w:r w:rsidR="00AF41B6" w:rsidRPr="005018BA">
              <w:rPr>
                <w:rFonts w:asciiTheme="majorHAnsi" w:hAnsiTheme="majorHAnsi"/>
                <w:b/>
                <w:bCs/>
                <w:sz w:val="24"/>
                <w:szCs w:val="24"/>
                <w:lang w:bidi="hr-HR"/>
              </w:rPr>
              <w:t>1</w:t>
            </w:r>
            <w:r w:rsidR="00DF529E">
              <w:rPr>
                <w:rFonts w:asciiTheme="majorHAnsi" w:hAnsiTheme="majorHAnsi"/>
                <w:b/>
                <w:bCs/>
                <w:sz w:val="24"/>
                <w:szCs w:val="24"/>
                <w:lang w:bidi="hr-HR"/>
              </w:rPr>
              <w:t>36</w:t>
            </w:r>
            <w:r w:rsidR="00AF41B6" w:rsidRPr="005018BA">
              <w:rPr>
                <w:rFonts w:asciiTheme="majorHAnsi" w:hAnsiTheme="majorHAnsi"/>
                <w:b/>
                <w:bCs/>
                <w:sz w:val="24"/>
                <w:szCs w:val="24"/>
                <w:lang w:bidi="hr-HR"/>
              </w:rPr>
              <w:t>4-1</w:t>
            </w:r>
            <w:r w:rsidR="005018BA" w:rsidRPr="005018BA">
              <w:rPr>
                <w:rFonts w:asciiTheme="majorHAnsi" w:hAnsiTheme="majorHAnsi"/>
                <w:b/>
                <w:bCs/>
                <w:sz w:val="24"/>
                <w:szCs w:val="24"/>
                <w:lang w:bidi="hr-HR"/>
              </w:rPr>
              <w:t>:201</w:t>
            </w:r>
            <w:r w:rsidR="006B5C25">
              <w:rPr>
                <w:rFonts w:asciiTheme="majorHAnsi" w:hAnsiTheme="majorHAnsi"/>
                <w:b/>
                <w:bCs/>
                <w:sz w:val="24"/>
                <w:szCs w:val="24"/>
                <w:lang w:bidi="hr-HR"/>
              </w:rPr>
              <w:t>5</w:t>
            </w:r>
            <w:r w:rsidR="005018BA">
              <w:rPr>
                <w:rFonts w:asciiTheme="majorHAnsi" w:hAnsiTheme="majorHAnsi"/>
                <w:b/>
                <w:bCs/>
                <w:sz w:val="24"/>
                <w:szCs w:val="24"/>
                <w:lang w:bidi="hr-HR"/>
              </w:rPr>
              <w:t xml:space="preserve"> </w:t>
            </w:r>
            <w:r w:rsidR="00C57E86" w:rsidRPr="005018BA">
              <w:rPr>
                <w:rFonts w:asciiTheme="majorHAnsi" w:hAnsiTheme="majorHAnsi"/>
                <w:b/>
                <w:bCs/>
                <w:sz w:val="24"/>
                <w:szCs w:val="24"/>
                <w:lang w:bidi="hr-HR"/>
              </w:rPr>
              <w:t xml:space="preserve">za razred </w:t>
            </w:r>
            <w:r w:rsidR="003B4402" w:rsidRPr="005018BA">
              <w:rPr>
                <w:rFonts w:asciiTheme="majorHAnsi" w:hAnsiTheme="majorHAnsi"/>
                <w:b/>
                <w:sz w:val="24"/>
                <w:szCs w:val="24"/>
              </w:rPr>
              <w:t>EI90</w:t>
            </w:r>
            <w:r w:rsidR="00C57E86" w:rsidRPr="005018BA">
              <w:rPr>
                <w:rFonts w:asciiTheme="majorHAnsi" w:hAnsiTheme="majorHAnsi"/>
                <w:b/>
                <w:bCs/>
                <w:sz w:val="24"/>
                <w:szCs w:val="24"/>
                <w:lang w:bidi="hr-HR"/>
              </w:rPr>
              <w:t xml:space="preserve"> prema normi HRN EN 13501-2:2016</w:t>
            </w:r>
            <w:r>
              <w:rPr>
                <w:rFonts w:asciiTheme="majorHAnsi" w:hAnsiTheme="majorHAnsi"/>
                <w:b/>
                <w:bCs/>
                <w:sz w:val="24"/>
                <w:szCs w:val="24"/>
                <w:lang w:bidi="hr-HR"/>
              </w:rPr>
              <w:t xml:space="preserve"> i izdavanje pratećeg certifikata</w:t>
            </w:r>
          </w:p>
          <w:p w:rsidR="00CB6EC6" w:rsidRDefault="00CB6EC6" w:rsidP="00561B76">
            <w:pPr>
              <w:tabs>
                <w:tab w:val="left" w:pos="567"/>
              </w:tabs>
              <w:spacing w:line="276" w:lineRule="auto"/>
              <w:jc w:val="both"/>
              <w:rPr>
                <w:rFonts w:asciiTheme="majorHAnsi" w:hAnsiTheme="majorHAnsi"/>
                <w:b/>
                <w:bCs/>
                <w:sz w:val="24"/>
                <w:szCs w:val="24"/>
                <w:lang w:bidi="hr-HR"/>
              </w:rPr>
            </w:pPr>
            <w:r>
              <w:rPr>
                <w:rFonts w:asciiTheme="majorHAnsi" w:hAnsiTheme="majorHAnsi"/>
                <w:b/>
                <w:bCs/>
                <w:sz w:val="24"/>
                <w:szCs w:val="24"/>
                <w:lang w:bidi="hr-HR"/>
              </w:rPr>
              <w:t xml:space="preserve">Sastoji se od: </w:t>
            </w:r>
          </w:p>
          <w:p w:rsidR="00AB7EA3" w:rsidRPr="009B328F" w:rsidRDefault="00AB7EA3" w:rsidP="00DA31A5">
            <w:pPr>
              <w:pStyle w:val="ListParagraph"/>
              <w:numPr>
                <w:ilvl w:val="0"/>
                <w:numId w:val="15"/>
              </w:numPr>
              <w:tabs>
                <w:tab w:val="left" w:pos="181"/>
              </w:tabs>
              <w:spacing w:line="276" w:lineRule="auto"/>
              <w:jc w:val="both"/>
              <w:rPr>
                <w:rFonts w:asciiTheme="majorHAnsi" w:hAnsiTheme="majorHAnsi"/>
                <w:bCs/>
                <w:sz w:val="24"/>
                <w:szCs w:val="24"/>
                <w:lang w:bidi="hr-HR"/>
              </w:rPr>
            </w:pPr>
            <w:r w:rsidRPr="009B328F">
              <w:rPr>
                <w:rFonts w:asciiTheme="majorHAnsi" w:hAnsiTheme="majorHAnsi"/>
                <w:bCs/>
                <w:sz w:val="24"/>
                <w:szCs w:val="24"/>
                <w:lang w:bidi="hr-HR"/>
              </w:rPr>
              <w:t>Priprema i paljenje požarne peći (jedno paljenje)</w:t>
            </w:r>
          </w:p>
          <w:p w:rsidR="00AB7EA3" w:rsidRPr="009B328F" w:rsidRDefault="00AB7EA3" w:rsidP="00DA31A5">
            <w:pPr>
              <w:pStyle w:val="ListParagraph"/>
              <w:numPr>
                <w:ilvl w:val="0"/>
                <w:numId w:val="15"/>
              </w:numPr>
              <w:tabs>
                <w:tab w:val="left" w:pos="181"/>
              </w:tabs>
              <w:spacing w:line="276" w:lineRule="auto"/>
              <w:jc w:val="both"/>
              <w:rPr>
                <w:rFonts w:asciiTheme="majorHAnsi" w:hAnsiTheme="majorHAnsi"/>
                <w:bCs/>
                <w:sz w:val="24"/>
                <w:szCs w:val="24"/>
                <w:lang w:bidi="hr-HR"/>
              </w:rPr>
            </w:pPr>
            <w:r w:rsidRPr="009B328F">
              <w:rPr>
                <w:rFonts w:asciiTheme="majorHAnsi" w:hAnsiTheme="majorHAnsi"/>
                <w:bCs/>
                <w:sz w:val="24"/>
                <w:szCs w:val="24"/>
                <w:lang w:bidi="hr-HR"/>
              </w:rPr>
              <w:t>Vrijeme ispitivanja (</w:t>
            </w:r>
            <w:r w:rsidR="00721F08">
              <w:rPr>
                <w:rFonts w:asciiTheme="majorHAnsi" w:hAnsiTheme="majorHAnsi"/>
                <w:bCs/>
                <w:sz w:val="24"/>
                <w:szCs w:val="24"/>
                <w:lang w:bidi="hr-HR"/>
              </w:rPr>
              <w:t>9</w:t>
            </w:r>
            <w:r w:rsidRPr="009B328F">
              <w:rPr>
                <w:rFonts w:asciiTheme="majorHAnsi" w:hAnsiTheme="majorHAnsi"/>
                <w:bCs/>
                <w:sz w:val="24"/>
                <w:szCs w:val="24"/>
                <w:lang w:bidi="hr-HR"/>
              </w:rPr>
              <w:t>0 min.)</w:t>
            </w:r>
          </w:p>
          <w:p w:rsidR="00AB7EA3" w:rsidRPr="00AB7EA3" w:rsidRDefault="00512862" w:rsidP="00DA31A5">
            <w:pPr>
              <w:pStyle w:val="ListParagraph"/>
              <w:numPr>
                <w:ilvl w:val="0"/>
                <w:numId w:val="15"/>
              </w:numPr>
              <w:tabs>
                <w:tab w:val="left" w:pos="181"/>
              </w:tabs>
              <w:spacing w:line="276" w:lineRule="auto"/>
              <w:jc w:val="both"/>
              <w:rPr>
                <w:rFonts w:asciiTheme="majorHAnsi" w:hAnsiTheme="majorHAnsi"/>
                <w:b/>
                <w:bCs/>
                <w:sz w:val="24"/>
                <w:szCs w:val="24"/>
                <w:lang w:bidi="hr-HR"/>
              </w:rPr>
            </w:pPr>
            <w:r w:rsidRPr="009B328F">
              <w:rPr>
                <w:rFonts w:asciiTheme="majorHAnsi" w:hAnsiTheme="majorHAnsi"/>
                <w:bCs/>
                <w:sz w:val="24"/>
                <w:szCs w:val="24"/>
                <w:lang w:bidi="hr-HR"/>
              </w:rPr>
              <w:t>Izrada</w:t>
            </w:r>
            <w:r w:rsidR="00AB7EA3" w:rsidRPr="009B328F">
              <w:rPr>
                <w:rFonts w:asciiTheme="majorHAnsi" w:hAnsiTheme="majorHAnsi"/>
                <w:bCs/>
                <w:sz w:val="24"/>
                <w:szCs w:val="24"/>
                <w:lang w:bidi="hr-HR"/>
              </w:rPr>
              <w:t xml:space="preserve"> razredbenog izvještaja</w:t>
            </w:r>
            <w:r w:rsidR="00EB73B9">
              <w:rPr>
                <w:rFonts w:asciiTheme="majorHAnsi" w:hAnsiTheme="majorHAnsi"/>
                <w:bCs/>
                <w:sz w:val="24"/>
                <w:szCs w:val="24"/>
                <w:lang w:bidi="hr-HR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435F0" w:rsidRPr="0011607A" w:rsidRDefault="008435F0" w:rsidP="008435F0">
            <w:pPr>
              <w:widowControl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435F0" w:rsidRPr="0011607A" w:rsidRDefault="008435F0" w:rsidP="008435F0">
            <w:pPr>
              <w:widowControl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435F0" w:rsidRPr="0011607A" w:rsidRDefault="008435F0" w:rsidP="008435F0">
            <w:pPr>
              <w:widowControl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</w:tbl>
    <w:p w:rsidR="0091645E" w:rsidRPr="0011607A" w:rsidRDefault="0091645E" w:rsidP="0048369A">
      <w:pPr>
        <w:spacing w:after="200" w:line="276" w:lineRule="auto"/>
        <w:rPr>
          <w:rFonts w:asciiTheme="majorHAnsi" w:hAnsiTheme="majorHAnsi"/>
          <w:b/>
        </w:rPr>
      </w:pPr>
    </w:p>
    <w:p w:rsidR="00FE0469" w:rsidRPr="0011607A" w:rsidRDefault="00FE0469" w:rsidP="00092B01">
      <w:pPr>
        <w:rPr>
          <w:rFonts w:asciiTheme="majorHAnsi" w:hAnsiTheme="majorHAnsi"/>
        </w:rPr>
      </w:pPr>
    </w:p>
    <w:sectPr w:rsidR="00FE0469" w:rsidRPr="0011607A" w:rsidSect="0035636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25825"/>
    <w:multiLevelType w:val="hybridMultilevel"/>
    <w:tmpl w:val="9626999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DE4A51"/>
    <w:multiLevelType w:val="hybridMultilevel"/>
    <w:tmpl w:val="2AAC86FE"/>
    <w:lvl w:ilvl="0" w:tplc="00588EA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i w:val="0"/>
        <w:color w:val="000000" w:themeColor="text1"/>
        <w:sz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A053DC"/>
    <w:multiLevelType w:val="hybridMultilevel"/>
    <w:tmpl w:val="B176AF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1521A4"/>
    <w:multiLevelType w:val="multilevel"/>
    <w:tmpl w:val="8B5A9F4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>
    <w:nsid w:val="23C33760"/>
    <w:multiLevelType w:val="hybridMultilevel"/>
    <w:tmpl w:val="3B2C841C"/>
    <w:lvl w:ilvl="0" w:tplc="86CA6B06">
      <w:start w:val="3"/>
      <w:numFmt w:val="bullet"/>
      <w:lvlText w:val=""/>
      <w:lvlJc w:val="left"/>
      <w:pPr>
        <w:ind w:left="1080" w:hanging="360"/>
      </w:pPr>
      <w:rPr>
        <w:rFonts w:ascii="Wingdings" w:eastAsia="Calibri" w:hAnsi="Wingdings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0CA6B80"/>
    <w:multiLevelType w:val="hybridMultilevel"/>
    <w:tmpl w:val="AFD054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EB5D2F"/>
    <w:multiLevelType w:val="hybridMultilevel"/>
    <w:tmpl w:val="5986F00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C335F9"/>
    <w:multiLevelType w:val="hybridMultilevel"/>
    <w:tmpl w:val="BE626206"/>
    <w:lvl w:ilvl="0" w:tplc="37D2D6A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A60BA2"/>
    <w:multiLevelType w:val="hybridMultilevel"/>
    <w:tmpl w:val="A89260F8"/>
    <w:lvl w:ilvl="0" w:tplc="1338BE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5B19B2"/>
    <w:multiLevelType w:val="hybridMultilevel"/>
    <w:tmpl w:val="AE86D5D8"/>
    <w:lvl w:ilvl="0" w:tplc="47D0534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11431ED"/>
    <w:multiLevelType w:val="hybridMultilevel"/>
    <w:tmpl w:val="05C6B77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F9647D6"/>
    <w:multiLevelType w:val="hybridMultilevel"/>
    <w:tmpl w:val="906C02A4"/>
    <w:lvl w:ilvl="0" w:tplc="0E58BE78">
      <w:numFmt w:val="bullet"/>
      <w:lvlText w:val="-"/>
      <w:lvlJc w:val="left"/>
      <w:pPr>
        <w:ind w:left="1080" w:hanging="360"/>
      </w:pPr>
      <w:rPr>
        <w:rFonts w:ascii="Cambria" w:eastAsia="Calibri" w:hAnsi="Cambria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FB20779"/>
    <w:multiLevelType w:val="hybridMultilevel"/>
    <w:tmpl w:val="C0F044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B492085"/>
    <w:multiLevelType w:val="hybridMultilevel"/>
    <w:tmpl w:val="A54E39F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FEF6085"/>
    <w:multiLevelType w:val="hybridMultilevel"/>
    <w:tmpl w:val="57BC193A"/>
    <w:lvl w:ilvl="0" w:tplc="C5746C40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DE4665E"/>
    <w:multiLevelType w:val="hybridMultilevel"/>
    <w:tmpl w:val="94C83A96"/>
    <w:lvl w:ilvl="0" w:tplc="6C405050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8"/>
  </w:num>
  <w:num w:numId="4">
    <w:abstractNumId w:val="1"/>
  </w:num>
  <w:num w:numId="5">
    <w:abstractNumId w:val="3"/>
  </w:num>
  <w:num w:numId="6">
    <w:abstractNumId w:val="7"/>
  </w:num>
  <w:num w:numId="7">
    <w:abstractNumId w:val="12"/>
  </w:num>
  <w:num w:numId="8">
    <w:abstractNumId w:val="2"/>
  </w:num>
  <w:num w:numId="9">
    <w:abstractNumId w:val="6"/>
  </w:num>
  <w:num w:numId="10">
    <w:abstractNumId w:val="10"/>
  </w:num>
  <w:num w:numId="11">
    <w:abstractNumId w:val="0"/>
  </w:num>
  <w:num w:numId="12">
    <w:abstractNumId w:val="5"/>
  </w:num>
  <w:num w:numId="13">
    <w:abstractNumId w:val="13"/>
  </w:num>
  <w:num w:numId="14">
    <w:abstractNumId w:val="11"/>
  </w:num>
  <w:num w:numId="15">
    <w:abstractNumId w:val="14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25740E"/>
    <w:rsid w:val="000042C1"/>
    <w:rsid w:val="000152DE"/>
    <w:rsid w:val="000200EF"/>
    <w:rsid w:val="00022DAE"/>
    <w:rsid w:val="00032288"/>
    <w:rsid w:val="00034708"/>
    <w:rsid w:val="00035972"/>
    <w:rsid w:val="00044D19"/>
    <w:rsid w:val="000533C6"/>
    <w:rsid w:val="00067986"/>
    <w:rsid w:val="0008060A"/>
    <w:rsid w:val="00084985"/>
    <w:rsid w:val="00090AA2"/>
    <w:rsid w:val="000919D8"/>
    <w:rsid w:val="00092B01"/>
    <w:rsid w:val="000B38E4"/>
    <w:rsid w:val="000B42EB"/>
    <w:rsid w:val="000B6014"/>
    <w:rsid w:val="000C023B"/>
    <w:rsid w:val="000C52C1"/>
    <w:rsid w:val="000C5BA6"/>
    <w:rsid w:val="000D4433"/>
    <w:rsid w:val="000E1AFB"/>
    <w:rsid w:val="000E3507"/>
    <w:rsid w:val="000E3912"/>
    <w:rsid w:val="000E5C7F"/>
    <w:rsid w:val="000E5E9D"/>
    <w:rsid w:val="000F2EFA"/>
    <w:rsid w:val="000F3984"/>
    <w:rsid w:val="000F79DC"/>
    <w:rsid w:val="00101A20"/>
    <w:rsid w:val="00110FAE"/>
    <w:rsid w:val="00112199"/>
    <w:rsid w:val="001121D4"/>
    <w:rsid w:val="00114206"/>
    <w:rsid w:val="0011607A"/>
    <w:rsid w:val="00126C70"/>
    <w:rsid w:val="00143452"/>
    <w:rsid w:val="00144682"/>
    <w:rsid w:val="00153E2E"/>
    <w:rsid w:val="00155C0A"/>
    <w:rsid w:val="001639D2"/>
    <w:rsid w:val="001736B1"/>
    <w:rsid w:val="001762BA"/>
    <w:rsid w:val="00181376"/>
    <w:rsid w:val="00183542"/>
    <w:rsid w:val="001857FF"/>
    <w:rsid w:val="00186582"/>
    <w:rsid w:val="00194736"/>
    <w:rsid w:val="00196709"/>
    <w:rsid w:val="001A1619"/>
    <w:rsid w:val="001A782E"/>
    <w:rsid w:val="001C4C36"/>
    <w:rsid w:val="001D38BC"/>
    <w:rsid w:val="001D4925"/>
    <w:rsid w:val="001D50B3"/>
    <w:rsid w:val="001D5A27"/>
    <w:rsid w:val="001E2055"/>
    <w:rsid w:val="001E206B"/>
    <w:rsid w:val="001F3412"/>
    <w:rsid w:val="001F7177"/>
    <w:rsid w:val="00204471"/>
    <w:rsid w:val="00206C74"/>
    <w:rsid w:val="002070D6"/>
    <w:rsid w:val="0021661D"/>
    <w:rsid w:val="00217B18"/>
    <w:rsid w:val="0022305C"/>
    <w:rsid w:val="00225CD8"/>
    <w:rsid w:val="002329C5"/>
    <w:rsid w:val="0024518E"/>
    <w:rsid w:val="00251CDC"/>
    <w:rsid w:val="00255DE3"/>
    <w:rsid w:val="0025740E"/>
    <w:rsid w:val="00257878"/>
    <w:rsid w:val="00257F8B"/>
    <w:rsid w:val="002805AD"/>
    <w:rsid w:val="002864F6"/>
    <w:rsid w:val="002901BF"/>
    <w:rsid w:val="00293046"/>
    <w:rsid w:val="00293CFB"/>
    <w:rsid w:val="002B1F1E"/>
    <w:rsid w:val="002C29C9"/>
    <w:rsid w:val="002C3CCD"/>
    <w:rsid w:val="002C6F60"/>
    <w:rsid w:val="002D695D"/>
    <w:rsid w:val="002E3B78"/>
    <w:rsid w:val="002F0EBF"/>
    <w:rsid w:val="00311217"/>
    <w:rsid w:val="003128D7"/>
    <w:rsid w:val="00315AB6"/>
    <w:rsid w:val="00315EA3"/>
    <w:rsid w:val="00321B8D"/>
    <w:rsid w:val="0032437B"/>
    <w:rsid w:val="00325E07"/>
    <w:rsid w:val="00327CD2"/>
    <w:rsid w:val="00334B62"/>
    <w:rsid w:val="00337994"/>
    <w:rsid w:val="00344302"/>
    <w:rsid w:val="00345BA0"/>
    <w:rsid w:val="00346ECE"/>
    <w:rsid w:val="00353E06"/>
    <w:rsid w:val="00356360"/>
    <w:rsid w:val="00360E17"/>
    <w:rsid w:val="00364159"/>
    <w:rsid w:val="00366205"/>
    <w:rsid w:val="00370B6A"/>
    <w:rsid w:val="00372FEB"/>
    <w:rsid w:val="003839F5"/>
    <w:rsid w:val="00386C4F"/>
    <w:rsid w:val="003A13FF"/>
    <w:rsid w:val="003A1931"/>
    <w:rsid w:val="003B4402"/>
    <w:rsid w:val="003B4E27"/>
    <w:rsid w:val="003D6198"/>
    <w:rsid w:val="003E16D2"/>
    <w:rsid w:val="003F6898"/>
    <w:rsid w:val="003F6CFA"/>
    <w:rsid w:val="00405334"/>
    <w:rsid w:val="00405601"/>
    <w:rsid w:val="004061C3"/>
    <w:rsid w:val="004076BA"/>
    <w:rsid w:val="0041404A"/>
    <w:rsid w:val="004145CA"/>
    <w:rsid w:val="00414B47"/>
    <w:rsid w:val="004218D2"/>
    <w:rsid w:val="0043016C"/>
    <w:rsid w:val="00430DF8"/>
    <w:rsid w:val="00431A82"/>
    <w:rsid w:val="0044125E"/>
    <w:rsid w:val="00454349"/>
    <w:rsid w:val="004603FD"/>
    <w:rsid w:val="004605FA"/>
    <w:rsid w:val="00461729"/>
    <w:rsid w:val="00480764"/>
    <w:rsid w:val="00481EC7"/>
    <w:rsid w:val="004821CE"/>
    <w:rsid w:val="00482E71"/>
    <w:rsid w:val="0048369A"/>
    <w:rsid w:val="0049304A"/>
    <w:rsid w:val="004A0558"/>
    <w:rsid w:val="004A270A"/>
    <w:rsid w:val="004B77F4"/>
    <w:rsid w:val="004C306A"/>
    <w:rsid w:val="004C61DE"/>
    <w:rsid w:val="004C7F09"/>
    <w:rsid w:val="004D0893"/>
    <w:rsid w:val="004E08D0"/>
    <w:rsid w:val="004E579F"/>
    <w:rsid w:val="004F0193"/>
    <w:rsid w:val="004F3393"/>
    <w:rsid w:val="004F5861"/>
    <w:rsid w:val="005018BA"/>
    <w:rsid w:val="00503911"/>
    <w:rsid w:val="00507E44"/>
    <w:rsid w:val="00512862"/>
    <w:rsid w:val="00513356"/>
    <w:rsid w:val="00513B4A"/>
    <w:rsid w:val="00514ABF"/>
    <w:rsid w:val="00532B07"/>
    <w:rsid w:val="00534688"/>
    <w:rsid w:val="005365E9"/>
    <w:rsid w:val="00541680"/>
    <w:rsid w:val="00544082"/>
    <w:rsid w:val="00544899"/>
    <w:rsid w:val="0055320A"/>
    <w:rsid w:val="005579A4"/>
    <w:rsid w:val="0056085A"/>
    <w:rsid w:val="00561B76"/>
    <w:rsid w:val="0056213D"/>
    <w:rsid w:val="00585F9E"/>
    <w:rsid w:val="00596348"/>
    <w:rsid w:val="005A7E0A"/>
    <w:rsid w:val="005C0F89"/>
    <w:rsid w:val="005C5B83"/>
    <w:rsid w:val="005D0AAA"/>
    <w:rsid w:val="005D2E17"/>
    <w:rsid w:val="005D67BC"/>
    <w:rsid w:val="005E31DD"/>
    <w:rsid w:val="005F0B72"/>
    <w:rsid w:val="005F30EC"/>
    <w:rsid w:val="005F3C46"/>
    <w:rsid w:val="005F4243"/>
    <w:rsid w:val="005F60B6"/>
    <w:rsid w:val="00600EA6"/>
    <w:rsid w:val="00607220"/>
    <w:rsid w:val="006141F4"/>
    <w:rsid w:val="00617CEA"/>
    <w:rsid w:val="00622642"/>
    <w:rsid w:val="006326DB"/>
    <w:rsid w:val="006358F4"/>
    <w:rsid w:val="0063684F"/>
    <w:rsid w:val="00652B68"/>
    <w:rsid w:val="00671277"/>
    <w:rsid w:val="00671C5A"/>
    <w:rsid w:val="006721F9"/>
    <w:rsid w:val="006733C2"/>
    <w:rsid w:val="00681F5E"/>
    <w:rsid w:val="00682B6C"/>
    <w:rsid w:val="006837BD"/>
    <w:rsid w:val="0068799D"/>
    <w:rsid w:val="00695B4D"/>
    <w:rsid w:val="006A2056"/>
    <w:rsid w:val="006B431C"/>
    <w:rsid w:val="006B5C25"/>
    <w:rsid w:val="006C5D3A"/>
    <w:rsid w:val="006D26F2"/>
    <w:rsid w:val="006D40C9"/>
    <w:rsid w:val="006E00A0"/>
    <w:rsid w:val="00721F08"/>
    <w:rsid w:val="00722567"/>
    <w:rsid w:val="00724E63"/>
    <w:rsid w:val="00730C03"/>
    <w:rsid w:val="00730E0A"/>
    <w:rsid w:val="0074214C"/>
    <w:rsid w:val="00742A93"/>
    <w:rsid w:val="00745AD9"/>
    <w:rsid w:val="00747CF9"/>
    <w:rsid w:val="00750AD5"/>
    <w:rsid w:val="007600DF"/>
    <w:rsid w:val="00774BFB"/>
    <w:rsid w:val="00774EB5"/>
    <w:rsid w:val="00782BEB"/>
    <w:rsid w:val="00792270"/>
    <w:rsid w:val="00794358"/>
    <w:rsid w:val="007A609B"/>
    <w:rsid w:val="007B1C0C"/>
    <w:rsid w:val="007B7394"/>
    <w:rsid w:val="007B7A33"/>
    <w:rsid w:val="007C4729"/>
    <w:rsid w:val="007C4F01"/>
    <w:rsid w:val="007D30F7"/>
    <w:rsid w:val="007D3110"/>
    <w:rsid w:val="007D5C22"/>
    <w:rsid w:val="007D7EFE"/>
    <w:rsid w:val="007E4E23"/>
    <w:rsid w:val="007E5890"/>
    <w:rsid w:val="007F0A4E"/>
    <w:rsid w:val="007F1DAE"/>
    <w:rsid w:val="007F765D"/>
    <w:rsid w:val="00800035"/>
    <w:rsid w:val="00805A7C"/>
    <w:rsid w:val="008105A8"/>
    <w:rsid w:val="00824331"/>
    <w:rsid w:val="008407D2"/>
    <w:rsid w:val="008435F0"/>
    <w:rsid w:val="0086572B"/>
    <w:rsid w:val="00871BE3"/>
    <w:rsid w:val="00877404"/>
    <w:rsid w:val="00882DBC"/>
    <w:rsid w:val="00886E2D"/>
    <w:rsid w:val="008945AE"/>
    <w:rsid w:val="00895B8F"/>
    <w:rsid w:val="008A45BE"/>
    <w:rsid w:val="008B23FB"/>
    <w:rsid w:val="008B598E"/>
    <w:rsid w:val="008B6F72"/>
    <w:rsid w:val="008B7D60"/>
    <w:rsid w:val="008C1573"/>
    <w:rsid w:val="008C507F"/>
    <w:rsid w:val="008E0789"/>
    <w:rsid w:val="008E2F7B"/>
    <w:rsid w:val="008F15B2"/>
    <w:rsid w:val="008F224A"/>
    <w:rsid w:val="008F2AE7"/>
    <w:rsid w:val="00913C09"/>
    <w:rsid w:val="0091645E"/>
    <w:rsid w:val="009168E3"/>
    <w:rsid w:val="00922802"/>
    <w:rsid w:val="00936E88"/>
    <w:rsid w:val="00937ED4"/>
    <w:rsid w:val="00942B0D"/>
    <w:rsid w:val="00956C48"/>
    <w:rsid w:val="00962B10"/>
    <w:rsid w:val="0097369F"/>
    <w:rsid w:val="00987309"/>
    <w:rsid w:val="009A274B"/>
    <w:rsid w:val="009B328F"/>
    <w:rsid w:val="009C4826"/>
    <w:rsid w:val="009E3462"/>
    <w:rsid w:val="009E471F"/>
    <w:rsid w:val="009E6D49"/>
    <w:rsid w:val="009F4275"/>
    <w:rsid w:val="009F7D7B"/>
    <w:rsid w:val="00A00478"/>
    <w:rsid w:val="00A02EAE"/>
    <w:rsid w:val="00A04558"/>
    <w:rsid w:val="00A07516"/>
    <w:rsid w:val="00A07AF6"/>
    <w:rsid w:val="00A14B45"/>
    <w:rsid w:val="00A16525"/>
    <w:rsid w:val="00A17A5C"/>
    <w:rsid w:val="00A21BAC"/>
    <w:rsid w:val="00A21E80"/>
    <w:rsid w:val="00A30EF3"/>
    <w:rsid w:val="00A349DE"/>
    <w:rsid w:val="00A356F3"/>
    <w:rsid w:val="00A36DD5"/>
    <w:rsid w:val="00A41AE2"/>
    <w:rsid w:val="00A50E6B"/>
    <w:rsid w:val="00A54A8E"/>
    <w:rsid w:val="00A64A87"/>
    <w:rsid w:val="00A73B5F"/>
    <w:rsid w:val="00A801E2"/>
    <w:rsid w:val="00A95588"/>
    <w:rsid w:val="00A95EDF"/>
    <w:rsid w:val="00A9717E"/>
    <w:rsid w:val="00AA1930"/>
    <w:rsid w:val="00AB35E0"/>
    <w:rsid w:val="00AB423B"/>
    <w:rsid w:val="00AB7EA3"/>
    <w:rsid w:val="00AC2A97"/>
    <w:rsid w:val="00AC2FF9"/>
    <w:rsid w:val="00AD01A2"/>
    <w:rsid w:val="00AD1F03"/>
    <w:rsid w:val="00AD3439"/>
    <w:rsid w:val="00AD4D56"/>
    <w:rsid w:val="00AD55A6"/>
    <w:rsid w:val="00AD6DE3"/>
    <w:rsid w:val="00AE2F27"/>
    <w:rsid w:val="00AE4158"/>
    <w:rsid w:val="00AE540D"/>
    <w:rsid w:val="00AE74C0"/>
    <w:rsid w:val="00AF396E"/>
    <w:rsid w:val="00AF41B6"/>
    <w:rsid w:val="00AF51DB"/>
    <w:rsid w:val="00AF59A0"/>
    <w:rsid w:val="00B120B5"/>
    <w:rsid w:val="00B17284"/>
    <w:rsid w:val="00B220B8"/>
    <w:rsid w:val="00B34A9F"/>
    <w:rsid w:val="00B44D7A"/>
    <w:rsid w:val="00B56B17"/>
    <w:rsid w:val="00B61FD3"/>
    <w:rsid w:val="00B6316D"/>
    <w:rsid w:val="00B651E0"/>
    <w:rsid w:val="00B77650"/>
    <w:rsid w:val="00B8586B"/>
    <w:rsid w:val="00B87268"/>
    <w:rsid w:val="00B90862"/>
    <w:rsid w:val="00B93A09"/>
    <w:rsid w:val="00BA2621"/>
    <w:rsid w:val="00BA632F"/>
    <w:rsid w:val="00BA672B"/>
    <w:rsid w:val="00BB22CA"/>
    <w:rsid w:val="00BB2684"/>
    <w:rsid w:val="00BB64B9"/>
    <w:rsid w:val="00BC0792"/>
    <w:rsid w:val="00BC12F1"/>
    <w:rsid w:val="00BF3E0B"/>
    <w:rsid w:val="00C122B9"/>
    <w:rsid w:val="00C1358E"/>
    <w:rsid w:val="00C338E4"/>
    <w:rsid w:val="00C372AA"/>
    <w:rsid w:val="00C43988"/>
    <w:rsid w:val="00C46434"/>
    <w:rsid w:val="00C57E86"/>
    <w:rsid w:val="00C63CD7"/>
    <w:rsid w:val="00C67F12"/>
    <w:rsid w:val="00C70BD9"/>
    <w:rsid w:val="00C7203B"/>
    <w:rsid w:val="00C94124"/>
    <w:rsid w:val="00C952B2"/>
    <w:rsid w:val="00CA6B74"/>
    <w:rsid w:val="00CB24B5"/>
    <w:rsid w:val="00CB6EC6"/>
    <w:rsid w:val="00CC01CB"/>
    <w:rsid w:val="00CC7BEB"/>
    <w:rsid w:val="00CD5A7A"/>
    <w:rsid w:val="00CE2F8F"/>
    <w:rsid w:val="00CE4690"/>
    <w:rsid w:val="00CF0038"/>
    <w:rsid w:val="00CF16E6"/>
    <w:rsid w:val="00CF216F"/>
    <w:rsid w:val="00D038C8"/>
    <w:rsid w:val="00D0456D"/>
    <w:rsid w:val="00D137F1"/>
    <w:rsid w:val="00D25427"/>
    <w:rsid w:val="00D266E6"/>
    <w:rsid w:val="00D31526"/>
    <w:rsid w:val="00D373C9"/>
    <w:rsid w:val="00D40CF9"/>
    <w:rsid w:val="00D50BFB"/>
    <w:rsid w:val="00D535AC"/>
    <w:rsid w:val="00D53B3C"/>
    <w:rsid w:val="00D53E13"/>
    <w:rsid w:val="00D62F2D"/>
    <w:rsid w:val="00D64DD4"/>
    <w:rsid w:val="00D656F4"/>
    <w:rsid w:val="00D80A69"/>
    <w:rsid w:val="00D8162C"/>
    <w:rsid w:val="00D84494"/>
    <w:rsid w:val="00D85D8E"/>
    <w:rsid w:val="00D87517"/>
    <w:rsid w:val="00DA31A5"/>
    <w:rsid w:val="00DB3DF7"/>
    <w:rsid w:val="00DB435E"/>
    <w:rsid w:val="00DC0647"/>
    <w:rsid w:val="00DC17ED"/>
    <w:rsid w:val="00DC7B09"/>
    <w:rsid w:val="00DD42B2"/>
    <w:rsid w:val="00DF529E"/>
    <w:rsid w:val="00DF615F"/>
    <w:rsid w:val="00E0007E"/>
    <w:rsid w:val="00E02FFA"/>
    <w:rsid w:val="00E0300B"/>
    <w:rsid w:val="00E069AF"/>
    <w:rsid w:val="00E12F3B"/>
    <w:rsid w:val="00E15FA7"/>
    <w:rsid w:val="00E22686"/>
    <w:rsid w:val="00E232D2"/>
    <w:rsid w:val="00E2593F"/>
    <w:rsid w:val="00E2768B"/>
    <w:rsid w:val="00E276FD"/>
    <w:rsid w:val="00E32513"/>
    <w:rsid w:val="00E3327B"/>
    <w:rsid w:val="00E35582"/>
    <w:rsid w:val="00E3633D"/>
    <w:rsid w:val="00E37737"/>
    <w:rsid w:val="00E55B03"/>
    <w:rsid w:val="00E65FD8"/>
    <w:rsid w:val="00E66F35"/>
    <w:rsid w:val="00E67FAD"/>
    <w:rsid w:val="00E70F78"/>
    <w:rsid w:val="00E75CAF"/>
    <w:rsid w:val="00E76D1A"/>
    <w:rsid w:val="00E83242"/>
    <w:rsid w:val="00E83355"/>
    <w:rsid w:val="00E84F0A"/>
    <w:rsid w:val="00EA1959"/>
    <w:rsid w:val="00EB73B9"/>
    <w:rsid w:val="00EC4B1E"/>
    <w:rsid w:val="00EE33DC"/>
    <w:rsid w:val="00EF2797"/>
    <w:rsid w:val="00EF6557"/>
    <w:rsid w:val="00F004D0"/>
    <w:rsid w:val="00F0185B"/>
    <w:rsid w:val="00F02651"/>
    <w:rsid w:val="00F13894"/>
    <w:rsid w:val="00F14AFB"/>
    <w:rsid w:val="00F15421"/>
    <w:rsid w:val="00F1600B"/>
    <w:rsid w:val="00F17D0D"/>
    <w:rsid w:val="00F20290"/>
    <w:rsid w:val="00F21C4C"/>
    <w:rsid w:val="00F22B4E"/>
    <w:rsid w:val="00F23187"/>
    <w:rsid w:val="00F25DF6"/>
    <w:rsid w:val="00F338F1"/>
    <w:rsid w:val="00F43928"/>
    <w:rsid w:val="00F43D72"/>
    <w:rsid w:val="00F45427"/>
    <w:rsid w:val="00F515DA"/>
    <w:rsid w:val="00F54AC8"/>
    <w:rsid w:val="00F56F2A"/>
    <w:rsid w:val="00F573AC"/>
    <w:rsid w:val="00F57E5A"/>
    <w:rsid w:val="00F60F61"/>
    <w:rsid w:val="00F63DF1"/>
    <w:rsid w:val="00F70B40"/>
    <w:rsid w:val="00F74DBE"/>
    <w:rsid w:val="00F778EC"/>
    <w:rsid w:val="00F81304"/>
    <w:rsid w:val="00F829C5"/>
    <w:rsid w:val="00F861F6"/>
    <w:rsid w:val="00F92B8C"/>
    <w:rsid w:val="00F96998"/>
    <w:rsid w:val="00F971F9"/>
    <w:rsid w:val="00FA0006"/>
    <w:rsid w:val="00FA7257"/>
    <w:rsid w:val="00FB100E"/>
    <w:rsid w:val="00FB2F34"/>
    <w:rsid w:val="00FB495F"/>
    <w:rsid w:val="00FB4AF1"/>
    <w:rsid w:val="00FE0469"/>
    <w:rsid w:val="00FE54CB"/>
    <w:rsid w:val="00FE7522"/>
    <w:rsid w:val="00FF17A4"/>
    <w:rsid w:val="00FF5C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A7A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356360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E276F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00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0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7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5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09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3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2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32D228-640A-4609-A98D-7F41FDAB6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</dc:creator>
  <cp:lastModifiedBy>User</cp:lastModifiedBy>
  <cp:revision>234</cp:revision>
  <dcterms:created xsi:type="dcterms:W3CDTF">2019-04-18T12:08:00Z</dcterms:created>
  <dcterms:modified xsi:type="dcterms:W3CDTF">2021-05-18T07:29:00Z</dcterms:modified>
</cp:coreProperties>
</file>