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2FF3" w14:textId="77777777" w:rsidR="005D26B4" w:rsidRDefault="005D26B4" w:rsidP="006544E1"/>
    <w:p w14:paraId="4E63533D" w14:textId="1A2EF504" w:rsidR="00EE281A" w:rsidRDefault="00B23298" w:rsidP="00EE58DF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 xml:space="preserve">oziv na dodjelu bespovratnih financijskih </w:t>
      </w:r>
      <w:bookmarkStart w:id="0" w:name="_Hlk62749968"/>
      <w:r w:rsidR="00063367" w:rsidRPr="00A93623">
        <w:rPr>
          <w:rFonts w:ascii="Times New Roman" w:hAnsi="Times New Roman" w:cs="Times New Roman"/>
          <w:i/>
          <w:sz w:val="24"/>
          <w:szCs w:val="24"/>
        </w:rPr>
        <w:t>sredstava</w:t>
      </w:r>
    </w:p>
    <w:bookmarkEnd w:id="0"/>
    <w:p w14:paraId="1C4F60EC" w14:textId="77777777" w:rsidR="007B78B9" w:rsidRPr="00261A2B" w:rsidRDefault="007B78B9" w:rsidP="007B78B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9A8">
        <w:rPr>
          <w:rFonts w:ascii="Times New Roman" w:hAnsi="Times New Roman" w:cs="Times New Roman"/>
          <w:b/>
          <w:bCs/>
          <w:sz w:val="24"/>
          <w:szCs w:val="24"/>
        </w:rPr>
        <w:t xml:space="preserve">Provedba mjera neposredne obnove potresom pogođenih prirodnih zona </w:t>
      </w:r>
      <w:r w:rsidRPr="00CF6AB6">
        <w:rPr>
          <w:rFonts w:ascii="Times New Roman" w:hAnsi="Times New Roman" w:cs="Times New Roman"/>
          <w:b/>
          <w:bCs/>
          <w:sz w:val="24"/>
          <w:szCs w:val="24"/>
        </w:rPr>
        <w:t xml:space="preserve">kako bi se izbjegle neposredne štete od erozije tla </w:t>
      </w:r>
      <w:r w:rsidRPr="007D19A8">
        <w:rPr>
          <w:rFonts w:ascii="Times New Roman" w:hAnsi="Times New Roman" w:cs="Times New Roman"/>
          <w:b/>
          <w:bCs/>
          <w:sz w:val="24"/>
          <w:szCs w:val="24"/>
        </w:rPr>
        <w:t xml:space="preserve">na području Grada Zagreba, Krapinsko-zagorske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županije </w:t>
      </w:r>
      <w:r w:rsidRPr="007D19A8">
        <w:rPr>
          <w:rFonts w:ascii="Times New Roman" w:hAnsi="Times New Roman" w:cs="Times New Roman"/>
          <w:b/>
          <w:bCs/>
          <w:sz w:val="24"/>
          <w:szCs w:val="24"/>
        </w:rPr>
        <w:t>i Zagrebačke županije</w:t>
      </w:r>
    </w:p>
    <w:p w14:paraId="6A832FF5" w14:textId="1E892DE5" w:rsidR="00F44E18" w:rsidRPr="00EE281A" w:rsidRDefault="00200941" w:rsidP="00EE2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E281A" w:rsidRPr="00EE281A">
        <w:rPr>
          <w:rFonts w:ascii="Times New Roman" w:hAnsi="Times New Roman" w:cs="Times New Roman"/>
          <w:b/>
          <w:sz w:val="24"/>
          <w:szCs w:val="24"/>
        </w:rPr>
        <w:t>BRAZAC 6</w:t>
      </w:r>
      <w:r w:rsidR="007B78B9">
        <w:rPr>
          <w:rFonts w:ascii="Times New Roman" w:hAnsi="Times New Roman" w:cs="Times New Roman"/>
          <w:b/>
          <w:sz w:val="24"/>
          <w:szCs w:val="24"/>
        </w:rPr>
        <w:t>.</w:t>
      </w:r>
    </w:p>
    <w:p w14:paraId="6A832FF6" w14:textId="1CD521E1" w:rsidR="00F44E18" w:rsidRPr="00EE281A" w:rsidRDefault="00EE281A" w:rsidP="00D57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1A"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="00F44E18" w:rsidRPr="00EE281A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6A832FF8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5D463383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760EE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B78B9" w:rsidRPr="00760EEA">
        <w:rPr>
          <w:rFonts w:ascii="Times New Roman" w:hAnsi="Times New Roman" w:cs="Times New Roman"/>
          <w:b/>
          <w:bCs/>
          <w:sz w:val="24"/>
          <w:szCs w:val="24"/>
        </w:rPr>
        <w:t>Provedba mjera neposredne obnove potresom pogođenih prirodnih zona kako bi se izbjegle neposredne štete od erozije tla na području Grada Zagreba, Krapinsko-zagorske županije i Zagrebačke županije</w:t>
      </w:r>
      <w:r w:rsidRPr="00760EE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C0A93">
        <w:rPr>
          <w:rFonts w:ascii="Times New Roman" w:hAnsi="Times New Roman" w:cs="Times New Roman"/>
          <w:sz w:val="24"/>
          <w:szCs w:val="24"/>
        </w:rPr>
        <w:t xml:space="preserve"> (</w:t>
      </w:r>
      <w:r w:rsidR="00760EEA" w:rsidRPr="00DC0A93">
        <w:rPr>
          <w:rFonts w:ascii="Times New Roman" w:hAnsi="Times New Roman" w:cs="Times New Roman"/>
          <w:sz w:val="24"/>
          <w:szCs w:val="24"/>
        </w:rPr>
        <w:t>referentn</w:t>
      </w:r>
      <w:r w:rsidR="00760EEA">
        <w:rPr>
          <w:rFonts w:ascii="Times New Roman" w:hAnsi="Times New Roman" w:cs="Times New Roman"/>
          <w:sz w:val="24"/>
          <w:szCs w:val="24"/>
        </w:rPr>
        <w:t>a oznaka:</w:t>
      </w:r>
      <w:r w:rsidR="00760EEA" w:rsidRPr="00DC0A9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FS</w:t>
      </w:r>
      <w:r w:rsidR="00C00067">
        <w:rPr>
          <w:rFonts w:ascii="Times New Roman" w:hAnsi="Times New Roman" w:cs="Times New Roman"/>
          <w:sz w:val="24"/>
          <w:szCs w:val="24"/>
        </w:rPr>
        <w:t>EU</w:t>
      </w:r>
      <w:r w:rsidRPr="00DC0A93">
        <w:rPr>
          <w:rFonts w:ascii="Times New Roman" w:hAnsi="Times New Roman" w:cs="Times New Roman"/>
          <w:sz w:val="24"/>
          <w:szCs w:val="24"/>
        </w:rPr>
        <w:t>.</w:t>
      </w:r>
      <w:r w:rsidR="007B78B9">
        <w:rPr>
          <w:rFonts w:ascii="Times New Roman" w:hAnsi="Times New Roman" w:cs="Times New Roman"/>
          <w:sz w:val="24"/>
          <w:szCs w:val="24"/>
        </w:rPr>
        <w:t>MPGI</w:t>
      </w:r>
      <w:r w:rsidRPr="00DC0A93">
        <w:rPr>
          <w:rFonts w:ascii="Times New Roman" w:hAnsi="Times New Roman" w:cs="Times New Roman"/>
          <w:sz w:val="24"/>
          <w:szCs w:val="24"/>
        </w:rPr>
        <w:t>.0</w:t>
      </w:r>
      <w:r w:rsidR="007B78B9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760EEA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 sredstava te da su provedbeni kapaciteti nepromijenjeni.</w:t>
      </w:r>
    </w:p>
    <w:p w14:paraId="6A832FFA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77777777" w:rsidR="00756803" w:rsidRDefault="00756803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6A832FFF" w14:textId="3C94F4D9" w:rsidR="00340687" w:rsidRDefault="00340687" w:rsidP="00F44E18"/>
    <w:p w14:paraId="549EAEC0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6A2E56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5DA0D291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6A833005" w14:textId="77777777" w:rsidR="00522583" w:rsidRDefault="00522583" w:rsidP="00AD64D2"/>
    <w:sectPr w:rsidR="00522583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AFAA" w14:textId="77777777" w:rsidR="00F35211" w:rsidRDefault="00F35211" w:rsidP="005D26B4">
      <w:pPr>
        <w:spacing w:after="0" w:line="240" w:lineRule="auto"/>
      </w:pPr>
      <w:r>
        <w:separator/>
      </w:r>
    </w:p>
  </w:endnote>
  <w:endnote w:type="continuationSeparator" w:id="0">
    <w:p w14:paraId="70D3120D" w14:textId="77777777" w:rsidR="00F35211" w:rsidRDefault="00F35211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F6C1" w14:textId="77777777" w:rsidR="00F35211" w:rsidRDefault="00F35211" w:rsidP="005D26B4">
      <w:pPr>
        <w:spacing w:after="0" w:line="240" w:lineRule="auto"/>
      </w:pPr>
      <w:r>
        <w:separator/>
      </w:r>
    </w:p>
  </w:footnote>
  <w:footnote w:type="continuationSeparator" w:id="0">
    <w:p w14:paraId="3D25565B" w14:textId="77777777" w:rsidR="00F35211" w:rsidRDefault="00F35211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6283" w14:textId="26C9354B" w:rsidR="002C460F" w:rsidRDefault="00F10CAA" w:rsidP="002C460F">
    <w:pPr>
      <w:pStyle w:val="Zaglavlje"/>
    </w:pPr>
    <w:r w:rsidRPr="008B37CD">
      <w:rPr>
        <w:noProof/>
      </w:rPr>
      <w:drawing>
        <wp:inline distT="0" distB="0" distL="0" distR="0" wp14:anchorId="23350BC9" wp14:editId="4511EEB8">
          <wp:extent cx="2284095" cy="646866"/>
          <wp:effectExtent l="0" t="0" r="1905" b="1270"/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64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460F"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0053E" wp14:editId="36960A91">
              <wp:simplePos x="0" y="0"/>
              <wp:positionH relativeFrom="column">
                <wp:posOffset>4295775</wp:posOffset>
              </wp:positionH>
              <wp:positionV relativeFrom="paragraph">
                <wp:posOffset>485140</wp:posOffset>
              </wp:positionV>
              <wp:extent cx="1666875" cy="600075"/>
              <wp:effectExtent l="0" t="0" r="0" b="0"/>
              <wp:wrapNone/>
              <wp:docPr id="14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C9BE0" w14:textId="77777777" w:rsidR="002C460F" w:rsidRPr="002D7FC6" w:rsidRDefault="002C460F" w:rsidP="002C46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BC4E766" w14:textId="77777777" w:rsidR="002C460F" w:rsidRPr="002D7FC6" w:rsidRDefault="002C460F" w:rsidP="002C46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C0053E" id="Pravokutnik 16" o:spid="_x0000_s1026" style="position:absolute;margin-left:338.25pt;margin-top:38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JwhwEAAPMCAAAOAAAAZHJzL2Uyb0RvYy54bWysUk1v2zAMvQ/YfxB0X+wUm1cYcYoCRXcZ&#10;tgDdfgAjS7FQ66OkEjv/fpTipcV2G3ahSJF84nvU5m52ozhpJBt8J9erWgrtVeitP3Ty54/HD7dS&#10;UALfwxi87uRZk7zbvn+3mWKrb8IQxl6jYBBP7RQ7OaQU26oiNWgHtApRe06agA4Sh3ioeoSJ0d1Y&#10;3dR1U00B+4hBaSK+fbgk5bbgG6NV+m4M6STGTvJsqVgsdp9ttd1Ae0CIg1XLGPAPUziwnh+9Qj1A&#10;AnFE+xeUswoDBZNWKrgqGGOVLhyYzbr+g83TAFEXLiwOxatM9P9g1bfTDoXteXcfpfDgeEc7hFN4&#10;PiZvn8W6yRJNkVqufIo7XCJiN/OdDbp8MhMxF1nPV1n1nITiy3XTNLefP0mhONfUdc0+w1Sv3REp&#10;fdHBiex0EnltRU04faV0Kf1dwn15msv72Uvzfl6G2of+zGwmXmcn6eUImNUDLr4/pvBoC1TuuRQu&#10;UKxsGWb5BXl1b+NS9fpXt78AAAD//wMAUEsDBBQABgAIAAAAIQBacwwn3wAAAAoBAAAPAAAAZHJz&#10;L2Rvd25yZXYueG1sTI9BTsMwEEX3SNzBGiQ2iNpAcUiIU6ECUumO0AM4yZCExuModttwe4YVLEfz&#10;9P/7+Wp2gzjiFHpPBm4WCgRS7ZueWgO7j9frBxAhWmrs4AkNfGOAVXF+ltus8Sd6x2MZW8EhFDJr&#10;oItxzKQMdYfOhoUfkfj36SdnI59TK5vJnjjcDfJWKS2d7YkbOjviusN6Xx6cgbftcrtbb+TXPu2f&#10;rzZJqWSlX4y5vJifHkFEnOMfDL/6rA4FO1X+QE0QgwGd6HtGDSR6CYKB9C7lcRWTiUpBFrn8P6H4&#10;AQAA//8DAFBLAQItABQABgAIAAAAIQC2gziS/gAAAOEBAAATAAAAAAAAAAAAAAAAAAAAAABbQ29u&#10;dGVudF9UeXBlc10ueG1sUEsBAi0AFAAGAAgAAAAhADj9If/WAAAAlAEAAAsAAAAAAAAAAAAAAAAA&#10;LwEAAF9yZWxzLy5yZWxzUEsBAi0AFAAGAAgAAAAhAFjt4nCHAQAA8wIAAA4AAAAAAAAAAAAAAAAA&#10;LgIAAGRycy9lMm9Eb2MueG1sUEsBAi0AFAAGAAgAAAAhAFpzDCffAAAACgEAAA8AAAAAAAAAAAAA&#10;AAAA4QMAAGRycy9kb3ducmV2LnhtbFBLBQYAAAAABAAEAPMAAADtBAAAAAA=&#10;" filled="f" stroked="f">
              <v:textbox style="mso-fit-shape-to-text:t">
                <w:txbxContent>
                  <w:p w14:paraId="710C9BE0" w14:textId="77777777" w:rsidR="002C460F" w:rsidRPr="002D7FC6" w:rsidRDefault="002C460F" w:rsidP="002C460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BC4E766" w14:textId="77777777" w:rsidR="002C460F" w:rsidRPr="002D7FC6" w:rsidRDefault="002C460F" w:rsidP="002C460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2C460F" w:rsidRPr="0095702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5203DDC" wp14:editId="30F1EAF4">
          <wp:simplePos x="0" y="0"/>
          <wp:positionH relativeFrom="margin">
            <wp:posOffset>4743450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1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60F"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F57CD" wp14:editId="754EB3E9">
              <wp:simplePos x="0" y="0"/>
              <wp:positionH relativeFrom="margin">
                <wp:posOffset>581025</wp:posOffset>
              </wp:positionH>
              <wp:positionV relativeFrom="paragraph">
                <wp:posOffset>8890</wp:posOffset>
              </wp:positionV>
              <wp:extent cx="2466975" cy="824865"/>
              <wp:effectExtent l="0" t="0" r="0" b="0"/>
              <wp:wrapNone/>
              <wp:docPr id="1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F88DF" w14:textId="0C796DAA" w:rsidR="002C460F" w:rsidRPr="005F36E1" w:rsidRDefault="002C460F" w:rsidP="002C460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F57CD" id="_x0000_s1027" style="position:absolute;margin-left:45.75pt;margin-top:.7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PHigEAAPoCAAAOAAAAZHJzL2Uyb0RvYy54bWysUsFO4zAQva+0/2D5TtNGkO1GTRESggti&#10;K7F8gOvYjUXs8Y7dJv17xk4piL0hLuMZz8zzvDdeXY+2ZweFwYBr+GI250w5Ca1xu4Y//727WHIW&#10;onCt6MGphh9V4Nfrnz9Wg69VCR30rUJGIC7Ug294F6OviyLITlkRZuCVo6QGtCJSiLuiRTEQuu2L&#10;cj6vigGw9QhShUC3t1OSrzO+1krGP1oHFVnfcJotZovZbpMt1itR71D4zsjTGOILU1hhHD16hroV&#10;UbA9mv+grJEIAXScSbAFaG2kyhyIzWL+ic1TJ7zKXEic4M8yhe+DlY+HDTLT0u5KzpywtKMNigO8&#10;7KMzL2xRJYkGH2qqfPIbPEWB3MR31GjTSUzYmGU9nmVVY2SSLsvLqvr964ozSbllebmsrhJo8d7t&#10;McR7BZYlp+FIa8tqisNDiFPpWwn1pWmm95MXx+04EXibdAvtkUgNtNWGh397gUlEUTu42UfQJiOm&#10;1qnwhEgC55lOnyFt8GOcq96/7PoVAAD//wMAUEsDBBQABgAIAAAAIQASg5TY3wAAAAgBAAAPAAAA&#10;ZHJzL2Rvd25yZXYueG1sTI9BS8NAEIXvgv9hmYIXsZvYVmrMpkhBLCKUptrzNjtNgtnZNLtN4r93&#10;POnxzXu8+V66Gm0jeux87UhBPI1AIBXO1FQq+Ni/3C1B+KDJ6MYRKvhGD6vs+irViXED7bDPQym4&#10;hHyiFVQhtImUvqjQaj91LRJ7J9dZHVh2pTSdHrjcNvI+ih6k1TXxh0q3uK6w+MovVsFQbPvD/v1V&#10;bm8PG0fnzXmdf74pdTMZn59ABBzDXxh+8RkdMmY6ugsZLxoFj/GCk3yfg2B7vox42pH1LJ6BzFL5&#10;f0D2AwAA//8DAFBLAQItABQABgAIAAAAIQC2gziS/gAAAOEBAAATAAAAAAAAAAAAAAAAAAAAAABb&#10;Q29udGVudF9UeXBlc10ueG1sUEsBAi0AFAAGAAgAAAAhADj9If/WAAAAlAEAAAsAAAAAAAAAAAAA&#10;AAAALwEAAF9yZWxzLy5yZWxzUEsBAi0AFAAGAAgAAAAhAFouY8eKAQAA+gIAAA4AAAAAAAAAAAAA&#10;AAAALgIAAGRycy9lMm9Eb2MueG1sUEsBAi0AFAAGAAgAAAAhABKDlNjfAAAACAEAAA8AAAAAAAAA&#10;AAAAAAAA5AMAAGRycy9kb3ducmV2LnhtbFBLBQYAAAAABAAEAPMAAADwBAAAAAA=&#10;" filled="f" stroked="f">
              <v:textbox>
                <w:txbxContent>
                  <w:p w14:paraId="12AF88DF" w14:textId="0C796DAA" w:rsidR="002C460F" w:rsidRPr="005F36E1" w:rsidRDefault="002C460F" w:rsidP="002C460F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6A83300A" w14:textId="19BC6CB0" w:rsidR="005D26B4" w:rsidRPr="002C460F" w:rsidRDefault="005D26B4" w:rsidP="002C460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63367"/>
    <w:rsid w:val="000C468A"/>
    <w:rsid w:val="000F7BC4"/>
    <w:rsid w:val="001416E1"/>
    <w:rsid w:val="001B68ED"/>
    <w:rsid w:val="001F52C5"/>
    <w:rsid w:val="00200941"/>
    <w:rsid w:val="00214048"/>
    <w:rsid w:val="002275D5"/>
    <w:rsid w:val="00283774"/>
    <w:rsid w:val="00290963"/>
    <w:rsid w:val="002C460F"/>
    <w:rsid w:val="00340687"/>
    <w:rsid w:val="003E3268"/>
    <w:rsid w:val="003E6179"/>
    <w:rsid w:val="004C4948"/>
    <w:rsid w:val="004C5CA3"/>
    <w:rsid w:val="005054A9"/>
    <w:rsid w:val="00522583"/>
    <w:rsid w:val="005D26B4"/>
    <w:rsid w:val="006046F9"/>
    <w:rsid w:val="00644BA3"/>
    <w:rsid w:val="006544E1"/>
    <w:rsid w:val="00756803"/>
    <w:rsid w:val="00760EEA"/>
    <w:rsid w:val="00762B5D"/>
    <w:rsid w:val="00790CFB"/>
    <w:rsid w:val="007B78B9"/>
    <w:rsid w:val="008F2F25"/>
    <w:rsid w:val="00926DF4"/>
    <w:rsid w:val="009A1D56"/>
    <w:rsid w:val="009D579A"/>
    <w:rsid w:val="00A93623"/>
    <w:rsid w:val="00AC03EA"/>
    <w:rsid w:val="00AD64D2"/>
    <w:rsid w:val="00B23298"/>
    <w:rsid w:val="00BC0565"/>
    <w:rsid w:val="00BF0EB7"/>
    <w:rsid w:val="00C00067"/>
    <w:rsid w:val="00CC49E4"/>
    <w:rsid w:val="00CE0BD9"/>
    <w:rsid w:val="00D4304D"/>
    <w:rsid w:val="00D572BB"/>
    <w:rsid w:val="00D77A6C"/>
    <w:rsid w:val="00D81D93"/>
    <w:rsid w:val="00DC0A93"/>
    <w:rsid w:val="00DC6FDE"/>
    <w:rsid w:val="00E34D12"/>
    <w:rsid w:val="00E864D2"/>
    <w:rsid w:val="00EB3E00"/>
    <w:rsid w:val="00EE281A"/>
    <w:rsid w:val="00EE58DF"/>
    <w:rsid w:val="00F10CAA"/>
    <w:rsid w:val="00F35211"/>
    <w:rsid w:val="00F375C3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6B4"/>
  </w:style>
  <w:style w:type="paragraph" w:styleId="Podnoje">
    <w:name w:val="footer"/>
    <w:basedOn w:val="Normal"/>
    <w:link w:val="Podno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6B4"/>
  </w:style>
  <w:style w:type="paragraph" w:styleId="Tekstbalonia">
    <w:name w:val="Balloon Text"/>
    <w:basedOn w:val="Normal"/>
    <w:link w:val="Tekstbalonia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DC0A93"/>
  </w:style>
  <w:style w:type="paragraph" w:styleId="StandardWeb">
    <w:name w:val="Normal (Web)"/>
    <w:basedOn w:val="Normal"/>
    <w:uiPriority w:val="99"/>
    <w:unhideWhenUsed/>
    <w:rsid w:val="0060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op">
    <w:name w:val="eop"/>
    <w:basedOn w:val="Zadanifontodlomka"/>
    <w:rsid w:val="00EE281A"/>
  </w:style>
  <w:style w:type="character" w:styleId="Referencakomentara">
    <w:name w:val="annotation reference"/>
    <w:basedOn w:val="Zadanifontodlomka"/>
    <w:uiPriority w:val="99"/>
    <w:semiHidden/>
    <w:unhideWhenUsed/>
    <w:rsid w:val="00EE2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2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2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2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2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7E86D-40F4-4FB8-A235-9D76A540B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Katija Jaram</cp:lastModifiedBy>
  <cp:revision>10</cp:revision>
  <dcterms:created xsi:type="dcterms:W3CDTF">2021-04-23T11:22:00Z</dcterms:created>
  <dcterms:modified xsi:type="dcterms:W3CDTF">2021-06-14T11:07:00Z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