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B9C0E" w14:textId="77777777" w:rsidR="006B0950" w:rsidRDefault="006B0950" w:rsidP="00FF165D">
      <w:pPr>
        <w:tabs>
          <w:tab w:val="left" w:pos="125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36E0437F" w14:textId="2B5BCD9C" w:rsidR="00FF165D" w:rsidRPr="00AF02BF" w:rsidRDefault="00FF165D" w:rsidP="00FF165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9285706" w14:textId="49AA3071" w:rsidR="005945B0" w:rsidRDefault="00FF165D" w:rsidP="006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FF165D">
        <w:rPr>
          <w:rFonts w:ascii="Times New Roman" w:eastAsia="Times New Roman" w:hAnsi="Times New Roman" w:cs="Times New Roman"/>
          <w:b/>
          <w:sz w:val="24"/>
          <w:szCs w:val="24"/>
        </w:rPr>
        <w:t>Osiguranje preventivne infrastrukture oštećene potresom</w:t>
      </w:r>
    </w:p>
    <w:p w14:paraId="40C06372" w14:textId="464199E2" w:rsidR="005945B0" w:rsidRDefault="005945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5DB95E19" w14:textId="77777777" w:rsidR="006B0950" w:rsidRDefault="006B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334C08A0" w14:textId="4B9F7E62" w:rsidR="00C30877" w:rsidRPr="003A5418" w:rsidRDefault="003A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3A541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OBRAZAC 4</w:t>
      </w:r>
    </w:p>
    <w:p w14:paraId="06F3B1A1" w14:textId="2A68E228" w:rsidR="00C30877" w:rsidRPr="008D3F86" w:rsidRDefault="00C30877" w:rsidP="000C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1D3AA372" w14:textId="77777777" w:rsidR="000C42CD" w:rsidRPr="008D3F86" w:rsidRDefault="000C42CD" w:rsidP="00805A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6D9D0B6D" w14:textId="6BAB3370" w:rsidR="008528B7" w:rsidRPr="008D3F86" w:rsidRDefault="00852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IZJAVA O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IMENOVANJU</w:t>
      </w:r>
      <w:r w:rsidR="00D57CFF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VODITELJA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OPERACIJE</w:t>
      </w:r>
    </w:p>
    <w:p w14:paraId="05EB5FC4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31C58FFC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2166F5AB" w14:textId="77777777" w:rsidR="00F43437" w:rsidRPr="00F44F6C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3CCC4B96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7C7E0E" w14:textId="77777777" w:rsidR="00D71BD4" w:rsidRPr="008D3F86" w:rsidRDefault="00D71BD4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FC9A48" w14:textId="268DE3D1" w:rsidR="008528B7" w:rsidRPr="008D3F86" w:rsidRDefault="00D57CFF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 </w:t>
      </w:r>
      <w:r w:rsidRPr="00F44F6C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>
        <w:rPr>
          <w:rFonts w:ascii="Times New Roman" w:hAnsi="Times New Roman" w:cs="Times New Roman"/>
        </w:rPr>
        <w:t xml:space="preserve">, 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dolje potpisani, </w:t>
      </w:r>
      <w:r>
        <w:rPr>
          <w:rFonts w:ascii="Times New Roman" w:eastAsia="Times New Roman" w:hAnsi="Times New Roman" w:cs="Times New Roman"/>
          <w:color w:val="000000"/>
        </w:rPr>
        <w:t xml:space="preserve">kao osoba ovlaštena za zastupanje Prijavitelja, osobno i u ime Prijavitelja </w:t>
      </w:r>
      <w:r w:rsidRPr="00F44F6C">
        <w:rPr>
          <w:rFonts w:ascii="Times New Roman" w:hAnsi="Times New Roman" w:cs="Times New Roman"/>
          <w:highlight w:val="lightGray"/>
        </w:rPr>
        <w:t>(puni naziv</w:t>
      </w:r>
      <w:r>
        <w:rPr>
          <w:rFonts w:ascii="Times New Roman" w:hAnsi="Times New Roman" w:cs="Times New Roman"/>
          <w:highlight w:val="lightGray"/>
        </w:rPr>
        <w:t>, adresa</w:t>
      </w:r>
      <w:r w:rsidRPr="00F44F6C">
        <w:rPr>
          <w:rFonts w:ascii="Times New Roman" w:hAnsi="Times New Roman" w:cs="Times New Roman"/>
          <w:highlight w:val="lightGray"/>
        </w:rPr>
        <w:t xml:space="preserve"> i OIB prijavitelja)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predlagatelja Operacije 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</w:t>
      </w:r>
      <w:r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/projektnog prijedloga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)</w:t>
      </w:r>
      <w:r w:rsidRPr="00D57CFF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5C5994" w:rsidRPr="008D3F86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r w:rsidR="001A019C" w:rsidRPr="008D3F86">
        <w:rPr>
          <w:rFonts w:ascii="Times New Roman" w:eastAsia="Times New Roman" w:hAnsi="Times New Roman" w:cs="Times New Roman"/>
          <w:b/>
          <w:color w:val="000000"/>
        </w:rPr>
        <w:t>„O</w:t>
      </w:r>
      <w:r w:rsidR="007E524A">
        <w:rPr>
          <w:rFonts w:ascii="Times New Roman" w:eastAsia="Times New Roman" w:hAnsi="Times New Roman" w:cs="Times New Roman"/>
          <w:b/>
          <w:color w:val="000000"/>
        </w:rPr>
        <w:t>siguranje preventivne infrastrukture oštećene potresom</w:t>
      </w:r>
      <w:r w:rsidR="001827AD" w:rsidRPr="008D3F86">
        <w:rPr>
          <w:rFonts w:ascii="Times New Roman" w:eastAsia="Times New Roman" w:hAnsi="Times New Roman" w:cs="Times New Roman"/>
          <w:b/>
          <w:color w:val="000000"/>
        </w:rPr>
        <w:t>''</w:t>
      </w:r>
      <w:r w:rsidR="001827AD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9948C1" w:rsidRPr="008D3F86">
        <w:rPr>
          <w:rFonts w:ascii="Times New Roman" w:eastAsia="Times New Roman" w:hAnsi="Times New Roman" w:cs="Times New Roman"/>
          <w:color w:val="000000"/>
        </w:rPr>
        <w:t>izjavljuje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9948C1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>
        <w:rPr>
          <w:rFonts w:ascii="Times New Roman" w:eastAsia="Times New Roman" w:hAnsi="Times New Roman" w:cs="Times New Roman"/>
          <w:color w:val="000000"/>
        </w:rPr>
        <w:t>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:</w:t>
      </w:r>
    </w:p>
    <w:p w14:paraId="13B782AB" w14:textId="77777777" w:rsidR="0079002C" w:rsidRPr="008D3F86" w:rsidRDefault="0079002C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4A9231" w14:textId="6D9EA56A" w:rsidR="001A019C" w:rsidRPr="008D3F86" w:rsidRDefault="00847080" w:rsidP="001A019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osigura</w:t>
      </w:r>
      <w:r w:rsidR="00F43437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>
        <w:rPr>
          <w:rFonts w:ascii="Times New Roman" w:eastAsia="Times New Roman" w:hAnsi="Times New Roman" w:cs="Times New Roman"/>
          <w:color w:val="000000"/>
        </w:rPr>
        <w:t>je imenovao voditelja projekta (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 xml:space="preserve">navesti ime i prezime, </w:t>
      </w:r>
      <w:r w:rsidR="00F43437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>trenutno radno mjesto</w:t>
      </w:r>
      <w:r>
        <w:rPr>
          <w:rFonts w:ascii="Times New Roman" w:eastAsia="Times New Roman" w:hAnsi="Times New Roman" w:cs="Times New Roman"/>
          <w:color w:val="000000"/>
        </w:rPr>
        <w:t xml:space="preserve">) kao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F43437">
        <w:rPr>
          <w:rFonts w:ascii="Times New Roman" w:eastAsia="Times New Roman" w:hAnsi="Times New Roman" w:cs="Times New Roman"/>
          <w:color w:val="000000"/>
        </w:rPr>
        <w:t>,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upravlja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>
        <w:rPr>
          <w:rFonts w:ascii="Times New Roman" w:eastAsia="Times New Roman" w:hAnsi="Times New Roman" w:cs="Times New Roman"/>
          <w:color w:val="000000"/>
        </w:rPr>
        <w:t>a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D3F86">
        <w:rPr>
          <w:rFonts w:ascii="Times New Roman" w:eastAsia="Times New Roman" w:hAnsi="Times New Roman" w:cs="Times New Roman"/>
          <w:color w:val="000000"/>
        </w:rPr>
        <w:t>.</w:t>
      </w:r>
    </w:p>
    <w:p w14:paraId="021C8AAE" w14:textId="78899AC4" w:rsidR="008528B7" w:rsidRPr="008D3F86" w:rsidRDefault="008528B7" w:rsidP="001A019C">
      <w:pPr>
        <w:suppressAutoHyphens/>
        <w:autoSpaceDE w:val="0"/>
        <w:autoSpaceDN w:val="0"/>
        <w:adjustRightInd w:val="0"/>
        <w:spacing w:after="120" w:line="240" w:lineRule="auto"/>
        <w:ind w:left="717"/>
        <w:jc w:val="both"/>
        <w:rPr>
          <w:rFonts w:ascii="Times New Roman" w:eastAsia="Times New Roman" w:hAnsi="Times New Roman" w:cs="Times New Roman"/>
          <w:color w:val="000000"/>
        </w:rPr>
      </w:pPr>
    </w:p>
    <w:p w14:paraId="2A16809A" w14:textId="77777777" w:rsidR="00E36836" w:rsidRPr="005C2B10" w:rsidRDefault="00E36836" w:rsidP="00E368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0701C" w14:textId="77777777" w:rsidR="00E36836" w:rsidRPr="005C2B10" w:rsidRDefault="00E36836" w:rsidP="00E368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E9A5AE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mjesto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datum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4285F74D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D1ED0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43E33B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naziv prijavitelja ili umetnuti, ako je primjenjivo, ime i prezime osobe po zakonu ovlaštena za zastupanje Prijavitelja &gt;</w:t>
      </w:r>
    </w:p>
    <w:p w14:paraId="30714E30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D155BE" w14:textId="77777777" w:rsidR="00E36836" w:rsidRPr="003744E0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  &gt;  </w:t>
      </w:r>
    </w:p>
    <w:p w14:paraId="4AD30661" w14:textId="77777777" w:rsidR="00E36836" w:rsidRDefault="00E36836" w:rsidP="00E36836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1CA8A576" w14:textId="77777777" w:rsidR="00E36836" w:rsidRPr="003744E0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0CE05AC4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</w:p>
    <w:bookmarkEnd w:id="1"/>
    <w:p w14:paraId="1606BBD7" w14:textId="77777777" w:rsidR="00E36836" w:rsidRPr="005C2B10" w:rsidRDefault="00E36836" w:rsidP="00E36836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48BFDF" w14:textId="77777777" w:rsidR="007257BA" w:rsidRPr="007257BA" w:rsidRDefault="007257BA" w:rsidP="007257BA"/>
    <w:sectPr w:rsidR="007257BA" w:rsidRPr="007257BA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B4F08" w14:textId="77777777" w:rsidR="000E50E2" w:rsidRDefault="000E50E2" w:rsidP="008528B7">
      <w:pPr>
        <w:spacing w:after="0" w:line="240" w:lineRule="auto"/>
      </w:pPr>
      <w:r>
        <w:separator/>
      </w:r>
    </w:p>
  </w:endnote>
  <w:endnote w:type="continuationSeparator" w:id="0">
    <w:p w14:paraId="04D2842C" w14:textId="77777777" w:rsidR="000E50E2" w:rsidRDefault="000E50E2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0E50E2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1BD75" w14:textId="77777777" w:rsidR="000E50E2" w:rsidRDefault="000E50E2" w:rsidP="008528B7">
      <w:pPr>
        <w:spacing w:after="0" w:line="240" w:lineRule="auto"/>
      </w:pPr>
      <w:r>
        <w:separator/>
      </w:r>
    </w:p>
  </w:footnote>
  <w:footnote w:type="continuationSeparator" w:id="0">
    <w:p w14:paraId="0EE82E39" w14:textId="77777777" w:rsidR="000E50E2" w:rsidRDefault="000E50E2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3685D068" w:rsidR="001A019C" w:rsidRPr="005F36E1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7E524A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3685D068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7E524A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75696"/>
    <w:rsid w:val="000B05FC"/>
    <w:rsid w:val="000C42CD"/>
    <w:rsid w:val="000E50E2"/>
    <w:rsid w:val="00122C35"/>
    <w:rsid w:val="0013301F"/>
    <w:rsid w:val="0014503F"/>
    <w:rsid w:val="001521E5"/>
    <w:rsid w:val="001827AD"/>
    <w:rsid w:val="001A019C"/>
    <w:rsid w:val="001B32DA"/>
    <w:rsid w:val="00267EA2"/>
    <w:rsid w:val="00287359"/>
    <w:rsid w:val="002F750C"/>
    <w:rsid w:val="00313CA7"/>
    <w:rsid w:val="003304B1"/>
    <w:rsid w:val="00342026"/>
    <w:rsid w:val="003435FC"/>
    <w:rsid w:val="00345E7B"/>
    <w:rsid w:val="00397EF4"/>
    <w:rsid w:val="003A034C"/>
    <w:rsid w:val="003A479B"/>
    <w:rsid w:val="003A5418"/>
    <w:rsid w:val="003D1CC0"/>
    <w:rsid w:val="003E245B"/>
    <w:rsid w:val="00410DFA"/>
    <w:rsid w:val="004B5C50"/>
    <w:rsid w:val="004E20DB"/>
    <w:rsid w:val="00515BD1"/>
    <w:rsid w:val="005945B0"/>
    <w:rsid w:val="00596989"/>
    <w:rsid w:val="005A086F"/>
    <w:rsid w:val="005C5994"/>
    <w:rsid w:val="006017A8"/>
    <w:rsid w:val="0061057F"/>
    <w:rsid w:val="00654340"/>
    <w:rsid w:val="00687153"/>
    <w:rsid w:val="006A23D3"/>
    <w:rsid w:val="006B0950"/>
    <w:rsid w:val="006C05D7"/>
    <w:rsid w:val="006D1B12"/>
    <w:rsid w:val="006D7AE9"/>
    <w:rsid w:val="006F7E21"/>
    <w:rsid w:val="007257BA"/>
    <w:rsid w:val="00767C52"/>
    <w:rsid w:val="0079002C"/>
    <w:rsid w:val="007B3358"/>
    <w:rsid w:val="007E524A"/>
    <w:rsid w:val="00805A04"/>
    <w:rsid w:val="00847080"/>
    <w:rsid w:val="008528B7"/>
    <w:rsid w:val="00875C2D"/>
    <w:rsid w:val="008A5DA3"/>
    <w:rsid w:val="008B072C"/>
    <w:rsid w:val="008C4860"/>
    <w:rsid w:val="008D353D"/>
    <w:rsid w:val="008D3F86"/>
    <w:rsid w:val="00917534"/>
    <w:rsid w:val="00965027"/>
    <w:rsid w:val="00981E6E"/>
    <w:rsid w:val="009948C1"/>
    <w:rsid w:val="009A0A40"/>
    <w:rsid w:val="00A75C6C"/>
    <w:rsid w:val="00AD3DB4"/>
    <w:rsid w:val="00B10712"/>
    <w:rsid w:val="00B12EB2"/>
    <w:rsid w:val="00B27904"/>
    <w:rsid w:val="00B32EF5"/>
    <w:rsid w:val="00B4116F"/>
    <w:rsid w:val="00B52105"/>
    <w:rsid w:val="00B5630A"/>
    <w:rsid w:val="00BA38D3"/>
    <w:rsid w:val="00BA4292"/>
    <w:rsid w:val="00BF1C32"/>
    <w:rsid w:val="00BF2851"/>
    <w:rsid w:val="00C30877"/>
    <w:rsid w:val="00C46CB1"/>
    <w:rsid w:val="00C4761F"/>
    <w:rsid w:val="00CA5A7D"/>
    <w:rsid w:val="00CB37B8"/>
    <w:rsid w:val="00CC6DE4"/>
    <w:rsid w:val="00CD707E"/>
    <w:rsid w:val="00CE12A0"/>
    <w:rsid w:val="00CE24F2"/>
    <w:rsid w:val="00D365DD"/>
    <w:rsid w:val="00D40D66"/>
    <w:rsid w:val="00D535B2"/>
    <w:rsid w:val="00D57CFF"/>
    <w:rsid w:val="00D71BD4"/>
    <w:rsid w:val="00D82FF7"/>
    <w:rsid w:val="00DC2231"/>
    <w:rsid w:val="00DE3AF8"/>
    <w:rsid w:val="00DF5B67"/>
    <w:rsid w:val="00E06852"/>
    <w:rsid w:val="00E32117"/>
    <w:rsid w:val="00E36836"/>
    <w:rsid w:val="00E86FEE"/>
    <w:rsid w:val="00EC0DA3"/>
    <w:rsid w:val="00EE7C14"/>
    <w:rsid w:val="00F02D88"/>
    <w:rsid w:val="00F21C11"/>
    <w:rsid w:val="00F4239B"/>
    <w:rsid w:val="00F43437"/>
    <w:rsid w:val="00FE53C1"/>
    <w:rsid w:val="00FE5721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FA2F9C2A-C0C7-4843-ADD8-4CCDDD68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BD0FA-1A37-4AD2-89DE-0AC1912C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EA41E5-6FCD-4E95-8BBC-12FB3622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aboskovi</dc:creator>
  <cp:lastModifiedBy>MINGOR</cp:lastModifiedBy>
  <cp:revision>2</cp:revision>
  <cp:lastPrinted>2015-07-28T11:51:00Z</cp:lastPrinted>
  <dcterms:created xsi:type="dcterms:W3CDTF">2021-05-31T12:03:00Z</dcterms:created>
  <dcterms:modified xsi:type="dcterms:W3CDTF">2021-05-31T12:03:00Z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