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3B8543" w14:textId="77777777" w:rsidR="00B87E3C" w:rsidRPr="00B87E3C" w:rsidRDefault="00B87E3C" w:rsidP="00B87E3C">
      <w:pPr>
        <w:pBdr>
          <w:top w:val="single" w:sz="8" w:space="0" w:color="8DB3E2"/>
          <w:left w:val="single" w:sz="8" w:space="0" w:color="8DB3E2"/>
          <w:bottom w:val="single" w:sz="8" w:space="0" w:color="8DB3E2"/>
          <w:right w:val="single" w:sz="8" w:space="0" w:color="8DB3E2"/>
        </w:pBdr>
        <w:shd w:val="clear" w:color="auto" w:fill="C6D9F1"/>
        <w:suppressAutoHyphens/>
        <w:spacing w:after="0" w:line="269" w:lineRule="auto"/>
        <w:jc w:val="center"/>
        <w:outlineLvl w:val="0"/>
        <w:rPr>
          <w:rFonts w:ascii="Times New Roman" w:eastAsia="Times New Roman" w:hAnsi="Times New Roman" w:cs="Times New Roman"/>
          <w:b/>
          <w:bCs/>
          <w:iCs/>
          <w:spacing w:val="-2"/>
          <w:sz w:val="24"/>
          <w:szCs w:val="24"/>
          <w:lang w:eastAsia="hr-HR" w:bidi="en-US"/>
        </w:rPr>
      </w:pPr>
      <w:bookmarkStart w:id="0" w:name="_Toc317415777"/>
      <w:bookmarkStart w:id="1" w:name="_Toc318118723"/>
      <w:bookmarkStart w:id="2" w:name="_Toc335027812"/>
      <w:bookmarkStart w:id="3" w:name="_Toc361921525"/>
      <w:bookmarkStart w:id="4" w:name="_Toc391828318"/>
      <w:bookmarkStart w:id="5" w:name="_Toc391828372"/>
      <w:bookmarkStart w:id="6" w:name="_Toc391828469"/>
      <w:r w:rsidRPr="00B87E3C">
        <w:rPr>
          <w:rFonts w:ascii="Times New Roman" w:eastAsia="Times New Roman" w:hAnsi="Times New Roman" w:cs="Times New Roman"/>
          <w:b/>
          <w:bCs/>
          <w:iCs/>
          <w:spacing w:val="-2"/>
          <w:sz w:val="24"/>
          <w:szCs w:val="24"/>
          <w:lang w:eastAsia="hr-HR" w:bidi="en-US"/>
        </w:rPr>
        <w:t xml:space="preserve">PRILOG II </w:t>
      </w:r>
      <w:bookmarkEnd w:id="0"/>
      <w:bookmarkEnd w:id="1"/>
      <w:bookmarkEnd w:id="2"/>
      <w:bookmarkEnd w:id="3"/>
      <w:bookmarkEnd w:id="4"/>
      <w:bookmarkEnd w:id="5"/>
      <w:bookmarkEnd w:id="6"/>
      <w:r w:rsidRPr="00B87E3C">
        <w:rPr>
          <w:rFonts w:ascii="Times New Roman" w:eastAsia="Times New Roman" w:hAnsi="Times New Roman" w:cs="Times New Roman"/>
          <w:b/>
          <w:bCs/>
          <w:iCs/>
          <w:spacing w:val="-2"/>
          <w:sz w:val="24"/>
          <w:szCs w:val="24"/>
          <w:lang w:eastAsia="hr-HR" w:bidi="en-US"/>
        </w:rPr>
        <w:t xml:space="preserve"> </w:t>
      </w:r>
    </w:p>
    <w:p w14:paraId="2EEAB07F" w14:textId="77777777" w:rsidR="00B87E3C" w:rsidRDefault="00B87E3C" w:rsidP="00B87E3C">
      <w:pPr>
        <w:pBdr>
          <w:top w:val="single" w:sz="8" w:space="0" w:color="8DB3E2"/>
          <w:left w:val="single" w:sz="8" w:space="0" w:color="8DB3E2"/>
          <w:bottom w:val="single" w:sz="8" w:space="0" w:color="8DB3E2"/>
          <w:right w:val="single" w:sz="8" w:space="0" w:color="8DB3E2"/>
        </w:pBdr>
        <w:shd w:val="clear" w:color="auto" w:fill="C6D9F1"/>
        <w:suppressAutoHyphens/>
        <w:spacing w:after="0" w:line="269" w:lineRule="auto"/>
        <w:jc w:val="center"/>
        <w:outlineLvl w:val="0"/>
        <w:rPr>
          <w:rFonts w:ascii="Times New Roman" w:eastAsia="Times New Roman" w:hAnsi="Times New Roman" w:cs="Times New Roman"/>
          <w:b/>
          <w:bCs/>
          <w:iCs/>
          <w:spacing w:val="-2"/>
          <w:sz w:val="24"/>
          <w:szCs w:val="24"/>
          <w:lang w:eastAsia="hr-HR" w:bidi="en-US"/>
        </w:rPr>
      </w:pPr>
    </w:p>
    <w:p w14:paraId="70744330" w14:textId="44BD5821" w:rsidR="00B87E3C" w:rsidRPr="00B87E3C" w:rsidRDefault="00B87E3C" w:rsidP="00B87E3C">
      <w:pPr>
        <w:pBdr>
          <w:top w:val="single" w:sz="8" w:space="0" w:color="8DB3E2"/>
          <w:left w:val="single" w:sz="8" w:space="0" w:color="8DB3E2"/>
          <w:bottom w:val="single" w:sz="8" w:space="0" w:color="8DB3E2"/>
          <w:right w:val="single" w:sz="8" w:space="0" w:color="8DB3E2"/>
        </w:pBdr>
        <w:shd w:val="clear" w:color="auto" w:fill="C6D9F1"/>
        <w:suppressAutoHyphens/>
        <w:spacing w:after="0" w:line="269" w:lineRule="auto"/>
        <w:jc w:val="center"/>
        <w:outlineLvl w:val="0"/>
        <w:rPr>
          <w:rFonts w:ascii="Times New Roman" w:eastAsia="Times New Roman" w:hAnsi="Times New Roman" w:cs="Times New Roman"/>
          <w:b/>
          <w:bCs/>
          <w:iCs/>
          <w:spacing w:val="-2"/>
          <w:sz w:val="24"/>
          <w:szCs w:val="24"/>
          <w:lang w:eastAsia="hr-HR" w:bidi="en-US"/>
        </w:rPr>
      </w:pPr>
      <w:r w:rsidRPr="00B87E3C">
        <w:rPr>
          <w:rFonts w:ascii="Times New Roman" w:eastAsia="Times New Roman" w:hAnsi="Times New Roman" w:cs="Times New Roman"/>
          <w:b/>
          <w:bCs/>
          <w:iCs/>
          <w:spacing w:val="-2"/>
          <w:sz w:val="24"/>
          <w:szCs w:val="24"/>
          <w:lang w:eastAsia="hr-HR" w:bidi="en-US"/>
        </w:rPr>
        <w:t>IZJAVA O NEPOSTOJANJU RAZLOGA ISKLJUČENJA</w:t>
      </w:r>
    </w:p>
    <w:p w14:paraId="0D1C5D5D" w14:textId="77777777" w:rsidR="00B87E3C" w:rsidRPr="00B87E3C" w:rsidRDefault="00B87E3C" w:rsidP="00B87E3C">
      <w:pPr>
        <w:tabs>
          <w:tab w:val="left" w:pos="567"/>
        </w:tabs>
        <w:spacing w:after="0" w:line="240" w:lineRule="auto"/>
        <w:jc w:val="both"/>
        <w:rPr>
          <w:rFonts w:ascii="Times New Roman" w:eastAsia="Times New Roman" w:hAnsi="Times New Roman" w:cs="Times New Roman"/>
          <w:bCs/>
          <w:sz w:val="24"/>
          <w:szCs w:val="24"/>
        </w:rPr>
      </w:pPr>
    </w:p>
    <w:p w14:paraId="35CB75D6" w14:textId="77777777" w:rsidR="00B87E3C" w:rsidRDefault="00B87E3C" w:rsidP="00B87E3C">
      <w:pPr>
        <w:tabs>
          <w:tab w:val="left" w:pos="567"/>
        </w:tabs>
        <w:spacing w:after="0" w:line="240" w:lineRule="auto"/>
        <w:jc w:val="center"/>
        <w:rPr>
          <w:rFonts w:ascii="Times New Roman" w:eastAsia="Times New Roman" w:hAnsi="Times New Roman" w:cs="Times New Roman"/>
          <w:b/>
          <w:bCs/>
          <w:sz w:val="24"/>
          <w:szCs w:val="24"/>
        </w:rPr>
      </w:pPr>
    </w:p>
    <w:p w14:paraId="09B5978E" w14:textId="77777777" w:rsidR="00B87E3C" w:rsidRPr="00B87E3C" w:rsidRDefault="00B87E3C" w:rsidP="00B87E3C">
      <w:pPr>
        <w:tabs>
          <w:tab w:val="left" w:pos="567"/>
        </w:tabs>
        <w:spacing w:after="0" w:line="240" w:lineRule="auto"/>
        <w:jc w:val="both"/>
        <w:rPr>
          <w:rFonts w:ascii="Times New Roman" w:eastAsia="Times New Roman" w:hAnsi="Times New Roman" w:cs="Times New Roman"/>
          <w:bCs/>
          <w:sz w:val="24"/>
          <w:szCs w:val="24"/>
        </w:rPr>
      </w:pPr>
    </w:p>
    <w:p w14:paraId="5483C8B9" w14:textId="06FE4D49" w:rsidR="00B87E3C" w:rsidRDefault="00B87E3C" w:rsidP="00B87E3C">
      <w:pPr>
        <w:tabs>
          <w:tab w:val="left" w:pos="567"/>
        </w:tabs>
        <w:spacing w:after="0" w:line="240" w:lineRule="auto"/>
        <w:jc w:val="both"/>
        <w:rPr>
          <w:rFonts w:ascii="Times New Roman" w:eastAsia="Times New Roman" w:hAnsi="Times New Roman" w:cs="Times New Roman"/>
          <w:bCs/>
          <w:sz w:val="24"/>
          <w:szCs w:val="24"/>
        </w:rPr>
      </w:pPr>
      <w:r w:rsidRPr="00B87E3C">
        <w:rPr>
          <w:rFonts w:ascii="Times New Roman" w:eastAsia="Times New Roman" w:hAnsi="Times New Roman" w:cs="Times New Roman"/>
          <w:bCs/>
          <w:sz w:val="24"/>
          <w:szCs w:val="24"/>
        </w:rPr>
        <w:t>K</w:t>
      </w:r>
      <w:r w:rsidRPr="00B87E3C">
        <w:rPr>
          <w:rFonts w:ascii="Times New Roman" w:eastAsia="Times New Roman" w:hAnsi="Times New Roman" w:cs="Times New Roman"/>
          <w:bCs/>
          <w:sz w:val="24"/>
          <w:szCs w:val="24"/>
        </w:rPr>
        <w:t>ojom</w:t>
      </w:r>
      <w:r>
        <w:rPr>
          <w:rFonts w:ascii="Times New Roman" w:eastAsia="Times New Roman" w:hAnsi="Times New Roman" w:cs="Times New Roman"/>
          <w:bCs/>
          <w:sz w:val="24"/>
          <w:szCs w:val="24"/>
        </w:rPr>
        <w:t xml:space="preserve"> ja, ____________________________________________________________________</w:t>
      </w:r>
    </w:p>
    <w:p w14:paraId="5ADD53CD" w14:textId="2872325A" w:rsidR="00B87E3C" w:rsidRPr="00B87E3C" w:rsidRDefault="00B87E3C" w:rsidP="00B87E3C">
      <w:pPr>
        <w:tabs>
          <w:tab w:val="left" w:pos="567"/>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(ime i prezime, adresa, OIB)</w:t>
      </w:r>
      <w:r w:rsidRPr="00B87E3C">
        <w:rPr>
          <w:rFonts w:ascii="Times New Roman" w:eastAsia="Times New Roman" w:hAnsi="Times New Roman" w:cs="Times New Roman"/>
          <w:bCs/>
          <w:sz w:val="24"/>
          <w:szCs w:val="24"/>
        </w:rPr>
        <w:t xml:space="preserve"> </w:t>
      </w:r>
    </w:p>
    <w:p w14:paraId="66E2DE2C" w14:textId="77777777" w:rsidR="00B87E3C" w:rsidRDefault="00B87E3C" w:rsidP="00B87E3C">
      <w:pPr>
        <w:tabs>
          <w:tab w:val="left" w:pos="567"/>
        </w:tabs>
        <w:spacing w:after="0" w:line="240" w:lineRule="auto"/>
        <w:jc w:val="both"/>
        <w:rPr>
          <w:rFonts w:ascii="Times New Roman" w:eastAsia="Times New Roman" w:hAnsi="Times New Roman" w:cs="Times New Roman"/>
          <w:bCs/>
          <w:sz w:val="24"/>
          <w:szCs w:val="24"/>
        </w:rPr>
      </w:pPr>
    </w:p>
    <w:p w14:paraId="77E4D003" w14:textId="50020CA0" w:rsidR="00B87E3C" w:rsidRPr="00B87E3C" w:rsidRDefault="00B87E3C" w:rsidP="00B87E3C">
      <w:pPr>
        <w:tabs>
          <w:tab w:val="left" w:pos="567"/>
        </w:tabs>
        <w:spacing w:after="0" w:line="240" w:lineRule="auto"/>
        <w:jc w:val="both"/>
        <w:rPr>
          <w:rFonts w:ascii="Times New Roman" w:eastAsia="Times New Roman" w:hAnsi="Times New Roman" w:cs="Times New Roman"/>
          <w:bCs/>
          <w:sz w:val="24"/>
          <w:szCs w:val="24"/>
        </w:rPr>
      </w:pPr>
      <w:r w:rsidRPr="00B87E3C">
        <w:rPr>
          <w:rFonts w:ascii="Times New Roman" w:eastAsia="Times New Roman" w:hAnsi="Times New Roman" w:cs="Times New Roman"/>
          <w:bCs/>
          <w:sz w:val="24"/>
          <w:szCs w:val="24"/>
        </w:rPr>
        <w:t xml:space="preserve">kao </w:t>
      </w:r>
      <w:r>
        <w:rPr>
          <w:rFonts w:ascii="Times New Roman" w:eastAsia="Times New Roman" w:hAnsi="Times New Roman" w:cs="Times New Roman"/>
          <w:bCs/>
          <w:sz w:val="24"/>
          <w:szCs w:val="24"/>
        </w:rPr>
        <w:t xml:space="preserve">osoba </w:t>
      </w:r>
      <w:r w:rsidRPr="00B87E3C">
        <w:rPr>
          <w:rFonts w:ascii="Times New Roman" w:eastAsia="Times New Roman" w:hAnsi="Times New Roman" w:cs="Times New Roman"/>
          <w:bCs/>
          <w:sz w:val="24"/>
          <w:szCs w:val="24"/>
        </w:rPr>
        <w:t xml:space="preserve">ovlaštena </w:t>
      </w:r>
      <w:r>
        <w:rPr>
          <w:rFonts w:ascii="Times New Roman" w:eastAsia="Times New Roman" w:hAnsi="Times New Roman" w:cs="Times New Roman"/>
          <w:bCs/>
          <w:sz w:val="24"/>
          <w:szCs w:val="24"/>
        </w:rPr>
        <w:t>po zakonu</w:t>
      </w:r>
      <w:r w:rsidRPr="00B87E3C">
        <w:rPr>
          <w:rFonts w:ascii="Times New Roman" w:eastAsia="Times New Roman" w:hAnsi="Times New Roman" w:cs="Times New Roman"/>
          <w:bCs/>
          <w:sz w:val="24"/>
          <w:szCs w:val="24"/>
        </w:rPr>
        <w:t xml:space="preserve"> za zastupanje gospodarskog subjekta</w:t>
      </w:r>
    </w:p>
    <w:p w14:paraId="200CFC8D" w14:textId="77777777" w:rsidR="00B87E3C" w:rsidRPr="00B87E3C" w:rsidRDefault="00B87E3C" w:rsidP="00B87E3C">
      <w:pPr>
        <w:tabs>
          <w:tab w:val="left" w:pos="567"/>
        </w:tabs>
        <w:spacing w:after="0" w:line="240" w:lineRule="auto"/>
        <w:jc w:val="both"/>
        <w:rPr>
          <w:rFonts w:ascii="Times New Roman" w:eastAsia="Times New Roman" w:hAnsi="Times New Roman" w:cs="Times New Roman"/>
          <w:bCs/>
          <w:sz w:val="24"/>
          <w:szCs w:val="24"/>
        </w:rPr>
      </w:pPr>
    </w:p>
    <w:p w14:paraId="42B12779" w14:textId="41F98787" w:rsidR="00B87E3C" w:rsidRPr="00B87E3C" w:rsidRDefault="00B87E3C" w:rsidP="00B87E3C">
      <w:pPr>
        <w:tabs>
          <w:tab w:val="left" w:pos="567"/>
        </w:tabs>
        <w:spacing w:after="0" w:line="240" w:lineRule="auto"/>
        <w:jc w:val="both"/>
        <w:rPr>
          <w:rFonts w:ascii="Times New Roman" w:eastAsia="Times New Roman" w:hAnsi="Times New Roman" w:cs="Times New Roman"/>
          <w:bCs/>
          <w:sz w:val="24"/>
          <w:szCs w:val="24"/>
        </w:rPr>
      </w:pPr>
      <w:r w:rsidRPr="00B87E3C">
        <w:rPr>
          <w:rFonts w:ascii="Times New Roman" w:eastAsia="Times New Roman" w:hAnsi="Times New Roman" w:cs="Times New Roman"/>
          <w:bCs/>
          <w:sz w:val="24"/>
          <w:szCs w:val="24"/>
        </w:rPr>
        <w:t>_____________________________________________________________________________</w:t>
      </w:r>
      <w:r w:rsidRPr="00B87E3C">
        <w:rPr>
          <w:rFonts w:ascii="Times New Roman" w:eastAsia="Times New Roman" w:hAnsi="Times New Roman" w:cs="Times New Roman"/>
          <w:bCs/>
          <w:sz w:val="24"/>
          <w:szCs w:val="24"/>
        </w:rPr>
        <w:tab/>
      </w:r>
      <w:r w:rsidRPr="00B87E3C">
        <w:rPr>
          <w:rFonts w:ascii="Times New Roman" w:eastAsia="Times New Roman" w:hAnsi="Times New Roman" w:cs="Times New Roman"/>
          <w:bCs/>
          <w:sz w:val="24"/>
          <w:szCs w:val="24"/>
        </w:rPr>
        <w:tab/>
        <w:t xml:space="preserve">             </w:t>
      </w:r>
      <w:r>
        <w:rPr>
          <w:rFonts w:ascii="Times New Roman" w:eastAsia="Times New Roman" w:hAnsi="Times New Roman" w:cs="Times New Roman"/>
          <w:bCs/>
          <w:sz w:val="24"/>
          <w:szCs w:val="24"/>
        </w:rPr>
        <w:tab/>
      </w:r>
      <w:r w:rsidRPr="00B87E3C">
        <w:rPr>
          <w:rFonts w:ascii="Times New Roman" w:eastAsia="Times New Roman" w:hAnsi="Times New Roman" w:cs="Times New Roman"/>
          <w:bCs/>
          <w:sz w:val="24"/>
          <w:szCs w:val="24"/>
        </w:rPr>
        <w:t>(naziv i sjedište gospodarskog subjekta, OIB)</w:t>
      </w:r>
    </w:p>
    <w:p w14:paraId="21441BB5" w14:textId="77777777" w:rsidR="00B87E3C" w:rsidRPr="00B87E3C" w:rsidRDefault="00B87E3C" w:rsidP="00B87E3C">
      <w:pPr>
        <w:jc w:val="both"/>
        <w:rPr>
          <w:rFonts w:ascii="Times New Roman" w:eastAsia="Calibri" w:hAnsi="Times New Roman" w:cs="Times New Roman"/>
          <w:sz w:val="24"/>
          <w:szCs w:val="24"/>
        </w:rPr>
      </w:pPr>
    </w:p>
    <w:p w14:paraId="0F302662" w14:textId="77777777" w:rsidR="00B87E3C" w:rsidRDefault="00B87E3C" w:rsidP="00B87E3C">
      <w:pPr>
        <w:spacing w:line="240" w:lineRule="auto"/>
        <w:jc w:val="both"/>
        <w:rPr>
          <w:rFonts w:ascii="Times New Roman" w:eastAsia="Calibri" w:hAnsi="Times New Roman" w:cs="Times New Roman"/>
          <w:sz w:val="24"/>
          <w:szCs w:val="24"/>
        </w:rPr>
      </w:pPr>
      <w:r w:rsidRPr="00B87E3C">
        <w:rPr>
          <w:rFonts w:ascii="Times New Roman" w:eastAsia="Calibri" w:hAnsi="Times New Roman" w:cs="Times New Roman"/>
          <w:sz w:val="24"/>
          <w:szCs w:val="24"/>
        </w:rPr>
        <w:t>koji se u ovom postupku predmetne nabave pojavljuje kao PONUDITELJ, pod materijalnom i kaznenom odgovornošću izjavljujem:</w:t>
      </w:r>
    </w:p>
    <w:p w14:paraId="27A09DEA" w14:textId="77777777" w:rsidR="00B87E3C" w:rsidRPr="00B87E3C" w:rsidRDefault="00B87E3C" w:rsidP="00B87E3C">
      <w:pPr>
        <w:pStyle w:val="Odlomakpopisa"/>
        <w:numPr>
          <w:ilvl w:val="0"/>
          <w:numId w:val="2"/>
        </w:numPr>
        <w:spacing w:line="240" w:lineRule="auto"/>
        <w:jc w:val="both"/>
        <w:rPr>
          <w:rFonts w:ascii="Times New Roman" w:eastAsia="Calibri" w:hAnsi="Times New Roman" w:cs="Times New Roman"/>
          <w:sz w:val="24"/>
          <w:szCs w:val="24"/>
        </w:rPr>
      </w:pPr>
      <w:r w:rsidRPr="00B87E3C">
        <w:rPr>
          <w:rFonts w:ascii="Times New Roman" w:eastAsia="Times New Roman" w:hAnsi="Times New Roman" w:cs="Times New Roman"/>
          <w:bCs/>
          <w:sz w:val="24"/>
          <w:szCs w:val="24"/>
        </w:rPr>
        <w:t>Z</w:t>
      </w:r>
      <w:r w:rsidRPr="00B87E3C">
        <w:rPr>
          <w:rFonts w:ascii="Times New Roman" w:eastAsia="Times New Roman" w:hAnsi="Times New Roman" w:cs="Times New Roman"/>
          <w:bCs/>
          <w:sz w:val="24"/>
          <w:szCs w:val="24"/>
        </w:rPr>
        <w:t>a sebe i za gospodarski subjekt da protiv mene osobno niti protiv gospodarskog subjekta kojeg zastupam nije izrečena pravomoćna osuđujuća presuda za jedno ili više sljedećih kaznenih djela, odnosno za odgovarajuća kaznena djela prema propisima države sjedišta gospodarskog subjekta ili države čiji sam državljanin:</w:t>
      </w:r>
      <w:r w:rsidRPr="00B87E3C">
        <w:rPr>
          <w:rFonts w:ascii="Times New Roman" w:eastAsia="Times New Roman" w:hAnsi="Times New Roman" w:cs="Times New Roman"/>
          <w:bCs/>
          <w:sz w:val="24"/>
          <w:szCs w:val="24"/>
        </w:rPr>
        <w:t xml:space="preserve"> </w:t>
      </w:r>
      <w:r w:rsidRPr="00B87E3C">
        <w:rPr>
          <w:rFonts w:ascii="Times New Roman" w:eastAsia="Times New Roman" w:hAnsi="Times New Roman" w:cs="Times New Roman"/>
          <w:bCs/>
          <w:sz w:val="24"/>
          <w:szCs w:val="24"/>
        </w:rPr>
        <w:t>sudjelovanje u zločinačkoj organizaciji, korupcija, prijevara, terorizam, financiranje terorizma, pranje novca, dječji rad ili drugi oblik trgovanja ljudima.</w:t>
      </w:r>
    </w:p>
    <w:p w14:paraId="6E828459" w14:textId="77777777" w:rsidR="00B87E3C" w:rsidRPr="00B87E3C" w:rsidRDefault="00B87E3C" w:rsidP="00B87E3C">
      <w:pPr>
        <w:pStyle w:val="Odlomakpopisa"/>
        <w:numPr>
          <w:ilvl w:val="0"/>
          <w:numId w:val="2"/>
        </w:numPr>
        <w:spacing w:line="240" w:lineRule="auto"/>
        <w:jc w:val="both"/>
        <w:rPr>
          <w:rFonts w:ascii="Times New Roman" w:eastAsia="Calibri" w:hAnsi="Times New Roman" w:cs="Times New Roman"/>
          <w:sz w:val="24"/>
          <w:szCs w:val="24"/>
        </w:rPr>
      </w:pPr>
      <w:r w:rsidRPr="00B87E3C">
        <w:rPr>
          <w:rFonts w:ascii="Times New Roman" w:eastAsia="Times New Roman" w:hAnsi="Times New Roman" w:cs="Times New Roman"/>
          <w:sz w:val="24"/>
          <w:szCs w:val="24"/>
        </w:rPr>
        <w:t xml:space="preserve">Da osobno, niti gospodarski subjekt </w:t>
      </w:r>
      <w:r w:rsidRPr="00B87E3C">
        <w:rPr>
          <w:rFonts w:ascii="Times New Roman" w:eastAsia="Times New Roman" w:hAnsi="Times New Roman" w:cs="Times New Roman"/>
          <w:sz w:val="24"/>
          <w:szCs w:val="24"/>
        </w:rPr>
        <w:t xml:space="preserve"> nije pravomoćno osuđen za kazneno djelo ili prekršaj u vezi s obavljanjem profesionalne djelatnosti, odnosno za odgovarajuće djelo prema propisima države sjedišta Ponuditelja</w:t>
      </w:r>
      <w:r w:rsidRPr="00B87E3C">
        <w:rPr>
          <w:rFonts w:ascii="Times New Roman" w:eastAsia="Times New Roman" w:hAnsi="Times New Roman" w:cs="Times New Roman"/>
          <w:sz w:val="24"/>
          <w:szCs w:val="24"/>
        </w:rPr>
        <w:t>.</w:t>
      </w:r>
    </w:p>
    <w:p w14:paraId="6B9FC748" w14:textId="77777777" w:rsidR="00B87E3C" w:rsidRPr="00B87E3C" w:rsidRDefault="00B87E3C" w:rsidP="00B87E3C">
      <w:pPr>
        <w:pStyle w:val="Odlomakpopisa"/>
        <w:numPr>
          <w:ilvl w:val="0"/>
          <w:numId w:val="2"/>
        </w:numPr>
        <w:spacing w:line="240" w:lineRule="auto"/>
        <w:jc w:val="both"/>
        <w:rPr>
          <w:rFonts w:ascii="Times New Roman" w:eastAsia="Calibri" w:hAnsi="Times New Roman" w:cs="Times New Roman"/>
          <w:sz w:val="24"/>
          <w:szCs w:val="24"/>
        </w:rPr>
      </w:pPr>
      <w:r w:rsidRPr="00B87E3C">
        <w:rPr>
          <w:rFonts w:ascii="Times New Roman" w:eastAsia="Times New Roman" w:hAnsi="Times New Roman" w:cs="Times New Roman"/>
          <w:sz w:val="24"/>
          <w:szCs w:val="24"/>
        </w:rPr>
        <w:t>Da</w:t>
      </w:r>
      <w:r w:rsidRPr="00B87E3C">
        <w:rPr>
          <w:rFonts w:ascii="Times New Roman" w:eastAsia="Times New Roman" w:hAnsi="Times New Roman" w:cs="Times New Roman"/>
          <w:sz w:val="24"/>
          <w:szCs w:val="24"/>
        </w:rPr>
        <w:t xml:space="preserve"> je </w:t>
      </w:r>
      <w:r w:rsidRPr="00B87E3C">
        <w:rPr>
          <w:rFonts w:ascii="Times New Roman" w:eastAsia="Times New Roman" w:hAnsi="Times New Roman" w:cs="Times New Roman"/>
          <w:sz w:val="24"/>
          <w:szCs w:val="24"/>
        </w:rPr>
        <w:t xml:space="preserve">gospodarski subjekt </w:t>
      </w:r>
      <w:r w:rsidRPr="00B87E3C">
        <w:rPr>
          <w:rFonts w:ascii="Times New Roman" w:eastAsia="Times New Roman" w:hAnsi="Times New Roman" w:cs="Times New Roman"/>
          <w:sz w:val="24"/>
          <w:szCs w:val="24"/>
        </w:rPr>
        <w:t>ispunio obvezu plaćanja dospjelih poreznih obveza i obveza za mirovinsko i zdravstveno osiguranje, osim ako mu prema posebnom zakonu plaćanje tih obveza nije dopušteno ili je odobrena odgoda plaćanja.</w:t>
      </w:r>
    </w:p>
    <w:p w14:paraId="4B959D58" w14:textId="77777777" w:rsidR="00B87E3C" w:rsidRPr="00B87E3C" w:rsidRDefault="00B87E3C" w:rsidP="00B87E3C">
      <w:pPr>
        <w:pStyle w:val="Odlomakpopisa"/>
        <w:numPr>
          <w:ilvl w:val="0"/>
          <w:numId w:val="2"/>
        </w:numPr>
        <w:spacing w:line="240" w:lineRule="auto"/>
        <w:jc w:val="both"/>
        <w:rPr>
          <w:rFonts w:ascii="Times New Roman" w:eastAsia="Calibri" w:hAnsi="Times New Roman" w:cs="Times New Roman"/>
          <w:sz w:val="24"/>
          <w:szCs w:val="24"/>
        </w:rPr>
      </w:pPr>
      <w:r w:rsidRPr="00B87E3C">
        <w:rPr>
          <w:rFonts w:ascii="Times New Roman" w:eastAsia="Times New Roman" w:hAnsi="Times New Roman" w:cs="Times New Roman"/>
          <w:sz w:val="24"/>
          <w:szCs w:val="24"/>
        </w:rPr>
        <w:t>Da</w:t>
      </w:r>
      <w:r w:rsidRPr="00B87E3C">
        <w:rPr>
          <w:rFonts w:ascii="Times New Roman" w:eastAsia="Times New Roman" w:hAnsi="Times New Roman" w:cs="Times New Roman"/>
          <w:sz w:val="24"/>
          <w:szCs w:val="24"/>
        </w:rPr>
        <w:t xml:space="preserve"> n</w:t>
      </w:r>
      <w:r w:rsidRPr="00B87E3C">
        <w:rPr>
          <w:rFonts w:ascii="Times New Roman" w:eastAsia="Times New Roman" w:hAnsi="Times New Roman" w:cs="Times New Roman"/>
          <w:sz w:val="24"/>
          <w:szCs w:val="24"/>
        </w:rPr>
        <w:t>isam</w:t>
      </w:r>
      <w:r w:rsidRPr="00B87E3C">
        <w:rPr>
          <w:rFonts w:ascii="Times New Roman" w:eastAsia="Times New Roman" w:hAnsi="Times New Roman" w:cs="Times New Roman"/>
          <w:sz w:val="24"/>
          <w:szCs w:val="24"/>
        </w:rPr>
        <w:t xml:space="preserve"> lažno predstavio ili pružio neistinite podatke u vezi s uvjetima koje je Naručitelj naveo kao razloge za isključenje ili uvjete sposobnosti.</w:t>
      </w:r>
    </w:p>
    <w:p w14:paraId="21A0610C" w14:textId="77777777" w:rsidR="00B87E3C" w:rsidRPr="00B87E3C" w:rsidRDefault="00B87E3C" w:rsidP="00B87E3C">
      <w:pPr>
        <w:pStyle w:val="Odlomakpopisa"/>
        <w:numPr>
          <w:ilvl w:val="0"/>
          <w:numId w:val="2"/>
        </w:numPr>
        <w:spacing w:line="240" w:lineRule="auto"/>
        <w:jc w:val="both"/>
        <w:rPr>
          <w:rFonts w:ascii="Times New Roman" w:eastAsia="Calibri" w:hAnsi="Times New Roman" w:cs="Times New Roman"/>
          <w:sz w:val="24"/>
          <w:szCs w:val="24"/>
        </w:rPr>
      </w:pPr>
      <w:r w:rsidRPr="00B87E3C">
        <w:rPr>
          <w:rFonts w:ascii="Times New Roman" w:eastAsia="Times New Roman" w:hAnsi="Times New Roman" w:cs="Times New Roman"/>
          <w:sz w:val="24"/>
          <w:szCs w:val="24"/>
        </w:rPr>
        <w:t>Da gospodarski subjekt</w:t>
      </w:r>
      <w:r w:rsidRPr="00B87E3C">
        <w:rPr>
          <w:rFonts w:ascii="Times New Roman" w:eastAsia="Times New Roman" w:hAnsi="Times New Roman" w:cs="Times New Roman"/>
          <w:sz w:val="24"/>
          <w:szCs w:val="24"/>
        </w:rPr>
        <w:t xml:space="preserve"> nije u stečaju, insolventan ili u postupku likvidacije, njegovom imovinom ne upravlja stečajni upravitelj ili sud, nije je u nagodbi s vjerovnicima, nije obustavio poslovne aktivnosti te nije u bilo kakvoj istovrsnoj situaciji koja proizlazi iz sličnog postupka prema nacionalnim zakonima i propisima.</w:t>
      </w:r>
    </w:p>
    <w:p w14:paraId="74289C8D" w14:textId="40D40A6A" w:rsidR="00B87E3C" w:rsidRPr="00B87E3C" w:rsidRDefault="00B87E3C" w:rsidP="00B87E3C">
      <w:pPr>
        <w:pStyle w:val="Odlomakpopisa"/>
        <w:numPr>
          <w:ilvl w:val="0"/>
          <w:numId w:val="2"/>
        </w:numPr>
        <w:spacing w:line="240" w:lineRule="auto"/>
        <w:jc w:val="both"/>
        <w:rPr>
          <w:rFonts w:ascii="Times New Roman" w:eastAsia="Calibri" w:hAnsi="Times New Roman" w:cs="Times New Roman"/>
          <w:sz w:val="24"/>
          <w:szCs w:val="24"/>
        </w:rPr>
      </w:pPr>
      <w:r w:rsidRPr="00B87E3C">
        <w:rPr>
          <w:rFonts w:ascii="Times New Roman" w:eastAsia="Times New Roman" w:hAnsi="Times New Roman" w:cs="Times New Roman"/>
          <w:sz w:val="24"/>
          <w:szCs w:val="24"/>
        </w:rPr>
        <w:t>Gospodarski subjekt</w:t>
      </w:r>
      <w:r w:rsidRPr="00B87E3C">
        <w:rPr>
          <w:rFonts w:ascii="Times New Roman" w:eastAsia="Times New Roman" w:hAnsi="Times New Roman" w:cs="Times New Roman"/>
          <w:sz w:val="24"/>
          <w:szCs w:val="24"/>
        </w:rPr>
        <w:t xml:space="preserve"> nije u posljednje dvije (2) godine od dana početka postupka nabave učinio težak profesionalni propust, a što Naručitelj može dokazati na bilo koji način</w:t>
      </w:r>
      <w:r w:rsidRPr="00B87E3C">
        <w:rPr>
          <w:rFonts w:ascii="Times New Roman" w:eastAsia="Times New Roman" w:hAnsi="Times New Roman" w:cs="Times New Roman"/>
          <w:bCs/>
          <w:sz w:val="24"/>
          <w:szCs w:val="24"/>
          <w:lang w:bidi="hr-HR"/>
        </w:rPr>
        <w:t>.</w:t>
      </w:r>
    </w:p>
    <w:p w14:paraId="550ACC9A" w14:textId="77777777" w:rsidR="00B87E3C" w:rsidRPr="00B87E3C" w:rsidRDefault="00B87E3C" w:rsidP="00B87E3C">
      <w:pPr>
        <w:spacing w:after="0" w:line="240" w:lineRule="auto"/>
        <w:rPr>
          <w:rFonts w:ascii="Times New Roman" w:eastAsia="Times New Roman" w:hAnsi="Times New Roman" w:cs="Times New Roman"/>
          <w:bCs/>
          <w:sz w:val="24"/>
          <w:szCs w:val="24"/>
          <w:lang w:bidi="hr-HR"/>
        </w:rPr>
      </w:pPr>
    </w:p>
    <w:p w14:paraId="1A5801B2" w14:textId="77777777" w:rsidR="00B87E3C" w:rsidRPr="00B87E3C" w:rsidRDefault="00B87E3C" w:rsidP="00B87E3C">
      <w:pPr>
        <w:tabs>
          <w:tab w:val="left" w:pos="567"/>
        </w:tabs>
        <w:spacing w:line="240" w:lineRule="auto"/>
        <w:contextualSpacing/>
        <w:jc w:val="both"/>
        <w:rPr>
          <w:rFonts w:ascii="Times New Roman" w:eastAsia="Times New Roman" w:hAnsi="Times New Roman" w:cs="Times New Roman"/>
          <w:bCs/>
          <w:sz w:val="24"/>
          <w:szCs w:val="24"/>
          <w:lang w:bidi="hr-HR"/>
        </w:rPr>
      </w:pPr>
    </w:p>
    <w:p w14:paraId="3D45C3A9" w14:textId="77777777" w:rsidR="00B87E3C" w:rsidRPr="00B87E3C" w:rsidRDefault="00B87E3C" w:rsidP="00B87E3C">
      <w:pPr>
        <w:tabs>
          <w:tab w:val="left" w:pos="567"/>
        </w:tabs>
        <w:spacing w:line="240" w:lineRule="auto"/>
        <w:contextualSpacing/>
        <w:jc w:val="both"/>
        <w:rPr>
          <w:rFonts w:ascii="Times New Roman" w:eastAsia="Times New Roman" w:hAnsi="Times New Roman" w:cs="Times New Roman"/>
          <w:bCs/>
          <w:sz w:val="24"/>
          <w:szCs w:val="24"/>
          <w:lang w:bidi="hr-HR"/>
        </w:rPr>
      </w:pPr>
    </w:p>
    <w:p w14:paraId="386FF480" w14:textId="77777777" w:rsidR="00B87E3C" w:rsidRPr="00B87E3C" w:rsidRDefault="00B87E3C" w:rsidP="00B87E3C">
      <w:pPr>
        <w:rPr>
          <w:rFonts w:ascii="Times New Roman" w:eastAsia="Calibri" w:hAnsi="Times New Roman" w:cs="Times New Roman"/>
          <w:sz w:val="20"/>
          <w:szCs w:val="20"/>
        </w:rPr>
      </w:pPr>
      <w:r w:rsidRPr="00B87E3C">
        <w:rPr>
          <w:rFonts w:ascii="Times New Roman" w:eastAsia="Calibri" w:hAnsi="Times New Roman" w:cs="Times New Roman"/>
          <w:sz w:val="20"/>
          <w:szCs w:val="20"/>
        </w:rPr>
        <w:t xml:space="preserve">U ______________,  dana___________              </w:t>
      </w:r>
      <w:r w:rsidRPr="00B87E3C">
        <w:rPr>
          <w:rFonts w:ascii="Times New Roman" w:eastAsia="Calibri" w:hAnsi="Times New Roman" w:cs="Times New Roman"/>
          <w:sz w:val="20"/>
          <w:szCs w:val="20"/>
        </w:rPr>
        <w:tab/>
        <w:t xml:space="preserve">MP </w:t>
      </w:r>
      <w:r w:rsidRPr="00B87E3C">
        <w:rPr>
          <w:rFonts w:ascii="Times New Roman" w:eastAsia="Calibri" w:hAnsi="Times New Roman" w:cs="Times New Roman"/>
          <w:sz w:val="20"/>
          <w:szCs w:val="20"/>
        </w:rPr>
        <w:tab/>
        <w:t xml:space="preserve">       </w:t>
      </w:r>
      <w:r w:rsidRPr="00B87E3C">
        <w:rPr>
          <w:rFonts w:ascii="Times New Roman" w:eastAsia="Calibri" w:hAnsi="Times New Roman" w:cs="Times New Roman"/>
          <w:sz w:val="20"/>
          <w:szCs w:val="20"/>
        </w:rPr>
        <w:tab/>
      </w:r>
      <w:r w:rsidRPr="00B87E3C">
        <w:rPr>
          <w:rFonts w:ascii="Times New Roman" w:eastAsia="Calibri" w:hAnsi="Times New Roman" w:cs="Times New Roman"/>
          <w:sz w:val="20"/>
          <w:szCs w:val="20"/>
        </w:rPr>
        <w:tab/>
        <w:t xml:space="preserve"> ____________________________</w:t>
      </w:r>
    </w:p>
    <w:p w14:paraId="3A039EA1" w14:textId="6CA9C3BD" w:rsidR="00B87E3C" w:rsidRPr="00B87E3C" w:rsidRDefault="00B87E3C" w:rsidP="00B87E3C">
      <w:pPr>
        <w:rPr>
          <w:rFonts w:ascii="Times New Roman" w:eastAsia="Calibri" w:hAnsi="Times New Roman" w:cs="Times New Roman"/>
          <w:sz w:val="20"/>
          <w:szCs w:val="20"/>
        </w:rPr>
      </w:pPr>
      <w:r w:rsidRPr="00B87E3C">
        <w:rPr>
          <w:rFonts w:ascii="Times New Roman" w:eastAsia="Calibri" w:hAnsi="Times New Roman" w:cs="Times New Roman"/>
          <w:sz w:val="20"/>
          <w:szCs w:val="20"/>
        </w:rPr>
        <w:t xml:space="preserve">                                                                                                     </w:t>
      </w:r>
      <w:r w:rsidRPr="00B87E3C">
        <w:rPr>
          <w:rFonts w:ascii="Times New Roman" w:eastAsia="Calibri" w:hAnsi="Times New Roman" w:cs="Times New Roman"/>
          <w:sz w:val="20"/>
          <w:szCs w:val="20"/>
        </w:rPr>
        <w:tab/>
      </w:r>
      <w:r>
        <w:rPr>
          <w:rFonts w:ascii="Times New Roman" w:eastAsia="Calibri" w:hAnsi="Times New Roman" w:cs="Times New Roman"/>
          <w:sz w:val="20"/>
          <w:szCs w:val="20"/>
        </w:rPr>
        <w:tab/>
      </w:r>
      <w:r>
        <w:rPr>
          <w:rFonts w:ascii="Times New Roman" w:eastAsia="Calibri" w:hAnsi="Times New Roman" w:cs="Times New Roman"/>
          <w:sz w:val="20"/>
          <w:szCs w:val="20"/>
        </w:rPr>
        <w:tab/>
      </w:r>
      <w:r w:rsidRPr="00B87E3C">
        <w:rPr>
          <w:rFonts w:ascii="Times New Roman" w:eastAsia="Calibri" w:hAnsi="Times New Roman" w:cs="Times New Roman"/>
          <w:sz w:val="20"/>
          <w:szCs w:val="20"/>
        </w:rPr>
        <w:t>(potpis ovlaštene osobe)</w:t>
      </w:r>
    </w:p>
    <w:p w14:paraId="56CAA891" w14:textId="77777777" w:rsidR="00C84A9B" w:rsidRDefault="00C84A9B"/>
    <w:sectPr w:rsidR="00C84A9B" w:rsidSect="00F226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B7011D"/>
    <w:multiLevelType w:val="hybridMultilevel"/>
    <w:tmpl w:val="30688064"/>
    <w:lvl w:ilvl="0" w:tplc="8DEAAD12">
      <w:start w:val="1"/>
      <w:numFmt w:val="decimal"/>
      <w:lvlText w:val="%1."/>
      <w:lvlJc w:val="left"/>
      <w:pPr>
        <w:ind w:left="644" w:hanging="360"/>
      </w:pPr>
      <w:rPr>
        <w:rFonts w:hint="default"/>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63A27912"/>
    <w:multiLevelType w:val="hybridMultilevel"/>
    <w:tmpl w:val="DEA86B3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E3C"/>
    <w:rsid w:val="000E48E0"/>
    <w:rsid w:val="00B87E3C"/>
    <w:rsid w:val="00C84A9B"/>
    <w:rsid w:val="00F22604"/>
  </w:rsids>
  <m:mathPr>
    <m:mathFont m:val="Cambria Math"/>
    <m:brkBin m:val="before"/>
    <m:brkBinSub m:val="--"/>
    <m:smallFrac m:val="0"/>
    <m:dispDef/>
    <m:lMargin m:val="0"/>
    <m:rMargin m:val="0"/>
    <m:defJc m:val="centerGroup"/>
    <m:wrapIndent m:val="1440"/>
    <m:intLim m:val="subSup"/>
    <m:naryLim m:val="undOvr"/>
  </m:mathPr>
  <w:themeFontLang w:val="en-US" w:eastAsia="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6FA0B"/>
  <w15:chartTrackingRefBased/>
  <w15:docId w15:val="{BCCE21FE-B087-4AA4-918D-F75DC6652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B87E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94751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341</Words>
  <Characters>1950</Characters>
  <Application>Microsoft Office Word</Application>
  <DocSecurity>0</DocSecurity>
  <Lines>16</Lines>
  <Paragraphs>4</Paragraphs>
  <ScaleCrop>false</ScaleCrop>
  <Company/>
  <LinksUpToDate>false</LinksUpToDate>
  <CharactersWithSpaces>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Vesna</dc:creator>
  <cp:keywords/>
  <dc:description/>
  <cp:lastModifiedBy>Vesna</cp:lastModifiedBy>
  <cp:revision>1</cp:revision>
  <dcterms:created xsi:type="dcterms:W3CDTF">2021-07-21T06:40:00Z</dcterms:created>
  <dcterms:modified xsi:type="dcterms:W3CDTF">2021-07-21T06:59:00Z</dcterms:modified>
</cp:coreProperties>
</file>