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DC959" w14:textId="77777777" w:rsidR="002262F1" w:rsidRDefault="00956569">
      <w:r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A22F7B" wp14:editId="4F04347C">
                <wp:simplePos x="0" y="0"/>
                <wp:positionH relativeFrom="margin">
                  <wp:posOffset>638175</wp:posOffset>
                </wp:positionH>
                <wp:positionV relativeFrom="paragraph">
                  <wp:posOffset>3867150</wp:posOffset>
                </wp:positionV>
                <wp:extent cx="4542739" cy="3476625"/>
                <wp:effectExtent l="0" t="0" r="0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2739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67B93" w14:textId="77777777" w:rsidR="00956569" w:rsidRPr="00EB1CCA" w:rsidRDefault="00956569" w:rsidP="00EB1CCA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color w:val="767171" w:themeColor="background2" w:themeShade="80"/>
                                <w:sz w:val="28"/>
                                <w:szCs w:val="28"/>
                              </w:rPr>
                            </w:pPr>
                            <w:r w:rsidRPr="00EB1CCA">
                              <w:rPr>
                                <w:rFonts w:cstheme="minorHAnsi"/>
                                <w:b/>
                                <w:color w:val="538135" w:themeColor="accent6" w:themeShade="BF"/>
                                <w:sz w:val="28"/>
                                <w:szCs w:val="28"/>
                              </w:rPr>
                              <w:t xml:space="preserve">10:00 - </w:t>
                            </w:r>
                            <w:r w:rsidRPr="00EB1CCA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Uvod / Pozdravne riječi</w:t>
                            </w:r>
                          </w:p>
                          <w:p w14:paraId="2A1FA1DA" w14:textId="77777777" w:rsidR="00EB5FB6" w:rsidRPr="00EB1CCA" w:rsidRDefault="00EB5FB6" w:rsidP="00EB1CCA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</w:p>
                          <w:p w14:paraId="1A90EDCE" w14:textId="77777777" w:rsidR="00956569" w:rsidRPr="00EB1CCA" w:rsidRDefault="0078212F" w:rsidP="00EB1CCA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10:00</w:t>
                            </w:r>
                            <w:r w:rsidR="00956569" w:rsidRPr="00EB1CCA">
                              <w:rPr>
                                <w:rFonts w:cstheme="minorHAnsi"/>
                                <w:b/>
                                <w:color w:val="538135" w:themeColor="accent6" w:themeShade="BF"/>
                                <w:sz w:val="28"/>
                                <w:szCs w:val="28"/>
                              </w:rPr>
                              <w:t xml:space="preserve"> - 10:</w:t>
                            </w:r>
                            <w:r>
                              <w:rPr>
                                <w:rFonts w:cstheme="minorHAnsi"/>
                                <w:b/>
                                <w:color w:val="538135" w:themeColor="accent6" w:themeShade="BF"/>
                                <w:sz w:val="28"/>
                                <w:szCs w:val="28"/>
                              </w:rPr>
                              <w:t xml:space="preserve">45 </w:t>
                            </w:r>
                            <w:r w:rsidR="000D0CF2" w:rsidRPr="00EB1CCA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56569" w:rsidRPr="00EB1CCA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Predstavljanje programa Unije</w:t>
                            </w:r>
                            <w:r w:rsidR="00CD23B8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="00956569" w:rsidRPr="00EB1CCA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Građani, jednakost, prava i vrijednosti (CERV)</w:t>
                            </w:r>
                            <w:r w:rsidR="00CD23B8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2021.-2027.</w:t>
                            </w:r>
                            <w:r w:rsidR="00956569" w:rsidRPr="00EB1CCA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956569" w:rsidRPr="00EB1CC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Željka Markulin</w:t>
                            </w:r>
                            <w:r w:rsidR="00EB1CC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, kontakt točka P</w:t>
                            </w:r>
                            <w:r w:rsidR="000D0CF2" w:rsidRPr="00EB1CC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rograma, Ured za udruge Vlade RH</w:t>
                            </w:r>
                          </w:p>
                          <w:p w14:paraId="44FFC7DC" w14:textId="77777777" w:rsidR="00956569" w:rsidRPr="00EB1CCA" w:rsidRDefault="00956569" w:rsidP="00EB1CCA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</w:p>
                          <w:p w14:paraId="23A31C77" w14:textId="77777777" w:rsidR="00956569" w:rsidRPr="00EB1CCA" w:rsidRDefault="0078212F" w:rsidP="00EB1CCA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10:50</w:t>
                            </w:r>
                            <w:r w:rsidR="00956569" w:rsidRPr="00EB1CCA">
                              <w:rPr>
                                <w:rFonts w:cstheme="minorHAnsi"/>
                                <w:b/>
                                <w:color w:val="538135" w:themeColor="accent6" w:themeShade="BF"/>
                                <w:sz w:val="28"/>
                                <w:szCs w:val="28"/>
                              </w:rPr>
                              <w:t xml:space="preserve"> - 11:30</w:t>
                            </w:r>
                            <w:r w:rsidR="00956569" w:rsidRPr="00EB1CCA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B5FB6" w:rsidRPr="00EB1CCA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56569" w:rsidRPr="00EB1CCA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Predstavljanje programa</w:t>
                            </w:r>
                            <w:r w:rsidR="000D0CF2" w:rsidRPr="00EB1CCA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Unije</w:t>
                            </w:r>
                            <w:r w:rsidR="00956569" w:rsidRPr="00EB1CCA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Kreativna Europa 2021.-2027.</w:t>
                            </w:r>
                            <w:r w:rsidR="000D0CF2" w:rsidRPr="00EB1CCA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0D0CF2" w:rsidRPr="00EB1CC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Morana Bigač Leš, </w:t>
                            </w:r>
                            <w:r w:rsidR="00EB5FB6" w:rsidRPr="00EB1CC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Desk Kreativne Europe</w:t>
                            </w:r>
                            <w:r w:rsidR="00CD23B8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– K</w:t>
                            </w:r>
                            <w:r w:rsidR="00EB1CC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ultura</w:t>
                            </w:r>
                            <w:r w:rsidR="00EB5FB6" w:rsidRPr="00EB1CC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CD23B8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Ministarstvo kulture i m</w:t>
                            </w:r>
                            <w:r w:rsidR="000D0CF2" w:rsidRPr="00EB1CCA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edija</w:t>
                            </w:r>
                          </w:p>
                          <w:p w14:paraId="4387B707" w14:textId="77777777" w:rsidR="00EB5FB6" w:rsidRPr="00EB1CCA" w:rsidRDefault="00EB5FB6" w:rsidP="00EB1CCA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885716B" w14:textId="77777777" w:rsidR="00956569" w:rsidRPr="00EB1CCA" w:rsidRDefault="00EB1CCA" w:rsidP="00EB1CCA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11:30- 12:00</w:t>
                            </w:r>
                            <w:r w:rsidR="00956569" w:rsidRPr="00EB1CCA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0D0CF2" w:rsidRPr="00EB1CCA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Pitanja</w:t>
                            </w:r>
                            <w:r w:rsidR="00EB5FB6" w:rsidRPr="00EB1CCA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i odgovori, konzultacije</w:t>
                            </w:r>
                          </w:p>
                          <w:p w14:paraId="425CE299" w14:textId="77777777" w:rsidR="00EB1CCA" w:rsidRPr="00EB1CCA" w:rsidRDefault="00EB1CCA" w:rsidP="00EB1CCA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06DE16D" w14:textId="77777777" w:rsidR="00EB5FB6" w:rsidRPr="00EB1CCA" w:rsidRDefault="00EB5FB6" w:rsidP="00EB1CCA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EB1CCA">
                              <w:rPr>
                                <w:rFonts w:cstheme="minorHAnsi"/>
                                <w:b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12:00</w:t>
                            </w:r>
                            <w:r w:rsidR="00EB1CCA" w:rsidRPr="00EB1CCA">
                              <w:rPr>
                                <w:rFonts w:cstheme="minorHAnsi"/>
                                <w:b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-12:30</w:t>
                            </w:r>
                            <w:r w:rsidRPr="00EB1CCA">
                              <w:rPr>
                                <w:rFonts w:cstheme="minorHAnsi"/>
                                <w:b/>
                                <w:color w:val="538135" w:themeColor="accent6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B1CCA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B1CCA" w:rsidRPr="00EB1CCA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Umrežavanje i </w:t>
                            </w:r>
                            <w:r w:rsidR="00CD23B8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o</w:t>
                            </w:r>
                            <w:r w:rsidRPr="00EB1CCA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svježenje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F3C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.25pt;margin-top:304.5pt;width:357.7pt;height:27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" stroked="f">
                <v:textbox>
                  <w:txbxContent>
                    <w:p w:rsidR="00956569" w:rsidRPr="00EB1CCA" w:rsidRDefault="00956569" w:rsidP="00EB1CCA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color w:val="767171" w:themeColor="background2" w:themeShade="80"/>
                          <w:sz w:val="28"/>
                          <w:szCs w:val="28"/>
                        </w:rPr>
                      </w:pPr>
                      <w:r w:rsidRPr="00EB1CCA">
                        <w:rPr>
                          <w:rFonts w:cstheme="minorHAnsi"/>
                          <w:b/>
                          <w:color w:val="538135" w:themeColor="accent6" w:themeShade="BF"/>
                          <w:sz w:val="28"/>
                          <w:szCs w:val="28"/>
                        </w:rPr>
                        <w:t xml:space="preserve">10:00 - </w:t>
                      </w:r>
                      <w:r w:rsidRPr="00EB1CCA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Uvod / Pozdravne riječi</w:t>
                      </w:r>
                    </w:p>
                    <w:p w:rsidR="00EB5FB6" w:rsidRPr="00EB1CCA" w:rsidRDefault="00EB5FB6" w:rsidP="00EB1CCA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color w:val="538135" w:themeColor="accent6" w:themeShade="BF"/>
                          <w:sz w:val="28"/>
                          <w:szCs w:val="28"/>
                        </w:rPr>
                      </w:pPr>
                    </w:p>
                    <w:p w:rsidR="00956569" w:rsidRPr="00EB1CCA" w:rsidRDefault="0078212F" w:rsidP="00EB1CCA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color w:val="538135" w:themeColor="accent6" w:themeShade="BF"/>
                          <w:sz w:val="28"/>
                          <w:szCs w:val="28"/>
                        </w:rPr>
                        <w:t>10:00</w:t>
                      </w:r>
                      <w:r w:rsidR="00956569" w:rsidRPr="00EB1CCA">
                        <w:rPr>
                          <w:rFonts w:cstheme="minorHAnsi"/>
                          <w:b/>
                          <w:color w:val="538135" w:themeColor="accent6" w:themeShade="BF"/>
                          <w:sz w:val="28"/>
                          <w:szCs w:val="28"/>
                        </w:rPr>
                        <w:t xml:space="preserve"> - 10:</w:t>
                      </w:r>
                      <w:r>
                        <w:rPr>
                          <w:rFonts w:cstheme="minorHAnsi"/>
                          <w:b/>
                          <w:color w:val="538135" w:themeColor="accent6" w:themeShade="BF"/>
                          <w:sz w:val="28"/>
                          <w:szCs w:val="28"/>
                        </w:rPr>
                        <w:t xml:space="preserve">45 </w:t>
                      </w:r>
                      <w:r w:rsidR="000D0CF2" w:rsidRPr="00EB1CCA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956569" w:rsidRPr="00EB1CCA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Predstavljanje programa Unije</w:t>
                      </w:r>
                      <w:r w:rsidR="00CD23B8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:</w:t>
                      </w:r>
                      <w:r w:rsidR="00956569" w:rsidRPr="00EB1CCA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Građani, jednakost, prava i vrijednosti (CERV)</w:t>
                      </w:r>
                      <w:r w:rsidR="00CD23B8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2021.-2027.</w:t>
                      </w:r>
                      <w:r w:rsidR="00956569" w:rsidRPr="00EB1CCA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, </w:t>
                      </w:r>
                      <w:r w:rsidR="00956569" w:rsidRPr="00EB1CCA">
                        <w:rPr>
                          <w:rFonts w:cstheme="minorHAnsi"/>
                          <w:sz w:val="28"/>
                          <w:szCs w:val="28"/>
                        </w:rPr>
                        <w:t>Željka Markulin</w:t>
                      </w:r>
                      <w:r w:rsidR="00EB1CCA">
                        <w:rPr>
                          <w:rFonts w:cstheme="minorHAnsi"/>
                          <w:sz w:val="28"/>
                          <w:szCs w:val="28"/>
                        </w:rPr>
                        <w:t>, kontakt točka P</w:t>
                      </w:r>
                      <w:r w:rsidR="000D0CF2" w:rsidRPr="00EB1CCA">
                        <w:rPr>
                          <w:rFonts w:cstheme="minorHAnsi"/>
                          <w:sz w:val="28"/>
                          <w:szCs w:val="28"/>
                        </w:rPr>
                        <w:t>rograma, Ured za udruge Vlade RH</w:t>
                      </w:r>
                    </w:p>
                    <w:p w:rsidR="00956569" w:rsidRPr="00EB1CCA" w:rsidRDefault="00956569" w:rsidP="00EB1CCA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</w:p>
                    <w:p w:rsidR="00956569" w:rsidRPr="00EB1CCA" w:rsidRDefault="0078212F" w:rsidP="00EB1CCA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color w:val="538135" w:themeColor="accent6" w:themeShade="BF"/>
                          <w:sz w:val="28"/>
                          <w:szCs w:val="28"/>
                        </w:rPr>
                        <w:t>10:50</w:t>
                      </w:r>
                      <w:r w:rsidR="00956569" w:rsidRPr="00EB1CCA">
                        <w:rPr>
                          <w:rFonts w:cstheme="minorHAnsi"/>
                          <w:b/>
                          <w:color w:val="538135" w:themeColor="accent6" w:themeShade="BF"/>
                          <w:sz w:val="28"/>
                          <w:szCs w:val="28"/>
                        </w:rPr>
                        <w:t xml:space="preserve"> - 11:30</w:t>
                      </w:r>
                      <w:r w:rsidR="00956569" w:rsidRPr="00EB1CCA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B5FB6" w:rsidRPr="00EB1CCA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956569" w:rsidRPr="00EB1CCA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Predstavljanje programa</w:t>
                      </w:r>
                      <w:r w:rsidR="000D0CF2" w:rsidRPr="00EB1CCA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Unije</w:t>
                      </w:r>
                      <w:r w:rsidR="00956569" w:rsidRPr="00EB1CCA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Kreativna Europa 2021.-2027.</w:t>
                      </w:r>
                      <w:r w:rsidR="000D0CF2" w:rsidRPr="00EB1CCA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, </w:t>
                      </w:r>
                      <w:r w:rsidR="000D0CF2" w:rsidRPr="00EB1CCA">
                        <w:rPr>
                          <w:rFonts w:cstheme="minorHAnsi"/>
                          <w:sz w:val="28"/>
                          <w:szCs w:val="28"/>
                        </w:rPr>
                        <w:t xml:space="preserve">Morana Bigač Leš, </w:t>
                      </w:r>
                      <w:r w:rsidR="00EB5FB6" w:rsidRPr="00EB1CCA">
                        <w:rPr>
                          <w:rFonts w:cstheme="minorHAnsi"/>
                          <w:sz w:val="28"/>
                          <w:szCs w:val="28"/>
                        </w:rPr>
                        <w:t>Desk Kreativne Europe</w:t>
                      </w:r>
                      <w:r w:rsidR="00CD23B8">
                        <w:rPr>
                          <w:rFonts w:cstheme="minorHAnsi"/>
                          <w:sz w:val="28"/>
                          <w:szCs w:val="28"/>
                        </w:rPr>
                        <w:t xml:space="preserve"> – K</w:t>
                      </w:r>
                      <w:r w:rsidR="00EB1CCA">
                        <w:rPr>
                          <w:rFonts w:cstheme="minorHAnsi"/>
                          <w:sz w:val="28"/>
                          <w:szCs w:val="28"/>
                        </w:rPr>
                        <w:t>ultura</w:t>
                      </w:r>
                      <w:r w:rsidR="00EB5FB6" w:rsidRPr="00EB1CCA">
                        <w:rPr>
                          <w:rFonts w:cstheme="minorHAnsi"/>
                          <w:sz w:val="28"/>
                          <w:szCs w:val="28"/>
                        </w:rPr>
                        <w:t xml:space="preserve">, </w:t>
                      </w:r>
                      <w:r w:rsidR="00CD23B8">
                        <w:rPr>
                          <w:rFonts w:cstheme="minorHAnsi"/>
                          <w:sz w:val="28"/>
                          <w:szCs w:val="28"/>
                        </w:rPr>
                        <w:t>Ministarstvo kulture i m</w:t>
                      </w:r>
                      <w:r w:rsidR="000D0CF2" w:rsidRPr="00EB1CCA">
                        <w:rPr>
                          <w:rFonts w:cstheme="minorHAnsi"/>
                          <w:sz w:val="28"/>
                          <w:szCs w:val="28"/>
                        </w:rPr>
                        <w:t>edija</w:t>
                      </w:r>
                    </w:p>
                    <w:p w:rsidR="00EB5FB6" w:rsidRPr="00EB1CCA" w:rsidRDefault="00EB5FB6" w:rsidP="00EB1CCA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</w:p>
                    <w:p w:rsidR="00956569" w:rsidRPr="00EB1CCA" w:rsidRDefault="00EB1CCA" w:rsidP="00EB1CCA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color w:val="538135" w:themeColor="accent6" w:themeShade="BF"/>
                          <w:sz w:val="28"/>
                          <w:szCs w:val="28"/>
                        </w:rPr>
                        <w:t>11:30- 12:00</w:t>
                      </w:r>
                      <w:r w:rsidR="00956569" w:rsidRPr="00EB1CCA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 </w:t>
                      </w:r>
                      <w:r w:rsidR="000D0CF2" w:rsidRPr="00EB1CCA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Pitanja</w:t>
                      </w:r>
                      <w:r w:rsidR="00EB5FB6" w:rsidRPr="00EB1CCA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i odgovori, konzultacije</w:t>
                      </w:r>
                    </w:p>
                    <w:p w:rsidR="00EB1CCA" w:rsidRPr="00EB1CCA" w:rsidRDefault="00EB1CCA" w:rsidP="00EB1CCA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</w:p>
                    <w:p w:rsidR="00EB5FB6" w:rsidRPr="00EB1CCA" w:rsidRDefault="00EB5FB6" w:rsidP="00EB1CCA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EB1CCA">
                        <w:rPr>
                          <w:rFonts w:cstheme="minorHAnsi"/>
                          <w:b/>
                          <w:color w:val="538135" w:themeColor="accent6" w:themeShade="BF"/>
                          <w:sz w:val="28"/>
                          <w:szCs w:val="28"/>
                        </w:rPr>
                        <w:t>12:00</w:t>
                      </w:r>
                      <w:r w:rsidR="00EB1CCA" w:rsidRPr="00EB1CCA">
                        <w:rPr>
                          <w:rFonts w:cstheme="minorHAnsi"/>
                          <w:b/>
                          <w:color w:val="538135" w:themeColor="accent6" w:themeShade="BF"/>
                          <w:sz w:val="28"/>
                          <w:szCs w:val="28"/>
                        </w:rPr>
                        <w:t>-12:30</w:t>
                      </w:r>
                      <w:r w:rsidRPr="00EB1CCA">
                        <w:rPr>
                          <w:rFonts w:cstheme="minorHAnsi"/>
                          <w:b/>
                          <w:color w:val="538135" w:themeColor="accent6" w:themeShade="BF"/>
                          <w:sz w:val="28"/>
                          <w:szCs w:val="28"/>
                        </w:rPr>
                        <w:t xml:space="preserve"> </w:t>
                      </w:r>
                      <w:r w:rsidRPr="00EB1CCA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EB1CCA" w:rsidRPr="00EB1CCA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Umrežavanje i </w:t>
                      </w:r>
                      <w:r w:rsidR="00CD23B8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o</w:t>
                      </w:r>
                      <w:r w:rsidRPr="00EB1CCA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svježenje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hr-HR"/>
        </w:rPr>
        <w:drawing>
          <wp:inline distT="0" distB="0" distL="0" distR="0" wp14:anchorId="6F5E58BA" wp14:editId="117ED60D">
            <wp:extent cx="5943600" cy="33489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zual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62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02B0"/>
    <w:multiLevelType w:val="hybridMultilevel"/>
    <w:tmpl w:val="084A3EDA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A51743"/>
    <w:multiLevelType w:val="hybridMultilevel"/>
    <w:tmpl w:val="DBD61C5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5B9BD5" w:themeColor="accent1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569"/>
    <w:rsid w:val="000D0CF2"/>
    <w:rsid w:val="002262F1"/>
    <w:rsid w:val="005B2B77"/>
    <w:rsid w:val="0078212F"/>
    <w:rsid w:val="00956569"/>
    <w:rsid w:val="00AF4C8A"/>
    <w:rsid w:val="00C63334"/>
    <w:rsid w:val="00CD23B8"/>
    <w:rsid w:val="00EB1CCA"/>
    <w:rsid w:val="00EB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50805"/>
  <w15:chartTrackingRefBased/>
  <w15:docId w15:val="{BD0CC4EA-DEA2-4D0C-B353-568237EBD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569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Markulin</dc:creator>
  <cp:keywords/>
  <dc:description/>
  <cp:lastModifiedBy>Kristina Perica</cp:lastModifiedBy>
  <cp:revision>2</cp:revision>
  <dcterms:created xsi:type="dcterms:W3CDTF">2021-10-06T06:32:00Z</dcterms:created>
  <dcterms:modified xsi:type="dcterms:W3CDTF">2021-10-06T06:32:00Z</dcterms:modified>
</cp:coreProperties>
</file>