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1160E" w14:textId="77777777" w:rsidR="00BB582F" w:rsidRPr="00B6564C" w:rsidRDefault="003C12E0" w:rsidP="003C12E0">
      <w:pPr>
        <w:tabs>
          <w:tab w:val="left" w:pos="567"/>
        </w:tabs>
        <w:spacing w:before="240" w:after="240"/>
        <w:jc w:val="center"/>
        <w:rPr>
          <w:rFonts w:ascii="Arial" w:hAnsi="Arial" w:cs="Arial"/>
          <w:b/>
          <w:sz w:val="20"/>
          <w:szCs w:val="20"/>
          <w:u w:val="single"/>
          <w:lang w:val="hr-HR"/>
        </w:rPr>
      </w:pPr>
      <w:r w:rsidRPr="00B6564C">
        <w:rPr>
          <w:rFonts w:ascii="Arial" w:hAnsi="Arial" w:cs="Arial"/>
          <w:b/>
          <w:sz w:val="20"/>
          <w:szCs w:val="20"/>
          <w:u w:val="single"/>
          <w:lang w:val="hr-HR"/>
        </w:rPr>
        <w:t xml:space="preserve">PRILOG 3 </w:t>
      </w:r>
    </w:p>
    <w:p w14:paraId="2E59EE70" w14:textId="15CE60B9" w:rsidR="003C12E0" w:rsidRPr="00B6564C" w:rsidRDefault="002A76C6" w:rsidP="003C12E0">
      <w:pPr>
        <w:tabs>
          <w:tab w:val="left" w:pos="567"/>
        </w:tabs>
        <w:spacing w:before="240" w:after="240"/>
        <w:jc w:val="center"/>
        <w:rPr>
          <w:rFonts w:ascii="Arial" w:hAnsi="Arial" w:cs="Arial"/>
          <w:sz w:val="20"/>
          <w:szCs w:val="20"/>
          <w:u w:val="single"/>
          <w:lang w:val="hr-HR"/>
        </w:rPr>
      </w:pPr>
      <w:r w:rsidRPr="00B6564C">
        <w:rPr>
          <w:rFonts w:ascii="Arial" w:hAnsi="Arial" w:cs="Arial"/>
          <w:sz w:val="20"/>
          <w:szCs w:val="20"/>
          <w:lang w:val="hr-HR"/>
        </w:rPr>
        <w:t xml:space="preserve">POZIV NA </w:t>
      </w:r>
      <w:r w:rsidR="00253A46">
        <w:rPr>
          <w:rFonts w:ascii="Arial" w:hAnsi="Arial" w:cs="Arial"/>
          <w:sz w:val="20"/>
          <w:szCs w:val="20"/>
          <w:lang w:val="hr-HR"/>
        </w:rPr>
        <w:t>DOSTAVU PONUDA</w:t>
      </w:r>
    </w:p>
    <w:p w14:paraId="4B1CFCCD" w14:textId="22B3D108" w:rsidR="003C12E0" w:rsidRPr="00B6564C" w:rsidRDefault="003C12E0" w:rsidP="003C12E0">
      <w:pPr>
        <w:tabs>
          <w:tab w:val="left" w:pos="567"/>
        </w:tabs>
        <w:spacing w:before="240" w:after="240"/>
        <w:jc w:val="center"/>
        <w:rPr>
          <w:rFonts w:ascii="Arial" w:hAnsi="Arial" w:cs="Arial"/>
          <w:sz w:val="20"/>
          <w:szCs w:val="20"/>
          <w:u w:val="single"/>
          <w:lang w:val="hr-HR"/>
        </w:rPr>
      </w:pPr>
      <w:r w:rsidRPr="00B6564C">
        <w:rPr>
          <w:rFonts w:ascii="Arial" w:hAnsi="Arial" w:cs="Arial"/>
          <w:sz w:val="20"/>
          <w:szCs w:val="20"/>
          <w:u w:val="single"/>
          <w:lang w:val="hr-HR"/>
        </w:rPr>
        <w:t>TROŠKOVNIK</w:t>
      </w:r>
    </w:p>
    <w:p w14:paraId="58BC6E53" w14:textId="5A2C8EA4" w:rsidR="003C12E0" w:rsidRDefault="003C12E0" w:rsidP="00EC32B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6564C">
        <w:rPr>
          <w:rFonts w:ascii="Arial" w:hAnsi="Arial" w:cs="Arial"/>
          <w:b/>
          <w:sz w:val="20"/>
          <w:szCs w:val="20"/>
          <w:lang w:val="hr-HR" w:bidi="hr-HR"/>
        </w:rPr>
        <w:t>PREDMET NABAVE</w:t>
      </w:r>
      <w:r w:rsidRPr="00B6564C">
        <w:rPr>
          <w:rFonts w:ascii="Arial" w:hAnsi="Arial" w:cs="Arial"/>
          <w:bCs/>
          <w:sz w:val="20"/>
          <w:szCs w:val="20"/>
          <w:lang w:val="hr-HR" w:bidi="hr-HR"/>
        </w:rPr>
        <w:t xml:space="preserve">: </w:t>
      </w:r>
      <w:proofErr w:type="spellStart"/>
      <w:r w:rsidR="009250A6" w:rsidRPr="009250A6">
        <w:rPr>
          <w:rFonts w:ascii="Arial" w:hAnsi="Arial" w:cs="Arial"/>
          <w:b/>
          <w:bCs/>
          <w:sz w:val="20"/>
          <w:szCs w:val="20"/>
        </w:rPr>
        <w:t>SmartCity.SURINMO</w:t>
      </w:r>
      <w:proofErr w:type="spellEnd"/>
      <w:r w:rsidR="009250A6" w:rsidRPr="009250A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9250A6" w:rsidRPr="009250A6">
        <w:rPr>
          <w:rFonts w:ascii="Arial" w:hAnsi="Arial" w:cs="Arial"/>
          <w:b/>
          <w:bCs/>
          <w:sz w:val="20"/>
          <w:szCs w:val="20"/>
        </w:rPr>
        <w:t>modul</w:t>
      </w:r>
      <w:proofErr w:type="spellEnd"/>
      <w:r w:rsidR="009250A6" w:rsidRPr="009250A6">
        <w:rPr>
          <w:rFonts w:ascii="Arial" w:hAnsi="Arial" w:cs="Arial"/>
          <w:b/>
          <w:bCs/>
          <w:sz w:val="20"/>
          <w:szCs w:val="20"/>
        </w:rPr>
        <w:t xml:space="preserve"> IoT </w:t>
      </w:r>
      <w:proofErr w:type="spellStart"/>
      <w:r w:rsidR="009250A6" w:rsidRPr="009250A6">
        <w:rPr>
          <w:rFonts w:ascii="Arial" w:hAnsi="Arial" w:cs="Arial"/>
          <w:b/>
          <w:bCs/>
          <w:sz w:val="20"/>
          <w:szCs w:val="20"/>
        </w:rPr>
        <w:t>platforme</w:t>
      </w:r>
      <w:proofErr w:type="spellEnd"/>
      <w:r w:rsidR="009250A6" w:rsidRPr="009250A6">
        <w:rPr>
          <w:rFonts w:ascii="Arial" w:hAnsi="Arial" w:cs="Arial"/>
          <w:b/>
          <w:bCs/>
          <w:sz w:val="20"/>
          <w:szCs w:val="20"/>
        </w:rPr>
        <w:t xml:space="preserve"> za </w:t>
      </w:r>
      <w:proofErr w:type="spellStart"/>
      <w:r w:rsidR="009250A6" w:rsidRPr="009250A6">
        <w:rPr>
          <w:rFonts w:ascii="Arial" w:hAnsi="Arial" w:cs="Arial"/>
          <w:b/>
          <w:bCs/>
          <w:sz w:val="20"/>
          <w:szCs w:val="20"/>
        </w:rPr>
        <w:t>povezivanje</w:t>
      </w:r>
      <w:proofErr w:type="spellEnd"/>
      <w:r w:rsidR="009250A6" w:rsidRPr="009250A6">
        <w:rPr>
          <w:rFonts w:ascii="Arial" w:hAnsi="Arial" w:cs="Arial"/>
          <w:b/>
          <w:bCs/>
          <w:sz w:val="20"/>
          <w:szCs w:val="20"/>
        </w:rPr>
        <w:t xml:space="preserve"> SURINMO </w:t>
      </w:r>
      <w:proofErr w:type="spellStart"/>
      <w:r w:rsidR="009250A6" w:rsidRPr="009250A6">
        <w:rPr>
          <w:rFonts w:ascii="Arial" w:hAnsi="Arial" w:cs="Arial"/>
          <w:b/>
          <w:bCs/>
          <w:sz w:val="20"/>
          <w:szCs w:val="20"/>
        </w:rPr>
        <w:t>modula</w:t>
      </w:r>
      <w:proofErr w:type="spellEnd"/>
    </w:p>
    <w:p w14:paraId="447D3812" w14:textId="77777777" w:rsidR="00EC32B4" w:rsidRPr="00B6564C" w:rsidRDefault="00EC32B4" w:rsidP="00EC32B4">
      <w:pPr>
        <w:jc w:val="both"/>
        <w:rPr>
          <w:rFonts w:ascii="Arial" w:hAnsi="Arial" w:cs="Arial"/>
          <w:bCs/>
          <w:sz w:val="20"/>
          <w:szCs w:val="20"/>
          <w:lang w:val="hr-HR" w:bidi="hr-HR"/>
        </w:rPr>
      </w:pPr>
    </w:p>
    <w:p w14:paraId="4FE14336" w14:textId="0A5B13DC" w:rsidR="003C12E0" w:rsidRPr="00B6564C" w:rsidRDefault="003C12E0" w:rsidP="003C12E0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  <w:lang w:val="hr-HR" w:bidi="hr-HR"/>
        </w:rPr>
      </w:pPr>
      <w:r w:rsidRPr="00B6564C">
        <w:rPr>
          <w:rFonts w:ascii="Arial" w:hAnsi="Arial" w:cs="Arial"/>
          <w:bCs/>
          <w:sz w:val="20"/>
          <w:szCs w:val="20"/>
          <w:lang w:val="hr-HR" w:bidi="hr-HR"/>
        </w:rPr>
        <w:t xml:space="preserve">Ponuditelj je dužan ponuditi, tj. upisati jediničnu cijenu i ukupnu cijenu (zaokružene na dvije decimale) za svaku stavku Troškovnika te </w:t>
      </w:r>
      <w:r w:rsidR="00346C8F">
        <w:rPr>
          <w:rFonts w:ascii="Arial" w:hAnsi="Arial" w:cs="Arial"/>
          <w:bCs/>
          <w:sz w:val="20"/>
          <w:szCs w:val="20"/>
          <w:lang w:val="hr-HR" w:bidi="hr-HR"/>
        </w:rPr>
        <w:t xml:space="preserve">upisati </w:t>
      </w:r>
      <w:r w:rsidRPr="00B6564C">
        <w:rPr>
          <w:rFonts w:ascii="Arial" w:hAnsi="Arial" w:cs="Arial"/>
          <w:bCs/>
          <w:sz w:val="20"/>
          <w:szCs w:val="20"/>
          <w:lang w:val="hr-HR" w:bidi="hr-HR"/>
        </w:rPr>
        <w:t>cijenu ponude bez PDV-a</w:t>
      </w:r>
      <w:r w:rsidR="00346C8F">
        <w:rPr>
          <w:rFonts w:ascii="Arial" w:hAnsi="Arial" w:cs="Arial"/>
          <w:bCs/>
          <w:sz w:val="20"/>
          <w:szCs w:val="20"/>
          <w:lang w:val="hr-HR" w:bidi="hr-HR"/>
        </w:rPr>
        <w:t>, PDV i cijenu ponude s PDV-om</w:t>
      </w:r>
      <w:r w:rsidR="009250A6">
        <w:rPr>
          <w:rFonts w:ascii="Arial" w:hAnsi="Arial" w:cs="Arial"/>
          <w:bCs/>
          <w:sz w:val="20"/>
          <w:szCs w:val="20"/>
          <w:lang w:val="hr-HR" w:bidi="hr-HR"/>
        </w:rPr>
        <w:t xml:space="preserve"> te valutu (HRK ili EUR)</w:t>
      </w:r>
      <w:r w:rsidR="00EC32B4">
        <w:rPr>
          <w:rFonts w:ascii="Arial" w:hAnsi="Arial" w:cs="Arial"/>
          <w:bCs/>
          <w:sz w:val="20"/>
          <w:szCs w:val="20"/>
          <w:lang w:val="hr-HR" w:bidi="hr-HR"/>
        </w:rPr>
        <w:t>; u</w:t>
      </w:r>
      <w:r w:rsidRPr="00B6564C">
        <w:rPr>
          <w:rFonts w:ascii="Arial" w:hAnsi="Arial" w:cs="Arial"/>
          <w:bCs/>
          <w:sz w:val="20"/>
          <w:szCs w:val="20"/>
          <w:lang w:val="hr-HR" w:bidi="hr-HR"/>
        </w:rPr>
        <w:t xml:space="preserve"> cijenu ponude moraju biti uračunati svi troškovi usluga definiranih </w:t>
      </w:r>
      <w:r w:rsidR="002E78B5" w:rsidRPr="00B6564C">
        <w:rPr>
          <w:rFonts w:ascii="Arial" w:hAnsi="Arial" w:cs="Arial"/>
          <w:bCs/>
          <w:sz w:val="20"/>
          <w:szCs w:val="20"/>
          <w:lang w:val="hr-HR" w:bidi="hr-HR"/>
        </w:rPr>
        <w:t>Pozivom na dostavu ponuda</w:t>
      </w:r>
      <w:r w:rsidRPr="00B6564C">
        <w:rPr>
          <w:rFonts w:ascii="Arial" w:hAnsi="Arial" w:cs="Arial"/>
          <w:bCs/>
          <w:sz w:val="20"/>
          <w:szCs w:val="20"/>
          <w:lang w:val="hr-HR" w:bidi="hr-HR"/>
        </w:rPr>
        <w:t xml:space="preserve"> i pripadajućim prilozima.</w:t>
      </w:r>
    </w:p>
    <w:p w14:paraId="0FDC5F63" w14:textId="77777777" w:rsidR="003C12E0" w:rsidRPr="00B6564C" w:rsidRDefault="003C12E0" w:rsidP="003C12E0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  <w:lang w:val="hr-HR" w:bidi="hr-HR"/>
        </w:rPr>
      </w:pPr>
    </w:p>
    <w:p w14:paraId="13BD6448" w14:textId="77777777" w:rsidR="003C12E0" w:rsidRPr="00B6564C" w:rsidRDefault="003C12E0" w:rsidP="003C12E0">
      <w:pPr>
        <w:tabs>
          <w:tab w:val="left" w:pos="567"/>
        </w:tabs>
        <w:jc w:val="both"/>
        <w:rPr>
          <w:rFonts w:ascii="Arial" w:hAnsi="Arial" w:cs="Arial"/>
          <w:b/>
          <w:bCs/>
          <w:sz w:val="20"/>
          <w:szCs w:val="20"/>
          <w:lang w:val="hr-HR" w:bidi="hr-HR"/>
        </w:rPr>
      </w:pPr>
    </w:p>
    <w:tbl>
      <w:tblPr>
        <w:tblStyle w:val="Reetkatablice"/>
        <w:tblW w:w="9734" w:type="dxa"/>
        <w:tblInd w:w="-147" w:type="dxa"/>
        <w:tblLook w:val="04A0" w:firstRow="1" w:lastRow="0" w:firstColumn="1" w:lastColumn="0" w:noHBand="0" w:noVBand="1"/>
      </w:tblPr>
      <w:tblGrid>
        <w:gridCol w:w="792"/>
        <w:gridCol w:w="2469"/>
        <w:gridCol w:w="1134"/>
        <w:gridCol w:w="994"/>
        <w:gridCol w:w="2077"/>
        <w:gridCol w:w="2268"/>
      </w:tblGrid>
      <w:tr w:rsidR="003C12E0" w:rsidRPr="00B6564C" w14:paraId="16349748" w14:textId="77777777" w:rsidTr="00420DB8">
        <w:tc>
          <w:tcPr>
            <w:tcW w:w="792" w:type="dxa"/>
            <w:shd w:val="clear" w:color="auto" w:fill="D9E2F3" w:themeFill="accent1" w:themeFillTint="33"/>
          </w:tcPr>
          <w:p w14:paraId="63BCEBEE" w14:textId="77777777" w:rsidR="003C12E0" w:rsidRPr="00B6564C" w:rsidRDefault="003C12E0" w:rsidP="00FF0D9B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bidi="hr-HR"/>
              </w:rPr>
            </w:pPr>
            <w:r w:rsidRPr="00B6564C">
              <w:rPr>
                <w:rFonts w:ascii="Arial" w:hAnsi="Arial" w:cs="Arial"/>
                <w:b/>
                <w:bCs/>
                <w:sz w:val="20"/>
                <w:szCs w:val="20"/>
                <w:lang w:val="hr-HR" w:bidi="hr-HR"/>
              </w:rPr>
              <w:t>r.br.</w:t>
            </w:r>
          </w:p>
        </w:tc>
        <w:tc>
          <w:tcPr>
            <w:tcW w:w="2469" w:type="dxa"/>
            <w:shd w:val="clear" w:color="auto" w:fill="D9E2F3" w:themeFill="accent1" w:themeFillTint="33"/>
          </w:tcPr>
          <w:p w14:paraId="61B3F821" w14:textId="77777777" w:rsidR="003C12E0" w:rsidRPr="00B6564C" w:rsidRDefault="003C12E0" w:rsidP="00FF0D9B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bidi="hr-HR"/>
              </w:rPr>
            </w:pPr>
            <w:r w:rsidRPr="00B6564C">
              <w:rPr>
                <w:rFonts w:ascii="Arial" w:hAnsi="Arial" w:cs="Arial"/>
                <w:b/>
                <w:bCs/>
                <w:sz w:val="20"/>
                <w:szCs w:val="20"/>
                <w:lang w:val="hr-HR" w:bidi="hr-HR"/>
              </w:rPr>
              <w:t>Predmet nabave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5042EEB1" w14:textId="77777777" w:rsidR="003C12E0" w:rsidRPr="00B6564C" w:rsidRDefault="003C12E0" w:rsidP="00FF0D9B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bidi="hr-HR"/>
              </w:rPr>
            </w:pPr>
            <w:r w:rsidRPr="00B6564C">
              <w:rPr>
                <w:rFonts w:ascii="Arial" w:hAnsi="Arial" w:cs="Arial"/>
                <w:b/>
                <w:bCs/>
                <w:sz w:val="20"/>
                <w:szCs w:val="20"/>
                <w:lang w:val="hr-HR" w:bidi="hr-HR"/>
              </w:rPr>
              <w:t>Jedinica mjere</w:t>
            </w:r>
          </w:p>
        </w:tc>
        <w:tc>
          <w:tcPr>
            <w:tcW w:w="994" w:type="dxa"/>
            <w:shd w:val="clear" w:color="auto" w:fill="D9E2F3" w:themeFill="accent1" w:themeFillTint="33"/>
          </w:tcPr>
          <w:p w14:paraId="32CBDAF0" w14:textId="77777777" w:rsidR="003C12E0" w:rsidRPr="00B6564C" w:rsidRDefault="003C12E0" w:rsidP="00FF0D9B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bidi="hr-HR"/>
              </w:rPr>
            </w:pPr>
            <w:r w:rsidRPr="00B6564C">
              <w:rPr>
                <w:rFonts w:ascii="Arial" w:hAnsi="Arial" w:cs="Arial"/>
                <w:b/>
                <w:bCs/>
                <w:sz w:val="20"/>
                <w:szCs w:val="20"/>
                <w:lang w:val="hr-HR" w:bidi="hr-HR"/>
              </w:rPr>
              <w:t>Količina</w:t>
            </w:r>
          </w:p>
        </w:tc>
        <w:tc>
          <w:tcPr>
            <w:tcW w:w="2077" w:type="dxa"/>
            <w:shd w:val="clear" w:color="auto" w:fill="D9E2F3" w:themeFill="accent1" w:themeFillTint="33"/>
          </w:tcPr>
          <w:p w14:paraId="519AEC79" w14:textId="35528550" w:rsidR="003C12E0" w:rsidRPr="00B6564C" w:rsidRDefault="003C12E0" w:rsidP="00FF0D9B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bidi="hr-HR"/>
              </w:rPr>
            </w:pPr>
            <w:r w:rsidRPr="00B6564C">
              <w:rPr>
                <w:rFonts w:ascii="Arial" w:hAnsi="Arial" w:cs="Arial"/>
                <w:b/>
                <w:bCs/>
                <w:sz w:val="20"/>
                <w:szCs w:val="20"/>
                <w:lang w:val="hr-HR" w:bidi="hr-HR"/>
              </w:rPr>
              <w:t>Jedinična cijena (bez PDV-a)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3F6EBC24" w14:textId="39D12C19" w:rsidR="003C12E0" w:rsidRPr="00B6564C" w:rsidRDefault="003C12E0" w:rsidP="00FF0D9B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bidi="hr-HR"/>
              </w:rPr>
            </w:pPr>
            <w:r w:rsidRPr="00B6564C">
              <w:rPr>
                <w:rFonts w:ascii="Arial" w:hAnsi="Arial" w:cs="Arial"/>
                <w:b/>
                <w:bCs/>
                <w:sz w:val="20"/>
                <w:szCs w:val="20"/>
                <w:lang w:val="hr-HR" w:bidi="hr-HR"/>
              </w:rPr>
              <w:t>Ukupna cijena (bez PDV-a)</w:t>
            </w:r>
          </w:p>
        </w:tc>
      </w:tr>
      <w:tr w:rsidR="003C12E0" w:rsidRPr="00B6564C" w14:paraId="46870E84" w14:textId="77777777" w:rsidTr="00420DB8">
        <w:tc>
          <w:tcPr>
            <w:tcW w:w="792" w:type="dxa"/>
          </w:tcPr>
          <w:p w14:paraId="7A9C75B3" w14:textId="77777777" w:rsidR="003C12E0" w:rsidRPr="00B6564C" w:rsidRDefault="003C12E0" w:rsidP="00FF0D9B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</w:pPr>
            <w:r w:rsidRPr="00B6564C"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  <w:t>1.</w:t>
            </w:r>
          </w:p>
        </w:tc>
        <w:tc>
          <w:tcPr>
            <w:tcW w:w="2469" w:type="dxa"/>
          </w:tcPr>
          <w:p w14:paraId="5F5C5E58" w14:textId="68582E1B" w:rsidR="003C12E0" w:rsidRPr="00B6564C" w:rsidRDefault="00B6564C" w:rsidP="00FF0D9B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</w:pPr>
            <w:r w:rsidRPr="00B6564C">
              <w:rPr>
                <w:rFonts w:ascii="Arial" w:eastAsia="Times New Roman" w:hAnsi="Arial" w:cs="Arial"/>
                <w:sz w:val="20"/>
                <w:szCs w:val="20"/>
                <w:lang w:val="hr-HR" w:eastAsia="hr-HR" w:bidi="hr-HR"/>
              </w:rPr>
              <w:t xml:space="preserve">Usluga </w:t>
            </w:r>
            <w:r w:rsidR="00EC32B4">
              <w:rPr>
                <w:rFonts w:ascii="Arial" w:eastAsia="Times New Roman" w:hAnsi="Arial" w:cs="Arial"/>
                <w:sz w:val="20"/>
                <w:szCs w:val="20"/>
                <w:lang w:val="hr-HR" w:eastAsia="hr-HR" w:bidi="hr-HR"/>
              </w:rPr>
              <w:t xml:space="preserve">izrade </w:t>
            </w:r>
            <w:proofErr w:type="spellStart"/>
            <w:r w:rsidR="009250A6" w:rsidRPr="009250A6">
              <w:rPr>
                <w:rFonts w:ascii="Arial" w:eastAsia="Times New Roman" w:hAnsi="Arial" w:cs="Arial"/>
                <w:sz w:val="20"/>
                <w:szCs w:val="20"/>
                <w:lang w:val="hr-HR" w:eastAsia="hr-HR" w:bidi="hr-HR"/>
              </w:rPr>
              <w:t>SmartCity.SURINMO</w:t>
            </w:r>
            <w:proofErr w:type="spellEnd"/>
            <w:r w:rsidR="009250A6" w:rsidRPr="009250A6">
              <w:rPr>
                <w:rFonts w:ascii="Arial" w:eastAsia="Times New Roman" w:hAnsi="Arial" w:cs="Arial"/>
                <w:sz w:val="20"/>
                <w:szCs w:val="20"/>
                <w:lang w:val="hr-HR" w:eastAsia="hr-HR" w:bidi="hr-HR"/>
              </w:rPr>
              <w:t xml:space="preserve"> modul </w:t>
            </w:r>
            <w:proofErr w:type="spellStart"/>
            <w:r w:rsidR="009250A6" w:rsidRPr="009250A6">
              <w:rPr>
                <w:rFonts w:ascii="Arial" w:eastAsia="Times New Roman" w:hAnsi="Arial" w:cs="Arial"/>
                <w:sz w:val="20"/>
                <w:szCs w:val="20"/>
                <w:lang w:val="hr-HR" w:eastAsia="hr-HR" w:bidi="hr-HR"/>
              </w:rPr>
              <w:t>IoT</w:t>
            </w:r>
            <w:proofErr w:type="spellEnd"/>
            <w:r w:rsidR="009250A6" w:rsidRPr="009250A6">
              <w:rPr>
                <w:rFonts w:ascii="Arial" w:eastAsia="Times New Roman" w:hAnsi="Arial" w:cs="Arial"/>
                <w:sz w:val="20"/>
                <w:szCs w:val="20"/>
                <w:lang w:val="hr-HR" w:eastAsia="hr-HR" w:bidi="hr-HR"/>
              </w:rPr>
              <w:t xml:space="preserve"> platforme za povezivanje SURINMO modula</w:t>
            </w:r>
          </w:p>
        </w:tc>
        <w:tc>
          <w:tcPr>
            <w:tcW w:w="1134" w:type="dxa"/>
            <w:vAlign w:val="center"/>
          </w:tcPr>
          <w:p w14:paraId="759C3BCB" w14:textId="0AE0025D" w:rsidR="003C12E0" w:rsidRPr="00B6564C" w:rsidRDefault="001B72FF" w:rsidP="00FF0D9B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  <w:t>usluga</w:t>
            </w:r>
          </w:p>
        </w:tc>
        <w:tc>
          <w:tcPr>
            <w:tcW w:w="994" w:type="dxa"/>
            <w:vAlign w:val="center"/>
          </w:tcPr>
          <w:p w14:paraId="05AED52F" w14:textId="77777777" w:rsidR="003C12E0" w:rsidRPr="00B6564C" w:rsidRDefault="003C12E0" w:rsidP="00FF0D9B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</w:pPr>
            <w:r w:rsidRPr="00B6564C"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  <w:t>1</w:t>
            </w:r>
          </w:p>
        </w:tc>
        <w:tc>
          <w:tcPr>
            <w:tcW w:w="2077" w:type="dxa"/>
          </w:tcPr>
          <w:p w14:paraId="1F35180F" w14:textId="77777777" w:rsidR="003C12E0" w:rsidRPr="00B6564C" w:rsidRDefault="003C12E0" w:rsidP="00FF0D9B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</w:pPr>
          </w:p>
        </w:tc>
        <w:tc>
          <w:tcPr>
            <w:tcW w:w="2268" w:type="dxa"/>
          </w:tcPr>
          <w:p w14:paraId="52E8C2D4" w14:textId="77777777" w:rsidR="003C12E0" w:rsidRPr="00B6564C" w:rsidRDefault="003C12E0" w:rsidP="00FF0D9B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</w:pPr>
          </w:p>
        </w:tc>
      </w:tr>
      <w:tr w:rsidR="003C12E0" w:rsidRPr="00B6564C" w14:paraId="13F56AD9" w14:textId="77777777" w:rsidTr="00420DB8">
        <w:tc>
          <w:tcPr>
            <w:tcW w:w="7466" w:type="dxa"/>
            <w:gridSpan w:val="5"/>
          </w:tcPr>
          <w:p w14:paraId="57963155" w14:textId="77777777" w:rsidR="003C12E0" w:rsidRDefault="003C12E0" w:rsidP="004F233B">
            <w:pPr>
              <w:tabs>
                <w:tab w:val="left" w:pos="567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B656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Ukupna cijena ponude bez PDV-a:</w:t>
            </w:r>
          </w:p>
          <w:p w14:paraId="24D871A6" w14:textId="05959C34" w:rsidR="00420DB8" w:rsidRPr="00B6564C" w:rsidRDefault="00420DB8" w:rsidP="004F233B">
            <w:pPr>
              <w:tabs>
                <w:tab w:val="left" w:pos="567"/>
              </w:tabs>
              <w:jc w:val="right"/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</w:pPr>
          </w:p>
        </w:tc>
        <w:tc>
          <w:tcPr>
            <w:tcW w:w="2268" w:type="dxa"/>
          </w:tcPr>
          <w:p w14:paraId="1E8CA07C" w14:textId="77777777" w:rsidR="003C12E0" w:rsidRPr="00B6564C" w:rsidRDefault="003C12E0" w:rsidP="004F233B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</w:pPr>
          </w:p>
        </w:tc>
      </w:tr>
      <w:tr w:rsidR="003C12E0" w:rsidRPr="00B6564C" w14:paraId="4850AC81" w14:textId="77777777" w:rsidTr="00420DB8">
        <w:tc>
          <w:tcPr>
            <w:tcW w:w="7466" w:type="dxa"/>
            <w:gridSpan w:val="5"/>
          </w:tcPr>
          <w:p w14:paraId="79B9AE82" w14:textId="77777777" w:rsidR="003C12E0" w:rsidRDefault="003C12E0" w:rsidP="004F233B">
            <w:pPr>
              <w:tabs>
                <w:tab w:val="left" w:pos="567"/>
              </w:tabs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B6564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  <w:t>Ukupni iznos PDV-a:</w:t>
            </w:r>
          </w:p>
          <w:p w14:paraId="4910CA58" w14:textId="6368A24B" w:rsidR="00420DB8" w:rsidRPr="00B6564C" w:rsidRDefault="00420DB8" w:rsidP="00420DB8">
            <w:pPr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</w:pPr>
          </w:p>
        </w:tc>
        <w:tc>
          <w:tcPr>
            <w:tcW w:w="2268" w:type="dxa"/>
          </w:tcPr>
          <w:p w14:paraId="242F5EB3" w14:textId="77777777" w:rsidR="003C12E0" w:rsidRPr="00B6564C" w:rsidRDefault="003C12E0" w:rsidP="004F233B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</w:pPr>
          </w:p>
        </w:tc>
      </w:tr>
      <w:tr w:rsidR="003C12E0" w:rsidRPr="00B6564C" w14:paraId="00D86220" w14:textId="77777777" w:rsidTr="00420DB8">
        <w:tc>
          <w:tcPr>
            <w:tcW w:w="7466" w:type="dxa"/>
            <w:gridSpan w:val="5"/>
          </w:tcPr>
          <w:p w14:paraId="4B8FC3AE" w14:textId="77777777" w:rsidR="003C12E0" w:rsidRDefault="003C12E0" w:rsidP="004F233B">
            <w:pPr>
              <w:tabs>
                <w:tab w:val="left" w:pos="567"/>
              </w:tabs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B6564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  <w:t>Ukupna cijena ponude s PDV-om:</w:t>
            </w:r>
          </w:p>
          <w:p w14:paraId="59F6A289" w14:textId="318B6433" w:rsidR="00420DB8" w:rsidRPr="00B6564C" w:rsidRDefault="00420DB8" w:rsidP="004F233B">
            <w:pPr>
              <w:tabs>
                <w:tab w:val="left" w:pos="567"/>
              </w:tabs>
              <w:jc w:val="right"/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</w:pPr>
          </w:p>
        </w:tc>
        <w:tc>
          <w:tcPr>
            <w:tcW w:w="2268" w:type="dxa"/>
          </w:tcPr>
          <w:p w14:paraId="65C63B28" w14:textId="77777777" w:rsidR="003C12E0" w:rsidRPr="00B6564C" w:rsidRDefault="003C12E0" w:rsidP="004F233B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sz w:val="20"/>
                <w:szCs w:val="20"/>
                <w:lang w:val="hr-HR" w:bidi="hr-HR"/>
              </w:rPr>
            </w:pPr>
          </w:p>
        </w:tc>
      </w:tr>
    </w:tbl>
    <w:p w14:paraId="08390B05" w14:textId="77777777" w:rsidR="003C12E0" w:rsidRPr="00B6564C" w:rsidRDefault="003C12E0" w:rsidP="003C12E0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  <w:lang w:val="hr-HR" w:bidi="hr-HR"/>
        </w:rPr>
      </w:pPr>
    </w:p>
    <w:p w14:paraId="0BBAEEF3" w14:textId="77777777" w:rsidR="00504041" w:rsidRPr="00B6564C" w:rsidRDefault="00504041" w:rsidP="003C12E0">
      <w:pPr>
        <w:tabs>
          <w:tab w:val="left" w:pos="567"/>
        </w:tabs>
        <w:rPr>
          <w:rFonts w:ascii="Arial" w:hAnsi="Arial" w:cs="Arial"/>
          <w:bCs/>
          <w:sz w:val="20"/>
          <w:szCs w:val="20"/>
          <w:lang w:val="hr-HR"/>
        </w:rPr>
      </w:pPr>
    </w:p>
    <w:p w14:paraId="78AE4D30" w14:textId="77777777" w:rsidR="007C4D08" w:rsidRPr="00B6564C" w:rsidRDefault="007C4D08" w:rsidP="003C12E0">
      <w:pPr>
        <w:tabs>
          <w:tab w:val="left" w:pos="567"/>
        </w:tabs>
        <w:rPr>
          <w:rFonts w:ascii="Arial" w:hAnsi="Arial" w:cs="Arial"/>
          <w:bCs/>
          <w:sz w:val="20"/>
          <w:szCs w:val="20"/>
          <w:lang w:val="hr-HR"/>
        </w:rPr>
      </w:pPr>
    </w:p>
    <w:p w14:paraId="523B557F" w14:textId="77777777" w:rsidR="007C4D08" w:rsidRPr="00B6564C" w:rsidRDefault="007C4D08" w:rsidP="003C12E0">
      <w:pPr>
        <w:tabs>
          <w:tab w:val="left" w:pos="567"/>
        </w:tabs>
        <w:rPr>
          <w:rFonts w:ascii="Arial" w:hAnsi="Arial" w:cs="Arial"/>
          <w:bCs/>
          <w:sz w:val="20"/>
          <w:szCs w:val="20"/>
          <w:lang w:val="hr-HR"/>
        </w:rPr>
      </w:pPr>
    </w:p>
    <w:p w14:paraId="7ADCDE7B" w14:textId="77777777" w:rsidR="007C4D08" w:rsidRPr="00B6564C" w:rsidRDefault="007C4D08" w:rsidP="003C12E0">
      <w:pPr>
        <w:tabs>
          <w:tab w:val="left" w:pos="567"/>
        </w:tabs>
        <w:rPr>
          <w:rFonts w:ascii="Arial" w:hAnsi="Arial" w:cs="Arial"/>
          <w:bCs/>
          <w:sz w:val="20"/>
          <w:szCs w:val="20"/>
          <w:lang w:val="hr-HR"/>
        </w:rPr>
      </w:pPr>
    </w:p>
    <w:p w14:paraId="2F388930" w14:textId="50F9152F" w:rsidR="003C12E0" w:rsidRPr="00B6564C" w:rsidRDefault="003C12E0" w:rsidP="003C12E0">
      <w:pPr>
        <w:tabs>
          <w:tab w:val="left" w:pos="567"/>
        </w:tabs>
        <w:rPr>
          <w:rFonts w:ascii="Arial" w:hAnsi="Arial" w:cs="Arial"/>
          <w:bCs/>
          <w:sz w:val="20"/>
          <w:szCs w:val="20"/>
          <w:lang w:val="hr-HR"/>
        </w:rPr>
      </w:pPr>
      <w:r w:rsidRPr="00B6564C">
        <w:rPr>
          <w:rFonts w:ascii="Arial" w:hAnsi="Arial" w:cs="Arial"/>
          <w:bCs/>
          <w:sz w:val="20"/>
          <w:szCs w:val="20"/>
          <w:lang w:val="hr-HR"/>
        </w:rPr>
        <w:t>U ______________, ___/___/20</w:t>
      </w:r>
      <w:r w:rsidR="009A179E" w:rsidRPr="00B6564C">
        <w:rPr>
          <w:rFonts w:ascii="Arial" w:hAnsi="Arial" w:cs="Arial"/>
          <w:bCs/>
          <w:sz w:val="20"/>
          <w:szCs w:val="20"/>
          <w:lang w:val="hr-HR"/>
        </w:rPr>
        <w:t>2</w:t>
      </w:r>
      <w:r w:rsidR="00253A46">
        <w:rPr>
          <w:rFonts w:ascii="Arial" w:hAnsi="Arial" w:cs="Arial"/>
          <w:bCs/>
          <w:sz w:val="20"/>
          <w:szCs w:val="20"/>
          <w:lang w:val="hr-HR"/>
        </w:rPr>
        <w:t>1</w:t>
      </w:r>
      <w:r w:rsidRPr="00B6564C">
        <w:rPr>
          <w:rFonts w:ascii="Arial" w:hAnsi="Arial" w:cs="Arial"/>
          <w:bCs/>
          <w:sz w:val="20"/>
          <w:szCs w:val="20"/>
          <w:lang w:val="hr-HR"/>
        </w:rPr>
        <w:t>.</w:t>
      </w:r>
      <w:r w:rsidRPr="00B6564C">
        <w:rPr>
          <w:rFonts w:ascii="Arial" w:hAnsi="Arial" w:cs="Arial"/>
          <w:bCs/>
          <w:sz w:val="20"/>
          <w:szCs w:val="20"/>
          <w:lang w:val="hr-HR"/>
        </w:rPr>
        <w:tab/>
      </w:r>
      <w:r w:rsidRPr="00B6564C">
        <w:rPr>
          <w:rFonts w:ascii="Arial" w:hAnsi="Arial" w:cs="Arial"/>
          <w:bCs/>
          <w:sz w:val="20"/>
          <w:szCs w:val="20"/>
          <w:lang w:val="hr-HR"/>
        </w:rPr>
        <w:tab/>
        <w:t xml:space="preserve">      </w:t>
      </w:r>
    </w:p>
    <w:p w14:paraId="7A3CF342" w14:textId="77777777" w:rsidR="00EC32B4" w:rsidRDefault="00EC32B4" w:rsidP="003C12E0">
      <w:pPr>
        <w:tabs>
          <w:tab w:val="left" w:pos="567"/>
        </w:tabs>
        <w:jc w:val="right"/>
        <w:rPr>
          <w:rFonts w:ascii="Arial" w:hAnsi="Arial" w:cs="Arial"/>
          <w:bCs/>
          <w:sz w:val="20"/>
          <w:szCs w:val="20"/>
          <w:lang w:val="hr-HR"/>
        </w:rPr>
      </w:pPr>
    </w:p>
    <w:p w14:paraId="32B52D17" w14:textId="3337AEE2" w:rsidR="003C12E0" w:rsidRPr="00B6564C" w:rsidRDefault="003C12E0" w:rsidP="003C12E0">
      <w:pPr>
        <w:tabs>
          <w:tab w:val="left" w:pos="567"/>
        </w:tabs>
        <w:jc w:val="right"/>
        <w:rPr>
          <w:rFonts w:ascii="Arial" w:hAnsi="Arial" w:cs="Arial"/>
          <w:bCs/>
          <w:sz w:val="20"/>
          <w:szCs w:val="20"/>
          <w:lang w:val="hr-HR"/>
        </w:rPr>
      </w:pPr>
      <w:r w:rsidRPr="00B6564C">
        <w:rPr>
          <w:rFonts w:ascii="Arial" w:hAnsi="Arial" w:cs="Arial"/>
          <w:bCs/>
          <w:sz w:val="20"/>
          <w:szCs w:val="20"/>
          <w:lang w:val="hr-HR"/>
        </w:rPr>
        <w:t>ZA PONUDITELJA:</w:t>
      </w:r>
    </w:p>
    <w:p w14:paraId="6B8FABC9" w14:textId="77777777" w:rsidR="003C12E0" w:rsidRPr="00B6564C" w:rsidRDefault="003C12E0" w:rsidP="003C12E0">
      <w:pPr>
        <w:tabs>
          <w:tab w:val="left" w:pos="567"/>
        </w:tabs>
        <w:jc w:val="right"/>
        <w:rPr>
          <w:rFonts w:ascii="Arial" w:hAnsi="Arial" w:cs="Arial"/>
          <w:bCs/>
          <w:sz w:val="20"/>
          <w:szCs w:val="20"/>
          <w:lang w:val="hr-HR"/>
        </w:rPr>
      </w:pPr>
    </w:p>
    <w:p w14:paraId="01BE3576" w14:textId="77777777" w:rsidR="003C12E0" w:rsidRPr="00B6564C" w:rsidRDefault="003C12E0" w:rsidP="003C12E0">
      <w:pPr>
        <w:tabs>
          <w:tab w:val="left" w:pos="567"/>
        </w:tabs>
        <w:jc w:val="right"/>
        <w:rPr>
          <w:rFonts w:ascii="Arial" w:hAnsi="Arial" w:cs="Arial"/>
          <w:bCs/>
          <w:sz w:val="20"/>
          <w:szCs w:val="20"/>
          <w:lang w:val="hr-HR"/>
        </w:rPr>
      </w:pPr>
      <w:r w:rsidRPr="00B6564C">
        <w:rPr>
          <w:rFonts w:ascii="Arial" w:hAnsi="Arial" w:cs="Arial"/>
          <w:bCs/>
          <w:sz w:val="20"/>
          <w:szCs w:val="20"/>
          <w:lang w:val="hr-HR"/>
        </w:rPr>
        <w:tab/>
      </w:r>
      <w:r w:rsidRPr="00B6564C">
        <w:rPr>
          <w:rFonts w:ascii="Arial" w:hAnsi="Arial" w:cs="Arial"/>
          <w:bCs/>
          <w:sz w:val="20"/>
          <w:szCs w:val="20"/>
          <w:lang w:val="hr-HR"/>
        </w:rPr>
        <w:tab/>
      </w:r>
      <w:r w:rsidRPr="00B6564C">
        <w:rPr>
          <w:rFonts w:ascii="Arial" w:hAnsi="Arial" w:cs="Arial"/>
          <w:bCs/>
          <w:sz w:val="20"/>
          <w:szCs w:val="20"/>
          <w:lang w:val="hr-HR"/>
        </w:rPr>
        <w:tab/>
      </w:r>
      <w:r w:rsidRPr="00B6564C">
        <w:rPr>
          <w:rFonts w:ascii="Arial" w:hAnsi="Arial" w:cs="Arial"/>
          <w:bCs/>
          <w:sz w:val="20"/>
          <w:szCs w:val="20"/>
          <w:lang w:val="hr-HR"/>
        </w:rPr>
        <w:tab/>
        <w:t xml:space="preserve">             </w:t>
      </w:r>
      <w:r w:rsidRPr="00B6564C">
        <w:rPr>
          <w:rFonts w:ascii="Arial" w:hAnsi="Arial" w:cs="Arial"/>
          <w:bCs/>
          <w:sz w:val="20"/>
          <w:szCs w:val="20"/>
          <w:lang w:val="hr-HR"/>
        </w:rPr>
        <w:tab/>
      </w:r>
      <w:r w:rsidRPr="00B6564C">
        <w:rPr>
          <w:rFonts w:ascii="Arial" w:hAnsi="Arial" w:cs="Arial"/>
          <w:bCs/>
          <w:sz w:val="20"/>
          <w:szCs w:val="20"/>
          <w:lang w:val="hr-HR"/>
        </w:rPr>
        <w:tab/>
      </w:r>
      <w:r w:rsidRPr="00B6564C">
        <w:rPr>
          <w:rFonts w:ascii="Arial" w:hAnsi="Arial" w:cs="Arial"/>
          <w:bCs/>
          <w:sz w:val="20"/>
          <w:szCs w:val="20"/>
          <w:lang w:val="hr-HR"/>
        </w:rPr>
        <w:tab/>
        <w:t xml:space="preserve"> ________________________________</w:t>
      </w:r>
    </w:p>
    <w:p w14:paraId="662D7A7E" w14:textId="1175081D" w:rsidR="00A15DBC" w:rsidRPr="003B5584" w:rsidRDefault="003C12E0" w:rsidP="003B5584">
      <w:pPr>
        <w:tabs>
          <w:tab w:val="left" w:pos="567"/>
        </w:tabs>
        <w:jc w:val="right"/>
        <w:rPr>
          <w:rFonts w:ascii="Arial" w:hAnsi="Arial" w:cs="Arial"/>
          <w:bCs/>
          <w:sz w:val="20"/>
          <w:szCs w:val="20"/>
          <w:lang w:val="hr-HR"/>
        </w:rPr>
      </w:pPr>
      <w:r w:rsidRPr="00B6564C">
        <w:rPr>
          <w:rFonts w:ascii="Arial" w:hAnsi="Arial" w:cs="Arial"/>
          <w:bCs/>
          <w:sz w:val="20"/>
          <w:szCs w:val="20"/>
          <w:lang w:val="hr-HR"/>
        </w:rPr>
        <w:tab/>
      </w:r>
      <w:r w:rsidRPr="00B6564C">
        <w:rPr>
          <w:rFonts w:ascii="Arial" w:hAnsi="Arial" w:cs="Arial"/>
          <w:bCs/>
          <w:sz w:val="20"/>
          <w:szCs w:val="20"/>
          <w:lang w:val="hr-HR"/>
        </w:rPr>
        <w:tab/>
      </w:r>
      <w:r w:rsidRPr="00B6564C">
        <w:rPr>
          <w:rFonts w:ascii="Arial" w:hAnsi="Arial" w:cs="Arial"/>
          <w:bCs/>
          <w:sz w:val="20"/>
          <w:szCs w:val="20"/>
          <w:lang w:val="hr-HR"/>
        </w:rPr>
        <w:tab/>
      </w:r>
      <w:r w:rsidRPr="00B6564C">
        <w:rPr>
          <w:rFonts w:ascii="Arial" w:hAnsi="Arial" w:cs="Arial"/>
          <w:bCs/>
          <w:sz w:val="20"/>
          <w:szCs w:val="20"/>
          <w:lang w:val="hr-HR"/>
        </w:rPr>
        <w:tab/>
      </w:r>
      <w:r w:rsidRPr="00B6564C">
        <w:rPr>
          <w:rFonts w:ascii="Arial" w:hAnsi="Arial" w:cs="Arial"/>
          <w:bCs/>
          <w:sz w:val="20"/>
          <w:szCs w:val="20"/>
          <w:lang w:val="hr-HR"/>
        </w:rPr>
        <w:tab/>
        <w:t xml:space="preserve">                       (potpis osobe ovlaštene za zastupanje gospodarskog subjekta)</w:t>
      </w:r>
    </w:p>
    <w:sectPr w:rsidR="00A15DBC" w:rsidRPr="003B5584" w:rsidSect="009145D7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222B9" w14:textId="77777777" w:rsidR="00C96BD2" w:rsidRDefault="00C96BD2" w:rsidP="007F685D">
      <w:r>
        <w:separator/>
      </w:r>
    </w:p>
  </w:endnote>
  <w:endnote w:type="continuationSeparator" w:id="0">
    <w:p w14:paraId="3C99B3EE" w14:textId="77777777" w:rsidR="00C96BD2" w:rsidRDefault="00C96BD2" w:rsidP="007F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B9613" w14:textId="77777777" w:rsidR="00AD5BC4" w:rsidRDefault="00AD5BC4" w:rsidP="00AD5BC4">
    <w:pPr>
      <w:pStyle w:val="Podnoje"/>
      <w:rPr>
        <w:rFonts w:eastAsia="Times New Roman"/>
        <w:sz w:val="18"/>
        <w:szCs w:val="18"/>
        <w:lang w:val="hr-HR"/>
      </w:rPr>
    </w:pPr>
    <w:proofErr w:type="spellStart"/>
    <w:r>
      <w:rPr>
        <w:sz w:val="18"/>
        <w:szCs w:val="18"/>
      </w:rPr>
      <w:t>Projekt</w:t>
    </w:r>
    <w:proofErr w:type="spellEnd"/>
    <w:r>
      <w:rPr>
        <w:sz w:val="18"/>
        <w:szCs w:val="18"/>
      </w:rPr>
      <w:t xml:space="preserve"> je </w:t>
    </w:r>
    <w:proofErr w:type="spellStart"/>
    <w:r>
      <w:rPr>
        <w:sz w:val="18"/>
        <w:szCs w:val="18"/>
      </w:rPr>
      <w:t>sufinancirala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Europska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unija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iz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Europskog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fonda</w:t>
    </w:r>
    <w:proofErr w:type="spellEnd"/>
    <w:r>
      <w:rPr>
        <w:sz w:val="18"/>
        <w:szCs w:val="18"/>
      </w:rPr>
      <w:t xml:space="preserve"> za </w:t>
    </w:r>
    <w:proofErr w:type="spellStart"/>
    <w:r>
      <w:rPr>
        <w:sz w:val="18"/>
        <w:szCs w:val="18"/>
      </w:rPr>
      <w:t>regionalni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razvoj</w:t>
    </w:r>
    <w:proofErr w:type="spellEnd"/>
    <w:r>
      <w:rPr>
        <w:sz w:val="18"/>
        <w:szCs w:val="18"/>
      </w:rPr>
      <w:t xml:space="preserve"> </w:t>
    </w:r>
  </w:p>
  <w:p w14:paraId="2E690A4E" w14:textId="77777777" w:rsidR="00AD5BC4" w:rsidRDefault="00AD5BC4" w:rsidP="00AD5BC4">
    <w:pPr>
      <w:pStyle w:val="Podnoje"/>
      <w:rPr>
        <w:sz w:val="18"/>
        <w:szCs w:val="18"/>
      </w:rPr>
    </w:pPr>
    <w:proofErr w:type="spellStart"/>
    <w:r>
      <w:rPr>
        <w:sz w:val="18"/>
        <w:szCs w:val="18"/>
      </w:rPr>
      <w:t>Pravna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napomena</w:t>
    </w:r>
    <w:proofErr w:type="spellEnd"/>
    <w:r>
      <w:rPr>
        <w:sz w:val="18"/>
        <w:szCs w:val="18"/>
      </w:rPr>
      <w:t xml:space="preserve">: </w:t>
    </w:r>
    <w:proofErr w:type="spellStart"/>
    <w:r>
      <w:rPr>
        <w:sz w:val="18"/>
        <w:szCs w:val="18"/>
      </w:rPr>
      <w:t>Sadržaj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ovog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dokumenta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isključiva</w:t>
    </w:r>
    <w:proofErr w:type="spellEnd"/>
    <w:r>
      <w:rPr>
        <w:sz w:val="18"/>
        <w:szCs w:val="18"/>
      </w:rPr>
      <w:t xml:space="preserve"> je </w:t>
    </w:r>
    <w:proofErr w:type="spellStart"/>
    <w:r>
      <w:rPr>
        <w:sz w:val="18"/>
        <w:szCs w:val="18"/>
      </w:rPr>
      <w:t>odgovornost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društva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Hrvatski</w:t>
    </w:r>
    <w:proofErr w:type="spellEnd"/>
    <w:r>
      <w:rPr>
        <w:sz w:val="18"/>
        <w:szCs w:val="18"/>
      </w:rPr>
      <w:t xml:space="preserve"> Telekom </w:t>
    </w:r>
    <w:proofErr w:type="spellStart"/>
    <w:r>
      <w:rPr>
        <w:sz w:val="18"/>
        <w:szCs w:val="18"/>
      </w:rPr>
      <w:t>d.d.</w:t>
    </w:r>
    <w:proofErr w:type="spellEnd"/>
  </w:p>
  <w:p w14:paraId="65004921" w14:textId="77777777" w:rsidR="00CC5887" w:rsidRDefault="00CC588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755CB" w14:textId="77777777" w:rsidR="00C96BD2" w:rsidRDefault="00C96BD2" w:rsidP="007F685D">
      <w:r>
        <w:separator/>
      </w:r>
    </w:p>
  </w:footnote>
  <w:footnote w:type="continuationSeparator" w:id="0">
    <w:p w14:paraId="3245C93D" w14:textId="77777777" w:rsidR="00C96BD2" w:rsidRDefault="00C96BD2" w:rsidP="007F6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28869" w14:textId="5298EA11" w:rsidR="00C612AE" w:rsidRDefault="00CC5887">
    <w:pPr>
      <w:pStyle w:val="Zaglavlje"/>
    </w:pPr>
    <w:r>
      <w:rPr>
        <w:noProof/>
      </w:rPr>
      <w:drawing>
        <wp:inline distT="0" distB="0" distL="0" distR="0" wp14:anchorId="4F58629F" wp14:editId="5C394576">
          <wp:extent cx="5760720" cy="920750"/>
          <wp:effectExtent l="0" t="0" r="0" b="0"/>
          <wp:docPr id="4" name="Slika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∙"/>
      <w:lvlJc w:val="left"/>
      <w:pPr>
        <w:tabs>
          <w:tab w:val="num" w:pos="0"/>
        </w:tabs>
        <w:ind w:left="737" w:firstLine="737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firstLine="144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216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pPr>
        <w:tabs>
          <w:tab w:val="num" w:pos="0"/>
        </w:tabs>
        <w:ind w:left="2880" w:firstLine="28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firstLine="360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432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pPr>
        <w:tabs>
          <w:tab w:val="num" w:pos="0"/>
        </w:tabs>
        <w:ind w:left="5040" w:firstLine="504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firstLine="576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4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5B77848"/>
    <w:multiLevelType w:val="hybridMultilevel"/>
    <w:tmpl w:val="CBA2BF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32FF8"/>
    <w:multiLevelType w:val="hybridMultilevel"/>
    <w:tmpl w:val="BCDCBA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D4410"/>
    <w:multiLevelType w:val="hybridMultilevel"/>
    <w:tmpl w:val="A186124A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423B8"/>
    <w:multiLevelType w:val="hybridMultilevel"/>
    <w:tmpl w:val="47B8DC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64664"/>
    <w:multiLevelType w:val="hybridMultilevel"/>
    <w:tmpl w:val="79042C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C6E5B"/>
    <w:multiLevelType w:val="hybridMultilevel"/>
    <w:tmpl w:val="47B8DC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F7912"/>
    <w:multiLevelType w:val="hybridMultilevel"/>
    <w:tmpl w:val="FBDCBE9C"/>
    <w:lvl w:ilvl="0" w:tplc="C9FEB006">
      <w:start w:val="1"/>
      <w:numFmt w:val="decimal"/>
      <w:lvlText w:val="%1."/>
      <w:lvlJc w:val="left"/>
      <w:pPr>
        <w:ind w:left="45" w:hanging="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" w15:restartNumberingAfterBreak="0">
    <w:nsid w:val="4756705E"/>
    <w:multiLevelType w:val="hybridMultilevel"/>
    <w:tmpl w:val="2266F02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0" w15:restartNumberingAfterBreak="0">
    <w:nsid w:val="48BE6BF1"/>
    <w:multiLevelType w:val="hybridMultilevel"/>
    <w:tmpl w:val="38DE2AC8"/>
    <w:lvl w:ilvl="0" w:tplc="1692430A">
      <w:numFmt w:val="bullet"/>
      <w:lvlText w:val="-"/>
      <w:lvlJc w:val="left"/>
      <w:pPr>
        <w:ind w:left="1065" w:hanging="705"/>
      </w:pPr>
      <w:rPr>
        <w:rFonts w:ascii="Arial" w:eastAsia="Arial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2" w15:restartNumberingAfterBreak="0">
    <w:nsid w:val="5DC17DCD"/>
    <w:multiLevelType w:val="hybridMultilevel"/>
    <w:tmpl w:val="B18850A2"/>
    <w:lvl w:ilvl="0" w:tplc="3D96FEB2">
      <w:numFmt w:val="bullet"/>
      <w:lvlText w:val="-"/>
      <w:lvlJc w:val="left"/>
      <w:pPr>
        <w:ind w:left="360" w:hanging="360"/>
      </w:pPr>
      <w:rPr>
        <w:rFonts w:ascii="Cambria" w:eastAsia="Calibri" w:hAnsi="Cambria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070638"/>
    <w:multiLevelType w:val="hybridMultilevel"/>
    <w:tmpl w:val="998C0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110203"/>
    <w:multiLevelType w:val="hybridMultilevel"/>
    <w:tmpl w:val="2C04DC02"/>
    <w:lvl w:ilvl="0" w:tplc="5E9881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6" w15:restartNumberingAfterBreak="0">
    <w:nsid w:val="6C3C7EE1"/>
    <w:multiLevelType w:val="hybridMultilevel"/>
    <w:tmpl w:val="302A2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2154E"/>
    <w:multiLevelType w:val="hybridMultilevel"/>
    <w:tmpl w:val="5646107E"/>
    <w:lvl w:ilvl="0" w:tplc="687AAE3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5576C8F"/>
    <w:multiLevelType w:val="hybridMultilevel"/>
    <w:tmpl w:val="DE7E0E22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667E7A"/>
    <w:multiLevelType w:val="hybridMultilevel"/>
    <w:tmpl w:val="AD0AC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2231AD"/>
    <w:multiLevelType w:val="hybridMultilevel"/>
    <w:tmpl w:val="12B87ED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560B4E"/>
    <w:multiLevelType w:val="hybridMultilevel"/>
    <w:tmpl w:val="361641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12"/>
  </w:num>
  <w:num w:numId="4">
    <w:abstractNumId w:val="16"/>
  </w:num>
  <w:num w:numId="5">
    <w:abstractNumId w:val="17"/>
  </w:num>
  <w:num w:numId="6">
    <w:abstractNumId w:val="0"/>
  </w:num>
  <w:num w:numId="7">
    <w:abstractNumId w:val="14"/>
  </w:num>
  <w:num w:numId="8">
    <w:abstractNumId w:val="10"/>
  </w:num>
  <w:num w:numId="9">
    <w:abstractNumId w:val="4"/>
  </w:num>
  <w:num w:numId="10">
    <w:abstractNumId w:val="8"/>
  </w:num>
  <w:num w:numId="11">
    <w:abstractNumId w:val="1"/>
  </w:num>
  <w:num w:numId="12">
    <w:abstractNumId w:val="21"/>
  </w:num>
  <w:num w:numId="13">
    <w:abstractNumId w:val="22"/>
  </w:num>
  <w:num w:numId="14">
    <w:abstractNumId w:val="3"/>
  </w:num>
  <w:num w:numId="15">
    <w:abstractNumId w:val="15"/>
  </w:num>
  <w:num w:numId="16">
    <w:abstractNumId w:val="9"/>
  </w:num>
  <w:num w:numId="17">
    <w:abstractNumId w:val="11"/>
  </w:num>
  <w:num w:numId="18">
    <w:abstractNumId w:val="2"/>
  </w:num>
  <w:num w:numId="19">
    <w:abstractNumId w:val="13"/>
  </w:num>
  <w:num w:numId="20">
    <w:abstractNumId w:val="20"/>
  </w:num>
  <w:num w:numId="21">
    <w:abstractNumId w:val="5"/>
  </w:num>
  <w:num w:numId="22">
    <w:abstractNumId w:val="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5D"/>
    <w:rsid w:val="000053C7"/>
    <w:rsid w:val="0001066F"/>
    <w:rsid w:val="00013C54"/>
    <w:rsid w:val="0001601F"/>
    <w:rsid w:val="00032364"/>
    <w:rsid w:val="000370C5"/>
    <w:rsid w:val="00037EF0"/>
    <w:rsid w:val="00081A2A"/>
    <w:rsid w:val="000923F3"/>
    <w:rsid w:val="00097093"/>
    <w:rsid w:val="000A06B5"/>
    <w:rsid w:val="000A1A2B"/>
    <w:rsid w:val="000D1120"/>
    <w:rsid w:val="000D3F3A"/>
    <w:rsid w:val="000D4F25"/>
    <w:rsid w:val="000E6160"/>
    <w:rsid w:val="00106A32"/>
    <w:rsid w:val="00117378"/>
    <w:rsid w:val="00127624"/>
    <w:rsid w:val="00140385"/>
    <w:rsid w:val="00146121"/>
    <w:rsid w:val="00146722"/>
    <w:rsid w:val="00154868"/>
    <w:rsid w:val="0016142B"/>
    <w:rsid w:val="001708EC"/>
    <w:rsid w:val="0018106F"/>
    <w:rsid w:val="001870EF"/>
    <w:rsid w:val="001A0D36"/>
    <w:rsid w:val="001A1CFE"/>
    <w:rsid w:val="001B3164"/>
    <w:rsid w:val="001B72FF"/>
    <w:rsid w:val="001C2D11"/>
    <w:rsid w:val="001C445B"/>
    <w:rsid w:val="001C7412"/>
    <w:rsid w:val="001D5850"/>
    <w:rsid w:val="001E737D"/>
    <w:rsid w:val="001F5323"/>
    <w:rsid w:val="00224CEC"/>
    <w:rsid w:val="00235A3A"/>
    <w:rsid w:val="00253A46"/>
    <w:rsid w:val="00260887"/>
    <w:rsid w:val="00260937"/>
    <w:rsid w:val="00273A64"/>
    <w:rsid w:val="00274FC4"/>
    <w:rsid w:val="00284CFC"/>
    <w:rsid w:val="00295F24"/>
    <w:rsid w:val="00297743"/>
    <w:rsid w:val="002A76C6"/>
    <w:rsid w:val="002D35A8"/>
    <w:rsid w:val="002E2A63"/>
    <w:rsid w:val="002E78B5"/>
    <w:rsid w:val="002F2289"/>
    <w:rsid w:val="002F35C9"/>
    <w:rsid w:val="00304D56"/>
    <w:rsid w:val="00316DB2"/>
    <w:rsid w:val="0032076D"/>
    <w:rsid w:val="00332674"/>
    <w:rsid w:val="00337645"/>
    <w:rsid w:val="00344AC3"/>
    <w:rsid w:val="00346C8F"/>
    <w:rsid w:val="00353588"/>
    <w:rsid w:val="00361539"/>
    <w:rsid w:val="00370C9F"/>
    <w:rsid w:val="00372298"/>
    <w:rsid w:val="00382D2B"/>
    <w:rsid w:val="00384581"/>
    <w:rsid w:val="003952B7"/>
    <w:rsid w:val="00397D73"/>
    <w:rsid w:val="003B5584"/>
    <w:rsid w:val="003C12E0"/>
    <w:rsid w:val="003C3D7B"/>
    <w:rsid w:val="003E0199"/>
    <w:rsid w:val="003F4B68"/>
    <w:rsid w:val="00404C6A"/>
    <w:rsid w:val="004072C1"/>
    <w:rsid w:val="00407D18"/>
    <w:rsid w:val="004177CB"/>
    <w:rsid w:val="00420DB8"/>
    <w:rsid w:val="00441CE3"/>
    <w:rsid w:val="004556F2"/>
    <w:rsid w:val="0047287F"/>
    <w:rsid w:val="00485397"/>
    <w:rsid w:val="004B14A1"/>
    <w:rsid w:val="004B340D"/>
    <w:rsid w:val="004B7222"/>
    <w:rsid w:val="004B7D54"/>
    <w:rsid w:val="004C4058"/>
    <w:rsid w:val="004C76C6"/>
    <w:rsid w:val="004E2DC5"/>
    <w:rsid w:val="004E5A89"/>
    <w:rsid w:val="004F4C1F"/>
    <w:rsid w:val="004F4EBA"/>
    <w:rsid w:val="00504041"/>
    <w:rsid w:val="0052354B"/>
    <w:rsid w:val="005251EB"/>
    <w:rsid w:val="00536A03"/>
    <w:rsid w:val="005413D4"/>
    <w:rsid w:val="00541740"/>
    <w:rsid w:val="00546B24"/>
    <w:rsid w:val="0055154F"/>
    <w:rsid w:val="005619AF"/>
    <w:rsid w:val="00566A43"/>
    <w:rsid w:val="005A2D47"/>
    <w:rsid w:val="005A37B6"/>
    <w:rsid w:val="005B1A69"/>
    <w:rsid w:val="005C6F27"/>
    <w:rsid w:val="005D4AE6"/>
    <w:rsid w:val="005E4318"/>
    <w:rsid w:val="00621BC9"/>
    <w:rsid w:val="00632396"/>
    <w:rsid w:val="006432C8"/>
    <w:rsid w:val="00644485"/>
    <w:rsid w:val="00660859"/>
    <w:rsid w:val="006A23EA"/>
    <w:rsid w:val="006A605A"/>
    <w:rsid w:val="006C3400"/>
    <w:rsid w:val="006C4FC1"/>
    <w:rsid w:val="006D4BDF"/>
    <w:rsid w:val="006F3B27"/>
    <w:rsid w:val="00700E65"/>
    <w:rsid w:val="007202E1"/>
    <w:rsid w:val="007216F7"/>
    <w:rsid w:val="00727885"/>
    <w:rsid w:val="00751AFD"/>
    <w:rsid w:val="00756A7A"/>
    <w:rsid w:val="00761DF4"/>
    <w:rsid w:val="00763ABC"/>
    <w:rsid w:val="00766299"/>
    <w:rsid w:val="00777B19"/>
    <w:rsid w:val="0078037C"/>
    <w:rsid w:val="007C4D08"/>
    <w:rsid w:val="007E7C4F"/>
    <w:rsid w:val="007F465D"/>
    <w:rsid w:val="007F685D"/>
    <w:rsid w:val="0082364F"/>
    <w:rsid w:val="008307EF"/>
    <w:rsid w:val="00832893"/>
    <w:rsid w:val="0083334E"/>
    <w:rsid w:val="00835A0B"/>
    <w:rsid w:val="00837501"/>
    <w:rsid w:val="0084797F"/>
    <w:rsid w:val="008622B6"/>
    <w:rsid w:val="00871065"/>
    <w:rsid w:val="00872438"/>
    <w:rsid w:val="00881D43"/>
    <w:rsid w:val="008A04ED"/>
    <w:rsid w:val="008A353D"/>
    <w:rsid w:val="008A5E87"/>
    <w:rsid w:val="008A630E"/>
    <w:rsid w:val="008A709A"/>
    <w:rsid w:val="008B16A5"/>
    <w:rsid w:val="008B3CA3"/>
    <w:rsid w:val="008B7F21"/>
    <w:rsid w:val="008C3CB0"/>
    <w:rsid w:val="008C69D0"/>
    <w:rsid w:val="008D7A67"/>
    <w:rsid w:val="008E4F02"/>
    <w:rsid w:val="008E5026"/>
    <w:rsid w:val="008F5CDB"/>
    <w:rsid w:val="00904684"/>
    <w:rsid w:val="009145D7"/>
    <w:rsid w:val="009236E7"/>
    <w:rsid w:val="009238F1"/>
    <w:rsid w:val="009250A6"/>
    <w:rsid w:val="00927988"/>
    <w:rsid w:val="00933E5E"/>
    <w:rsid w:val="00946522"/>
    <w:rsid w:val="00957C3E"/>
    <w:rsid w:val="009654E0"/>
    <w:rsid w:val="009706F2"/>
    <w:rsid w:val="00971483"/>
    <w:rsid w:val="009770B8"/>
    <w:rsid w:val="0097737B"/>
    <w:rsid w:val="00995E61"/>
    <w:rsid w:val="009A179E"/>
    <w:rsid w:val="009B0AEE"/>
    <w:rsid w:val="009B4FAF"/>
    <w:rsid w:val="009C1648"/>
    <w:rsid w:val="009C48AA"/>
    <w:rsid w:val="009C6A90"/>
    <w:rsid w:val="00A038F2"/>
    <w:rsid w:val="00A0663A"/>
    <w:rsid w:val="00A14645"/>
    <w:rsid w:val="00A15DBC"/>
    <w:rsid w:val="00A34D32"/>
    <w:rsid w:val="00A367CE"/>
    <w:rsid w:val="00A45031"/>
    <w:rsid w:val="00A47F7A"/>
    <w:rsid w:val="00A5390C"/>
    <w:rsid w:val="00A56441"/>
    <w:rsid w:val="00A806B1"/>
    <w:rsid w:val="00A83EC0"/>
    <w:rsid w:val="00A85B70"/>
    <w:rsid w:val="00A86C0A"/>
    <w:rsid w:val="00AA07C3"/>
    <w:rsid w:val="00AA4E75"/>
    <w:rsid w:val="00AA71DF"/>
    <w:rsid w:val="00AC2BA3"/>
    <w:rsid w:val="00AC566B"/>
    <w:rsid w:val="00AC6B4D"/>
    <w:rsid w:val="00AD2D06"/>
    <w:rsid w:val="00AD5BC4"/>
    <w:rsid w:val="00AE23C0"/>
    <w:rsid w:val="00AF4CF2"/>
    <w:rsid w:val="00AF66C4"/>
    <w:rsid w:val="00B03B55"/>
    <w:rsid w:val="00B056FB"/>
    <w:rsid w:val="00B07B27"/>
    <w:rsid w:val="00B1556A"/>
    <w:rsid w:val="00B36D5C"/>
    <w:rsid w:val="00B42751"/>
    <w:rsid w:val="00B42FB1"/>
    <w:rsid w:val="00B60203"/>
    <w:rsid w:val="00B62453"/>
    <w:rsid w:val="00B64847"/>
    <w:rsid w:val="00B6564C"/>
    <w:rsid w:val="00B65722"/>
    <w:rsid w:val="00B66F5B"/>
    <w:rsid w:val="00B736F8"/>
    <w:rsid w:val="00B829AD"/>
    <w:rsid w:val="00B909F9"/>
    <w:rsid w:val="00B9131A"/>
    <w:rsid w:val="00B957D4"/>
    <w:rsid w:val="00B97345"/>
    <w:rsid w:val="00BA1154"/>
    <w:rsid w:val="00BB582F"/>
    <w:rsid w:val="00BD1B88"/>
    <w:rsid w:val="00BE19B6"/>
    <w:rsid w:val="00BE49DB"/>
    <w:rsid w:val="00C006B5"/>
    <w:rsid w:val="00C33BEE"/>
    <w:rsid w:val="00C3713E"/>
    <w:rsid w:val="00C51CA7"/>
    <w:rsid w:val="00C612AE"/>
    <w:rsid w:val="00C6140F"/>
    <w:rsid w:val="00C64262"/>
    <w:rsid w:val="00C72161"/>
    <w:rsid w:val="00C8708A"/>
    <w:rsid w:val="00C90F60"/>
    <w:rsid w:val="00C911E6"/>
    <w:rsid w:val="00C96BD2"/>
    <w:rsid w:val="00C97688"/>
    <w:rsid w:val="00CA4876"/>
    <w:rsid w:val="00CB476E"/>
    <w:rsid w:val="00CB6789"/>
    <w:rsid w:val="00CC03A8"/>
    <w:rsid w:val="00CC2792"/>
    <w:rsid w:val="00CC5887"/>
    <w:rsid w:val="00CD7B83"/>
    <w:rsid w:val="00CE0258"/>
    <w:rsid w:val="00CE164F"/>
    <w:rsid w:val="00CE7AD6"/>
    <w:rsid w:val="00CF1A78"/>
    <w:rsid w:val="00CF2A58"/>
    <w:rsid w:val="00D12E75"/>
    <w:rsid w:val="00D133F7"/>
    <w:rsid w:val="00D13D0A"/>
    <w:rsid w:val="00D27F90"/>
    <w:rsid w:val="00D5581A"/>
    <w:rsid w:val="00D65411"/>
    <w:rsid w:val="00D71890"/>
    <w:rsid w:val="00D74443"/>
    <w:rsid w:val="00D85270"/>
    <w:rsid w:val="00D85C79"/>
    <w:rsid w:val="00D85EB1"/>
    <w:rsid w:val="00D9662A"/>
    <w:rsid w:val="00D96B10"/>
    <w:rsid w:val="00DA0E8D"/>
    <w:rsid w:val="00DA15C3"/>
    <w:rsid w:val="00DB346A"/>
    <w:rsid w:val="00DB64BA"/>
    <w:rsid w:val="00DD02EE"/>
    <w:rsid w:val="00DE2ED9"/>
    <w:rsid w:val="00DF3442"/>
    <w:rsid w:val="00DF5465"/>
    <w:rsid w:val="00E03D6A"/>
    <w:rsid w:val="00E13658"/>
    <w:rsid w:val="00E4034E"/>
    <w:rsid w:val="00E55233"/>
    <w:rsid w:val="00E62E36"/>
    <w:rsid w:val="00E7510B"/>
    <w:rsid w:val="00E8266A"/>
    <w:rsid w:val="00E82B29"/>
    <w:rsid w:val="00E840E7"/>
    <w:rsid w:val="00E8477B"/>
    <w:rsid w:val="00E86DAC"/>
    <w:rsid w:val="00E94DEA"/>
    <w:rsid w:val="00EA0F20"/>
    <w:rsid w:val="00EC07BD"/>
    <w:rsid w:val="00EC1596"/>
    <w:rsid w:val="00EC32B4"/>
    <w:rsid w:val="00EC4FDF"/>
    <w:rsid w:val="00EC7A08"/>
    <w:rsid w:val="00ED5776"/>
    <w:rsid w:val="00EE0F49"/>
    <w:rsid w:val="00EE37EB"/>
    <w:rsid w:val="00EF46C6"/>
    <w:rsid w:val="00F03550"/>
    <w:rsid w:val="00F07781"/>
    <w:rsid w:val="00F07F02"/>
    <w:rsid w:val="00F100D6"/>
    <w:rsid w:val="00F240E5"/>
    <w:rsid w:val="00F31720"/>
    <w:rsid w:val="00F35291"/>
    <w:rsid w:val="00F44586"/>
    <w:rsid w:val="00F46F1A"/>
    <w:rsid w:val="00F513CD"/>
    <w:rsid w:val="00F57E09"/>
    <w:rsid w:val="00F62124"/>
    <w:rsid w:val="00F663E4"/>
    <w:rsid w:val="00F813B0"/>
    <w:rsid w:val="00F912D6"/>
    <w:rsid w:val="00F93422"/>
    <w:rsid w:val="00FA1614"/>
    <w:rsid w:val="00FB053E"/>
    <w:rsid w:val="00FB0B2A"/>
    <w:rsid w:val="00FB1612"/>
    <w:rsid w:val="00FB545A"/>
    <w:rsid w:val="00FC1D9A"/>
    <w:rsid w:val="00FC3912"/>
    <w:rsid w:val="00FD7582"/>
    <w:rsid w:val="00FF0D9B"/>
    <w:rsid w:val="00FF4120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E24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657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A367CE"/>
    <w:pPr>
      <w:keepNext/>
      <w:keepLines/>
      <w:spacing w:before="24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367CE"/>
    <w:pPr>
      <w:keepNext/>
      <w:keepLines/>
      <w:spacing w:before="40" w:line="276" w:lineRule="auto"/>
      <w:outlineLvl w:val="1"/>
    </w:pPr>
    <w:rPr>
      <w:rFonts w:eastAsiaTheme="majorEastAsia" w:cstheme="majorBidi"/>
      <w:b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367CE"/>
    <w:rPr>
      <w:rFonts w:ascii="Arial" w:eastAsiaTheme="majorEastAsia" w:hAnsi="Arial" w:cstheme="majorBidi"/>
      <w:b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A367CE"/>
    <w:rPr>
      <w:rFonts w:ascii="Arial" w:eastAsiaTheme="majorEastAsia" w:hAnsi="Arial" w:cstheme="majorBidi"/>
      <w:b/>
      <w:sz w:val="26"/>
      <w:szCs w:val="26"/>
    </w:rPr>
  </w:style>
  <w:style w:type="paragraph" w:styleId="Zaglavlje">
    <w:name w:val="header"/>
    <w:basedOn w:val="Normal"/>
    <w:link w:val="ZaglavljeChar"/>
    <w:uiPriority w:val="99"/>
    <w:unhideWhenUsed/>
    <w:rsid w:val="007F685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F685D"/>
    <w:rPr>
      <w:rFonts w:ascii="Arial" w:hAnsi="Arial"/>
      <w:sz w:val="24"/>
    </w:rPr>
  </w:style>
  <w:style w:type="paragraph" w:styleId="Podnoje">
    <w:name w:val="footer"/>
    <w:basedOn w:val="Normal"/>
    <w:link w:val="PodnojeChar"/>
    <w:uiPriority w:val="99"/>
    <w:unhideWhenUsed/>
    <w:rsid w:val="007F685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F685D"/>
    <w:rPr>
      <w:rFonts w:ascii="Arial" w:hAnsi="Arial"/>
      <w:sz w:val="24"/>
    </w:rPr>
  </w:style>
  <w:style w:type="paragraph" w:styleId="Odlomakpopisa">
    <w:name w:val="List Paragraph"/>
    <w:basedOn w:val="Normal"/>
    <w:uiPriority w:val="99"/>
    <w:qFormat/>
    <w:rsid w:val="007F685D"/>
    <w:pPr>
      <w:ind w:left="826" w:hanging="360"/>
    </w:pPr>
  </w:style>
  <w:style w:type="table" w:styleId="Reetkatablice">
    <w:name w:val="Table Grid"/>
    <w:basedOn w:val="Obinatablica"/>
    <w:uiPriority w:val="59"/>
    <w:rsid w:val="007F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1"/>
    <w:qFormat/>
    <w:rsid w:val="00382D2B"/>
    <w:pPr>
      <w:ind w:left="118"/>
    </w:pPr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382D2B"/>
    <w:rPr>
      <w:rFonts w:ascii="Calibri" w:eastAsia="Calibri" w:hAnsi="Calibri" w:cs="Calibri"/>
      <w:sz w:val="24"/>
      <w:szCs w:val="24"/>
      <w:lang w:val="en-US"/>
    </w:rPr>
  </w:style>
  <w:style w:type="paragraph" w:customStyle="1" w:styleId="Default">
    <w:name w:val="Default"/>
    <w:rsid w:val="008B7F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Naglaeno">
    <w:name w:val="Strong"/>
    <w:basedOn w:val="Zadanifontodlomka"/>
    <w:uiPriority w:val="22"/>
    <w:qFormat/>
    <w:rsid w:val="008B7F2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2A5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2A58"/>
    <w:rPr>
      <w:rFonts w:ascii="Tahoma" w:eastAsia="Calibri" w:hAnsi="Tahoma" w:cs="Tahoma"/>
      <w:sz w:val="16"/>
      <w:szCs w:val="1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94DEA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94DEA"/>
    <w:rPr>
      <w:rFonts w:ascii="Calibri" w:eastAsia="Calibri" w:hAnsi="Calibri" w:cs="Calibri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E94DEA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2F228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2289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F2289"/>
    <w:rPr>
      <w:rFonts w:ascii="Calibri" w:eastAsia="Calibri" w:hAnsi="Calibri" w:cs="Calibri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228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F2289"/>
    <w:rPr>
      <w:rFonts w:ascii="Calibri" w:eastAsia="Calibri" w:hAnsi="Calibri" w:cs="Calibri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11292-0376-4A06-A174-39317F27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2021-03-04T12:32:00Z</dcterms:created>
  <dcterms:modified xsi:type="dcterms:W3CDTF">2021-09-24T11:50:00Z</dcterms:modified>
</cp:coreProperties>
</file>