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9E24" w14:textId="5A322D5D" w:rsidR="001B4C2A" w:rsidRPr="00E6305D" w:rsidRDefault="001B4C2A" w:rsidP="001B4C2A">
      <w:pPr>
        <w:jc w:val="center"/>
        <w:rPr>
          <w:bCs/>
          <w:lang w:val="en-GB" w:bidi="hr-HR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proofErr w:type="gramStart"/>
      <w:r w:rsidR="00F64E04">
        <w:rPr>
          <w:b/>
          <w:lang w:val="en-GB"/>
        </w:rPr>
        <w:t>5</w:t>
      </w:r>
      <w:proofErr w:type="gramEnd"/>
      <w:r w:rsidR="00F64E04">
        <w:rPr>
          <w:b/>
          <w:lang w:val="en-GB"/>
        </w:rPr>
        <w:t xml:space="preserve"> – BILL OF COSTS</w:t>
      </w:r>
      <w:r w:rsidR="00816B7E" w:rsidRPr="00E6305D">
        <w:rPr>
          <w:lang w:val="en-GB"/>
        </w:rPr>
        <w:t xml:space="preserve"> </w:t>
      </w:r>
      <w:bookmarkStart w:id="0" w:name="_Hlk497833352"/>
    </w:p>
    <w:bookmarkEnd w:id="0"/>
    <w:p w14:paraId="510DAEE2" w14:textId="77777777" w:rsidR="008F2133" w:rsidRDefault="008F2133" w:rsidP="008F2133">
      <w:pPr>
        <w:spacing w:after="160" w:line="259" w:lineRule="auto"/>
        <w:ind w:left="720"/>
        <w:rPr>
          <w:b/>
          <w:bCs/>
          <w:lang w:val="en-GB"/>
        </w:rPr>
      </w:pPr>
    </w:p>
    <w:p w14:paraId="79368BD7" w14:textId="02046F43" w:rsidR="008F2133" w:rsidRPr="006037FC" w:rsidRDefault="005A5500" w:rsidP="005A5500">
      <w:pPr>
        <w:jc w:val="both"/>
        <w:rPr>
          <w:lang w:val="en-GB"/>
        </w:rPr>
      </w:pPr>
      <w:r>
        <w:rPr>
          <w:lang w:val="en-GB"/>
        </w:rPr>
        <w:t xml:space="preserve">Bag Making Machines/production </w:t>
      </w:r>
      <w:r w:rsidRPr="00DF6BB8">
        <w:rPr>
          <w:lang w:val="en-GB"/>
        </w:rPr>
        <w:t>lines paper carrier bags with flat handles</w:t>
      </w:r>
      <w:r>
        <w:rPr>
          <w:lang w:val="en-GB"/>
        </w:rPr>
        <w:t xml:space="preserve"> folded outside (</w:t>
      </w:r>
      <w:proofErr w:type="gramStart"/>
      <w:r>
        <w:rPr>
          <w:lang w:val="en-GB"/>
        </w:rPr>
        <w:t>2</w:t>
      </w:r>
      <w:proofErr w:type="gramEnd"/>
      <w:r>
        <w:rPr>
          <w:lang w:val="en-GB"/>
        </w:rPr>
        <w:t xml:space="preserve"> items</w:t>
      </w:r>
      <w:r w:rsidR="00934A3B">
        <w:rPr>
          <w:lang w:val="en-GB"/>
        </w:rPr>
        <w:t>/machines</w:t>
      </w:r>
      <w:r>
        <w:rPr>
          <w:lang w:val="en-GB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2"/>
        <w:gridCol w:w="3985"/>
        <w:gridCol w:w="2191"/>
        <w:gridCol w:w="1884"/>
      </w:tblGrid>
      <w:tr w:rsidR="00D54FA3" w14:paraId="7E4C51A0" w14:textId="60915CBD" w:rsidTr="00D54FA3">
        <w:trPr>
          <w:trHeight w:val="510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C9FB729" w14:textId="77777777" w:rsidR="00D54FA3" w:rsidRPr="005A0240" w:rsidRDefault="00D54FA3" w:rsidP="00D3182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985" w:type="dxa"/>
            <w:shd w:val="clear" w:color="auto" w:fill="D9D9D9" w:themeFill="background1" w:themeFillShade="D9"/>
            <w:vAlign w:val="center"/>
          </w:tcPr>
          <w:p w14:paraId="564263B4" w14:textId="76F49A33" w:rsidR="00D54FA3" w:rsidRPr="008F2133" w:rsidRDefault="00D54FA3" w:rsidP="00D3182F">
            <w:pPr>
              <w:jc w:val="center"/>
              <w:rPr>
                <w:b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- items</w:t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4BF7D8FD" w14:textId="1163FD9A" w:rsidR="00D54FA3" w:rsidRPr="008F2133" w:rsidRDefault="00D54FA3" w:rsidP="00D318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Dimension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439FA83C" w14:textId="123AE5AA" w:rsidR="00D54FA3" w:rsidRDefault="00D54FA3" w:rsidP="00D3182F">
            <w:pPr>
              <w:jc w:val="center"/>
              <w:rPr>
                <w:b/>
                <w:lang w:val="en-US"/>
              </w:rPr>
            </w:pPr>
            <w:r w:rsidRPr="005C4165">
              <w:rPr>
                <w:b/>
                <w:lang w:val="en-US"/>
              </w:rPr>
              <w:t>Enter the exact characteristics of what is offered</w:t>
            </w:r>
          </w:p>
        </w:tc>
      </w:tr>
      <w:tr w:rsidR="00D54FA3" w14:paraId="2C9DD1FA" w14:textId="5F05DD03" w:rsidTr="00D54FA3">
        <w:trPr>
          <w:trHeight w:val="510"/>
        </w:trPr>
        <w:tc>
          <w:tcPr>
            <w:tcW w:w="1002" w:type="dxa"/>
            <w:vAlign w:val="center"/>
          </w:tcPr>
          <w:p w14:paraId="50E460A8" w14:textId="77777777" w:rsidR="00D54FA3" w:rsidRPr="00C222C6" w:rsidRDefault="00D54FA3" w:rsidP="00D3182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3985" w:type="dxa"/>
            <w:vAlign w:val="center"/>
          </w:tcPr>
          <w:p w14:paraId="645CFED8" w14:textId="4BC51C4A" w:rsidR="00D54FA3" w:rsidRPr="008F2133" w:rsidRDefault="00D54FA3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Pr="00520E0C">
              <w:rPr>
                <w:lang w:val="en-US"/>
              </w:rPr>
              <w:t>Bag width</w:t>
            </w:r>
            <w:r>
              <w:rPr>
                <w:lang w:val="en-US"/>
              </w:rPr>
              <w:t xml:space="preserve">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5EA9A14C" w14:textId="392FBC2E" w:rsidR="00D54FA3" w:rsidRPr="008F213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 mm</w:t>
            </w:r>
          </w:p>
        </w:tc>
        <w:tc>
          <w:tcPr>
            <w:tcW w:w="1884" w:type="dxa"/>
          </w:tcPr>
          <w:p w14:paraId="7EFCA669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62994011" w14:textId="3D8900AE" w:rsidTr="00D54FA3">
        <w:trPr>
          <w:trHeight w:val="510"/>
        </w:trPr>
        <w:tc>
          <w:tcPr>
            <w:tcW w:w="1002" w:type="dxa"/>
            <w:vAlign w:val="center"/>
          </w:tcPr>
          <w:p w14:paraId="71C69432" w14:textId="62AD5732" w:rsidR="00D54FA3" w:rsidRPr="00C222C6" w:rsidRDefault="00D54FA3" w:rsidP="00D3182F">
            <w:pPr>
              <w:jc w:val="center"/>
            </w:pPr>
            <w:r>
              <w:t>2.</w:t>
            </w:r>
          </w:p>
        </w:tc>
        <w:tc>
          <w:tcPr>
            <w:tcW w:w="3985" w:type="dxa"/>
            <w:vAlign w:val="center"/>
          </w:tcPr>
          <w:p w14:paraId="6A302E22" w14:textId="161320E6" w:rsidR="00D54FA3" w:rsidRPr="006F29E9" w:rsidRDefault="00D54FA3" w:rsidP="00D3182F">
            <w:pPr>
              <w:rPr>
                <w:lang w:val="en-US"/>
              </w:rPr>
            </w:pPr>
            <w:r>
              <w:rPr>
                <w:lang w:val="en-US"/>
              </w:rPr>
              <w:t>*B</w:t>
            </w:r>
            <w:r w:rsidR="00CD0641">
              <w:rPr>
                <w:lang w:val="en-US"/>
              </w:rPr>
              <w:t>ag b</w:t>
            </w:r>
            <w:r>
              <w:rPr>
                <w:lang w:val="en-US"/>
              </w:rPr>
              <w:t xml:space="preserve">ottom width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5566C4D0" w14:textId="0F4D34F0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 mm</w:t>
            </w:r>
          </w:p>
        </w:tc>
        <w:tc>
          <w:tcPr>
            <w:tcW w:w="1884" w:type="dxa"/>
          </w:tcPr>
          <w:p w14:paraId="4BEBFAD6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2E461E30" w14:textId="3702C599" w:rsidTr="00D54FA3">
        <w:trPr>
          <w:trHeight w:val="510"/>
        </w:trPr>
        <w:tc>
          <w:tcPr>
            <w:tcW w:w="1002" w:type="dxa"/>
            <w:vAlign w:val="center"/>
          </w:tcPr>
          <w:p w14:paraId="519BC1FE" w14:textId="2EF6F421" w:rsidR="00D54FA3" w:rsidRPr="00C222C6" w:rsidRDefault="00D54FA3" w:rsidP="00D3182F">
            <w:pPr>
              <w:jc w:val="center"/>
            </w:pPr>
            <w:r>
              <w:t>3.</w:t>
            </w:r>
          </w:p>
        </w:tc>
        <w:tc>
          <w:tcPr>
            <w:tcW w:w="3985" w:type="dxa"/>
            <w:vAlign w:val="center"/>
          </w:tcPr>
          <w:p w14:paraId="5F6E1E0A" w14:textId="6A3CBC1B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*Tube length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1E834DA3" w14:textId="34841890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 mm</w:t>
            </w:r>
          </w:p>
        </w:tc>
        <w:tc>
          <w:tcPr>
            <w:tcW w:w="1884" w:type="dxa"/>
          </w:tcPr>
          <w:p w14:paraId="006360F8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4280A6DB" w14:textId="7F8BAA29" w:rsidTr="00D54FA3">
        <w:trPr>
          <w:trHeight w:val="510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BF1F7C3" w14:textId="2FEA4D19" w:rsidR="00D54FA3" w:rsidRPr="00C222C6" w:rsidRDefault="00D54FA3" w:rsidP="00D3182F">
            <w:pPr>
              <w:jc w:val="center"/>
            </w:pPr>
            <w:r w:rsidRPr="009C1522">
              <w:rPr>
                <w:b/>
              </w:rPr>
              <w:t>No.</w:t>
            </w:r>
          </w:p>
        </w:tc>
        <w:tc>
          <w:tcPr>
            <w:tcW w:w="3985" w:type="dxa"/>
            <w:shd w:val="clear" w:color="auto" w:fill="D9D9D9" w:themeFill="background1" w:themeFillShade="D9"/>
            <w:vAlign w:val="center"/>
          </w:tcPr>
          <w:p w14:paraId="1CBAD865" w14:textId="05753B83" w:rsidR="00D54FA3" w:rsidRDefault="00D54FA3" w:rsidP="00D3182F">
            <w:pPr>
              <w:jc w:val="center"/>
              <w:rPr>
                <w:highlight w:val="yellow"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</w:t>
            </w:r>
            <w:r w:rsidR="00CE55C6">
              <w:rPr>
                <w:b/>
                <w:lang w:val="en-US"/>
              </w:rPr>
              <w:t>–</w:t>
            </w:r>
            <w:r>
              <w:rPr>
                <w:b/>
                <w:lang w:val="en-US"/>
              </w:rPr>
              <w:t xml:space="preserve"> items</w:t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470C6B64" w14:textId="606F6F07" w:rsidR="00D54FA3" w:rsidRPr="00A93AF7" w:rsidRDefault="00D54FA3" w:rsidP="00D3182F">
            <w:pPr>
              <w:jc w:val="center"/>
              <w:rPr>
                <w:b/>
                <w:lang w:val="en-US"/>
              </w:rPr>
            </w:pPr>
            <w:r w:rsidRPr="00A93AF7">
              <w:rPr>
                <w:b/>
                <w:lang w:val="en-US"/>
              </w:rPr>
              <w:t>Range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2C0BDD36" w14:textId="29F830C4" w:rsidR="00D54FA3" w:rsidRPr="00A93AF7" w:rsidRDefault="00D54FA3" w:rsidP="00D3182F">
            <w:pPr>
              <w:jc w:val="center"/>
              <w:rPr>
                <w:b/>
                <w:lang w:val="en-US"/>
              </w:rPr>
            </w:pPr>
            <w:r w:rsidRPr="005C4165">
              <w:rPr>
                <w:b/>
                <w:lang w:val="en-US"/>
              </w:rPr>
              <w:t>Enter the exact characteristics of what is offered</w:t>
            </w:r>
          </w:p>
        </w:tc>
      </w:tr>
      <w:tr w:rsidR="00D54FA3" w14:paraId="052BD454" w14:textId="5E321B49" w:rsidTr="00D54FA3">
        <w:trPr>
          <w:trHeight w:val="510"/>
        </w:trPr>
        <w:tc>
          <w:tcPr>
            <w:tcW w:w="1002" w:type="dxa"/>
            <w:vAlign w:val="center"/>
          </w:tcPr>
          <w:p w14:paraId="5C8DFCFE" w14:textId="77B82778" w:rsidR="00D54FA3" w:rsidRPr="00C222C6" w:rsidRDefault="00D54FA3" w:rsidP="00D3182F">
            <w:pPr>
              <w:jc w:val="center"/>
            </w:pPr>
            <w:r>
              <w:t>4.</w:t>
            </w:r>
          </w:p>
        </w:tc>
        <w:tc>
          <w:tcPr>
            <w:tcW w:w="3985" w:type="dxa"/>
            <w:vAlign w:val="center"/>
          </w:tcPr>
          <w:p w14:paraId="4E2F8985" w14:textId="62F87060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Reel/roll diameter</w:t>
            </w:r>
          </w:p>
        </w:tc>
        <w:tc>
          <w:tcPr>
            <w:tcW w:w="2191" w:type="dxa"/>
            <w:vAlign w:val="center"/>
          </w:tcPr>
          <w:p w14:paraId="10BB86B7" w14:textId="6FFC03CA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110 to 130 mm</w:t>
            </w:r>
          </w:p>
        </w:tc>
        <w:tc>
          <w:tcPr>
            <w:tcW w:w="1884" w:type="dxa"/>
          </w:tcPr>
          <w:p w14:paraId="434DA1FA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5D8248D2" w14:textId="144BC139" w:rsidTr="00D54FA3">
        <w:trPr>
          <w:trHeight w:val="510"/>
        </w:trPr>
        <w:tc>
          <w:tcPr>
            <w:tcW w:w="1002" w:type="dxa"/>
            <w:vAlign w:val="center"/>
          </w:tcPr>
          <w:p w14:paraId="7D7D56AE" w14:textId="1BD0F4B4" w:rsidR="00D54FA3" w:rsidRPr="00C222C6" w:rsidRDefault="00D54FA3" w:rsidP="00D3182F">
            <w:pPr>
              <w:jc w:val="center"/>
            </w:pPr>
            <w:r>
              <w:t>5.</w:t>
            </w:r>
          </w:p>
        </w:tc>
        <w:tc>
          <w:tcPr>
            <w:tcW w:w="3985" w:type="dxa"/>
            <w:vAlign w:val="center"/>
          </w:tcPr>
          <w:p w14:paraId="4C734BF1" w14:textId="322A5252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Material core diameter</w:t>
            </w:r>
          </w:p>
        </w:tc>
        <w:tc>
          <w:tcPr>
            <w:tcW w:w="2191" w:type="dxa"/>
            <w:vAlign w:val="center"/>
          </w:tcPr>
          <w:p w14:paraId="7E354AC4" w14:textId="1CA4EA09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72 to 78 mm</w:t>
            </w:r>
          </w:p>
        </w:tc>
        <w:tc>
          <w:tcPr>
            <w:tcW w:w="1884" w:type="dxa"/>
          </w:tcPr>
          <w:p w14:paraId="39407389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10802A3" w14:textId="789D21B6" w:rsidTr="00D54FA3">
        <w:trPr>
          <w:trHeight w:val="510"/>
        </w:trPr>
        <w:tc>
          <w:tcPr>
            <w:tcW w:w="1002" w:type="dxa"/>
            <w:vAlign w:val="center"/>
          </w:tcPr>
          <w:p w14:paraId="17C8768B" w14:textId="0666C2E4" w:rsidR="00D54FA3" w:rsidRPr="00C222C6" w:rsidRDefault="00D54FA3" w:rsidP="00D3182F">
            <w:pPr>
              <w:jc w:val="center"/>
            </w:pPr>
            <w:r>
              <w:t>6.</w:t>
            </w:r>
          </w:p>
        </w:tc>
        <w:tc>
          <w:tcPr>
            <w:tcW w:w="3985" w:type="dxa"/>
            <w:vAlign w:val="center"/>
          </w:tcPr>
          <w:p w14:paraId="007870C4" w14:textId="3AEAF543" w:rsidR="00D54FA3" w:rsidRPr="009C1522" w:rsidRDefault="00D54FA3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tape width</w:t>
            </w:r>
          </w:p>
        </w:tc>
        <w:tc>
          <w:tcPr>
            <w:tcW w:w="2191" w:type="dxa"/>
            <w:vAlign w:val="center"/>
          </w:tcPr>
          <w:p w14:paraId="278AC082" w14:textId="20E09510" w:rsidR="00D54FA3" w:rsidRPr="009C1522" w:rsidRDefault="00D54FA3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15 to 20 mm</w:t>
            </w:r>
          </w:p>
        </w:tc>
        <w:tc>
          <w:tcPr>
            <w:tcW w:w="1884" w:type="dxa"/>
          </w:tcPr>
          <w:p w14:paraId="3F23463E" w14:textId="77777777" w:rsidR="00D54FA3" w:rsidRPr="009C1522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66BECABB" w14:textId="474A8D91" w:rsidTr="00D54FA3">
        <w:trPr>
          <w:trHeight w:val="510"/>
        </w:trPr>
        <w:tc>
          <w:tcPr>
            <w:tcW w:w="1002" w:type="dxa"/>
            <w:vAlign w:val="center"/>
          </w:tcPr>
          <w:p w14:paraId="7B59EA29" w14:textId="0F6C177F" w:rsidR="00D54FA3" w:rsidRPr="00C222C6" w:rsidRDefault="00D54FA3" w:rsidP="00D3182F">
            <w:pPr>
              <w:jc w:val="center"/>
            </w:pPr>
            <w:r>
              <w:t>7.</w:t>
            </w:r>
          </w:p>
        </w:tc>
        <w:tc>
          <w:tcPr>
            <w:tcW w:w="3985" w:type="dxa"/>
            <w:vAlign w:val="center"/>
          </w:tcPr>
          <w:p w14:paraId="43791F44" w14:textId="78A18984" w:rsidR="00D54FA3" w:rsidRPr="009C1522" w:rsidRDefault="00D54FA3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paper width</w:t>
            </w:r>
          </w:p>
        </w:tc>
        <w:tc>
          <w:tcPr>
            <w:tcW w:w="2191" w:type="dxa"/>
            <w:vAlign w:val="center"/>
          </w:tcPr>
          <w:p w14:paraId="18B15962" w14:textId="02D1909A" w:rsidR="00D54FA3" w:rsidRPr="009C1522" w:rsidRDefault="00D54FA3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80 to 110 mm</w:t>
            </w:r>
          </w:p>
        </w:tc>
        <w:tc>
          <w:tcPr>
            <w:tcW w:w="1884" w:type="dxa"/>
          </w:tcPr>
          <w:p w14:paraId="1225D3BD" w14:textId="77777777" w:rsidR="00D54FA3" w:rsidRPr="009C1522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D0A1DE9" w14:textId="5038A7E4" w:rsidTr="00D54FA3">
        <w:trPr>
          <w:trHeight w:val="510"/>
        </w:trPr>
        <w:tc>
          <w:tcPr>
            <w:tcW w:w="1002" w:type="dxa"/>
            <w:vAlign w:val="center"/>
          </w:tcPr>
          <w:p w14:paraId="407468BC" w14:textId="400976E5" w:rsidR="00D54FA3" w:rsidRPr="00C222C6" w:rsidRDefault="00D54FA3" w:rsidP="00D3182F">
            <w:pPr>
              <w:jc w:val="center"/>
            </w:pPr>
            <w:r>
              <w:t>8.</w:t>
            </w:r>
          </w:p>
        </w:tc>
        <w:tc>
          <w:tcPr>
            <w:tcW w:w="3985" w:type="dxa"/>
            <w:vAlign w:val="center"/>
          </w:tcPr>
          <w:p w14:paraId="4CE2D75A" w14:textId="36A5259C" w:rsidR="00D54FA3" w:rsidRDefault="00D54FA3" w:rsidP="00D32799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Handle </w:t>
            </w:r>
            <w:r w:rsidR="00D32799">
              <w:rPr>
                <w:lang w:val="en-US"/>
              </w:rPr>
              <w:t>tape</w:t>
            </w:r>
            <w:r>
              <w:rPr>
                <w:lang w:val="en-US"/>
              </w:rPr>
              <w:t xml:space="preserve"> - times folded</w:t>
            </w:r>
          </w:p>
        </w:tc>
        <w:tc>
          <w:tcPr>
            <w:tcW w:w="2191" w:type="dxa"/>
            <w:vAlign w:val="center"/>
          </w:tcPr>
          <w:p w14:paraId="356C767B" w14:textId="306FFBF2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6 to 8 times</w:t>
            </w:r>
          </w:p>
        </w:tc>
        <w:tc>
          <w:tcPr>
            <w:tcW w:w="1884" w:type="dxa"/>
          </w:tcPr>
          <w:p w14:paraId="288DB271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49CECBD" w14:textId="5F036002" w:rsidTr="00D54FA3">
        <w:trPr>
          <w:trHeight w:val="510"/>
        </w:trPr>
        <w:tc>
          <w:tcPr>
            <w:tcW w:w="1002" w:type="dxa"/>
            <w:vAlign w:val="center"/>
          </w:tcPr>
          <w:p w14:paraId="282A233A" w14:textId="469A668C" w:rsidR="00D54FA3" w:rsidRPr="00C222C6" w:rsidRDefault="00D54FA3" w:rsidP="00D3182F">
            <w:pPr>
              <w:jc w:val="center"/>
            </w:pPr>
            <w:r>
              <w:t>9.</w:t>
            </w:r>
          </w:p>
        </w:tc>
        <w:tc>
          <w:tcPr>
            <w:tcW w:w="3985" w:type="dxa"/>
            <w:vAlign w:val="center"/>
          </w:tcPr>
          <w:p w14:paraId="739628A8" w14:textId="68258EBA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P</w:t>
            </w:r>
            <w:r w:rsidRPr="00737092">
              <w:rPr>
                <w:lang w:val="en-US"/>
              </w:rPr>
              <w:t>aper patch diameter</w:t>
            </w:r>
          </w:p>
        </w:tc>
        <w:tc>
          <w:tcPr>
            <w:tcW w:w="2191" w:type="dxa"/>
            <w:vAlign w:val="center"/>
          </w:tcPr>
          <w:p w14:paraId="62A2A4E6" w14:textId="6C477541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 </w:t>
            </w:r>
            <w:r w:rsidRPr="00737092">
              <w:rPr>
                <w:lang w:val="en-US"/>
              </w:rPr>
              <w:t>130 cm</w:t>
            </w:r>
          </w:p>
        </w:tc>
        <w:tc>
          <w:tcPr>
            <w:tcW w:w="1884" w:type="dxa"/>
          </w:tcPr>
          <w:p w14:paraId="1F870718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1195C3C" w14:textId="1A27D972" w:rsidTr="00D54FA3">
        <w:trPr>
          <w:trHeight w:val="510"/>
        </w:trPr>
        <w:tc>
          <w:tcPr>
            <w:tcW w:w="1002" w:type="dxa"/>
            <w:vAlign w:val="center"/>
          </w:tcPr>
          <w:p w14:paraId="7569AB50" w14:textId="02BC7B57" w:rsidR="00D54FA3" w:rsidRPr="00C222C6" w:rsidRDefault="00D54FA3" w:rsidP="00D3182F">
            <w:pPr>
              <w:jc w:val="center"/>
            </w:pPr>
            <w:r>
              <w:t>10.</w:t>
            </w:r>
          </w:p>
        </w:tc>
        <w:tc>
          <w:tcPr>
            <w:tcW w:w="3985" w:type="dxa"/>
            <w:vAlign w:val="center"/>
          </w:tcPr>
          <w:p w14:paraId="71DE1C56" w14:textId="03E1667E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Cover strip</w:t>
            </w:r>
            <w:r w:rsidRPr="00737092">
              <w:rPr>
                <w:lang w:val="en-US"/>
              </w:rPr>
              <w:t xml:space="preserve"> diameter</w:t>
            </w:r>
          </w:p>
        </w:tc>
        <w:tc>
          <w:tcPr>
            <w:tcW w:w="2191" w:type="dxa"/>
            <w:vAlign w:val="center"/>
          </w:tcPr>
          <w:p w14:paraId="70F20E3E" w14:textId="082B35CE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</w:t>
            </w:r>
            <w:r w:rsidRPr="00737092">
              <w:rPr>
                <w:lang w:val="en-US"/>
              </w:rPr>
              <w:t xml:space="preserve"> 130 cm</w:t>
            </w:r>
          </w:p>
        </w:tc>
        <w:tc>
          <w:tcPr>
            <w:tcW w:w="1884" w:type="dxa"/>
          </w:tcPr>
          <w:p w14:paraId="05CDA6F6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</w:tbl>
    <w:p w14:paraId="37094E7F" w14:textId="77777777" w:rsidR="0072498C" w:rsidRDefault="0072498C" w:rsidP="0072498C">
      <w:pPr>
        <w:spacing w:after="160" w:line="259" w:lineRule="auto"/>
      </w:pPr>
    </w:p>
    <w:p w14:paraId="276D073E" w14:textId="44F3B9B8" w:rsidR="00306A47" w:rsidRDefault="0072498C" w:rsidP="00306A47">
      <w:pPr>
        <w:spacing w:after="160" w:line="259" w:lineRule="auto"/>
        <w:jc w:val="both"/>
        <w:rPr>
          <w:lang w:val="en-US"/>
        </w:rPr>
      </w:pPr>
      <w:r>
        <w:t xml:space="preserve">* </w:t>
      </w:r>
      <w:r w:rsidR="00306A47" w:rsidRPr="00306A47">
        <w:rPr>
          <w:lang w:val="en-US"/>
        </w:rPr>
        <w:t xml:space="preserve">A typical machine for each of these items </w:t>
      </w:r>
      <w:r w:rsidR="00306A47">
        <w:rPr>
          <w:lang w:val="en-US"/>
        </w:rPr>
        <w:t xml:space="preserve">(with * remark) </w:t>
      </w:r>
      <w:r w:rsidR="00306A47" w:rsidRPr="00306A47">
        <w:rPr>
          <w:lang w:val="en-US"/>
        </w:rPr>
        <w:t xml:space="preserve">can offer a specific range. Each range has its own lower </w:t>
      </w:r>
      <w:r w:rsidR="00306A47">
        <w:rPr>
          <w:lang w:val="en-US"/>
        </w:rPr>
        <w:t xml:space="preserve">(minimum) </w:t>
      </w:r>
      <w:r w:rsidR="00306A47" w:rsidRPr="00306A47">
        <w:rPr>
          <w:lang w:val="en-US"/>
        </w:rPr>
        <w:t>and upper</w:t>
      </w:r>
      <w:r w:rsidR="00306A47">
        <w:rPr>
          <w:lang w:val="en-US"/>
        </w:rPr>
        <w:t xml:space="preserve"> (maximum)</w:t>
      </w:r>
      <w:r w:rsidR="00306A47" w:rsidRPr="00306A47">
        <w:rPr>
          <w:lang w:val="en-US"/>
        </w:rPr>
        <w:t xml:space="preserve"> part, i.e. dimensions (for example from 100 mm to 200 mm, where 100 mm is the lowest possibility of the machine, and 200 mm is the highest possibility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machine). Within this Annex</w:t>
      </w:r>
      <w:r w:rsidR="00306A47">
        <w:rPr>
          <w:lang w:val="en-US"/>
        </w:rPr>
        <w:t xml:space="preserve"> 4</w:t>
      </w:r>
      <w:r w:rsidR="00306A47" w:rsidRPr="00306A47">
        <w:rPr>
          <w:lang w:val="en-US"/>
        </w:rPr>
        <w:t xml:space="preserve">, the lower possibilities of machines, i.e. the lower </w:t>
      </w:r>
      <w:r w:rsidR="009C50A7">
        <w:rPr>
          <w:lang w:val="en-US"/>
        </w:rPr>
        <w:t xml:space="preserve">part of </w:t>
      </w:r>
      <w:r w:rsidR="00306A47" w:rsidRPr="00306A47">
        <w:rPr>
          <w:lang w:val="en-US"/>
        </w:rPr>
        <w:t>range</w:t>
      </w:r>
      <w:r w:rsidR="00D54FA3">
        <w:rPr>
          <w:lang w:val="en-US"/>
        </w:rPr>
        <w:t xml:space="preserve"> (minimum)</w:t>
      </w:r>
      <w:r w:rsidR="00306A47" w:rsidRPr="00306A47">
        <w:rPr>
          <w:lang w:val="en-US"/>
        </w:rPr>
        <w:t xml:space="preserve">, </w:t>
      </w:r>
      <w:proofErr w:type="gramStart"/>
      <w:r w:rsidR="00306A47" w:rsidRPr="00306A47">
        <w:rPr>
          <w:lang w:val="en-US"/>
        </w:rPr>
        <w:t>are prescribed</w:t>
      </w:r>
      <w:proofErr w:type="gramEnd"/>
      <w:r w:rsidR="00306A47" w:rsidRPr="00306A47">
        <w:rPr>
          <w:lang w:val="en-US"/>
        </w:rPr>
        <w:t xml:space="preserve">. </w:t>
      </w:r>
      <w:r w:rsidR="00306A47">
        <w:rPr>
          <w:lang w:val="en-US"/>
        </w:rPr>
        <w:t>Tenderers</w:t>
      </w:r>
      <w:r w:rsidR="00306A47" w:rsidRPr="00306A47">
        <w:rPr>
          <w:lang w:val="en-US"/>
        </w:rPr>
        <w:t xml:space="preserve"> are free to offer machines that have th</w:t>
      </w:r>
      <w:r w:rsidR="00306A47">
        <w:rPr>
          <w:lang w:val="en-US"/>
        </w:rPr>
        <w:t xml:space="preserve">e specified dimensions or less </w:t>
      </w:r>
      <w:r w:rsidR="00306A47" w:rsidRPr="00306A47">
        <w:rPr>
          <w:lang w:val="en-US"/>
        </w:rPr>
        <w:t xml:space="preserve">for these items, while the upper part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ran</w:t>
      </w:r>
      <w:r w:rsidR="00306A47">
        <w:rPr>
          <w:lang w:val="en-US"/>
        </w:rPr>
        <w:t>ge</w:t>
      </w:r>
      <w:r w:rsidR="00306A47" w:rsidRPr="00306A47">
        <w:rPr>
          <w:lang w:val="en-US"/>
        </w:rPr>
        <w:t xml:space="preserve"> </w:t>
      </w:r>
      <w:proofErr w:type="gramStart"/>
      <w:r w:rsidR="00306A47" w:rsidRPr="00306A47">
        <w:rPr>
          <w:lang w:val="en-US"/>
        </w:rPr>
        <w:t>will be evaluated</w:t>
      </w:r>
      <w:proofErr w:type="gramEnd"/>
      <w:r w:rsidR="00306A47" w:rsidRPr="00306A47">
        <w:rPr>
          <w:lang w:val="en-US"/>
        </w:rPr>
        <w:t xml:space="preserve"> within the award criteria</w:t>
      </w:r>
      <w:r w:rsidR="00306A47">
        <w:rPr>
          <w:lang w:val="en-US"/>
        </w:rPr>
        <w:t xml:space="preserve"> as prescribed in Call for tender</w:t>
      </w:r>
      <w:r w:rsidR="00306A47" w:rsidRPr="00306A47">
        <w:rPr>
          <w:lang w:val="en-US"/>
        </w:rPr>
        <w:t>.</w:t>
      </w:r>
    </w:p>
    <w:p w14:paraId="023E93AF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  <w:bookmarkStart w:id="1" w:name="_GoBack"/>
      <w:bookmarkEnd w:id="1"/>
    </w:p>
    <w:p w14:paraId="35B43FE5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</w:p>
    <w:p w14:paraId="5F040B2F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</w:p>
    <w:p w14:paraId="777EF46C" w14:textId="77777777" w:rsidR="00D54FA3" w:rsidRDefault="00D54FA3" w:rsidP="00306A47">
      <w:pPr>
        <w:spacing w:after="160" w:line="259" w:lineRule="auto"/>
        <w:jc w:val="both"/>
        <w:rPr>
          <w:lang w:val="en-US"/>
        </w:rPr>
      </w:pPr>
    </w:p>
    <w:p w14:paraId="444E00B1" w14:textId="77777777" w:rsidR="00D54FA3" w:rsidRDefault="00D54FA3" w:rsidP="00F940C5">
      <w:pPr>
        <w:spacing w:after="160" w:line="259" w:lineRule="auto"/>
        <w:jc w:val="both"/>
        <w:rPr>
          <w:b/>
          <w:bCs/>
          <w:lang w:val="en-GB"/>
        </w:rPr>
      </w:pPr>
      <w:r w:rsidRPr="009A07F8">
        <w:rPr>
          <w:b/>
          <w:bCs/>
          <w:lang w:val="en-GB"/>
        </w:rPr>
        <w:lastRenderedPageBreak/>
        <w:t xml:space="preserve">Fill in the data on the offered machines, which </w:t>
      </w:r>
      <w:proofErr w:type="gramStart"/>
      <w:r w:rsidRPr="009A07F8">
        <w:rPr>
          <w:b/>
          <w:bCs/>
          <w:lang w:val="en-GB"/>
        </w:rPr>
        <w:t>are evaluated</w:t>
      </w:r>
      <w:proofErr w:type="gramEnd"/>
      <w:r w:rsidRPr="009A07F8">
        <w:rPr>
          <w:b/>
          <w:bCs/>
          <w:lang w:val="en-GB"/>
        </w:rPr>
        <w:t xml:space="preserve"> within the award criteria</w:t>
      </w:r>
      <w:r>
        <w:rPr>
          <w:b/>
          <w:bCs/>
          <w:lang w:val="en-GB"/>
        </w:rPr>
        <w:t xml:space="preserve"> </w:t>
      </w:r>
      <w:r w:rsidRPr="009A07F8">
        <w:rPr>
          <w:bCs/>
          <w:lang w:val="en-GB"/>
        </w:rPr>
        <w:t>(enter the exact characteristics of what is offered):</w:t>
      </w:r>
    </w:p>
    <w:p w14:paraId="7F7D727E" w14:textId="7AE38DD4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bag width</w:t>
      </w:r>
      <w:r w:rsidRPr="005C4165">
        <w:rPr>
          <w:bCs/>
          <w:lang w:val="en-GB"/>
        </w:rPr>
        <w:t>:</w:t>
      </w:r>
      <w:r>
        <w:rPr>
          <w:bCs/>
          <w:lang w:val="en-GB"/>
        </w:rPr>
        <w:t xml:space="preserve"> ____________________________ mm</w:t>
      </w:r>
    </w:p>
    <w:p w14:paraId="0A9E5712" w14:textId="5EAD8E8E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bag bottom width</w:t>
      </w:r>
      <w:r w:rsidRPr="005C4165">
        <w:rPr>
          <w:b/>
          <w:lang w:val="en-US"/>
        </w:rPr>
        <w:t>:</w:t>
      </w:r>
      <w:r>
        <w:rPr>
          <w:lang w:val="en-US"/>
        </w:rPr>
        <w:t xml:space="preserve"> _________________________________ mm</w:t>
      </w:r>
    </w:p>
    <w:p w14:paraId="65465E27" w14:textId="4CCEFFBE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tube length</w:t>
      </w:r>
      <w:r w:rsidRPr="005C4165">
        <w:rPr>
          <w:b/>
          <w:lang w:val="en-US"/>
        </w:rPr>
        <w:t>:</w:t>
      </w:r>
      <w:r>
        <w:rPr>
          <w:lang w:val="en-US"/>
        </w:rPr>
        <w:t xml:space="preserve"> _________________________________ mm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0"/>
        <w:gridCol w:w="1522"/>
        <w:gridCol w:w="1747"/>
        <w:gridCol w:w="1586"/>
        <w:gridCol w:w="1407"/>
      </w:tblGrid>
      <w:tr w:rsidR="00EB6274" w:rsidRPr="005A0240" w14:paraId="405B99E9" w14:textId="77777777" w:rsidTr="00EB6274">
        <w:tc>
          <w:tcPr>
            <w:tcW w:w="2800" w:type="dxa"/>
            <w:shd w:val="clear" w:color="auto" w:fill="D9D9D9" w:themeFill="background1" w:themeFillShade="D9"/>
            <w:vAlign w:val="center"/>
          </w:tcPr>
          <w:p w14:paraId="4EFAAABE" w14:textId="3EFB07CF" w:rsidR="00EB6274" w:rsidRPr="00EB6274" w:rsidRDefault="00EB6274" w:rsidP="00BC68BF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Item</w:t>
            </w:r>
          </w:p>
        </w:tc>
        <w:tc>
          <w:tcPr>
            <w:tcW w:w="1522" w:type="dxa"/>
            <w:shd w:val="clear" w:color="auto" w:fill="D9D9D9" w:themeFill="background1" w:themeFillShade="D9"/>
            <w:vAlign w:val="center"/>
          </w:tcPr>
          <w:p w14:paraId="01751C49" w14:textId="7C8803CD" w:rsidR="00EB6274" w:rsidRPr="00EB6274" w:rsidRDefault="00EB6274" w:rsidP="00BC68BF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Unit price*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04CAC728" w14:textId="34967F72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Quant</w:t>
            </w:r>
            <w:r>
              <w:rPr>
                <w:b/>
                <w:lang w:val="en-US"/>
              </w:rPr>
              <w:t>ity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72470A91" w14:textId="6E2D0F88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price (without VAT)*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A6D5B7D" w14:textId="14380BFB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price (with VAT)*</w:t>
            </w:r>
          </w:p>
        </w:tc>
      </w:tr>
      <w:tr w:rsidR="00EB6274" w:rsidRPr="00C222C6" w14:paraId="664A7D2E" w14:textId="77777777" w:rsidTr="00EB6274">
        <w:tc>
          <w:tcPr>
            <w:tcW w:w="2800" w:type="dxa"/>
            <w:vAlign w:val="center"/>
          </w:tcPr>
          <w:p w14:paraId="152C4EC6" w14:textId="33069972" w:rsidR="00EB6274" w:rsidRPr="00EB6274" w:rsidRDefault="00EB6274" w:rsidP="00BC68BF">
            <w:pPr>
              <w:jc w:val="center"/>
              <w:rPr>
                <w:lang w:val="en-US"/>
              </w:rPr>
            </w:pPr>
            <w:r w:rsidRPr="00EB6274">
              <w:rPr>
                <w:lang w:val="en-US"/>
              </w:rPr>
              <w:t>Bag Making Machines/production lines paper carrier bags with flat handles folded outside</w:t>
            </w:r>
          </w:p>
        </w:tc>
        <w:tc>
          <w:tcPr>
            <w:tcW w:w="1522" w:type="dxa"/>
          </w:tcPr>
          <w:p w14:paraId="5FD6AE36" w14:textId="77777777" w:rsidR="00EB6274" w:rsidRPr="00EB6274" w:rsidRDefault="00EB6274" w:rsidP="00BC68BF">
            <w:pPr>
              <w:jc w:val="both"/>
              <w:rPr>
                <w:lang w:val="en-US"/>
              </w:rPr>
            </w:pPr>
          </w:p>
        </w:tc>
        <w:tc>
          <w:tcPr>
            <w:tcW w:w="1747" w:type="dxa"/>
            <w:vAlign w:val="center"/>
          </w:tcPr>
          <w:p w14:paraId="49E634DE" w14:textId="32A6E165" w:rsidR="00EB6274" w:rsidRPr="00EB6274" w:rsidRDefault="00EB6274" w:rsidP="00BC68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machines</w:t>
            </w:r>
            <w:r w:rsidR="00F373B2">
              <w:rPr>
                <w:lang w:val="en-US"/>
              </w:rPr>
              <w:t>/items</w:t>
            </w:r>
          </w:p>
        </w:tc>
        <w:tc>
          <w:tcPr>
            <w:tcW w:w="1586" w:type="dxa"/>
          </w:tcPr>
          <w:p w14:paraId="1F870E07" w14:textId="77777777" w:rsidR="00EB6274" w:rsidRPr="00EB6274" w:rsidRDefault="00EB6274" w:rsidP="00BC68BF">
            <w:pPr>
              <w:jc w:val="center"/>
              <w:rPr>
                <w:lang w:val="en-US"/>
              </w:rPr>
            </w:pPr>
          </w:p>
        </w:tc>
        <w:tc>
          <w:tcPr>
            <w:tcW w:w="1407" w:type="dxa"/>
          </w:tcPr>
          <w:p w14:paraId="1B31F32B" w14:textId="77777777" w:rsidR="00EB6274" w:rsidRPr="00EB6274" w:rsidRDefault="00EB6274" w:rsidP="00BC68BF">
            <w:pPr>
              <w:jc w:val="center"/>
              <w:rPr>
                <w:lang w:val="en-US"/>
              </w:rPr>
            </w:pPr>
          </w:p>
        </w:tc>
      </w:tr>
    </w:tbl>
    <w:p w14:paraId="0EA7F025" w14:textId="65D74A1A" w:rsidR="00EB6274" w:rsidRPr="000F0AD6" w:rsidRDefault="000F0AD6" w:rsidP="000F0AD6">
      <w:pPr>
        <w:tabs>
          <w:tab w:val="left" w:pos="567"/>
        </w:tabs>
        <w:jc w:val="both"/>
        <w:rPr>
          <w:bCs/>
          <w:lang w:val="en-GB"/>
        </w:rPr>
      </w:pPr>
      <w:r w:rsidRPr="000F0AD6">
        <w:rPr>
          <w:bCs/>
          <w:lang w:val="en-GB"/>
        </w:rPr>
        <w:t>*</w:t>
      </w:r>
      <w:r>
        <w:rPr>
          <w:bCs/>
          <w:lang w:val="en-GB"/>
        </w:rPr>
        <w:t xml:space="preserve"> </w:t>
      </w:r>
      <w:r w:rsidR="00EB6274" w:rsidRPr="000F0AD6">
        <w:rPr>
          <w:bCs/>
          <w:lang w:val="en-GB"/>
        </w:rPr>
        <w:t>Indicate currency (HRK or EUR)</w:t>
      </w:r>
    </w:p>
    <w:p w14:paraId="5BB46DA4" w14:textId="77777777" w:rsidR="00EB6274" w:rsidRDefault="00EB6274" w:rsidP="00D54FA3">
      <w:pPr>
        <w:tabs>
          <w:tab w:val="left" w:pos="567"/>
        </w:tabs>
        <w:jc w:val="both"/>
        <w:rPr>
          <w:bCs/>
          <w:lang w:val="en-GB"/>
        </w:rPr>
      </w:pPr>
    </w:p>
    <w:p w14:paraId="0AB77B78" w14:textId="77777777" w:rsidR="00D54FA3" w:rsidRPr="00E6305D" w:rsidRDefault="00D54FA3" w:rsidP="00D54FA3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14:paraId="3C087021" w14:textId="77777777" w:rsidR="00D54FA3" w:rsidRPr="00E6305D" w:rsidRDefault="00D54FA3" w:rsidP="00D54FA3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14:paraId="2AC26B0C" w14:textId="77777777" w:rsidR="00D54FA3" w:rsidRPr="00E6305D" w:rsidRDefault="00D54FA3" w:rsidP="00D54FA3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14:paraId="6B9217F2" w14:textId="77777777" w:rsidR="00D54FA3" w:rsidRPr="005C4165" w:rsidRDefault="00D54FA3" w:rsidP="00D54FA3">
      <w:pPr>
        <w:spacing w:after="160" w:line="259" w:lineRule="auto"/>
        <w:rPr>
          <w:bCs/>
          <w:lang w:val="en-GB"/>
        </w:rPr>
      </w:pPr>
    </w:p>
    <w:p w14:paraId="2D7D8B19" w14:textId="77777777" w:rsidR="00D54FA3" w:rsidRPr="00306A47" w:rsidRDefault="00D54FA3" w:rsidP="00306A47">
      <w:pPr>
        <w:spacing w:after="160" w:line="259" w:lineRule="auto"/>
        <w:jc w:val="both"/>
        <w:rPr>
          <w:lang w:val="en-US"/>
        </w:rPr>
      </w:pPr>
    </w:p>
    <w:p w14:paraId="7B152D2F" w14:textId="39DE7CF8" w:rsidR="0072498C" w:rsidRDefault="0072498C" w:rsidP="0072498C">
      <w:pPr>
        <w:spacing w:after="160" w:line="259" w:lineRule="auto"/>
      </w:pPr>
    </w:p>
    <w:p w14:paraId="1797611C" w14:textId="77777777" w:rsidR="00441565" w:rsidRDefault="00441565" w:rsidP="0072498C">
      <w:pPr>
        <w:spacing w:after="160" w:line="259" w:lineRule="auto"/>
      </w:pPr>
    </w:p>
    <w:sectPr w:rsidR="00441565" w:rsidSect="00D578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F5C5B" w14:textId="77777777" w:rsidR="00DF715F" w:rsidRDefault="00DF715F" w:rsidP="001B4C2A">
      <w:pPr>
        <w:spacing w:after="0" w:line="240" w:lineRule="auto"/>
      </w:pPr>
      <w:r>
        <w:separator/>
      </w:r>
    </w:p>
  </w:endnote>
  <w:endnote w:type="continuationSeparator" w:id="0">
    <w:p w14:paraId="4E1D31D1" w14:textId="77777777" w:rsidR="00DF715F" w:rsidRDefault="00DF715F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5D609" w14:textId="77777777" w:rsidR="00DF715F" w:rsidRDefault="00DF715F" w:rsidP="001B4C2A">
      <w:pPr>
        <w:spacing w:after="0" w:line="240" w:lineRule="auto"/>
      </w:pPr>
      <w:r>
        <w:separator/>
      </w:r>
    </w:p>
  </w:footnote>
  <w:footnote w:type="continuationSeparator" w:id="0">
    <w:p w14:paraId="3A96DB56" w14:textId="77777777" w:rsidR="00DF715F" w:rsidRDefault="00DF715F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D8DF" w14:textId="77777777"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03AC4388" wp14:editId="02A76CC9">
          <wp:extent cx="5753100" cy="10744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CD8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213D6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DE7B99"/>
    <w:multiLevelType w:val="hybridMultilevel"/>
    <w:tmpl w:val="9A705666"/>
    <w:lvl w:ilvl="0" w:tplc="49CA5E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83482"/>
    <w:multiLevelType w:val="hybridMultilevel"/>
    <w:tmpl w:val="A70ABBA0"/>
    <w:lvl w:ilvl="0" w:tplc="C91E07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A1813"/>
    <w:multiLevelType w:val="hybridMultilevel"/>
    <w:tmpl w:val="36A82B08"/>
    <w:lvl w:ilvl="0" w:tplc="39F82C7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02DE3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9"/>
    <w:rsid w:val="00080DFA"/>
    <w:rsid w:val="000D019F"/>
    <w:rsid w:val="000F0AD6"/>
    <w:rsid w:val="000F42ED"/>
    <w:rsid w:val="00132BAA"/>
    <w:rsid w:val="001A0AE7"/>
    <w:rsid w:val="001B4C2A"/>
    <w:rsid w:val="00200E8B"/>
    <w:rsid w:val="00225BB1"/>
    <w:rsid w:val="002D78B2"/>
    <w:rsid w:val="00306A47"/>
    <w:rsid w:val="00323F2A"/>
    <w:rsid w:val="003B6269"/>
    <w:rsid w:val="003D2B4E"/>
    <w:rsid w:val="00407F04"/>
    <w:rsid w:val="00441565"/>
    <w:rsid w:val="0044662C"/>
    <w:rsid w:val="004B7174"/>
    <w:rsid w:val="004D5ECC"/>
    <w:rsid w:val="00520E0C"/>
    <w:rsid w:val="005217DB"/>
    <w:rsid w:val="00555223"/>
    <w:rsid w:val="005A5500"/>
    <w:rsid w:val="00601FAA"/>
    <w:rsid w:val="00605CB4"/>
    <w:rsid w:val="006D2A8C"/>
    <w:rsid w:val="006E550B"/>
    <w:rsid w:val="006F29E9"/>
    <w:rsid w:val="007065F0"/>
    <w:rsid w:val="00715FED"/>
    <w:rsid w:val="0072498C"/>
    <w:rsid w:val="00737092"/>
    <w:rsid w:val="00755D53"/>
    <w:rsid w:val="007B2D80"/>
    <w:rsid w:val="007B5FDD"/>
    <w:rsid w:val="007E1842"/>
    <w:rsid w:val="007E6474"/>
    <w:rsid w:val="00816B7E"/>
    <w:rsid w:val="0086794E"/>
    <w:rsid w:val="008D2D9C"/>
    <w:rsid w:val="008F2133"/>
    <w:rsid w:val="008F7653"/>
    <w:rsid w:val="00914D32"/>
    <w:rsid w:val="00934A3B"/>
    <w:rsid w:val="00947B85"/>
    <w:rsid w:val="009743DB"/>
    <w:rsid w:val="00983963"/>
    <w:rsid w:val="009A052E"/>
    <w:rsid w:val="009C1522"/>
    <w:rsid w:val="009C50A7"/>
    <w:rsid w:val="009E2F10"/>
    <w:rsid w:val="00A769F7"/>
    <w:rsid w:val="00A93AF7"/>
    <w:rsid w:val="00AD3EED"/>
    <w:rsid w:val="00B57EFF"/>
    <w:rsid w:val="00BB6CA1"/>
    <w:rsid w:val="00C128CD"/>
    <w:rsid w:val="00C526AA"/>
    <w:rsid w:val="00CD0641"/>
    <w:rsid w:val="00CE55C6"/>
    <w:rsid w:val="00D3182F"/>
    <w:rsid w:val="00D32799"/>
    <w:rsid w:val="00D54FA3"/>
    <w:rsid w:val="00D5789E"/>
    <w:rsid w:val="00D96D40"/>
    <w:rsid w:val="00DF715F"/>
    <w:rsid w:val="00E15D7A"/>
    <w:rsid w:val="00E87A7B"/>
    <w:rsid w:val="00EB6274"/>
    <w:rsid w:val="00F1311E"/>
    <w:rsid w:val="00F22447"/>
    <w:rsid w:val="00F373B2"/>
    <w:rsid w:val="00F45BE3"/>
    <w:rsid w:val="00F64E04"/>
    <w:rsid w:val="00F940C5"/>
    <w:rsid w:val="00FA6B0C"/>
    <w:rsid w:val="00FD5A3D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E0EF"/>
  <w15:docId w15:val="{8054617C-A1DF-4786-BF32-BA947FD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8F21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F21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F2133"/>
    <w:rPr>
      <w:sz w:val="20"/>
      <w:szCs w:val="20"/>
    </w:rPr>
  </w:style>
  <w:style w:type="table" w:styleId="Reetkatablice">
    <w:name w:val="Table Grid"/>
    <w:basedOn w:val="Obinatablica"/>
    <w:uiPriority w:val="59"/>
    <w:rsid w:val="008F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A0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A0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lokalac</cp:lastModifiedBy>
  <cp:revision>45</cp:revision>
  <dcterms:created xsi:type="dcterms:W3CDTF">2021-12-06T07:48:00Z</dcterms:created>
  <dcterms:modified xsi:type="dcterms:W3CDTF">2021-12-07T22:12:00Z</dcterms:modified>
</cp:coreProperties>
</file>