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3F8DA" w14:textId="117EA534" w:rsidR="007D56DC" w:rsidRPr="00EB223C" w:rsidRDefault="007D56DC" w:rsidP="00585AB8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hr-HR" w:bidi="hr-HR"/>
        </w:rPr>
      </w:pPr>
      <w:bookmarkStart w:id="0" w:name="_Hlk67476801"/>
    </w:p>
    <w:p w14:paraId="429485D8" w14:textId="56DF9405" w:rsidR="007D56DC" w:rsidRPr="00EB223C" w:rsidRDefault="007D56DC" w:rsidP="00585AB8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hr-HR" w:bidi="hr-HR"/>
        </w:rPr>
      </w:pPr>
    </w:p>
    <w:p w14:paraId="46F576C3" w14:textId="77777777" w:rsidR="007D56DC" w:rsidRPr="00EB223C" w:rsidRDefault="007D56DC" w:rsidP="00585AB8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bookmarkStart w:id="1" w:name="_Hlk91595960"/>
      <w:r w:rsidRPr="00EB223C">
        <w:rPr>
          <w:rFonts w:ascii="Arial" w:hAnsi="Arial" w:cs="Arial"/>
          <w:b/>
          <w:bCs/>
          <w:sz w:val="20"/>
          <w:szCs w:val="20"/>
          <w:lang w:val="hr-HR"/>
        </w:rPr>
        <w:t>HRVATSKI GLAZBENI ZAVOD</w:t>
      </w:r>
    </w:p>
    <w:p w14:paraId="23FB48A0" w14:textId="77777777" w:rsidR="007D56DC" w:rsidRPr="00EB223C" w:rsidRDefault="007D56DC" w:rsidP="00585AB8">
      <w:pPr>
        <w:spacing w:line="360" w:lineRule="auto"/>
        <w:jc w:val="both"/>
        <w:rPr>
          <w:rFonts w:ascii="Arial" w:hAnsi="Arial" w:cs="Arial"/>
          <w:bCs/>
          <w:sz w:val="20"/>
          <w:szCs w:val="20"/>
          <w:lang w:val="hr-HR" w:bidi="hr-HR"/>
        </w:rPr>
      </w:pPr>
      <w:r w:rsidRPr="00EB223C">
        <w:rPr>
          <w:rFonts w:ascii="Arial" w:hAnsi="Arial" w:cs="Arial"/>
          <w:bCs/>
          <w:sz w:val="20"/>
          <w:szCs w:val="20"/>
          <w:lang w:val="hr-HR" w:bidi="hr-HR"/>
        </w:rPr>
        <w:t xml:space="preserve">Gundulićeva 6, 10000 Zagreb, </w:t>
      </w:r>
    </w:p>
    <w:p w14:paraId="4684C81A" w14:textId="3B10D29A" w:rsidR="00FD310D" w:rsidRPr="00EB223C" w:rsidRDefault="007D56DC" w:rsidP="00585AB8">
      <w:pPr>
        <w:spacing w:line="360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EB223C">
        <w:rPr>
          <w:rFonts w:ascii="Arial" w:hAnsi="Arial" w:cs="Arial"/>
          <w:bCs/>
          <w:sz w:val="20"/>
          <w:szCs w:val="20"/>
          <w:lang w:val="hr-HR" w:bidi="hr-HR"/>
        </w:rPr>
        <w:t>OIB: 93966915493,</w:t>
      </w:r>
    </w:p>
    <w:p w14:paraId="08FA7E02" w14:textId="77777777" w:rsidR="00FD310D" w:rsidRPr="00EB223C" w:rsidRDefault="00FD310D" w:rsidP="00585AB8">
      <w:pPr>
        <w:spacing w:line="360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3777D777" w14:textId="688A45A9" w:rsidR="007D56DC" w:rsidRPr="00EB223C" w:rsidRDefault="007D56DC" w:rsidP="00A82FD9">
      <w:pPr>
        <w:spacing w:line="360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EB223C">
        <w:rPr>
          <w:rFonts w:ascii="Arial" w:hAnsi="Arial" w:cs="Arial"/>
          <w:sz w:val="20"/>
          <w:szCs w:val="20"/>
          <w:lang w:val="hr-HR"/>
        </w:rPr>
        <w:t xml:space="preserve">Zagreb, </w:t>
      </w:r>
      <w:r w:rsidR="00026610" w:rsidRPr="00EB223C">
        <w:rPr>
          <w:rFonts w:ascii="Arial" w:hAnsi="Arial" w:cs="Arial"/>
          <w:sz w:val="20"/>
          <w:szCs w:val="20"/>
          <w:lang w:val="hr-HR"/>
        </w:rPr>
        <w:t>0</w:t>
      </w:r>
      <w:r w:rsidR="00EE2BA6">
        <w:rPr>
          <w:rFonts w:ascii="Arial" w:hAnsi="Arial" w:cs="Arial"/>
          <w:sz w:val="20"/>
          <w:szCs w:val="20"/>
          <w:lang w:val="hr-HR"/>
        </w:rPr>
        <w:t>4</w:t>
      </w:r>
      <w:r w:rsidR="008E4D64" w:rsidRPr="00EB223C">
        <w:rPr>
          <w:rFonts w:ascii="Arial" w:hAnsi="Arial" w:cs="Arial"/>
          <w:sz w:val="20"/>
          <w:szCs w:val="20"/>
          <w:lang w:val="hr-HR"/>
        </w:rPr>
        <w:t>.</w:t>
      </w:r>
      <w:r w:rsidR="00026610" w:rsidRPr="00EB223C">
        <w:rPr>
          <w:rFonts w:ascii="Arial" w:hAnsi="Arial" w:cs="Arial"/>
          <w:sz w:val="20"/>
          <w:szCs w:val="20"/>
          <w:lang w:val="hr-HR"/>
        </w:rPr>
        <w:t>01</w:t>
      </w:r>
      <w:r w:rsidRPr="00EB223C">
        <w:rPr>
          <w:rFonts w:ascii="Arial" w:hAnsi="Arial" w:cs="Arial"/>
          <w:sz w:val="20"/>
          <w:szCs w:val="20"/>
          <w:lang w:val="hr-HR"/>
        </w:rPr>
        <w:t>.202</w:t>
      </w:r>
      <w:r w:rsidR="00026610" w:rsidRPr="00EB223C">
        <w:rPr>
          <w:rFonts w:ascii="Arial" w:hAnsi="Arial" w:cs="Arial"/>
          <w:sz w:val="20"/>
          <w:szCs w:val="20"/>
          <w:lang w:val="hr-HR"/>
        </w:rPr>
        <w:t>2</w:t>
      </w:r>
      <w:r w:rsidRPr="00EB223C">
        <w:rPr>
          <w:rFonts w:ascii="Arial" w:hAnsi="Arial" w:cs="Arial"/>
          <w:sz w:val="20"/>
          <w:szCs w:val="20"/>
          <w:lang w:val="hr-HR"/>
        </w:rPr>
        <w:t>.</w:t>
      </w:r>
    </w:p>
    <w:p w14:paraId="14AAB09E" w14:textId="77777777" w:rsidR="00A82FD9" w:rsidRPr="00EB223C" w:rsidRDefault="00A82FD9" w:rsidP="00A82FD9">
      <w:pPr>
        <w:spacing w:line="360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702482A6" w14:textId="22EBBF3B" w:rsidR="00FD310D" w:rsidRPr="00EB223C" w:rsidRDefault="00026610" w:rsidP="00585AB8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</w:pPr>
      <w:r w:rsidRPr="00EB223C"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  <w:t>2</w:t>
      </w:r>
      <w:r w:rsidR="00CD2DAA" w:rsidRPr="00EB223C"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  <w:t>.</w:t>
      </w:r>
      <w:r w:rsidR="00FD310D" w:rsidRPr="00EB223C"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  <w:t xml:space="preserve"> IZMJENA</w:t>
      </w:r>
      <w:r w:rsidR="00EE2BA6"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  <w:t xml:space="preserve"> I POJAŠNJENJE</w:t>
      </w:r>
      <w:r w:rsidR="00FD310D" w:rsidRPr="00EB223C"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  <w:t xml:space="preserve"> POZIVA NA DOSTAVU PONUDA</w:t>
      </w:r>
    </w:p>
    <w:p w14:paraId="7E18DC94" w14:textId="1AD325F6" w:rsidR="00FD310D" w:rsidRPr="00EB223C" w:rsidRDefault="00FD310D" w:rsidP="00585AB8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5BAC42DC" w14:textId="77777777" w:rsidR="0091568E" w:rsidRPr="00EB223C" w:rsidRDefault="0091568E" w:rsidP="00585AB8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 w:bidi="hr-HR"/>
        </w:rPr>
      </w:pPr>
    </w:p>
    <w:p w14:paraId="07A14DB3" w14:textId="0E6C27F6" w:rsidR="007D56DC" w:rsidRPr="00EB223C" w:rsidRDefault="00FD310D" w:rsidP="00585AB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hr-HR" w:bidi="hr-HR"/>
        </w:rPr>
      </w:pPr>
      <w:r w:rsidRPr="00EB223C">
        <w:rPr>
          <w:rFonts w:ascii="Arial" w:hAnsi="Arial" w:cs="Arial"/>
          <w:color w:val="000000" w:themeColor="text1"/>
          <w:sz w:val="20"/>
          <w:szCs w:val="20"/>
          <w:lang w:val="hr-HR"/>
        </w:rPr>
        <w:t xml:space="preserve">Naručitelj je dana </w:t>
      </w:r>
      <w:r w:rsidR="008E4D64" w:rsidRPr="00EB223C">
        <w:rPr>
          <w:rFonts w:ascii="Arial" w:hAnsi="Arial" w:cs="Arial"/>
          <w:color w:val="000000" w:themeColor="text1"/>
          <w:sz w:val="20"/>
          <w:szCs w:val="20"/>
          <w:lang w:val="hr-HR"/>
        </w:rPr>
        <w:t>24.12.</w:t>
      </w:r>
      <w:r w:rsidRPr="00EB223C">
        <w:rPr>
          <w:rFonts w:ascii="Arial" w:hAnsi="Arial" w:cs="Arial"/>
          <w:color w:val="000000" w:themeColor="text1"/>
          <w:sz w:val="20"/>
          <w:szCs w:val="20"/>
          <w:lang w:val="hr-HR"/>
        </w:rPr>
        <w:t>202</w:t>
      </w:r>
      <w:r w:rsidR="00403BCE" w:rsidRPr="00EB223C">
        <w:rPr>
          <w:rFonts w:ascii="Arial" w:hAnsi="Arial" w:cs="Arial"/>
          <w:color w:val="000000" w:themeColor="text1"/>
          <w:sz w:val="20"/>
          <w:szCs w:val="20"/>
          <w:lang w:val="hr-HR"/>
        </w:rPr>
        <w:t>1</w:t>
      </w:r>
      <w:r w:rsidRPr="00EB223C">
        <w:rPr>
          <w:rFonts w:ascii="Arial" w:hAnsi="Arial" w:cs="Arial"/>
          <w:color w:val="000000" w:themeColor="text1"/>
          <w:sz w:val="20"/>
          <w:szCs w:val="20"/>
          <w:lang w:val="hr-HR"/>
        </w:rPr>
        <w:t xml:space="preserve">. na stranici </w:t>
      </w:r>
      <w:hyperlink r:id="rId8" w:history="1">
        <w:r w:rsidRPr="00EB223C">
          <w:rPr>
            <w:rStyle w:val="Hyperlink"/>
            <w:rFonts w:ascii="Arial" w:hAnsi="Arial" w:cs="Arial"/>
            <w:color w:val="000000" w:themeColor="text1"/>
            <w:sz w:val="20"/>
            <w:szCs w:val="20"/>
            <w:lang w:val="hr-HR"/>
          </w:rPr>
          <w:t>www.strukturnifondovi.hr</w:t>
        </w:r>
      </w:hyperlink>
      <w:r w:rsidRPr="00EB223C">
        <w:rPr>
          <w:rFonts w:ascii="Arial" w:hAnsi="Arial" w:cs="Arial"/>
          <w:color w:val="000000" w:themeColor="text1"/>
          <w:sz w:val="20"/>
          <w:szCs w:val="20"/>
          <w:lang w:val="hr-HR"/>
        </w:rPr>
        <w:t xml:space="preserve"> </w:t>
      </w:r>
      <w:r w:rsidR="002270AD" w:rsidRPr="00EB223C">
        <w:rPr>
          <w:rFonts w:ascii="Arial" w:hAnsi="Arial" w:cs="Arial"/>
          <w:color w:val="000000" w:themeColor="text1"/>
          <w:sz w:val="20"/>
          <w:szCs w:val="20"/>
          <w:lang w:val="hr-HR"/>
        </w:rPr>
        <w:t>objavio Poziv na dostavu ponuda sa pripadajućim prilozima za nabavu</w:t>
      </w:r>
      <w:bookmarkStart w:id="2" w:name="_Hlk91241041"/>
      <w:r w:rsidR="008E4D64" w:rsidRPr="00EB223C">
        <w:rPr>
          <w:rFonts w:ascii="Arial" w:hAnsi="Arial" w:cs="Arial"/>
          <w:b/>
          <w:bCs/>
          <w:sz w:val="20"/>
          <w:szCs w:val="20"/>
          <w:lang w:val="hr-HR" w:bidi="hr-HR"/>
        </w:rPr>
        <w:t xml:space="preserve"> </w:t>
      </w:r>
      <w:r w:rsidR="008E4D64" w:rsidRPr="00EB223C">
        <w:rPr>
          <w:rFonts w:ascii="Arial" w:hAnsi="Arial" w:cs="Arial"/>
          <w:b/>
          <w:bCs/>
          <w:color w:val="000000" w:themeColor="text1"/>
          <w:sz w:val="20"/>
          <w:szCs w:val="20"/>
          <w:lang w:val="hr-HR" w:bidi="hr-HR"/>
        </w:rPr>
        <w:t>Obnova konstrukcije zgrade HGZ-a</w:t>
      </w:r>
      <w:bookmarkEnd w:id="2"/>
      <w:r w:rsidR="008E4D64" w:rsidRPr="00EB223C">
        <w:rPr>
          <w:rFonts w:ascii="Arial" w:hAnsi="Arial" w:cs="Arial"/>
          <w:b/>
          <w:bCs/>
          <w:color w:val="000000" w:themeColor="text1"/>
          <w:sz w:val="20"/>
          <w:szCs w:val="20"/>
          <w:lang w:val="hr-HR" w:bidi="hr-HR"/>
        </w:rPr>
        <w:t>.</w:t>
      </w:r>
    </w:p>
    <w:p w14:paraId="372733A4" w14:textId="32D6922C" w:rsidR="00EA7AB1" w:rsidRPr="00EB223C" w:rsidRDefault="00EA7AB1" w:rsidP="00585AB8">
      <w:pPr>
        <w:spacing w:line="360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6CB281F7" w14:textId="7F7DDE40" w:rsidR="00A82FD9" w:rsidRPr="00EB223C" w:rsidRDefault="00A82FD9" w:rsidP="00585AB8">
      <w:pPr>
        <w:spacing w:line="360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EB223C">
        <w:rPr>
          <w:rFonts w:ascii="Arial" w:hAnsi="Arial" w:cs="Arial"/>
          <w:sz w:val="20"/>
          <w:szCs w:val="20"/>
          <w:lang w:val="hr-HR"/>
        </w:rPr>
        <w:t>ODGOVOR NA UPIT:</w:t>
      </w:r>
    </w:p>
    <w:p w14:paraId="1AC441E0" w14:textId="77777777" w:rsidR="009B3070" w:rsidRPr="00EB223C" w:rsidRDefault="009B3070" w:rsidP="00585AB8">
      <w:pPr>
        <w:spacing w:line="360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7FF8CB7D" w14:textId="19861578" w:rsidR="00A82FD9" w:rsidRPr="00EB223C" w:rsidRDefault="00C56A02" w:rsidP="00585AB8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  <w:lang w:val="hr-HR"/>
        </w:rPr>
      </w:pPr>
      <w:r w:rsidRPr="00EB223C">
        <w:rPr>
          <w:rFonts w:ascii="Arial" w:hAnsi="Arial" w:cs="Arial"/>
          <w:sz w:val="20"/>
          <w:szCs w:val="20"/>
          <w:u w:val="single"/>
          <w:lang w:val="hr-HR"/>
        </w:rPr>
        <w:t xml:space="preserve">1. </w:t>
      </w:r>
      <w:r w:rsidR="00A82FD9" w:rsidRPr="00EB223C">
        <w:rPr>
          <w:rFonts w:ascii="Arial" w:hAnsi="Arial" w:cs="Arial"/>
          <w:sz w:val="20"/>
          <w:szCs w:val="20"/>
          <w:u w:val="single"/>
          <w:lang w:val="hr-HR"/>
        </w:rPr>
        <w:t>Naručitelj je zaprimio sljedeć</w:t>
      </w:r>
      <w:r w:rsidRPr="00EB223C">
        <w:rPr>
          <w:rFonts w:ascii="Arial" w:hAnsi="Arial" w:cs="Arial"/>
          <w:sz w:val="20"/>
          <w:szCs w:val="20"/>
          <w:u w:val="single"/>
          <w:lang w:val="hr-HR"/>
        </w:rPr>
        <w:t xml:space="preserve">e </w:t>
      </w:r>
      <w:r w:rsidR="00A82FD9" w:rsidRPr="00EB223C">
        <w:rPr>
          <w:rFonts w:ascii="Arial" w:hAnsi="Arial" w:cs="Arial"/>
          <w:sz w:val="20"/>
          <w:szCs w:val="20"/>
          <w:u w:val="single"/>
          <w:lang w:val="hr-HR"/>
        </w:rPr>
        <w:t xml:space="preserve"> upit</w:t>
      </w:r>
      <w:r w:rsidRPr="00EB223C">
        <w:rPr>
          <w:rFonts w:ascii="Arial" w:hAnsi="Arial" w:cs="Arial"/>
          <w:sz w:val="20"/>
          <w:szCs w:val="20"/>
          <w:u w:val="single"/>
          <w:lang w:val="hr-HR"/>
        </w:rPr>
        <w:t>e</w:t>
      </w:r>
      <w:r w:rsidR="00A82FD9" w:rsidRPr="00EB223C">
        <w:rPr>
          <w:rFonts w:ascii="Arial" w:hAnsi="Arial" w:cs="Arial"/>
          <w:sz w:val="20"/>
          <w:szCs w:val="20"/>
          <w:u w:val="single"/>
          <w:lang w:val="hr-HR"/>
        </w:rPr>
        <w:t xml:space="preserve"> vezano za produženje roka za dostavu ponuda za nabavu </w:t>
      </w:r>
      <w:bookmarkStart w:id="3" w:name="_Hlk91241059"/>
      <w:r w:rsidR="009B3070" w:rsidRPr="00EB223C">
        <w:rPr>
          <w:rFonts w:ascii="Arial" w:hAnsi="Arial" w:cs="Arial"/>
          <w:b/>
          <w:sz w:val="20"/>
          <w:szCs w:val="20"/>
          <w:u w:val="single"/>
        </w:rPr>
        <w:t>NAB-7-2021</w:t>
      </w:r>
      <w:bookmarkEnd w:id="3"/>
      <w:r w:rsidR="00A82FD9" w:rsidRPr="00EB223C">
        <w:rPr>
          <w:rFonts w:ascii="Arial" w:hAnsi="Arial" w:cs="Arial"/>
          <w:sz w:val="20"/>
          <w:szCs w:val="20"/>
          <w:u w:val="single"/>
          <w:lang w:val="hr-HR"/>
        </w:rPr>
        <w:t xml:space="preserve">- </w:t>
      </w:r>
      <w:r w:rsidR="009B3070" w:rsidRPr="00EB223C">
        <w:rPr>
          <w:rFonts w:ascii="Arial" w:hAnsi="Arial" w:cs="Arial"/>
          <w:b/>
          <w:bCs/>
          <w:sz w:val="20"/>
          <w:szCs w:val="20"/>
          <w:u w:val="single"/>
          <w:lang w:val="hr-HR"/>
        </w:rPr>
        <w:t>Obnova konstrukcije  zgrade HGZ-a</w:t>
      </w:r>
      <w:r w:rsidR="00A82FD9" w:rsidRPr="00EB223C">
        <w:rPr>
          <w:rFonts w:ascii="Arial" w:hAnsi="Arial" w:cs="Arial"/>
          <w:sz w:val="20"/>
          <w:szCs w:val="20"/>
          <w:u w:val="single"/>
          <w:lang w:val="hr-HR"/>
        </w:rPr>
        <w:t>:</w:t>
      </w:r>
    </w:p>
    <w:p w14:paraId="7D35FB5B" w14:textId="77777777" w:rsidR="009B3070" w:rsidRPr="00EB223C" w:rsidRDefault="009B3070" w:rsidP="00585AB8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  <w:lang w:val="hr-HR"/>
        </w:rPr>
      </w:pPr>
    </w:p>
    <w:p w14:paraId="044A0348" w14:textId="50F06A17" w:rsidR="009B3070" w:rsidRPr="009B3070" w:rsidRDefault="009B3070" w:rsidP="009B3070">
      <w:pPr>
        <w:widowControl/>
        <w:autoSpaceDE/>
        <w:autoSpaceDN/>
        <w:spacing w:after="200"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9B3070">
        <w:rPr>
          <w:rFonts w:ascii="Arial" w:hAnsi="Arial" w:cs="Arial"/>
          <w:i/>
          <w:iCs/>
          <w:sz w:val="20"/>
          <w:szCs w:val="20"/>
          <w:lang w:val="hr-HR"/>
        </w:rPr>
        <w:t>Molimo Vas da prolongirate  rok  predaje  za  2 tjedna radi nemogućnosti dobivanja ponuda od  kooperanata  i dobavlja</w:t>
      </w:r>
      <w:r w:rsidRPr="00EB223C">
        <w:rPr>
          <w:rFonts w:ascii="Arial" w:hAnsi="Arial" w:cs="Arial"/>
          <w:i/>
          <w:iCs/>
          <w:sz w:val="20"/>
          <w:szCs w:val="20"/>
          <w:lang w:val="hr-HR"/>
        </w:rPr>
        <w:t>č</w:t>
      </w:r>
      <w:r w:rsidRPr="009B3070">
        <w:rPr>
          <w:rFonts w:ascii="Arial" w:hAnsi="Arial" w:cs="Arial"/>
          <w:i/>
          <w:iCs/>
          <w:sz w:val="20"/>
          <w:szCs w:val="20"/>
          <w:lang w:val="hr-HR"/>
        </w:rPr>
        <w:t>a materijala.</w:t>
      </w:r>
      <w:r w:rsidRPr="00EB223C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r w:rsidRPr="009B3070">
        <w:rPr>
          <w:rFonts w:ascii="Arial" w:hAnsi="Arial" w:cs="Arial"/>
          <w:i/>
          <w:iCs/>
          <w:sz w:val="20"/>
          <w:szCs w:val="20"/>
          <w:lang w:val="hr-HR"/>
        </w:rPr>
        <w:t>Većina od njih ne radi,</w:t>
      </w:r>
      <w:r w:rsidRPr="00EB223C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r w:rsidRPr="009B3070">
        <w:rPr>
          <w:rFonts w:ascii="Arial" w:hAnsi="Arial" w:cs="Arial"/>
          <w:i/>
          <w:iCs/>
          <w:sz w:val="20"/>
          <w:szCs w:val="20"/>
          <w:lang w:val="hr-HR"/>
        </w:rPr>
        <w:t>imaju kolektivne godišnje  u ovom periodu do 10.01.2022 god i radi toga  nećemo biti u mogućnosti   napraviti kvalitetnu ponudu.</w:t>
      </w:r>
    </w:p>
    <w:p w14:paraId="1CA3EB05" w14:textId="77777777" w:rsidR="009B3070" w:rsidRPr="00EB223C" w:rsidRDefault="009B3070" w:rsidP="009B3070">
      <w:pPr>
        <w:tabs>
          <w:tab w:val="left" w:pos="567"/>
        </w:tabs>
        <w:spacing w:after="160" w:line="256" w:lineRule="auto"/>
        <w:jc w:val="both"/>
        <w:rPr>
          <w:rFonts w:ascii="Arial" w:eastAsia="Times New Roman" w:hAnsi="Arial" w:cs="Arial"/>
          <w:sz w:val="20"/>
          <w:szCs w:val="20"/>
          <w:u w:val="single"/>
          <w:lang w:val="hr-HR"/>
        </w:rPr>
      </w:pPr>
      <w:r w:rsidRPr="00EB223C">
        <w:rPr>
          <w:rFonts w:ascii="Arial" w:hAnsi="Arial" w:cs="Arial"/>
          <w:sz w:val="20"/>
          <w:szCs w:val="20"/>
          <w:u w:val="single"/>
          <w:lang w:val="hr-HR"/>
        </w:rPr>
        <w:t>Nastavno na gore navedeni upit Naručitelj daje sljedeći odgovor</w:t>
      </w:r>
      <w:r w:rsidRPr="00EB223C">
        <w:rPr>
          <w:rFonts w:ascii="Arial" w:hAnsi="Arial" w:cs="Arial"/>
          <w:sz w:val="20"/>
          <w:szCs w:val="20"/>
          <w:u w:val="single"/>
        </w:rPr>
        <w:t>:</w:t>
      </w:r>
    </w:p>
    <w:p w14:paraId="0485FCE0" w14:textId="77777777" w:rsidR="009B3070" w:rsidRPr="009B3070" w:rsidRDefault="009B3070" w:rsidP="009B3070">
      <w:pPr>
        <w:spacing w:line="360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9B3070">
        <w:rPr>
          <w:rFonts w:ascii="Arial" w:hAnsi="Arial" w:cs="Arial"/>
          <w:sz w:val="20"/>
          <w:szCs w:val="20"/>
          <w:lang w:val="hr-HR"/>
        </w:rPr>
        <w:t xml:space="preserve">Zbog rokova potrebnih za ocjenu pristiglih ponuda i kasnije izvođenje nismo u mogućnosti produljiti rok za dostavu ponude dulje od 14.01.2022. Sukladno navedenom rok se produljuje do 14.01.2022. </w:t>
      </w:r>
    </w:p>
    <w:p w14:paraId="19EAE7E4" w14:textId="63CEC328" w:rsidR="009B3070" w:rsidRPr="00EB223C" w:rsidRDefault="009B3070" w:rsidP="00585AB8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  <w:lang w:val="hr-HR"/>
        </w:rPr>
      </w:pPr>
    </w:p>
    <w:p w14:paraId="4313983E" w14:textId="47042B50" w:rsidR="009B3070" w:rsidRDefault="00C56A02" w:rsidP="009B3070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  <w:lang w:val="hr-HR"/>
        </w:rPr>
      </w:pPr>
      <w:r w:rsidRPr="00EB223C">
        <w:rPr>
          <w:rFonts w:ascii="Arial" w:hAnsi="Arial" w:cs="Arial"/>
          <w:sz w:val="20"/>
          <w:szCs w:val="20"/>
          <w:u w:val="single"/>
          <w:lang w:val="hr-HR"/>
        </w:rPr>
        <w:t xml:space="preserve">2. </w:t>
      </w:r>
      <w:r w:rsidR="009B3070" w:rsidRPr="009B3070">
        <w:rPr>
          <w:rFonts w:ascii="Arial" w:hAnsi="Arial" w:cs="Arial"/>
          <w:sz w:val="20"/>
          <w:szCs w:val="20"/>
          <w:u w:val="single"/>
          <w:lang w:val="hr-HR"/>
        </w:rPr>
        <w:t xml:space="preserve">Naručitelj je zaprimio sljedeći upit </w:t>
      </w:r>
      <w:r w:rsidRPr="00EB223C">
        <w:rPr>
          <w:rFonts w:ascii="Arial" w:hAnsi="Arial" w:cs="Arial"/>
          <w:sz w:val="20"/>
          <w:szCs w:val="20"/>
          <w:u w:val="single"/>
          <w:lang w:val="hr-HR"/>
        </w:rPr>
        <w:t xml:space="preserve">u vezi </w:t>
      </w:r>
      <w:r w:rsidR="009B3070" w:rsidRPr="009B3070">
        <w:rPr>
          <w:rFonts w:ascii="Arial" w:hAnsi="Arial" w:cs="Arial"/>
          <w:sz w:val="20"/>
          <w:szCs w:val="20"/>
          <w:u w:val="single"/>
          <w:lang w:val="hr-HR"/>
        </w:rPr>
        <w:t xml:space="preserve"> roka za dostavu ponuda za nabavu </w:t>
      </w:r>
      <w:r w:rsidR="009B3070" w:rsidRPr="009B3070">
        <w:rPr>
          <w:rFonts w:ascii="Arial" w:hAnsi="Arial" w:cs="Arial"/>
          <w:b/>
          <w:sz w:val="20"/>
          <w:szCs w:val="20"/>
          <w:u w:val="single"/>
        </w:rPr>
        <w:t>NAB-7-2021</w:t>
      </w:r>
      <w:r w:rsidR="009B3070" w:rsidRPr="009B3070">
        <w:rPr>
          <w:rFonts w:ascii="Arial" w:hAnsi="Arial" w:cs="Arial"/>
          <w:sz w:val="20"/>
          <w:szCs w:val="20"/>
          <w:u w:val="single"/>
          <w:lang w:val="hr-HR"/>
        </w:rPr>
        <w:t xml:space="preserve">- </w:t>
      </w:r>
      <w:r w:rsidR="009B3070" w:rsidRPr="009B3070">
        <w:rPr>
          <w:rFonts w:ascii="Arial" w:hAnsi="Arial" w:cs="Arial"/>
          <w:b/>
          <w:bCs/>
          <w:sz w:val="20"/>
          <w:szCs w:val="20"/>
          <w:u w:val="single"/>
          <w:lang w:val="hr-HR"/>
        </w:rPr>
        <w:t>Obnova konstrukcije  zgrade HGZ-a</w:t>
      </w:r>
      <w:r w:rsidR="009B3070" w:rsidRPr="009B3070">
        <w:rPr>
          <w:rFonts w:ascii="Arial" w:hAnsi="Arial" w:cs="Arial"/>
          <w:sz w:val="20"/>
          <w:szCs w:val="20"/>
          <w:u w:val="single"/>
          <w:lang w:val="hr-HR"/>
        </w:rPr>
        <w:t>:</w:t>
      </w:r>
    </w:p>
    <w:p w14:paraId="05FE7F92" w14:textId="77777777" w:rsidR="00EB223C" w:rsidRPr="009B3070" w:rsidRDefault="00EB223C" w:rsidP="009B3070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  <w:lang w:val="hr-HR"/>
        </w:rPr>
      </w:pPr>
    </w:p>
    <w:p w14:paraId="635CD703" w14:textId="63B77E58" w:rsidR="00C56A02" w:rsidRPr="00C56A02" w:rsidRDefault="00C56A02" w:rsidP="00C56A02">
      <w:pPr>
        <w:widowControl/>
        <w:autoSpaceDE/>
        <w:autoSpaceDN/>
        <w:spacing w:after="200" w:line="276" w:lineRule="auto"/>
        <w:rPr>
          <w:rFonts w:ascii="Arial" w:hAnsi="Arial" w:cs="Arial"/>
          <w:i/>
          <w:iCs/>
          <w:sz w:val="20"/>
          <w:szCs w:val="20"/>
          <w:lang w:val="hr-HR"/>
        </w:rPr>
      </w:pPr>
      <w:r w:rsidRPr="00C56A02">
        <w:rPr>
          <w:rFonts w:ascii="Arial" w:hAnsi="Arial" w:cs="Arial"/>
          <w:i/>
          <w:iCs/>
          <w:sz w:val="20"/>
          <w:szCs w:val="20"/>
          <w:lang w:val="hr-HR"/>
        </w:rPr>
        <w:t>U dijelu troškovnika –BETONSKI RADOVI stavka 3.48. nemoguće je dobiti ponudu od dobavlja</w:t>
      </w:r>
      <w:r w:rsidRPr="00EB223C">
        <w:rPr>
          <w:rFonts w:ascii="Arial" w:hAnsi="Arial" w:cs="Arial"/>
          <w:i/>
          <w:iCs/>
          <w:sz w:val="20"/>
          <w:szCs w:val="20"/>
          <w:lang w:val="hr-HR"/>
        </w:rPr>
        <w:t>č</w:t>
      </w:r>
      <w:r w:rsidRPr="00C56A02">
        <w:rPr>
          <w:rFonts w:ascii="Arial" w:hAnsi="Arial" w:cs="Arial"/>
          <w:i/>
          <w:iCs/>
          <w:sz w:val="20"/>
          <w:szCs w:val="20"/>
          <w:lang w:val="hr-HR"/>
        </w:rPr>
        <w:t>a jer ne rade u ovom periodu do 10.01.2022 god.</w:t>
      </w:r>
    </w:p>
    <w:p w14:paraId="0E21D19E" w14:textId="22831C2C" w:rsidR="009B3070" w:rsidRPr="00EB223C" w:rsidRDefault="00C56A02" w:rsidP="00585AB8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  <w:lang w:val="hr-HR"/>
        </w:rPr>
      </w:pPr>
      <w:r w:rsidRPr="00EB223C">
        <w:rPr>
          <w:rFonts w:ascii="Arial" w:hAnsi="Arial" w:cs="Arial"/>
          <w:sz w:val="20"/>
          <w:szCs w:val="20"/>
          <w:u w:val="single"/>
          <w:lang w:val="hr-HR"/>
        </w:rPr>
        <w:t>Nastavno na gore navedeni upit Naručitelj daje sljedeći odgovor:</w:t>
      </w:r>
    </w:p>
    <w:p w14:paraId="2E314917" w14:textId="77777777" w:rsidR="00C56A02" w:rsidRPr="00C56A02" w:rsidRDefault="00C56A02" w:rsidP="00C56A02">
      <w:pPr>
        <w:spacing w:line="360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C56A02">
        <w:rPr>
          <w:rFonts w:ascii="Arial" w:hAnsi="Arial" w:cs="Arial"/>
          <w:sz w:val="20"/>
          <w:szCs w:val="20"/>
          <w:lang w:val="hr-HR"/>
        </w:rPr>
        <w:t>Zbog rokova potrebnih za ocjenu pristiglih ponuda i kasnije izvođenje nismo u mogućnosti produljiti rok za dostavu ponude dulje od 14.01.2022. Sukladno navedenom rok se produljuje do 14.01.2022.</w:t>
      </w:r>
    </w:p>
    <w:p w14:paraId="74005F1B" w14:textId="70B08437" w:rsidR="009B3070" w:rsidRPr="00EB223C" w:rsidRDefault="009B3070" w:rsidP="00585AB8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  <w:lang w:val="hr-HR"/>
        </w:rPr>
      </w:pPr>
    </w:p>
    <w:p w14:paraId="5979B52E" w14:textId="2734AAD8" w:rsidR="00C56A02" w:rsidRPr="009B3070" w:rsidRDefault="00C56A02" w:rsidP="00C56A02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  <w:lang w:val="hr-HR"/>
        </w:rPr>
      </w:pPr>
      <w:r w:rsidRPr="00EB223C">
        <w:rPr>
          <w:rFonts w:ascii="Arial" w:hAnsi="Arial" w:cs="Arial"/>
          <w:sz w:val="20"/>
          <w:szCs w:val="20"/>
          <w:u w:val="single"/>
          <w:lang w:val="hr-HR"/>
        </w:rPr>
        <w:t xml:space="preserve">3. </w:t>
      </w:r>
      <w:r w:rsidRPr="009B3070">
        <w:rPr>
          <w:rFonts w:ascii="Arial" w:hAnsi="Arial" w:cs="Arial"/>
          <w:sz w:val="20"/>
          <w:szCs w:val="20"/>
          <w:u w:val="single"/>
          <w:lang w:val="hr-HR"/>
        </w:rPr>
        <w:t xml:space="preserve">Naručitelj je zaprimio sljedeći upit </w:t>
      </w:r>
      <w:r w:rsidRPr="00EB223C">
        <w:rPr>
          <w:rFonts w:ascii="Arial" w:hAnsi="Arial" w:cs="Arial"/>
          <w:sz w:val="20"/>
          <w:szCs w:val="20"/>
          <w:u w:val="single"/>
          <w:lang w:val="hr-HR"/>
        </w:rPr>
        <w:t xml:space="preserve">u vezi </w:t>
      </w:r>
      <w:r w:rsidRPr="009B3070">
        <w:rPr>
          <w:rFonts w:ascii="Arial" w:hAnsi="Arial" w:cs="Arial"/>
          <w:sz w:val="20"/>
          <w:szCs w:val="20"/>
          <w:u w:val="single"/>
          <w:lang w:val="hr-HR"/>
        </w:rPr>
        <w:t xml:space="preserve"> </w:t>
      </w:r>
      <w:r w:rsidRPr="00EB223C">
        <w:rPr>
          <w:rFonts w:ascii="Arial" w:hAnsi="Arial" w:cs="Arial"/>
          <w:sz w:val="20"/>
          <w:szCs w:val="20"/>
          <w:u w:val="single"/>
          <w:lang w:val="hr-HR"/>
        </w:rPr>
        <w:t xml:space="preserve">troškovnika – BETONSKI RADOVI </w:t>
      </w:r>
      <w:r w:rsidRPr="009B3070">
        <w:rPr>
          <w:rFonts w:ascii="Arial" w:hAnsi="Arial" w:cs="Arial"/>
          <w:sz w:val="20"/>
          <w:szCs w:val="20"/>
          <w:u w:val="single"/>
          <w:lang w:val="hr-HR"/>
        </w:rPr>
        <w:t xml:space="preserve"> za nabavu </w:t>
      </w:r>
      <w:r w:rsidRPr="009B3070">
        <w:rPr>
          <w:rFonts w:ascii="Arial" w:hAnsi="Arial" w:cs="Arial"/>
          <w:b/>
          <w:sz w:val="20"/>
          <w:szCs w:val="20"/>
          <w:u w:val="single"/>
        </w:rPr>
        <w:t>NAB-7-2021</w:t>
      </w:r>
      <w:r w:rsidRPr="009B3070">
        <w:rPr>
          <w:rFonts w:ascii="Arial" w:hAnsi="Arial" w:cs="Arial"/>
          <w:sz w:val="20"/>
          <w:szCs w:val="20"/>
          <w:u w:val="single"/>
          <w:lang w:val="hr-HR"/>
        </w:rPr>
        <w:t xml:space="preserve">- </w:t>
      </w:r>
      <w:r w:rsidRPr="009B3070">
        <w:rPr>
          <w:rFonts w:ascii="Arial" w:hAnsi="Arial" w:cs="Arial"/>
          <w:b/>
          <w:bCs/>
          <w:sz w:val="20"/>
          <w:szCs w:val="20"/>
          <w:u w:val="single"/>
          <w:lang w:val="hr-HR"/>
        </w:rPr>
        <w:t>Obnova konstrukcije  zgrade HGZ-a</w:t>
      </w:r>
      <w:r w:rsidRPr="009B3070">
        <w:rPr>
          <w:rFonts w:ascii="Arial" w:hAnsi="Arial" w:cs="Arial"/>
          <w:sz w:val="20"/>
          <w:szCs w:val="20"/>
          <w:u w:val="single"/>
          <w:lang w:val="hr-HR"/>
        </w:rPr>
        <w:t>:</w:t>
      </w:r>
    </w:p>
    <w:p w14:paraId="76EB155C" w14:textId="77777777" w:rsidR="00C56A02" w:rsidRPr="00C56A02" w:rsidRDefault="00C56A02" w:rsidP="00C56A02">
      <w:pPr>
        <w:widowControl/>
        <w:autoSpaceDE/>
        <w:autoSpaceDN/>
        <w:spacing w:after="200" w:line="276" w:lineRule="auto"/>
        <w:rPr>
          <w:rFonts w:ascii="Arial" w:hAnsi="Arial" w:cs="Arial"/>
          <w:i/>
          <w:iCs/>
          <w:sz w:val="20"/>
          <w:szCs w:val="20"/>
          <w:lang w:val="hr-HR"/>
        </w:rPr>
      </w:pPr>
      <w:r w:rsidRPr="00C56A02">
        <w:rPr>
          <w:rFonts w:ascii="Arial" w:hAnsi="Arial" w:cs="Arial"/>
          <w:i/>
          <w:iCs/>
          <w:sz w:val="20"/>
          <w:szCs w:val="20"/>
          <w:lang w:val="hr-HR"/>
        </w:rPr>
        <w:t>U dijelu troškovnika –BETONSKI RADOVI – Spregnute ploče  stavka 3.24. do stavka 3.30</w:t>
      </w:r>
    </w:p>
    <w:p w14:paraId="339F721E" w14:textId="77777777" w:rsidR="00C56A02" w:rsidRPr="00C56A02" w:rsidRDefault="00C56A02" w:rsidP="00C56A02">
      <w:pPr>
        <w:widowControl/>
        <w:autoSpaceDE/>
        <w:autoSpaceDN/>
        <w:spacing w:after="200" w:line="276" w:lineRule="auto"/>
        <w:rPr>
          <w:rFonts w:ascii="Arial" w:hAnsi="Arial" w:cs="Arial"/>
          <w:i/>
          <w:iCs/>
          <w:sz w:val="20"/>
          <w:szCs w:val="20"/>
          <w:lang w:val="hr-HR"/>
        </w:rPr>
      </w:pPr>
      <w:r w:rsidRPr="00C56A02">
        <w:rPr>
          <w:rFonts w:ascii="Arial" w:hAnsi="Arial" w:cs="Arial"/>
          <w:i/>
          <w:iCs/>
          <w:sz w:val="20"/>
          <w:szCs w:val="20"/>
          <w:lang w:val="hr-HR"/>
        </w:rPr>
        <w:t>3.24.-čelični moždanici u stavci čelične konstrukcije</w:t>
      </w:r>
    </w:p>
    <w:p w14:paraId="06E9C0F1" w14:textId="77777777" w:rsidR="00C56A02" w:rsidRPr="00C56A02" w:rsidRDefault="00C56A02" w:rsidP="00C56A02">
      <w:pPr>
        <w:widowControl/>
        <w:autoSpaceDE/>
        <w:autoSpaceDN/>
        <w:spacing w:after="200" w:line="276" w:lineRule="auto"/>
        <w:rPr>
          <w:rFonts w:ascii="Arial" w:hAnsi="Arial" w:cs="Arial"/>
          <w:i/>
          <w:iCs/>
          <w:sz w:val="20"/>
          <w:szCs w:val="20"/>
          <w:lang w:val="hr-HR"/>
        </w:rPr>
      </w:pPr>
      <w:r w:rsidRPr="00C56A02">
        <w:rPr>
          <w:rFonts w:ascii="Arial" w:hAnsi="Arial" w:cs="Arial"/>
          <w:i/>
          <w:iCs/>
          <w:sz w:val="20"/>
          <w:szCs w:val="20"/>
          <w:lang w:val="hr-HR"/>
        </w:rPr>
        <w:lastRenderedPageBreak/>
        <w:t>3.25- čelični moždanici u stavci čelične konstrukcije</w:t>
      </w:r>
    </w:p>
    <w:p w14:paraId="509BA16F" w14:textId="77777777" w:rsidR="00C56A02" w:rsidRPr="00C56A02" w:rsidRDefault="00C56A02" w:rsidP="00C56A02">
      <w:pPr>
        <w:widowControl/>
        <w:autoSpaceDE/>
        <w:autoSpaceDN/>
        <w:spacing w:after="200" w:line="276" w:lineRule="auto"/>
        <w:rPr>
          <w:rFonts w:ascii="Arial" w:hAnsi="Arial" w:cs="Arial"/>
          <w:i/>
          <w:iCs/>
          <w:sz w:val="20"/>
          <w:szCs w:val="20"/>
          <w:lang w:val="hr-HR"/>
        </w:rPr>
      </w:pPr>
      <w:r w:rsidRPr="00C56A02">
        <w:rPr>
          <w:rFonts w:ascii="Arial" w:hAnsi="Arial" w:cs="Arial"/>
          <w:i/>
          <w:iCs/>
          <w:sz w:val="20"/>
          <w:szCs w:val="20"/>
          <w:lang w:val="hr-HR"/>
        </w:rPr>
        <w:t>3.26.- čelični moždanici u stavci  čelične konstrukcije</w:t>
      </w:r>
    </w:p>
    <w:p w14:paraId="7D8D0EE4" w14:textId="77777777" w:rsidR="00C56A02" w:rsidRPr="00C56A02" w:rsidRDefault="00C56A02" w:rsidP="00C56A02">
      <w:pPr>
        <w:widowControl/>
        <w:autoSpaceDE/>
        <w:autoSpaceDN/>
        <w:spacing w:after="200" w:line="276" w:lineRule="auto"/>
        <w:rPr>
          <w:rFonts w:ascii="Arial" w:hAnsi="Arial" w:cs="Arial"/>
          <w:i/>
          <w:iCs/>
          <w:sz w:val="20"/>
          <w:szCs w:val="20"/>
          <w:lang w:val="hr-HR"/>
        </w:rPr>
      </w:pPr>
      <w:r w:rsidRPr="00C56A02">
        <w:rPr>
          <w:rFonts w:ascii="Arial" w:hAnsi="Arial" w:cs="Arial"/>
          <w:i/>
          <w:iCs/>
          <w:sz w:val="20"/>
          <w:szCs w:val="20"/>
          <w:lang w:val="hr-HR"/>
        </w:rPr>
        <w:t>3.27.-čelični moždanici u stavci čelične konstrukcije</w:t>
      </w:r>
    </w:p>
    <w:p w14:paraId="27812C6D" w14:textId="77777777" w:rsidR="00C56A02" w:rsidRPr="00C56A02" w:rsidRDefault="00C56A02" w:rsidP="00C56A02">
      <w:pPr>
        <w:widowControl/>
        <w:autoSpaceDE/>
        <w:autoSpaceDN/>
        <w:spacing w:after="200" w:line="276" w:lineRule="auto"/>
        <w:rPr>
          <w:rFonts w:ascii="Arial" w:hAnsi="Arial" w:cs="Arial"/>
          <w:i/>
          <w:iCs/>
          <w:sz w:val="20"/>
          <w:szCs w:val="20"/>
          <w:lang w:val="hr-HR"/>
        </w:rPr>
      </w:pPr>
      <w:r w:rsidRPr="00C56A02">
        <w:rPr>
          <w:rFonts w:ascii="Arial" w:hAnsi="Arial" w:cs="Arial"/>
          <w:i/>
          <w:iCs/>
          <w:sz w:val="20"/>
          <w:szCs w:val="20"/>
          <w:lang w:val="hr-HR"/>
        </w:rPr>
        <w:t>3.28.-čelični moždanici u stavci  čelične konstrukcije</w:t>
      </w:r>
    </w:p>
    <w:p w14:paraId="21922525" w14:textId="77777777" w:rsidR="00C56A02" w:rsidRPr="00C56A02" w:rsidRDefault="00C56A02" w:rsidP="00C56A02">
      <w:pPr>
        <w:widowControl/>
        <w:autoSpaceDE/>
        <w:autoSpaceDN/>
        <w:spacing w:after="200" w:line="276" w:lineRule="auto"/>
        <w:rPr>
          <w:rFonts w:ascii="Arial" w:hAnsi="Arial" w:cs="Arial"/>
          <w:i/>
          <w:iCs/>
          <w:sz w:val="20"/>
          <w:szCs w:val="20"/>
          <w:lang w:val="hr-HR"/>
        </w:rPr>
      </w:pPr>
      <w:r w:rsidRPr="00C56A02">
        <w:rPr>
          <w:rFonts w:ascii="Arial" w:hAnsi="Arial" w:cs="Arial"/>
          <w:i/>
          <w:iCs/>
          <w:sz w:val="20"/>
          <w:szCs w:val="20"/>
          <w:lang w:val="hr-HR"/>
        </w:rPr>
        <w:t>3.29.-čelični moždanici u stavci čelične konstrukcije</w:t>
      </w:r>
    </w:p>
    <w:p w14:paraId="7EA7C438" w14:textId="77777777" w:rsidR="00C56A02" w:rsidRPr="00C56A02" w:rsidRDefault="00C56A02" w:rsidP="00C56A02">
      <w:pPr>
        <w:widowControl/>
        <w:autoSpaceDE/>
        <w:autoSpaceDN/>
        <w:spacing w:after="200" w:line="276" w:lineRule="auto"/>
        <w:rPr>
          <w:rFonts w:ascii="Arial" w:hAnsi="Arial" w:cs="Arial"/>
          <w:i/>
          <w:iCs/>
          <w:sz w:val="20"/>
          <w:szCs w:val="20"/>
          <w:lang w:val="hr-HR"/>
        </w:rPr>
      </w:pPr>
      <w:r w:rsidRPr="00C56A02">
        <w:rPr>
          <w:rFonts w:ascii="Arial" w:hAnsi="Arial" w:cs="Arial"/>
          <w:i/>
          <w:iCs/>
          <w:sz w:val="20"/>
          <w:szCs w:val="20"/>
          <w:lang w:val="hr-HR"/>
        </w:rPr>
        <w:t>3.30. –čelični moždanici u stavci čelične konstrukcije</w:t>
      </w:r>
    </w:p>
    <w:p w14:paraId="051F9900" w14:textId="4C3B14FB" w:rsidR="00C56A02" w:rsidRPr="00EB223C" w:rsidRDefault="00C56A02" w:rsidP="00C250C2">
      <w:pPr>
        <w:rPr>
          <w:rFonts w:ascii="Arial" w:hAnsi="Arial" w:cs="Arial"/>
          <w:color w:val="FF0000"/>
          <w:sz w:val="20"/>
          <w:szCs w:val="20"/>
          <w:lang w:val="hr-HR"/>
        </w:rPr>
      </w:pPr>
      <w:r w:rsidRPr="00C56A02">
        <w:rPr>
          <w:rFonts w:ascii="Arial" w:hAnsi="Arial" w:cs="Arial"/>
          <w:i/>
          <w:iCs/>
          <w:sz w:val="20"/>
          <w:szCs w:val="20"/>
          <w:lang w:val="hr-HR"/>
        </w:rPr>
        <w:t>U ČELIČNIM RADOVIMA stavkama 6.13. do 6.19 traže se   čelični moždanici po kg.</w:t>
      </w:r>
      <w:r w:rsidR="00C250C2" w:rsidRPr="00EB223C">
        <w:rPr>
          <w:rFonts w:ascii="Arial" w:hAnsi="Arial" w:cs="Arial"/>
          <w:sz w:val="20"/>
          <w:szCs w:val="20"/>
          <w:lang w:val="hr-HR"/>
        </w:rPr>
        <w:t xml:space="preserve"> Da li možete   u troškovnik staviti moždanike</w:t>
      </w:r>
      <w:r w:rsidR="00C250C2" w:rsidRPr="00EB223C">
        <w:rPr>
          <w:rFonts w:ascii="Arial" w:hAnsi="Arial" w:cs="Arial"/>
          <w:color w:val="000000" w:themeColor="text1"/>
          <w:sz w:val="20"/>
          <w:szCs w:val="20"/>
          <w:lang w:val="hr-HR"/>
        </w:rPr>
        <w:t xml:space="preserve"> po kom.</w:t>
      </w:r>
    </w:p>
    <w:p w14:paraId="11A0CD88" w14:textId="77777777" w:rsidR="00C250C2" w:rsidRPr="00C56A02" w:rsidRDefault="00C250C2" w:rsidP="00C250C2">
      <w:pPr>
        <w:rPr>
          <w:rFonts w:ascii="Arial" w:hAnsi="Arial" w:cs="Arial"/>
          <w:color w:val="FF0000"/>
          <w:sz w:val="20"/>
          <w:szCs w:val="20"/>
          <w:lang w:val="hr-HR"/>
        </w:rPr>
      </w:pPr>
    </w:p>
    <w:p w14:paraId="64F5F87E" w14:textId="77777777" w:rsidR="00C56A02" w:rsidRPr="00C56A02" w:rsidRDefault="00C56A02" w:rsidP="00C56A02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  <w:lang w:val="hr-HR"/>
        </w:rPr>
      </w:pPr>
      <w:r w:rsidRPr="00C56A02">
        <w:rPr>
          <w:rFonts w:ascii="Arial" w:hAnsi="Arial" w:cs="Arial"/>
          <w:sz w:val="20"/>
          <w:szCs w:val="20"/>
          <w:u w:val="single"/>
          <w:lang w:val="hr-HR"/>
        </w:rPr>
        <w:t>Nastavno na gore navedeni upit Naručitelj daje sljedeći odgovor:</w:t>
      </w:r>
    </w:p>
    <w:p w14:paraId="026F72A1" w14:textId="1FD0DC79" w:rsidR="00C56A02" w:rsidRDefault="00C56A02" w:rsidP="00C56A02">
      <w:pPr>
        <w:widowControl/>
        <w:autoSpaceDE/>
        <w:autoSpaceDN/>
        <w:spacing w:after="200" w:line="276" w:lineRule="auto"/>
        <w:rPr>
          <w:rFonts w:ascii="Arial" w:hAnsi="Arial" w:cs="Arial"/>
          <w:sz w:val="20"/>
          <w:szCs w:val="20"/>
          <w:lang w:val="hr-HR"/>
        </w:rPr>
      </w:pPr>
      <w:r w:rsidRPr="00C56A02">
        <w:rPr>
          <w:rFonts w:ascii="Arial" w:hAnsi="Arial" w:cs="Arial"/>
          <w:sz w:val="20"/>
          <w:szCs w:val="20"/>
          <w:lang w:val="hr-HR"/>
        </w:rPr>
        <w:t>Čelični moždanici su iskazani u sklopu navedenih stavaka 6.13 – 6.19 te je iste potrebno nuditi sukladno troškovničkom opisu.  Stavka se ne mijenja.</w:t>
      </w:r>
    </w:p>
    <w:p w14:paraId="2AA6C960" w14:textId="77777777" w:rsidR="00905095" w:rsidRPr="00C56A02" w:rsidRDefault="00905095" w:rsidP="00C56A02">
      <w:pPr>
        <w:widowControl/>
        <w:autoSpaceDE/>
        <w:autoSpaceDN/>
        <w:spacing w:after="200" w:line="276" w:lineRule="auto"/>
        <w:rPr>
          <w:rFonts w:ascii="Arial" w:hAnsi="Arial" w:cs="Arial"/>
          <w:color w:val="FF0000"/>
          <w:sz w:val="20"/>
          <w:szCs w:val="20"/>
          <w:lang w:val="hr-HR"/>
        </w:rPr>
      </w:pPr>
    </w:p>
    <w:p w14:paraId="245DE82C" w14:textId="3CB1556A" w:rsidR="00C56A02" w:rsidRPr="00C56A02" w:rsidRDefault="00C56A02" w:rsidP="00C56A02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  <w:lang w:val="hr-HR"/>
        </w:rPr>
      </w:pPr>
      <w:r w:rsidRPr="00EB223C">
        <w:rPr>
          <w:rFonts w:ascii="Arial" w:hAnsi="Arial" w:cs="Arial"/>
          <w:sz w:val="20"/>
          <w:szCs w:val="20"/>
          <w:u w:val="single"/>
          <w:lang w:val="hr-HR"/>
        </w:rPr>
        <w:t>4</w:t>
      </w:r>
      <w:r w:rsidRPr="00C56A02">
        <w:rPr>
          <w:rFonts w:ascii="Arial" w:hAnsi="Arial" w:cs="Arial"/>
          <w:sz w:val="20"/>
          <w:szCs w:val="20"/>
          <w:u w:val="single"/>
          <w:lang w:val="hr-HR"/>
        </w:rPr>
        <w:t xml:space="preserve">. Naručitelj je zaprimio sljedeći upit u vezi  troškovnika – BETONSKI RADOVI  za nabavu </w:t>
      </w:r>
      <w:r w:rsidRPr="00C56A02">
        <w:rPr>
          <w:rFonts w:ascii="Arial" w:hAnsi="Arial" w:cs="Arial"/>
          <w:b/>
          <w:sz w:val="20"/>
          <w:szCs w:val="20"/>
          <w:u w:val="single"/>
        </w:rPr>
        <w:t>NAB-7-2021</w:t>
      </w:r>
      <w:r w:rsidRPr="00C56A02">
        <w:rPr>
          <w:rFonts w:ascii="Arial" w:hAnsi="Arial" w:cs="Arial"/>
          <w:sz w:val="20"/>
          <w:szCs w:val="20"/>
          <w:u w:val="single"/>
          <w:lang w:val="hr-HR"/>
        </w:rPr>
        <w:t xml:space="preserve">- </w:t>
      </w:r>
      <w:r w:rsidRPr="00C56A02">
        <w:rPr>
          <w:rFonts w:ascii="Arial" w:hAnsi="Arial" w:cs="Arial"/>
          <w:b/>
          <w:bCs/>
          <w:sz w:val="20"/>
          <w:szCs w:val="20"/>
          <w:u w:val="single"/>
          <w:lang w:val="hr-HR"/>
        </w:rPr>
        <w:t>Obnova konstrukcije  zgrade HGZ-a</w:t>
      </w:r>
      <w:r w:rsidRPr="00C56A02">
        <w:rPr>
          <w:rFonts w:ascii="Arial" w:hAnsi="Arial" w:cs="Arial"/>
          <w:sz w:val="20"/>
          <w:szCs w:val="20"/>
          <w:u w:val="single"/>
          <w:lang w:val="hr-HR"/>
        </w:rPr>
        <w:t>:</w:t>
      </w:r>
    </w:p>
    <w:p w14:paraId="3ECD2140" w14:textId="196F19C0" w:rsidR="00C56A02" w:rsidRPr="00EB223C" w:rsidRDefault="009E78BB" w:rsidP="009E78BB">
      <w:pPr>
        <w:widowControl/>
        <w:autoSpaceDE/>
        <w:autoSpaceDN/>
        <w:spacing w:after="200" w:line="276" w:lineRule="auto"/>
        <w:rPr>
          <w:rFonts w:ascii="Arial" w:hAnsi="Arial" w:cs="Arial"/>
          <w:i/>
          <w:iCs/>
          <w:sz w:val="20"/>
          <w:szCs w:val="20"/>
          <w:lang w:val="hr-HR"/>
        </w:rPr>
      </w:pPr>
      <w:r w:rsidRPr="009E78BB">
        <w:rPr>
          <w:rFonts w:ascii="Arial" w:hAnsi="Arial" w:cs="Arial"/>
          <w:i/>
          <w:iCs/>
          <w:sz w:val="20"/>
          <w:szCs w:val="20"/>
          <w:lang w:val="hr-HR"/>
        </w:rPr>
        <w:t>U dijelu troškovnika –BETONSKI RADOVI – Stavka 3.20 do stavka 3.23. traže se  vijci za naprezanje.</w:t>
      </w:r>
      <w:r w:rsidRPr="00EB223C">
        <w:rPr>
          <w:rFonts w:ascii="Arial" w:hAnsi="Arial" w:cs="Arial"/>
          <w:i/>
          <w:iCs/>
          <w:sz w:val="20"/>
          <w:szCs w:val="20"/>
          <w:lang w:val="hr-HR"/>
        </w:rPr>
        <w:t xml:space="preserve"> Možete li u troškovniku navesti  vijke po komadu i tip vijka</w:t>
      </w:r>
    </w:p>
    <w:p w14:paraId="5F201603" w14:textId="77777777" w:rsidR="009E78BB" w:rsidRPr="009E78BB" w:rsidRDefault="009E78BB" w:rsidP="009E78BB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  <w:lang w:val="hr-HR"/>
        </w:rPr>
      </w:pPr>
      <w:r w:rsidRPr="009E78BB">
        <w:rPr>
          <w:rFonts w:ascii="Arial" w:hAnsi="Arial" w:cs="Arial"/>
          <w:sz w:val="20"/>
          <w:szCs w:val="20"/>
          <w:u w:val="single"/>
          <w:lang w:val="hr-HR"/>
        </w:rPr>
        <w:t>Nastavno na gore navedeni upit Naručitelj daje sljedeći odgovor:</w:t>
      </w:r>
    </w:p>
    <w:p w14:paraId="40486CBE" w14:textId="77777777" w:rsidR="009E78BB" w:rsidRPr="009E78BB" w:rsidRDefault="009E78BB" w:rsidP="009E78BB">
      <w:pPr>
        <w:spacing w:line="360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9E78BB">
        <w:rPr>
          <w:rFonts w:ascii="Arial" w:hAnsi="Arial" w:cs="Arial"/>
          <w:sz w:val="20"/>
          <w:szCs w:val="20"/>
          <w:lang w:val="hr-HR"/>
        </w:rPr>
        <w:t>Potrebne tehničke karakteristike vijaka opisane su u pripadajućim stavkama. Obračun tipa i količine vijaka sukladno troškovničkom opisu. Stavka se ne mijenja.</w:t>
      </w:r>
    </w:p>
    <w:p w14:paraId="3A9CAA72" w14:textId="274397EE" w:rsidR="00C56A02" w:rsidRPr="00EB223C" w:rsidRDefault="00C56A02" w:rsidP="00585AB8">
      <w:pPr>
        <w:spacing w:line="360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67285376" w14:textId="3EACBB1F" w:rsidR="00C56A02" w:rsidRPr="00EB223C" w:rsidRDefault="009E78BB" w:rsidP="00585AB8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  <w:lang w:val="hr-HR"/>
        </w:rPr>
      </w:pPr>
      <w:r w:rsidRPr="00EB223C">
        <w:rPr>
          <w:rFonts w:ascii="Arial" w:hAnsi="Arial" w:cs="Arial"/>
          <w:sz w:val="20"/>
          <w:szCs w:val="20"/>
          <w:u w:val="single"/>
          <w:lang w:val="hr-HR"/>
        </w:rPr>
        <w:t>5</w:t>
      </w:r>
      <w:r w:rsidRPr="009E78BB">
        <w:rPr>
          <w:rFonts w:ascii="Arial" w:hAnsi="Arial" w:cs="Arial"/>
          <w:sz w:val="20"/>
          <w:szCs w:val="20"/>
          <w:u w:val="single"/>
          <w:lang w:val="hr-HR"/>
        </w:rPr>
        <w:t xml:space="preserve">. Naručitelj je zaprimio sljedeći upit u vezi  troškovnika – </w:t>
      </w:r>
      <w:r w:rsidRPr="00EB223C">
        <w:rPr>
          <w:rFonts w:ascii="Arial" w:hAnsi="Arial" w:cs="Arial"/>
          <w:sz w:val="20"/>
          <w:szCs w:val="20"/>
          <w:u w:val="single"/>
          <w:lang w:val="hr-HR"/>
        </w:rPr>
        <w:t>ČELIČNA KONSTRUKCIJA</w:t>
      </w:r>
      <w:r w:rsidRPr="009E78BB">
        <w:rPr>
          <w:rFonts w:ascii="Arial" w:hAnsi="Arial" w:cs="Arial"/>
          <w:sz w:val="20"/>
          <w:szCs w:val="20"/>
          <w:u w:val="single"/>
          <w:lang w:val="hr-HR"/>
        </w:rPr>
        <w:t xml:space="preserve">  za nabavu </w:t>
      </w:r>
      <w:r w:rsidRPr="009E78BB">
        <w:rPr>
          <w:rFonts w:ascii="Arial" w:hAnsi="Arial" w:cs="Arial"/>
          <w:b/>
          <w:sz w:val="20"/>
          <w:szCs w:val="20"/>
          <w:u w:val="single"/>
        </w:rPr>
        <w:t>NAB-7-2021</w:t>
      </w:r>
      <w:r w:rsidRPr="009E78BB">
        <w:rPr>
          <w:rFonts w:ascii="Arial" w:hAnsi="Arial" w:cs="Arial"/>
          <w:sz w:val="20"/>
          <w:szCs w:val="20"/>
          <w:u w:val="single"/>
          <w:lang w:val="hr-HR"/>
        </w:rPr>
        <w:t xml:space="preserve">- </w:t>
      </w:r>
      <w:r w:rsidRPr="009E78BB">
        <w:rPr>
          <w:rFonts w:ascii="Arial" w:hAnsi="Arial" w:cs="Arial"/>
          <w:b/>
          <w:bCs/>
          <w:sz w:val="20"/>
          <w:szCs w:val="20"/>
          <w:u w:val="single"/>
          <w:lang w:val="hr-HR"/>
        </w:rPr>
        <w:t>Obnova konstrukcije  zgrade HGZ-a</w:t>
      </w:r>
      <w:r w:rsidRPr="009E78BB">
        <w:rPr>
          <w:rFonts w:ascii="Arial" w:hAnsi="Arial" w:cs="Arial"/>
          <w:sz w:val="20"/>
          <w:szCs w:val="20"/>
          <w:u w:val="single"/>
          <w:lang w:val="hr-HR"/>
        </w:rPr>
        <w:t>:</w:t>
      </w:r>
    </w:p>
    <w:p w14:paraId="3C623358" w14:textId="77777777" w:rsidR="009E78BB" w:rsidRPr="009E78BB" w:rsidRDefault="009E78BB" w:rsidP="009E78BB">
      <w:pPr>
        <w:widowControl/>
        <w:autoSpaceDE/>
        <w:autoSpaceDN/>
        <w:spacing w:after="200" w:line="276" w:lineRule="auto"/>
        <w:rPr>
          <w:rFonts w:ascii="Arial" w:hAnsi="Arial" w:cs="Arial"/>
          <w:i/>
          <w:iCs/>
          <w:sz w:val="20"/>
          <w:szCs w:val="20"/>
          <w:lang w:val="hr-HR"/>
        </w:rPr>
      </w:pPr>
      <w:r w:rsidRPr="009E78BB">
        <w:rPr>
          <w:rFonts w:ascii="Arial" w:hAnsi="Arial" w:cs="Arial"/>
          <w:i/>
          <w:iCs/>
          <w:sz w:val="20"/>
          <w:szCs w:val="20"/>
          <w:lang w:val="hr-HR"/>
        </w:rPr>
        <w:t>U dijelu troškovnika – ČELIČNA KONSTRUKCIJA – molim Vas u stavkama navesti  vrstu bojanja.</w:t>
      </w:r>
    </w:p>
    <w:p w14:paraId="0AEEBB22" w14:textId="77777777" w:rsidR="009E78BB" w:rsidRPr="009E78BB" w:rsidRDefault="009E78BB" w:rsidP="009E78BB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  <w:lang w:val="hr-HR"/>
        </w:rPr>
      </w:pPr>
      <w:r w:rsidRPr="009E78BB">
        <w:rPr>
          <w:rFonts w:ascii="Arial" w:hAnsi="Arial" w:cs="Arial"/>
          <w:sz w:val="20"/>
          <w:szCs w:val="20"/>
          <w:u w:val="single"/>
          <w:lang w:val="hr-HR"/>
        </w:rPr>
        <w:t>Nastavno na gore navedeni upit Naručitelj daje sljedeći odgovor:</w:t>
      </w:r>
    </w:p>
    <w:p w14:paraId="7F2B5B0C" w14:textId="4C6D92FB" w:rsidR="00C56A02" w:rsidRPr="00EB223C" w:rsidRDefault="009E78BB" w:rsidP="00C250C2">
      <w:pPr>
        <w:widowControl/>
        <w:autoSpaceDE/>
        <w:autoSpaceDN/>
        <w:spacing w:after="200" w:line="276" w:lineRule="auto"/>
        <w:rPr>
          <w:rFonts w:ascii="Arial" w:hAnsi="Arial" w:cs="Arial"/>
          <w:sz w:val="20"/>
          <w:szCs w:val="20"/>
          <w:lang w:val="hr-HR"/>
        </w:rPr>
      </w:pPr>
      <w:r w:rsidRPr="009E78BB">
        <w:rPr>
          <w:rFonts w:ascii="Arial" w:hAnsi="Arial" w:cs="Arial"/>
          <w:sz w:val="20"/>
          <w:szCs w:val="20"/>
          <w:lang w:val="hr-HR"/>
        </w:rPr>
        <w:t>Vrsta antikorozivne zaštite (vrsta bojanja) svih ČN konstrukcija navedena je u uvodnim napomenama poglavlja VI. Čelične konstrukcije – Napomena VI. Nuditi radove sukladno troškovničkoj stavci i pripadajućoj napomeni.</w:t>
      </w:r>
    </w:p>
    <w:p w14:paraId="5FCDAE9C" w14:textId="77777777" w:rsidR="00C56A02" w:rsidRPr="00EB223C" w:rsidRDefault="00C56A02" w:rsidP="00585AB8">
      <w:pPr>
        <w:spacing w:line="360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7528446B" w14:textId="4212D4D1" w:rsidR="00F0662D" w:rsidRPr="00EB223C" w:rsidRDefault="0063546D" w:rsidP="00585AB8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hr-HR"/>
        </w:rPr>
      </w:pPr>
      <w:r w:rsidRPr="00EB223C">
        <w:rPr>
          <w:rFonts w:ascii="Arial" w:hAnsi="Arial" w:cs="Arial"/>
          <w:color w:val="000000" w:themeColor="text1"/>
          <w:sz w:val="20"/>
          <w:szCs w:val="20"/>
          <w:lang w:val="hr-HR"/>
        </w:rPr>
        <w:t xml:space="preserve">Naručitelj ovime mijenja Poziv na dostavu ponuda </w:t>
      </w:r>
      <w:r w:rsidR="007A312D" w:rsidRPr="00EB223C">
        <w:rPr>
          <w:rFonts w:ascii="Arial" w:hAnsi="Arial" w:cs="Arial"/>
          <w:color w:val="000000" w:themeColor="text1"/>
          <w:sz w:val="20"/>
          <w:szCs w:val="20"/>
          <w:lang w:val="hr-HR"/>
        </w:rPr>
        <w:t>u sljedećim dijelovima:</w:t>
      </w:r>
    </w:p>
    <w:p w14:paraId="2DB4B365" w14:textId="7A5737B2" w:rsidR="00D90351" w:rsidRPr="00EB223C" w:rsidRDefault="00D90351" w:rsidP="00585AB8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hr-HR"/>
        </w:rPr>
      </w:pPr>
      <w:r w:rsidRPr="00EB223C">
        <w:rPr>
          <w:rFonts w:ascii="Arial" w:hAnsi="Arial" w:cs="Arial"/>
          <w:color w:val="000000" w:themeColor="text1"/>
          <w:sz w:val="20"/>
          <w:szCs w:val="20"/>
          <w:lang w:val="hr-HR"/>
        </w:rPr>
        <w:t xml:space="preserve">Mijenja se točka </w:t>
      </w:r>
      <w:r w:rsidR="00EB223C" w:rsidRPr="00EB223C">
        <w:rPr>
          <w:rFonts w:ascii="Arial" w:hAnsi="Arial" w:cs="Arial"/>
          <w:color w:val="000000" w:themeColor="text1"/>
          <w:sz w:val="20"/>
          <w:szCs w:val="20"/>
          <w:lang w:val="hr-HR"/>
        </w:rPr>
        <w:t xml:space="preserve">6.2. Rok i način dostave ponude </w:t>
      </w:r>
      <w:r w:rsidRPr="00EB223C">
        <w:rPr>
          <w:rFonts w:ascii="Arial" w:hAnsi="Arial" w:cs="Arial"/>
          <w:color w:val="000000" w:themeColor="text1"/>
          <w:sz w:val="20"/>
          <w:szCs w:val="20"/>
          <w:lang w:val="hr-HR"/>
        </w:rPr>
        <w:t xml:space="preserve"> koja sada glasi:</w:t>
      </w:r>
    </w:p>
    <w:p w14:paraId="57BEC006" w14:textId="77777777" w:rsidR="00EB223C" w:rsidRPr="00EB223C" w:rsidRDefault="00EB223C" w:rsidP="00EB223C">
      <w:pPr>
        <w:widowControl/>
        <w:tabs>
          <w:tab w:val="left" w:pos="567"/>
        </w:tabs>
        <w:autoSpaceDE/>
        <w:autoSpaceDN/>
        <w:spacing w:after="160" w:line="259" w:lineRule="auto"/>
        <w:ind w:left="720"/>
        <w:contextualSpacing/>
        <w:jc w:val="both"/>
        <w:rPr>
          <w:rFonts w:ascii="Arial" w:hAnsi="Arial" w:cs="Arial"/>
          <w:b/>
          <w:strike/>
          <w:noProof/>
          <w:sz w:val="20"/>
          <w:szCs w:val="20"/>
          <w:lang w:val="hr-HR" w:bidi="hr-HR"/>
        </w:rPr>
      </w:pPr>
    </w:p>
    <w:p w14:paraId="4BD97F1F" w14:textId="77777777" w:rsidR="00EB223C" w:rsidRPr="00EB223C" w:rsidRDefault="00EB223C" w:rsidP="00EB223C">
      <w:pPr>
        <w:widowControl/>
        <w:tabs>
          <w:tab w:val="left" w:pos="567"/>
        </w:tabs>
        <w:autoSpaceDE/>
        <w:autoSpaceDN/>
        <w:spacing w:after="160" w:line="259" w:lineRule="auto"/>
        <w:jc w:val="both"/>
        <w:rPr>
          <w:rFonts w:ascii="Arial" w:hAnsi="Arial" w:cs="Arial"/>
          <w:b/>
          <w:strike/>
          <w:sz w:val="20"/>
          <w:szCs w:val="20"/>
          <w:lang w:val="hr-HR" w:bidi="hr-HR"/>
        </w:rPr>
      </w:pPr>
      <w:r w:rsidRPr="00EB223C">
        <w:rPr>
          <w:rFonts w:ascii="Arial" w:hAnsi="Arial" w:cs="Arial"/>
          <w:bCs/>
          <w:strike/>
          <w:sz w:val="20"/>
          <w:szCs w:val="20"/>
          <w:lang w:val="hr-HR" w:bidi="hr-HR"/>
        </w:rPr>
        <w:t xml:space="preserve">Rok za dostavu ponuda </w:t>
      </w:r>
      <w:r w:rsidRPr="00EB223C">
        <w:rPr>
          <w:rFonts w:ascii="Arial" w:hAnsi="Arial" w:cs="Arial"/>
          <w:b/>
          <w:strike/>
          <w:sz w:val="20"/>
          <w:szCs w:val="20"/>
          <w:lang w:val="hr-HR" w:bidi="hr-HR"/>
        </w:rPr>
        <w:t xml:space="preserve">je   </w:t>
      </w:r>
      <w:r w:rsidRPr="00EB223C">
        <w:rPr>
          <w:rFonts w:ascii="Arial" w:hAnsi="Arial" w:cs="Arial"/>
          <w:b/>
          <w:strike/>
          <w:sz w:val="20"/>
          <w:szCs w:val="20"/>
          <w:u w:val="single"/>
          <w:lang w:val="hr-HR" w:bidi="hr-HR"/>
        </w:rPr>
        <w:t>10. 01. 2021. u 10:00h.</w:t>
      </w:r>
      <w:r w:rsidRPr="00EB223C">
        <w:rPr>
          <w:rFonts w:ascii="Arial" w:hAnsi="Arial" w:cs="Arial"/>
          <w:b/>
          <w:strike/>
          <w:sz w:val="20"/>
          <w:szCs w:val="20"/>
          <w:lang w:val="hr-HR" w:bidi="hr-HR"/>
        </w:rPr>
        <w:t xml:space="preserve"> </w:t>
      </w:r>
    </w:p>
    <w:p w14:paraId="4B770D16" w14:textId="6B19519D" w:rsidR="00403BCE" w:rsidRPr="00905095" w:rsidRDefault="00EB223C" w:rsidP="00905095">
      <w:pPr>
        <w:widowControl/>
        <w:tabs>
          <w:tab w:val="left" w:pos="567"/>
        </w:tabs>
        <w:autoSpaceDE/>
        <w:autoSpaceDN/>
        <w:spacing w:after="160" w:line="259" w:lineRule="auto"/>
        <w:jc w:val="both"/>
        <w:rPr>
          <w:rFonts w:ascii="Arial" w:hAnsi="Arial" w:cs="Arial"/>
          <w:b/>
          <w:color w:val="FF0000"/>
          <w:sz w:val="20"/>
          <w:szCs w:val="20"/>
          <w:lang w:val="hr-HR" w:bidi="hr-HR"/>
        </w:rPr>
      </w:pPr>
      <w:r w:rsidRPr="00EB223C">
        <w:rPr>
          <w:rFonts w:ascii="Arial" w:hAnsi="Arial" w:cs="Arial"/>
          <w:b/>
          <w:bCs/>
          <w:color w:val="FF0000"/>
          <w:sz w:val="20"/>
          <w:szCs w:val="20"/>
          <w:lang w:val="hr-HR" w:bidi="hr-HR"/>
        </w:rPr>
        <w:t xml:space="preserve">Rok za dostavu ponuda </w:t>
      </w:r>
      <w:r w:rsidRPr="00EB223C">
        <w:rPr>
          <w:rFonts w:ascii="Arial" w:hAnsi="Arial" w:cs="Arial"/>
          <w:b/>
          <w:color w:val="FF0000"/>
          <w:sz w:val="20"/>
          <w:szCs w:val="20"/>
          <w:lang w:val="hr-HR" w:bidi="hr-HR"/>
        </w:rPr>
        <w:t xml:space="preserve">je   </w:t>
      </w:r>
      <w:r w:rsidRPr="00EB223C">
        <w:rPr>
          <w:rFonts w:ascii="Arial" w:hAnsi="Arial" w:cs="Arial"/>
          <w:b/>
          <w:color w:val="FF0000"/>
          <w:sz w:val="20"/>
          <w:szCs w:val="20"/>
          <w:u w:val="single"/>
          <w:lang w:val="hr-HR" w:bidi="hr-HR"/>
        </w:rPr>
        <w:t>14. 01. 202</w:t>
      </w:r>
      <w:r w:rsidR="0023713D">
        <w:rPr>
          <w:rFonts w:ascii="Arial" w:hAnsi="Arial" w:cs="Arial"/>
          <w:b/>
          <w:color w:val="FF0000"/>
          <w:sz w:val="20"/>
          <w:szCs w:val="20"/>
          <w:u w:val="single"/>
          <w:lang w:val="hr-HR" w:bidi="hr-HR"/>
        </w:rPr>
        <w:t>2</w:t>
      </w:r>
      <w:r w:rsidRPr="00EB223C">
        <w:rPr>
          <w:rFonts w:ascii="Arial" w:hAnsi="Arial" w:cs="Arial"/>
          <w:b/>
          <w:color w:val="FF0000"/>
          <w:sz w:val="20"/>
          <w:szCs w:val="20"/>
          <w:u w:val="single"/>
          <w:lang w:val="hr-HR" w:bidi="hr-HR"/>
        </w:rPr>
        <w:t>. u 1</w:t>
      </w:r>
      <w:r w:rsidR="00BB43AA">
        <w:rPr>
          <w:rFonts w:ascii="Arial" w:hAnsi="Arial" w:cs="Arial"/>
          <w:b/>
          <w:color w:val="FF0000"/>
          <w:sz w:val="20"/>
          <w:szCs w:val="20"/>
          <w:u w:val="single"/>
          <w:lang w:val="hr-HR" w:bidi="hr-HR"/>
        </w:rPr>
        <w:t>4</w:t>
      </w:r>
      <w:r w:rsidRPr="00EB223C">
        <w:rPr>
          <w:rFonts w:ascii="Arial" w:hAnsi="Arial" w:cs="Arial"/>
          <w:b/>
          <w:color w:val="FF0000"/>
          <w:sz w:val="20"/>
          <w:szCs w:val="20"/>
          <w:u w:val="single"/>
          <w:lang w:val="hr-HR" w:bidi="hr-HR"/>
        </w:rPr>
        <w:t>:00h.</w:t>
      </w:r>
      <w:r w:rsidRPr="00EB223C">
        <w:rPr>
          <w:rFonts w:ascii="Arial" w:hAnsi="Arial" w:cs="Arial"/>
          <w:b/>
          <w:color w:val="FF0000"/>
          <w:sz w:val="20"/>
          <w:szCs w:val="20"/>
          <w:lang w:val="hr-HR" w:bidi="hr-HR"/>
        </w:rPr>
        <w:t xml:space="preserve"> </w:t>
      </w:r>
    </w:p>
    <w:p w14:paraId="4B353AEC" w14:textId="77777777" w:rsidR="008E4D64" w:rsidRPr="00EB223C" w:rsidRDefault="008E4D64" w:rsidP="008E4D64">
      <w:pPr>
        <w:widowControl/>
        <w:autoSpaceDE/>
        <w:autoSpaceDN/>
        <w:rPr>
          <w:rFonts w:ascii="Arial" w:hAnsi="Arial" w:cs="Arial"/>
          <w:sz w:val="20"/>
          <w:szCs w:val="20"/>
          <w:lang w:val="hr-HR" w:eastAsia="hr-HR"/>
        </w:rPr>
      </w:pPr>
    </w:p>
    <w:p w14:paraId="42E58A8C" w14:textId="677B3575" w:rsidR="00734948" w:rsidRPr="00EB223C" w:rsidRDefault="00734948" w:rsidP="00585AB8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</w:pPr>
      <w:r w:rsidRPr="00EB223C"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  <w:t>Predmetne izmjene objavljuju se u zasebnim dokumentima kao izmjena:</w:t>
      </w:r>
    </w:p>
    <w:p w14:paraId="7B00F798" w14:textId="65FC983B" w:rsidR="00734948" w:rsidRPr="00EB223C" w:rsidRDefault="00EB223C" w:rsidP="00585AB8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</w:pPr>
      <w:r w:rsidRPr="00EB223C"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  <w:t>2</w:t>
      </w:r>
      <w:r w:rsidR="00734948" w:rsidRPr="00EB223C"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  <w:t xml:space="preserve">. </w:t>
      </w:r>
      <w:r w:rsidR="00585AB8" w:rsidRPr="00EB223C"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  <w:t>Izmjena poziva na dostavu ponuda</w:t>
      </w:r>
    </w:p>
    <w:p w14:paraId="62E62F11" w14:textId="38DF5A54" w:rsidR="00734948" w:rsidRPr="00EB223C" w:rsidRDefault="00734948" w:rsidP="00585AB8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</w:pPr>
    </w:p>
    <w:p w14:paraId="72A3F042" w14:textId="77777777" w:rsidR="00905095" w:rsidRDefault="00905095" w:rsidP="00585AB8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</w:pPr>
    </w:p>
    <w:p w14:paraId="33A87BDD" w14:textId="158A3870" w:rsidR="00734948" w:rsidRPr="00EB223C" w:rsidRDefault="00734948" w:rsidP="00585AB8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</w:pPr>
      <w:r w:rsidRPr="00EB223C"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  <w:t>koji predstavljaju pročišćenu verziju sa uključenim izmjenama koje su označene crvenom bojom.</w:t>
      </w:r>
    </w:p>
    <w:p w14:paraId="61A49B35" w14:textId="77777777" w:rsidR="00734948" w:rsidRPr="00EB223C" w:rsidRDefault="00734948" w:rsidP="00585AB8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</w:pPr>
      <w:r w:rsidRPr="00EB223C"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  <w:t xml:space="preserve">Ostatak Poziva ostaje neizmijenjen. </w:t>
      </w:r>
    </w:p>
    <w:p w14:paraId="5415BCB6" w14:textId="77777777" w:rsidR="007D56DC" w:rsidRPr="00EB223C" w:rsidRDefault="007D56DC" w:rsidP="00585AB8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</w:pPr>
    </w:p>
    <w:p w14:paraId="3D3AB0FE" w14:textId="07288768" w:rsidR="007D56DC" w:rsidRPr="00EB223C" w:rsidRDefault="00734948" w:rsidP="00585AB8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</w:pPr>
      <w:r w:rsidRPr="00EB223C"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  <w:t xml:space="preserve">Naručitelj: </w:t>
      </w:r>
    </w:p>
    <w:p w14:paraId="6C03444F" w14:textId="3D6FF08D" w:rsidR="00FC4D17" w:rsidRPr="00EB223C" w:rsidRDefault="00734948" w:rsidP="00585AB8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</w:pPr>
      <w:r w:rsidRPr="00EB223C"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  <w:t>Hrvatski glazbeni zavo</w:t>
      </w:r>
      <w:bookmarkEnd w:id="0"/>
      <w:r w:rsidR="00FC4D17" w:rsidRPr="00EB223C"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  <w:t>d</w:t>
      </w:r>
      <w:bookmarkEnd w:id="1"/>
    </w:p>
    <w:sectPr w:rsidR="00FC4D17" w:rsidRPr="00EB223C" w:rsidSect="00C210D2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DA020" w14:textId="77777777" w:rsidR="00EE01BF" w:rsidRDefault="00EE01BF">
      <w:r>
        <w:separator/>
      </w:r>
    </w:p>
  </w:endnote>
  <w:endnote w:type="continuationSeparator" w:id="0">
    <w:p w14:paraId="2462BEA1" w14:textId="77777777" w:rsidR="00EE01BF" w:rsidRDefault="00EE01BF">
      <w:r>
        <w:continuationSeparator/>
      </w:r>
    </w:p>
  </w:endnote>
  <w:endnote w:type="continuationNotice" w:id="1">
    <w:p w14:paraId="2BFEC462" w14:textId="77777777" w:rsidR="00EE01BF" w:rsidRDefault="00EE01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4" w:name="_Hlk20214778"/>
  <w:bookmarkStart w:id="5" w:name="_Hlk20214779"/>
  <w:p w14:paraId="09362661" w14:textId="16E434BE" w:rsidR="00117378" w:rsidRDefault="006E1740" w:rsidP="004A3967">
    <w:pPr>
      <w:pStyle w:val="Footer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D67562" wp14:editId="3261D4A5">
              <wp:simplePos x="0" y="0"/>
              <wp:positionH relativeFrom="margin">
                <wp:posOffset>4351020</wp:posOffset>
              </wp:positionH>
              <wp:positionV relativeFrom="paragraph">
                <wp:posOffset>151765</wp:posOffset>
              </wp:positionV>
              <wp:extent cx="1765300" cy="411480"/>
              <wp:effectExtent l="0" t="0" r="25400" b="26670"/>
              <wp:wrapNone/>
              <wp:docPr id="1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0" cy="411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E4B343" w14:textId="63AEA334" w:rsidR="00117378" w:rsidRPr="00392888" w:rsidRDefault="00EE01BF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D67562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342.6pt;margin-top:11.95pt;width:139pt;height:32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" strokecolor="white">
              <v:textbox inset=".5mm,.3mm,.5mm,.3mm">
                <w:txbxContent>
                  <w:p w14:paraId="0FE4B343" w14:textId="63AEA334" w:rsidR="00117378" w:rsidRPr="00392888" w:rsidRDefault="00BC6A43" w:rsidP="00D9662A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1159C64D" wp14:editId="1148DAA7">
              <wp:simplePos x="0" y="0"/>
              <wp:positionH relativeFrom="column">
                <wp:posOffset>504190</wp:posOffset>
              </wp:positionH>
              <wp:positionV relativeFrom="paragraph">
                <wp:posOffset>250825</wp:posOffset>
              </wp:positionV>
              <wp:extent cx="1244600" cy="210185"/>
              <wp:effectExtent l="13335" t="6985" r="8890" b="11430"/>
              <wp:wrapNone/>
              <wp:docPr id="1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0" cy="2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B2D1E9" w14:textId="125FDAED" w:rsidR="00117378" w:rsidRPr="007D31D8" w:rsidRDefault="00EE01BF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59C64D" id="Text Box 24" o:spid="_x0000_s1027" type="#_x0000_t202" style="position:absolute;margin-left:39.7pt;margin-top:19.75pt;width:98pt;height:16.5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" strokecolor="white">
              <v:textbox inset=".5mm,.3mm,.5mm,.3mm">
                <w:txbxContent>
                  <w:p w14:paraId="32B2D1E9" w14:textId="125FDAED" w:rsidR="00117378" w:rsidRPr="007D31D8" w:rsidRDefault="00BC6A43" w:rsidP="00D9662A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B123E8E" wp14:editId="75F6A879">
              <wp:simplePos x="0" y="0"/>
              <wp:positionH relativeFrom="column">
                <wp:posOffset>526415</wp:posOffset>
              </wp:positionH>
              <wp:positionV relativeFrom="paragraph">
                <wp:posOffset>58420</wp:posOffset>
              </wp:positionV>
              <wp:extent cx="1082675" cy="192405"/>
              <wp:effectExtent l="6985" t="5080" r="5715" b="12065"/>
              <wp:wrapNone/>
              <wp:docPr id="1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2675" cy="192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06249A" w14:textId="32F8EB19" w:rsidR="00117378" w:rsidRPr="007D31D8" w:rsidRDefault="00EE01BF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123E8E" id="Text Box 23" o:spid="_x0000_s1028" type="#_x0000_t202" style="position:absolute;margin-left:41.45pt;margin-top:4.6pt;width:85.25pt;height:15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" strokecolor="white">
              <v:textbox inset=".5mm,.3mm,.5mm,.3mm">
                <w:txbxContent>
                  <w:p w14:paraId="5006249A" w14:textId="32F8EB19" w:rsidR="00117378" w:rsidRPr="007D31D8" w:rsidRDefault="00BC6A43" w:rsidP="00D9662A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D6B1773" w14:textId="77777777" w:rsidR="00117378" w:rsidRDefault="00EE01BF" w:rsidP="004A3967">
    <w:pPr>
      <w:pStyle w:val="Footer"/>
    </w:pPr>
  </w:p>
  <w:p w14:paraId="106F8A2C" w14:textId="77777777" w:rsidR="00117378" w:rsidRDefault="00EE01BF" w:rsidP="004A3967">
    <w:pPr>
      <w:pStyle w:val="BodyText"/>
      <w:spacing w:line="14" w:lineRule="auto"/>
      <w:rPr>
        <w:sz w:val="20"/>
      </w:rPr>
    </w:pPr>
  </w:p>
  <w:p w14:paraId="221462F9" w14:textId="77777777" w:rsidR="00117378" w:rsidRDefault="00EE01BF" w:rsidP="004A3967">
    <w:pPr>
      <w:pStyle w:val="BodyText"/>
      <w:spacing w:line="14" w:lineRule="auto"/>
      <w:rPr>
        <w:sz w:val="2"/>
      </w:rPr>
    </w:pPr>
  </w:p>
  <w:p w14:paraId="0325ABA6" w14:textId="77777777" w:rsidR="00117378" w:rsidRDefault="00EE01BF" w:rsidP="004A3967">
    <w:pPr>
      <w:pStyle w:val="BodyText"/>
      <w:spacing w:line="14" w:lineRule="auto"/>
      <w:rPr>
        <w:sz w:val="20"/>
      </w:rPr>
    </w:pPr>
  </w:p>
  <w:bookmarkEnd w:id="4"/>
  <w:bookmarkEnd w:id="5"/>
  <w:p w14:paraId="5736B3D4" w14:textId="77777777" w:rsidR="00117378" w:rsidRDefault="00EE01BF" w:rsidP="004A39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5091B" w14:textId="77777777" w:rsidR="00EE01BF" w:rsidRDefault="00EE01BF">
      <w:r>
        <w:separator/>
      </w:r>
    </w:p>
  </w:footnote>
  <w:footnote w:type="continuationSeparator" w:id="0">
    <w:p w14:paraId="7AD8F10E" w14:textId="77777777" w:rsidR="00EE01BF" w:rsidRDefault="00EE01BF">
      <w:r>
        <w:continuationSeparator/>
      </w:r>
    </w:p>
  </w:footnote>
  <w:footnote w:type="continuationNotice" w:id="1">
    <w:p w14:paraId="196703D3" w14:textId="77777777" w:rsidR="00EE01BF" w:rsidRDefault="00EE01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19EC5" w14:textId="0025B76A" w:rsidR="007D56DC" w:rsidRDefault="007D56DC">
    <w:pPr>
      <w:pStyle w:val="Header"/>
    </w:pPr>
    <w:r>
      <w:t xml:space="preserve">                           </w:t>
    </w:r>
    <w:r w:rsidRPr="007D56DC">
      <w:rPr>
        <w:rFonts w:ascii="Times New Roman" w:eastAsia="Times New Roman" w:hAnsi="Times New Roman" w:cs="Times New Roman"/>
        <w:noProof/>
        <w:sz w:val="24"/>
        <w:szCs w:val="24"/>
        <w:lang w:val="hr-HR" w:eastAsia="hr-HR" w:bidi="hr-HR"/>
      </w:rPr>
      <w:drawing>
        <wp:inline distT="0" distB="0" distL="0" distR="0" wp14:anchorId="6748A4AB" wp14:editId="54B3524B">
          <wp:extent cx="4763338" cy="769620"/>
          <wp:effectExtent l="0" t="0" r="0" b="0"/>
          <wp:docPr id="2" name="Slika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5020" cy="7698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338FC"/>
    <w:multiLevelType w:val="hybridMultilevel"/>
    <w:tmpl w:val="A01E38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F33AF"/>
    <w:multiLevelType w:val="hybridMultilevel"/>
    <w:tmpl w:val="FBA8EDF8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A03F0"/>
    <w:multiLevelType w:val="hybridMultilevel"/>
    <w:tmpl w:val="8528C7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7525C"/>
    <w:multiLevelType w:val="hybridMultilevel"/>
    <w:tmpl w:val="0F64D646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A639C"/>
    <w:multiLevelType w:val="hybridMultilevel"/>
    <w:tmpl w:val="32401B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B27BF9"/>
    <w:multiLevelType w:val="hybridMultilevel"/>
    <w:tmpl w:val="911204EE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7" w15:restartNumberingAfterBreak="0">
    <w:nsid w:val="4FE00260"/>
    <w:multiLevelType w:val="hybridMultilevel"/>
    <w:tmpl w:val="BDD2B792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9" w15:restartNumberingAfterBreak="0">
    <w:nsid w:val="6B8346DB"/>
    <w:multiLevelType w:val="multilevel"/>
    <w:tmpl w:val="F176D7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8216852"/>
    <w:multiLevelType w:val="hybridMultilevel"/>
    <w:tmpl w:val="AF3C2DF8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FB2FB8"/>
    <w:multiLevelType w:val="hybridMultilevel"/>
    <w:tmpl w:val="87E837D6"/>
    <w:lvl w:ilvl="0" w:tplc="011CECE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2"/>
  </w:num>
  <w:num w:numId="5">
    <w:abstractNumId w:val="12"/>
  </w:num>
  <w:num w:numId="6">
    <w:abstractNumId w:val="0"/>
  </w:num>
  <w:num w:numId="7">
    <w:abstractNumId w:val="4"/>
  </w:num>
  <w:num w:numId="8">
    <w:abstractNumId w:val="5"/>
  </w:num>
  <w:num w:numId="9">
    <w:abstractNumId w:val="7"/>
  </w:num>
  <w:num w:numId="10">
    <w:abstractNumId w:val="3"/>
  </w:num>
  <w:num w:numId="11">
    <w:abstractNumId w:val="1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740"/>
    <w:rsid w:val="0000709A"/>
    <w:rsid w:val="0001623D"/>
    <w:rsid w:val="000212B8"/>
    <w:rsid w:val="00026610"/>
    <w:rsid w:val="00030828"/>
    <w:rsid w:val="00030E5E"/>
    <w:rsid w:val="00032B7C"/>
    <w:rsid w:val="000746DC"/>
    <w:rsid w:val="00084BDC"/>
    <w:rsid w:val="00090ADD"/>
    <w:rsid w:val="000E5D15"/>
    <w:rsid w:val="000F1F91"/>
    <w:rsid w:val="001126C2"/>
    <w:rsid w:val="0013042C"/>
    <w:rsid w:val="001621FA"/>
    <w:rsid w:val="00163D77"/>
    <w:rsid w:val="00180DBD"/>
    <w:rsid w:val="00181DCA"/>
    <w:rsid w:val="001A0E60"/>
    <w:rsid w:val="001A74A7"/>
    <w:rsid w:val="001C18E4"/>
    <w:rsid w:val="001C7760"/>
    <w:rsid w:val="001E6E88"/>
    <w:rsid w:val="001F045F"/>
    <w:rsid w:val="001F1106"/>
    <w:rsid w:val="00215C0A"/>
    <w:rsid w:val="00222E73"/>
    <w:rsid w:val="002270AD"/>
    <w:rsid w:val="00233F9F"/>
    <w:rsid w:val="00235D8D"/>
    <w:rsid w:val="0023713D"/>
    <w:rsid w:val="00247AE9"/>
    <w:rsid w:val="002752E5"/>
    <w:rsid w:val="002846AB"/>
    <w:rsid w:val="00287B3C"/>
    <w:rsid w:val="00287DBD"/>
    <w:rsid w:val="003378C3"/>
    <w:rsid w:val="00371000"/>
    <w:rsid w:val="003B3E66"/>
    <w:rsid w:val="003E265C"/>
    <w:rsid w:val="00403BCE"/>
    <w:rsid w:val="00413D9F"/>
    <w:rsid w:val="004228B4"/>
    <w:rsid w:val="004233F6"/>
    <w:rsid w:val="004422DD"/>
    <w:rsid w:val="0045617B"/>
    <w:rsid w:val="004629FE"/>
    <w:rsid w:val="0047777F"/>
    <w:rsid w:val="00482073"/>
    <w:rsid w:val="004A1D3D"/>
    <w:rsid w:val="004A3967"/>
    <w:rsid w:val="004B185B"/>
    <w:rsid w:val="004D0666"/>
    <w:rsid w:val="005040EC"/>
    <w:rsid w:val="00524F4C"/>
    <w:rsid w:val="00562A63"/>
    <w:rsid w:val="00565723"/>
    <w:rsid w:val="00575D57"/>
    <w:rsid w:val="00577F62"/>
    <w:rsid w:val="00580D57"/>
    <w:rsid w:val="00585AB8"/>
    <w:rsid w:val="005B4A9D"/>
    <w:rsid w:val="005B5C70"/>
    <w:rsid w:val="005F5A36"/>
    <w:rsid w:val="00607B32"/>
    <w:rsid w:val="00624D55"/>
    <w:rsid w:val="0063546D"/>
    <w:rsid w:val="006450CB"/>
    <w:rsid w:val="00657364"/>
    <w:rsid w:val="00671B4D"/>
    <w:rsid w:val="006A63C0"/>
    <w:rsid w:val="006B2C03"/>
    <w:rsid w:val="006D6520"/>
    <w:rsid w:val="006E1740"/>
    <w:rsid w:val="006F3B9F"/>
    <w:rsid w:val="006F50E7"/>
    <w:rsid w:val="0072363C"/>
    <w:rsid w:val="00726453"/>
    <w:rsid w:val="00734948"/>
    <w:rsid w:val="007514C8"/>
    <w:rsid w:val="00753AF6"/>
    <w:rsid w:val="007821CB"/>
    <w:rsid w:val="007A312D"/>
    <w:rsid w:val="007C041D"/>
    <w:rsid w:val="007C6A50"/>
    <w:rsid w:val="007C77DD"/>
    <w:rsid w:val="007D27CE"/>
    <w:rsid w:val="007D56DC"/>
    <w:rsid w:val="007E1542"/>
    <w:rsid w:val="007E2B2D"/>
    <w:rsid w:val="007E32B5"/>
    <w:rsid w:val="00805429"/>
    <w:rsid w:val="0081287E"/>
    <w:rsid w:val="00813BB5"/>
    <w:rsid w:val="00823F6B"/>
    <w:rsid w:val="00845178"/>
    <w:rsid w:val="0085339D"/>
    <w:rsid w:val="0086378D"/>
    <w:rsid w:val="00867CEA"/>
    <w:rsid w:val="008733DE"/>
    <w:rsid w:val="0088202E"/>
    <w:rsid w:val="0088760B"/>
    <w:rsid w:val="00890658"/>
    <w:rsid w:val="008A1850"/>
    <w:rsid w:val="008E2150"/>
    <w:rsid w:val="008E4D64"/>
    <w:rsid w:val="00905095"/>
    <w:rsid w:val="0091568E"/>
    <w:rsid w:val="0092002A"/>
    <w:rsid w:val="00956D77"/>
    <w:rsid w:val="0096772A"/>
    <w:rsid w:val="0097149A"/>
    <w:rsid w:val="009A23A8"/>
    <w:rsid w:val="009B3070"/>
    <w:rsid w:val="009B3360"/>
    <w:rsid w:val="009C3600"/>
    <w:rsid w:val="009C6465"/>
    <w:rsid w:val="009E2C0B"/>
    <w:rsid w:val="009E78BB"/>
    <w:rsid w:val="00A00944"/>
    <w:rsid w:val="00A03408"/>
    <w:rsid w:val="00A0747A"/>
    <w:rsid w:val="00A3260D"/>
    <w:rsid w:val="00A4794C"/>
    <w:rsid w:val="00A5139B"/>
    <w:rsid w:val="00A525DE"/>
    <w:rsid w:val="00A6025B"/>
    <w:rsid w:val="00A82FD9"/>
    <w:rsid w:val="00A83BD6"/>
    <w:rsid w:val="00AA3F78"/>
    <w:rsid w:val="00AA6F20"/>
    <w:rsid w:val="00AC3911"/>
    <w:rsid w:val="00AC670B"/>
    <w:rsid w:val="00AC6E1C"/>
    <w:rsid w:val="00AD270E"/>
    <w:rsid w:val="00AE58DE"/>
    <w:rsid w:val="00B0684A"/>
    <w:rsid w:val="00B11C31"/>
    <w:rsid w:val="00B234A5"/>
    <w:rsid w:val="00B60DA9"/>
    <w:rsid w:val="00B669BA"/>
    <w:rsid w:val="00B81776"/>
    <w:rsid w:val="00BA38C7"/>
    <w:rsid w:val="00BA5FAD"/>
    <w:rsid w:val="00BB43AA"/>
    <w:rsid w:val="00BB43BE"/>
    <w:rsid w:val="00BC0A9C"/>
    <w:rsid w:val="00BC1754"/>
    <w:rsid w:val="00BC6A43"/>
    <w:rsid w:val="00BD0E52"/>
    <w:rsid w:val="00BE1FE6"/>
    <w:rsid w:val="00C210D2"/>
    <w:rsid w:val="00C250C2"/>
    <w:rsid w:val="00C3098C"/>
    <w:rsid w:val="00C50896"/>
    <w:rsid w:val="00C56A02"/>
    <w:rsid w:val="00C734A5"/>
    <w:rsid w:val="00C9163A"/>
    <w:rsid w:val="00CB3605"/>
    <w:rsid w:val="00CC384A"/>
    <w:rsid w:val="00CD2DAA"/>
    <w:rsid w:val="00CD7841"/>
    <w:rsid w:val="00CF0600"/>
    <w:rsid w:val="00D4392D"/>
    <w:rsid w:val="00D57D3D"/>
    <w:rsid w:val="00D64690"/>
    <w:rsid w:val="00D73558"/>
    <w:rsid w:val="00D735CC"/>
    <w:rsid w:val="00D90351"/>
    <w:rsid w:val="00DB1A93"/>
    <w:rsid w:val="00DB2246"/>
    <w:rsid w:val="00DB2B56"/>
    <w:rsid w:val="00DB6E76"/>
    <w:rsid w:val="00DE43A7"/>
    <w:rsid w:val="00E12E0D"/>
    <w:rsid w:val="00E25001"/>
    <w:rsid w:val="00E3787F"/>
    <w:rsid w:val="00E4165F"/>
    <w:rsid w:val="00E417D9"/>
    <w:rsid w:val="00E62A6F"/>
    <w:rsid w:val="00E64332"/>
    <w:rsid w:val="00E6697E"/>
    <w:rsid w:val="00E836EB"/>
    <w:rsid w:val="00EA7AB1"/>
    <w:rsid w:val="00EB223C"/>
    <w:rsid w:val="00EC0B1F"/>
    <w:rsid w:val="00EE01BF"/>
    <w:rsid w:val="00EE10D2"/>
    <w:rsid w:val="00EE2BA6"/>
    <w:rsid w:val="00EE632E"/>
    <w:rsid w:val="00EF7C8E"/>
    <w:rsid w:val="00F0662D"/>
    <w:rsid w:val="00F41337"/>
    <w:rsid w:val="00F55DF8"/>
    <w:rsid w:val="00F65E0B"/>
    <w:rsid w:val="00F82BAD"/>
    <w:rsid w:val="00F851FC"/>
    <w:rsid w:val="00F85A9D"/>
    <w:rsid w:val="00F95AA4"/>
    <w:rsid w:val="00FA384F"/>
    <w:rsid w:val="00FB1E15"/>
    <w:rsid w:val="00FC447E"/>
    <w:rsid w:val="00FC4D17"/>
    <w:rsid w:val="00FD2B15"/>
    <w:rsid w:val="00FD310D"/>
    <w:rsid w:val="00FF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976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82BA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BalloonText"/>
    <w:autoRedefine/>
    <w:qFormat/>
    <w:rsid w:val="0081287E"/>
    <w:rPr>
      <w:rFonts w:ascii="Tahoma" w:hAnsi="Tahoma" w:cs="Tahoma"/>
      <w:sz w:val="22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8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E174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1740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99"/>
    <w:qFormat/>
    <w:rsid w:val="006E1740"/>
    <w:pPr>
      <w:ind w:left="826" w:hanging="360"/>
    </w:pPr>
  </w:style>
  <w:style w:type="paragraph" w:styleId="BodyText">
    <w:name w:val="Body Text"/>
    <w:basedOn w:val="Normal"/>
    <w:link w:val="BodyTextChar"/>
    <w:uiPriority w:val="1"/>
    <w:qFormat/>
    <w:rsid w:val="006E1740"/>
    <w:pPr>
      <w:ind w:left="118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E1740"/>
    <w:rPr>
      <w:rFonts w:ascii="Calibri" w:eastAsia="Calibri" w:hAnsi="Calibri" w:cs="Calibri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72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F04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4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45F"/>
    <w:rPr>
      <w:rFonts w:ascii="Calibri" w:eastAsia="Calibri" w:hAnsi="Calibri" w:cs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4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45F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BE1FE6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5C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5C70"/>
    <w:rPr>
      <w:rFonts w:ascii="Calibri" w:eastAsia="Calibri" w:hAnsi="Calibri" w:cs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B5C7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D066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666"/>
    <w:rPr>
      <w:rFonts w:ascii="Calibri" w:eastAsia="Calibri" w:hAnsi="Calibri" w:cs="Calibri"/>
      <w:lang w:val="en-US"/>
    </w:rPr>
  </w:style>
  <w:style w:type="table" w:customStyle="1" w:styleId="Reetkatablice1">
    <w:name w:val="Rešetka tablice1"/>
    <w:basedOn w:val="TableNormal"/>
    <w:rsid w:val="00D57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310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310D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99"/>
    <w:rsid w:val="002270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3BC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ukturnifondovi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5165C-31C8-4675-85E4-80E6E108D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2022-01-03T15:08:00Z</dcterms:created>
  <dcterms:modified xsi:type="dcterms:W3CDTF">2022-01-04T08:58:00Z</dcterms:modified>
</cp:coreProperties>
</file>