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551E" w14:textId="1AF80F61" w:rsidR="004D2E51" w:rsidRPr="00E47373" w:rsidRDefault="009B06A3" w:rsidP="004D2E51">
      <w:pPr>
        <w:jc w:val="center"/>
        <w:rPr>
          <w:rFonts w:ascii="Cambria" w:hAnsi="Cambria" w:cs="Times New Roman"/>
          <w:b/>
          <w:lang w:val="en-GB"/>
        </w:rPr>
      </w:pPr>
      <w:proofErr w:type="spellStart"/>
      <w:r>
        <w:rPr>
          <w:rFonts w:ascii="Cambria" w:hAnsi="Cambria" w:cs="Times New Roman"/>
          <w:b/>
          <w:lang w:val="en-GB"/>
        </w:rPr>
        <w:t>Prilog</w:t>
      </w:r>
      <w:proofErr w:type="spellEnd"/>
      <w:r w:rsidR="00693090" w:rsidRPr="00E47373">
        <w:rPr>
          <w:rFonts w:ascii="Cambria" w:hAnsi="Cambria" w:cs="Times New Roman"/>
          <w:b/>
          <w:lang w:val="en-GB"/>
        </w:rPr>
        <w:t xml:space="preserve"> </w:t>
      </w:r>
      <w:r w:rsidR="00F06469" w:rsidRPr="00E47373">
        <w:rPr>
          <w:rFonts w:ascii="Cambria" w:hAnsi="Cambria" w:cs="Times New Roman"/>
          <w:b/>
          <w:lang w:val="en-GB"/>
        </w:rPr>
        <w:t>V.</w:t>
      </w:r>
      <w:r w:rsidR="00E87A95" w:rsidRPr="00E47373">
        <w:rPr>
          <w:rFonts w:ascii="Cambria" w:hAnsi="Cambria" w:cs="Times New Roman"/>
          <w:b/>
          <w:lang w:val="en-GB"/>
        </w:rPr>
        <w:t xml:space="preserve"> </w:t>
      </w:r>
    </w:p>
    <w:p w14:paraId="25F3170C" w14:textId="45532637" w:rsidR="004D2E51" w:rsidRDefault="004D2E51" w:rsidP="004D2E51">
      <w:pPr>
        <w:jc w:val="center"/>
        <w:rPr>
          <w:rFonts w:ascii="Cambria" w:hAnsi="Cambria" w:cs="Times New Roman"/>
          <w:b/>
          <w:u w:val="single"/>
          <w:lang w:val="en-GB"/>
        </w:rPr>
      </w:pPr>
      <w:r w:rsidRPr="00E47373">
        <w:rPr>
          <w:rFonts w:ascii="Cambria" w:hAnsi="Cambria" w:cs="Times New Roman"/>
          <w:b/>
          <w:u w:val="single"/>
          <w:lang w:val="en-GB"/>
        </w:rPr>
        <w:t>TEHNIČKE SPECIFIKACIJE</w:t>
      </w:r>
      <w:r w:rsidR="00E87A95" w:rsidRPr="00E47373">
        <w:rPr>
          <w:rFonts w:ascii="Cambria" w:hAnsi="Cambria" w:cs="Times New Roman"/>
          <w:b/>
          <w:u w:val="single"/>
          <w:lang w:val="en-GB"/>
        </w:rPr>
        <w:t xml:space="preserve"> </w:t>
      </w:r>
    </w:p>
    <w:p w14:paraId="21EDDA0F" w14:textId="2DD32982" w:rsidR="006B1135" w:rsidRPr="00E47373" w:rsidRDefault="006B1135" w:rsidP="004D2E51">
      <w:pPr>
        <w:jc w:val="center"/>
        <w:rPr>
          <w:rFonts w:ascii="Cambria" w:hAnsi="Cambria" w:cs="Times New Roman"/>
          <w:b/>
          <w:color w:val="0070C0"/>
          <w:u w:val="single"/>
          <w:lang w:val="en-GB"/>
        </w:rPr>
      </w:pPr>
      <w:r>
        <w:rPr>
          <w:rFonts w:ascii="Cambria" w:hAnsi="Cambria" w:cs="Times New Roman"/>
          <w:b/>
          <w:u w:val="single"/>
          <w:lang w:val="en-GB"/>
        </w:rPr>
        <w:t xml:space="preserve">GRUPA </w:t>
      </w:r>
      <w:r w:rsidRPr="00AE286D">
        <w:rPr>
          <w:rFonts w:ascii="Cambria" w:hAnsi="Cambria" w:cs="Times New Roman"/>
          <w:b/>
          <w:u w:val="single"/>
        </w:rPr>
        <w:t>2: Laboratorijska oprema i uređaji</w:t>
      </w:r>
    </w:p>
    <w:p w14:paraId="0290564C" w14:textId="3091645B" w:rsidR="00DE2F00" w:rsidRPr="00DE2F00" w:rsidRDefault="00DE2F00" w:rsidP="004D2E51">
      <w:pPr>
        <w:jc w:val="both"/>
        <w:rPr>
          <w:rFonts w:ascii="Cambria" w:hAnsi="Cambria" w:cs="Times New Roman"/>
          <w:b/>
        </w:rPr>
      </w:pPr>
    </w:p>
    <w:p w14:paraId="0716E7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NAPOMENA: Ponuditelj nudi predmet nabave putem ove tablice Tehničkih specifikacija koja će činiti dio ponude.</w:t>
      </w:r>
    </w:p>
    <w:p w14:paraId="14CAF690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Ponuditelj je dužan ponuditi svaku stavku kako je tražena u stupcu 2. Tražene karakteristike.</w:t>
      </w:r>
    </w:p>
    <w:p w14:paraId="4961B8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751D2C3F" w14:textId="349B286E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440BD328" w14:textId="77777777" w:rsidR="00DE2F00" w:rsidRPr="00E47373" w:rsidRDefault="00DE2F00" w:rsidP="00E87A95">
      <w:pPr>
        <w:jc w:val="both"/>
        <w:rPr>
          <w:rFonts w:ascii="Cambria" w:hAnsi="Cambria" w:cs="Times New Roman"/>
          <w:lang w:val="en-GB"/>
        </w:rPr>
      </w:pPr>
      <w:bookmarkStart w:id="0" w:name="_Hlk492546507"/>
    </w:p>
    <w:tbl>
      <w:tblPr>
        <w:tblStyle w:val="TableGrid"/>
        <w:tblW w:w="13471" w:type="dxa"/>
        <w:tblInd w:w="-12" w:type="dxa"/>
        <w:tblLook w:val="04A0" w:firstRow="1" w:lastRow="0" w:firstColumn="1" w:lastColumn="0" w:noHBand="0" w:noVBand="1"/>
      </w:tblPr>
      <w:tblGrid>
        <w:gridCol w:w="1427"/>
        <w:gridCol w:w="6374"/>
        <w:gridCol w:w="5670"/>
      </w:tblGrid>
      <w:tr w:rsidR="009B06A3" w:rsidRPr="00E47373" w14:paraId="64B5B53C" w14:textId="77777777" w:rsidTr="00B077AC">
        <w:trPr>
          <w:trHeight w:val="680"/>
        </w:trPr>
        <w:tc>
          <w:tcPr>
            <w:tcW w:w="14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bookmarkEnd w:id="0"/>
          <w:p w14:paraId="6A287311" w14:textId="27AF6CC9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1. Red. br. </w:t>
            </w:r>
          </w:p>
        </w:tc>
        <w:tc>
          <w:tcPr>
            <w:tcW w:w="6374" w:type="dxa"/>
            <w:shd w:val="clear" w:color="auto" w:fill="D9D9D9" w:themeFill="background1" w:themeFillShade="D9"/>
          </w:tcPr>
          <w:p w14:paraId="2CD354A7" w14:textId="064F9385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2. </w:t>
            </w:r>
            <w:r w:rsidRPr="00DE2F00">
              <w:rPr>
                <w:rFonts w:ascii="Cambria" w:hAnsi="Cambria" w:cs="Times New Roman"/>
                <w:b/>
              </w:rPr>
              <w:t>Tražene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35FB6" w14:textId="3509EBA9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3. </w:t>
            </w:r>
            <w:r w:rsidRPr="00DE2F00">
              <w:rPr>
                <w:rFonts w:ascii="Cambria" w:hAnsi="Cambria" w:cs="Times New Roman"/>
                <w:b/>
              </w:rPr>
              <w:t>Ponuđene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</w:tr>
      <w:tr w:rsidR="009B06A3" w:rsidRPr="00E47373" w14:paraId="221AED89" w14:textId="77777777" w:rsidTr="00B077AC">
        <w:trPr>
          <w:trHeight w:val="454"/>
        </w:trPr>
        <w:tc>
          <w:tcPr>
            <w:tcW w:w="142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9F6B316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bookmarkStart w:id="1" w:name="_Hlk492639125"/>
            <w:r w:rsidRPr="00E47373">
              <w:rPr>
                <w:rFonts w:ascii="Cambria" w:hAnsi="Cambria" w:cs="Times New Roman"/>
                <w:b/>
                <w:lang w:val="en-GB"/>
              </w:rPr>
              <w:t>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841293B" w14:textId="0AA11C19" w:rsidR="009B06A3" w:rsidRPr="009B06A3" w:rsidRDefault="006B1135" w:rsidP="009B06A3">
            <w:pPr>
              <w:rPr>
                <w:rFonts w:ascii="Cambria" w:hAnsi="Cambria" w:cs="Times New Roman"/>
                <w:b/>
              </w:rPr>
            </w:pPr>
            <w:r w:rsidRPr="006B1135">
              <w:rPr>
                <w:rFonts w:ascii="Cambria" w:hAnsi="Cambria" w:cs="Times New Roman"/>
                <w:b/>
              </w:rPr>
              <w:t>Precizna vaga do 700g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D7BF41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bookmarkEnd w:id="1"/>
      <w:tr w:rsidR="009B06A3" w:rsidRPr="00E47373" w14:paraId="27F2CBA5" w14:textId="77777777" w:rsidTr="00B077AC">
        <w:trPr>
          <w:trHeight w:val="454"/>
        </w:trPr>
        <w:tc>
          <w:tcPr>
            <w:tcW w:w="1427" w:type="dxa"/>
          </w:tcPr>
          <w:p w14:paraId="7E176121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1F63050" w14:textId="2537B42C" w:rsidR="009B06A3" w:rsidRPr="00E47373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 w:rsidR="00B077AC"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3CA85AAF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E47373" w14:paraId="5939F8FA" w14:textId="77777777" w:rsidTr="00B077AC">
        <w:trPr>
          <w:trHeight w:val="454"/>
        </w:trPr>
        <w:tc>
          <w:tcPr>
            <w:tcW w:w="1427" w:type="dxa"/>
          </w:tcPr>
          <w:p w14:paraId="287B3BB4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AAE3C2A" w14:textId="4D3A630B" w:rsidR="009B06A3" w:rsidRPr="00E47373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 w:rsidR="00B077AC"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2946CD95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E47373" w14:paraId="4FC34C8A" w14:textId="77777777" w:rsidTr="00B077AC">
        <w:trPr>
          <w:trHeight w:val="454"/>
        </w:trPr>
        <w:tc>
          <w:tcPr>
            <w:tcW w:w="1427" w:type="dxa"/>
          </w:tcPr>
          <w:p w14:paraId="20116E35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7BDA37F" w14:textId="327E430C" w:rsidR="009B06A3" w:rsidRPr="00E47373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 w:rsidR="00B077AC">
              <w:rPr>
                <w:rFonts w:ascii="Cambria" w:hAnsi="Cambria" w:cs="Times New Roman"/>
                <w:b/>
              </w:rPr>
              <w:t>:</w:t>
            </w:r>
            <w:r w:rsidR="006B1135">
              <w:rPr>
                <w:rFonts w:ascii="Cambria" w:hAnsi="Cambria" w:cs="Times New Roman"/>
                <w:b/>
              </w:rPr>
              <w:t xml:space="preserve"> 1</w:t>
            </w:r>
          </w:p>
        </w:tc>
        <w:tc>
          <w:tcPr>
            <w:tcW w:w="5670" w:type="dxa"/>
          </w:tcPr>
          <w:p w14:paraId="21361A7A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E47373" w14:paraId="3119395F" w14:textId="77777777" w:rsidTr="00B077AC">
        <w:trPr>
          <w:trHeight w:val="454"/>
        </w:trPr>
        <w:tc>
          <w:tcPr>
            <w:tcW w:w="1427" w:type="dxa"/>
          </w:tcPr>
          <w:p w14:paraId="6F654FE3" w14:textId="383EFC6F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CB6ACE1" w14:textId="21C5F858" w:rsidR="009B06A3" w:rsidRPr="00590C8B" w:rsidRDefault="006B1135" w:rsidP="009E2C66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Maksimalna odvaga: 700g ili više</w:t>
            </w:r>
          </w:p>
        </w:tc>
        <w:tc>
          <w:tcPr>
            <w:tcW w:w="5670" w:type="dxa"/>
          </w:tcPr>
          <w:p w14:paraId="2712FF7E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5835E0AA" w14:textId="77777777" w:rsidTr="00B077AC">
        <w:trPr>
          <w:trHeight w:val="454"/>
        </w:trPr>
        <w:tc>
          <w:tcPr>
            <w:tcW w:w="1427" w:type="dxa"/>
          </w:tcPr>
          <w:p w14:paraId="428B78EB" w14:textId="63670564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BAAA1B7" w14:textId="6532C03A" w:rsidR="009B06A3" w:rsidRPr="00590C8B" w:rsidRDefault="006B1135" w:rsidP="0038238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Minimalna odvaga: 0,02g ili manje</w:t>
            </w:r>
          </w:p>
        </w:tc>
        <w:tc>
          <w:tcPr>
            <w:tcW w:w="5670" w:type="dxa"/>
          </w:tcPr>
          <w:p w14:paraId="5C0ADB38" w14:textId="77777777" w:rsidR="009B06A3" w:rsidRPr="00E47373" w:rsidRDefault="009B06A3" w:rsidP="009E2C6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6A17DB8C" w14:textId="77777777" w:rsidTr="00B077AC">
        <w:trPr>
          <w:trHeight w:val="454"/>
        </w:trPr>
        <w:tc>
          <w:tcPr>
            <w:tcW w:w="1427" w:type="dxa"/>
          </w:tcPr>
          <w:p w14:paraId="3DEE4A9D" w14:textId="0246A9B8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9B14857" w14:textId="7746B499" w:rsidR="009B06A3" w:rsidRPr="00590C8B" w:rsidRDefault="006B1135" w:rsidP="0038238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Očitanje: 0,001g ili bolje</w:t>
            </w:r>
          </w:p>
        </w:tc>
        <w:tc>
          <w:tcPr>
            <w:tcW w:w="5670" w:type="dxa"/>
          </w:tcPr>
          <w:p w14:paraId="2131339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19FD2045" w14:textId="77777777" w:rsidTr="00B077AC">
        <w:trPr>
          <w:trHeight w:val="454"/>
        </w:trPr>
        <w:tc>
          <w:tcPr>
            <w:tcW w:w="1427" w:type="dxa"/>
          </w:tcPr>
          <w:p w14:paraId="304E827F" w14:textId="6BE9A9E5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F1068C" w14:textId="10657F66" w:rsidR="009B06A3" w:rsidRPr="00590C8B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Linearnost: ±0,003g ili bolje</w:t>
            </w:r>
          </w:p>
        </w:tc>
        <w:tc>
          <w:tcPr>
            <w:tcW w:w="5670" w:type="dxa"/>
          </w:tcPr>
          <w:p w14:paraId="0F94FC7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0F4F797" w14:textId="77777777" w:rsidTr="00B077AC">
        <w:trPr>
          <w:trHeight w:val="454"/>
        </w:trPr>
        <w:tc>
          <w:tcPr>
            <w:tcW w:w="1427" w:type="dxa"/>
          </w:tcPr>
          <w:p w14:paraId="1D632B5F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083967C" w14:textId="60F83574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Vrijeme stabilizacije: 2s ili manje</w:t>
            </w:r>
          </w:p>
        </w:tc>
        <w:tc>
          <w:tcPr>
            <w:tcW w:w="5670" w:type="dxa"/>
          </w:tcPr>
          <w:p w14:paraId="5330C4A6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2FBBB06D" w14:textId="77777777" w:rsidTr="00B077AC">
        <w:trPr>
          <w:trHeight w:val="454"/>
        </w:trPr>
        <w:tc>
          <w:tcPr>
            <w:tcW w:w="1427" w:type="dxa"/>
          </w:tcPr>
          <w:p w14:paraId="6D718831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782A8C7" w14:textId="383E528C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Klasa zaštite: IP43</w:t>
            </w:r>
            <w:r>
              <w:rPr>
                <w:rFonts w:ascii="Cambria" w:hAnsi="Cambria" w:cs="Times New Roman"/>
              </w:rPr>
              <w:t xml:space="preserve"> ili jednakovrijedno</w:t>
            </w:r>
            <w:r w:rsidRPr="006B1135">
              <w:rPr>
                <w:rFonts w:ascii="Cambria" w:hAnsi="Cambria" w:cs="Times New Roman"/>
              </w:rPr>
              <w:t xml:space="preserve"> ili bolje</w:t>
            </w:r>
          </w:p>
        </w:tc>
        <w:tc>
          <w:tcPr>
            <w:tcW w:w="5670" w:type="dxa"/>
          </w:tcPr>
          <w:p w14:paraId="2A91A034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3286E0FD" w14:textId="77777777" w:rsidTr="00B077AC">
        <w:trPr>
          <w:trHeight w:val="454"/>
        </w:trPr>
        <w:tc>
          <w:tcPr>
            <w:tcW w:w="1427" w:type="dxa"/>
          </w:tcPr>
          <w:p w14:paraId="6F93F08B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7FF27E" w14:textId="2A50DF7D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Interna kalibracija</w:t>
            </w:r>
          </w:p>
        </w:tc>
        <w:tc>
          <w:tcPr>
            <w:tcW w:w="5670" w:type="dxa"/>
          </w:tcPr>
          <w:p w14:paraId="5C869820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4F98551" w14:textId="77777777" w:rsidTr="00B077AC">
        <w:trPr>
          <w:trHeight w:val="454"/>
        </w:trPr>
        <w:tc>
          <w:tcPr>
            <w:tcW w:w="1427" w:type="dxa"/>
          </w:tcPr>
          <w:p w14:paraId="251CFEFA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46E90AA" w14:textId="26ED6CC2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Sučelja: RS232, USB-A, USB-B, Ethernet, Wi-Fi</w:t>
            </w:r>
          </w:p>
        </w:tc>
        <w:tc>
          <w:tcPr>
            <w:tcW w:w="5670" w:type="dxa"/>
          </w:tcPr>
          <w:p w14:paraId="00B0AD6B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42BA62BD" w14:textId="77777777" w:rsidTr="00B077AC">
        <w:trPr>
          <w:trHeight w:val="454"/>
        </w:trPr>
        <w:tc>
          <w:tcPr>
            <w:tcW w:w="1427" w:type="dxa"/>
          </w:tcPr>
          <w:p w14:paraId="7ABA2EB2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39E688F" w14:textId="78D8F5F4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Vaga s minimalno 7 baza podataka</w:t>
            </w:r>
          </w:p>
        </w:tc>
        <w:tc>
          <w:tcPr>
            <w:tcW w:w="5670" w:type="dxa"/>
          </w:tcPr>
          <w:p w14:paraId="7F1E2690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486410E3" w14:textId="77777777" w:rsidTr="00B077AC">
        <w:trPr>
          <w:trHeight w:val="454"/>
        </w:trPr>
        <w:tc>
          <w:tcPr>
            <w:tcW w:w="1427" w:type="dxa"/>
          </w:tcPr>
          <w:p w14:paraId="361F4DFF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9FFF6D1" w14:textId="29776717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Snimanje 500 000 mjerenja ili više</w:t>
            </w:r>
          </w:p>
        </w:tc>
        <w:tc>
          <w:tcPr>
            <w:tcW w:w="5670" w:type="dxa"/>
          </w:tcPr>
          <w:p w14:paraId="1BAC9F32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07FB0D3D" w14:textId="77777777" w:rsidTr="00B077AC">
        <w:trPr>
          <w:trHeight w:val="454"/>
        </w:trPr>
        <w:tc>
          <w:tcPr>
            <w:tcW w:w="1427" w:type="dxa"/>
          </w:tcPr>
          <w:p w14:paraId="3883D1E6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4183780" w14:textId="76E0CF23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Ekran u boji, osjetljiv na dodir</w:t>
            </w:r>
          </w:p>
        </w:tc>
        <w:tc>
          <w:tcPr>
            <w:tcW w:w="5670" w:type="dxa"/>
          </w:tcPr>
          <w:p w14:paraId="20160643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6462D859" w14:textId="77777777" w:rsidTr="00B077AC">
        <w:trPr>
          <w:trHeight w:val="454"/>
        </w:trPr>
        <w:tc>
          <w:tcPr>
            <w:tcW w:w="1427" w:type="dxa"/>
          </w:tcPr>
          <w:p w14:paraId="6528D32D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A3A4DB8" w14:textId="4A227ED1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Touch-Free upravljanje</w:t>
            </w:r>
          </w:p>
        </w:tc>
        <w:tc>
          <w:tcPr>
            <w:tcW w:w="5670" w:type="dxa"/>
          </w:tcPr>
          <w:p w14:paraId="59C48D05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445E9F4" w14:textId="77777777" w:rsidTr="00B077AC">
        <w:trPr>
          <w:trHeight w:val="454"/>
        </w:trPr>
        <w:tc>
          <w:tcPr>
            <w:tcW w:w="1427" w:type="dxa"/>
          </w:tcPr>
          <w:p w14:paraId="0AC1A477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1CF32A9" w14:textId="0FDA7A9A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Dimenzije mjerne plohe: 125x125mm ili više</w:t>
            </w:r>
          </w:p>
        </w:tc>
        <w:tc>
          <w:tcPr>
            <w:tcW w:w="5670" w:type="dxa"/>
          </w:tcPr>
          <w:p w14:paraId="44D75789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73F96AC7" w14:textId="77777777" w:rsidTr="00B077AC">
        <w:trPr>
          <w:trHeight w:val="454"/>
        </w:trPr>
        <w:tc>
          <w:tcPr>
            <w:tcW w:w="1427" w:type="dxa"/>
          </w:tcPr>
          <w:p w14:paraId="2FD353F1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9481C11" w14:textId="73D57591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Masa vage: 4kg ili manje</w:t>
            </w:r>
          </w:p>
        </w:tc>
        <w:tc>
          <w:tcPr>
            <w:tcW w:w="5670" w:type="dxa"/>
          </w:tcPr>
          <w:p w14:paraId="3E699802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3B009E4A" w14:textId="77777777" w:rsidTr="00B077AC">
        <w:trPr>
          <w:trHeight w:val="454"/>
        </w:trPr>
        <w:tc>
          <w:tcPr>
            <w:tcW w:w="1427" w:type="dxa"/>
          </w:tcPr>
          <w:p w14:paraId="43C6BDD4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A6D5275" w14:textId="5D66583A" w:rsidR="006B1135" w:rsidRPr="006B1135" w:rsidRDefault="006B1135" w:rsidP="00CB11BE">
            <w:pPr>
              <w:jc w:val="both"/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Jamstvo: 1 godina ili više</w:t>
            </w:r>
          </w:p>
        </w:tc>
        <w:tc>
          <w:tcPr>
            <w:tcW w:w="5670" w:type="dxa"/>
          </w:tcPr>
          <w:p w14:paraId="0F012BF9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2228A29F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ECBB436" w14:textId="5B0AFF01" w:rsidR="00DE310F" w:rsidRPr="00DE310F" w:rsidRDefault="00DE310F" w:rsidP="00DE310F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2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CD377D" w14:textId="2EFA95CD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Analitička vaga do 300g</w:t>
            </w:r>
            <w:r w:rsidR="00DE310F" w:rsidRPr="00590C8B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66D66EE7" w14:textId="77777777" w:rsidR="00DE310F" w:rsidRPr="00E47373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836545F" w14:textId="77777777" w:rsidTr="00B077AC">
        <w:trPr>
          <w:trHeight w:val="454"/>
        </w:trPr>
        <w:tc>
          <w:tcPr>
            <w:tcW w:w="1427" w:type="dxa"/>
          </w:tcPr>
          <w:p w14:paraId="0BF373C0" w14:textId="4999B6E0" w:rsidR="00DE310F" w:rsidRPr="00E47373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5AC32E4" w14:textId="557E7366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0A2919C4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55E2E350" w14:textId="77777777" w:rsidTr="00B077AC">
        <w:trPr>
          <w:trHeight w:val="454"/>
        </w:trPr>
        <w:tc>
          <w:tcPr>
            <w:tcW w:w="1427" w:type="dxa"/>
          </w:tcPr>
          <w:p w14:paraId="783916F2" w14:textId="70E431FE" w:rsidR="00DE310F" w:rsidRPr="00E47373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1322E30" w14:textId="6F1DF98E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3D22AD0C" w14:textId="77777777" w:rsidR="00DE310F" w:rsidRPr="00E47373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57FBAE3B" w14:textId="77777777" w:rsidTr="00B077AC">
        <w:trPr>
          <w:trHeight w:val="454"/>
        </w:trPr>
        <w:tc>
          <w:tcPr>
            <w:tcW w:w="1427" w:type="dxa"/>
          </w:tcPr>
          <w:p w14:paraId="7C3764E7" w14:textId="36C8D817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426E0E2" w14:textId="7BFD5C66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</w:t>
            </w:r>
            <w:r w:rsidR="006B1135">
              <w:rPr>
                <w:rFonts w:ascii="Cambria" w:hAnsi="Cambria" w:cs="Times New Roman"/>
                <w:b/>
              </w:rPr>
              <w:t xml:space="preserve"> 1</w:t>
            </w:r>
            <w:r>
              <w:rPr>
                <w:rFonts w:ascii="Cambria" w:hAnsi="Cambria" w:cs="Times New Roman"/>
                <w:b/>
              </w:rPr>
              <w:t xml:space="preserve"> </w:t>
            </w:r>
          </w:p>
        </w:tc>
        <w:tc>
          <w:tcPr>
            <w:tcW w:w="5670" w:type="dxa"/>
          </w:tcPr>
          <w:p w14:paraId="128E3EC2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B4EDD7B" w14:textId="77777777" w:rsidTr="00B077AC">
        <w:trPr>
          <w:trHeight w:val="454"/>
        </w:trPr>
        <w:tc>
          <w:tcPr>
            <w:tcW w:w="1427" w:type="dxa"/>
          </w:tcPr>
          <w:p w14:paraId="774F7D5A" w14:textId="0DE2D14C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1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F88D26B" w14:textId="535EF0C5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Maksimalna odvaga: 300g ili više</w:t>
            </w:r>
          </w:p>
        </w:tc>
        <w:tc>
          <w:tcPr>
            <w:tcW w:w="5670" w:type="dxa"/>
          </w:tcPr>
          <w:p w14:paraId="7EFD1BEC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3267A8E6" w14:textId="77777777" w:rsidTr="00B077AC">
        <w:trPr>
          <w:trHeight w:val="454"/>
        </w:trPr>
        <w:tc>
          <w:tcPr>
            <w:tcW w:w="1427" w:type="dxa"/>
          </w:tcPr>
          <w:p w14:paraId="3B936A69" w14:textId="5152A984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2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216616DD" w14:textId="08156CA3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Minimalna odvaga: 10mg ili manje</w:t>
            </w:r>
          </w:p>
        </w:tc>
        <w:tc>
          <w:tcPr>
            <w:tcW w:w="5670" w:type="dxa"/>
          </w:tcPr>
          <w:p w14:paraId="6487D228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4DEEE079" w14:textId="77777777" w:rsidTr="00B077AC">
        <w:trPr>
          <w:trHeight w:val="454"/>
        </w:trPr>
        <w:tc>
          <w:tcPr>
            <w:tcW w:w="1427" w:type="dxa"/>
          </w:tcPr>
          <w:p w14:paraId="6236D688" w14:textId="46DC3CCE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2.</w:t>
            </w:r>
            <w:r w:rsidR="005B2078">
              <w:rPr>
                <w:rFonts w:ascii="Cambria" w:hAnsi="Cambria" w:cs="Times New Roman"/>
                <w:lang w:val="en-GB"/>
              </w:rPr>
              <w:t>3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6CD10B3A" w14:textId="430145B1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Očitanje: 0,1mg ili bolje</w:t>
            </w:r>
          </w:p>
        </w:tc>
        <w:tc>
          <w:tcPr>
            <w:tcW w:w="5670" w:type="dxa"/>
          </w:tcPr>
          <w:p w14:paraId="2AA89886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7C2B87FE" w14:textId="77777777" w:rsidTr="00B077AC">
        <w:trPr>
          <w:trHeight w:val="454"/>
        </w:trPr>
        <w:tc>
          <w:tcPr>
            <w:tcW w:w="1427" w:type="dxa"/>
          </w:tcPr>
          <w:p w14:paraId="4DC74DB4" w14:textId="542F2BA5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4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1FCDD89" w14:textId="0652F11A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Linearnost: ±0,3mg ili bolje</w:t>
            </w:r>
          </w:p>
        </w:tc>
        <w:tc>
          <w:tcPr>
            <w:tcW w:w="5670" w:type="dxa"/>
          </w:tcPr>
          <w:p w14:paraId="0CCBC73C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59047420" w14:textId="77777777" w:rsidTr="00B077AC">
        <w:trPr>
          <w:trHeight w:val="454"/>
        </w:trPr>
        <w:tc>
          <w:tcPr>
            <w:tcW w:w="1427" w:type="dxa"/>
          </w:tcPr>
          <w:p w14:paraId="08E60A61" w14:textId="0B37622B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5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C28EED2" w14:textId="501E12AF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Vrijeme stabilizacije: 2,5s ili manje</w:t>
            </w:r>
          </w:p>
        </w:tc>
        <w:tc>
          <w:tcPr>
            <w:tcW w:w="5670" w:type="dxa"/>
          </w:tcPr>
          <w:p w14:paraId="495EE859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0D3BFEC7" w14:textId="77777777" w:rsidTr="00B077AC">
        <w:trPr>
          <w:trHeight w:val="454"/>
        </w:trPr>
        <w:tc>
          <w:tcPr>
            <w:tcW w:w="1427" w:type="dxa"/>
          </w:tcPr>
          <w:p w14:paraId="21BBB9A8" w14:textId="1B1EF3D0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6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9CE3893" w14:textId="4DB8CB11" w:rsidR="00DE310F" w:rsidRPr="00590C8B" w:rsidRDefault="006B1135" w:rsidP="00DE310F">
            <w:pPr>
              <w:rPr>
                <w:rFonts w:ascii="Cambria" w:hAnsi="Cambria" w:cs="Times New Roman"/>
              </w:rPr>
            </w:pPr>
            <w:r w:rsidRPr="006B1135">
              <w:rPr>
                <w:rFonts w:ascii="Cambria" w:hAnsi="Cambria" w:cs="Times New Roman"/>
              </w:rPr>
              <w:t>Klasa zaštite: IP43</w:t>
            </w:r>
            <w:r>
              <w:rPr>
                <w:rFonts w:ascii="Cambria" w:hAnsi="Cambria" w:cs="Times New Roman"/>
              </w:rPr>
              <w:t xml:space="preserve"> ili jednakovrijedno</w:t>
            </w:r>
            <w:r w:rsidRPr="006B1135">
              <w:rPr>
                <w:rFonts w:ascii="Cambria" w:hAnsi="Cambria" w:cs="Times New Roman"/>
              </w:rPr>
              <w:t xml:space="preserve"> ili bolje</w:t>
            </w:r>
          </w:p>
        </w:tc>
        <w:tc>
          <w:tcPr>
            <w:tcW w:w="5670" w:type="dxa"/>
          </w:tcPr>
          <w:p w14:paraId="375D3160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592DCBFE" w14:textId="77777777" w:rsidTr="00B077AC">
        <w:trPr>
          <w:trHeight w:val="454"/>
        </w:trPr>
        <w:tc>
          <w:tcPr>
            <w:tcW w:w="1427" w:type="dxa"/>
          </w:tcPr>
          <w:p w14:paraId="7DA6E8D1" w14:textId="63E813EA" w:rsidR="006B1135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2.7.</w:t>
            </w:r>
          </w:p>
        </w:tc>
        <w:tc>
          <w:tcPr>
            <w:tcW w:w="6374" w:type="dxa"/>
          </w:tcPr>
          <w:p w14:paraId="073EA7B2" w14:textId="0CC4B1B5" w:rsidR="006B1135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Interna kalibracija</w:t>
            </w:r>
          </w:p>
        </w:tc>
        <w:tc>
          <w:tcPr>
            <w:tcW w:w="5670" w:type="dxa"/>
          </w:tcPr>
          <w:p w14:paraId="09B3FE41" w14:textId="77777777" w:rsidR="006B1135" w:rsidRPr="00E47373" w:rsidRDefault="006B113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0CA9ADFA" w14:textId="77777777" w:rsidTr="00B077AC">
        <w:trPr>
          <w:trHeight w:val="454"/>
        </w:trPr>
        <w:tc>
          <w:tcPr>
            <w:tcW w:w="1427" w:type="dxa"/>
          </w:tcPr>
          <w:p w14:paraId="0153C07E" w14:textId="359F6EE7" w:rsidR="006B1135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2.8.</w:t>
            </w:r>
          </w:p>
        </w:tc>
        <w:tc>
          <w:tcPr>
            <w:tcW w:w="6374" w:type="dxa"/>
          </w:tcPr>
          <w:p w14:paraId="050C6417" w14:textId="2C331EA2" w:rsidR="006B1135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Sučelja: RS232, USB-A, USB-B, Ethernet, Wi-Fi; jedan USB ulaz s prednje strane vage</w:t>
            </w:r>
          </w:p>
        </w:tc>
        <w:tc>
          <w:tcPr>
            <w:tcW w:w="5670" w:type="dxa"/>
          </w:tcPr>
          <w:p w14:paraId="47687051" w14:textId="77777777" w:rsidR="006B1135" w:rsidRPr="00E47373" w:rsidRDefault="006B113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5785ACE6" w14:textId="77777777" w:rsidTr="00B077AC">
        <w:trPr>
          <w:trHeight w:val="454"/>
        </w:trPr>
        <w:tc>
          <w:tcPr>
            <w:tcW w:w="1427" w:type="dxa"/>
          </w:tcPr>
          <w:p w14:paraId="17D53598" w14:textId="43FB857A" w:rsidR="006B1135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2.9.</w:t>
            </w:r>
          </w:p>
        </w:tc>
        <w:tc>
          <w:tcPr>
            <w:tcW w:w="6374" w:type="dxa"/>
          </w:tcPr>
          <w:p w14:paraId="6975BD91" w14:textId="1DF3618B" w:rsidR="006B1135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Vaga s minimalno 7 baza podataka</w:t>
            </w:r>
          </w:p>
        </w:tc>
        <w:tc>
          <w:tcPr>
            <w:tcW w:w="5670" w:type="dxa"/>
          </w:tcPr>
          <w:p w14:paraId="64F64A1A" w14:textId="77777777" w:rsidR="006B1135" w:rsidRPr="00E47373" w:rsidRDefault="006B113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4DBC708E" w14:textId="77777777" w:rsidTr="00B077AC">
        <w:trPr>
          <w:trHeight w:val="454"/>
        </w:trPr>
        <w:tc>
          <w:tcPr>
            <w:tcW w:w="1427" w:type="dxa"/>
          </w:tcPr>
          <w:p w14:paraId="1C069146" w14:textId="2C48D668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2.10.</w:t>
            </w:r>
          </w:p>
        </w:tc>
        <w:tc>
          <w:tcPr>
            <w:tcW w:w="6374" w:type="dxa"/>
          </w:tcPr>
          <w:p w14:paraId="42FFEF5D" w14:textId="14D3E359" w:rsidR="00474698" w:rsidRPr="00474698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Snimanje  500 000 mjerenja ili više</w:t>
            </w:r>
          </w:p>
        </w:tc>
        <w:tc>
          <w:tcPr>
            <w:tcW w:w="5670" w:type="dxa"/>
          </w:tcPr>
          <w:p w14:paraId="6F8EA0D1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748EB44B" w14:textId="77777777" w:rsidTr="00B077AC">
        <w:trPr>
          <w:trHeight w:val="454"/>
        </w:trPr>
        <w:tc>
          <w:tcPr>
            <w:tcW w:w="1427" w:type="dxa"/>
          </w:tcPr>
          <w:p w14:paraId="533BBFE6" w14:textId="6504D8D3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2.11.</w:t>
            </w:r>
          </w:p>
        </w:tc>
        <w:tc>
          <w:tcPr>
            <w:tcW w:w="6374" w:type="dxa"/>
          </w:tcPr>
          <w:p w14:paraId="363DCC4C" w14:textId="6003A75C" w:rsidR="00474698" w:rsidRPr="00474698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Ekran u boji, osjetljiv na dodir</w:t>
            </w:r>
          </w:p>
        </w:tc>
        <w:tc>
          <w:tcPr>
            <w:tcW w:w="5670" w:type="dxa"/>
          </w:tcPr>
          <w:p w14:paraId="7BD34F1B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798C20BF" w14:textId="77777777" w:rsidTr="00B077AC">
        <w:trPr>
          <w:trHeight w:val="454"/>
        </w:trPr>
        <w:tc>
          <w:tcPr>
            <w:tcW w:w="1427" w:type="dxa"/>
          </w:tcPr>
          <w:p w14:paraId="1E6B9126" w14:textId="020C507D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2.12.</w:t>
            </w:r>
          </w:p>
        </w:tc>
        <w:tc>
          <w:tcPr>
            <w:tcW w:w="6374" w:type="dxa"/>
          </w:tcPr>
          <w:p w14:paraId="1FAC33A0" w14:textId="54F147BF" w:rsidR="00474698" w:rsidRPr="00474698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Sastavljanje i rastavljanje mjerne komore dvostrukim klikom</w:t>
            </w:r>
          </w:p>
        </w:tc>
        <w:tc>
          <w:tcPr>
            <w:tcW w:w="5670" w:type="dxa"/>
          </w:tcPr>
          <w:p w14:paraId="2C454C48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3747D2FC" w14:textId="77777777" w:rsidTr="00B077AC">
        <w:trPr>
          <w:trHeight w:val="454"/>
        </w:trPr>
        <w:tc>
          <w:tcPr>
            <w:tcW w:w="1427" w:type="dxa"/>
          </w:tcPr>
          <w:p w14:paraId="58B51984" w14:textId="078FD4CA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2.13.</w:t>
            </w:r>
          </w:p>
        </w:tc>
        <w:tc>
          <w:tcPr>
            <w:tcW w:w="6374" w:type="dxa"/>
          </w:tcPr>
          <w:p w14:paraId="36A0BDD6" w14:textId="5FE61C0C" w:rsidR="00474698" w:rsidRPr="00474698" w:rsidRDefault="00474698" w:rsidP="00DE310F">
            <w:pPr>
              <w:rPr>
                <w:rFonts w:ascii="Cambria" w:hAnsi="Cambria" w:cs="Times New Roman"/>
              </w:rPr>
            </w:pPr>
            <w:proofErr w:type="spellStart"/>
            <w:r w:rsidRPr="00474698">
              <w:rPr>
                <w:rFonts w:ascii="Cambria" w:hAnsi="Cambria" w:cs="Times New Roman"/>
              </w:rPr>
              <w:t>Antistatska</w:t>
            </w:r>
            <w:proofErr w:type="spellEnd"/>
            <w:r w:rsidRPr="00474698">
              <w:rPr>
                <w:rFonts w:ascii="Cambria" w:hAnsi="Cambria" w:cs="Times New Roman"/>
              </w:rPr>
              <w:t xml:space="preserve"> mjerna komora</w:t>
            </w:r>
          </w:p>
        </w:tc>
        <w:tc>
          <w:tcPr>
            <w:tcW w:w="5670" w:type="dxa"/>
          </w:tcPr>
          <w:p w14:paraId="4F9F8F43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5C3341BF" w14:textId="77777777" w:rsidTr="00B077AC">
        <w:trPr>
          <w:trHeight w:val="454"/>
        </w:trPr>
        <w:tc>
          <w:tcPr>
            <w:tcW w:w="1427" w:type="dxa"/>
          </w:tcPr>
          <w:p w14:paraId="5237A095" w14:textId="56FFA7EC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2.14.</w:t>
            </w:r>
          </w:p>
        </w:tc>
        <w:tc>
          <w:tcPr>
            <w:tcW w:w="6374" w:type="dxa"/>
          </w:tcPr>
          <w:p w14:paraId="3B186738" w14:textId="10293908" w:rsidR="00474698" w:rsidRPr="00474698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Zaštita od krađe</w:t>
            </w:r>
          </w:p>
        </w:tc>
        <w:tc>
          <w:tcPr>
            <w:tcW w:w="5670" w:type="dxa"/>
          </w:tcPr>
          <w:p w14:paraId="323CA92F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0F19900A" w14:textId="77777777" w:rsidTr="00B077AC">
        <w:trPr>
          <w:trHeight w:val="454"/>
        </w:trPr>
        <w:tc>
          <w:tcPr>
            <w:tcW w:w="1427" w:type="dxa"/>
          </w:tcPr>
          <w:p w14:paraId="6418EB4B" w14:textId="35E7AF82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2.15.</w:t>
            </w:r>
          </w:p>
        </w:tc>
        <w:tc>
          <w:tcPr>
            <w:tcW w:w="6374" w:type="dxa"/>
          </w:tcPr>
          <w:p w14:paraId="2B078D77" w14:textId="031523F6" w:rsidR="00474698" w:rsidRPr="00474698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Touch-Free upravljanje</w:t>
            </w:r>
          </w:p>
        </w:tc>
        <w:tc>
          <w:tcPr>
            <w:tcW w:w="5670" w:type="dxa"/>
          </w:tcPr>
          <w:p w14:paraId="5BCAD350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745AD26B" w14:textId="77777777" w:rsidTr="00B077AC">
        <w:trPr>
          <w:trHeight w:val="454"/>
        </w:trPr>
        <w:tc>
          <w:tcPr>
            <w:tcW w:w="1427" w:type="dxa"/>
          </w:tcPr>
          <w:p w14:paraId="5FF9F2E9" w14:textId="6851FD88" w:rsidR="006B1135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2.16.</w:t>
            </w:r>
          </w:p>
        </w:tc>
        <w:tc>
          <w:tcPr>
            <w:tcW w:w="6374" w:type="dxa"/>
          </w:tcPr>
          <w:p w14:paraId="12E8ACFD" w14:textId="5A67E392" w:rsidR="006B1135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Dimenzije mjerne plohe: Ø95mm ili više</w:t>
            </w:r>
          </w:p>
        </w:tc>
        <w:tc>
          <w:tcPr>
            <w:tcW w:w="5670" w:type="dxa"/>
          </w:tcPr>
          <w:p w14:paraId="03411F4F" w14:textId="77777777" w:rsidR="006B1135" w:rsidRPr="00E47373" w:rsidRDefault="006B113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3881A1B6" w14:textId="77777777" w:rsidTr="00B077AC">
        <w:trPr>
          <w:trHeight w:val="454"/>
        </w:trPr>
        <w:tc>
          <w:tcPr>
            <w:tcW w:w="1427" w:type="dxa"/>
          </w:tcPr>
          <w:p w14:paraId="2C522363" w14:textId="220C9307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2.17.</w:t>
            </w:r>
          </w:p>
        </w:tc>
        <w:tc>
          <w:tcPr>
            <w:tcW w:w="6374" w:type="dxa"/>
          </w:tcPr>
          <w:p w14:paraId="66244529" w14:textId="3130F3DE" w:rsidR="00474698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Masa vage: 7,5kg ili manje</w:t>
            </w:r>
          </w:p>
        </w:tc>
        <w:tc>
          <w:tcPr>
            <w:tcW w:w="5670" w:type="dxa"/>
          </w:tcPr>
          <w:p w14:paraId="187E1894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474698" w:rsidRPr="00E47373" w14:paraId="698F6E0D" w14:textId="77777777" w:rsidTr="00B077AC">
        <w:trPr>
          <w:trHeight w:val="454"/>
        </w:trPr>
        <w:tc>
          <w:tcPr>
            <w:tcW w:w="1427" w:type="dxa"/>
          </w:tcPr>
          <w:p w14:paraId="5692FEB0" w14:textId="7EDD1D11" w:rsidR="00474698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2.18.</w:t>
            </w:r>
          </w:p>
        </w:tc>
        <w:tc>
          <w:tcPr>
            <w:tcW w:w="6374" w:type="dxa"/>
          </w:tcPr>
          <w:p w14:paraId="60417848" w14:textId="3CFBFD8C" w:rsidR="00474698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hAnsi="Cambria" w:cs="Times New Roman"/>
              </w:rPr>
              <w:t>Jamstvo: 1 godina ili više</w:t>
            </w:r>
          </w:p>
        </w:tc>
        <w:tc>
          <w:tcPr>
            <w:tcW w:w="5670" w:type="dxa"/>
          </w:tcPr>
          <w:p w14:paraId="4AB053E6" w14:textId="77777777" w:rsidR="00474698" w:rsidRPr="00E47373" w:rsidRDefault="0047469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D486470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9910991" w14:textId="72AB3065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3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C28C043" w14:textId="07499C5D" w:rsidR="00DE310F" w:rsidRPr="00590C8B" w:rsidRDefault="00474698" w:rsidP="00DE310F">
            <w:pPr>
              <w:rPr>
                <w:rFonts w:ascii="Cambria" w:hAnsi="Cambria" w:cs="Times New Roman"/>
              </w:rPr>
            </w:pPr>
            <w:r w:rsidRPr="00474698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Precizna vaga do 6kg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64BA34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0E0D0664" w14:textId="77777777" w:rsidTr="00B077AC">
        <w:trPr>
          <w:trHeight w:val="454"/>
        </w:trPr>
        <w:tc>
          <w:tcPr>
            <w:tcW w:w="1427" w:type="dxa"/>
          </w:tcPr>
          <w:p w14:paraId="00202153" w14:textId="77777777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AB1E14" w14:textId="382EBE28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1EADD690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07579572" w14:textId="77777777" w:rsidTr="00B077AC">
        <w:trPr>
          <w:trHeight w:val="454"/>
        </w:trPr>
        <w:tc>
          <w:tcPr>
            <w:tcW w:w="1427" w:type="dxa"/>
          </w:tcPr>
          <w:p w14:paraId="7B185AE6" w14:textId="77777777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06415AC" w14:textId="7441D8BF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4AA06BE2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584F7BEE" w14:textId="77777777" w:rsidTr="00B077AC">
        <w:trPr>
          <w:trHeight w:val="454"/>
        </w:trPr>
        <w:tc>
          <w:tcPr>
            <w:tcW w:w="1427" w:type="dxa"/>
          </w:tcPr>
          <w:p w14:paraId="35AF4CBB" w14:textId="77777777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11F8238" w14:textId="1D251DE3" w:rsidR="00DE310F" w:rsidRPr="00590C8B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50D3617B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089AA48" w14:textId="77777777" w:rsidTr="00B077AC">
        <w:trPr>
          <w:trHeight w:val="454"/>
        </w:trPr>
        <w:tc>
          <w:tcPr>
            <w:tcW w:w="1427" w:type="dxa"/>
          </w:tcPr>
          <w:p w14:paraId="56E9044A" w14:textId="6EEC86B0" w:rsidR="00DE310F" w:rsidRPr="00DE310F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</w:t>
            </w:r>
            <w:r w:rsidR="005B2078">
              <w:rPr>
                <w:rFonts w:ascii="Cambria" w:hAnsi="Cambria" w:cs="Times New Roman"/>
                <w:lang w:val="en-GB"/>
              </w:rPr>
              <w:t>1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44567462" w14:textId="10C55290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Maksimalna odvaga: 6kg ili više</w:t>
            </w:r>
          </w:p>
        </w:tc>
        <w:tc>
          <w:tcPr>
            <w:tcW w:w="5670" w:type="dxa"/>
          </w:tcPr>
          <w:p w14:paraId="43BBA3DA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35781662" w14:textId="77777777" w:rsidTr="00B077AC">
        <w:trPr>
          <w:trHeight w:val="454"/>
        </w:trPr>
        <w:tc>
          <w:tcPr>
            <w:tcW w:w="1427" w:type="dxa"/>
          </w:tcPr>
          <w:p w14:paraId="05CBA5E8" w14:textId="7D15FCEE" w:rsidR="00DE310F" w:rsidRPr="00DE310F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</w:t>
            </w:r>
            <w:r w:rsidR="005B2078">
              <w:rPr>
                <w:rFonts w:ascii="Cambria" w:hAnsi="Cambria" w:cs="Times New Roman"/>
                <w:lang w:val="en-GB"/>
              </w:rPr>
              <w:t>2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0A86D7A" w14:textId="2BC186C2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Minimalna odvaga: 0,5g ili manje</w:t>
            </w:r>
          </w:p>
        </w:tc>
        <w:tc>
          <w:tcPr>
            <w:tcW w:w="5670" w:type="dxa"/>
          </w:tcPr>
          <w:p w14:paraId="087CC401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0488C049" w14:textId="77777777" w:rsidTr="00B077AC">
        <w:trPr>
          <w:trHeight w:val="454"/>
        </w:trPr>
        <w:tc>
          <w:tcPr>
            <w:tcW w:w="1427" w:type="dxa"/>
          </w:tcPr>
          <w:p w14:paraId="33BB3657" w14:textId="23054A6B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3.3.</w:t>
            </w:r>
          </w:p>
        </w:tc>
        <w:tc>
          <w:tcPr>
            <w:tcW w:w="6374" w:type="dxa"/>
          </w:tcPr>
          <w:p w14:paraId="30207097" w14:textId="1019D51E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Očitanje: 0,01g ili bolje</w:t>
            </w:r>
          </w:p>
        </w:tc>
        <w:tc>
          <w:tcPr>
            <w:tcW w:w="5670" w:type="dxa"/>
          </w:tcPr>
          <w:p w14:paraId="678C182F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2EE6D72A" w14:textId="77777777" w:rsidTr="00B077AC">
        <w:trPr>
          <w:trHeight w:val="454"/>
        </w:trPr>
        <w:tc>
          <w:tcPr>
            <w:tcW w:w="1427" w:type="dxa"/>
          </w:tcPr>
          <w:p w14:paraId="6F9F0ED6" w14:textId="737FAED2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3.4.</w:t>
            </w:r>
          </w:p>
        </w:tc>
        <w:tc>
          <w:tcPr>
            <w:tcW w:w="6374" w:type="dxa"/>
          </w:tcPr>
          <w:p w14:paraId="4409192F" w14:textId="71299482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Linearnost: ±0,02g ili bolje</w:t>
            </w:r>
          </w:p>
        </w:tc>
        <w:tc>
          <w:tcPr>
            <w:tcW w:w="5670" w:type="dxa"/>
          </w:tcPr>
          <w:p w14:paraId="2C17FA37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0C2E68A5" w14:textId="77777777" w:rsidTr="00B077AC">
        <w:trPr>
          <w:trHeight w:val="454"/>
        </w:trPr>
        <w:tc>
          <w:tcPr>
            <w:tcW w:w="1427" w:type="dxa"/>
          </w:tcPr>
          <w:p w14:paraId="25C50028" w14:textId="41F2AB08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3.5.</w:t>
            </w:r>
          </w:p>
        </w:tc>
        <w:tc>
          <w:tcPr>
            <w:tcW w:w="6374" w:type="dxa"/>
          </w:tcPr>
          <w:p w14:paraId="11A3C3B1" w14:textId="47734BBE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Vrijeme stabilizacije: 1,5s ili manje</w:t>
            </w:r>
          </w:p>
        </w:tc>
        <w:tc>
          <w:tcPr>
            <w:tcW w:w="5670" w:type="dxa"/>
          </w:tcPr>
          <w:p w14:paraId="529729E0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72B072D0" w14:textId="77777777" w:rsidTr="00B077AC">
        <w:trPr>
          <w:trHeight w:val="454"/>
        </w:trPr>
        <w:tc>
          <w:tcPr>
            <w:tcW w:w="1427" w:type="dxa"/>
          </w:tcPr>
          <w:p w14:paraId="02E48C12" w14:textId="4082980C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3.6.</w:t>
            </w:r>
          </w:p>
        </w:tc>
        <w:tc>
          <w:tcPr>
            <w:tcW w:w="6374" w:type="dxa"/>
          </w:tcPr>
          <w:p w14:paraId="14DE47A3" w14:textId="6793A279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Klasa zaštite: IP43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474698">
              <w:rPr>
                <w:rFonts w:ascii="Cambria" w:hAnsi="Cambria" w:cs="Times New Roman"/>
                <w:bCs/>
              </w:rPr>
              <w:t xml:space="preserve"> ili bolje</w:t>
            </w:r>
          </w:p>
        </w:tc>
        <w:tc>
          <w:tcPr>
            <w:tcW w:w="5670" w:type="dxa"/>
          </w:tcPr>
          <w:p w14:paraId="2E6EFB6E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49A42C39" w14:textId="77777777" w:rsidTr="00B077AC">
        <w:trPr>
          <w:trHeight w:val="454"/>
        </w:trPr>
        <w:tc>
          <w:tcPr>
            <w:tcW w:w="1427" w:type="dxa"/>
          </w:tcPr>
          <w:p w14:paraId="1B83DC21" w14:textId="7488A453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3.7.</w:t>
            </w:r>
          </w:p>
        </w:tc>
        <w:tc>
          <w:tcPr>
            <w:tcW w:w="6374" w:type="dxa"/>
          </w:tcPr>
          <w:p w14:paraId="2CA0A09A" w14:textId="6F38595B" w:rsidR="00DE310F" w:rsidRPr="00DE310F" w:rsidRDefault="00474698" w:rsidP="00DE310F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Interna kalibracija</w:t>
            </w:r>
          </w:p>
        </w:tc>
        <w:tc>
          <w:tcPr>
            <w:tcW w:w="5670" w:type="dxa"/>
          </w:tcPr>
          <w:p w14:paraId="293DF9C8" w14:textId="77777777" w:rsidR="00DE310F" w:rsidRPr="005B2078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23010346" w14:textId="77777777" w:rsidTr="00B077AC">
        <w:trPr>
          <w:trHeight w:val="454"/>
        </w:trPr>
        <w:tc>
          <w:tcPr>
            <w:tcW w:w="1427" w:type="dxa"/>
          </w:tcPr>
          <w:p w14:paraId="56393088" w14:textId="65DCC121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3.8.</w:t>
            </w:r>
          </w:p>
        </w:tc>
        <w:tc>
          <w:tcPr>
            <w:tcW w:w="6374" w:type="dxa"/>
          </w:tcPr>
          <w:p w14:paraId="6B07A52C" w14:textId="1368DCF9" w:rsidR="00DE310F" w:rsidRPr="005B207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Sučelja: RS232, USB-A, USB-B, Ethernet, Wi-Fi</w:t>
            </w:r>
          </w:p>
        </w:tc>
        <w:tc>
          <w:tcPr>
            <w:tcW w:w="5670" w:type="dxa"/>
          </w:tcPr>
          <w:p w14:paraId="1F588C09" w14:textId="77777777" w:rsidR="00DE310F" w:rsidRPr="005B2078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4AF74B43" w14:textId="77777777" w:rsidTr="00B077AC">
        <w:trPr>
          <w:trHeight w:val="454"/>
        </w:trPr>
        <w:tc>
          <w:tcPr>
            <w:tcW w:w="1427" w:type="dxa"/>
          </w:tcPr>
          <w:p w14:paraId="1E694BBE" w14:textId="534CEFDA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3.9.</w:t>
            </w:r>
          </w:p>
        </w:tc>
        <w:tc>
          <w:tcPr>
            <w:tcW w:w="6374" w:type="dxa"/>
          </w:tcPr>
          <w:p w14:paraId="488B68F4" w14:textId="437D4016" w:rsidR="00DE310F" w:rsidRPr="005B207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Vaga s minimalno 7 baza podataka</w:t>
            </w:r>
          </w:p>
        </w:tc>
        <w:tc>
          <w:tcPr>
            <w:tcW w:w="5670" w:type="dxa"/>
          </w:tcPr>
          <w:p w14:paraId="274631F5" w14:textId="77777777" w:rsidR="00DE310F" w:rsidRPr="005B2078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46FF135C" w14:textId="77777777" w:rsidTr="00B077AC">
        <w:trPr>
          <w:trHeight w:val="454"/>
        </w:trPr>
        <w:tc>
          <w:tcPr>
            <w:tcW w:w="1427" w:type="dxa"/>
          </w:tcPr>
          <w:p w14:paraId="6E8D4D2C" w14:textId="0E7AEE0A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3.10.</w:t>
            </w:r>
          </w:p>
        </w:tc>
        <w:tc>
          <w:tcPr>
            <w:tcW w:w="6374" w:type="dxa"/>
          </w:tcPr>
          <w:p w14:paraId="3DD67B4F" w14:textId="5340AF2F" w:rsidR="00DE310F" w:rsidRPr="005B207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Snimanje  500 000 mjerenja ili više</w:t>
            </w:r>
          </w:p>
        </w:tc>
        <w:tc>
          <w:tcPr>
            <w:tcW w:w="5670" w:type="dxa"/>
          </w:tcPr>
          <w:p w14:paraId="684555F2" w14:textId="77777777" w:rsidR="00DE310F" w:rsidRPr="005B2078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1A6C7AD" w14:textId="77777777" w:rsidTr="00B077AC">
        <w:trPr>
          <w:trHeight w:val="454"/>
        </w:trPr>
        <w:tc>
          <w:tcPr>
            <w:tcW w:w="1427" w:type="dxa"/>
          </w:tcPr>
          <w:p w14:paraId="1348C55E" w14:textId="6039E3A8" w:rsidR="00474698" w:rsidRDefault="0047469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3.11.</w:t>
            </w:r>
          </w:p>
        </w:tc>
        <w:tc>
          <w:tcPr>
            <w:tcW w:w="6374" w:type="dxa"/>
          </w:tcPr>
          <w:p w14:paraId="69C8620A" w14:textId="33F82BF6" w:rsidR="00474698" w:rsidRPr="0047469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Ekran u boji, osjetljiv na dodir</w:t>
            </w:r>
          </w:p>
        </w:tc>
        <w:tc>
          <w:tcPr>
            <w:tcW w:w="5670" w:type="dxa"/>
          </w:tcPr>
          <w:p w14:paraId="476610FE" w14:textId="77777777" w:rsidR="00474698" w:rsidRPr="005B2078" w:rsidRDefault="00474698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46E45793" w14:textId="77777777" w:rsidTr="00B077AC">
        <w:trPr>
          <w:trHeight w:val="454"/>
        </w:trPr>
        <w:tc>
          <w:tcPr>
            <w:tcW w:w="1427" w:type="dxa"/>
          </w:tcPr>
          <w:p w14:paraId="285501A0" w14:textId="47E6E8A7" w:rsidR="00474698" w:rsidRDefault="0047469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3.12.</w:t>
            </w:r>
          </w:p>
        </w:tc>
        <w:tc>
          <w:tcPr>
            <w:tcW w:w="6374" w:type="dxa"/>
          </w:tcPr>
          <w:p w14:paraId="602C1457" w14:textId="3CDBFDAB" w:rsidR="00474698" w:rsidRPr="0047469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Touch-Free upravljanje</w:t>
            </w:r>
          </w:p>
        </w:tc>
        <w:tc>
          <w:tcPr>
            <w:tcW w:w="5670" w:type="dxa"/>
          </w:tcPr>
          <w:p w14:paraId="161536CF" w14:textId="77777777" w:rsidR="00474698" w:rsidRPr="005B2078" w:rsidRDefault="00474698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16DB5AB4" w14:textId="77777777" w:rsidTr="00B077AC">
        <w:trPr>
          <w:trHeight w:val="454"/>
        </w:trPr>
        <w:tc>
          <w:tcPr>
            <w:tcW w:w="1427" w:type="dxa"/>
          </w:tcPr>
          <w:p w14:paraId="22EE7EB6" w14:textId="4912C317" w:rsidR="00474698" w:rsidRDefault="0047469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3.13.</w:t>
            </w:r>
          </w:p>
        </w:tc>
        <w:tc>
          <w:tcPr>
            <w:tcW w:w="6374" w:type="dxa"/>
          </w:tcPr>
          <w:p w14:paraId="327FD89F" w14:textId="0C687820" w:rsidR="00474698" w:rsidRPr="0047469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Dimenzije mjerne plohe: 190x190mm ili više</w:t>
            </w:r>
          </w:p>
        </w:tc>
        <w:tc>
          <w:tcPr>
            <w:tcW w:w="5670" w:type="dxa"/>
          </w:tcPr>
          <w:p w14:paraId="6DA610B1" w14:textId="77777777" w:rsidR="00474698" w:rsidRPr="005B2078" w:rsidRDefault="00474698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62BFAD7C" w14:textId="77777777" w:rsidTr="00B077AC">
        <w:trPr>
          <w:trHeight w:val="454"/>
        </w:trPr>
        <w:tc>
          <w:tcPr>
            <w:tcW w:w="1427" w:type="dxa"/>
          </w:tcPr>
          <w:p w14:paraId="51F5C693" w14:textId="56E6F1DE" w:rsidR="00474698" w:rsidRDefault="0047469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3.14.</w:t>
            </w:r>
          </w:p>
        </w:tc>
        <w:tc>
          <w:tcPr>
            <w:tcW w:w="6374" w:type="dxa"/>
          </w:tcPr>
          <w:p w14:paraId="5CCFC7BF" w14:textId="06BEA390" w:rsidR="00474698" w:rsidRPr="0047469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Masa vage: 6kg ili manje</w:t>
            </w:r>
          </w:p>
        </w:tc>
        <w:tc>
          <w:tcPr>
            <w:tcW w:w="5670" w:type="dxa"/>
          </w:tcPr>
          <w:p w14:paraId="2A2EDC21" w14:textId="77777777" w:rsidR="00474698" w:rsidRPr="005B2078" w:rsidRDefault="00474698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6520DEDA" w14:textId="77777777" w:rsidTr="00B077AC">
        <w:trPr>
          <w:trHeight w:val="454"/>
        </w:trPr>
        <w:tc>
          <w:tcPr>
            <w:tcW w:w="1427" w:type="dxa"/>
          </w:tcPr>
          <w:p w14:paraId="6EF27BE6" w14:textId="13F1704D" w:rsidR="00474698" w:rsidRDefault="0047469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3.15.</w:t>
            </w:r>
          </w:p>
        </w:tc>
        <w:tc>
          <w:tcPr>
            <w:tcW w:w="6374" w:type="dxa"/>
          </w:tcPr>
          <w:p w14:paraId="67881E96" w14:textId="0E78750E" w:rsidR="00474698" w:rsidRPr="00474698" w:rsidRDefault="00474698" w:rsidP="005B2078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6C0A6064" w14:textId="77777777" w:rsidR="00474698" w:rsidRPr="005B2078" w:rsidRDefault="00474698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2524339C" w14:textId="77777777" w:rsidTr="006B5F9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787CB864" w14:textId="5B95AF4B" w:rsidR="006B5F9C" w:rsidRDefault="006B5F9C" w:rsidP="006B5F9C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4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3BABBCD" w14:textId="7FD1A329" w:rsidR="006B5F9C" w:rsidRPr="005B2078" w:rsidRDefault="00474698" w:rsidP="006B5F9C">
            <w:pPr>
              <w:rPr>
                <w:rFonts w:ascii="Cambria" w:hAnsi="Cambria" w:cs="Times New Roman"/>
                <w:bCs/>
              </w:rPr>
            </w:pPr>
            <w:proofErr w:type="spellStart"/>
            <w:r w:rsidRPr="00474698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Tresilica</w:t>
            </w:r>
            <w:proofErr w:type="spellEnd"/>
            <w:r w:rsidRPr="00474698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 sita sa sitima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0DC3A1D5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0B168F1E" w14:textId="77777777" w:rsidTr="00B077AC">
        <w:trPr>
          <w:trHeight w:val="454"/>
        </w:trPr>
        <w:tc>
          <w:tcPr>
            <w:tcW w:w="1427" w:type="dxa"/>
          </w:tcPr>
          <w:p w14:paraId="0DB4C0E1" w14:textId="77777777" w:rsidR="006B5F9C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A581F86" w14:textId="59013372" w:rsidR="006B5F9C" w:rsidRPr="005B2078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51BE42D4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68AAC464" w14:textId="77777777" w:rsidTr="00B077AC">
        <w:trPr>
          <w:trHeight w:val="454"/>
        </w:trPr>
        <w:tc>
          <w:tcPr>
            <w:tcW w:w="1427" w:type="dxa"/>
          </w:tcPr>
          <w:p w14:paraId="39E36456" w14:textId="77777777" w:rsidR="006B5F9C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38D07F7" w14:textId="1E1F8C96" w:rsidR="006B5F9C" w:rsidRPr="005B2078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3477880A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35A124EB" w14:textId="77777777" w:rsidTr="00B077AC">
        <w:trPr>
          <w:trHeight w:val="454"/>
        </w:trPr>
        <w:tc>
          <w:tcPr>
            <w:tcW w:w="1427" w:type="dxa"/>
          </w:tcPr>
          <w:p w14:paraId="26FAA0F2" w14:textId="77777777" w:rsidR="006B5F9C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7FD1DFB" w14:textId="3B6106BF" w:rsidR="006B5F9C" w:rsidRPr="005B2078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44741D9F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4F9FA0A8" w14:textId="77777777" w:rsidTr="00B077AC">
        <w:trPr>
          <w:trHeight w:val="454"/>
        </w:trPr>
        <w:tc>
          <w:tcPr>
            <w:tcW w:w="1427" w:type="dxa"/>
          </w:tcPr>
          <w:p w14:paraId="3449579E" w14:textId="22E379DC" w:rsidR="006B5F9C" w:rsidRDefault="00E671C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4.1.</w:t>
            </w:r>
          </w:p>
        </w:tc>
        <w:tc>
          <w:tcPr>
            <w:tcW w:w="6374" w:type="dxa"/>
          </w:tcPr>
          <w:p w14:paraId="7CB307A2" w14:textId="0D2AC7BD" w:rsidR="006B5F9C" w:rsidRPr="005B2078" w:rsidRDefault="00474698" w:rsidP="006B5F9C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Digitalni prikaz amplitude od 1-100%</w:t>
            </w:r>
          </w:p>
        </w:tc>
        <w:tc>
          <w:tcPr>
            <w:tcW w:w="5670" w:type="dxa"/>
          </w:tcPr>
          <w:p w14:paraId="7B38DDBD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57FE614F" w14:textId="77777777" w:rsidTr="00B077AC">
        <w:trPr>
          <w:trHeight w:val="454"/>
        </w:trPr>
        <w:tc>
          <w:tcPr>
            <w:tcW w:w="1427" w:type="dxa"/>
          </w:tcPr>
          <w:p w14:paraId="0E7EABA1" w14:textId="7AF7278A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4.2.</w:t>
            </w:r>
          </w:p>
        </w:tc>
        <w:tc>
          <w:tcPr>
            <w:tcW w:w="6374" w:type="dxa"/>
          </w:tcPr>
          <w:p w14:paraId="2C8AFA29" w14:textId="3787966D" w:rsidR="00474698" w:rsidRPr="005B2078" w:rsidRDefault="00474698" w:rsidP="006B5F9C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Digitalni prikaz vremena od 1 - 90 min ili bolje</w:t>
            </w:r>
          </w:p>
        </w:tc>
        <w:tc>
          <w:tcPr>
            <w:tcW w:w="5670" w:type="dxa"/>
          </w:tcPr>
          <w:p w14:paraId="6AABB2FC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2FC2A061" w14:textId="77777777" w:rsidTr="00B077AC">
        <w:trPr>
          <w:trHeight w:val="454"/>
        </w:trPr>
        <w:tc>
          <w:tcPr>
            <w:tcW w:w="1427" w:type="dxa"/>
          </w:tcPr>
          <w:p w14:paraId="2DF7B3C7" w14:textId="425D7F65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4.3.</w:t>
            </w:r>
          </w:p>
        </w:tc>
        <w:tc>
          <w:tcPr>
            <w:tcW w:w="6374" w:type="dxa"/>
          </w:tcPr>
          <w:p w14:paraId="12B8AB0B" w14:textId="7CF47D1D" w:rsidR="00474698" w:rsidRPr="00474698" w:rsidRDefault="00474698" w:rsidP="006B5F9C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Uređaj prikladan za suho i mokro prosijavanje</w:t>
            </w:r>
          </w:p>
        </w:tc>
        <w:tc>
          <w:tcPr>
            <w:tcW w:w="5670" w:type="dxa"/>
          </w:tcPr>
          <w:p w14:paraId="51867EFD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524AC8A" w14:textId="77777777" w:rsidTr="00B077AC">
        <w:trPr>
          <w:trHeight w:val="454"/>
        </w:trPr>
        <w:tc>
          <w:tcPr>
            <w:tcW w:w="1427" w:type="dxa"/>
          </w:tcPr>
          <w:p w14:paraId="52B6BACC" w14:textId="44315EA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4.4.</w:t>
            </w:r>
          </w:p>
        </w:tc>
        <w:tc>
          <w:tcPr>
            <w:tcW w:w="6374" w:type="dxa"/>
          </w:tcPr>
          <w:p w14:paraId="472914A7" w14:textId="13C0B195" w:rsidR="00474698" w:rsidRPr="00474698" w:rsidRDefault="00474698" w:rsidP="006B5F9C">
            <w:pPr>
              <w:rPr>
                <w:rFonts w:ascii="Cambria" w:hAnsi="Cambria" w:cs="Times New Roman"/>
                <w:bCs/>
              </w:rPr>
            </w:pPr>
            <w:r w:rsidRPr="00474698">
              <w:rPr>
                <w:rFonts w:ascii="Cambria" w:hAnsi="Cambria" w:cs="Times New Roman"/>
                <w:bCs/>
              </w:rPr>
              <w:t>Elektromagnetski motor</w:t>
            </w:r>
          </w:p>
        </w:tc>
        <w:tc>
          <w:tcPr>
            <w:tcW w:w="5670" w:type="dxa"/>
          </w:tcPr>
          <w:p w14:paraId="0E0A1DC4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08B41960" w14:textId="77777777" w:rsidTr="00B077AC">
        <w:trPr>
          <w:trHeight w:val="454"/>
        </w:trPr>
        <w:tc>
          <w:tcPr>
            <w:tcW w:w="1427" w:type="dxa"/>
          </w:tcPr>
          <w:p w14:paraId="4D0CB555" w14:textId="55FB8C78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4.5.</w:t>
            </w:r>
          </w:p>
        </w:tc>
        <w:tc>
          <w:tcPr>
            <w:tcW w:w="6374" w:type="dxa"/>
          </w:tcPr>
          <w:p w14:paraId="7B9555B1" w14:textId="3C378176" w:rsidR="00474698" w:rsidRPr="00474698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>3D kretanje</w:t>
            </w:r>
          </w:p>
        </w:tc>
        <w:tc>
          <w:tcPr>
            <w:tcW w:w="5670" w:type="dxa"/>
          </w:tcPr>
          <w:p w14:paraId="2B056302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4FAED10" w14:textId="77777777" w:rsidTr="00B077AC">
        <w:trPr>
          <w:trHeight w:val="454"/>
        </w:trPr>
        <w:tc>
          <w:tcPr>
            <w:tcW w:w="1427" w:type="dxa"/>
          </w:tcPr>
          <w:p w14:paraId="39B39030" w14:textId="7E75BA3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4.6.</w:t>
            </w:r>
          </w:p>
        </w:tc>
        <w:tc>
          <w:tcPr>
            <w:tcW w:w="6374" w:type="dxa"/>
          </w:tcPr>
          <w:p w14:paraId="38AF6492" w14:textId="6CBC248D" w:rsidR="00474698" w:rsidRPr="00474698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 xml:space="preserve">Maksimalna visina sita na </w:t>
            </w:r>
            <w:proofErr w:type="spellStart"/>
            <w:r w:rsidRPr="00C55D8D">
              <w:rPr>
                <w:rFonts w:ascii="Cambria" w:hAnsi="Cambria" w:cs="Times New Roman"/>
                <w:bCs/>
              </w:rPr>
              <w:t>tresilici</w:t>
            </w:r>
            <w:proofErr w:type="spellEnd"/>
            <w:r w:rsidRPr="00C55D8D">
              <w:rPr>
                <w:rFonts w:ascii="Cambria" w:hAnsi="Cambria" w:cs="Times New Roman"/>
                <w:bCs/>
              </w:rPr>
              <w:t>: 500mm ili više</w:t>
            </w:r>
          </w:p>
        </w:tc>
        <w:tc>
          <w:tcPr>
            <w:tcW w:w="5670" w:type="dxa"/>
          </w:tcPr>
          <w:p w14:paraId="3BB1F46E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4787D2C6" w14:textId="77777777" w:rsidTr="00B077AC">
        <w:trPr>
          <w:trHeight w:val="454"/>
        </w:trPr>
        <w:tc>
          <w:tcPr>
            <w:tcW w:w="1427" w:type="dxa"/>
          </w:tcPr>
          <w:p w14:paraId="21061905" w14:textId="1DC27669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4.7.</w:t>
            </w:r>
          </w:p>
        </w:tc>
        <w:tc>
          <w:tcPr>
            <w:tcW w:w="6374" w:type="dxa"/>
          </w:tcPr>
          <w:p w14:paraId="01FA9B7A" w14:textId="25BA5BD4" w:rsidR="00474698" w:rsidRPr="005B2078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>Masa šarže uzorka: 3kg ili više</w:t>
            </w:r>
          </w:p>
        </w:tc>
        <w:tc>
          <w:tcPr>
            <w:tcW w:w="5670" w:type="dxa"/>
          </w:tcPr>
          <w:p w14:paraId="062B55D0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17C861BF" w14:textId="77777777" w:rsidTr="00B077AC">
        <w:trPr>
          <w:trHeight w:val="454"/>
        </w:trPr>
        <w:tc>
          <w:tcPr>
            <w:tcW w:w="1427" w:type="dxa"/>
          </w:tcPr>
          <w:p w14:paraId="184097B1" w14:textId="00DA59CB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4.8.</w:t>
            </w:r>
          </w:p>
        </w:tc>
        <w:tc>
          <w:tcPr>
            <w:tcW w:w="6374" w:type="dxa"/>
          </w:tcPr>
          <w:p w14:paraId="01080E30" w14:textId="7E7376B3" w:rsidR="00474698" w:rsidRPr="005B2078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 xml:space="preserve">Klasa zaštite: IP54 </w:t>
            </w:r>
            <w:r>
              <w:rPr>
                <w:rFonts w:ascii="Cambria" w:hAnsi="Cambria" w:cs="Times New Roman"/>
                <w:bCs/>
              </w:rPr>
              <w:t xml:space="preserve">ili jednakovrijedno </w:t>
            </w:r>
            <w:r w:rsidRPr="00C55D8D">
              <w:rPr>
                <w:rFonts w:ascii="Cambria" w:hAnsi="Cambria" w:cs="Times New Roman"/>
                <w:bCs/>
              </w:rPr>
              <w:t>ili bolje</w:t>
            </w:r>
          </w:p>
        </w:tc>
        <w:tc>
          <w:tcPr>
            <w:tcW w:w="5670" w:type="dxa"/>
          </w:tcPr>
          <w:p w14:paraId="2D14F359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311D223C" w14:textId="77777777" w:rsidTr="00B077AC">
        <w:trPr>
          <w:trHeight w:val="454"/>
        </w:trPr>
        <w:tc>
          <w:tcPr>
            <w:tcW w:w="1427" w:type="dxa"/>
          </w:tcPr>
          <w:p w14:paraId="04FFA0CF" w14:textId="5EEB40AB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4.9.</w:t>
            </w:r>
          </w:p>
        </w:tc>
        <w:tc>
          <w:tcPr>
            <w:tcW w:w="6374" w:type="dxa"/>
          </w:tcPr>
          <w:p w14:paraId="5DC8D2D4" w14:textId="13195922" w:rsidR="00C55D8D" w:rsidRPr="00C55D8D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 xml:space="preserve">Dimenzije </w:t>
            </w:r>
            <w:proofErr w:type="spellStart"/>
            <w:r w:rsidRPr="00C55D8D">
              <w:rPr>
                <w:rFonts w:ascii="Cambria" w:hAnsi="Cambria" w:cs="Times New Roman"/>
                <w:bCs/>
              </w:rPr>
              <w:t>tresilice</w:t>
            </w:r>
            <w:proofErr w:type="spellEnd"/>
            <w:r w:rsidRPr="00C55D8D">
              <w:rPr>
                <w:rFonts w:ascii="Cambria" w:hAnsi="Cambria" w:cs="Times New Roman"/>
                <w:bCs/>
              </w:rPr>
              <w:t xml:space="preserve"> (</w:t>
            </w:r>
            <w:proofErr w:type="spellStart"/>
            <w:r w:rsidRPr="00C55D8D">
              <w:rPr>
                <w:rFonts w:ascii="Cambria" w:hAnsi="Cambria" w:cs="Times New Roman"/>
                <w:bCs/>
              </w:rPr>
              <w:t>ŠxVxD</w:t>
            </w:r>
            <w:proofErr w:type="spellEnd"/>
            <w:r w:rsidRPr="00C55D8D">
              <w:rPr>
                <w:rFonts w:ascii="Cambria" w:hAnsi="Cambria" w:cs="Times New Roman"/>
                <w:bCs/>
              </w:rPr>
              <w:t>): 420x220x400mm ili manje</w:t>
            </w:r>
          </w:p>
        </w:tc>
        <w:tc>
          <w:tcPr>
            <w:tcW w:w="5670" w:type="dxa"/>
          </w:tcPr>
          <w:p w14:paraId="7C4D009B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4C68E62C" w14:textId="77777777" w:rsidTr="00B077AC">
        <w:trPr>
          <w:trHeight w:val="454"/>
        </w:trPr>
        <w:tc>
          <w:tcPr>
            <w:tcW w:w="1427" w:type="dxa"/>
          </w:tcPr>
          <w:p w14:paraId="69EAA8F2" w14:textId="5E026A72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4.10.</w:t>
            </w:r>
          </w:p>
        </w:tc>
        <w:tc>
          <w:tcPr>
            <w:tcW w:w="6374" w:type="dxa"/>
          </w:tcPr>
          <w:p w14:paraId="6A604153" w14:textId="6F403A2D" w:rsidR="00C55D8D" w:rsidRPr="00C55D8D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 xml:space="preserve">Masa </w:t>
            </w:r>
            <w:proofErr w:type="spellStart"/>
            <w:r w:rsidRPr="00C55D8D">
              <w:rPr>
                <w:rFonts w:ascii="Cambria" w:hAnsi="Cambria" w:cs="Times New Roman"/>
                <w:bCs/>
              </w:rPr>
              <w:t>tresilice</w:t>
            </w:r>
            <w:proofErr w:type="spellEnd"/>
            <w:r w:rsidRPr="00C55D8D">
              <w:rPr>
                <w:rFonts w:ascii="Cambria" w:hAnsi="Cambria" w:cs="Times New Roman"/>
                <w:bCs/>
              </w:rPr>
              <w:t>: 40kg ili manje</w:t>
            </w:r>
          </w:p>
        </w:tc>
        <w:tc>
          <w:tcPr>
            <w:tcW w:w="5670" w:type="dxa"/>
          </w:tcPr>
          <w:p w14:paraId="09B6FF32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57AA4A40" w14:textId="77777777" w:rsidTr="00B077AC">
        <w:trPr>
          <w:trHeight w:val="454"/>
        </w:trPr>
        <w:tc>
          <w:tcPr>
            <w:tcW w:w="1427" w:type="dxa"/>
          </w:tcPr>
          <w:p w14:paraId="3D229CE6" w14:textId="1EB86E61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4.11.</w:t>
            </w:r>
          </w:p>
        </w:tc>
        <w:tc>
          <w:tcPr>
            <w:tcW w:w="6374" w:type="dxa"/>
          </w:tcPr>
          <w:p w14:paraId="73E9E783" w14:textId="78A38532" w:rsidR="00C55D8D" w:rsidRPr="00C55D8D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 xml:space="preserve">U isporuku uključiti: napinjač sita s </w:t>
            </w:r>
            <w:proofErr w:type="spellStart"/>
            <w:r w:rsidRPr="00C55D8D">
              <w:rPr>
                <w:rFonts w:ascii="Cambria" w:hAnsi="Cambria" w:cs="Times New Roman"/>
                <w:bCs/>
              </w:rPr>
              <w:t>klemama</w:t>
            </w:r>
            <w:proofErr w:type="spellEnd"/>
            <w:r w:rsidRPr="00C55D8D">
              <w:rPr>
                <w:rFonts w:ascii="Cambria" w:hAnsi="Cambria" w:cs="Times New Roman"/>
                <w:bCs/>
              </w:rPr>
              <w:t xml:space="preserve"> (ne na navoj), sita 200x50mm s mrežom otvora 0,125mm, 0,150mm, 0,250mm, 0,400mm,  0,500mm, 0,600mm, 0,710mm, 0,850mm, 1,00mm, 1,25mm, dno za sita 200x50mm i poklopac za sita 200mm.</w:t>
            </w:r>
          </w:p>
        </w:tc>
        <w:tc>
          <w:tcPr>
            <w:tcW w:w="5670" w:type="dxa"/>
          </w:tcPr>
          <w:p w14:paraId="6F638320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F79A4A6" w14:textId="77777777" w:rsidTr="00B077AC">
        <w:trPr>
          <w:trHeight w:val="454"/>
        </w:trPr>
        <w:tc>
          <w:tcPr>
            <w:tcW w:w="1427" w:type="dxa"/>
          </w:tcPr>
          <w:p w14:paraId="6471C95F" w14:textId="68036FC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4.12.</w:t>
            </w:r>
          </w:p>
        </w:tc>
        <w:tc>
          <w:tcPr>
            <w:tcW w:w="6374" w:type="dxa"/>
          </w:tcPr>
          <w:p w14:paraId="7C473C2A" w14:textId="4EE65B99" w:rsidR="00474698" w:rsidRPr="005B2078" w:rsidRDefault="00C55D8D" w:rsidP="006B5F9C">
            <w:pPr>
              <w:rPr>
                <w:rFonts w:ascii="Cambria" w:hAnsi="Cambria" w:cs="Times New Roman"/>
                <w:bCs/>
              </w:rPr>
            </w:pPr>
            <w:r w:rsidRPr="00C55D8D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53DC24B9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4DEB2860" w14:textId="77777777" w:rsidTr="00095EB1">
        <w:trPr>
          <w:trHeight w:val="454"/>
        </w:trPr>
        <w:tc>
          <w:tcPr>
            <w:tcW w:w="1427" w:type="dxa"/>
          </w:tcPr>
          <w:p w14:paraId="3994B65C" w14:textId="2630171A" w:rsidR="00757934" w:rsidRDefault="00757934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4.13.</w:t>
            </w:r>
          </w:p>
        </w:tc>
        <w:tc>
          <w:tcPr>
            <w:tcW w:w="12044" w:type="dxa"/>
            <w:gridSpan w:val="2"/>
          </w:tcPr>
          <w:p w14:paraId="2F904D1D" w14:textId="796C1298" w:rsidR="00757934" w:rsidRPr="005B2078" w:rsidRDefault="00757934" w:rsidP="006B5F9C">
            <w:pPr>
              <w:rPr>
                <w:rFonts w:ascii="Cambria" w:hAnsi="Cambria" w:cs="Times New Roman"/>
                <w:bCs/>
                <w:lang w:val="en-GB"/>
              </w:rPr>
            </w:pPr>
            <w:r w:rsidRPr="00757934">
              <w:rPr>
                <w:rFonts w:ascii="Cambria" w:hAnsi="Cambria" w:cs="Times New Roman"/>
                <w:bCs/>
              </w:rPr>
              <w:t>Prilikom puštanja uređaja u rad Isporučitelj treba provesti kompletnu analizu s uzorcima Naručitelja, a po normi HRN EN 14778-1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757934">
              <w:rPr>
                <w:rFonts w:ascii="Cambria" w:hAnsi="Cambria" w:cs="Times New Roman"/>
                <w:bCs/>
              </w:rPr>
              <w:t xml:space="preserve"> i HRN EN 15149-2 </w:t>
            </w:r>
            <w:r>
              <w:rPr>
                <w:rFonts w:ascii="Cambria" w:hAnsi="Cambria" w:cs="Times New Roman"/>
                <w:bCs/>
              </w:rPr>
              <w:t xml:space="preserve">ili jednakovrijedno </w:t>
            </w:r>
            <w:r w:rsidRPr="00757934">
              <w:rPr>
                <w:rFonts w:ascii="Cambria" w:hAnsi="Cambria" w:cs="Times New Roman"/>
                <w:bCs/>
              </w:rPr>
              <w:t>i zapisnikom dokazati primjenjivost uređaja za predmetnu normu.</w:t>
            </w:r>
          </w:p>
        </w:tc>
      </w:tr>
      <w:tr w:rsidR="00E671C1" w:rsidRPr="00E47373" w14:paraId="1E55BCC1" w14:textId="77777777" w:rsidTr="00E671C1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4D4C1CE" w14:textId="65F3E898" w:rsidR="00E671C1" w:rsidRDefault="00E671C1" w:rsidP="00E671C1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5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11BD2E8" w14:textId="3B257460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Mlin čekićar s pripadajućom opremom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2376C44E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395692AC" w14:textId="77777777" w:rsidTr="00B077AC">
        <w:trPr>
          <w:trHeight w:val="454"/>
        </w:trPr>
        <w:tc>
          <w:tcPr>
            <w:tcW w:w="1427" w:type="dxa"/>
          </w:tcPr>
          <w:p w14:paraId="69EAC5B5" w14:textId="3323DB5B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EAFB214" w14:textId="18502EEA" w:rsidR="00E671C1" w:rsidRPr="005B2078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654F96BC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5DE3064A" w14:textId="77777777" w:rsidTr="00B077AC">
        <w:trPr>
          <w:trHeight w:val="454"/>
        </w:trPr>
        <w:tc>
          <w:tcPr>
            <w:tcW w:w="1427" w:type="dxa"/>
          </w:tcPr>
          <w:p w14:paraId="59E7747A" w14:textId="01A30562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F6C4F9A" w14:textId="57248F63" w:rsidR="00E671C1" w:rsidRPr="005B2078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19369446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1C90B5E9" w14:textId="77777777" w:rsidTr="00B077AC">
        <w:trPr>
          <w:trHeight w:val="454"/>
        </w:trPr>
        <w:tc>
          <w:tcPr>
            <w:tcW w:w="1427" w:type="dxa"/>
          </w:tcPr>
          <w:p w14:paraId="622A25B7" w14:textId="6612337A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5F5C962" w14:textId="309DB4A3" w:rsidR="00E671C1" w:rsidRPr="005B2078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413B574B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2A05A4F9" w14:textId="77777777" w:rsidTr="00B077AC">
        <w:trPr>
          <w:trHeight w:val="454"/>
        </w:trPr>
        <w:tc>
          <w:tcPr>
            <w:tcW w:w="1427" w:type="dxa"/>
          </w:tcPr>
          <w:p w14:paraId="67A1499D" w14:textId="42A76B76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5.1.</w:t>
            </w:r>
          </w:p>
        </w:tc>
        <w:tc>
          <w:tcPr>
            <w:tcW w:w="6374" w:type="dxa"/>
          </w:tcPr>
          <w:p w14:paraId="31920B6A" w14:textId="19C6C662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Mlin čekićar robusne izvedbe, za grubo i fino mljevenje, rad u šaržama ili konstantno, prikladan za suhe, meke i srednje tvrde materijale</w:t>
            </w:r>
          </w:p>
        </w:tc>
        <w:tc>
          <w:tcPr>
            <w:tcW w:w="5670" w:type="dxa"/>
          </w:tcPr>
          <w:p w14:paraId="4ACCB341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790F91A3" w14:textId="77777777" w:rsidTr="00B077AC">
        <w:trPr>
          <w:trHeight w:val="454"/>
        </w:trPr>
        <w:tc>
          <w:tcPr>
            <w:tcW w:w="1427" w:type="dxa"/>
          </w:tcPr>
          <w:p w14:paraId="5FCD402E" w14:textId="526C692C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5.2.</w:t>
            </w:r>
          </w:p>
        </w:tc>
        <w:tc>
          <w:tcPr>
            <w:tcW w:w="6374" w:type="dxa"/>
          </w:tcPr>
          <w:p w14:paraId="602413C1" w14:textId="5E9C14FA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Veličina ulaznog materijala: do 25mm ili veća</w:t>
            </w:r>
          </w:p>
        </w:tc>
        <w:tc>
          <w:tcPr>
            <w:tcW w:w="5670" w:type="dxa"/>
          </w:tcPr>
          <w:p w14:paraId="6316B44B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4482D406" w14:textId="77777777" w:rsidTr="00B077AC">
        <w:trPr>
          <w:trHeight w:val="454"/>
        </w:trPr>
        <w:tc>
          <w:tcPr>
            <w:tcW w:w="1427" w:type="dxa"/>
          </w:tcPr>
          <w:p w14:paraId="68813C88" w14:textId="57EA9E21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5.3.</w:t>
            </w:r>
          </w:p>
        </w:tc>
        <w:tc>
          <w:tcPr>
            <w:tcW w:w="6374" w:type="dxa"/>
          </w:tcPr>
          <w:p w14:paraId="40FC243E" w14:textId="345B8029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Veličina izlaznog materijala: do 50µm ili manja</w:t>
            </w:r>
          </w:p>
        </w:tc>
        <w:tc>
          <w:tcPr>
            <w:tcW w:w="5670" w:type="dxa"/>
          </w:tcPr>
          <w:p w14:paraId="24073B83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157A9F7A" w14:textId="77777777" w:rsidTr="00B077AC">
        <w:trPr>
          <w:trHeight w:val="454"/>
        </w:trPr>
        <w:tc>
          <w:tcPr>
            <w:tcW w:w="1427" w:type="dxa"/>
          </w:tcPr>
          <w:p w14:paraId="3B03AB81" w14:textId="4CE88FDB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5.4.</w:t>
            </w:r>
          </w:p>
        </w:tc>
        <w:tc>
          <w:tcPr>
            <w:tcW w:w="6374" w:type="dxa"/>
          </w:tcPr>
          <w:p w14:paraId="16D73D12" w14:textId="7A09EED3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 xml:space="preserve">Podesiva brzina u rasponu od 3000 do 10000 </w:t>
            </w:r>
            <w:proofErr w:type="spellStart"/>
            <w:r w:rsidRPr="00B87C53">
              <w:rPr>
                <w:rFonts w:ascii="Cambria" w:hAnsi="Cambria" w:cs="Times New Roman"/>
                <w:bCs/>
              </w:rPr>
              <w:t>rpm</w:t>
            </w:r>
            <w:proofErr w:type="spellEnd"/>
            <w:r w:rsidRPr="00B87C53">
              <w:rPr>
                <w:rFonts w:ascii="Cambria" w:hAnsi="Cambria" w:cs="Times New Roman"/>
                <w:bCs/>
              </w:rPr>
              <w:t xml:space="preserve"> ili bolje</w:t>
            </w:r>
          </w:p>
        </w:tc>
        <w:tc>
          <w:tcPr>
            <w:tcW w:w="5670" w:type="dxa"/>
          </w:tcPr>
          <w:p w14:paraId="5A4EA0C6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3561A69A" w14:textId="77777777" w:rsidTr="00B077AC">
        <w:trPr>
          <w:trHeight w:val="454"/>
        </w:trPr>
        <w:tc>
          <w:tcPr>
            <w:tcW w:w="1427" w:type="dxa"/>
          </w:tcPr>
          <w:p w14:paraId="19B2ED7C" w14:textId="68DB1CB7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5.5.</w:t>
            </w:r>
          </w:p>
        </w:tc>
        <w:tc>
          <w:tcPr>
            <w:tcW w:w="6374" w:type="dxa"/>
          </w:tcPr>
          <w:p w14:paraId="004D7BE7" w14:textId="592D559B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Potrošnja energije: 2500W ili manje</w:t>
            </w:r>
          </w:p>
        </w:tc>
        <w:tc>
          <w:tcPr>
            <w:tcW w:w="5670" w:type="dxa"/>
          </w:tcPr>
          <w:p w14:paraId="3796F5D4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50DE1979" w14:textId="77777777" w:rsidTr="00B077AC">
        <w:trPr>
          <w:trHeight w:val="454"/>
        </w:trPr>
        <w:tc>
          <w:tcPr>
            <w:tcW w:w="1427" w:type="dxa"/>
          </w:tcPr>
          <w:p w14:paraId="4826B697" w14:textId="353F0B77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5.6.</w:t>
            </w:r>
          </w:p>
        </w:tc>
        <w:tc>
          <w:tcPr>
            <w:tcW w:w="6374" w:type="dxa"/>
          </w:tcPr>
          <w:p w14:paraId="103796C0" w14:textId="6686D7D4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Centralno zaključavanje</w:t>
            </w:r>
          </w:p>
        </w:tc>
        <w:tc>
          <w:tcPr>
            <w:tcW w:w="5670" w:type="dxa"/>
          </w:tcPr>
          <w:p w14:paraId="3F9EF9B3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76140FF5" w14:textId="77777777" w:rsidTr="00B077AC">
        <w:trPr>
          <w:trHeight w:val="454"/>
        </w:trPr>
        <w:tc>
          <w:tcPr>
            <w:tcW w:w="1427" w:type="dxa"/>
          </w:tcPr>
          <w:p w14:paraId="2E13E206" w14:textId="45A87450" w:rsidR="00E671C1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5.7.</w:t>
            </w:r>
          </w:p>
        </w:tc>
        <w:tc>
          <w:tcPr>
            <w:tcW w:w="6374" w:type="dxa"/>
          </w:tcPr>
          <w:p w14:paraId="4BD2BFDE" w14:textId="7CE115AD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Komora za mljevenje, lijevak za punjenje i materijali na ulazu i izlazu izrađeni od visoko kvalitetnog nehrđajućeg čelika</w:t>
            </w:r>
          </w:p>
        </w:tc>
        <w:tc>
          <w:tcPr>
            <w:tcW w:w="5670" w:type="dxa"/>
          </w:tcPr>
          <w:p w14:paraId="6F17909F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476ED57E" w14:textId="77777777" w:rsidTr="00B077AC">
        <w:trPr>
          <w:trHeight w:val="454"/>
        </w:trPr>
        <w:tc>
          <w:tcPr>
            <w:tcW w:w="1427" w:type="dxa"/>
          </w:tcPr>
          <w:p w14:paraId="2A82CF72" w14:textId="30B0DB18" w:rsidR="00E671C1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5.8.</w:t>
            </w:r>
          </w:p>
        </w:tc>
        <w:tc>
          <w:tcPr>
            <w:tcW w:w="6374" w:type="dxa"/>
          </w:tcPr>
          <w:p w14:paraId="775D185C" w14:textId="7C16AF33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Klasa zaštite: IP41 ili</w:t>
            </w:r>
            <w:r>
              <w:rPr>
                <w:rFonts w:ascii="Cambria" w:hAnsi="Cambria" w:cs="Times New Roman"/>
                <w:bCs/>
              </w:rPr>
              <w:t xml:space="preserve"> jednakovrijedno ili</w:t>
            </w:r>
            <w:r w:rsidRPr="00B87C53">
              <w:rPr>
                <w:rFonts w:ascii="Cambria" w:hAnsi="Cambria" w:cs="Times New Roman"/>
                <w:bCs/>
              </w:rPr>
              <w:t xml:space="preserve"> bolje</w:t>
            </w:r>
          </w:p>
        </w:tc>
        <w:tc>
          <w:tcPr>
            <w:tcW w:w="5670" w:type="dxa"/>
          </w:tcPr>
          <w:p w14:paraId="497C7A5B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617AEB76" w14:textId="77777777" w:rsidTr="00B077AC">
        <w:trPr>
          <w:trHeight w:val="454"/>
        </w:trPr>
        <w:tc>
          <w:tcPr>
            <w:tcW w:w="1427" w:type="dxa"/>
          </w:tcPr>
          <w:p w14:paraId="7A8DE885" w14:textId="5863F813" w:rsidR="00E671C1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5.9.</w:t>
            </w:r>
          </w:p>
        </w:tc>
        <w:tc>
          <w:tcPr>
            <w:tcW w:w="6374" w:type="dxa"/>
          </w:tcPr>
          <w:p w14:paraId="311E358C" w14:textId="5F5692E6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Dimenzije mlina (</w:t>
            </w:r>
            <w:proofErr w:type="spellStart"/>
            <w:r w:rsidRPr="00B87C53">
              <w:rPr>
                <w:rFonts w:ascii="Cambria" w:hAnsi="Cambria" w:cs="Times New Roman"/>
                <w:bCs/>
              </w:rPr>
              <w:t>ŠxVxD</w:t>
            </w:r>
            <w:proofErr w:type="spellEnd"/>
            <w:r w:rsidRPr="00B87C53">
              <w:rPr>
                <w:rFonts w:ascii="Cambria" w:hAnsi="Cambria" w:cs="Times New Roman"/>
                <w:bCs/>
              </w:rPr>
              <w:t>): 610x1300x1000mm ili manje</w:t>
            </w:r>
          </w:p>
        </w:tc>
        <w:tc>
          <w:tcPr>
            <w:tcW w:w="5670" w:type="dxa"/>
          </w:tcPr>
          <w:p w14:paraId="6EF8FFD1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079430C8" w14:textId="77777777" w:rsidTr="00B077AC">
        <w:trPr>
          <w:trHeight w:val="454"/>
        </w:trPr>
        <w:tc>
          <w:tcPr>
            <w:tcW w:w="1427" w:type="dxa"/>
          </w:tcPr>
          <w:p w14:paraId="6BE7EA50" w14:textId="51AB6DFB" w:rsidR="00E671C1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5.10.</w:t>
            </w:r>
          </w:p>
        </w:tc>
        <w:tc>
          <w:tcPr>
            <w:tcW w:w="6374" w:type="dxa"/>
          </w:tcPr>
          <w:p w14:paraId="3B14F8BF" w14:textId="77902229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Masa mlina s postoljem: 70kg ili manje</w:t>
            </w:r>
          </w:p>
        </w:tc>
        <w:tc>
          <w:tcPr>
            <w:tcW w:w="5670" w:type="dxa"/>
          </w:tcPr>
          <w:p w14:paraId="2E9790A1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E47373" w14:paraId="258969C9" w14:textId="77777777" w:rsidTr="00B077AC">
        <w:trPr>
          <w:trHeight w:val="454"/>
        </w:trPr>
        <w:tc>
          <w:tcPr>
            <w:tcW w:w="1427" w:type="dxa"/>
          </w:tcPr>
          <w:p w14:paraId="2CCB4445" w14:textId="72561F22" w:rsidR="00E671C1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5.11.</w:t>
            </w:r>
          </w:p>
        </w:tc>
        <w:tc>
          <w:tcPr>
            <w:tcW w:w="6374" w:type="dxa"/>
          </w:tcPr>
          <w:p w14:paraId="0D06E881" w14:textId="46C4DADC" w:rsidR="00E671C1" w:rsidRPr="005B2078" w:rsidRDefault="00B87C53" w:rsidP="00E671C1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U isporuku uključiti:  postolje s kotačima, okvir za sita za meke do srednje-tvrde, vlaknaste materijale, odgovarajuća sita otvora 0,5, 1,0 i 2,0mm te kolekcijsku posudu 5L ili više od čelika</w:t>
            </w:r>
          </w:p>
        </w:tc>
        <w:tc>
          <w:tcPr>
            <w:tcW w:w="5670" w:type="dxa"/>
          </w:tcPr>
          <w:p w14:paraId="5D1263BE" w14:textId="77777777" w:rsidR="00E671C1" w:rsidRPr="005B2078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27B50EC4" w14:textId="77777777" w:rsidTr="00B37647">
        <w:trPr>
          <w:trHeight w:val="454"/>
        </w:trPr>
        <w:tc>
          <w:tcPr>
            <w:tcW w:w="1427" w:type="dxa"/>
          </w:tcPr>
          <w:p w14:paraId="617031B0" w14:textId="2C5B44DF" w:rsidR="00757934" w:rsidRDefault="00757934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5.12.</w:t>
            </w:r>
          </w:p>
        </w:tc>
        <w:tc>
          <w:tcPr>
            <w:tcW w:w="12044" w:type="dxa"/>
            <w:gridSpan w:val="2"/>
          </w:tcPr>
          <w:p w14:paraId="2FB0ABA1" w14:textId="5701B208" w:rsidR="00757934" w:rsidRPr="00757934" w:rsidRDefault="00757934" w:rsidP="00E671C1">
            <w:pPr>
              <w:rPr>
                <w:rFonts w:ascii="Cambria" w:hAnsi="Cambria" w:cs="Times New Roman"/>
                <w:bCs/>
              </w:rPr>
            </w:pPr>
            <w:r w:rsidRPr="00757934">
              <w:rPr>
                <w:rFonts w:ascii="Cambria" w:hAnsi="Cambria" w:cs="Times New Roman"/>
                <w:bCs/>
              </w:rPr>
              <w:t>Prilikom puštanja uređaja u rad Isporučitelj treba provesti kompletnu analizu s uzorcima Naručitelja, a po normi HRN EN 15103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757934">
              <w:rPr>
                <w:rFonts w:ascii="Cambria" w:hAnsi="Cambria" w:cs="Times New Roman"/>
                <w:bCs/>
              </w:rPr>
              <w:t xml:space="preserve"> i zapisnikom dokazati primjenjivost uređaja za predmetnu normu.</w:t>
            </w:r>
          </w:p>
        </w:tc>
      </w:tr>
      <w:tr w:rsidR="001318D6" w:rsidRPr="00E47373" w14:paraId="2D966385" w14:textId="77777777" w:rsidTr="00CC65C2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B29D4A3" w14:textId="7479A5A4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6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ECF4104" w14:textId="3EC5967C" w:rsidR="001318D6" w:rsidRPr="00CC65C2" w:rsidRDefault="001318D6" w:rsidP="001318D6">
            <w:pPr>
              <w:rPr>
                <w:rFonts w:ascii="Cambria" w:hAnsi="Cambria" w:cs="Times New Roman"/>
                <w:bCs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Sušionik</w:t>
            </w:r>
            <w:proofErr w:type="spellEnd"/>
          </w:p>
        </w:tc>
        <w:tc>
          <w:tcPr>
            <w:tcW w:w="5670" w:type="dxa"/>
            <w:shd w:val="clear" w:color="auto" w:fill="F2F2F2" w:themeFill="background1" w:themeFillShade="F2"/>
          </w:tcPr>
          <w:p w14:paraId="5FFDFB16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E47373" w14:paraId="31A96786" w14:textId="77777777" w:rsidTr="00B077AC">
        <w:trPr>
          <w:trHeight w:val="454"/>
        </w:trPr>
        <w:tc>
          <w:tcPr>
            <w:tcW w:w="1427" w:type="dxa"/>
          </w:tcPr>
          <w:p w14:paraId="70B11D5E" w14:textId="77777777" w:rsidR="00CC65C2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5C08CC4" w14:textId="361C0A85" w:rsidR="00CC65C2" w:rsidRPr="00CC65C2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56E53184" w14:textId="77777777" w:rsidR="00CC65C2" w:rsidRPr="005B2078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E47373" w14:paraId="157FF867" w14:textId="77777777" w:rsidTr="00B077AC">
        <w:trPr>
          <w:trHeight w:val="454"/>
        </w:trPr>
        <w:tc>
          <w:tcPr>
            <w:tcW w:w="1427" w:type="dxa"/>
          </w:tcPr>
          <w:p w14:paraId="7DA21C49" w14:textId="77777777" w:rsidR="00CC65C2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F24282F" w14:textId="6CCC5B2B" w:rsidR="00CC65C2" w:rsidRPr="00CC65C2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39268318" w14:textId="77777777" w:rsidR="00CC65C2" w:rsidRPr="005B2078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E47373" w14:paraId="029A89ED" w14:textId="77777777" w:rsidTr="00B077AC">
        <w:trPr>
          <w:trHeight w:val="454"/>
        </w:trPr>
        <w:tc>
          <w:tcPr>
            <w:tcW w:w="1427" w:type="dxa"/>
          </w:tcPr>
          <w:p w14:paraId="36D2EBE2" w14:textId="77777777" w:rsidR="00CC65C2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4B00F86" w14:textId="76D26C11" w:rsidR="00CC65C2" w:rsidRPr="00CC65C2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01505A08" w14:textId="77777777" w:rsidR="00CC65C2" w:rsidRPr="005B2078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A894E1D" w14:textId="77777777" w:rsidTr="00B077AC">
        <w:trPr>
          <w:trHeight w:val="454"/>
        </w:trPr>
        <w:tc>
          <w:tcPr>
            <w:tcW w:w="1427" w:type="dxa"/>
          </w:tcPr>
          <w:p w14:paraId="01C3744B" w14:textId="326B11C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6.1.</w:t>
            </w:r>
          </w:p>
        </w:tc>
        <w:tc>
          <w:tcPr>
            <w:tcW w:w="6374" w:type="dxa"/>
          </w:tcPr>
          <w:p w14:paraId="425113B1" w14:textId="4010365E" w:rsidR="001318D6" w:rsidRPr="00CC65C2" w:rsidRDefault="001318D6" w:rsidP="001318D6">
            <w:pPr>
              <w:rPr>
                <w:rFonts w:ascii="Cambria" w:hAnsi="Cambria" w:cs="Times New Roman"/>
                <w:bCs/>
              </w:rPr>
            </w:pPr>
            <w:proofErr w:type="spellStart"/>
            <w:r w:rsidRPr="001318D6">
              <w:rPr>
                <w:rFonts w:ascii="Cambria" w:hAnsi="Cambria" w:cs="Times New Roman"/>
                <w:bCs/>
              </w:rPr>
              <w:t>Sušionik</w:t>
            </w:r>
            <w:proofErr w:type="spellEnd"/>
            <w:r w:rsidRPr="001318D6">
              <w:rPr>
                <w:rFonts w:ascii="Cambria" w:hAnsi="Cambria" w:cs="Times New Roman"/>
                <w:bCs/>
              </w:rPr>
              <w:t xml:space="preserve"> s prisilnom cirkulacijom - ventilator</w:t>
            </w:r>
          </w:p>
        </w:tc>
        <w:tc>
          <w:tcPr>
            <w:tcW w:w="5670" w:type="dxa"/>
          </w:tcPr>
          <w:p w14:paraId="3B6D48A9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706D933" w14:textId="77777777" w:rsidTr="00B077AC">
        <w:trPr>
          <w:trHeight w:val="454"/>
        </w:trPr>
        <w:tc>
          <w:tcPr>
            <w:tcW w:w="1427" w:type="dxa"/>
          </w:tcPr>
          <w:p w14:paraId="2B759819" w14:textId="19A59ACD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6.2.</w:t>
            </w:r>
          </w:p>
        </w:tc>
        <w:tc>
          <w:tcPr>
            <w:tcW w:w="6374" w:type="dxa"/>
          </w:tcPr>
          <w:p w14:paraId="5958C3E2" w14:textId="49027FE7" w:rsidR="001318D6" w:rsidRPr="00CC65C2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Volumen komore: 160L ili više</w:t>
            </w:r>
          </w:p>
        </w:tc>
        <w:tc>
          <w:tcPr>
            <w:tcW w:w="5670" w:type="dxa"/>
          </w:tcPr>
          <w:p w14:paraId="3D5F95E9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54FE4C5" w14:textId="77777777" w:rsidTr="00B077AC">
        <w:trPr>
          <w:trHeight w:val="454"/>
        </w:trPr>
        <w:tc>
          <w:tcPr>
            <w:tcW w:w="1427" w:type="dxa"/>
          </w:tcPr>
          <w:p w14:paraId="70563CE8" w14:textId="41FD112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6.3.</w:t>
            </w:r>
          </w:p>
        </w:tc>
        <w:tc>
          <w:tcPr>
            <w:tcW w:w="6374" w:type="dxa"/>
          </w:tcPr>
          <w:p w14:paraId="376B87B8" w14:textId="7FF18CE4" w:rsidR="001318D6" w:rsidRPr="00CC65C2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Dimenzije komore (</w:t>
            </w:r>
            <w:proofErr w:type="spellStart"/>
            <w:r w:rsidRPr="001318D6">
              <w:rPr>
                <w:rFonts w:ascii="Cambria" w:hAnsi="Cambria" w:cs="Times New Roman"/>
                <w:bCs/>
              </w:rPr>
              <w:t>ŠxVxD</w:t>
            </w:r>
            <w:proofErr w:type="spellEnd"/>
            <w:r w:rsidRPr="001318D6">
              <w:rPr>
                <w:rFonts w:ascii="Cambria" w:hAnsi="Cambria" w:cs="Times New Roman"/>
                <w:bCs/>
              </w:rPr>
              <w:t>): 550x700x360mm ili više</w:t>
            </w:r>
          </w:p>
        </w:tc>
        <w:tc>
          <w:tcPr>
            <w:tcW w:w="5670" w:type="dxa"/>
          </w:tcPr>
          <w:p w14:paraId="33426600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0E2BF5F" w14:textId="77777777" w:rsidTr="00B077AC">
        <w:trPr>
          <w:trHeight w:val="454"/>
        </w:trPr>
        <w:tc>
          <w:tcPr>
            <w:tcW w:w="1427" w:type="dxa"/>
          </w:tcPr>
          <w:p w14:paraId="6BBC95A9" w14:textId="1D42CB1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6.4.</w:t>
            </w:r>
          </w:p>
        </w:tc>
        <w:tc>
          <w:tcPr>
            <w:tcW w:w="6374" w:type="dxa"/>
          </w:tcPr>
          <w:p w14:paraId="3CC6689C" w14:textId="70B70E12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Maksimalno opterećenje komore: 200kg ili više</w:t>
            </w:r>
          </w:p>
        </w:tc>
        <w:tc>
          <w:tcPr>
            <w:tcW w:w="5670" w:type="dxa"/>
          </w:tcPr>
          <w:p w14:paraId="22A7F806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1DB65BD" w14:textId="77777777" w:rsidTr="00B077AC">
        <w:trPr>
          <w:trHeight w:val="454"/>
        </w:trPr>
        <w:tc>
          <w:tcPr>
            <w:tcW w:w="1427" w:type="dxa"/>
          </w:tcPr>
          <w:p w14:paraId="3DE0B5B5" w14:textId="09D7EBC9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6.5.</w:t>
            </w:r>
          </w:p>
        </w:tc>
        <w:tc>
          <w:tcPr>
            <w:tcW w:w="6374" w:type="dxa"/>
          </w:tcPr>
          <w:p w14:paraId="70A7B160" w14:textId="39A3C37F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Temperaturni raspon: +10°C iznad temperature okoline do 300°C ili bolje</w:t>
            </w:r>
          </w:p>
        </w:tc>
        <w:tc>
          <w:tcPr>
            <w:tcW w:w="5670" w:type="dxa"/>
          </w:tcPr>
          <w:p w14:paraId="6C4C9ACC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F72CF47" w14:textId="77777777" w:rsidTr="00B077AC">
        <w:trPr>
          <w:trHeight w:val="454"/>
        </w:trPr>
        <w:tc>
          <w:tcPr>
            <w:tcW w:w="1427" w:type="dxa"/>
          </w:tcPr>
          <w:p w14:paraId="018E2033" w14:textId="6E3CB8D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6.6.</w:t>
            </w:r>
          </w:p>
        </w:tc>
        <w:tc>
          <w:tcPr>
            <w:tcW w:w="6374" w:type="dxa"/>
          </w:tcPr>
          <w:p w14:paraId="4475F9F4" w14:textId="5A8FBBD2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Rezolucija postavljanja: 0,5°C ili bolje</w:t>
            </w:r>
          </w:p>
        </w:tc>
        <w:tc>
          <w:tcPr>
            <w:tcW w:w="5670" w:type="dxa"/>
          </w:tcPr>
          <w:p w14:paraId="7D02CCAC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8C22644" w14:textId="77777777" w:rsidTr="00B077AC">
        <w:trPr>
          <w:trHeight w:val="454"/>
        </w:trPr>
        <w:tc>
          <w:tcPr>
            <w:tcW w:w="1427" w:type="dxa"/>
          </w:tcPr>
          <w:p w14:paraId="6FC7D1F3" w14:textId="526BC6A2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6.7.</w:t>
            </w:r>
          </w:p>
        </w:tc>
        <w:tc>
          <w:tcPr>
            <w:tcW w:w="6374" w:type="dxa"/>
          </w:tcPr>
          <w:p w14:paraId="5FCE4678" w14:textId="57255B94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Temperaturna uniformnost: na 100°C → 1,0°C, na 200°C → 3,0°C, na 300°C → 5°C ili bolje</w:t>
            </w:r>
          </w:p>
        </w:tc>
        <w:tc>
          <w:tcPr>
            <w:tcW w:w="5670" w:type="dxa"/>
          </w:tcPr>
          <w:p w14:paraId="077258B7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F516AC8" w14:textId="77777777" w:rsidTr="00B077AC">
        <w:trPr>
          <w:trHeight w:val="454"/>
        </w:trPr>
        <w:tc>
          <w:tcPr>
            <w:tcW w:w="1427" w:type="dxa"/>
          </w:tcPr>
          <w:p w14:paraId="59F5DCDB" w14:textId="47A6802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6.8.</w:t>
            </w:r>
          </w:p>
        </w:tc>
        <w:tc>
          <w:tcPr>
            <w:tcW w:w="6374" w:type="dxa"/>
          </w:tcPr>
          <w:p w14:paraId="4826A748" w14:textId="4F371302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Temperaturna varijacija: 1°C ili manje u cijelom temperaturnom rasponu</w:t>
            </w:r>
          </w:p>
        </w:tc>
        <w:tc>
          <w:tcPr>
            <w:tcW w:w="5670" w:type="dxa"/>
          </w:tcPr>
          <w:p w14:paraId="0DEC5A50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413EFC5" w14:textId="77777777" w:rsidTr="00B077AC">
        <w:trPr>
          <w:trHeight w:val="454"/>
        </w:trPr>
        <w:tc>
          <w:tcPr>
            <w:tcW w:w="1427" w:type="dxa"/>
          </w:tcPr>
          <w:p w14:paraId="5AFB1F7C" w14:textId="55B0B2A2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6.9.</w:t>
            </w:r>
          </w:p>
        </w:tc>
        <w:tc>
          <w:tcPr>
            <w:tcW w:w="6374" w:type="dxa"/>
          </w:tcPr>
          <w:p w14:paraId="6EF3C776" w14:textId="57AE5AD1" w:rsidR="001318D6" w:rsidRPr="00A0471B" w:rsidRDefault="004E5D5F" w:rsidP="001318D6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 xml:space="preserve">Minimalno 1 </w:t>
            </w:r>
            <w:r w:rsidR="001318D6" w:rsidRPr="001318D6">
              <w:rPr>
                <w:rFonts w:ascii="Cambria" w:hAnsi="Cambria" w:cs="Times New Roman"/>
                <w:bCs/>
              </w:rPr>
              <w:t>TFT ekran u boji</w:t>
            </w:r>
            <w:r>
              <w:rPr>
                <w:rFonts w:ascii="Cambria" w:hAnsi="Cambria" w:cs="Times New Roman"/>
                <w:bCs/>
              </w:rPr>
              <w:t xml:space="preserve"> ili više (stavka se boduje sukladno točki 7. Poziva)</w:t>
            </w:r>
          </w:p>
        </w:tc>
        <w:tc>
          <w:tcPr>
            <w:tcW w:w="5670" w:type="dxa"/>
          </w:tcPr>
          <w:p w14:paraId="1937FDE5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D590E12" w14:textId="77777777" w:rsidTr="00B077AC">
        <w:trPr>
          <w:trHeight w:val="454"/>
        </w:trPr>
        <w:tc>
          <w:tcPr>
            <w:tcW w:w="1427" w:type="dxa"/>
          </w:tcPr>
          <w:p w14:paraId="6F80D0F2" w14:textId="72344E7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6.10.</w:t>
            </w:r>
          </w:p>
        </w:tc>
        <w:tc>
          <w:tcPr>
            <w:tcW w:w="6374" w:type="dxa"/>
          </w:tcPr>
          <w:p w14:paraId="3BDCC116" w14:textId="6B36E0D2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Tajmer: 1 min do 90 dana ili bolje</w:t>
            </w:r>
          </w:p>
        </w:tc>
        <w:tc>
          <w:tcPr>
            <w:tcW w:w="5670" w:type="dxa"/>
          </w:tcPr>
          <w:p w14:paraId="1EE8357F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6C43EE3" w14:textId="77777777" w:rsidTr="00B077AC">
        <w:trPr>
          <w:trHeight w:val="454"/>
        </w:trPr>
        <w:tc>
          <w:tcPr>
            <w:tcW w:w="1427" w:type="dxa"/>
          </w:tcPr>
          <w:p w14:paraId="36277A98" w14:textId="49CBD555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6.11.</w:t>
            </w:r>
          </w:p>
        </w:tc>
        <w:tc>
          <w:tcPr>
            <w:tcW w:w="6374" w:type="dxa"/>
          </w:tcPr>
          <w:p w14:paraId="2396D77C" w14:textId="335BBAE5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Vrijeme procesa započinje tek nakon postizanja zadane temperature</w:t>
            </w:r>
          </w:p>
        </w:tc>
        <w:tc>
          <w:tcPr>
            <w:tcW w:w="5670" w:type="dxa"/>
          </w:tcPr>
          <w:p w14:paraId="6CD587B6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227BC34" w14:textId="77777777" w:rsidTr="00B077AC">
        <w:trPr>
          <w:trHeight w:val="454"/>
        </w:trPr>
        <w:tc>
          <w:tcPr>
            <w:tcW w:w="1427" w:type="dxa"/>
          </w:tcPr>
          <w:p w14:paraId="1B500C13" w14:textId="12785CB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6.12.</w:t>
            </w:r>
          </w:p>
        </w:tc>
        <w:tc>
          <w:tcPr>
            <w:tcW w:w="6374" w:type="dxa"/>
          </w:tcPr>
          <w:p w14:paraId="68EC024D" w14:textId="611DBE87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Program za upravljanje i prijenos podataka</w:t>
            </w:r>
          </w:p>
        </w:tc>
        <w:tc>
          <w:tcPr>
            <w:tcW w:w="5670" w:type="dxa"/>
          </w:tcPr>
          <w:p w14:paraId="4121362A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EF256FE" w14:textId="77777777" w:rsidTr="00B077AC">
        <w:trPr>
          <w:trHeight w:val="454"/>
        </w:trPr>
        <w:tc>
          <w:tcPr>
            <w:tcW w:w="1427" w:type="dxa"/>
          </w:tcPr>
          <w:p w14:paraId="3B454270" w14:textId="22562F4A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6.13.</w:t>
            </w:r>
          </w:p>
        </w:tc>
        <w:tc>
          <w:tcPr>
            <w:tcW w:w="6374" w:type="dxa"/>
          </w:tcPr>
          <w:p w14:paraId="6B1294F5" w14:textId="4D232AFE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Sučelja: USB i Ethernet</w:t>
            </w:r>
          </w:p>
        </w:tc>
        <w:tc>
          <w:tcPr>
            <w:tcW w:w="5670" w:type="dxa"/>
          </w:tcPr>
          <w:p w14:paraId="42E965C7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D662034" w14:textId="77777777" w:rsidTr="00B077AC">
        <w:trPr>
          <w:trHeight w:val="454"/>
        </w:trPr>
        <w:tc>
          <w:tcPr>
            <w:tcW w:w="1427" w:type="dxa"/>
          </w:tcPr>
          <w:p w14:paraId="01FFFDA2" w14:textId="6A583370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6.14.</w:t>
            </w:r>
          </w:p>
        </w:tc>
        <w:tc>
          <w:tcPr>
            <w:tcW w:w="6374" w:type="dxa"/>
          </w:tcPr>
          <w:p w14:paraId="54B1DB89" w14:textId="593525F8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Dva temperaturna senzora za simultano praćenje</w:t>
            </w:r>
          </w:p>
        </w:tc>
        <w:tc>
          <w:tcPr>
            <w:tcW w:w="5670" w:type="dxa"/>
          </w:tcPr>
          <w:p w14:paraId="463FECA4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7047168" w14:textId="77777777" w:rsidTr="00B077AC">
        <w:trPr>
          <w:trHeight w:val="454"/>
        </w:trPr>
        <w:tc>
          <w:tcPr>
            <w:tcW w:w="1427" w:type="dxa"/>
          </w:tcPr>
          <w:p w14:paraId="71EE2F73" w14:textId="23C3740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6.15.</w:t>
            </w:r>
          </w:p>
        </w:tc>
        <w:tc>
          <w:tcPr>
            <w:tcW w:w="6374" w:type="dxa"/>
          </w:tcPr>
          <w:p w14:paraId="599F3055" w14:textId="66FE70CF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 xml:space="preserve">Sustav </w:t>
            </w:r>
            <w:proofErr w:type="spellStart"/>
            <w:r w:rsidRPr="001318D6">
              <w:rPr>
                <w:rFonts w:ascii="Cambria" w:hAnsi="Cambria" w:cs="Times New Roman"/>
                <w:bCs/>
              </w:rPr>
              <w:t>autodijagnostike</w:t>
            </w:r>
            <w:proofErr w:type="spellEnd"/>
          </w:p>
        </w:tc>
        <w:tc>
          <w:tcPr>
            <w:tcW w:w="5670" w:type="dxa"/>
          </w:tcPr>
          <w:p w14:paraId="4B0E19E6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81C3F28" w14:textId="77777777" w:rsidTr="00B077AC">
        <w:trPr>
          <w:trHeight w:val="454"/>
        </w:trPr>
        <w:tc>
          <w:tcPr>
            <w:tcW w:w="1427" w:type="dxa"/>
          </w:tcPr>
          <w:p w14:paraId="396BF3A7" w14:textId="0B890100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6.16.</w:t>
            </w:r>
          </w:p>
        </w:tc>
        <w:tc>
          <w:tcPr>
            <w:tcW w:w="6374" w:type="dxa"/>
          </w:tcPr>
          <w:p w14:paraId="7D6F228F" w14:textId="4A3AAD9C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Vizualni i zvučni alarm</w:t>
            </w:r>
          </w:p>
        </w:tc>
        <w:tc>
          <w:tcPr>
            <w:tcW w:w="5670" w:type="dxa"/>
          </w:tcPr>
          <w:p w14:paraId="2B8DC06F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8CDD48E" w14:textId="77777777" w:rsidTr="00B077AC">
        <w:trPr>
          <w:trHeight w:val="454"/>
        </w:trPr>
        <w:tc>
          <w:tcPr>
            <w:tcW w:w="1427" w:type="dxa"/>
          </w:tcPr>
          <w:p w14:paraId="00ED218E" w14:textId="28B66B9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6.17.</w:t>
            </w:r>
          </w:p>
        </w:tc>
        <w:tc>
          <w:tcPr>
            <w:tcW w:w="6374" w:type="dxa"/>
          </w:tcPr>
          <w:p w14:paraId="242CE7E1" w14:textId="48230F8A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Puna vrata od nehrđajućeg čelika sa zaključavanjem u minimalno dvije točke</w:t>
            </w:r>
          </w:p>
        </w:tc>
        <w:tc>
          <w:tcPr>
            <w:tcW w:w="5670" w:type="dxa"/>
          </w:tcPr>
          <w:p w14:paraId="69C86B6B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FA96BB0" w14:textId="77777777" w:rsidTr="00B077AC">
        <w:trPr>
          <w:trHeight w:val="454"/>
        </w:trPr>
        <w:tc>
          <w:tcPr>
            <w:tcW w:w="1427" w:type="dxa"/>
          </w:tcPr>
          <w:p w14:paraId="1B60244E" w14:textId="34691C43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6.18.</w:t>
            </w:r>
          </w:p>
        </w:tc>
        <w:tc>
          <w:tcPr>
            <w:tcW w:w="6374" w:type="dxa"/>
          </w:tcPr>
          <w:p w14:paraId="525D7A35" w14:textId="0418011F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Unutrašnjost od nehrđajućeg čelika, jednostavna za čišćenje</w:t>
            </w:r>
          </w:p>
        </w:tc>
        <w:tc>
          <w:tcPr>
            <w:tcW w:w="5670" w:type="dxa"/>
          </w:tcPr>
          <w:p w14:paraId="67263418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9F4C081" w14:textId="77777777" w:rsidTr="00B077AC">
        <w:trPr>
          <w:trHeight w:val="454"/>
        </w:trPr>
        <w:tc>
          <w:tcPr>
            <w:tcW w:w="1427" w:type="dxa"/>
          </w:tcPr>
          <w:p w14:paraId="61951926" w14:textId="21991E9B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6.19.</w:t>
            </w:r>
          </w:p>
        </w:tc>
        <w:tc>
          <w:tcPr>
            <w:tcW w:w="6374" w:type="dxa"/>
          </w:tcPr>
          <w:p w14:paraId="2FF2BB52" w14:textId="27EFA987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U isporuku uključiti: 2 rešetkaste police</w:t>
            </w:r>
          </w:p>
        </w:tc>
        <w:tc>
          <w:tcPr>
            <w:tcW w:w="5670" w:type="dxa"/>
          </w:tcPr>
          <w:p w14:paraId="0E08FD94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79EFF80" w14:textId="77777777" w:rsidTr="00B077AC">
        <w:trPr>
          <w:trHeight w:val="454"/>
        </w:trPr>
        <w:tc>
          <w:tcPr>
            <w:tcW w:w="1427" w:type="dxa"/>
          </w:tcPr>
          <w:p w14:paraId="0D89CF03" w14:textId="2811ABA3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6.20.</w:t>
            </w:r>
          </w:p>
        </w:tc>
        <w:tc>
          <w:tcPr>
            <w:tcW w:w="6374" w:type="dxa"/>
          </w:tcPr>
          <w:p w14:paraId="7AD757C4" w14:textId="30475A6A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 xml:space="preserve">Masa </w:t>
            </w:r>
            <w:proofErr w:type="spellStart"/>
            <w:r w:rsidRPr="001318D6">
              <w:rPr>
                <w:rFonts w:ascii="Cambria" w:hAnsi="Cambria" w:cs="Times New Roman"/>
                <w:bCs/>
              </w:rPr>
              <w:t>sušionika</w:t>
            </w:r>
            <w:proofErr w:type="spellEnd"/>
            <w:r w:rsidRPr="001318D6">
              <w:rPr>
                <w:rFonts w:ascii="Cambria" w:hAnsi="Cambria" w:cs="Times New Roman"/>
                <w:bCs/>
              </w:rPr>
              <w:t>: 100 kg ili manje</w:t>
            </w:r>
          </w:p>
        </w:tc>
        <w:tc>
          <w:tcPr>
            <w:tcW w:w="5670" w:type="dxa"/>
          </w:tcPr>
          <w:p w14:paraId="324EE474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F0484E8" w14:textId="77777777" w:rsidTr="00B077AC">
        <w:trPr>
          <w:trHeight w:val="454"/>
        </w:trPr>
        <w:tc>
          <w:tcPr>
            <w:tcW w:w="1427" w:type="dxa"/>
          </w:tcPr>
          <w:p w14:paraId="7B87AD78" w14:textId="4EC6E3E9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6.21.</w:t>
            </w:r>
          </w:p>
        </w:tc>
        <w:tc>
          <w:tcPr>
            <w:tcW w:w="6374" w:type="dxa"/>
          </w:tcPr>
          <w:p w14:paraId="1F16DE50" w14:textId="3C645B17" w:rsidR="001318D6" w:rsidRPr="00A0471B" w:rsidRDefault="001318D6" w:rsidP="001318D6">
            <w:pPr>
              <w:rPr>
                <w:rFonts w:ascii="Cambria" w:hAnsi="Cambria" w:cs="Times New Roman"/>
                <w:bCs/>
              </w:rPr>
            </w:pPr>
            <w:r w:rsidRPr="001318D6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4B5B7782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A479E52" w14:textId="77777777" w:rsidTr="00A0471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03C5610A" w14:textId="42F464E5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7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462862C5" w14:textId="611497FF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Klima komora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16620ADE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776C269" w14:textId="77777777" w:rsidTr="00B077AC">
        <w:trPr>
          <w:trHeight w:val="454"/>
        </w:trPr>
        <w:tc>
          <w:tcPr>
            <w:tcW w:w="1427" w:type="dxa"/>
          </w:tcPr>
          <w:p w14:paraId="3D9C59A2" w14:textId="4FAAAE28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2277AC9" w14:textId="1A4E4003" w:rsidR="001318D6" w:rsidRPr="00A0471B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2F9E502E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10CDA5E" w14:textId="77777777" w:rsidTr="00B077AC">
        <w:trPr>
          <w:trHeight w:val="454"/>
        </w:trPr>
        <w:tc>
          <w:tcPr>
            <w:tcW w:w="1427" w:type="dxa"/>
          </w:tcPr>
          <w:p w14:paraId="472376D1" w14:textId="61E81DBB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691F8E8" w14:textId="46FA7879" w:rsidR="001318D6" w:rsidRPr="00A0471B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1906B2FA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84C4216" w14:textId="77777777" w:rsidTr="00B077AC">
        <w:trPr>
          <w:trHeight w:val="454"/>
        </w:trPr>
        <w:tc>
          <w:tcPr>
            <w:tcW w:w="1427" w:type="dxa"/>
          </w:tcPr>
          <w:p w14:paraId="3F2D442A" w14:textId="20C969AD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69CE875" w14:textId="11EC9B71" w:rsidR="001318D6" w:rsidRPr="00A0471B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0C8EAB3F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31AF4A1" w14:textId="77777777" w:rsidTr="00B077AC">
        <w:trPr>
          <w:trHeight w:val="454"/>
        </w:trPr>
        <w:tc>
          <w:tcPr>
            <w:tcW w:w="1427" w:type="dxa"/>
          </w:tcPr>
          <w:p w14:paraId="3B218FC6" w14:textId="4AC96F33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7.1.</w:t>
            </w:r>
          </w:p>
        </w:tc>
        <w:tc>
          <w:tcPr>
            <w:tcW w:w="6374" w:type="dxa"/>
          </w:tcPr>
          <w:p w14:paraId="11957759" w14:textId="0B1C0EE7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Klima komora s kontrolom temperature i vlage</w:t>
            </w:r>
          </w:p>
        </w:tc>
        <w:tc>
          <w:tcPr>
            <w:tcW w:w="5670" w:type="dxa"/>
          </w:tcPr>
          <w:p w14:paraId="2E1051B2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E19A917" w14:textId="77777777" w:rsidTr="00B077AC">
        <w:trPr>
          <w:trHeight w:val="454"/>
        </w:trPr>
        <w:tc>
          <w:tcPr>
            <w:tcW w:w="1427" w:type="dxa"/>
          </w:tcPr>
          <w:p w14:paraId="7C982D87" w14:textId="69E3C26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7.2.</w:t>
            </w:r>
          </w:p>
        </w:tc>
        <w:tc>
          <w:tcPr>
            <w:tcW w:w="6374" w:type="dxa"/>
          </w:tcPr>
          <w:p w14:paraId="75178C26" w14:textId="55B5B3B0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Volumen komore: 240L ili više</w:t>
            </w:r>
          </w:p>
        </w:tc>
        <w:tc>
          <w:tcPr>
            <w:tcW w:w="5670" w:type="dxa"/>
          </w:tcPr>
          <w:p w14:paraId="2368949A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DA40829" w14:textId="77777777" w:rsidTr="00B077AC">
        <w:trPr>
          <w:trHeight w:val="454"/>
        </w:trPr>
        <w:tc>
          <w:tcPr>
            <w:tcW w:w="1427" w:type="dxa"/>
          </w:tcPr>
          <w:p w14:paraId="51510341" w14:textId="37F45C1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7.3.</w:t>
            </w:r>
          </w:p>
        </w:tc>
        <w:tc>
          <w:tcPr>
            <w:tcW w:w="6374" w:type="dxa"/>
          </w:tcPr>
          <w:p w14:paraId="2BF6BC04" w14:textId="3DF99F45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Dimenzije komore (</w:t>
            </w:r>
            <w:proofErr w:type="spellStart"/>
            <w:r w:rsidRPr="00B87C53">
              <w:rPr>
                <w:rFonts w:ascii="Cambria" w:hAnsi="Cambria" w:cs="Times New Roman"/>
                <w:bCs/>
              </w:rPr>
              <w:t>ŠxVxD</w:t>
            </w:r>
            <w:proofErr w:type="spellEnd"/>
            <w:r w:rsidRPr="00B87C53">
              <w:rPr>
                <w:rFonts w:ascii="Cambria" w:hAnsi="Cambria" w:cs="Times New Roman"/>
                <w:bCs/>
              </w:rPr>
              <w:t>): 600x800x400mm ili više</w:t>
            </w:r>
          </w:p>
        </w:tc>
        <w:tc>
          <w:tcPr>
            <w:tcW w:w="5670" w:type="dxa"/>
          </w:tcPr>
          <w:p w14:paraId="3397B268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DB8EB48" w14:textId="77777777" w:rsidTr="00B077AC">
        <w:trPr>
          <w:trHeight w:val="454"/>
        </w:trPr>
        <w:tc>
          <w:tcPr>
            <w:tcW w:w="1427" w:type="dxa"/>
          </w:tcPr>
          <w:p w14:paraId="49ADC558" w14:textId="31703003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7.4.</w:t>
            </w:r>
          </w:p>
        </w:tc>
        <w:tc>
          <w:tcPr>
            <w:tcW w:w="6374" w:type="dxa"/>
          </w:tcPr>
          <w:p w14:paraId="2A788C80" w14:textId="7D9A1143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Maksimalno opterećenje komore: 130kg ili više</w:t>
            </w:r>
          </w:p>
        </w:tc>
        <w:tc>
          <w:tcPr>
            <w:tcW w:w="5670" w:type="dxa"/>
          </w:tcPr>
          <w:p w14:paraId="6DB2C192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8A7BFBF" w14:textId="77777777" w:rsidTr="00B077AC">
        <w:trPr>
          <w:trHeight w:val="454"/>
        </w:trPr>
        <w:tc>
          <w:tcPr>
            <w:tcW w:w="1427" w:type="dxa"/>
          </w:tcPr>
          <w:p w14:paraId="4652D61B" w14:textId="090BF7CB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7.5.</w:t>
            </w:r>
          </w:p>
        </w:tc>
        <w:tc>
          <w:tcPr>
            <w:tcW w:w="6374" w:type="dxa"/>
          </w:tcPr>
          <w:p w14:paraId="72ECAC30" w14:textId="133ED859" w:rsidR="001318D6" w:rsidRPr="00A0471B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Temperaturni raspon: +7°C iznad temperature okoline do 90°C ili bolje</w:t>
            </w:r>
          </w:p>
        </w:tc>
        <w:tc>
          <w:tcPr>
            <w:tcW w:w="5670" w:type="dxa"/>
          </w:tcPr>
          <w:p w14:paraId="7C969A3B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51DD36A3" w14:textId="77777777" w:rsidTr="00B077AC">
        <w:trPr>
          <w:trHeight w:val="454"/>
        </w:trPr>
        <w:tc>
          <w:tcPr>
            <w:tcW w:w="1427" w:type="dxa"/>
          </w:tcPr>
          <w:p w14:paraId="1FF5EF31" w14:textId="634B8B9D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7.6.</w:t>
            </w:r>
          </w:p>
        </w:tc>
        <w:tc>
          <w:tcPr>
            <w:tcW w:w="6374" w:type="dxa"/>
          </w:tcPr>
          <w:p w14:paraId="38E5DEF4" w14:textId="3F2BDB3C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Rezolucija postavljanja: 0,1°C ili bolje</w:t>
            </w:r>
          </w:p>
        </w:tc>
        <w:tc>
          <w:tcPr>
            <w:tcW w:w="5670" w:type="dxa"/>
          </w:tcPr>
          <w:p w14:paraId="65A6FA4D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48851CCB" w14:textId="77777777" w:rsidTr="00B077AC">
        <w:trPr>
          <w:trHeight w:val="454"/>
        </w:trPr>
        <w:tc>
          <w:tcPr>
            <w:tcW w:w="1427" w:type="dxa"/>
          </w:tcPr>
          <w:p w14:paraId="617D2E91" w14:textId="05E6DA47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7.7.</w:t>
            </w:r>
          </w:p>
        </w:tc>
        <w:tc>
          <w:tcPr>
            <w:tcW w:w="6374" w:type="dxa"/>
          </w:tcPr>
          <w:p w14:paraId="1A70668B" w14:textId="5CA5CA16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Raspon vlage: 20 do 90% ili bolje</w:t>
            </w:r>
          </w:p>
        </w:tc>
        <w:tc>
          <w:tcPr>
            <w:tcW w:w="5670" w:type="dxa"/>
          </w:tcPr>
          <w:p w14:paraId="651A99A4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6A6359D" w14:textId="77777777" w:rsidTr="00B077AC">
        <w:trPr>
          <w:trHeight w:val="454"/>
        </w:trPr>
        <w:tc>
          <w:tcPr>
            <w:tcW w:w="1427" w:type="dxa"/>
          </w:tcPr>
          <w:p w14:paraId="00EC76F2" w14:textId="6F6324A3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7.8.</w:t>
            </w:r>
          </w:p>
        </w:tc>
        <w:tc>
          <w:tcPr>
            <w:tcW w:w="6374" w:type="dxa"/>
          </w:tcPr>
          <w:p w14:paraId="0A9BC522" w14:textId="7D3CBC78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Rezolucija postavljanja: 0,5% ili bolje</w:t>
            </w:r>
          </w:p>
        </w:tc>
        <w:tc>
          <w:tcPr>
            <w:tcW w:w="5670" w:type="dxa"/>
          </w:tcPr>
          <w:p w14:paraId="14E66B11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3B5D9595" w14:textId="77777777" w:rsidTr="00B077AC">
        <w:trPr>
          <w:trHeight w:val="454"/>
        </w:trPr>
        <w:tc>
          <w:tcPr>
            <w:tcW w:w="1427" w:type="dxa"/>
          </w:tcPr>
          <w:p w14:paraId="1163C6B4" w14:textId="79FD03BB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7.9.</w:t>
            </w:r>
          </w:p>
        </w:tc>
        <w:tc>
          <w:tcPr>
            <w:tcW w:w="6374" w:type="dxa"/>
          </w:tcPr>
          <w:p w14:paraId="3BCAB085" w14:textId="316BCCC1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Validacijski otvor 40mm na stražnjoj strani</w:t>
            </w:r>
          </w:p>
        </w:tc>
        <w:tc>
          <w:tcPr>
            <w:tcW w:w="5670" w:type="dxa"/>
          </w:tcPr>
          <w:p w14:paraId="69E2C2F1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32E7857" w14:textId="77777777" w:rsidTr="00B077AC">
        <w:trPr>
          <w:trHeight w:val="454"/>
        </w:trPr>
        <w:tc>
          <w:tcPr>
            <w:tcW w:w="1427" w:type="dxa"/>
          </w:tcPr>
          <w:p w14:paraId="70337490" w14:textId="3607BCD7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7.10.</w:t>
            </w:r>
          </w:p>
        </w:tc>
        <w:tc>
          <w:tcPr>
            <w:tcW w:w="6374" w:type="dxa"/>
          </w:tcPr>
          <w:p w14:paraId="010B9A66" w14:textId="66E25135" w:rsidR="00B87C53" w:rsidRPr="00B87C53" w:rsidRDefault="004E5D5F" w:rsidP="001318D6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 xml:space="preserve">Minimalno 1 </w:t>
            </w:r>
            <w:r w:rsidRPr="001318D6">
              <w:rPr>
                <w:rFonts w:ascii="Cambria" w:hAnsi="Cambria" w:cs="Times New Roman"/>
                <w:bCs/>
              </w:rPr>
              <w:t>TFT ekran u boji</w:t>
            </w:r>
            <w:r>
              <w:rPr>
                <w:rFonts w:ascii="Cambria" w:hAnsi="Cambria" w:cs="Times New Roman"/>
                <w:bCs/>
              </w:rPr>
              <w:t xml:space="preserve"> ili više (stavk</w:t>
            </w:r>
            <w:r>
              <w:rPr>
                <w:rFonts w:ascii="Cambria" w:hAnsi="Cambria" w:cs="Times New Roman"/>
                <w:bCs/>
              </w:rPr>
              <w:t>a</w:t>
            </w:r>
            <w:r>
              <w:rPr>
                <w:rFonts w:ascii="Cambria" w:hAnsi="Cambria" w:cs="Times New Roman"/>
                <w:bCs/>
              </w:rPr>
              <w:t xml:space="preserve"> se boduje sukladno točki 7. Poziva)</w:t>
            </w:r>
          </w:p>
        </w:tc>
        <w:tc>
          <w:tcPr>
            <w:tcW w:w="5670" w:type="dxa"/>
          </w:tcPr>
          <w:p w14:paraId="352EE5B1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4BAD1E06" w14:textId="77777777" w:rsidTr="00B077AC">
        <w:trPr>
          <w:trHeight w:val="454"/>
        </w:trPr>
        <w:tc>
          <w:tcPr>
            <w:tcW w:w="1427" w:type="dxa"/>
          </w:tcPr>
          <w:p w14:paraId="08CB7A10" w14:textId="1BF772B9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7.11.</w:t>
            </w:r>
          </w:p>
        </w:tc>
        <w:tc>
          <w:tcPr>
            <w:tcW w:w="6374" w:type="dxa"/>
          </w:tcPr>
          <w:p w14:paraId="01166885" w14:textId="3BCC572C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Tajmer: 1 min do 90 dana ili bolje</w:t>
            </w:r>
          </w:p>
        </w:tc>
        <w:tc>
          <w:tcPr>
            <w:tcW w:w="5670" w:type="dxa"/>
          </w:tcPr>
          <w:p w14:paraId="53B46C57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23DCBC7" w14:textId="77777777" w:rsidTr="00B077AC">
        <w:trPr>
          <w:trHeight w:val="454"/>
        </w:trPr>
        <w:tc>
          <w:tcPr>
            <w:tcW w:w="1427" w:type="dxa"/>
          </w:tcPr>
          <w:p w14:paraId="4B659802" w14:textId="7E8E5EC5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7.12.</w:t>
            </w:r>
          </w:p>
        </w:tc>
        <w:tc>
          <w:tcPr>
            <w:tcW w:w="6374" w:type="dxa"/>
          </w:tcPr>
          <w:p w14:paraId="138557AD" w14:textId="3D44FCAF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Vrijeme procesa započinje tek nakon postizanja zadane temperature</w:t>
            </w:r>
          </w:p>
        </w:tc>
        <w:tc>
          <w:tcPr>
            <w:tcW w:w="5670" w:type="dxa"/>
          </w:tcPr>
          <w:p w14:paraId="7D813E3E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5DB5665" w14:textId="77777777" w:rsidTr="00B077AC">
        <w:trPr>
          <w:trHeight w:val="454"/>
        </w:trPr>
        <w:tc>
          <w:tcPr>
            <w:tcW w:w="1427" w:type="dxa"/>
          </w:tcPr>
          <w:p w14:paraId="77BF89D9" w14:textId="00410AED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7.13.</w:t>
            </w:r>
          </w:p>
        </w:tc>
        <w:tc>
          <w:tcPr>
            <w:tcW w:w="6374" w:type="dxa"/>
          </w:tcPr>
          <w:p w14:paraId="0A185401" w14:textId="42F74B69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Program za upravljanje i prijenos podataka</w:t>
            </w:r>
          </w:p>
        </w:tc>
        <w:tc>
          <w:tcPr>
            <w:tcW w:w="5670" w:type="dxa"/>
          </w:tcPr>
          <w:p w14:paraId="625B5BBD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1F3CE580" w14:textId="77777777" w:rsidTr="00B077AC">
        <w:trPr>
          <w:trHeight w:val="454"/>
        </w:trPr>
        <w:tc>
          <w:tcPr>
            <w:tcW w:w="1427" w:type="dxa"/>
          </w:tcPr>
          <w:p w14:paraId="4F0F3B4E" w14:textId="01332200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7.14.</w:t>
            </w:r>
          </w:p>
        </w:tc>
        <w:tc>
          <w:tcPr>
            <w:tcW w:w="6374" w:type="dxa"/>
          </w:tcPr>
          <w:p w14:paraId="16630A1D" w14:textId="246A7818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Sučelja: USB i Ethernet</w:t>
            </w:r>
          </w:p>
        </w:tc>
        <w:tc>
          <w:tcPr>
            <w:tcW w:w="5670" w:type="dxa"/>
          </w:tcPr>
          <w:p w14:paraId="7087A7CA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2C74A9FC" w14:textId="77777777" w:rsidTr="00B077AC">
        <w:trPr>
          <w:trHeight w:val="454"/>
        </w:trPr>
        <w:tc>
          <w:tcPr>
            <w:tcW w:w="1427" w:type="dxa"/>
          </w:tcPr>
          <w:p w14:paraId="41F6A07E" w14:textId="0E6FB1BF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7.15.</w:t>
            </w:r>
          </w:p>
        </w:tc>
        <w:tc>
          <w:tcPr>
            <w:tcW w:w="6374" w:type="dxa"/>
          </w:tcPr>
          <w:p w14:paraId="2D77D4DF" w14:textId="4C8C67D1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Dva temperaturna senzora za simultano praćenje</w:t>
            </w:r>
          </w:p>
        </w:tc>
        <w:tc>
          <w:tcPr>
            <w:tcW w:w="5670" w:type="dxa"/>
          </w:tcPr>
          <w:p w14:paraId="692E3358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E3C7CAD" w14:textId="77777777" w:rsidTr="00B077AC">
        <w:trPr>
          <w:trHeight w:val="454"/>
        </w:trPr>
        <w:tc>
          <w:tcPr>
            <w:tcW w:w="1427" w:type="dxa"/>
          </w:tcPr>
          <w:p w14:paraId="12A9FB6C" w14:textId="1E85B99D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7.16.</w:t>
            </w:r>
          </w:p>
        </w:tc>
        <w:tc>
          <w:tcPr>
            <w:tcW w:w="6374" w:type="dxa"/>
          </w:tcPr>
          <w:p w14:paraId="1E1F0DAB" w14:textId="78846F7A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Integrirani senzor za nadzor previsoke ili preniske temperature</w:t>
            </w:r>
          </w:p>
        </w:tc>
        <w:tc>
          <w:tcPr>
            <w:tcW w:w="5670" w:type="dxa"/>
          </w:tcPr>
          <w:p w14:paraId="285C0BC6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6E2DCED4" w14:textId="77777777" w:rsidTr="00B077AC">
        <w:trPr>
          <w:trHeight w:val="454"/>
        </w:trPr>
        <w:tc>
          <w:tcPr>
            <w:tcW w:w="1427" w:type="dxa"/>
          </w:tcPr>
          <w:p w14:paraId="7CF9EE9B" w14:textId="521C7495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7.17.</w:t>
            </w:r>
          </w:p>
        </w:tc>
        <w:tc>
          <w:tcPr>
            <w:tcW w:w="6374" w:type="dxa"/>
          </w:tcPr>
          <w:p w14:paraId="1B43B1A3" w14:textId="6A955E79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 xml:space="preserve">Sustav </w:t>
            </w:r>
            <w:proofErr w:type="spellStart"/>
            <w:r w:rsidRPr="00B87C53">
              <w:rPr>
                <w:rFonts w:ascii="Cambria" w:hAnsi="Cambria" w:cs="Times New Roman"/>
                <w:bCs/>
              </w:rPr>
              <w:t>autodijagnostike</w:t>
            </w:r>
            <w:proofErr w:type="spellEnd"/>
          </w:p>
        </w:tc>
        <w:tc>
          <w:tcPr>
            <w:tcW w:w="5670" w:type="dxa"/>
          </w:tcPr>
          <w:p w14:paraId="0F02817A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2235C6EF" w14:textId="77777777" w:rsidTr="00B077AC">
        <w:trPr>
          <w:trHeight w:val="454"/>
        </w:trPr>
        <w:tc>
          <w:tcPr>
            <w:tcW w:w="1427" w:type="dxa"/>
          </w:tcPr>
          <w:p w14:paraId="6E648CFB" w14:textId="2D50D66E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7.18.</w:t>
            </w:r>
          </w:p>
        </w:tc>
        <w:tc>
          <w:tcPr>
            <w:tcW w:w="6374" w:type="dxa"/>
          </w:tcPr>
          <w:p w14:paraId="22815DAA" w14:textId="4103925D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Vizualni i zvučni alarm</w:t>
            </w:r>
          </w:p>
        </w:tc>
        <w:tc>
          <w:tcPr>
            <w:tcW w:w="5670" w:type="dxa"/>
          </w:tcPr>
          <w:p w14:paraId="57F30C90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15EFDCC0" w14:textId="77777777" w:rsidTr="00B077AC">
        <w:trPr>
          <w:trHeight w:val="454"/>
        </w:trPr>
        <w:tc>
          <w:tcPr>
            <w:tcW w:w="1427" w:type="dxa"/>
          </w:tcPr>
          <w:p w14:paraId="041D7168" w14:textId="01E1EADA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7.19.</w:t>
            </w:r>
          </w:p>
        </w:tc>
        <w:tc>
          <w:tcPr>
            <w:tcW w:w="6374" w:type="dxa"/>
          </w:tcPr>
          <w:p w14:paraId="78944731" w14:textId="09DEC7B0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Puna vrata od nehrđajućeg čelika sa zaključavanjem u minimalno dvije točke</w:t>
            </w:r>
          </w:p>
        </w:tc>
        <w:tc>
          <w:tcPr>
            <w:tcW w:w="5670" w:type="dxa"/>
          </w:tcPr>
          <w:p w14:paraId="6B7C2DA4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47515D37" w14:textId="77777777" w:rsidTr="00B077AC">
        <w:trPr>
          <w:trHeight w:val="454"/>
        </w:trPr>
        <w:tc>
          <w:tcPr>
            <w:tcW w:w="1427" w:type="dxa"/>
          </w:tcPr>
          <w:p w14:paraId="2DF46215" w14:textId="57D87484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7.20.</w:t>
            </w:r>
          </w:p>
        </w:tc>
        <w:tc>
          <w:tcPr>
            <w:tcW w:w="6374" w:type="dxa"/>
          </w:tcPr>
          <w:p w14:paraId="1363792D" w14:textId="10AAB0B9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Unutrašnjost od nehrđajućeg čelika</w:t>
            </w:r>
          </w:p>
        </w:tc>
        <w:tc>
          <w:tcPr>
            <w:tcW w:w="5670" w:type="dxa"/>
          </w:tcPr>
          <w:p w14:paraId="6A2C7A01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7FFACEBF" w14:textId="77777777" w:rsidTr="00B077AC">
        <w:trPr>
          <w:trHeight w:val="454"/>
        </w:trPr>
        <w:tc>
          <w:tcPr>
            <w:tcW w:w="1427" w:type="dxa"/>
          </w:tcPr>
          <w:p w14:paraId="13F2C5DF" w14:textId="662FF5CA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7.21.</w:t>
            </w:r>
          </w:p>
        </w:tc>
        <w:tc>
          <w:tcPr>
            <w:tcW w:w="6374" w:type="dxa"/>
          </w:tcPr>
          <w:p w14:paraId="639DA8D1" w14:textId="0988BB83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U isporuku uključiti: 2 perforirane police</w:t>
            </w:r>
          </w:p>
        </w:tc>
        <w:tc>
          <w:tcPr>
            <w:tcW w:w="5670" w:type="dxa"/>
          </w:tcPr>
          <w:p w14:paraId="32624B98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4708C974" w14:textId="77777777" w:rsidTr="00B077AC">
        <w:trPr>
          <w:trHeight w:val="454"/>
        </w:trPr>
        <w:tc>
          <w:tcPr>
            <w:tcW w:w="1427" w:type="dxa"/>
          </w:tcPr>
          <w:p w14:paraId="70CF57BE" w14:textId="07A2CA0C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7.22.</w:t>
            </w:r>
          </w:p>
        </w:tc>
        <w:tc>
          <w:tcPr>
            <w:tcW w:w="6374" w:type="dxa"/>
          </w:tcPr>
          <w:p w14:paraId="5D661772" w14:textId="05789A00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Masa klima komore: 120 kg ili manje</w:t>
            </w:r>
          </w:p>
        </w:tc>
        <w:tc>
          <w:tcPr>
            <w:tcW w:w="5670" w:type="dxa"/>
          </w:tcPr>
          <w:p w14:paraId="309E6155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87C53" w:rsidRPr="00E47373" w14:paraId="32A4EE5E" w14:textId="77777777" w:rsidTr="00B077AC">
        <w:trPr>
          <w:trHeight w:val="454"/>
        </w:trPr>
        <w:tc>
          <w:tcPr>
            <w:tcW w:w="1427" w:type="dxa"/>
          </w:tcPr>
          <w:p w14:paraId="37253D3C" w14:textId="142EB47F" w:rsidR="00B87C53" w:rsidRDefault="00B87C53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7.23.</w:t>
            </w:r>
          </w:p>
        </w:tc>
        <w:tc>
          <w:tcPr>
            <w:tcW w:w="6374" w:type="dxa"/>
          </w:tcPr>
          <w:p w14:paraId="2AAAF553" w14:textId="49227128" w:rsidR="00B87C53" w:rsidRPr="00B87C53" w:rsidRDefault="00B87C53" w:rsidP="001318D6">
            <w:pPr>
              <w:rPr>
                <w:rFonts w:ascii="Cambria" w:hAnsi="Cambria" w:cs="Times New Roman"/>
                <w:bCs/>
              </w:rPr>
            </w:pPr>
            <w:r w:rsidRPr="00B87C53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7B923269" w14:textId="77777777" w:rsidR="00B87C53" w:rsidRPr="005B2078" w:rsidRDefault="00B87C53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077AADFC" w14:textId="77777777" w:rsidTr="00B077AC">
        <w:trPr>
          <w:trHeight w:val="454"/>
        </w:trPr>
        <w:tc>
          <w:tcPr>
            <w:tcW w:w="1427" w:type="dxa"/>
          </w:tcPr>
          <w:p w14:paraId="3DE07CB4" w14:textId="37BC54CF" w:rsidR="00757934" w:rsidRDefault="00757934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7.24.</w:t>
            </w:r>
          </w:p>
        </w:tc>
        <w:tc>
          <w:tcPr>
            <w:tcW w:w="6374" w:type="dxa"/>
          </w:tcPr>
          <w:p w14:paraId="681CE42C" w14:textId="2F67E618" w:rsidR="00757934" w:rsidRPr="00B87C53" w:rsidRDefault="00757934" w:rsidP="001318D6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Grijanje s minimalno 5 strana</w:t>
            </w:r>
            <w:r w:rsidR="004E5D5F">
              <w:rPr>
                <w:rFonts w:ascii="Cambria" w:hAnsi="Cambria" w:cs="Times New Roman"/>
                <w:bCs/>
              </w:rPr>
              <w:t xml:space="preserve"> </w:t>
            </w:r>
            <w:r w:rsidR="004E5D5F">
              <w:rPr>
                <w:rFonts w:ascii="Cambria" w:hAnsi="Cambria" w:cs="Times New Roman"/>
                <w:bCs/>
              </w:rPr>
              <w:t>(stavk</w:t>
            </w:r>
            <w:r w:rsidR="004E5D5F">
              <w:rPr>
                <w:rFonts w:ascii="Cambria" w:hAnsi="Cambria" w:cs="Times New Roman"/>
                <w:bCs/>
              </w:rPr>
              <w:t>a</w:t>
            </w:r>
            <w:r w:rsidR="004E5D5F">
              <w:rPr>
                <w:rFonts w:ascii="Cambria" w:hAnsi="Cambria" w:cs="Times New Roman"/>
                <w:bCs/>
              </w:rPr>
              <w:t xml:space="preserve"> se boduje sukladno točki 7. Poziva)</w:t>
            </w:r>
          </w:p>
        </w:tc>
        <w:tc>
          <w:tcPr>
            <w:tcW w:w="5670" w:type="dxa"/>
          </w:tcPr>
          <w:p w14:paraId="376A6392" w14:textId="77777777" w:rsidR="00757934" w:rsidRPr="005B2078" w:rsidRDefault="00757934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5C7BABCF" w14:textId="77777777" w:rsidTr="00E64278">
        <w:trPr>
          <w:trHeight w:val="454"/>
        </w:trPr>
        <w:tc>
          <w:tcPr>
            <w:tcW w:w="1427" w:type="dxa"/>
          </w:tcPr>
          <w:p w14:paraId="1CC15486" w14:textId="32E0E48C" w:rsidR="00757934" w:rsidRDefault="00757934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7.25.</w:t>
            </w:r>
          </w:p>
        </w:tc>
        <w:tc>
          <w:tcPr>
            <w:tcW w:w="12044" w:type="dxa"/>
            <w:gridSpan w:val="2"/>
          </w:tcPr>
          <w:p w14:paraId="5340153D" w14:textId="5BC36EA9" w:rsidR="00757934" w:rsidRPr="00757934" w:rsidRDefault="00757934" w:rsidP="001318D6">
            <w:pPr>
              <w:rPr>
                <w:rFonts w:ascii="Cambria" w:hAnsi="Cambria" w:cs="Times New Roman"/>
                <w:bCs/>
              </w:rPr>
            </w:pPr>
            <w:r w:rsidRPr="00757934">
              <w:rPr>
                <w:rFonts w:ascii="Cambria" w:hAnsi="Cambria" w:cs="Times New Roman"/>
                <w:bCs/>
              </w:rPr>
              <w:t>Prilikom puštanja uređaja u rad Isporučitelj treba provesti kompletnu analizu s uzorcima Naručitelja, a po normi HRN EN 14780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757934">
              <w:rPr>
                <w:rFonts w:ascii="Cambria" w:hAnsi="Cambria" w:cs="Times New Roman"/>
                <w:bCs/>
              </w:rPr>
              <w:t xml:space="preserve"> i zapisnikom dokazati primjenjivost uređaja za predmetnu normu.</w:t>
            </w:r>
          </w:p>
        </w:tc>
      </w:tr>
      <w:tr w:rsidR="001318D6" w:rsidRPr="00E47373" w14:paraId="06DF42D3" w14:textId="77777777" w:rsidTr="00887C0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25BE4101" w14:textId="5960112D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8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ED08F6B" w14:textId="0696B8B8" w:rsidR="001318D6" w:rsidRPr="00A0471B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Halogeni vlagomjer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1ABD5B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7F90321" w14:textId="77777777" w:rsidTr="00B077AC">
        <w:trPr>
          <w:trHeight w:val="454"/>
        </w:trPr>
        <w:tc>
          <w:tcPr>
            <w:tcW w:w="1427" w:type="dxa"/>
          </w:tcPr>
          <w:p w14:paraId="159B26E6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C2FFC79" w14:textId="3D7ADE80" w:rsidR="001318D6" w:rsidRPr="00A0471B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57F5B3A1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EBB17C7" w14:textId="77777777" w:rsidTr="00B077AC">
        <w:trPr>
          <w:trHeight w:val="454"/>
        </w:trPr>
        <w:tc>
          <w:tcPr>
            <w:tcW w:w="1427" w:type="dxa"/>
          </w:tcPr>
          <w:p w14:paraId="0743C6ED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33274C" w14:textId="2DB69D08" w:rsidR="001318D6" w:rsidRPr="00A0471B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1B77671A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9144A4E" w14:textId="77777777" w:rsidTr="00B077AC">
        <w:trPr>
          <w:trHeight w:val="454"/>
        </w:trPr>
        <w:tc>
          <w:tcPr>
            <w:tcW w:w="1427" w:type="dxa"/>
          </w:tcPr>
          <w:p w14:paraId="15DB4E7D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5EE02A" w14:textId="7A7375D6" w:rsidR="001318D6" w:rsidRPr="00E47373" w:rsidRDefault="001318D6" w:rsidP="001318D6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67CA5B0F" w14:textId="77777777" w:rsidR="001318D6" w:rsidRPr="005B2078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E4FDC9E" w14:textId="77777777" w:rsidTr="00B077AC">
        <w:trPr>
          <w:trHeight w:val="454"/>
        </w:trPr>
        <w:tc>
          <w:tcPr>
            <w:tcW w:w="1427" w:type="dxa"/>
          </w:tcPr>
          <w:p w14:paraId="403847BF" w14:textId="125751C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8.1.</w:t>
            </w:r>
          </w:p>
        </w:tc>
        <w:tc>
          <w:tcPr>
            <w:tcW w:w="6374" w:type="dxa"/>
          </w:tcPr>
          <w:p w14:paraId="4A254832" w14:textId="35489E7F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Maksimalna odvaga: 100g ili više</w:t>
            </w:r>
          </w:p>
        </w:tc>
        <w:tc>
          <w:tcPr>
            <w:tcW w:w="5670" w:type="dxa"/>
          </w:tcPr>
          <w:p w14:paraId="134F8FE4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30C020A" w14:textId="77777777" w:rsidTr="00B077AC">
        <w:trPr>
          <w:trHeight w:val="454"/>
        </w:trPr>
        <w:tc>
          <w:tcPr>
            <w:tcW w:w="1427" w:type="dxa"/>
          </w:tcPr>
          <w:p w14:paraId="7DA6AA56" w14:textId="50D6344D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8.2.</w:t>
            </w:r>
          </w:p>
        </w:tc>
        <w:tc>
          <w:tcPr>
            <w:tcW w:w="6374" w:type="dxa"/>
          </w:tcPr>
          <w:p w14:paraId="7DE19482" w14:textId="15CB81EE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Minimalna odvaga: 5g ili manje</w:t>
            </w:r>
          </w:p>
        </w:tc>
        <w:tc>
          <w:tcPr>
            <w:tcW w:w="5670" w:type="dxa"/>
          </w:tcPr>
          <w:p w14:paraId="520B3563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2B7059A" w14:textId="77777777" w:rsidTr="00B077AC">
        <w:trPr>
          <w:trHeight w:val="454"/>
        </w:trPr>
        <w:tc>
          <w:tcPr>
            <w:tcW w:w="1427" w:type="dxa"/>
          </w:tcPr>
          <w:p w14:paraId="7BAB3E58" w14:textId="014487F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8.3.</w:t>
            </w:r>
          </w:p>
        </w:tc>
        <w:tc>
          <w:tcPr>
            <w:tcW w:w="6374" w:type="dxa"/>
          </w:tcPr>
          <w:p w14:paraId="7383B74B" w14:textId="3E07BF68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Očitanje mase: 1mg ili bolje</w:t>
            </w:r>
          </w:p>
        </w:tc>
        <w:tc>
          <w:tcPr>
            <w:tcW w:w="5670" w:type="dxa"/>
          </w:tcPr>
          <w:p w14:paraId="1F1BA5DE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D531134" w14:textId="77777777" w:rsidTr="00B077AC">
        <w:trPr>
          <w:trHeight w:val="454"/>
        </w:trPr>
        <w:tc>
          <w:tcPr>
            <w:tcW w:w="1427" w:type="dxa"/>
          </w:tcPr>
          <w:p w14:paraId="750A2B1D" w14:textId="1726B476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8.4.</w:t>
            </w:r>
          </w:p>
        </w:tc>
        <w:tc>
          <w:tcPr>
            <w:tcW w:w="6374" w:type="dxa"/>
          </w:tcPr>
          <w:p w14:paraId="2224DDBD" w14:textId="297271C1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Linearnost: 3mg ili bolje</w:t>
            </w:r>
          </w:p>
        </w:tc>
        <w:tc>
          <w:tcPr>
            <w:tcW w:w="5670" w:type="dxa"/>
          </w:tcPr>
          <w:p w14:paraId="7B5B6C34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87BFECB" w14:textId="77777777" w:rsidTr="00B077AC">
        <w:trPr>
          <w:trHeight w:val="454"/>
        </w:trPr>
        <w:tc>
          <w:tcPr>
            <w:tcW w:w="1427" w:type="dxa"/>
          </w:tcPr>
          <w:p w14:paraId="0473D3F0" w14:textId="49FFEB8A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8.5.</w:t>
            </w:r>
          </w:p>
        </w:tc>
        <w:tc>
          <w:tcPr>
            <w:tcW w:w="6374" w:type="dxa"/>
          </w:tcPr>
          <w:p w14:paraId="6A965628" w14:textId="1326CF0F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Vrijeme stabilizacije: 3s ili manje</w:t>
            </w:r>
          </w:p>
        </w:tc>
        <w:tc>
          <w:tcPr>
            <w:tcW w:w="5670" w:type="dxa"/>
          </w:tcPr>
          <w:p w14:paraId="247430AC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08EDF75" w14:textId="77777777" w:rsidTr="00B077AC">
        <w:trPr>
          <w:trHeight w:val="454"/>
        </w:trPr>
        <w:tc>
          <w:tcPr>
            <w:tcW w:w="1427" w:type="dxa"/>
          </w:tcPr>
          <w:p w14:paraId="3B0E1D76" w14:textId="77EA6436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8.6.</w:t>
            </w:r>
          </w:p>
        </w:tc>
        <w:tc>
          <w:tcPr>
            <w:tcW w:w="6374" w:type="dxa"/>
          </w:tcPr>
          <w:p w14:paraId="278D12C2" w14:textId="5DE0CEF0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Eksterna kalibracija</w:t>
            </w:r>
          </w:p>
        </w:tc>
        <w:tc>
          <w:tcPr>
            <w:tcW w:w="5670" w:type="dxa"/>
          </w:tcPr>
          <w:p w14:paraId="6A155C9D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E62F575" w14:textId="77777777" w:rsidTr="00B077AC">
        <w:trPr>
          <w:trHeight w:val="454"/>
        </w:trPr>
        <w:tc>
          <w:tcPr>
            <w:tcW w:w="1427" w:type="dxa"/>
          </w:tcPr>
          <w:p w14:paraId="0DF72531" w14:textId="5986BF06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8.7.</w:t>
            </w:r>
          </w:p>
        </w:tc>
        <w:tc>
          <w:tcPr>
            <w:tcW w:w="6374" w:type="dxa"/>
          </w:tcPr>
          <w:p w14:paraId="5D5A8CD6" w14:textId="6C398B10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Mogućnost spajanja printera preko RS232 sučelja</w:t>
            </w:r>
          </w:p>
        </w:tc>
        <w:tc>
          <w:tcPr>
            <w:tcW w:w="5670" w:type="dxa"/>
          </w:tcPr>
          <w:p w14:paraId="75D9C4E1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64D3C4F" w14:textId="77777777" w:rsidTr="00B077AC">
        <w:trPr>
          <w:trHeight w:val="454"/>
        </w:trPr>
        <w:tc>
          <w:tcPr>
            <w:tcW w:w="1427" w:type="dxa"/>
          </w:tcPr>
          <w:p w14:paraId="09C6C95E" w14:textId="1F04BF4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8.8.</w:t>
            </w:r>
          </w:p>
        </w:tc>
        <w:tc>
          <w:tcPr>
            <w:tcW w:w="6374" w:type="dxa"/>
          </w:tcPr>
          <w:p w14:paraId="2A27C689" w14:textId="7FE0A28E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Temperaturni raspon: od 50 do 190°C ili bolje</w:t>
            </w:r>
          </w:p>
        </w:tc>
        <w:tc>
          <w:tcPr>
            <w:tcW w:w="5670" w:type="dxa"/>
          </w:tcPr>
          <w:p w14:paraId="52F82FC3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92886C9" w14:textId="77777777" w:rsidTr="00B077AC">
        <w:trPr>
          <w:trHeight w:val="454"/>
        </w:trPr>
        <w:tc>
          <w:tcPr>
            <w:tcW w:w="1427" w:type="dxa"/>
          </w:tcPr>
          <w:p w14:paraId="0BA4E700" w14:textId="073132FA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8.9.</w:t>
            </w:r>
          </w:p>
        </w:tc>
        <w:tc>
          <w:tcPr>
            <w:tcW w:w="6374" w:type="dxa"/>
          </w:tcPr>
          <w:p w14:paraId="503EB195" w14:textId="4A2B5921" w:rsidR="001318D6" w:rsidRPr="00887C0C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Očitanje vlage: 0,01% ili bolje</w:t>
            </w:r>
          </w:p>
        </w:tc>
        <w:tc>
          <w:tcPr>
            <w:tcW w:w="5670" w:type="dxa"/>
          </w:tcPr>
          <w:p w14:paraId="102F7F04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F21D315" w14:textId="77777777" w:rsidTr="00B077AC">
        <w:trPr>
          <w:trHeight w:val="454"/>
        </w:trPr>
        <w:tc>
          <w:tcPr>
            <w:tcW w:w="1427" w:type="dxa"/>
          </w:tcPr>
          <w:p w14:paraId="2547379F" w14:textId="35BE12B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8.10.</w:t>
            </w:r>
          </w:p>
        </w:tc>
        <w:tc>
          <w:tcPr>
            <w:tcW w:w="6374" w:type="dxa"/>
          </w:tcPr>
          <w:p w14:paraId="382D8AEE" w14:textId="214482C1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Grijač: halogeni snage 400W ili više</w:t>
            </w:r>
          </w:p>
        </w:tc>
        <w:tc>
          <w:tcPr>
            <w:tcW w:w="5670" w:type="dxa"/>
          </w:tcPr>
          <w:p w14:paraId="4637A0D5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70A6337" w14:textId="77777777" w:rsidTr="00B077AC">
        <w:trPr>
          <w:trHeight w:val="454"/>
        </w:trPr>
        <w:tc>
          <w:tcPr>
            <w:tcW w:w="1427" w:type="dxa"/>
          </w:tcPr>
          <w:p w14:paraId="298E78A3" w14:textId="403F739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8.11.</w:t>
            </w:r>
          </w:p>
        </w:tc>
        <w:tc>
          <w:tcPr>
            <w:tcW w:w="6374" w:type="dxa"/>
          </w:tcPr>
          <w:p w14:paraId="59B6C367" w14:textId="7E2E97CC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Prozor za promatranje uzorka</w:t>
            </w:r>
          </w:p>
        </w:tc>
        <w:tc>
          <w:tcPr>
            <w:tcW w:w="5670" w:type="dxa"/>
          </w:tcPr>
          <w:p w14:paraId="53733D7A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33C8C576" w14:textId="77777777" w:rsidTr="00B077AC">
        <w:trPr>
          <w:trHeight w:val="454"/>
        </w:trPr>
        <w:tc>
          <w:tcPr>
            <w:tcW w:w="1427" w:type="dxa"/>
          </w:tcPr>
          <w:p w14:paraId="7B5D2B5C" w14:textId="4F91F86F" w:rsidR="00894726" w:rsidRDefault="0089472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8.12.</w:t>
            </w:r>
          </w:p>
        </w:tc>
        <w:tc>
          <w:tcPr>
            <w:tcW w:w="6374" w:type="dxa"/>
          </w:tcPr>
          <w:p w14:paraId="40555FDC" w14:textId="4E25F1D3" w:rsidR="00894726" w:rsidRPr="00894726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Načini sušenja: standardni, lagani i brzi</w:t>
            </w:r>
          </w:p>
        </w:tc>
        <w:tc>
          <w:tcPr>
            <w:tcW w:w="5670" w:type="dxa"/>
          </w:tcPr>
          <w:p w14:paraId="264B5A02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55E53AEC" w14:textId="77777777" w:rsidTr="00B077AC">
        <w:trPr>
          <w:trHeight w:val="454"/>
        </w:trPr>
        <w:tc>
          <w:tcPr>
            <w:tcW w:w="1427" w:type="dxa"/>
          </w:tcPr>
          <w:p w14:paraId="302A1368" w14:textId="571690B0" w:rsidR="00894726" w:rsidRDefault="0089472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8.13.</w:t>
            </w:r>
          </w:p>
        </w:tc>
        <w:tc>
          <w:tcPr>
            <w:tcW w:w="6374" w:type="dxa"/>
          </w:tcPr>
          <w:p w14:paraId="5937434A" w14:textId="509B2982" w:rsidR="00894726" w:rsidRPr="00894726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Materijal posudica za uzorak: aluminij</w:t>
            </w:r>
          </w:p>
        </w:tc>
        <w:tc>
          <w:tcPr>
            <w:tcW w:w="5670" w:type="dxa"/>
          </w:tcPr>
          <w:p w14:paraId="381D44CD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512170E9" w14:textId="77777777" w:rsidTr="00B077AC">
        <w:trPr>
          <w:trHeight w:val="454"/>
        </w:trPr>
        <w:tc>
          <w:tcPr>
            <w:tcW w:w="1427" w:type="dxa"/>
          </w:tcPr>
          <w:p w14:paraId="0ED8ECFC" w14:textId="3DB7C6F9" w:rsidR="00894726" w:rsidRDefault="0089472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8.14.</w:t>
            </w:r>
          </w:p>
        </w:tc>
        <w:tc>
          <w:tcPr>
            <w:tcW w:w="6374" w:type="dxa"/>
          </w:tcPr>
          <w:p w14:paraId="33084A1A" w14:textId="41486828" w:rsidR="00894726" w:rsidRPr="00894726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U isporuku uključiti: 50 posudica za uzorak</w:t>
            </w:r>
          </w:p>
        </w:tc>
        <w:tc>
          <w:tcPr>
            <w:tcW w:w="5670" w:type="dxa"/>
          </w:tcPr>
          <w:p w14:paraId="600F9704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0D230CAA" w14:textId="77777777" w:rsidTr="00B077AC">
        <w:trPr>
          <w:trHeight w:val="454"/>
        </w:trPr>
        <w:tc>
          <w:tcPr>
            <w:tcW w:w="1427" w:type="dxa"/>
          </w:tcPr>
          <w:p w14:paraId="024D05ED" w14:textId="4BFEFC15" w:rsidR="00894726" w:rsidRDefault="0089472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8.15.</w:t>
            </w:r>
          </w:p>
        </w:tc>
        <w:tc>
          <w:tcPr>
            <w:tcW w:w="6374" w:type="dxa"/>
          </w:tcPr>
          <w:p w14:paraId="5FE91349" w14:textId="6BB7600C" w:rsidR="00894726" w:rsidRPr="00894726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Masa vlagomjera: 5kg ili manje</w:t>
            </w:r>
          </w:p>
        </w:tc>
        <w:tc>
          <w:tcPr>
            <w:tcW w:w="5670" w:type="dxa"/>
          </w:tcPr>
          <w:p w14:paraId="0B95CE96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2C64EAF9" w14:textId="77777777" w:rsidTr="00B077AC">
        <w:trPr>
          <w:trHeight w:val="454"/>
        </w:trPr>
        <w:tc>
          <w:tcPr>
            <w:tcW w:w="1427" w:type="dxa"/>
          </w:tcPr>
          <w:p w14:paraId="14A983C4" w14:textId="59D77B66" w:rsidR="00894726" w:rsidRDefault="0089472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8.16.</w:t>
            </w:r>
          </w:p>
        </w:tc>
        <w:tc>
          <w:tcPr>
            <w:tcW w:w="6374" w:type="dxa"/>
          </w:tcPr>
          <w:p w14:paraId="4630BDE9" w14:textId="2AC246C9" w:rsidR="00894726" w:rsidRPr="00894726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Jamstvo: 3 godine ili više</w:t>
            </w:r>
          </w:p>
        </w:tc>
        <w:tc>
          <w:tcPr>
            <w:tcW w:w="5670" w:type="dxa"/>
          </w:tcPr>
          <w:p w14:paraId="56F266F7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EEBA4E0" w14:textId="77777777" w:rsidTr="004B70A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2AF667F" w14:textId="18CDB6C5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9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DFBFFF0" w14:textId="67FDED2B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proofErr w:type="spellStart"/>
            <w:r w:rsidRPr="00894726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Mufolna</w:t>
            </w:r>
            <w:proofErr w:type="spellEnd"/>
            <w:r w:rsidRPr="00894726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 peć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7965FF2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1961928" w14:textId="77777777" w:rsidTr="00B077AC">
        <w:trPr>
          <w:trHeight w:val="454"/>
        </w:trPr>
        <w:tc>
          <w:tcPr>
            <w:tcW w:w="1427" w:type="dxa"/>
          </w:tcPr>
          <w:p w14:paraId="55B239E6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1640280" w14:textId="7E1E8B48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64C0C01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BD11679" w14:textId="77777777" w:rsidTr="00B077AC">
        <w:trPr>
          <w:trHeight w:val="454"/>
        </w:trPr>
        <w:tc>
          <w:tcPr>
            <w:tcW w:w="1427" w:type="dxa"/>
          </w:tcPr>
          <w:p w14:paraId="7CFF5CB8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9504F7" w14:textId="74D24C94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4EEC56F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D9A775B" w14:textId="77777777" w:rsidTr="00B077AC">
        <w:trPr>
          <w:trHeight w:val="454"/>
        </w:trPr>
        <w:tc>
          <w:tcPr>
            <w:tcW w:w="1427" w:type="dxa"/>
          </w:tcPr>
          <w:p w14:paraId="64ADEC5A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F512E1B" w14:textId="42D0BAAF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6862B3D9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E5CB742" w14:textId="77777777" w:rsidTr="00B077AC">
        <w:trPr>
          <w:trHeight w:val="454"/>
        </w:trPr>
        <w:tc>
          <w:tcPr>
            <w:tcW w:w="1427" w:type="dxa"/>
          </w:tcPr>
          <w:p w14:paraId="60AD39BF" w14:textId="32A2043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9.1.</w:t>
            </w:r>
          </w:p>
        </w:tc>
        <w:tc>
          <w:tcPr>
            <w:tcW w:w="6374" w:type="dxa"/>
          </w:tcPr>
          <w:p w14:paraId="708D374A" w14:textId="1B3CD6D4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Maksimalna radna temperatura: do 1100°C ili više</w:t>
            </w:r>
          </w:p>
        </w:tc>
        <w:tc>
          <w:tcPr>
            <w:tcW w:w="5670" w:type="dxa"/>
          </w:tcPr>
          <w:p w14:paraId="748F091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209A62B" w14:textId="77777777" w:rsidTr="00B077AC">
        <w:trPr>
          <w:trHeight w:val="454"/>
        </w:trPr>
        <w:tc>
          <w:tcPr>
            <w:tcW w:w="1427" w:type="dxa"/>
          </w:tcPr>
          <w:p w14:paraId="35EF3B37" w14:textId="1A812CF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9.2.</w:t>
            </w:r>
          </w:p>
        </w:tc>
        <w:tc>
          <w:tcPr>
            <w:tcW w:w="6374" w:type="dxa"/>
          </w:tcPr>
          <w:p w14:paraId="35BF7776" w14:textId="06C73642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Volumen komore: 3L ili više</w:t>
            </w:r>
          </w:p>
        </w:tc>
        <w:tc>
          <w:tcPr>
            <w:tcW w:w="5670" w:type="dxa"/>
          </w:tcPr>
          <w:p w14:paraId="0D56B27A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C8DF317" w14:textId="77777777" w:rsidTr="00B077AC">
        <w:trPr>
          <w:trHeight w:val="454"/>
        </w:trPr>
        <w:tc>
          <w:tcPr>
            <w:tcW w:w="1427" w:type="dxa"/>
          </w:tcPr>
          <w:p w14:paraId="5738B422" w14:textId="2E6BE3B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9.3.</w:t>
            </w:r>
          </w:p>
        </w:tc>
        <w:tc>
          <w:tcPr>
            <w:tcW w:w="6374" w:type="dxa"/>
          </w:tcPr>
          <w:p w14:paraId="35636780" w14:textId="4AD776FC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Radna snaga: 1500W ili više</w:t>
            </w:r>
          </w:p>
        </w:tc>
        <w:tc>
          <w:tcPr>
            <w:tcW w:w="5670" w:type="dxa"/>
          </w:tcPr>
          <w:p w14:paraId="41866999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BBCA6B5" w14:textId="77777777" w:rsidTr="00B077AC">
        <w:trPr>
          <w:trHeight w:val="454"/>
        </w:trPr>
        <w:tc>
          <w:tcPr>
            <w:tcW w:w="1427" w:type="dxa"/>
          </w:tcPr>
          <w:p w14:paraId="4CB39165" w14:textId="6ED7244A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9.4.</w:t>
            </w:r>
          </w:p>
        </w:tc>
        <w:tc>
          <w:tcPr>
            <w:tcW w:w="6374" w:type="dxa"/>
          </w:tcPr>
          <w:p w14:paraId="1FDDB9F1" w14:textId="6BFE3557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Vrijeme zagrijavanja od sobne temperature do maksimalne radne temperature (</w:t>
            </w:r>
            <w:proofErr w:type="spellStart"/>
            <w:r w:rsidRPr="00894726">
              <w:rPr>
                <w:rFonts w:ascii="Cambria" w:hAnsi="Cambria" w:cs="Times New Roman"/>
                <w:bCs/>
              </w:rPr>
              <w:t>Tmax</w:t>
            </w:r>
            <w:proofErr w:type="spellEnd"/>
            <w:r w:rsidRPr="00894726">
              <w:rPr>
                <w:rFonts w:ascii="Cambria" w:hAnsi="Cambria" w:cs="Times New Roman"/>
                <w:bCs/>
              </w:rPr>
              <w:t>): 40 min ili manje</w:t>
            </w:r>
          </w:p>
        </w:tc>
        <w:tc>
          <w:tcPr>
            <w:tcW w:w="5670" w:type="dxa"/>
          </w:tcPr>
          <w:p w14:paraId="18331BC2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BC88ED0" w14:textId="77777777" w:rsidTr="00B077AC">
        <w:trPr>
          <w:trHeight w:val="454"/>
        </w:trPr>
        <w:tc>
          <w:tcPr>
            <w:tcW w:w="1427" w:type="dxa"/>
          </w:tcPr>
          <w:p w14:paraId="1F236545" w14:textId="3008F5BB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9.5.</w:t>
            </w:r>
          </w:p>
        </w:tc>
        <w:tc>
          <w:tcPr>
            <w:tcW w:w="6374" w:type="dxa"/>
          </w:tcPr>
          <w:p w14:paraId="2BF0DD43" w14:textId="48B306B3" w:rsidR="001318D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Vrata peći na podizanje</w:t>
            </w:r>
          </w:p>
        </w:tc>
        <w:tc>
          <w:tcPr>
            <w:tcW w:w="5670" w:type="dxa"/>
          </w:tcPr>
          <w:p w14:paraId="52651AF8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28E8E87E" w14:textId="77777777" w:rsidTr="00B077AC">
        <w:trPr>
          <w:trHeight w:val="454"/>
        </w:trPr>
        <w:tc>
          <w:tcPr>
            <w:tcW w:w="1427" w:type="dxa"/>
          </w:tcPr>
          <w:p w14:paraId="0FBF3E12" w14:textId="5F734404" w:rsidR="00894726" w:rsidRDefault="004061B8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9.6.</w:t>
            </w:r>
          </w:p>
        </w:tc>
        <w:tc>
          <w:tcPr>
            <w:tcW w:w="6374" w:type="dxa"/>
          </w:tcPr>
          <w:p w14:paraId="36BCDF5A" w14:textId="62B7C801" w:rsidR="0089472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Temperaturni kontroler s digitalnim ekranom i mogućnošću pohrane 8 programa s 32 temperaturna koraka (segmenta) ili bolje</w:t>
            </w:r>
          </w:p>
        </w:tc>
        <w:tc>
          <w:tcPr>
            <w:tcW w:w="5670" w:type="dxa"/>
          </w:tcPr>
          <w:p w14:paraId="06D15CFC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7391F648" w14:textId="77777777" w:rsidTr="00B077AC">
        <w:trPr>
          <w:trHeight w:val="454"/>
        </w:trPr>
        <w:tc>
          <w:tcPr>
            <w:tcW w:w="1427" w:type="dxa"/>
          </w:tcPr>
          <w:p w14:paraId="116A7A89" w14:textId="1E7D4D99" w:rsidR="00894726" w:rsidRDefault="004061B8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9.7.</w:t>
            </w:r>
          </w:p>
        </w:tc>
        <w:tc>
          <w:tcPr>
            <w:tcW w:w="6374" w:type="dxa"/>
          </w:tcPr>
          <w:p w14:paraId="3CEB9DBB" w14:textId="5CA06B38" w:rsidR="0089472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Temperaturna stabilnost: ±1°C ili bolje</w:t>
            </w:r>
          </w:p>
        </w:tc>
        <w:tc>
          <w:tcPr>
            <w:tcW w:w="5670" w:type="dxa"/>
          </w:tcPr>
          <w:p w14:paraId="360EDF1C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101ED6EC" w14:textId="77777777" w:rsidTr="00B077AC">
        <w:trPr>
          <w:trHeight w:val="454"/>
        </w:trPr>
        <w:tc>
          <w:tcPr>
            <w:tcW w:w="1427" w:type="dxa"/>
          </w:tcPr>
          <w:p w14:paraId="5D272561" w14:textId="3626DF42" w:rsidR="00894726" w:rsidRDefault="004061B8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9.8.</w:t>
            </w:r>
          </w:p>
        </w:tc>
        <w:tc>
          <w:tcPr>
            <w:tcW w:w="6374" w:type="dxa"/>
          </w:tcPr>
          <w:p w14:paraId="41D1CFBB" w14:textId="2F4C42A9" w:rsidR="00894726" w:rsidRPr="007B1C5F" w:rsidRDefault="00894726" w:rsidP="001318D6">
            <w:pPr>
              <w:rPr>
                <w:rFonts w:ascii="Cambria" w:hAnsi="Cambria" w:cs="Times New Roman"/>
                <w:bCs/>
              </w:rPr>
            </w:pPr>
            <w:r w:rsidRPr="00894726">
              <w:rPr>
                <w:rFonts w:ascii="Cambria" w:hAnsi="Cambria" w:cs="Times New Roman"/>
                <w:bCs/>
              </w:rPr>
              <w:t>Temperaturna uniformnost: ±10°C ili bolje</w:t>
            </w:r>
          </w:p>
        </w:tc>
        <w:tc>
          <w:tcPr>
            <w:tcW w:w="5670" w:type="dxa"/>
          </w:tcPr>
          <w:p w14:paraId="291B1C71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2479C" w:rsidRPr="00E47373" w14:paraId="7749ED31" w14:textId="77777777" w:rsidTr="00B077AC">
        <w:trPr>
          <w:trHeight w:val="454"/>
        </w:trPr>
        <w:tc>
          <w:tcPr>
            <w:tcW w:w="1427" w:type="dxa"/>
          </w:tcPr>
          <w:p w14:paraId="0B2143EA" w14:textId="3C7757C0" w:rsidR="00A2479C" w:rsidRDefault="00A2479C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9.9.</w:t>
            </w:r>
          </w:p>
        </w:tc>
        <w:tc>
          <w:tcPr>
            <w:tcW w:w="6374" w:type="dxa"/>
          </w:tcPr>
          <w:p w14:paraId="163727D9" w14:textId="315DF737" w:rsidR="00A2479C" w:rsidRPr="00894726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Dimenzije komore (</w:t>
            </w:r>
            <w:proofErr w:type="spellStart"/>
            <w:r w:rsidRPr="00A2479C">
              <w:rPr>
                <w:rFonts w:ascii="Cambria" w:hAnsi="Cambria" w:cs="Times New Roman"/>
                <w:bCs/>
              </w:rPr>
              <w:t>ŠxDxV</w:t>
            </w:r>
            <w:proofErr w:type="spellEnd"/>
            <w:r w:rsidRPr="00A2479C">
              <w:rPr>
                <w:rFonts w:ascii="Cambria" w:hAnsi="Cambria" w:cs="Times New Roman"/>
                <w:bCs/>
              </w:rPr>
              <w:t>): 120x200x100mm ili više</w:t>
            </w:r>
          </w:p>
        </w:tc>
        <w:tc>
          <w:tcPr>
            <w:tcW w:w="5670" w:type="dxa"/>
          </w:tcPr>
          <w:p w14:paraId="5D008061" w14:textId="77777777" w:rsidR="00A2479C" w:rsidRPr="00887C0C" w:rsidRDefault="00A2479C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2479C" w:rsidRPr="00E47373" w14:paraId="4A3149E0" w14:textId="77777777" w:rsidTr="00B077AC">
        <w:trPr>
          <w:trHeight w:val="454"/>
        </w:trPr>
        <w:tc>
          <w:tcPr>
            <w:tcW w:w="1427" w:type="dxa"/>
          </w:tcPr>
          <w:p w14:paraId="779BBABB" w14:textId="063163AD" w:rsidR="00A2479C" w:rsidRDefault="00A2479C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9.10.</w:t>
            </w:r>
          </w:p>
        </w:tc>
        <w:tc>
          <w:tcPr>
            <w:tcW w:w="6374" w:type="dxa"/>
          </w:tcPr>
          <w:p w14:paraId="2C578E19" w14:textId="516B204E" w:rsidR="00A2479C" w:rsidRPr="00894726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Dimenzije peći (</w:t>
            </w:r>
            <w:proofErr w:type="spellStart"/>
            <w:r w:rsidRPr="00A2479C">
              <w:rPr>
                <w:rFonts w:ascii="Cambria" w:hAnsi="Cambria" w:cs="Times New Roman"/>
                <w:bCs/>
              </w:rPr>
              <w:t>ŠxDxV</w:t>
            </w:r>
            <w:proofErr w:type="spellEnd"/>
            <w:r w:rsidRPr="00A2479C">
              <w:rPr>
                <w:rFonts w:ascii="Cambria" w:hAnsi="Cambria" w:cs="Times New Roman"/>
                <w:bCs/>
              </w:rPr>
              <w:t>): 350x500x450mm ili manje</w:t>
            </w:r>
          </w:p>
        </w:tc>
        <w:tc>
          <w:tcPr>
            <w:tcW w:w="5670" w:type="dxa"/>
          </w:tcPr>
          <w:p w14:paraId="35F319CB" w14:textId="77777777" w:rsidR="00A2479C" w:rsidRPr="00887C0C" w:rsidRDefault="00A2479C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5151753D" w14:textId="77777777" w:rsidTr="00B077AC">
        <w:trPr>
          <w:trHeight w:val="454"/>
        </w:trPr>
        <w:tc>
          <w:tcPr>
            <w:tcW w:w="1427" w:type="dxa"/>
          </w:tcPr>
          <w:p w14:paraId="0A27D43C" w14:textId="5915B327" w:rsidR="00894726" w:rsidRDefault="004061B8" w:rsidP="004061B8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</w:t>
            </w:r>
            <w:r w:rsidR="00A2479C">
              <w:rPr>
                <w:rFonts w:ascii="Cambria" w:hAnsi="Cambria" w:cs="Times New Roman"/>
                <w:lang w:val="en-GB"/>
              </w:rPr>
              <w:t>11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505B3A0" w14:textId="6E5FD4DF" w:rsidR="00894726" w:rsidRPr="007B1C5F" w:rsidRDefault="004061B8" w:rsidP="001318D6">
            <w:pPr>
              <w:rPr>
                <w:rFonts w:ascii="Cambria" w:hAnsi="Cambria" w:cs="Times New Roman"/>
                <w:bCs/>
              </w:rPr>
            </w:pPr>
            <w:r w:rsidRPr="004061B8">
              <w:rPr>
                <w:rFonts w:ascii="Cambria" w:hAnsi="Cambria" w:cs="Times New Roman"/>
                <w:bCs/>
              </w:rPr>
              <w:t>Masa peći: 20kg ili manje</w:t>
            </w:r>
          </w:p>
        </w:tc>
        <w:tc>
          <w:tcPr>
            <w:tcW w:w="5670" w:type="dxa"/>
          </w:tcPr>
          <w:p w14:paraId="36C8D2F3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3527D566" w14:textId="77777777" w:rsidTr="00B077AC">
        <w:trPr>
          <w:trHeight w:val="454"/>
        </w:trPr>
        <w:tc>
          <w:tcPr>
            <w:tcW w:w="1427" w:type="dxa"/>
          </w:tcPr>
          <w:p w14:paraId="5E4018AF" w14:textId="3D403EB5" w:rsidR="00894726" w:rsidRDefault="004061B8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9.1</w:t>
            </w:r>
            <w:r w:rsidR="00A2479C">
              <w:rPr>
                <w:rFonts w:ascii="Cambria" w:hAnsi="Cambria" w:cs="Times New Roman"/>
                <w:lang w:val="en-GB"/>
              </w:rPr>
              <w:t>2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5BFFC9D7" w14:textId="7E1A8E28" w:rsidR="00894726" w:rsidRPr="007B1C5F" w:rsidRDefault="004061B8" w:rsidP="001318D6">
            <w:pPr>
              <w:rPr>
                <w:rFonts w:ascii="Cambria" w:hAnsi="Cambria" w:cs="Times New Roman"/>
                <w:bCs/>
              </w:rPr>
            </w:pPr>
            <w:r w:rsidRPr="004061B8">
              <w:rPr>
                <w:rFonts w:ascii="Cambria" w:hAnsi="Cambria" w:cs="Times New Roman"/>
                <w:bCs/>
              </w:rPr>
              <w:t>U isporuku uključiti: dimnjak</w:t>
            </w:r>
          </w:p>
        </w:tc>
        <w:tc>
          <w:tcPr>
            <w:tcW w:w="5670" w:type="dxa"/>
          </w:tcPr>
          <w:p w14:paraId="7EEF15E4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94726" w:rsidRPr="00E47373" w14:paraId="0A72425B" w14:textId="77777777" w:rsidTr="00B077AC">
        <w:trPr>
          <w:trHeight w:val="454"/>
        </w:trPr>
        <w:tc>
          <w:tcPr>
            <w:tcW w:w="1427" w:type="dxa"/>
          </w:tcPr>
          <w:p w14:paraId="54327069" w14:textId="2DB08915" w:rsidR="00894726" w:rsidRDefault="004061B8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9.1</w:t>
            </w:r>
            <w:r w:rsidR="00A2479C">
              <w:rPr>
                <w:rFonts w:ascii="Cambria" w:hAnsi="Cambria" w:cs="Times New Roman"/>
                <w:lang w:val="en-GB"/>
              </w:rPr>
              <w:t>3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2E0F5B7D" w14:textId="5EE1FE34" w:rsidR="00894726" w:rsidRPr="007B1C5F" w:rsidRDefault="004061B8" w:rsidP="001318D6">
            <w:pPr>
              <w:rPr>
                <w:rFonts w:ascii="Cambria" w:hAnsi="Cambria" w:cs="Times New Roman"/>
                <w:bCs/>
              </w:rPr>
            </w:pPr>
            <w:r w:rsidRPr="004061B8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1E35A11B" w14:textId="77777777" w:rsidR="00894726" w:rsidRPr="00887C0C" w:rsidRDefault="0089472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462AF60E" w14:textId="77777777" w:rsidTr="007D7335">
        <w:trPr>
          <w:trHeight w:val="454"/>
        </w:trPr>
        <w:tc>
          <w:tcPr>
            <w:tcW w:w="1427" w:type="dxa"/>
          </w:tcPr>
          <w:p w14:paraId="44F85E2B" w14:textId="2ADCF82D" w:rsidR="00757934" w:rsidRDefault="00757934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9.14.</w:t>
            </w:r>
          </w:p>
        </w:tc>
        <w:tc>
          <w:tcPr>
            <w:tcW w:w="12044" w:type="dxa"/>
            <w:gridSpan w:val="2"/>
          </w:tcPr>
          <w:p w14:paraId="74824F59" w14:textId="1B490F72" w:rsidR="00757934" w:rsidRPr="00887C0C" w:rsidRDefault="00757934" w:rsidP="001318D6">
            <w:pPr>
              <w:rPr>
                <w:rFonts w:ascii="Cambria" w:hAnsi="Cambria" w:cs="Times New Roman"/>
                <w:bCs/>
                <w:lang w:val="en-GB"/>
              </w:rPr>
            </w:pPr>
            <w:r w:rsidRPr="00757934">
              <w:rPr>
                <w:rFonts w:ascii="Cambria" w:hAnsi="Cambria" w:cs="Times New Roman"/>
                <w:bCs/>
              </w:rPr>
              <w:t>Prilikom puštanja uređaja u rad Isporučitelj treba provesti kompletnu analizu s uzorcima Naručitelja, a po normi HRN EN 14775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757934">
              <w:rPr>
                <w:rFonts w:ascii="Cambria" w:hAnsi="Cambria" w:cs="Times New Roman"/>
                <w:bCs/>
              </w:rPr>
              <w:t xml:space="preserve"> i zapisnikom dokazati primjenjivost uređaja za predmetnu normu.</w:t>
            </w:r>
          </w:p>
        </w:tc>
      </w:tr>
      <w:tr w:rsidR="001318D6" w:rsidRPr="00E47373" w14:paraId="0EE5E23F" w14:textId="77777777" w:rsidTr="0059269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0F5467AA" w14:textId="070A727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10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3419AC9D" w14:textId="59459FE0" w:rsidR="001318D6" w:rsidRPr="00A2479C" w:rsidRDefault="00A2479C" w:rsidP="001318D6">
            <w:pPr>
              <w:rPr>
                <w:rFonts w:ascii="Cambria" w:hAnsi="Cambria" w:cs="Times New Roman"/>
                <w:b/>
              </w:rPr>
            </w:pPr>
            <w:r w:rsidRPr="00A2479C">
              <w:rPr>
                <w:rFonts w:ascii="Cambria" w:hAnsi="Cambria" w:cs="Times New Roman"/>
                <w:b/>
              </w:rPr>
              <w:t>Kalorimetar s programom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57FFE44A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4EB48C6" w14:textId="77777777" w:rsidTr="00B077AC">
        <w:trPr>
          <w:trHeight w:val="454"/>
        </w:trPr>
        <w:tc>
          <w:tcPr>
            <w:tcW w:w="1427" w:type="dxa"/>
          </w:tcPr>
          <w:p w14:paraId="6D7F6B48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C43894A" w14:textId="165A939D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55F6B785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4D0C86A" w14:textId="77777777" w:rsidTr="00B077AC">
        <w:trPr>
          <w:trHeight w:val="454"/>
        </w:trPr>
        <w:tc>
          <w:tcPr>
            <w:tcW w:w="1427" w:type="dxa"/>
          </w:tcPr>
          <w:p w14:paraId="0153BD82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499D529" w14:textId="2BDDA4F6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1C932A7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CB10A38" w14:textId="77777777" w:rsidTr="00B077AC">
        <w:trPr>
          <w:trHeight w:val="454"/>
        </w:trPr>
        <w:tc>
          <w:tcPr>
            <w:tcW w:w="1427" w:type="dxa"/>
          </w:tcPr>
          <w:p w14:paraId="40946A08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8B49557" w14:textId="710E2A4F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62D1FBAD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7F0CB9C5" w14:textId="77777777" w:rsidTr="00B077AC">
        <w:trPr>
          <w:trHeight w:val="454"/>
        </w:trPr>
        <w:tc>
          <w:tcPr>
            <w:tcW w:w="1427" w:type="dxa"/>
          </w:tcPr>
          <w:p w14:paraId="75CD367D" w14:textId="4CE9949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10.1.</w:t>
            </w:r>
          </w:p>
        </w:tc>
        <w:tc>
          <w:tcPr>
            <w:tcW w:w="6374" w:type="dxa"/>
          </w:tcPr>
          <w:p w14:paraId="5CB0454E" w14:textId="451AC5F2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Kalorimetar standardni s cirkulacijskim hladilom i sferičnom, dekompozicijskom posudom prikladan za analizu biomase, drva i drvenih peleta</w:t>
            </w:r>
          </w:p>
        </w:tc>
        <w:tc>
          <w:tcPr>
            <w:tcW w:w="5670" w:type="dxa"/>
          </w:tcPr>
          <w:p w14:paraId="715FB0C0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653F92A" w14:textId="77777777" w:rsidTr="00B077AC">
        <w:trPr>
          <w:trHeight w:val="454"/>
        </w:trPr>
        <w:tc>
          <w:tcPr>
            <w:tcW w:w="1427" w:type="dxa"/>
          </w:tcPr>
          <w:p w14:paraId="263FBCDE" w14:textId="031541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10.2.</w:t>
            </w:r>
          </w:p>
        </w:tc>
        <w:tc>
          <w:tcPr>
            <w:tcW w:w="6374" w:type="dxa"/>
          </w:tcPr>
          <w:p w14:paraId="763D65B0" w14:textId="5C657F28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Kalorimetar mora biti opremljen automatskim funkcijama: paljenja, punjenja i pražnjenja vode, punjenja kisikom, ispiranjem zraka iz dekompozicijske posude i ventilacijom iste nakon mjerenje</w:t>
            </w:r>
          </w:p>
        </w:tc>
        <w:tc>
          <w:tcPr>
            <w:tcW w:w="5670" w:type="dxa"/>
          </w:tcPr>
          <w:p w14:paraId="2C73175C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555D832D" w14:textId="77777777" w:rsidTr="00B077AC">
        <w:trPr>
          <w:trHeight w:val="454"/>
        </w:trPr>
        <w:tc>
          <w:tcPr>
            <w:tcW w:w="1427" w:type="dxa"/>
          </w:tcPr>
          <w:p w14:paraId="6E8AAACE" w14:textId="0A11A9F3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10.3.</w:t>
            </w:r>
          </w:p>
        </w:tc>
        <w:tc>
          <w:tcPr>
            <w:tcW w:w="6374" w:type="dxa"/>
          </w:tcPr>
          <w:p w14:paraId="58C785EA" w14:textId="4AA2FC86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RFID tehnologija</w:t>
            </w:r>
            <w:r w:rsidR="00CA642C">
              <w:rPr>
                <w:rFonts w:ascii="Cambria" w:hAnsi="Cambria" w:cs="Times New Roman"/>
                <w:bCs/>
              </w:rPr>
              <w:t xml:space="preserve"> ili jednakovrijedna</w:t>
            </w:r>
            <w:r w:rsidRPr="00A2479C">
              <w:rPr>
                <w:rFonts w:ascii="Cambria" w:hAnsi="Cambria" w:cs="Times New Roman"/>
                <w:bCs/>
              </w:rPr>
              <w:t xml:space="preserve"> za prepoznavanje dekompozicijske posude</w:t>
            </w:r>
          </w:p>
        </w:tc>
        <w:tc>
          <w:tcPr>
            <w:tcW w:w="5670" w:type="dxa"/>
          </w:tcPr>
          <w:p w14:paraId="79693D31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9702CF4" w14:textId="77777777" w:rsidTr="00B077AC">
        <w:trPr>
          <w:trHeight w:val="454"/>
        </w:trPr>
        <w:tc>
          <w:tcPr>
            <w:tcW w:w="1427" w:type="dxa"/>
          </w:tcPr>
          <w:p w14:paraId="7F7E3148" w14:textId="07EF0EC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10.4.</w:t>
            </w:r>
          </w:p>
        </w:tc>
        <w:tc>
          <w:tcPr>
            <w:tcW w:w="6374" w:type="dxa"/>
          </w:tcPr>
          <w:p w14:paraId="2735927D" w14:textId="37DC0627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Ekran osjetljiv na dodir</w:t>
            </w:r>
          </w:p>
        </w:tc>
        <w:tc>
          <w:tcPr>
            <w:tcW w:w="5670" w:type="dxa"/>
          </w:tcPr>
          <w:p w14:paraId="4D419EA6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993913A" w14:textId="77777777" w:rsidTr="00B077AC">
        <w:trPr>
          <w:trHeight w:val="454"/>
        </w:trPr>
        <w:tc>
          <w:tcPr>
            <w:tcW w:w="1427" w:type="dxa"/>
          </w:tcPr>
          <w:p w14:paraId="4E5D4C01" w14:textId="35664ED2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10.5.</w:t>
            </w:r>
          </w:p>
        </w:tc>
        <w:tc>
          <w:tcPr>
            <w:tcW w:w="6374" w:type="dxa"/>
          </w:tcPr>
          <w:p w14:paraId="6C399468" w14:textId="3C8B2E9C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 xml:space="preserve">Tri načina mjerenja: </w:t>
            </w:r>
            <w:proofErr w:type="spellStart"/>
            <w:r w:rsidRPr="00A2479C">
              <w:rPr>
                <w:rFonts w:ascii="Cambria" w:hAnsi="Cambria" w:cs="Times New Roman"/>
                <w:bCs/>
              </w:rPr>
              <w:t>adijabatski</w:t>
            </w:r>
            <w:proofErr w:type="spellEnd"/>
            <w:r w:rsidRPr="00A2479C">
              <w:rPr>
                <w:rFonts w:ascii="Cambria" w:hAnsi="Cambria" w:cs="Times New Roman"/>
                <w:bCs/>
              </w:rPr>
              <w:t xml:space="preserve">, </w:t>
            </w:r>
            <w:proofErr w:type="spellStart"/>
            <w:r w:rsidRPr="00A2479C">
              <w:rPr>
                <w:rFonts w:ascii="Cambria" w:hAnsi="Cambria" w:cs="Times New Roman"/>
                <w:bCs/>
              </w:rPr>
              <w:t>izoperibolni</w:t>
            </w:r>
            <w:proofErr w:type="spellEnd"/>
            <w:r w:rsidRPr="00A2479C">
              <w:rPr>
                <w:rFonts w:ascii="Cambria" w:hAnsi="Cambria" w:cs="Times New Roman"/>
                <w:bCs/>
              </w:rPr>
              <w:t xml:space="preserve"> ili dinamički</w:t>
            </w:r>
          </w:p>
        </w:tc>
        <w:tc>
          <w:tcPr>
            <w:tcW w:w="5670" w:type="dxa"/>
          </w:tcPr>
          <w:p w14:paraId="77FF5602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3817834" w14:textId="77777777" w:rsidTr="00B077AC">
        <w:trPr>
          <w:trHeight w:val="454"/>
        </w:trPr>
        <w:tc>
          <w:tcPr>
            <w:tcW w:w="1427" w:type="dxa"/>
          </w:tcPr>
          <w:p w14:paraId="4D371358" w14:textId="4DD94EC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10.6.</w:t>
            </w:r>
          </w:p>
        </w:tc>
        <w:tc>
          <w:tcPr>
            <w:tcW w:w="6374" w:type="dxa"/>
          </w:tcPr>
          <w:p w14:paraId="54EDF66D" w14:textId="014C3E61" w:rsidR="001318D6" w:rsidRPr="007B1C5F" w:rsidRDefault="00A2479C" w:rsidP="001318D6">
            <w:pPr>
              <w:rPr>
                <w:rFonts w:ascii="Cambria" w:hAnsi="Cambria" w:cs="Times New Roman"/>
                <w:bCs/>
              </w:rPr>
            </w:pPr>
            <w:r w:rsidRPr="00A2479C">
              <w:rPr>
                <w:rFonts w:ascii="Cambria" w:hAnsi="Cambria" w:cs="Times New Roman"/>
                <w:bCs/>
              </w:rPr>
              <w:t>Program za rad preko računala</w:t>
            </w:r>
          </w:p>
        </w:tc>
        <w:tc>
          <w:tcPr>
            <w:tcW w:w="5670" w:type="dxa"/>
          </w:tcPr>
          <w:p w14:paraId="48139D2C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957080B" w14:textId="77777777" w:rsidTr="00B077AC">
        <w:trPr>
          <w:trHeight w:val="454"/>
        </w:trPr>
        <w:tc>
          <w:tcPr>
            <w:tcW w:w="1427" w:type="dxa"/>
          </w:tcPr>
          <w:p w14:paraId="08ED26DB" w14:textId="2B2CF1EF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10.7.</w:t>
            </w:r>
          </w:p>
        </w:tc>
        <w:tc>
          <w:tcPr>
            <w:tcW w:w="6374" w:type="dxa"/>
          </w:tcPr>
          <w:p w14:paraId="0CF8495F" w14:textId="3AD6E1BC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Sučelja: USB i RS232</w:t>
            </w:r>
          </w:p>
        </w:tc>
        <w:tc>
          <w:tcPr>
            <w:tcW w:w="5670" w:type="dxa"/>
          </w:tcPr>
          <w:p w14:paraId="2C2382A0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2479C" w:rsidRPr="00E47373" w14:paraId="528FD075" w14:textId="77777777" w:rsidTr="00B077AC">
        <w:trPr>
          <w:trHeight w:val="454"/>
        </w:trPr>
        <w:tc>
          <w:tcPr>
            <w:tcW w:w="1427" w:type="dxa"/>
          </w:tcPr>
          <w:p w14:paraId="2AA0634E" w14:textId="7F1D25DE" w:rsidR="00A2479C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10.8.</w:t>
            </w:r>
          </w:p>
        </w:tc>
        <w:tc>
          <w:tcPr>
            <w:tcW w:w="6374" w:type="dxa"/>
          </w:tcPr>
          <w:p w14:paraId="660E825F" w14:textId="3D7AEE93" w:rsidR="00A2479C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 xml:space="preserve">Klasa zaštite: IP20 ili </w:t>
            </w:r>
            <w:r>
              <w:rPr>
                <w:rFonts w:ascii="Cambria" w:hAnsi="Cambria" w:cs="Times New Roman"/>
                <w:bCs/>
              </w:rPr>
              <w:t xml:space="preserve">jednakovrijedno ili </w:t>
            </w:r>
            <w:r w:rsidRPr="000A293A">
              <w:rPr>
                <w:rFonts w:ascii="Cambria" w:hAnsi="Cambria" w:cs="Times New Roman"/>
                <w:bCs/>
              </w:rPr>
              <w:t>bolje</w:t>
            </w:r>
          </w:p>
        </w:tc>
        <w:tc>
          <w:tcPr>
            <w:tcW w:w="5670" w:type="dxa"/>
          </w:tcPr>
          <w:p w14:paraId="55AC6AF3" w14:textId="77777777" w:rsidR="00A2479C" w:rsidRPr="00887C0C" w:rsidRDefault="00A2479C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2479C" w:rsidRPr="00E47373" w14:paraId="57F2BE9F" w14:textId="77777777" w:rsidTr="00B077AC">
        <w:trPr>
          <w:trHeight w:val="454"/>
        </w:trPr>
        <w:tc>
          <w:tcPr>
            <w:tcW w:w="1427" w:type="dxa"/>
          </w:tcPr>
          <w:p w14:paraId="15E217FC" w14:textId="4E1C9C31" w:rsidR="00A2479C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10.9.</w:t>
            </w:r>
          </w:p>
        </w:tc>
        <w:tc>
          <w:tcPr>
            <w:tcW w:w="6374" w:type="dxa"/>
          </w:tcPr>
          <w:p w14:paraId="1DBEE1C3" w14:textId="6EDC6723" w:rsidR="00A2479C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Rezolucija mjerenja: 0,0002K ili bolje</w:t>
            </w:r>
          </w:p>
        </w:tc>
        <w:tc>
          <w:tcPr>
            <w:tcW w:w="5670" w:type="dxa"/>
          </w:tcPr>
          <w:p w14:paraId="3EE7A6B2" w14:textId="77777777" w:rsidR="00A2479C" w:rsidRPr="00887C0C" w:rsidRDefault="00A2479C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2479C" w:rsidRPr="00E47373" w14:paraId="7A3E0B44" w14:textId="77777777" w:rsidTr="00B077AC">
        <w:trPr>
          <w:trHeight w:val="454"/>
        </w:trPr>
        <w:tc>
          <w:tcPr>
            <w:tcW w:w="1427" w:type="dxa"/>
          </w:tcPr>
          <w:p w14:paraId="1687D04D" w14:textId="4C237BBC" w:rsidR="00A2479C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10.10.</w:t>
            </w:r>
          </w:p>
        </w:tc>
        <w:tc>
          <w:tcPr>
            <w:tcW w:w="6374" w:type="dxa"/>
          </w:tcPr>
          <w:p w14:paraId="734EDB15" w14:textId="440EB596" w:rsidR="00A2479C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Protok cirkulacijskog hladila: 60l/h ili više</w:t>
            </w:r>
          </w:p>
        </w:tc>
        <w:tc>
          <w:tcPr>
            <w:tcW w:w="5670" w:type="dxa"/>
          </w:tcPr>
          <w:p w14:paraId="3337AEEA" w14:textId="77777777" w:rsidR="00A2479C" w:rsidRPr="00887C0C" w:rsidRDefault="00A2479C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5A1EC86C" w14:textId="77777777" w:rsidTr="00B077AC">
        <w:trPr>
          <w:trHeight w:val="454"/>
        </w:trPr>
        <w:tc>
          <w:tcPr>
            <w:tcW w:w="1427" w:type="dxa"/>
          </w:tcPr>
          <w:p w14:paraId="4E82918B" w14:textId="108A0F18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10.11.</w:t>
            </w:r>
          </w:p>
        </w:tc>
        <w:tc>
          <w:tcPr>
            <w:tcW w:w="6374" w:type="dxa"/>
          </w:tcPr>
          <w:p w14:paraId="02164E4D" w14:textId="2B6EE1A0" w:rsidR="000A293A" w:rsidRPr="000A293A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Dimenzije kalorimetra (</w:t>
            </w:r>
            <w:proofErr w:type="spellStart"/>
            <w:r w:rsidRPr="000A293A">
              <w:rPr>
                <w:rFonts w:ascii="Cambria" w:hAnsi="Cambria" w:cs="Times New Roman"/>
                <w:bCs/>
              </w:rPr>
              <w:t>ŠxVxD</w:t>
            </w:r>
            <w:proofErr w:type="spellEnd"/>
            <w:r w:rsidRPr="000A293A">
              <w:rPr>
                <w:rFonts w:ascii="Cambria" w:hAnsi="Cambria" w:cs="Times New Roman"/>
                <w:bCs/>
              </w:rPr>
              <w:t>): 500 x 450 x 500mm ili manje</w:t>
            </w:r>
          </w:p>
        </w:tc>
        <w:tc>
          <w:tcPr>
            <w:tcW w:w="5670" w:type="dxa"/>
          </w:tcPr>
          <w:p w14:paraId="2CC69A6B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4A3FC291" w14:textId="77777777" w:rsidTr="00B077AC">
        <w:trPr>
          <w:trHeight w:val="454"/>
        </w:trPr>
        <w:tc>
          <w:tcPr>
            <w:tcW w:w="1427" w:type="dxa"/>
          </w:tcPr>
          <w:p w14:paraId="524F6718" w14:textId="6E61929B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10.12.</w:t>
            </w:r>
          </w:p>
        </w:tc>
        <w:tc>
          <w:tcPr>
            <w:tcW w:w="6374" w:type="dxa"/>
          </w:tcPr>
          <w:p w14:paraId="4B32D2FE" w14:textId="268BDBF8" w:rsidR="000A293A" w:rsidRPr="000A293A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Masa kalorimetra: 75kg ili manje</w:t>
            </w:r>
          </w:p>
        </w:tc>
        <w:tc>
          <w:tcPr>
            <w:tcW w:w="5670" w:type="dxa"/>
          </w:tcPr>
          <w:p w14:paraId="77D53ADA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556118E6" w14:textId="77777777" w:rsidTr="00B077AC">
        <w:trPr>
          <w:trHeight w:val="454"/>
        </w:trPr>
        <w:tc>
          <w:tcPr>
            <w:tcW w:w="1427" w:type="dxa"/>
          </w:tcPr>
          <w:p w14:paraId="461AD7DA" w14:textId="387E9BBB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10.13.</w:t>
            </w:r>
          </w:p>
        </w:tc>
        <w:tc>
          <w:tcPr>
            <w:tcW w:w="6374" w:type="dxa"/>
          </w:tcPr>
          <w:p w14:paraId="0ED7AC67" w14:textId="724F46F5" w:rsidR="000A293A" w:rsidRPr="000A293A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02FD959B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2FA52B8F" w14:textId="77777777" w:rsidTr="00B077AC">
        <w:trPr>
          <w:trHeight w:val="454"/>
        </w:trPr>
        <w:tc>
          <w:tcPr>
            <w:tcW w:w="1427" w:type="dxa"/>
          </w:tcPr>
          <w:p w14:paraId="43CBB2F7" w14:textId="37C2B0F0" w:rsidR="00757934" w:rsidRDefault="00757934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10.14.</w:t>
            </w:r>
          </w:p>
        </w:tc>
        <w:tc>
          <w:tcPr>
            <w:tcW w:w="6374" w:type="dxa"/>
          </w:tcPr>
          <w:p w14:paraId="789D73B6" w14:textId="192309FA" w:rsidR="00757934" w:rsidRPr="000A293A" w:rsidRDefault="00757934" w:rsidP="001318D6">
            <w:pPr>
              <w:rPr>
                <w:rFonts w:ascii="Cambria" w:hAnsi="Cambria" w:cs="Times New Roman"/>
                <w:bCs/>
              </w:rPr>
            </w:pPr>
            <w:r w:rsidRPr="00757934">
              <w:rPr>
                <w:rFonts w:ascii="Cambria" w:hAnsi="Cambria" w:cs="Times New Roman"/>
                <w:bCs/>
              </w:rPr>
              <w:t>Mogućnost odabira početne temperature</w:t>
            </w:r>
            <w:r w:rsidR="00466436">
              <w:rPr>
                <w:rFonts w:ascii="Cambria" w:hAnsi="Cambria" w:cs="Times New Roman"/>
                <w:bCs/>
              </w:rPr>
              <w:t xml:space="preserve"> (stavka se boduje sukladno točki 7. Poziva)</w:t>
            </w:r>
            <w:r w:rsidR="00466436">
              <w:rPr>
                <w:rFonts w:ascii="Cambria" w:hAnsi="Cambria" w:cs="Times New Roman"/>
                <w:bCs/>
              </w:rPr>
              <w:t xml:space="preserve"> – navesti jednu, dvije ili tri početne temperature</w:t>
            </w:r>
          </w:p>
        </w:tc>
        <w:tc>
          <w:tcPr>
            <w:tcW w:w="5670" w:type="dxa"/>
          </w:tcPr>
          <w:p w14:paraId="4B6CFFFB" w14:textId="77777777" w:rsidR="00757934" w:rsidRPr="00887C0C" w:rsidRDefault="00757934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2DFA9F8B" w14:textId="77777777" w:rsidTr="00AA7088">
        <w:trPr>
          <w:trHeight w:val="454"/>
        </w:trPr>
        <w:tc>
          <w:tcPr>
            <w:tcW w:w="1427" w:type="dxa"/>
          </w:tcPr>
          <w:p w14:paraId="4018B4B8" w14:textId="56A6DDF2" w:rsidR="00757934" w:rsidRDefault="00757934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10.15.</w:t>
            </w:r>
          </w:p>
        </w:tc>
        <w:tc>
          <w:tcPr>
            <w:tcW w:w="12044" w:type="dxa"/>
            <w:gridSpan w:val="2"/>
          </w:tcPr>
          <w:p w14:paraId="54F3F493" w14:textId="3213BF3B" w:rsidR="00757934" w:rsidRPr="00887C0C" w:rsidRDefault="00757934" w:rsidP="001318D6">
            <w:pPr>
              <w:rPr>
                <w:rFonts w:ascii="Cambria" w:hAnsi="Cambria" w:cs="Times New Roman"/>
                <w:bCs/>
                <w:lang w:val="en-GB"/>
              </w:rPr>
            </w:pPr>
            <w:r w:rsidRPr="00757934">
              <w:rPr>
                <w:rFonts w:ascii="Cambria" w:hAnsi="Cambria" w:cs="Times New Roman"/>
                <w:bCs/>
              </w:rPr>
              <w:t>Prilikom puštanja uređaja u rad Isporučitelj treba provesti kompletnu analizu s uzorcima Naručitelja, a po normi HRN EN 14918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  <w:r w:rsidRPr="00757934">
              <w:rPr>
                <w:rFonts w:ascii="Cambria" w:hAnsi="Cambria" w:cs="Times New Roman"/>
                <w:bCs/>
              </w:rPr>
              <w:t xml:space="preserve"> i zapisnikom dokazati primjenjivost uređaja za predmetnu normu.</w:t>
            </w:r>
          </w:p>
        </w:tc>
      </w:tr>
      <w:tr w:rsidR="001318D6" w:rsidRPr="00E47373" w14:paraId="7DC2A032" w14:textId="77777777" w:rsidTr="0059269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4ADC789E" w14:textId="5C1A2C6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11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0C3173" w14:textId="6397110D" w:rsidR="001318D6" w:rsidRPr="000A293A" w:rsidRDefault="000A293A" w:rsidP="001318D6">
            <w:pPr>
              <w:rPr>
                <w:rFonts w:ascii="Cambria" w:hAnsi="Cambria" w:cs="Times New Roman"/>
                <w:b/>
              </w:rPr>
            </w:pPr>
            <w:r w:rsidRPr="000A293A">
              <w:rPr>
                <w:rFonts w:ascii="Cambria" w:hAnsi="Cambria" w:cs="Times New Roman"/>
                <w:b/>
              </w:rPr>
              <w:t>Analitička vaga za gustoću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9D1B96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4F0D74A0" w14:textId="77777777" w:rsidTr="00B077AC">
        <w:trPr>
          <w:trHeight w:val="454"/>
        </w:trPr>
        <w:tc>
          <w:tcPr>
            <w:tcW w:w="1427" w:type="dxa"/>
          </w:tcPr>
          <w:p w14:paraId="2E88A111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A97C93D" w14:textId="5A84DF7C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Proizvođač</w:t>
            </w:r>
            <w:r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3C100E9D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A4D3EA8" w14:textId="77777777" w:rsidTr="00B077AC">
        <w:trPr>
          <w:trHeight w:val="454"/>
        </w:trPr>
        <w:tc>
          <w:tcPr>
            <w:tcW w:w="1427" w:type="dxa"/>
          </w:tcPr>
          <w:p w14:paraId="524004ED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D09DA07" w14:textId="367E6BBE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>Model</w:t>
            </w:r>
            <w:r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7DFE27E4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B5A984F" w14:textId="77777777" w:rsidTr="00B077AC">
        <w:trPr>
          <w:trHeight w:val="454"/>
        </w:trPr>
        <w:tc>
          <w:tcPr>
            <w:tcW w:w="1427" w:type="dxa"/>
          </w:tcPr>
          <w:p w14:paraId="20696B01" w14:textId="777777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73AD325" w14:textId="2AF82DBE" w:rsidR="001318D6" w:rsidRPr="007B1C5F" w:rsidRDefault="001318D6" w:rsidP="001318D6">
            <w:pPr>
              <w:jc w:val="right"/>
              <w:rPr>
                <w:rFonts w:ascii="Cambria" w:hAnsi="Cambria" w:cs="Times New Roman"/>
                <w:bCs/>
              </w:rPr>
            </w:pPr>
            <w:r w:rsidRPr="00DE2F00">
              <w:rPr>
                <w:rFonts w:ascii="Cambria" w:hAnsi="Cambria" w:cs="Times New Roman"/>
                <w:b/>
              </w:rPr>
              <w:t>Količina</w:t>
            </w:r>
            <w:r>
              <w:rPr>
                <w:rFonts w:ascii="Cambria" w:hAnsi="Cambria" w:cs="Times New Roman"/>
                <w:b/>
              </w:rPr>
              <w:t>: 1</w:t>
            </w:r>
          </w:p>
        </w:tc>
        <w:tc>
          <w:tcPr>
            <w:tcW w:w="5670" w:type="dxa"/>
          </w:tcPr>
          <w:p w14:paraId="76C2D462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33E43B88" w14:textId="77777777" w:rsidTr="00B077AC">
        <w:trPr>
          <w:trHeight w:val="454"/>
        </w:trPr>
        <w:tc>
          <w:tcPr>
            <w:tcW w:w="1427" w:type="dxa"/>
          </w:tcPr>
          <w:p w14:paraId="4D91C6F8" w14:textId="3EAB9F7E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11.1.</w:t>
            </w:r>
          </w:p>
        </w:tc>
        <w:tc>
          <w:tcPr>
            <w:tcW w:w="6374" w:type="dxa"/>
          </w:tcPr>
          <w:p w14:paraId="6C8B01BE" w14:textId="51C591DC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Maksimalna odvaga: 300g ili više</w:t>
            </w:r>
          </w:p>
        </w:tc>
        <w:tc>
          <w:tcPr>
            <w:tcW w:w="5670" w:type="dxa"/>
          </w:tcPr>
          <w:p w14:paraId="2BCEB436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2AD150C4" w14:textId="77777777" w:rsidTr="00B077AC">
        <w:trPr>
          <w:trHeight w:val="454"/>
        </w:trPr>
        <w:tc>
          <w:tcPr>
            <w:tcW w:w="1427" w:type="dxa"/>
          </w:tcPr>
          <w:p w14:paraId="0696A9D5" w14:textId="0E6DE496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11.2.</w:t>
            </w:r>
          </w:p>
        </w:tc>
        <w:tc>
          <w:tcPr>
            <w:tcW w:w="6374" w:type="dxa"/>
          </w:tcPr>
          <w:p w14:paraId="5CFE0ABF" w14:textId="3C4C7068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Minimalna odvaga: 10mg ili manje</w:t>
            </w:r>
          </w:p>
        </w:tc>
        <w:tc>
          <w:tcPr>
            <w:tcW w:w="5670" w:type="dxa"/>
          </w:tcPr>
          <w:p w14:paraId="18EF2E56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D16BA5A" w14:textId="77777777" w:rsidTr="00B077AC">
        <w:trPr>
          <w:trHeight w:val="454"/>
        </w:trPr>
        <w:tc>
          <w:tcPr>
            <w:tcW w:w="1427" w:type="dxa"/>
          </w:tcPr>
          <w:p w14:paraId="63FF66D7" w14:textId="06C8A577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11.3.</w:t>
            </w:r>
          </w:p>
        </w:tc>
        <w:tc>
          <w:tcPr>
            <w:tcW w:w="6374" w:type="dxa"/>
          </w:tcPr>
          <w:p w14:paraId="5819384C" w14:textId="13C6B260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Očitanje: 0,1mg ili bolje</w:t>
            </w:r>
          </w:p>
        </w:tc>
        <w:tc>
          <w:tcPr>
            <w:tcW w:w="5670" w:type="dxa"/>
          </w:tcPr>
          <w:p w14:paraId="5A918E8E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624DB913" w14:textId="77777777" w:rsidTr="00B077AC">
        <w:trPr>
          <w:trHeight w:val="454"/>
        </w:trPr>
        <w:tc>
          <w:tcPr>
            <w:tcW w:w="1427" w:type="dxa"/>
          </w:tcPr>
          <w:p w14:paraId="0BF7BD3B" w14:textId="1A681C18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11.4.</w:t>
            </w:r>
          </w:p>
        </w:tc>
        <w:tc>
          <w:tcPr>
            <w:tcW w:w="6374" w:type="dxa"/>
          </w:tcPr>
          <w:p w14:paraId="3A232C31" w14:textId="7F0FE403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Linearnost: ±0,3mg ili bolje</w:t>
            </w:r>
          </w:p>
        </w:tc>
        <w:tc>
          <w:tcPr>
            <w:tcW w:w="5670" w:type="dxa"/>
          </w:tcPr>
          <w:p w14:paraId="726330A2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0B9E40CA" w14:textId="77777777" w:rsidTr="00B077AC">
        <w:trPr>
          <w:trHeight w:val="454"/>
        </w:trPr>
        <w:tc>
          <w:tcPr>
            <w:tcW w:w="1427" w:type="dxa"/>
          </w:tcPr>
          <w:p w14:paraId="18BCBA80" w14:textId="0C8E304B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11.5.</w:t>
            </w:r>
          </w:p>
        </w:tc>
        <w:tc>
          <w:tcPr>
            <w:tcW w:w="6374" w:type="dxa"/>
          </w:tcPr>
          <w:p w14:paraId="1B4B722E" w14:textId="2FCB502D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Vrijeme stabilizacije: 2,5s ili manje</w:t>
            </w:r>
          </w:p>
        </w:tc>
        <w:tc>
          <w:tcPr>
            <w:tcW w:w="5670" w:type="dxa"/>
          </w:tcPr>
          <w:p w14:paraId="38681299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35C77F5" w14:textId="77777777" w:rsidTr="00B077AC">
        <w:trPr>
          <w:trHeight w:val="454"/>
        </w:trPr>
        <w:tc>
          <w:tcPr>
            <w:tcW w:w="1427" w:type="dxa"/>
          </w:tcPr>
          <w:p w14:paraId="51284A9E" w14:textId="382883E1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11.6.</w:t>
            </w:r>
          </w:p>
        </w:tc>
        <w:tc>
          <w:tcPr>
            <w:tcW w:w="6374" w:type="dxa"/>
          </w:tcPr>
          <w:p w14:paraId="11C362F2" w14:textId="4204E0D5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 xml:space="preserve">Klasa zaštite: IP43 ili </w:t>
            </w:r>
            <w:r>
              <w:rPr>
                <w:rFonts w:ascii="Cambria" w:hAnsi="Cambria" w:cs="Times New Roman"/>
                <w:bCs/>
              </w:rPr>
              <w:t xml:space="preserve">jednakovrijedno ili </w:t>
            </w:r>
            <w:r w:rsidRPr="000A293A">
              <w:rPr>
                <w:rFonts w:ascii="Cambria" w:hAnsi="Cambria" w:cs="Times New Roman"/>
                <w:bCs/>
              </w:rPr>
              <w:t>bolje</w:t>
            </w:r>
          </w:p>
        </w:tc>
        <w:tc>
          <w:tcPr>
            <w:tcW w:w="5670" w:type="dxa"/>
          </w:tcPr>
          <w:p w14:paraId="0FB7A5B3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1318D6" w:rsidRPr="00E47373" w14:paraId="134BD23B" w14:textId="77777777" w:rsidTr="00B077AC">
        <w:trPr>
          <w:trHeight w:val="454"/>
        </w:trPr>
        <w:tc>
          <w:tcPr>
            <w:tcW w:w="1427" w:type="dxa"/>
          </w:tcPr>
          <w:p w14:paraId="5D72A0C2" w14:textId="74B63BAC" w:rsidR="001318D6" w:rsidRDefault="001318D6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11.7.</w:t>
            </w:r>
          </w:p>
        </w:tc>
        <w:tc>
          <w:tcPr>
            <w:tcW w:w="6374" w:type="dxa"/>
          </w:tcPr>
          <w:p w14:paraId="118E1982" w14:textId="3A069EB0" w:rsidR="001318D6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Interna kalibracija</w:t>
            </w:r>
          </w:p>
        </w:tc>
        <w:tc>
          <w:tcPr>
            <w:tcW w:w="5670" w:type="dxa"/>
          </w:tcPr>
          <w:p w14:paraId="13753A57" w14:textId="77777777" w:rsidR="001318D6" w:rsidRPr="00887C0C" w:rsidRDefault="001318D6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6CCD333B" w14:textId="77777777" w:rsidTr="00B077AC">
        <w:trPr>
          <w:trHeight w:val="454"/>
        </w:trPr>
        <w:tc>
          <w:tcPr>
            <w:tcW w:w="1427" w:type="dxa"/>
          </w:tcPr>
          <w:p w14:paraId="09E99250" w14:textId="1F238D58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11.8.</w:t>
            </w:r>
          </w:p>
        </w:tc>
        <w:tc>
          <w:tcPr>
            <w:tcW w:w="6374" w:type="dxa"/>
          </w:tcPr>
          <w:p w14:paraId="609EACD3" w14:textId="37A78394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Sučelja: RS232, USB-A, USB-B, Ethernet, Wi-Fi, jedan USB ulaz s prednje strane vage</w:t>
            </w:r>
          </w:p>
        </w:tc>
        <w:tc>
          <w:tcPr>
            <w:tcW w:w="5670" w:type="dxa"/>
          </w:tcPr>
          <w:p w14:paraId="42590979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545CDC01" w14:textId="77777777" w:rsidTr="00B077AC">
        <w:trPr>
          <w:trHeight w:val="454"/>
        </w:trPr>
        <w:tc>
          <w:tcPr>
            <w:tcW w:w="1427" w:type="dxa"/>
          </w:tcPr>
          <w:p w14:paraId="67066D58" w14:textId="5C7382AE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11.9.</w:t>
            </w:r>
          </w:p>
        </w:tc>
        <w:tc>
          <w:tcPr>
            <w:tcW w:w="6374" w:type="dxa"/>
          </w:tcPr>
          <w:p w14:paraId="7C9DC413" w14:textId="20C3A0D1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Vaga s minimalno 7 baza podataka</w:t>
            </w:r>
          </w:p>
        </w:tc>
        <w:tc>
          <w:tcPr>
            <w:tcW w:w="5670" w:type="dxa"/>
          </w:tcPr>
          <w:p w14:paraId="4B77F773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1842786C" w14:textId="77777777" w:rsidTr="00B077AC">
        <w:trPr>
          <w:trHeight w:val="454"/>
        </w:trPr>
        <w:tc>
          <w:tcPr>
            <w:tcW w:w="1427" w:type="dxa"/>
          </w:tcPr>
          <w:p w14:paraId="7A4A11C6" w14:textId="6037D8C8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11.10.</w:t>
            </w:r>
          </w:p>
        </w:tc>
        <w:tc>
          <w:tcPr>
            <w:tcW w:w="6374" w:type="dxa"/>
          </w:tcPr>
          <w:p w14:paraId="0698D910" w14:textId="682D59B5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Snimanje  500 000 mjerenja ili više</w:t>
            </w:r>
          </w:p>
        </w:tc>
        <w:tc>
          <w:tcPr>
            <w:tcW w:w="5670" w:type="dxa"/>
          </w:tcPr>
          <w:p w14:paraId="30CBDF4E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7D8DA239" w14:textId="77777777" w:rsidTr="00B077AC">
        <w:trPr>
          <w:trHeight w:val="454"/>
        </w:trPr>
        <w:tc>
          <w:tcPr>
            <w:tcW w:w="1427" w:type="dxa"/>
          </w:tcPr>
          <w:p w14:paraId="49128CD8" w14:textId="0B71F270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11.11.</w:t>
            </w:r>
          </w:p>
        </w:tc>
        <w:tc>
          <w:tcPr>
            <w:tcW w:w="6374" w:type="dxa"/>
          </w:tcPr>
          <w:p w14:paraId="67B20A7D" w14:textId="70635DAA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Ekran u boji, osjetljiv na dodir</w:t>
            </w:r>
          </w:p>
        </w:tc>
        <w:tc>
          <w:tcPr>
            <w:tcW w:w="5670" w:type="dxa"/>
          </w:tcPr>
          <w:p w14:paraId="34495D50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1AFC11A4" w14:textId="77777777" w:rsidTr="00B077AC">
        <w:trPr>
          <w:trHeight w:val="454"/>
        </w:trPr>
        <w:tc>
          <w:tcPr>
            <w:tcW w:w="1427" w:type="dxa"/>
          </w:tcPr>
          <w:p w14:paraId="706A499D" w14:textId="69D3E7F5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11.12.</w:t>
            </w:r>
          </w:p>
        </w:tc>
        <w:tc>
          <w:tcPr>
            <w:tcW w:w="6374" w:type="dxa"/>
          </w:tcPr>
          <w:p w14:paraId="38970C3D" w14:textId="766500A1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Sastavljanje i rastavljanje mjerne komore dvostrukim klikom</w:t>
            </w:r>
          </w:p>
        </w:tc>
        <w:tc>
          <w:tcPr>
            <w:tcW w:w="5670" w:type="dxa"/>
          </w:tcPr>
          <w:p w14:paraId="15BD51E9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2C9C0D2F" w14:textId="77777777" w:rsidTr="00B077AC">
        <w:trPr>
          <w:trHeight w:val="454"/>
        </w:trPr>
        <w:tc>
          <w:tcPr>
            <w:tcW w:w="1427" w:type="dxa"/>
          </w:tcPr>
          <w:p w14:paraId="533D8AAE" w14:textId="1C93ED6A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11.13.</w:t>
            </w:r>
          </w:p>
        </w:tc>
        <w:tc>
          <w:tcPr>
            <w:tcW w:w="6374" w:type="dxa"/>
          </w:tcPr>
          <w:p w14:paraId="7AFE27B3" w14:textId="25BBBCA1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proofErr w:type="spellStart"/>
            <w:r w:rsidRPr="000A293A">
              <w:rPr>
                <w:rFonts w:ascii="Cambria" w:hAnsi="Cambria" w:cs="Times New Roman"/>
                <w:bCs/>
              </w:rPr>
              <w:t>Antistatska</w:t>
            </w:r>
            <w:proofErr w:type="spellEnd"/>
            <w:r w:rsidRPr="000A293A">
              <w:rPr>
                <w:rFonts w:ascii="Cambria" w:hAnsi="Cambria" w:cs="Times New Roman"/>
                <w:bCs/>
              </w:rPr>
              <w:t xml:space="preserve"> mjerna komora</w:t>
            </w:r>
          </w:p>
        </w:tc>
        <w:tc>
          <w:tcPr>
            <w:tcW w:w="5670" w:type="dxa"/>
          </w:tcPr>
          <w:p w14:paraId="0345ECDA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3B5AD722" w14:textId="77777777" w:rsidTr="00B077AC">
        <w:trPr>
          <w:trHeight w:val="454"/>
        </w:trPr>
        <w:tc>
          <w:tcPr>
            <w:tcW w:w="1427" w:type="dxa"/>
          </w:tcPr>
          <w:p w14:paraId="79B2A16F" w14:textId="3F8C401A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11.14.</w:t>
            </w:r>
          </w:p>
        </w:tc>
        <w:tc>
          <w:tcPr>
            <w:tcW w:w="6374" w:type="dxa"/>
          </w:tcPr>
          <w:p w14:paraId="54E81C9A" w14:textId="540605FB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Zaštita od krađe</w:t>
            </w:r>
          </w:p>
        </w:tc>
        <w:tc>
          <w:tcPr>
            <w:tcW w:w="5670" w:type="dxa"/>
          </w:tcPr>
          <w:p w14:paraId="679E34C2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45158668" w14:textId="77777777" w:rsidTr="00B077AC">
        <w:trPr>
          <w:trHeight w:val="454"/>
        </w:trPr>
        <w:tc>
          <w:tcPr>
            <w:tcW w:w="1427" w:type="dxa"/>
          </w:tcPr>
          <w:p w14:paraId="26FC1955" w14:textId="78245E70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11.15.</w:t>
            </w:r>
          </w:p>
        </w:tc>
        <w:tc>
          <w:tcPr>
            <w:tcW w:w="6374" w:type="dxa"/>
          </w:tcPr>
          <w:p w14:paraId="30648D86" w14:textId="51BAF883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Touch-Free upravljanje</w:t>
            </w:r>
          </w:p>
        </w:tc>
        <w:tc>
          <w:tcPr>
            <w:tcW w:w="5670" w:type="dxa"/>
          </w:tcPr>
          <w:p w14:paraId="1C9617A3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141ABD14" w14:textId="77777777" w:rsidTr="00B077AC">
        <w:trPr>
          <w:trHeight w:val="454"/>
        </w:trPr>
        <w:tc>
          <w:tcPr>
            <w:tcW w:w="1427" w:type="dxa"/>
          </w:tcPr>
          <w:p w14:paraId="58F51CF9" w14:textId="1E12C005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11.16.</w:t>
            </w:r>
          </w:p>
        </w:tc>
        <w:tc>
          <w:tcPr>
            <w:tcW w:w="6374" w:type="dxa"/>
          </w:tcPr>
          <w:p w14:paraId="4E657158" w14:textId="36C61D96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Dimenzije mjerne plohe: Ø95mm ili više</w:t>
            </w:r>
          </w:p>
        </w:tc>
        <w:tc>
          <w:tcPr>
            <w:tcW w:w="5670" w:type="dxa"/>
          </w:tcPr>
          <w:p w14:paraId="24BA2499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1F952D6E" w14:textId="77777777" w:rsidTr="00B077AC">
        <w:trPr>
          <w:trHeight w:val="454"/>
        </w:trPr>
        <w:tc>
          <w:tcPr>
            <w:tcW w:w="1427" w:type="dxa"/>
          </w:tcPr>
          <w:p w14:paraId="60D46448" w14:textId="1644D8BD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11.17.</w:t>
            </w:r>
          </w:p>
        </w:tc>
        <w:tc>
          <w:tcPr>
            <w:tcW w:w="6374" w:type="dxa"/>
          </w:tcPr>
          <w:p w14:paraId="4F180AF4" w14:textId="4171C19C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Masa vage: 7,5kg ili manje</w:t>
            </w:r>
          </w:p>
        </w:tc>
        <w:tc>
          <w:tcPr>
            <w:tcW w:w="5670" w:type="dxa"/>
          </w:tcPr>
          <w:p w14:paraId="68690296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4F2A4772" w14:textId="77777777" w:rsidTr="00B077AC">
        <w:trPr>
          <w:trHeight w:val="454"/>
        </w:trPr>
        <w:tc>
          <w:tcPr>
            <w:tcW w:w="1427" w:type="dxa"/>
          </w:tcPr>
          <w:p w14:paraId="1017780F" w14:textId="717EE10C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11.18.</w:t>
            </w:r>
          </w:p>
        </w:tc>
        <w:tc>
          <w:tcPr>
            <w:tcW w:w="6374" w:type="dxa"/>
          </w:tcPr>
          <w:p w14:paraId="6F65805C" w14:textId="3853951C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U isporuku uključiti: set od nehrđajućeg čelika za određivanje gustoće tekućina i krutina (granulata)</w:t>
            </w:r>
          </w:p>
        </w:tc>
        <w:tc>
          <w:tcPr>
            <w:tcW w:w="5670" w:type="dxa"/>
          </w:tcPr>
          <w:p w14:paraId="23FA2A02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0A293A" w:rsidRPr="00E47373" w14:paraId="52F22AFB" w14:textId="77777777" w:rsidTr="00B077AC">
        <w:trPr>
          <w:trHeight w:val="454"/>
        </w:trPr>
        <w:tc>
          <w:tcPr>
            <w:tcW w:w="1427" w:type="dxa"/>
          </w:tcPr>
          <w:p w14:paraId="2403CD83" w14:textId="7EB2D89E" w:rsidR="000A293A" w:rsidRDefault="000A293A" w:rsidP="001318D6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11.19.</w:t>
            </w:r>
          </w:p>
        </w:tc>
        <w:tc>
          <w:tcPr>
            <w:tcW w:w="6374" w:type="dxa"/>
          </w:tcPr>
          <w:p w14:paraId="40EFE00C" w14:textId="09976B7A" w:rsidR="000A293A" w:rsidRPr="007B1C5F" w:rsidRDefault="000A293A" w:rsidP="001318D6">
            <w:pPr>
              <w:rPr>
                <w:rFonts w:ascii="Cambria" w:hAnsi="Cambria" w:cs="Times New Roman"/>
                <w:bCs/>
              </w:rPr>
            </w:pPr>
            <w:r w:rsidRPr="000A293A">
              <w:rPr>
                <w:rFonts w:ascii="Cambria" w:hAnsi="Cambria" w:cs="Times New Roman"/>
                <w:bCs/>
              </w:rPr>
              <w:t>Jamstvo: 1 godina ili više</w:t>
            </w:r>
          </w:p>
        </w:tc>
        <w:tc>
          <w:tcPr>
            <w:tcW w:w="5670" w:type="dxa"/>
          </w:tcPr>
          <w:p w14:paraId="4D7314CF" w14:textId="77777777" w:rsidR="000A293A" w:rsidRPr="00887C0C" w:rsidRDefault="000A293A" w:rsidP="001318D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57934" w:rsidRPr="00E47373" w14:paraId="5E56DC49" w14:textId="77777777" w:rsidTr="00EA1897">
        <w:trPr>
          <w:trHeight w:val="454"/>
        </w:trPr>
        <w:tc>
          <w:tcPr>
            <w:tcW w:w="1427" w:type="dxa"/>
          </w:tcPr>
          <w:p w14:paraId="57A4880B" w14:textId="1A59CC56" w:rsidR="00757934" w:rsidRPr="00757934" w:rsidRDefault="00757934" w:rsidP="001318D6">
            <w:pPr>
              <w:jc w:val="center"/>
              <w:rPr>
                <w:rFonts w:ascii="Cambria" w:hAnsi="Cambria" w:cs="Times New Roman"/>
              </w:rPr>
            </w:pPr>
            <w:r w:rsidRPr="00757934">
              <w:rPr>
                <w:rFonts w:ascii="Cambria" w:hAnsi="Cambria" w:cs="Times New Roman"/>
              </w:rPr>
              <w:t>11.20.</w:t>
            </w:r>
          </w:p>
        </w:tc>
        <w:tc>
          <w:tcPr>
            <w:tcW w:w="12044" w:type="dxa"/>
            <w:gridSpan w:val="2"/>
          </w:tcPr>
          <w:p w14:paraId="5ABEA1ED" w14:textId="0AD3826A" w:rsidR="00757934" w:rsidRPr="00757934" w:rsidRDefault="00757934" w:rsidP="001318D6">
            <w:pPr>
              <w:rPr>
                <w:rFonts w:ascii="Cambria" w:hAnsi="Cambria" w:cs="Times New Roman"/>
                <w:bCs/>
              </w:rPr>
            </w:pPr>
            <w:r w:rsidRPr="00757934">
              <w:rPr>
                <w:rFonts w:ascii="Cambria" w:hAnsi="Cambria" w:cs="Times New Roman"/>
                <w:bCs/>
              </w:rPr>
              <w:t xml:space="preserve">Prilikom puštanja uređaja u rad Isporučitelj treba provesti kompletnu analizu s uzorcima Naručitelja, a po normi HRN EN 15150 </w:t>
            </w:r>
            <w:r>
              <w:rPr>
                <w:rFonts w:ascii="Cambria" w:hAnsi="Cambria" w:cs="Times New Roman"/>
                <w:bCs/>
              </w:rPr>
              <w:t xml:space="preserve">ili jednakovrijedno </w:t>
            </w:r>
            <w:r w:rsidRPr="00757934">
              <w:rPr>
                <w:rFonts w:ascii="Cambria" w:hAnsi="Cambria" w:cs="Times New Roman"/>
                <w:bCs/>
              </w:rPr>
              <w:t>i zapisnikom dokazati primjenjivost uređaja za predmetnu normu.</w:t>
            </w:r>
          </w:p>
        </w:tc>
      </w:tr>
    </w:tbl>
    <w:p w14:paraId="763DD844" w14:textId="77777777" w:rsidR="00942E8C" w:rsidRPr="00E47373" w:rsidRDefault="00942E8C">
      <w:pPr>
        <w:rPr>
          <w:lang w:val="en-GB"/>
        </w:rPr>
      </w:pPr>
    </w:p>
    <w:p w14:paraId="38292825" w14:textId="77777777" w:rsidR="002C7883" w:rsidRPr="00E47373" w:rsidRDefault="002C7883">
      <w:pPr>
        <w:rPr>
          <w:lang w:val="en-GB"/>
        </w:rPr>
      </w:pPr>
    </w:p>
    <w:p w14:paraId="1EA217DA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/>
        </w:rPr>
      </w:pPr>
    </w:p>
    <w:p w14:paraId="4B79D71E" w14:textId="36D2F5DC" w:rsidR="00E87A95" w:rsidRPr="00E47373" w:rsidRDefault="00E87A95" w:rsidP="00E87A95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  <w:bookmarkStart w:id="2" w:name="_Hlk492546496"/>
      <w:r w:rsidRPr="00E47373">
        <w:rPr>
          <w:rFonts w:ascii="Cambria" w:hAnsi="Cambria"/>
          <w:color w:val="000000"/>
          <w:lang w:val="en-GB"/>
        </w:rPr>
        <w:t>______________, __/__/20</w:t>
      </w:r>
      <w:r w:rsidR="009B06A3">
        <w:rPr>
          <w:rFonts w:ascii="Cambria" w:hAnsi="Cambria"/>
          <w:color w:val="000000"/>
          <w:lang w:val="en-GB"/>
        </w:rPr>
        <w:t>21</w:t>
      </w:r>
      <w:r w:rsidRPr="00E47373">
        <w:rPr>
          <w:rFonts w:ascii="Cambria" w:hAnsi="Cambria"/>
          <w:color w:val="000000"/>
          <w:lang w:val="en-GB"/>
        </w:rPr>
        <w:t xml:space="preserve">.  </w:t>
      </w:r>
    </w:p>
    <w:p w14:paraId="1C3E7A55" w14:textId="77777777" w:rsidR="00E87A95" w:rsidRPr="00E47373" w:rsidRDefault="00E87A95" w:rsidP="00E87A95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23E7DFF4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</w:p>
    <w:p w14:paraId="11875BA6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</w:p>
    <w:p w14:paraId="10D3B823" w14:textId="708EA963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>ZA PONUDITELJA</w:t>
      </w:r>
    </w:p>
    <w:p w14:paraId="254BDF79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</w:p>
    <w:p w14:paraId="6AC8E6BE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color w:val="0070C0"/>
          <w:lang w:val="en-GB"/>
        </w:rPr>
        <w:t xml:space="preserve"> 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>________________________________</w:t>
      </w:r>
    </w:p>
    <w:p w14:paraId="3848F34C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</w:p>
    <w:p w14:paraId="4B93EF69" w14:textId="42BF6526" w:rsidR="007C2E77" w:rsidRPr="00E47373" w:rsidRDefault="00E87A95" w:rsidP="00B077A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                                                                                                        </w:t>
      </w:r>
      <w:r w:rsidR="00B077AC">
        <w:rPr>
          <w:rFonts w:ascii="Cambria" w:eastAsia="Times New Roman" w:hAnsi="Cambria" w:cs="Times New Roman"/>
          <w:lang w:val="en-GB"/>
        </w:rPr>
        <w:t xml:space="preserve">                     </w:t>
      </w:r>
      <w:r w:rsidRPr="00E47373">
        <w:rPr>
          <w:rFonts w:ascii="Cambria" w:eastAsia="Times New Roman" w:hAnsi="Cambria" w:cs="Times New Roman"/>
          <w:lang w:val="en-GB"/>
        </w:rPr>
        <w:t xml:space="preserve">        (</w:t>
      </w:r>
      <w:proofErr w:type="gramStart"/>
      <w:r w:rsidRPr="004A4DE9">
        <w:rPr>
          <w:rFonts w:ascii="Cambria" w:eastAsia="Times New Roman" w:hAnsi="Cambria" w:cs="Times New Roman"/>
        </w:rPr>
        <w:t>ime</w:t>
      </w:r>
      <w:proofErr w:type="gramEnd"/>
      <w:r w:rsidRPr="004A4DE9">
        <w:rPr>
          <w:rFonts w:ascii="Cambria" w:eastAsia="Times New Roman" w:hAnsi="Cambria" w:cs="Times New Roman"/>
        </w:rPr>
        <w:t>, prezime i potpis ovlaštene osobe</w:t>
      </w:r>
      <w:r w:rsidR="00B077AC">
        <w:rPr>
          <w:rFonts w:ascii="Cambria" w:eastAsia="Times New Roman" w:hAnsi="Cambria" w:cs="Times New Roman"/>
          <w:lang w:val="en-GB"/>
        </w:rPr>
        <w:t>)</w:t>
      </w: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  <w:bookmarkEnd w:id="2"/>
    </w:p>
    <w:sectPr w:rsidR="007C2E77" w:rsidRPr="00E47373" w:rsidSect="004D2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8A9"/>
    <w:multiLevelType w:val="hybridMultilevel"/>
    <w:tmpl w:val="6C9E7E46"/>
    <w:lvl w:ilvl="0" w:tplc="331044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32"/>
    <w:multiLevelType w:val="hybridMultilevel"/>
    <w:tmpl w:val="0FAECC5C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6311"/>
    <w:multiLevelType w:val="hybridMultilevel"/>
    <w:tmpl w:val="B3E859B8"/>
    <w:lvl w:ilvl="0" w:tplc="CE60C57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7C1F"/>
    <w:multiLevelType w:val="hybridMultilevel"/>
    <w:tmpl w:val="F9A854D0"/>
    <w:lvl w:ilvl="0" w:tplc="922897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41D0"/>
    <w:multiLevelType w:val="hybridMultilevel"/>
    <w:tmpl w:val="1A6E3AA2"/>
    <w:lvl w:ilvl="0" w:tplc="EBF2256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50F3"/>
    <w:multiLevelType w:val="hybridMultilevel"/>
    <w:tmpl w:val="83944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63EA"/>
    <w:multiLevelType w:val="hybridMultilevel"/>
    <w:tmpl w:val="C0B8E1C2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1FC7"/>
    <w:multiLevelType w:val="hybridMultilevel"/>
    <w:tmpl w:val="74E03A48"/>
    <w:lvl w:ilvl="0" w:tplc="16260EA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01498"/>
    <w:multiLevelType w:val="hybridMultilevel"/>
    <w:tmpl w:val="8B2240FE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67D"/>
    <w:multiLevelType w:val="hybridMultilevel"/>
    <w:tmpl w:val="32E62316"/>
    <w:lvl w:ilvl="0" w:tplc="A4084A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1BC2"/>
    <w:multiLevelType w:val="hybridMultilevel"/>
    <w:tmpl w:val="76E6CA84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01D61"/>
    <w:multiLevelType w:val="hybridMultilevel"/>
    <w:tmpl w:val="599AE982"/>
    <w:lvl w:ilvl="0" w:tplc="E780B0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735"/>
    <w:multiLevelType w:val="hybridMultilevel"/>
    <w:tmpl w:val="0B90F102"/>
    <w:lvl w:ilvl="0" w:tplc="7C4E484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51"/>
    <w:rsid w:val="00025442"/>
    <w:rsid w:val="000679D3"/>
    <w:rsid w:val="000702EB"/>
    <w:rsid w:val="00074CB2"/>
    <w:rsid w:val="0008782A"/>
    <w:rsid w:val="000959AD"/>
    <w:rsid w:val="000979B7"/>
    <w:rsid w:val="000A293A"/>
    <w:rsid w:val="000C313A"/>
    <w:rsid w:val="000C49A1"/>
    <w:rsid w:val="000E1734"/>
    <w:rsid w:val="00116230"/>
    <w:rsid w:val="00121B5E"/>
    <w:rsid w:val="001240D1"/>
    <w:rsid w:val="00127359"/>
    <w:rsid w:val="001318D6"/>
    <w:rsid w:val="00136025"/>
    <w:rsid w:val="00136A05"/>
    <w:rsid w:val="00143580"/>
    <w:rsid w:val="0014478B"/>
    <w:rsid w:val="00145AE9"/>
    <w:rsid w:val="001569E3"/>
    <w:rsid w:val="00175A80"/>
    <w:rsid w:val="001800F8"/>
    <w:rsid w:val="0018147A"/>
    <w:rsid w:val="00191880"/>
    <w:rsid w:val="00194CE3"/>
    <w:rsid w:val="00197515"/>
    <w:rsid w:val="001B1719"/>
    <w:rsid w:val="001B442F"/>
    <w:rsid w:val="001C3BAA"/>
    <w:rsid w:val="001E7417"/>
    <w:rsid w:val="00226053"/>
    <w:rsid w:val="002312BC"/>
    <w:rsid w:val="00260891"/>
    <w:rsid w:val="00264950"/>
    <w:rsid w:val="00266162"/>
    <w:rsid w:val="00270233"/>
    <w:rsid w:val="002912EB"/>
    <w:rsid w:val="00294D33"/>
    <w:rsid w:val="002B4271"/>
    <w:rsid w:val="002C5139"/>
    <w:rsid w:val="002C7883"/>
    <w:rsid w:val="002D232E"/>
    <w:rsid w:val="002F0131"/>
    <w:rsid w:val="002F073C"/>
    <w:rsid w:val="00304AF6"/>
    <w:rsid w:val="003108DB"/>
    <w:rsid w:val="0032432A"/>
    <w:rsid w:val="00326870"/>
    <w:rsid w:val="00336985"/>
    <w:rsid w:val="0034704E"/>
    <w:rsid w:val="0036337C"/>
    <w:rsid w:val="00364C33"/>
    <w:rsid w:val="00364CB0"/>
    <w:rsid w:val="00365162"/>
    <w:rsid w:val="00367A4D"/>
    <w:rsid w:val="0037079B"/>
    <w:rsid w:val="0037297D"/>
    <w:rsid w:val="003769BB"/>
    <w:rsid w:val="0038238F"/>
    <w:rsid w:val="003855F1"/>
    <w:rsid w:val="003942FA"/>
    <w:rsid w:val="003A2B0B"/>
    <w:rsid w:val="003B3DC2"/>
    <w:rsid w:val="003B564C"/>
    <w:rsid w:val="003C69EF"/>
    <w:rsid w:val="004061B8"/>
    <w:rsid w:val="0041425E"/>
    <w:rsid w:val="004274F7"/>
    <w:rsid w:val="004304E4"/>
    <w:rsid w:val="00444726"/>
    <w:rsid w:val="0044513B"/>
    <w:rsid w:val="00446032"/>
    <w:rsid w:val="00447D36"/>
    <w:rsid w:val="00456D26"/>
    <w:rsid w:val="00466436"/>
    <w:rsid w:val="0047064B"/>
    <w:rsid w:val="00474698"/>
    <w:rsid w:val="00481CFF"/>
    <w:rsid w:val="004A4DE9"/>
    <w:rsid w:val="004B70AB"/>
    <w:rsid w:val="004D2E51"/>
    <w:rsid w:val="004D337D"/>
    <w:rsid w:val="004E3099"/>
    <w:rsid w:val="004E5D5F"/>
    <w:rsid w:val="005023DC"/>
    <w:rsid w:val="005074C0"/>
    <w:rsid w:val="00534A47"/>
    <w:rsid w:val="00534C7D"/>
    <w:rsid w:val="00537932"/>
    <w:rsid w:val="00563A38"/>
    <w:rsid w:val="00567FD0"/>
    <w:rsid w:val="00573617"/>
    <w:rsid w:val="005820BC"/>
    <w:rsid w:val="00587503"/>
    <w:rsid w:val="00590C8B"/>
    <w:rsid w:val="00592696"/>
    <w:rsid w:val="00593411"/>
    <w:rsid w:val="005A2691"/>
    <w:rsid w:val="005A3912"/>
    <w:rsid w:val="005B2078"/>
    <w:rsid w:val="005B6FBF"/>
    <w:rsid w:val="005C3D9A"/>
    <w:rsid w:val="005C7CB7"/>
    <w:rsid w:val="005D1A4E"/>
    <w:rsid w:val="005E11FE"/>
    <w:rsid w:val="005F081A"/>
    <w:rsid w:val="005F46E2"/>
    <w:rsid w:val="00626A2A"/>
    <w:rsid w:val="00634B17"/>
    <w:rsid w:val="00640039"/>
    <w:rsid w:val="006702F6"/>
    <w:rsid w:val="00687EB8"/>
    <w:rsid w:val="00693090"/>
    <w:rsid w:val="00694F81"/>
    <w:rsid w:val="006A44B8"/>
    <w:rsid w:val="006B1135"/>
    <w:rsid w:val="006B3594"/>
    <w:rsid w:val="006B4559"/>
    <w:rsid w:val="006B4930"/>
    <w:rsid w:val="006B5F9C"/>
    <w:rsid w:val="006D2F49"/>
    <w:rsid w:val="006D54F1"/>
    <w:rsid w:val="006F77BC"/>
    <w:rsid w:val="0071062F"/>
    <w:rsid w:val="0073548F"/>
    <w:rsid w:val="0074046C"/>
    <w:rsid w:val="007469C9"/>
    <w:rsid w:val="00757934"/>
    <w:rsid w:val="00772FB5"/>
    <w:rsid w:val="00774D32"/>
    <w:rsid w:val="0079299A"/>
    <w:rsid w:val="007A5421"/>
    <w:rsid w:val="007B1C5F"/>
    <w:rsid w:val="007B5473"/>
    <w:rsid w:val="007B6ECF"/>
    <w:rsid w:val="007C2E77"/>
    <w:rsid w:val="007C6258"/>
    <w:rsid w:val="007D2F9C"/>
    <w:rsid w:val="007D6DFE"/>
    <w:rsid w:val="007E51F0"/>
    <w:rsid w:val="007E5D3A"/>
    <w:rsid w:val="007F184E"/>
    <w:rsid w:val="00820E9F"/>
    <w:rsid w:val="0082131A"/>
    <w:rsid w:val="008473CA"/>
    <w:rsid w:val="00872B8E"/>
    <w:rsid w:val="008737A1"/>
    <w:rsid w:val="00874349"/>
    <w:rsid w:val="00881819"/>
    <w:rsid w:val="008828B1"/>
    <w:rsid w:val="00887C0C"/>
    <w:rsid w:val="008925CA"/>
    <w:rsid w:val="00894726"/>
    <w:rsid w:val="008A0DAC"/>
    <w:rsid w:val="008A5AF3"/>
    <w:rsid w:val="008A5D2A"/>
    <w:rsid w:val="008B7F22"/>
    <w:rsid w:val="008C3262"/>
    <w:rsid w:val="008C7ED3"/>
    <w:rsid w:val="008E79B7"/>
    <w:rsid w:val="00903A4E"/>
    <w:rsid w:val="009337DF"/>
    <w:rsid w:val="00936759"/>
    <w:rsid w:val="0094177C"/>
    <w:rsid w:val="00942E8C"/>
    <w:rsid w:val="00955212"/>
    <w:rsid w:val="00974AF2"/>
    <w:rsid w:val="009A0DE5"/>
    <w:rsid w:val="009B06A3"/>
    <w:rsid w:val="009B2193"/>
    <w:rsid w:val="009B72A0"/>
    <w:rsid w:val="009C0C8B"/>
    <w:rsid w:val="009C1E8F"/>
    <w:rsid w:val="009D0AA6"/>
    <w:rsid w:val="009E2C66"/>
    <w:rsid w:val="009E5610"/>
    <w:rsid w:val="009E6435"/>
    <w:rsid w:val="009F613A"/>
    <w:rsid w:val="00A0471B"/>
    <w:rsid w:val="00A0564F"/>
    <w:rsid w:val="00A134E2"/>
    <w:rsid w:val="00A241EF"/>
    <w:rsid w:val="00A2479C"/>
    <w:rsid w:val="00A25CD0"/>
    <w:rsid w:val="00A360CE"/>
    <w:rsid w:val="00A46F5B"/>
    <w:rsid w:val="00A56E4F"/>
    <w:rsid w:val="00A614AA"/>
    <w:rsid w:val="00A92DD2"/>
    <w:rsid w:val="00A97CA4"/>
    <w:rsid w:val="00AA42E5"/>
    <w:rsid w:val="00AB3D74"/>
    <w:rsid w:val="00AC4B84"/>
    <w:rsid w:val="00AE286D"/>
    <w:rsid w:val="00AE761B"/>
    <w:rsid w:val="00AF0441"/>
    <w:rsid w:val="00B04953"/>
    <w:rsid w:val="00B05A2F"/>
    <w:rsid w:val="00B077AC"/>
    <w:rsid w:val="00B55E76"/>
    <w:rsid w:val="00B6285B"/>
    <w:rsid w:val="00B8110E"/>
    <w:rsid w:val="00B833B8"/>
    <w:rsid w:val="00B84F5C"/>
    <w:rsid w:val="00B87C53"/>
    <w:rsid w:val="00BB61CF"/>
    <w:rsid w:val="00BC5D34"/>
    <w:rsid w:val="00BC6828"/>
    <w:rsid w:val="00BD2B28"/>
    <w:rsid w:val="00BF21CB"/>
    <w:rsid w:val="00C02B6A"/>
    <w:rsid w:val="00C03D43"/>
    <w:rsid w:val="00C158A1"/>
    <w:rsid w:val="00C43D4E"/>
    <w:rsid w:val="00C55D8D"/>
    <w:rsid w:val="00C73B8A"/>
    <w:rsid w:val="00C9159A"/>
    <w:rsid w:val="00C950F8"/>
    <w:rsid w:val="00CA642C"/>
    <w:rsid w:val="00CB11BE"/>
    <w:rsid w:val="00CC574E"/>
    <w:rsid w:val="00CC65C2"/>
    <w:rsid w:val="00CD2C6C"/>
    <w:rsid w:val="00CE278E"/>
    <w:rsid w:val="00D00B9B"/>
    <w:rsid w:val="00D13422"/>
    <w:rsid w:val="00D325E0"/>
    <w:rsid w:val="00D357A7"/>
    <w:rsid w:val="00D46718"/>
    <w:rsid w:val="00D505BD"/>
    <w:rsid w:val="00D57ECF"/>
    <w:rsid w:val="00D60825"/>
    <w:rsid w:val="00D70EEE"/>
    <w:rsid w:val="00D71B54"/>
    <w:rsid w:val="00D727DF"/>
    <w:rsid w:val="00D87A0D"/>
    <w:rsid w:val="00D93DF8"/>
    <w:rsid w:val="00DA53B4"/>
    <w:rsid w:val="00DA704B"/>
    <w:rsid w:val="00DB11A8"/>
    <w:rsid w:val="00DB63CB"/>
    <w:rsid w:val="00DC750B"/>
    <w:rsid w:val="00DD175B"/>
    <w:rsid w:val="00DD2BC8"/>
    <w:rsid w:val="00DE2F00"/>
    <w:rsid w:val="00DE310F"/>
    <w:rsid w:val="00DF1C57"/>
    <w:rsid w:val="00DF5FE1"/>
    <w:rsid w:val="00DF6E96"/>
    <w:rsid w:val="00E47373"/>
    <w:rsid w:val="00E51622"/>
    <w:rsid w:val="00E5623A"/>
    <w:rsid w:val="00E56F4B"/>
    <w:rsid w:val="00E671C1"/>
    <w:rsid w:val="00E718AB"/>
    <w:rsid w:val="00E77ACC"/>
    <w:rsid w:val="00E81DAF"/>
    <w:rsid w:val="00E87A95"/>
    <w:rsid w:val="00E9430D"/>
    <w:rsid w:val="00E96E8E"/>
    <w:rsid w:val="00EB2073"/>
    <w:rsid w:val="00ED346A"/>
    <w:rsid w:val="00EF2F55"/>
    <w:rsid w:val="00EF7FE5"/>
    <w:rsid w:val="00F06469"/>
    <w:rsid w:val="00F11D87"/>
    <w:rsid w:val="00F30008"/>
    <w:rsid w:val="00F31D56"/>
    <w:rsid w:val="00F46AEA"/>
    <w:rsid w:val="00F526B5"/>
    <w:rsid w:val="00FB2F8E"/>
    <w:rsid w:val="00FD2D88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D8B"/>
  <w15:docId w15:val="{339ED648-08BA-413F-BA24-A14B74D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1A"/>
    <w:rPr>
      <w:rFonts w:ascii="Segoe UI" w:hAnsi="Segoe UI" w:cs="Segoe UI"/>
      <w:sz w:val="18"/>
      <w:szCs w:val="18"/>
    </w:rPr>
  </w:style>
  <w:style w:type="paragraph" w:styleId="Caption">
    <w:name w:val="caption"/>
    <w:next w:val="Normal"/>
    <w:qFormat/>
    <w:rsid w:val="00942E8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0"/>
      <w:szCs w:val="20"/>
      <w:lang w:val="en-US"/>
    </w:rPr>
  </w:style>
  <w:style w:type="paragraph" w:customStyle="1" w:styleId="Default">
    <w:name w:val="Default"/>
    <w:rsid w:val="002B4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734"/>
    <w:pPr>
      <w:ind w:left="720"/>
      <w:contextualSpacing/>
    </w:pPr>
  </w:style>
  <w:style w:type="character" w:customStyle="1" w:styleId="fontstyle01">
    <w:name w:val="fontstyle01"/>
    <w:basedOn w:val="DefaultParagraphFont"/>
    <w:rsid w:val="00A25CD0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4546-7F71-4057-A07E-D225BAA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14</Pages>
  <Words>1931</Words>
  <Characters>11009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User250</dc:creator>
  <cp:lastModifiedBy>Author</cp:lastModifiedBy>
  <cp:revision>15</cp:revision>
  <cp:lastPrinted>2017-02-28T15:51:00Z</cp:lastPrinted>
  <dcterms:created xsi:type="dcterms:W3CDTF">2021-11-22T11:26:00Z</dcterms:created>
  <dcterms:modified xsi:type="dcterms:W3CDTF">2021-12-09T13:42:00Z</dcterms:modified>
</cp:coreProperties>
</file>