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55" w:rsidRPr="00FF1AFC" w:rsidRDefault="00FF1AFC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Prilog III Ostali tehnički uvjeti /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Annex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III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Other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Technical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requirements</w:t>
      </w:r>
      <w:proofErr w:type="spellEnd"/>
    </w:p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B96C4A" w:rsidRPr="00202539" w:rsidRDefault="00B96C4A" w:rsidP="00B96C4A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Grupa 2. Provlake i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grotlašca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/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Lot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2.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Manholes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and</w:t>
      </w:r>
      <w:proofErr w:type="spellEnd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202539">
        <w:rPr>
          <w:rFonts w:eastAsia="Times New Roman" w:cstheme="minorHAnsi"/>
          <w:b/>
          <w:spacing w:val="-5"/>
          <w:sz w:val="24"/>
          <w:szCs w:val="24"/>
          <w:lang w:eastAsia="ar-SA"/>
        </w:rPr>
        <w:t>hatches</w:t>
      </w:r>
      <w:proofErr w:type="spellEnd"/>
    </w:p>
    <w:p w:rsidR="00B96C4A" w:rsidRPr="006208D0" w:rsidRDefault="00B96C4A" w:rsidP="00B96C4A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  <w:r w:rsidRPr="006208D0">
        <w:rPr>
          <w:rFonts w:cstheme="minorHAnsi"/>
        </w:rPr>
        <w:tab/>
      </w: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6"/>
        <w:gridCol w:w="4415"/>
        <w:gridCol w:w="1405"/>
        <w:gridCol w:w="1407"/>
        <w:gridCol w:w="1538"/>
        <w:gridCol w:w="40"/>
      </w:tblGrid>
      <w:tr w:rsidR="00B96C4A" w:rsidRPr="006208D0" w:rsidTr="009C6372"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  Certifikat:</w:t>
            </w:r>
          </w:p>
        </w:tc>
        <w:tc>
          <w:tcPr>
            <w:tcW w:w="876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</w:t>
            </w:r>
            <w:r w:rsidRPr="006208D0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člana IACS  " u ime</w:t>
            </w:r>
            <w:r w:rsidRPr="006208D0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"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eastAsia="Times New Roman" w:cstheme="minorHAnsi"/>
                <w:spacing w:val="-5"/>
                <w:sz w:val="18"/>
                <w:szCs w:val="18"/>
                <w:lang w:eastAsia="ar-SA"/>
              </w:rPr>
            </w:pPr>
          </w:p>
        </w:tc>
      </w:tr>
      <w:tr w:rsidR="00B96C4A" w:rsidRPr="006208D0" w:rsidTr="009C6372">
        <w:trPr>
          <w:gridAfter w:val="1"/>
          <w:wAfter w:w="40" w:type="dxa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Dokumentacija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Documentation</w:t>
            </w:r>
            <w:proofErr w:type="spellEnd"/>
          </w:p>
        </w:tc>
        <w:tc>
          <w:tcPr>
            <w:tcW w:w="4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Dokumenti koje treba dostaviti: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Documents to be submitted: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ponudu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With the offer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Maks</w:t>
            </w:r>
            <w:proofErr w:type="spellEnd"/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 15 dana nakon narudžbe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Max. 15 days after order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opremu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F601CB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Delivery of equipment</w:t>
            </w:r>
          </w:p>
        </w:tc>
      </w:tr>
      <w:tr w:rsidR="00B96C4A" w:rsidRPr="006208D0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Dimenzijske skice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– osnovni gabariti, spojne točke, masa, osnovno ožičenje, instalacijski priručnik</w:t>
            </w:r>
          </w:p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sketch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main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dimensions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connecting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points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unit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weight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basic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wiring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diagram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installation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manual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6208D0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6208D0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</w:tr>
      <w:tr w:rsidR="00B96C4A" w:rsidRPr="008710AB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710AB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Detaljan dimenzijski nacrt (na papiru + CAD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pdf</w:t>
            </w:r>
            <w:r w:rsidRPr="008710AB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)</w:t>
            </w:r>
          </w:p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Detailed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drawings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hardcopy</w:t>
            </w:r>
            <w:proofErr w:type="spellEnd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+ CAD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</w:t>
            </w:r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  <w:tr w:rsidR="00B96C4A" w:rsidRPr="008710AB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710AB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Certifikati</w:t>
            </w:r>
          </w:p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CE05F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Certificates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Potvrditi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da je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valjani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certifikat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dostupan</w:t>
            </w:r>
            <w:proofErr w:type="spellEnd"/>
          </w:p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DB70FF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Just confirm that valid Certificate is available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</w:tr>
      <w:tr w:rsidR="00B96C4A" w:rsidRPr="008710AB" w:rsidTr="009C637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Opće napomene za dokumente:</w:t>
            </w:r>
          </w:p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1. Brojevi označavaju broj primjeraka koji se predaju.</w:t>
            </w:r>
          </w:p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2. Do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kumentacija biti na hrvatskom </w:t>
            </w: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ili engleskom jeziku</w:t>
            </w:r>
          </w:p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General notes for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:</w:t>
            </w:r>
          </w:p>
          <w:p w:rsidR="00B96C4A" w:rsidRPr="00805255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1.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indicate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copies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submitted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</w:t>
            </w:r>
          </w:p>
          <w:p w:rsidR="00B96C4A" w:rsidRPr="008710AB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mentation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Croatian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English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language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DB70F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Pr="00EA31AF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C4A" w:rsidRDefault="00B96C4A" w:rsidP="009C6372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</w:tbl>
    <w:p w:rsidR="00B96C4A" w:rsidRDefault="00B96C4A" w:rsidP="00B96C4A">
      <w:pPr>
        <w:pStyle w:val="Zavretak"/>
        <w:keepNext w:val="0"/>
        <w:spacing w:line="360" w:lineRule="auto"/>
        <w:rPr>
          <w:rFonts w:asciiTheme="minorHAnsi" w:hAnsiTheme="minorHAnsi" w:cstheme="minorHAnsi"/>
          <w:sz w:val="18"/>
          <w:szCs w:val="18"/>
          <w:lang w:val="hr-HR"/>
        </w:rPr>
      </w:pPr>
    </w:p>
    <w:p w:rsidR="00B96C4A" w:rsidRPr="008710AB" w:rsidRDefault="00B96C4A" w:rsidP="00B96C4A">
      <w:pPr>
        <w:pStyle w:val="Naslov3"/>
        <w:ind w:left="0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kern w:val="0"/>
          <w:sz w:val="18"/>
          <w:szCs w:val="18"/>
          <w:lang w:val="hr-HR"/>
        </w:rPr>
        <w:tab/>
      </w:r>
      <w:r w:rsidRPr="008710AB">
        <w:rPr>
          <w:rFonts w:asciiTheme="minorHAnsi" w:hAnsiTheme="minorHAnsi" w:cstheme="minorHAnsi"/>
          <w:b/>
          <w:lang w:val="hr-HR"/>
        </w:rPr>
        <w:t>Jezik i format dokumentacije</w:t>
      </w:r>
    </w:p>
    <w:p w:rsidR="00B96C4A" w:rsidRPr="008710AB" w:rsidRDefault="00B96C4A" w:rsidP="00B96C4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Nacrti</w:t>
      </w:r>
      <w:r w:rsidRPr="008710AB">
        <w:rPr>
          <w:rFonts w:cstheme="minorHAnsi"/>
          <w:sz w:val="20"/>
          <w:szCs w:val="20"/>
        </w:rPr>
        <w:t xml:space="preserve"> na engleskom ili hrvatskom jeziku; svi drugi dokumenti moraju biti na engleskom ili hrvatskom jeziku</w:t>
      </w:r>
    </w:p>
    <w:p w:rsidR="00B96C4A" w:rsidRDefault="00B96C4A" w:rsidP="00B96C4A">
      <w:pPr>
        <w:suppressAutoHyphens/>
        <w:overflowPunct w:val="0"/>
        <w:autoSpaceDE w:val="0"/>
        <w:autoSpaceDN w:val="0"/>
        <w:spacing w:after="0" w:line="240" w:lineRule="auto"/>
        <w:ind w:left="794"/>
        <w:rPr>
          <w:rFonts w:cstheme="minorHAnsi"/>
          <w:sz w:val="20"/>
          <w:szCs w:val="20"/>
        </w:rPr>
      </w:pPr>
    </w:p>
    <w:p w:rsidR="00B96C4A" w:rsidRPr="008710AB" w:rsidRDefault="00B96C4A" w:rsidP="00B96C4A">
      <w:pPr>
        <w:suppressAutoHyphens/>
        <w:overflowPunct w:val="0"/>
        <w:autoSpaceDE w:val="0"/>
        <w:autoSpaceDN w:val="0"/>
        <w:spacing w:after="0" w:line="240" w:lineRule="auto"/>
        <w:ind w:left="794"/>
        <w:rPr>
          <w:rFonts w:cstheme="minorHAnsi"/>
          <w:sz w:val="20"/>
          <w:szCs w:val="20"/>
        </w:rPr>
      </w:pPr>
    </w:p>
    <w:p w:rsidR="00B96C4A" w:rsidRPr="00E21CC2" w:rsidRDefault="00B96C4A" w:rsidP="00B96C4A">
      <w:pPr>
        <w:rPr>
          <w:rStyle w:val="fontstyle21"/>
          <w:rFonts w:asciiTheme="minorHAnsi" w:hAnsiTheme="minorHAnsi" w:cstheme="minorHAnsi"/>
          <w:sz w:val="22"/>
          <w:szCs w:val="22"/>
        </w:rPr>
      </w:pP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Documents</w:t>
      </w:r>
      <w:proofErr w:type="spellEnd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Languages</w:t>
      </w:r>
      <w:proofErr w:type="spellEnd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and</w:t>
      </w:r>
      <w:proofErr w:type="spellEnd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Formats</w:t>
      </w:r>
      <w:proofErr w:type="spellEnd"/>
      <w:r w:rsidRPr="008E74A6">
        <w:rPr>
          <w:rFonts w:cstheme="minorHAnsi"/>
          <w:b/>
          <w:bCs/>
          <w:color w:val="000000"/>
        </w:rPr>
        <w:br/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Drawings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on English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or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language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all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other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documents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on English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or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language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.</w:t>
      </w:r>
      <w:r w:rsidRPr="008E74A6">
        <w:rPr>
          <w:rFonts w:cstheme="minorHAnsi"/>
          <w:color w:val="000000"/>
        </w:rPr>
        <w:br/>
      </w:r>
      <w:r w:rsidRPr="008E74A6">
        <w:rPr>
          <w:rFonts w:cstheme="minorHAnsi"/>
          <w:color w:val="000000"/>
        </w:rPr>
        <w:br/>
      </w:r>
    </w:p>
    <w:p w:rsidR="00B96C4A" w:rsidRPr="00E21CC2" w:rsidRDefault="00B96C4A" w:rsidP="00B96C4A">
      <w:pPr>
        <w:rPr>
          <w:rStyle w:val="fontstyle21"/>
          <w:rFonts w:asciiTheme="minorHAnsi" w:hAnsiTheme="minorHAnsi" w:cstheme="minorHAnsi"/>
          <w:sz w:val="22"/>
          <w:szCs w:val="22"/>
        </w:rPr>
      </w:pPr>
      <w:r w:rsidRPr="00E21CC2">
        <w:rPr>
          <w:rStyle w:val="fontstyle21"/>
          <w:rFonts w:asciiTheme="minorHAnsi" w:hAnsiTheme="minorHAnsi" w:cstheme="minorHAnsi"/>
          <w:sz w:val="22"/>
          <w:szCs w:val="22"/>
        </w:rPr>
        <w:t>Potrebna ambalaža za pakiranje mora biti uključena u isporuku.</w:t>
      </w:r>
    </w:p>
    <w:p w:rsidR="00B96C4A" w:rsidRPr="00E21CC2" w:rsidRDefault="00B96C4A" w:rsidP="00B96C4A">
      <w:pPr>
        <w:rPr>
          <w:rStyle w:val="fontstyle21"/>
          <w:rFonts w:asciiTheme="minorHAnsi" w:hAnsiTheme="minorHAnsi" w:cstheme="minorHAnsi"/>
          <w:sz w:val="22"/>
          <w:szCs w:val="22"/>
        </w:rPr>
      </w:pP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The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necessary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boxes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packing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included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in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the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supply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.</w:t>
      </w:r>
    </w:p>
    <w:p w:rsidR="00B96C4A" w:rsidRDefault="00B96C4A" w:rsidP="00B96C4A"/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B96C4A" w:rsidRDefault="00B96C4A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</w:p>
    <w:p w:rsidR="00E56AD4" w:rsidRDefault="00E56AD4">
      <w:pPr>
        <w:spacing w:after="200" w:line="276" w:lineRule="auto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>
        <w:rPr>
          <w:rFonts w:eastAsia="Times New Roman" w:cstheme="minorHAnsi"/>
          <w:b/>
          <w:spacing w:val="-5"/>
          <w:sz w:val="24"/>
          <w:szCs w:val="24"/>
          <w:lang w:eastAsia="ar-SA"/>
        </w:rPr>
        <w:br w:type="page"/>
      </w:r>
    </w:p>
    <w:p w:rsidR="00FF1AFC" w:rsidRPr="00FF1AFC" w:rsidRDefault="00FF1AFC" w:rsidP="008052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bCs/>
          <w:spacing w:val="-5"/>
          <w:sz w:val="24"/>
          <w:szCs w:val="24"/>
          <w:lang w:eastAsia="ar-SA"/>
        </w:rPr>
      </w:pPr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Grupa 3. Bočni prozori i okna /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Lot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3. Side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scuttles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and</w:t>
      </w:r>
      <w:proofErr w:type="spellEnd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FF1AFC">
        <w:rPr>
          <w:rFonts w:eastAsia="Times New Roman" w:cstheme="minorHAnsi"/>
          <w:b/>
          <w:spacing w:val="-5"/>
          <w:sz w:val="24"/>
          <w:szCs w:val="24"/>
          <w:lang w:eastAsia="ar-SA"/>
        </w:rPr>
        <w:t>windows</w:t>
      </w:r>
      <w:proofErr w:type="spellEnd"/>
    </w:p>
    <w:p w:rsidR="00805255" w:rsidRPr="006208D0" w:rsidRDefault="00805255" w:rsidP="00805255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  <w:r w:rsidRPr="006208D0">
        <w:rPr>
          <w:rFonts w:cstheme="minorHAnsi"/>
        </w:rPr>
        <w:tab/>
      </w: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6"/>
        <w:gridCol w:w="4415"/>
        <w:gridCol w:w="1405"/>
        <w:gridCol w:w="1407"/>
        <w:gridCol w:w="1538"/>
        <w:gridCol w:w="40"/>
      </w:tblGrid>
      <w:tr w:rsidR="008E74A6" w:rsidRPr="006208D0" w:rsidTr="002A2B37"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4A6" w:rsidRPr="008E74A6" w:rsidRDefault="008E74A6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  Certifikat:</w:t>
            </w:r>
          </w:p>
        </w:tc>
        <w:tc>
          <w:tcPr>
            <w:tcW w:w="876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4A6" w:rsidRPr="008E74A6" w:rsidRDefault="008E74A6" w:rsidP="002A2B37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</w:t>
            </w:r>
            <w:r w:rsidRPr="008E74A6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člana IACS  " u ime</w:t>
            </w:r>
            <w:r w:rsidRPr="008E74A6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"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4A6" w:rsidRPr="006208D0" w:rsidRDefault="008E74A6" w:rsidP="002A2B3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eastAsia="Times New Roman" w:cstheme="minorHAnsi"/>
                <w:spacing w:val="-5"/>
                <w:sz w:val="18"/>
                <w:szCs w:val="18"/>
                <w:lang w:eastAsia="ar-SA"/>
              </w:rPr>
            </w:pPr>
          </w:p>
        </w:tc>
      </w:tr>
      <w:tr w:rsidR="00E56AD4" w:rsidRPr="006208D0" w:rsidTr="00493078">
        <w:trPr>
          <w:gridAfter w:val="1"/>
          <w:wAfter w:w="40" w:type="dxa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Dokumentacija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Documentation</w:t>
            </w:r>
            <w:proofErr w:type="spellEnd"/>
          </w:p>
        </w:tc>
        <w:tc>
          <w:tcPr>
            <w:tcW w:w="4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Dokumenti koje treba dostaviti:</w:t>
            </w:r>
          </w:p>
          <w:p w:rsidR="00E56AD4" w:rsidRPr="008E74A6" w:rsidRDefault="00E56AD4" w:rsidP="008E74A6">
            <w:pPr>
              <w:rPr>
                <w:rFonts w:cstheme="minorHAnsi"/>
                <w:sz w:val="24"/>
                <w:szCs w:val="24"/>
              </w:rPr>
            </w:pP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Documents to be submitted: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ponudu</w:t>
            </w:r>
          </w:p>
          <w:p w:rsidR="00E56AD4" w:rsidRPr="008E74A6" w:rsidRDefault="00E56AD4" w:rsidP="008E74A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With the offer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Maks. 15 dana nakon narudžbe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Max. 15 days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after order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Uz 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isporuku 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oprem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Delivery of</w:t>
            </w:r>
          </w:p>
          <w:p w:rsidR="00E56AD4" w:rsidRPr="008E74A6" w:rsidRDefault="00E56AD4" w:rsidP="008E74A6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equipment</w:t>
            </w:r>
          </w:p>
        </w:tc>
      </w:tr>
      <w:tr w:rsidR="00E56AD4" w:rsidRPr="006208D0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Dimenzijske skice – osnovni gabariti, spojne točke, masa, osnovno ožičenje, instalacijski priručnik</w:t>
            </w:r>
          </w:p>
          <w:p w:rsidR="00E56AD4" w:rsidRPr="008E74A6" w:rsidRDefault="00E56AD4" w:rsidP="008E74A6">
            <w:pPr>
              <w:rPr>
                <w:rFonts w:cstheme="minorHAnsi"/>
                <w:b/>
                <w:sz w:val="24"/>
                <w:szCs w:val="24"/>
              </w:rPr>
            </w:pP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Dimensional sketch – main dimensions, connecting points,</w:t>
            </w:r>
            <w:r w:rsidRPr="008E74A6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unit weight, basic wiring diagram, installation manual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b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</w:tr>
      <w:tr w:rsidR="00E56AD4" w:rsidRPr="008710AB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Detaljan dimen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zijski nacrt (na papiru + CAD ili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pdf)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Detailed dimensional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drawings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hardcopy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+ 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CAD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)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  <w:tr w:rsidR="00E56AD4" w:rsidRPr="008710AB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Certifikati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Samo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potvrditi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da je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certifikat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dostupan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</w:p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Just confirm that valid Certificate is available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</w:tr>
      <w:tr w:rsidR="00E56AD4" w:rsidRPr="008710AB" w:rsidTr="00493078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Opće napomene za dokumente: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1. Brojevi označavaju broj primjeraka koji se predaju.</w:t>
            </w:r>
          </w:p>
          <w:p w:rsid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2. Do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kumentacija biti na hrvatskom </w:t>
            </w: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ili engleskom jeziku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General notes for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1.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indicate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copies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submitted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mentation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Croatian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English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language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2A2B37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</w:tbl>
    <w:p w:rsidR="00805255" w:rsidRPr="008710AB" w:rsidRDefault="00805255" w:rsidP="00805255">
      <w:pPr>
        <w:pStyle w:val="Zavretak"/>
        <w:keepNext w:val="0"/>
        <w:spacing w:line="360" w:lineRule="auto"/>
        <w:rPr>
          <w:rFonts w:asciiTheme="minorHAnsi" w:hAnsiTheme="minorHAnsi" w:cstheme="minorHAnsi"/>
          <w:sz w:val="18"/>
          <w:szCs w:val="18"/>
          <w:lang w:val="hr-HR"/>
        </w:rPr>
      </w:pPr>
    </w:p>
    <w:p w:rsidR="00805255" w:rsidRDefault="00805255" w:rsidP="00805255"/>
    <w:p w:rsidR="008E74A6" w:rsidRPr="008E74A6" w:rsidRDefault="008E74A6" w:rsidP="008E74A6">
      <w:pPr>
        <w:pStyle w:val="Naslov3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8E74A6">
        <w:rPr>
          <w:rFonts w:asciiTheme="minorHAnsi" w:hAnsiTheme="minorHAnsi" w:cstheme="minorHAnsi"/>
          <w:b/>
          <w:sz w:val="22"/>
          <w:szCs w:val="22"/>
          <w:lang w:val="hr-HR"/>
        </w:rPr>
        <w:t>Jezik i format dokumentacije</w:t>
      </w:r>
    </w:p>
    <w:p w:rsidR="008E74A6" w:rsidRPr="008E74A6" w:rsidRDefault="008E74A6" w:rsidP="008E74A6">
      <w:pPr>
        <w:rPr>
          <w:rFonts w:cstheme="minorHAnsi"/>
        </w:rPr>
      </w:pPr>
      <w:r w:rsidRPr="008E74A6">
        <w:rPr>
          <w:rFonts w:cstheme="minorHAnsi"/>
        </w:rPr>
        <w:t>Nacrti na engleskom ili hrvatskom jeziku; svi drugi dokumenti moraju biti na engleskom ili hrvatskom jeziku</w:t>
      </w:r>
    </w:p>
    <w:p w:rsidR="008E74A6" w:rsidRPr="00E21CC2" w:rsidRDefault="008E74A6" w:rsidP="00E21CC2">
      <w:pPr>
        <w:rPr>
          <w:rStyle w:val="fontstyle21"/>
          <w:rFonts w:asciiTheme="minorHAnsi" w:hAnsiTheme="minorHAnsi" w:cstheme="minorHAnsi"/>
          <w:sz w:val="22"/>
          <w:szCs w:val="22"/>
        </w:rPr>
      </w:pPr>
      <w:r w:rsidRPr="008E74A6">
        <w:rPr>
          <w:rStyle w:val="fontstyle01"/>
          <w:rFonts w:asciiTheme="minorHAnsi" w:hAnsiTheme="minorHAnsi" w:cstheme="minorHAnsi"/>
          <w:sz w:val="22"/>
          <w:szCs w:val="22"/>
        </w:rPr>
        <w:t>Documents Languages and Formats</w:t>
      </w:r>
      <w:r w:rsidRPr="008E74A6">
        <w:rPr>
          <w:rFonts w:cstheme="minorHAnsi"/>
          <w:b/>
          <w:bCs/>
          <w:color w:val="000000"/>
        </w:rPr>
        <w:br/>
      </w:r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Drawings on English or Croatian language; all other documents to be on English or Croatian language.</w:t>
      </w:r>
      <w:r w:rsidRPr="008E74A6">
        <w:rPr>
          <w:rFonts w:cstheme="minorHAnsi"/>
          <w:color w:val="000000"/>
        </w:rPr>
        <w:br/>
      </w:r>
      <w:r w:rsidRPr="008E74A6">
        <w:rPr>
          <w:rFonts w:cstheme="minorHAnsi"/>
          <w:color w:val="000000"/>
        </w:rPr>
        <w:br/>
      </w:r>
    </w:p>
    <w:p w:rsidR="008E74A6" w:rsidRPr="00E21CC2" w:rsidRDefault="008E74A6" w:rsidP="008E74A6">
      <w:pPr>
        <w:rPr>
          <w:rStyle w:val="fontstyle21"/>
          <w:rFonts w:asciiTheme="minorHAnsi" w:hAnsiTheme="minorHAnsi" w:cstheme="minorHAnsi"/>
          <w:sz w:val="22"/>
          <w:szCs w:val="22"/>
        </w:rPr>
      </w:pPr>
      <w:r w:rsidRPr="00E21CC2">
        <w:rPr>
          <w:rStyle w:val="fontstyle21"/>
          <w:rFonts w:asciiTheme="minorHAnsi" w:hAnsiTheme="minorHAnsi" w:cstheme="minorHAnsi"/>
          <w:sz w:val="22"/>
          <w:szCs w:val="22"/>
        </w:rPr>
        <w:t>Potrebna ambalaža za pakiranje mora biti uključena u isporuku.</w:t>
      </w:r>
    </w:p>
    <w:p w:rsidR="008E74A6" w:rsidRPr="00E21CC2" w:rsidRDefault="008E74A6" w:rsidP="008E74A6">
      <w:pPr>
        <w:rPr>
          <w:rStyle w:val="fontstyle21"/>
          <w:rFonts w:asciiTheme="minorHAnsi" w:hAnsiTheme="minorHAnsi" w:cstheme="minorHAnsi"/>
          <w:sz w:val="22"/>
          <w:szCs w:val="22"/>
        </w:rPr>
      </w:pP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The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necessary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>boxes</w:t>
      </w:r>
      <w:proofErr w:type="spellEnd"/>
      <w:r w:rsidRPr="008E74A6">
        <w:rPr>
          <w:rStyle w:val="fontstyle21"/>
          <w:rFonts w:asciiTheme="minorHAnsi" w:hAnsiTheme="minorHAnsi" w:cstheme="minorHAnsi"/>
          <w:sz w:val="22"/>
          <w:szCs w:val="22"/>
        </w:rPr>
        <w:t xml:space="preserve"> for packing to be included in the supply.</w:t>
      </w:r>
    </w:p>
    <w:p w:rsidR="00E56AD4" w:rsidRDefault="00E56AD4">
      <w:pPr>
        <w:spacing w:after="200" w:line="276" w:lineRule="auto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>
        <w:rPr>
          <w:rFonts w:eastAsia="Times New Roman" w:cstheme="minorHAnsi"/>
          <w:b/>
          <w:spacing w:val="-5"/>
          <w:sz w:val="24"/>
          <w:szCs w:val="24"/>
          <w:lang w:eastAsia="ar-SA"/>
        </w:rPr>
        <w:br w:type="page"/>
      </w:r>
    </w:p>
    <w:p w:rsidR="00E56AD4" w:rsidRPr="00E56AD4" w:rsidRDefault="00E56AD4" w:rsidP="00E56AD4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pacing w:val="-5"/>
          <w:sz w:val="24"/>
          <w:szCs w:val="24"/>
          <w:lang w:eastAsia="ar-SA"/>
        </w:rPr>
      </w:pPr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Grupa 4. Unutarnja vodonepropusna vrata / Lot4. </w:t>
      </w:r>
      <w:proofErr w:type="spellStart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>Internal</w:t>
      </w:r>
      <w:proofErr w:type="spellEnd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>watertight</w:t>
      </w:r>
      <w:proofErr w:type="spellEnd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 xml:space="preserve"> </w:t>
      </w:r>
      <w:proofErr w:type="spellStart"/>
      <w:r w:rsidRPr="00E56AD4">
        <w:rPr>
          <w:rFonts w:eastAsia="Times New Roman" w:cstheme="minorHAnsi"/>
          <w:b/>
          <w:spacing w:val="-5"/>
          <w:sz w:val="24"/>
          <w:szCs w:val="24"/>
          <w:lang w:eastAsia="ar-SA"/>
        </w:rPr>
        <w:t>doors</w:t>
      </w:r>
      <w:proofErr w:type="spellEnd"/>
    </w:p>
    <w:p w:rsidR="00E56AD4" w:rsidRPr="00E56AD4" w:rsidRDefault="00E56AD4" w:rsidP="00E56AD4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  <w:r w:rsidRPr="00E56AD4">
        <w:rPr>
          <w:rFonts w:cstheme="minorHAnsi"/>
        </w:rPr>
        <w:tab/>
      </w:r>
    </w:p>
    <w:tbl>
      <w:tblPr>
        <w:tblStyle w:val="Reetkatablice"/>
        <w:tblW w:w="4277" w:type="pct"/>
        <w:jc w:val="center"/>
        <w:tblLook w:val="04A0" w:firstRow="1" w:lastRow="0" w:firstColumn="1" w:lastColumn="0" w:noHBand="0" w:noVBand="1"/>
      </w:tblPr>
      <w:tblGrid>
        <w:gridCol w:w="599"/>
        <w:gridCol w:w="3846"/>
        <w:gridCol w:w="4499"/>
      </w:tblGrid>
      <w:tr w:rsidR="00E56AD4" w:rsidRPr="00E56AD4" w:rsidTr="009C6372">
        <w:trPr>
          <w:trHeight w:val="865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56AD4">
              <w:rPr>
                <w:rFonts w:cstheme="minorHAnsi"/>
                <w:b/>
                <w:sz w:val="20"/>
                <w:szCs w:val="20"/>
              </w:rPr>
              <w:t>Br.</w:t>
            </w:r>
          </w:p>
        </w:tc>
        <w:tc>
          <w:tcPr>
            <w:tcW w:w="2150" w:type="pct"/>
            <w:noWrap/>
            <w:vAlign w:val="center"/>
            <w:hideMark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56AD4">
              <w:rPr>
                <w:rFonts w:cstheme="minorHAnsi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2515" w:type="pct"/>
            <w:vAlign w:val="center"/>
            <w:hideMark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56AD4">
              <w:rPr>
                <w:rFonts w:cstheme="minorHAnsi"/>
                <w:b/>
                <w:sz w:val="20"/>
                <w:szCs w:val="20"/>
              </w:rPr>
              <w:t>Nacrt</w:t>
            </w:r>
          </w:p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56AD4">
              <w:rPr>
                <w:rFonts w:cstheme="minorHAnsi"/>
                <w:b/>
                <w:sz w:val="20"/>
                <w:szCs w:val="20"/>
              </w:rPr>
              <w:t>Sketch</w:t>
            </w:r>
            <w:proofErr w:type="spellEnd"/>
          </w:p>
        </w:tc>
      </w:tr>
      <w:tr w:rsidR="00E56AD4" w:rsidRPr="00E56AD4" w:rsidTr="009C6372">
        <w:trPr>
          <w:trHeight w:val="576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56AD4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56AD4">
              <w:rPr>
                <w:rFonts w:eastAsia="Times New Roman" w:cstheme="minorHAnsi"/>
                <w:sz w:val="20"/>
                <w:szCs w:val="20"/>
              </w:rPr>
              <w:t>UNUTARNJA VODONEPROPUSNA VRATA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56AD4">
              <w:rPr>
                <w:rFonts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71FC3C0D" wp14:editId="7498C2E5">
                  <wp:extent cx="1012190" cy="3084830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3084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AD4" w:rsidRPr="00E56AD4" w:rsidTr="009C6372">
        <w:trPr>
          <w:trHeight w:val="576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56AD4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56AD4">
              <w:rPr>
                <w:rFonts w:eastAsia="Times New Roman" w:cstheme="minorHAnsi"/>
                <w:sz w:val="20"/>
                <w:szCs w:val="20"/>
              </w:rPr>
              <w:t>UNUTARNJA VODONEPROPUSNA VRATA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</w:rPr>
            </w:pPr>
            <w:r w:rsidRPr="00E56AD4">
              <w:rPr>
                <w:rFonts w:cstheme="minorHAnsi"/>
                <w:noProof/>
                <w:lang w:val="en-US"/>
              </w:rPr>
              <w:drawing>
                <wp:inline distT="0" distB="0" distL="0" distR="0" wp14:anchorId="2379B4EB" wp14:editId="0F1E5A3D">
                  <wp:extent cx="798830" cy="2950845"/>
                  <wp:effectExtent l="0" t="0" r="127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2950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AD4" w:rsidRPr="00E56AD4" w:rsidTr="009C6372">
        <w:trPr>
          <w:trHeight w:val="576"/>
          <w:jc w:val="center"/>
        </w:trPr>
        <w:tc>
          <w:tcPr>
            <w:tcW w:w="335" w:type="pct"/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56AD4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56AD4">
              <w:rPr>
                <w:rFonts w:eastAsia="Times New Roman" w:cstheme="minorHAnsi"/>
                <w:sz w:val="20"/>
                <w:szCs w:val="20"/>
              </w:rPr>
              <w:t>UNUTARNJA VODONEPROPUSNA VRATA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D4" w:rsidRPr="00E56AD4" w:rsidRDefault="00E56AD4" w:rsidP="00E56A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56AD4">
              <w:rPr>
                <w:rFonts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1A7898D9" wp14:editId="1F8C89A3">
                  <wp:extent cx="762000" cy="2780030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780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6AD4" w:rsidRPr="00E56AD4" w:rsidRDefault="00E56AD4" w:rsidP="00E56AD4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p w:rsidR="00E56AD4" w:rsidRPr="00E56AD4" w:rsidRDefault="00E56AD4" w:rsidP="00E56AD4">
      <w:pPr>
        <w:tabs>
          <w:tab w:val="left" w:pos="36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</w:rPr>
      </w:pP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66"/>
        <w:gridCol w:w="4415"/>
        <w:gridCol w:w="1405"/>
        <w:gridCol w:w="1407"/>
        <w:gridCol w:w="1538"/>
        <w:gridCol w:w="40"/>
      </w:tblGrid>
      <w:tr w:rsidR="00E56AD4" w:rsidRPr="00E56AD4" w:rsidTr="009C6372"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  Certifikat:</w:t>
            </w:r>
          </w:p>
        </w:tc>
        <w:tc>
          <w:tcPr>
            <w:tcW w:w="8765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</w:t>
            </w:r>
            <w:r w:rsidRPr="00E56AD4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ili člana IACS  " u ime</w:t>
            </w:r>
            <w:r w:rsidRPr="00E56AD4">
              <w:rPr>
                <w:rFonts w:eastAsia="Times New Roman" w:cstheme="minorHAnsi"/>
                <w:i/>
                <w:spacing w:val="-5"/>
                <w:sz w:val="20"/>
                <w:szCs w:val="20"/>
                <w:lang w:eastAsia="ar-SA"/>
              </w:rPr>
              <w:t xml:space="preserve"> klasifikacijskog društva</w:t>
            </w: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"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eastAsia="Times New Roman" w:cstheme="minorHAnsi"/>
                <w:spacing w:val="-5"/>
                <w:sz w:val="18"/>
                <w:szCs w:val="18"/>
                <w:lang w:eastAsia="ar-SA"/>
              </w:rPr>
            </w:pP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Dokumentacija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/ Documentation</w:t>
            </w:r>
            <w:bookmarkStart w:id="0" w:name="_GoBack"/>
            <w:bookmarkEnd w:id="0"/>
          </w:p>
        </w:tc>
        <w:tc>
          <w:tcPr>
            <w:tcW w:w="49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Dokumenti koje treba dostaviti:</w:t>
            </w:r>
          </w:p>
          <w:p w:rsidR="00E56AD4" w:rsidRPr="008E74A6" w:rsidRDefault="00E56AD4" w:rsidP="00E56AD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Documents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to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be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submitted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: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Uz ponudu</w:t>
            </w:r>
          </w:p>
          <w:p w:rsidR="00E56AD4" w:rsidRPr="008E74A6" w:rsidRDefault="00E56AD4" w:rsidP="00E56AD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With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8E74A6">
              <w:rPr>
                <w:rStyle w:val="fontstyle01"/>
                <w:rFonts w:asciiTheme="minorHAnsi" w:hAnsiTheme="minorHAnsi" w:cstheme="minorHAnsi"/>
                <w:b w:val="0"/>
              </w:rPr>
              <w:t>offer</w:t>
            </w:r>
            <w:proofErr w:type="spellEnd"/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Maks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 15 dana nakon narudžbe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Max. 15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days</w:t>
            </w:r>
            <w:proofErr w:type="spellEnd"/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after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order</w:t>
            </w:r>
            <w:proofErr w:type="spellEnd"/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Uz 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isporuku </w:t>
            </w:r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oprem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</w:t>
            </w:r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Delivery</w:t>
            </w:r>
            <w:proofErr w:type="spellEnd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</w:p>
          <w:p w:rsidR="00E56AD4" w:rsidRPr="008E74A6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8E74A6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equipment</w:t>
            </w:r>
            <w:proofErr w:type="spellEnd"/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Dimenzijske skice – osnovni gabariti, spojne točke, masa, osnovno ožičenje, instalacijski priručnik</w:t>
            </w:r>
          </w:p>
          <w:p w:rsidR="00E56AD4" w:rsidRPr="00E56AD4" w:rsidRDefault="00E56AD4" w:rsidP="00E56A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Dimensional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sketch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main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dimensions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connecting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points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,</w:t>
            </w:r>
            <w:r w:rsidRPr="00E56AD4">
              <w:rPr>
                <w:rFonts w:cstheme="minorHAnsi"/>
                <w:color w:val="000000"/>
                <w:sz w:val="20"/>
                <w:szCs w:val="20"/>
              </w:rPr>
              <w:br/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unit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weight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basic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wiring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diagram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>installation</w:t>
            </w:r>
            <w:proofErr w:type="spellEnd"/>
            <w:r w:rsidRPr="00E56AD4">
              <w:rPr>
                <w:rFonts w:cstheme="minorHAnsi"/>
                <w:bCs/>
                <w:color w:val="000000"/>
                <w:sz w:val="20"/>
                <w:szCs w:val="20"/>
              </w:rPr>
              <w:t xml:space="preserve"> manual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b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Detaljan dimenzijski nacrt (na papiru + CAD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pdf)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Detailed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dimensional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drawings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hardcopy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+ CAD </w:t>
            </w: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pdf)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Certifikati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proofErr w:type="spellStart"/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Certificate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Samo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potvrditi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da je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certifikat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dostupan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 xml:space="preserve"> 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Just confirm that valid Certificate is available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  <w:r w:rsidRPr="00E56AD4"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  <w:t>1</w:t>
            </w:r>
          </w:p>
        </w:tc>
      </w:tr>
      <w:tr w:rsidR="00E56AD4" w:rsidRPr="00E56AD4" w:rsidTr="00A004D2">
        <w:trPr>
          <w:gridAfter w:val="1"/>
          <w:wAfter w:w="40" w:type="dxa"/>
        </w:trPr>
        <w:tc>
          <w:tcPr>
            <w:tcW w:w="5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Opće napomene za dokumente: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1. Brojevi označavaju broj primjeraka koji se predaju.</w:t>
            </w:r>
          </w:p>
          <w:p w:rsid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2. Do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kumentacija biti na hrvatskom </w:t>
            </w: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ili engleskom jeziku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General notes for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documents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:</w:t>
            </w:r>
          </w:p>
          <w:p w:rsidR="00E56AD4" w:rsidRPr="00805255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1.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indicate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number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of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copies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submitted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.</w:t>
            </w:r>
          </w:p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</w:pPr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Docu</w:t>
            </w:r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mentation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to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be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in</w:t>
            </w:r>
            <w:proofErr w:type="spellEnd"/>
            <w:r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Croatian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or</w:t>
            </w:r>
            <w:proofErr w:type="spellEnd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 xml:space="preserve"> English </w:t>
            </w:r>
            <w:proofErr w:type="spellStart"/>
            <w:r w:rsidRPr="00805255">
              <w:rPr>
                <w:rFonts w:eastAsia="Times New Roman" w:cstheme="minorHAnsi"/>
                <w:spacing w:val="-5"/>
                <w:sz w:val="20"/>
                <w:szCs w:val="20"/>
                <w:lang w:eastAsia="ar-SA"/>
              </w:rPr>
              <w:t>language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AD4" w:rsidRPr="00E56AD4" w:rsidRDefault="00E56AD4" w:rsidP="00E56AD4">
            <w:pPr>
              <w:suppressAutoHyphens/>
              <w:overflowPunct w:val="0"/>
              <w:autoSpaceDE w:val="0"/>
              <w:autoSpaceDN w:val="0"/>
              <w:snapToGrid w:val="0"/>
              <w:spacing w:before="60" w:after="60" w:line="240" w:lineRule="auto"/>
              <w:jc w:val="center"/>
              <w:textAlignment w:val="baseline"/>
              <w:rPr>
                <w:rFonts w:eastAsia="Times New Roman" w:cstheme="minorHAnsi"/>
                <w:spacing w:val="-5"/>
                <w:sz w:val="20"/>
                <w:szCs w:val="20"/>
                <w:lang w:val="en-GB" w:eastAsia="ar-SA"/>
              </w:rPr>
            </w:pPr>
          </w:p>
        </w:tc>
      </w:tr>
    </w:tbl>
    <w:p w:rsidR="00E56AD4" w:rsidRDefault="00E56AD4" w:rsidP="00E56AD4">
      <w:pPr>
        <w:keepNext/>
        <w:keepLines/>
        <w:tabs>
          <w:tab w:val="left" w:pos="0"/>
        </w:tabs>
        <w:suppressAutoHyphens/>
        <w:overflowPunct w:val="0"/>
        <w:autoSpaceDE w:val="0"/>
        <w:autoSpaceDN w:val="0"/>
        <w:spacing w:after="0" w:line="180" w:lineRule="atLeast"/>
        <w:ind w:left="360"/>
        <w:outlineLvl w:val="2"/>
        <w:rPr>
          <w:rFonts w:eastAsia="Times New Roman" w:cstheme="minorHAnsi"/>
          <w:b/>
          <w:spacing w:val="-5"/>
          <w:kern w:val="3"/>
          <w:lang w:eastAsia="ar-SA"/>
        </w:rPr>
      </w:pPr>
    </w:p>
    <w:p w:rsidR="00E56AD4" w:rsidRPr="00E56AD4" w:rsidRDefault="00E56AD4" w:rsidP="00E56AD4">
      <w:pPr>
        <w:keepNext/>
        <w:keepLines/>
        <w:tabs>
          <w:tab w:val="left" w:pos="0"/>
        </w:tabs>
        <w:suppressAutoHyphens/>
        <w:overflowPunct w:val="0"/>
        <w:autoSpaceDE w:val="0"/>
        <w:autoSpaceDN w:val="0"/>
        <w:spacing w:after="0" w:line="180" w:lineRule="atLeast"/>
        <w:ind w:left="360"/>
        <w:outlineLvl w:val="2"/>
        <w:rPr>
          <w:rFonts w:eastAsia="Times New Roman" w:cstheme="minorHAnsi"/>
          <w:b/>
          <w:spacing w:val="-5"/>
          <w:kern w:val="3"/>
          <w:lang w:eastAsia="ar-SA"/>
        </w:rPr>
      </w:pPr>
      <w:r w:rsidRPr="00E56AD4">
        <w:rPr>
          <w:rFonts w:eastAsia="Times New Roman" w:cstheme="minorHAnsi"/>
          <w:b/>
          <w:spacing w:val="-5"/>
          <w:kern w:val="3"/>
          <w:lang w:eastAsia="ar-SA"/>
        </w:rPr>
        <w:t>Jezik i format dokumentacije</w:t>
      </w:r>
    </w:p>
    <w:p w:rsidR="00E56AD4" w:rsidRPr="00E56AD4" w:rsidRDefault="00E56AD4" w:rsidP="00E56AD4">
      <w:pPr>
        <w:rPr>
          <w:rFonts w:cstheme="minorHAnsi"/>
        </w:rPr>
      </w:pPr>
      <w:r w:rsidRPr="00E56AD4">
        <w:rPr>
          <w:rFonts w:cstheme="minorHAnsi"/>
        </w:rPr>
        <w:t>Nacrti na engleskom ili hrvatskom jeziku; svi drugi dokumenti moraju biti na engleskom ili hrvatskom jeziku</w:t>
      </w:r>
    </w:p>
    <w:p w:rsidR="00E56AD4" w:rsidRPr="00E56AD4" w:rsidRDefault="00E56AD4" w:rsidP="00E56AD4">
      <w:pPr>
        <w:rPr>
          <w:rFonts w:cstheme="minorHAnsi"/>
        </w:rPr>
      </w:pPr>
      <w:r w:rsidRPr="00E56AD4">
        <w:rPr>
          <w:rFonts w:cstheme="minorHAnsi"/>
          <w:b/>
          <w:bCs/>
          <w:color w:val="000000"/>
          <w:lang w:val="en-US"/>
        </w:rPr>
        <w:t>Documents Languages and Formats</w:t>
      </w:r>
      <w:r w:rsidRPr="00E56AD4">
        <w:rPr>
          <w:rFonts w:cstheme="minorHAnsi"/>
          <w:b/>
          <w:bCs/>
          <w:color w:val="000000"/>
          <w:lang w:val="en-US"/>
        </w:rPr>
        <w:br/>
      </w:r>
      <w:r w:rsidRPr="00E56AD4">
        <w:rPr>
          <w:rFonts w:cstheme="minorHAnsi"/>
          <w:color w:val="000000"/>
          <w:lang w:val="en-US"/>
        </w:rPr>
        <w:t>Drawings on English or Croatian language</w:t>
      </w:r>
      <w:proofErr w:type="gramStart"/>
      <w:r w:rsidRPr="00E56AD4">
        <w:rPr>
          <w:rFonts w:cstheme="minorHAnsi"/>
          <w:color w:val="000000"/>
          <w:lang w:val="en-US"/>
        </w:rPr>
        <w:t>;</w:t>
      </w:r>
      <w:proofErr w:type="gramEnd"/>
      <w:r w:rsidRPr="00E56AD4">
        <w:rPr>
          <w:rFonts w:cstheme="minorHAnsi"/>
          <w:color w:val="000000"/>
          <w:lang w:val="en-US"/>
        </w:rPr>
        <w:t xml:space="preserve"> all other documents to be on English or Croatian language.</w:t>
      </w:r>
      <w:r w:rsidRPr="00E56AD4">
        <w:rPr>
          <w:rFonts w:cstheme="minorHAnsi"/>
          <w:color w:val="000000"/>
          <w:lang w:val="en-US"/>
        </w:rPr>
        <w:br/>
      </w:r>
      <w:r w:rsidRPr="00E56AD4">
        <w:rPr>
          <w:rFonts w:cstheme="minorHAnsi"/>
          <w:color w:val="000000"/>
          <w:lang w:val="en-US"/>
        </w:rPr>
        <w:br/>
      </w:r>
      <w:r w:rsidRPr="00E56AD4">
        <w:rPr>
          <w:rFonts w:cstheme="minorHAnsi"/>
        </w:rPr>
        <w:t>Potrebna ambalaža za pakiranje mora biti uključena u isporuku.</w:t>
      </w:r>
    </w:p>
    <w:p w:rsidR="001F43DD" w:rsidRPr="00E56AD4" w:rsidRDefault="00E56AD4">
      <w:pPr>
        <w:rPr>
          <w:rFonts w:cstheme="minorHAnsi"/>
          <w:color w:val="000000"/>
          <w:lang w:val="en-US"/>
        </w:rPr>
      </w:pPr>
      <w:r w:rsidRPr="00E56AD4">
        <w:rPr>
          <w:rFonts w:cstheme="minorHAnsi"/>
          <w:color w:val="000000"/>
          <w:lang w:val="en-US"/>
        </w:rPr>
        <w:t>The necessary boxes for packing to be included in the supply.</w:t>
      </w:r>
    </w:p>
    <w:sectPr w:rsidR="001F43DD" w:rsidRPr="00E56AD4" w:rsidSect="00E9544C">
      <w:headerReference w:type="default" r:id="rId10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200" w:rsidRDefault="00A35200">
      <w:pPr>
        <w:spacing w:after="0" w:line="240" w:lineRule="auto"/>
      </w:pPr>
      <w:r>
        <w:separator/>
      </w:r>
    </w:p>
  </w:endnote>
  <w:endnote w:type="continuationSeparator" w:id="0">
    <w:p w:rsidR="00A35200" w:rsidRDefault="00A3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200" w:rsidRDefault="00A35200">
      <w:pPr>
        <w:spacing w:after="0" w:line="240" w:lineRule="auto"/>
      </w:pPr>
      <w:r>
        <w:separator/>
      </w:r>
    </w:p>
  </w:footnote>
  <w:footnote w:type="continuationSeparator" w:id="0">
    <w:p w:rsidR="00A35200" w:rsidRDefault="00A35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051" w:rsidRDefault="00805255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C4B77"/>
    <w:multiLevelType w:val="multilevel"/>
    <w:tmpl w:val="943412A8"/>
    <w:lvl w:ilvl="0">
      <w:numFmt w:val="bullet"/>
      <w:lvlText w:val=""/>
      <w:lvlJc w:val="left"/>
      <w:pPr>
        <w:ind w:left="794" w:hanging="397"/>
      </w:pPr>
      <w:rPr>
        <w:rFonts w:ascii="Symbol" w:hAnsi="Symbol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55"/>
    <w:rsid w:val="000E610F"/>
    <w:rsid w:val="001D5557"/>
    <w:rsid w:val="00202539"/>
    <w:rsid w:val="00805255"/>
    <w:rsid w:val="008A5201"/>
    <w:rsid w:val="008E74A6"/>
    <w:rsid w:val="00A35200"/>
    <w:rsid w:val="00B96C4A"/>
    <w:rsid w:val="00E21CC2"/>
    <w:rsid w:val="00E56AD4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E317B3-15EE-482E-BC2B-6A60A8C2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55"/>
    <w:pPr>
      <w:spacing w:after="160" w:line="259" w:lineRule="auto"/>
    </w:pPr>
  </w:style>
  <w:style w:type="paragraph" w:styleId="Naslov3">
    <w:name w:val="heading 3"/>
    <w:basedOn w:val="Normal"/>
    <w:next w:val="Tijeloteksta"/>
    <w:link w:val="Naslov3Char"/>
    <w:semiHidden/>
    <w:unhideWhenUsed/>
    <w:qFormat/>
    <w:rsid w:val="00805255"/>
    <w:pPr>
      <w:keepNext/>
      <w:keepLines/>
      <w:tabs>
        <w:tab w:val="left" w:pos="0"/>
      </w:tabs>
      <w:suppressAutoHyphens/>
      <w:overflowPunct w:val="0"/>
      <w:autoSpaceDE w:val="0"/>
      <w:autoSpaceDN w:val="0"/>
      <w:spacing w:after="0" w:line="180" w:lineRule="atLeast"/>
      <w:ind w:left="360"/>
      <w:outlineLvl w:val="2"/>
    </w:pPr>
    <w:rPr>
      <w:rFonts w:ascii="Arial Black" w:eastAsia="Times New Roman" w:hAnsi="Arial Black" w:cs="Times New Roman"/>
      <w:spacing w:val="-5"/>
      <w:kern w:val="3"/>
      <w:sz w:val="20"/>
      <w:szCs w:val="20"/>
      <w:lang w:val="en-GB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805255"/>
    <w:rPr>
      <w:rFonts w:ascii="Arial Black" w:eastAsia="Times New Roman" w:hAnsi="Arial Black" w:cs="Times New Roman"/>
      <w:spacing w:val="-5"/>
      <w:kern w:val="3"/>
      <w:sz w:val="20"/>
      <w:szCs w:val="20"/>
      <w:lang w:val="en-GB" w:eastAsia="ar-SA"/>
    </w:rPr>
  </w:style>
  <w:style w:type="paragraph" w:styleId="Zaglavlje">
    <w:name w:val="header"/>
    <w:basedOn w:val="Normal"/>
    <w:link w:val="ZaglavljeChar"/>
    <w:uiPriority w:val="99"/>
    <w:unhideWhenUsed/>
    <w:rsid w:val="0080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5255"/>
  </w:style>
  <w:style w:type="paragraph" w:styleId="Zavretak">
    <w:name w:val="Closing"/>
    <w:basedOn w:val="Normal"/>
    <w:link w:val="ZavretakChar"/>
    <w:semiHidden/>
    <w:unhideWhenUsed/>
    <w:rsid w:val="00805255"/>
    <w:pPr>
      <w:keepNext/>
      <w:suppressAutoHyphens/>
      <w:overflowPunct w:val="0"/>
      <w:autoSpaceDE w:val="0"/>
      <w:autoSpaceDN w:val="0"/>
      <w:spacing w:after="0" w:line="220" w:lineRule="atLeast"/>
    </w:pPr>
    <w:rPr>
      <w:rFonts w:ascii="Arial" w:eastAsia="Times New Roman" w:hAnsi="Arial" w:cs="Times New Roman"/>
      <w:spacing w:val="-5"/>
      <w:sz w:val="20"/>
      <w:szCs w:val="20"/>
      <w:lang w:val="en-GB" w:eastAsia="ar-SA"/>
    </w:rPr>
  </w:style>
  <w:style w:type="character" w:customStyle="1" w:styleId="ZavretakChar">
    <w:name w:val="Završetak Char"/>
    <w:basedOn w:val="Zadanifontodlomka"/>
    <w:link w:val="Zavretak"/>
    <w:semiHidden/>
    <w:rsid w:val="00805255"/>
    <w:rPr>
      <w:rFonts w:ascii="Arial" w:eastAsia="Times New Roman" w:hAnsi="Arial" w:cs="Times New Roman"/>
      <w:spacing w:val="-5"/>
      <w:sz w:val="20"/>
      <w:szCs w:val="20"/>
      <w:lang w:val="en-GB"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0525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05255"/>
  </w:style>
  <w:style w:type="paragraph" w:styleId="Odlomakpopisa">
    <w:name w:val="List Paragraph"/>
    <w:basedOn w:val="Normal"/>
    <w:uiPriority w:val="34"/>
    <w:qFormat/>
    <w:rsid w:val="008E74A6"/>
    <w:pPr>
      <w:ind w:left="720"/>
      <w:contextualSpacing/>
    </w:pPr>
  </w:style>
  <w:style w:type="character" w:customStyle="1" w:styleId="fontstyle01">
    <w:name w:val="fontstyle01"/>
    <w:basedOn w:val="Zadanifontodlomka"/>
    <w:rsid w:val="008E74A6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8E74A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Reetkatablice">
    <w:name w:val="Table Grid"/>
    <w:basedOn w:val="Obinatablica"/>
    <w:uiPriority w:val="39"/>
    <w:rsid w:val="00E5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711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b900850</dc:creator>
  <cp:lastModifiedBy>Marin Sulentic</cp:lastModifiedBy>
  <cp:revision>3</cp:revision>
  <dcterms:created xsi:type="dcterms:W3CDTF">2021-12-24T15:53:00Z</dcterms:created>
  <dcterms:modified xsi:type="dcterms:W3CDTF">2021-12-24T16:37:00Z</dcterms:modified>
</cp:coreProperties>
</file>