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13214" w14:textId="77777777" w:rsidR="003E12F6" w:rsidRPr="00D843B9" w:rsidRDefault="003E12F6" w:rsidP="003E12F6">
      <w:pPr>
        <w:tabs>
          <w:tab w:val="left" w:pos="1257"/>
        </w:tabs>
        <w:jc w:val="center"/>
        <w:rPr>
          <w:rFonts w:ascii="Times New Roman" w:hAnsi="Times New Roman"/>
          <w:i/>
          <w:szCs w:val="24"/>
        </w:rPr>
      </w:pPr>
      <w:r w:rsidRPr="00D843B9">
        <w:rPr>
          <w:rFonts w:ascii="Times New Roman" w:hAnsi="Times New Roman"/>
          <w:i/>
          <w:szCs w:val="24"/>
        </w:rPr>
        <w:t>Poziv na dodjelu bespovratnih financijskih sredstava</w:t>
      </w:r>
    </w:p>
    <w:p w14:paraId="560AFED5" w14:textId="77777777" w:rsidR="003E12F6" w:rsidRPr="00D843B9" w:rsidRDefault="003E12F6" w:rsidP="003E12F6">
      <w:pPr>
        <w:tabs>
          <w:tab w:val="left" w:pos="1257"/>
        </w:tabs>
        <w:jc w:val="center"/>
        <w:rPr>
          <w:rFonts w:ascii="Times New Roman" w:hAnsi="Times New Roman"/>
          <w:i/>
          <w:szCs w:val="24"/>
        </w:rPr>
      </w:pPr>
    </w:p>
    <w:p w14:paraId="76CD7DFA" w14:textId="70B17033" w:rsidR="00F265BC" w:rsidRPr="00D843B9" w:rsidRDefault="003E12F6" w:rsidP="00D80337">
      <w:pPr>
        <w:tabs>
          <w:tab w:val="left" w:pos="1257"/>
        </w:tabs>
        <w:rPr>
          <w:rFonts w:ascii="Times New Roman" w:eastAsia="Times New Roman" w:hAnsi="Times New Roman" w:cs="Times New Roman"/>
          <w:b/>
          <w:sz w:val="24"/>
          <w:szCs w:val="24"/>
        </w:rPr>
      </w:pPr>
      <w:r w:rsidRPr="00D843B9">
        <w:rPr>
          <w:rFonts w:ascii="Times New Roman" w:hAnsi="Times New Roman"/>
          <w:b/>
          <w:szCs w:val="24"/>
        </w:rPr>
        <w:t>Osiguravanje preventivne infrastrukture oštećene potresom</w:t>
      </w:r>
    </w:p>
    <w:p w14:paraId="576013F4" w14:textId="5166FB8F" w:rsidR="00336890" w:rsidRPr="00D843B9" w:rsidRDefault="00336890"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OBRAZAC 2</w:t>
      </w:r>
    </w:p>
    <w:p w14:paraId="1BEA6C62" w14:textId="77777777" w:rsidR="00B349B7" w:rsidRPr="00D843B9" w:rsidRDefault="00BC038C"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Izjava</w:t>
      </w:r>
      <w:r w:rsidR="00DF2C84" w:rsidRPr="00D843B9">
        <w:rPr>
          <w:rFonts w:ascii="Times New Roman" w:eastAsia="Times New Roman" w:hAnsi="Times New Roman" w:cs="Times New Roman"/>
          <w:b/>
          <w:sz w:val="24"/>
          <w:szCs w:val="24"/>
        </w:rPr>
        <w:t xml:space="preserve"> prijavitelja</w:t>
      </w:r>
      <w:r w:rsidR="00B349B7" w:rsidRPr="00D843B9">
        <w:rPr>
          <w:rStyle w:val="Referencafusnote"/>
          <w:rFonts w:ascii="Times New Roman" w:eastAsia="Times New Roman" w:hAnsi="Times New Roman"/>
          <w:b/>
          <w:sz w:val="24"/>
          <w:szCs w:val="24"/>
        </w:rPr>
        <w:footnoteReference w:id="2"/>
      </w:r>
    </w:p>
    <w:p w14:paraId="7DCE63CB" w14:textId="77777777" w:rsidR="002C7DAE" w:rsidRPr="00D843B9" w:rsidRDefault="00DA19AF" w:rsidP="00DA19AF">
      <w:pPr>
        <w:tabs>
          <w:tab w:val="left" w:pos="1257"/>
          <w:tab w:val="left" w:pos="1315"/>
        </w:tabs>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ab/>
      </w:r>
      <w:r w:rsidRPr="00D843B9">
        <w:rPr>
          <w:rFonts w:ascii="Times New Roman" w:eastAsia="Times New Roman" w:hAnsi="Times New Roman" w:cs="Times New Roman"/>
          <w:b/>
          <w:sz w:val="24"/>
          <w:szCs w:val="24"/>
        </w:rPr>
        <w:tab/>
      </w:r>
    </w:p>
    <w:p w14:paraId="1FA741FD" w14:textId="77777777" w:rsidR="00D41D58" w:rsidRPr="00D843B9" w:rsidRDefault="00D41D58" w:rsidP="00D41D58">
      <w:pPr>
        <w:tabs>
          <w:tab w:val="left" w:pos="1257"/>
        </w:tabs>
        <w:jc w:val="both"/>
        <w:rPr>
          <w:rFonts w:ascii="Times New Roman" w:eastAsia="Times New Roman" w:hAnsi="Times New Roman" w:cs="Times New Roman"/>
          <w:sz w:val="24"/>
          <w:szCs w:val="24"/>
        </w:rPr>
      </w:pPr>
      <w:r w:rsidRPr="005222E1">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37824D3D" w14:textId="6E86D65C" w:rsidR="00D75C25" w:rsidRPr="00D843B9" w:rsidRDefault="00D41D58"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Ja &lt; </w:t>
      </w:r>
      <w:r w:rsidRPr="00B22AEC">
        <w:rPr>
          <w:rFonts w:ascii="Times New Roman" w:eastAsia="Times New Roman" w:hAnsi="Times New Roman" w:cs="Times New Roman"/>
          <w:i/>
          <w:sz w:val="24"/>
          <w:szCs w:val="24"/>
          <w:highlight w:val="lightGray"/>
        </w:rPr>
        <w:t>umetnuti ime/naziv, adresa</w:t>
      </w:r>
      <w:r w:rsidRPr="00D843B9">
        <w:rPr>
          <w:rFonts w:ascii="Times New Roman" w:eastAsia="Times New Roman" w:hAnsi="Times New Roman" w:cs="Times New Roman"/>
          <w:i/>
          <w:sz w:val="24"/>
          <w:szCs w:val="24"/>
        </w:rPr>
        <w:t xml:space="preserve">, OIB </w:t>
      </w:r>
      <w:r w:rsidRPr="00D843B9">
        <w:rPr>
          <w:rFonts w:ascii="Times New Roman" w:eastAsia="Times New Roman" w:hAnsi="Times New Roman" w:cs="Times New Roman"/>
          <w:sz w:val="24"/>
          <w:szCs w:val="24"/>
        </w:rPr>
        <w:t>&gt;, dolje potpisani, kao Prijavitelj ili osoba ovlaštena za zastupanje Prijavitelja, osobno /osobno i u ime Prijavitelja &lt;</w:t>
      </w:r>
      <w:r w:rsidRPr="00D843B9">
        <w:rPr>
          <w:rFonts w:ascii="Times New Roman" w:eastAsia="Times New Roman" w:hAnsi="Times New Roman" w:cs="Times New Roman"/>
          <w:i/>
          <w:sz w:val="24"/>
          <w:szCs w:val="24"/>
        </w:rPr>
        <w:t xml:space="preserve"> </w:t>
      </w:r>
      <w:r w:rsidRPr="00B22AEC">
        <w:rPr>
          <w:rFonts w:ascii="Times New Roman" w:eastAsia="Times New Roman" w:hAnsi="Times New Roman" w:cs="Times New Roman"/>
          <w:i/>
          <w:sz w:val="24"/>
          <w:szCs w:val="24"/>
          <w:highlight w:val="lightGray"/>
        </w:rPr>
        <w:t>umetnuti ime/naziv, adresa</w:t>
      </w:r>
      <w:r w:rsidRPr="00D843B9">
        <w:rPr>
          <w:rFonts w:ascii="Times New Roman" w:eastAsia="Times New Roman" w:hAnsi="Times New Roman" w:cs="Times New Roman"/>
          <w:i/>
          <w:sz w:val="24"/>
          <w:szCs w:val="24"/>
        </w:rPr>
        <w:t>, OIB</w:t>
      </w:r>
      <w:r w:rsidRPr="00D843B9">
        <w:rPr>
          <w:rFonts w:ascii="Times New Roman" w:eastAsia="Times New Roman" w:hAnsi="Times New Roman" w:cs="Times New Roman"/>
          <w:i/>
          <w:iCs/>
          <w:sz w:val="24"/>
          <w:szCs w:val="24"/>
        </w:rPr>
        <w:t xml:space="preserve"> – </w:t>
      </w:r>
      <w:r w:rsidRPr="00D843B9">
        <w:rPr>
          <w:rFonts w:ascii="Times New Roman" w:eastAsia="Times New Roman" w:hAnsi="Times New Roman" w:cs="Times New Roman"/>
          <w:sz w:val="24"/>
          <w:szCs w:val="24"/>
        </w:rPr>
        <w:t>dalje u tekstu: Prijavitelj&gt; potvrđujem da su podaci sadržani u dokumentaciji</w:t>
      </w:r>
      <w:r w:rsidRPr="00D843B9">
        <w:rPr>
          <w:rFonts w:ascii="Times New Roman" w:hAnsi="Times New Roman" w:cs="Times New Roman"/>
          <w:sz w:val="24"/>
          <w:szCs w:val="24"/>
        </w:rPr>
        <w:t xml:space="preserve"> </w:t>
      </w:r>
      <w:r w:rsidRPr="00D843B9">
        <w:rPr>
          <w:rFonts w:ascii="Times New Roman" w:eastAsia="Times New Roman" w:hAnsi="Times New Roman" w:cs="Times New Roman"/>
          <w:sz w:val="24"/>
          <w:szCs w:val="24"/>
        </w:rPr>
        <w:t xml:space="preserve">projektnog prijedloga &lt; </w:t>
      </w:r>
      <w:r w:rsidRPr="00B22AEC">
        <w:rPr>
          <w:rFonts w:ascii="Times New Roman" w:eastAsia="Times New Roman" w:hAnsi="Times New Roman" w:cs="Times New Roman"/>
          <w:i/>
          <w:sz w:val="24"/>
          <w:szCs w:val="24"/>
          <w:highlight w:val="lightGray"/>
        </w:rPr>
        <w:t>umetnuti</w:t>
      </w:r>
      <w:r w:rsidRPr="00B22AEC">
        <w:rPr>
          <w:rFonts w:ascii="Times New Roman" w:eastAsia="Times New Roman" w:hAnsi="Times New Roman" w:cs="Times New Roman"/>
          <w:sz w:val="24"/>
          <w:szCs w:val="24"/>
          <w:highlight w:val="lightGray"/>
        </w:rPr>
        <w:t xml:space="preserve">  </w:t>
      </w:r>
      <w:r w:rsidRPr="00B22AEC">
        <w:rPr>
          <w:rFonts w:ascii="Times New Roman" w:eastAsia="Times New Roman" w:hAnsi="Times New Roman" w:cs="Times New Roman"/>
          <w:i/>
          <w:sz w:val="24"/>
          <w:szCs w:val="24"/>
          <w:highlight w:val="lightGray"/>
        </w:rPr>
        <w:t>naziv</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 xml:space="preserve">&gt; </w:t>
      </w:r>
    </w:p>
    <w:p w14:paraId="1CD9F5E1" w14:textId="575852B8" w:rsidR="00182930" w:rsidRPr="00D843B9" w:rsidRDefault="000D665E"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u postupku dodjele bespovratnih </w:t>
      </w:r>
      <w:r w:rsidR="00AE5ABD">
        <w:rPr>
          <w:rFonts w:ascii="Times New Roman" w:eastAsia="Times New Roman" w:hAnsi="Times New Roman" w:cs="Times New Roman"/>
          <w:sz w:val="24"/>
          <w:szCs w:val="24"/>
        </w:rPr>
        <w:t xml:space="preserve">financijskih </w:t>
      </w:r>
      <w:r w:rsidRPr="00D843B9">
        <w:rPr>
          <w:rFonts w:ascii="Times New Roman" w:eastAsia="Times New Roman" w:hAnsi="Times New Roman" w:cs="Times New Roman"/>
          <w:sz w:val="24"/>
          <w:szCs w:val="24"/>
        </w:rPr>
        <w:t xml:space="preserve">sredstava </w:t>
      </w:r>
      <w:r w:rsidR="003C1B09" w:rsidRPr="00D843B9">
        <w:rPr>
          <w:rFonts w:ascii="Times New Roman" w:eastAsia="Times New Roman" w:hAnsi="Times New Roman" w:cs="Times New Roman"/>
          <w:b/>
          <w:sz w:val="24"/>
          <w:szCs w:val="24"/>
        </w:rPr>
        <w:t>„</w:t>
      </w:r>
      <w:r w:rsidR="008878A8" w:rsidRPr="00D843B9">
        <w:rPr>
          <w:rFonts w:ascii="Times New Roman" w:eastAsia="Times New Roman" w:hAnsi="Times New Roman" w:cs="Times New Roman"/>
          <w:b/>
          <w:sz w:val="24"/>
          <w:szCs w:val="24"/>
        </w:rPr>
        <w:t>O</w:t>
      </w:r>
      <w:r w:rsidR="009E1745" w:rsidRPr="00D843B9">
        <w:rPr>
          <w:rFonts w:ascii="Times New Roman" w:eastAsia="Times New Roman" w:hAnsi="Times New Roman" w:cs="Times New Roman"/>
          <w:b/>
          <w:sz w:val="24"/>
          <w:szCs w:val="24"/>
        </w:rPr>
        <w:t xml:space="preserve">siguranje preventivne infrastrukture oštećene potresom“ </w:t>
      </w:r>
      <w:r w:rsidR="00DD74AB" w:rsidRPr="00D843B9">
        <w:rPr>
          <w:rFonts w:ascii="Times New Roman" w:eastAsia="Times New Roman" w:hAnsi="Times New Roman" w:cs="Times New Roman"/>
          <w:b/>
          <w:sz w:val="24"/>
          <w:szCs w:val="24"/>
        </w:rPr>
        <w:t xml:space="preserve">(referentne oznake </w:t>
      </w:r>
      <w:r w:rsidR="00C72B93" w:rsidRPr="00D843B9">
        <w:rPr>
          <w:rFonts w:ascii="Times New Roman" w:eastAsia="Times New Roman" w:hAnsi="Times New Roman" w:cs="Times New Roman"/>
          <w:b/>
          <w:sz w:val="24"/>
          <w:szCs w:val="24"/>
        </w:rPr>
        <w:t>FSEU.202</w:t>
      </w:r>
      <w:r w:rsidR="009C79E7">
        <w:rPr>
          <w:rFonts w:ascii="Times New Roman" w:eastAsia="Times New Roman" w:hAnsi="Times New Roman" w:cs="Times New Roman"/>
          <w:b/>
          <w:sz w:val="24"/>
          <w:szCs w:val="24"/>
        </w:rPr>
        <w:t>2</w:t>
      </w:r>
      <w:r w:rsidR="00C72B93" w:rsidRPr="00D843B9">
        <w:rPr>
          <w:rFonts w:ascii="Times New Roman" w:eastAsia="Times New Roman" w:hAnsi="Times New Roman" w:cs="Times New Roman"/>
          <w:b/>
          <w:sz w:val="24"/>
          <w:szCs w:val="24"/>
        </w:rPr>
        <w:t>.MINGOR</w:t>
      </w:r>
      <w:r w:rsidR="009C79E7">
        <w:rPr>
          <w:rFonts w:ascii="Times New Roman" w:eastAsia="Times New Roman" w:hAnsi="Times New Roman" w:cs="Times New Roman"/>
          <w:b/>
          <w:sz w:val="24"/>
          <w:szCs w:val="24"/>
        </w:rPr>
        <w:t>.01</w:t>
      </w:r>
      <w:r w:rsidR="00C72B93" w:rsidRPr="00D843B9">
        <w:rPr>
          <w:rFonts w:ascii="Times New Roman" w:eastAsia="Times New Roman" w:hAnsi="Times New Roman" w:cs="Times New Roman"/>
          <w:b/>
          <w:sz w:val="24"/>
          <w:szCs w:val="24"/>
        </w:rPr>
        <w:t xml:space="preserve">) </w:t>
      </w:r>
      <w:r w:rsidR="00641B94" w:rsidRPr="00D843B9">
        <w:rPr>
          <w:rFonts w:ascii="Times New Roman" w:eastAsia="Times New Roman" w:hAnsi="Times New Roman" w:cs="Times New Roman"/>
          <w:b/>
          <w:sz w:val="24"/>
          <w:szCs w:val="24"/>
        </w:rPr>
        <w:t>istiniti i</w:t>
      </w:r>
      <w:r w:rsidR="00C746C3" w:rsidRPr="00D843B9">
        <w:rPr>
          <w:rFonts w:ascii="Times New Roman" w:eastAsia="Times New Roman" w:hAnsi="Times New Roman" w:cs="Times New Roman"/>
          <w:b/>
          <w:sz w:val="24"/>
          <w:szCs w:val="24"/>
        </w:rPr>
        <w:t xml:space="preserve"> točni</w:t>
      </w:r>
      <w:r w:rsidRPr="00D843B9">
        <w:rPr>
          <w:rFonts w:ascii="Times New Roman" w:eastAsia="Times New Roman" w:hAnsi="Times New Roman" w:cs="Times New Roman"/>
          <w:sz w:val="24"/>
          <w:szCs w:val="24"/>
        </w:rPr>
        <w:t>.</w:t>
      </w:r>
      <w:bookmarkStart w:id="0" w:name="_GoBack"/>
      <w:bookmarkEnd w:id="0"/>
    </w:p>
    <w:p w14:paraId="70BA6E9C" w14:textId="77777777" w:rsidR="000626AB" w:rsidRPr="00D843B9" w:rsidRDefault="008B42E0"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Poštujući </w:t>
      </w:r>
      <w:r w:rsidRPr="00D843B9">
        <w:rPr>
          <w:rFonts w:ascii="Times New Roman" w:eastAsia="Times New Roman" w:hAnsi="Times New Roman" w:cs="Times New Roman"/>
          <w:b/>
          <w:sz w:val="24"/>
          <w:szCs w:val="24"/>
        </w:rPr>
        <w:t>načelo izbjegavanja dvostrukog financiranja</w:t>
      </w:r>
      <w:r w:rsidRPr="00D843B9">
        <w:rPr>
          <w:rFonts w:ascii="Times New Roman" w:eastAsia="Times New Roman" w:hAnsi="Times New Roman" w:cs="Times New Roman"/>
          <w:sz w:val="24"/>
          <w:szCs w:val="24"/>
        </w:rPr>
        <w:t xml:space="preserve">, </w:t>
      </w:r>
      <w:r w:rsidR="00B62BD8" w:rsidRPr="00D843B9">
        <w:rPr>
          <w:rFonts w:ascii="Times New Roman" w:eastAsia="Times New Roman" w:hAnsi="Times New Roman" w:cs="Times New Roman"/>
          <w:sz w:val="24"/>
          <w:szCs w:val="24"/>
        </w:rPr>
        <w:t>osobno</w:t>
      </w:r>
      <w:r w:rsidR="001F7DC8" w:rsidRPr="00D843B9">
        <w:rPr>
          <w:rFonts w:ascii="Times New Roman" w:eastAsia="Times New Roman" w:hAnsi="Times New Roman" w:cs="Times New Roman"/>
          <w:sz w:val="24"/>
          <w:szCs w:val="24"/>
        </w:rPr>
        <w:t>/osobno</w:t>
      </w:r>
      <w:r w:rsidR="00B62BD8" w:rsidRPr="00D843B9">
        <w:rPr>
          <w:rFonts w:ascii="Times New Roman" w:eastAsia="Times New Roman" w:hAnsi="Times New Roman" w:cs="Times New Roman"/>
          <w:sz w:val="24"/>
          <w:szCs w:val="24"/>
        </w:rPr>
        <w:t xml:space="preserve"> i u ime Prijavitelja </w:t>
      </w:r>
      <w:r w:rsidR="009534DC" w:rsidRPr="00D843B9">
        <w:rPr>
          <w:rFonts w:ascii="Times New Roman" w:eastAsia="Times New Roman" w:hAnsi="Times New Roman" w:cs="Times New Roman"/>
          <w:sz w:val="24"/>
          <w:szCs w:val="24"/>
        </w:rPr>
        <w:t>p</w:t>
      </w:r>
      <w:r w:rsidR="00C746C3" w:rsidRPr="00D843B9">
        <w:rPr>
          <w:rFonts w:ascii="Times New Roman" w:eastAsia="Times New Roman" w:hAnsi="Times New Roman" w:cs="Times New Roman"/>
          <w:sz w:val="24"/>
          <w:szCs w:val="24"/>
        </w:rPr>
        <w:t xml:space="preserve">otvrđujem </w:t>
      </w:r>
      <w:r w:rsidR="00EE1EB3" w:rsidRPr="00D843B9">
        <w:rPr>
          <w:rFonts w:ascii="Times New Roman" w:eastAsia="Times New Roman" w:hAnsi="Times New Roman" w:cs="Times New Roman"/>
          <w:sz w:val="24"/>
          <w:szCs w:val="24"/>
        </w:rPr>
        <w:t xml:space="preserve">da predloženi prihvatljivi </w:t>
      </w:r>
      <w:r w:rsidR="002C0F83" w:rsidRPr="00D843B9">
        <w:rPr>
          <w:rFonts w:ascii="Times New Roman" w:eastAsia="Times New Roman" w:hAnsi="Times New Roman" w:cs="Times New Roman"/>
          <w:sz w:val="24"/>
          <w:szCs w:val="24"/>
        </w:rPr>
        <w:t xml:space="preserve">troškovi </w:t>
      </w:r>
      <w:r w:rsidR="00EE1EB3" w:rsidRPr="00D843B9">
        <w:rPr>
          <w:rFonts w:ascii="Times New Roman" w:eastAsia="Times New Roman" w:hAnsi="Times New Roman" w:cs="Times New Roman"/>
          <w:sz w:val="24"/>
          <w:szCs w:val="24"/>
        </w:rPr>
        <w:t xml:space="preserve">nisu </w:t>
      </w:r>
      <w:r w:rsidR="0070722A" w:rsidRPr="00D843B9">
        <w:rPr>
          <w:rFonts w:ascii="Times New Roman" w:eastAsia="Times New Roman" w:hAnsi="Times New Roman" w:cs="Times New Roman"/>
          <w:sz w:val="24"/>
          <w:szCs w:val="24"/>
        </w:rPr>
        <w:t xml:space="preserve">prethodno </w:t>
      </w:r>
      <w:r w:rsidR="000D665E" w:rsidRPr="00D843B9">
        <w:rPr>
          <w:rFonts w:ascii="Times New Roman" w:eastAsia="Times New Roman" w:hAnsi="Times New Roman" w:cs="Times New Roman"/>
          <w:sz w:val="24"/>
          <w:szCs w:val="24"/>
        </w:rPr>
        <w:t>(su)</w:t>
      </w:r>
      <w:r w:rsidR="0070722A" w:rsidRPr="00D843B9">
        <w:rPr>
          <w:rFonts w:ascii="Times New Roman" w:eastAsia="Times New Roman" w:hAnsi="Times New Roman" w:cs="Times New Roman"/>
          <w:sz w:val="24"/>
          <w:szCs w:val="24"/>
        </w:rPr>
        <w:t>fi</w:t>
      </w:r>
      <w:r w:rsidR="00EE1EB3" w:rsidRPr="00D843B9">
        <w:rPr>
          <w:rFonts w:ascii="Times New Roman" w:eastAsia="Times New Roman" w:hAnsi="Times New Roman" w:cs="Times New Roman"/>
          <w:sz w:val="24"/>
          <w:szCs w:val="24"/>
        </w:rPr>
        <w:t>nancirani bespovratnim sredstvima</w:t>
      </w:r>
      <w:r w:rsidR="003869A6" w:rsidRPr="00D843B9">
        <w:rPr>
          <w:rFonts w:ascii="Times New Roman" w:eastAsia="Times New Roman" w:hAnsi="Times New Roman" w:cs="Times New Roman"/>
          <w:sz w:val="24"/>
          <w:szCs w:val="24"/>
        </w:rPr>
        <w:t xml:space="preserve">, </w:t>
      </w:r>
      <w:r w:rsidR="00CE5C3F" w:rsidRPr="00D843B9">
        <w:rPr>
          <w:rFonts w:ascii="Times New Roman" w:eastAsia="Times New Roman" w:hAnsi="Times New Roman" w:cs="Times New Roman"/>
          <w:sz w:val="24"/>
          <w:szCs w:val="24"/>
        </w:rPr>
        <w:t xml:space="preserve">niti da će isti troškovi, </w:t>
      </w:r>
      <w:r w:rsidR="000626AB" w:rsidRPr="00D843B9">
        <w:rPr>
          <w:rFonts w:ascii="Times New Roman" w:eastAsia="Times New Roman" w:hAnsi="Times New Roman" w:cs="Times New Roman"/>
          <w:sz w:val="24"/>
          <w:szCs w:val="24"/>
        </w:rPr>
        <w:t>neovisno</w:t>
      </w:r>
      <w:r w:rsidR="00CE5C3F" w:rsidRPr="00D843B9">
        <w:rPr>
          <w:rFonts w:ascii="Times New Roman" w:eastAsia="Times New Roman" w:hAnsi="Times New Roman" w:cs="Times New Roman"/>
          <w:sz w:val="24"/>
          <w:szCs w:val="24"/>
        </w:rPr>
        <w:t xml:space="preserve"> o okolnostima, biti d</w:t>
      </w:r>
      <w:r w:rsidR="002C0F83" w:rsidRPr="00D843B9">
        <w:rPr>
          <w:rFonts w:ascii="Times New Roman" w:eastAsia="Times New Roman" w:hAnsi="Times New Roman" w:cs="Times New Roman"/>
          <w:sz w:val="24"/>
          <w:szCs w:val="24"/>
        </w:rPr>
        <w:t>vaput financirani</w:t>
      </w:r>
      <w:r w:rsidR="000626AB" w:rsidRPr="00D843B9">
        <w:rPr>
          <w:rFonts w:ascii="Times New Roman" w:eastAsia="Times New Roman" w:hAnsi="Times New Roman" w:cs="Times New Roman"/>
          <w:sz w:val="24"/>
          <w:szCs w:val="24"/>
        </w:rPr>
        <w:t xml:space="preserve"> iz proračuna Unije</w:t>
      </w:r>
      <w:r w:rsidRPr="00D843B9">
        <w:rPr>
          <w:rFonts w:ascii="Times New Roman" w:eastAsia="Times New Roman" w:hAnsi="Times New Roman" w:cs="Times New Roman"/>
          <w:sz w:val="24"/>
          <w:szCs w:val="24"/>
        </w:rPr>
        <w:t>.</w:t>
      </w:r>
      <w:r w:rsidR="002D5432" w:rsidRPr="00D843B9">
        <w:rPr>
          <w:rFonts w:ascii="Times New Roman" w:eastAsia="Times New Roman" w:hAnsi="Times New Roman" w:cs="Times New Roman"/>
          <w:sz w:val="24"/>
          <w:szCs w:val="24"/>
        </w:rPr>
        <w:t xml:space="preserve"> Navedeno znači</w:t>
      </w:r>
      <w:r w:rsidR="00CE5C3F" w:rsidRPr="00D843B9">
        <w:rPr>
          <w:rFonts w:ascii="Times New Roman" w:eastAsia="Times New Roman" w:hAnsi="Times New Roman" w:cs="Times New Roman"/>
          <w:sz w:val="24"/>
          <w:szCs w:val="24"/>
        </w:rPr>
        <w:t xml:space="preserve"> i </w:t>
      </w:r>
      <w:r w:rsidR="002D5432" w:rsidRPr="00D843B9">
        <w:rPr>
          <w:rFonts w:ascii="Times New Roman" w:eastAsia="Times New Roman" w:hAnsi="Times New Roman" w:cs="Times New Roman"/>
          <w:sz w:val="24"/>
          <w:szCs w:val="24"/>
        </w:rPr>
        <w:t xml:space="preserve">da </w:t>
      </w:r>
      <w:r w:rsidR="000A0258" w:rsidRPr="00D843B9">
        <w:rPr>
          <w:rFonts w:ascii="Times New Roman" w:eastAsia="Times New Roman" w:hAnsi="Times New Roman" w:cs="Times New Roman"/>
          <w:sz w:val="24"/>
          <w:szCs w:val="24"/>
        </w:rPr>
        <w:t xml:space="preserve">trošak </w:t>
      </w:r>
      <w:r w:rsidR="002D5432" w:rsidRPr="00D843B9">
        <w:rPr>
          <w:rFonts w:ascii="Times New Roman" w:eastAsia="Times New Roman" w:hAnsi="Times New Roman" w:cs="Times New Roman"/>
          <w:sz w:val="24"/>
          <w:szCs w:val="24"/>
        </w:rPr>
        <w:t xml:space="preserve">prijavljen u zahtjevu za </w:t>
      </w:r>
      <w:r w:rsidR="003C3125" w:rsidRPr="00D843B9">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D843B9">
        <w:rPr>
          <w:rFonts w:ascii="Times New Roman" w:eastAsia="Times New Roman" w:hAnsi="Times New Roman" w:cs="Times New Roman"/>
          <w:sz w:val="24"/>
          <w:szCs w:val="24"/>
        </w:rPr>
        <w:t>nije prijavljen za potporu</w:t>
      </w:r>
      <w:r w:rsidR="003C3125" w:rsidRPr="00D843B9">
        <w:rPr>
          <w:rFonts w:ascii="Times New Roman" w:eastAsia="Times New Roman" w:hAnsi="Times New Roman" w:cs="Times New Roman"/>
          <w:sz w:val="24"/>
          <w:szCs w:val="24"/>
        </w:rPr>
        <w:t xml:space="preserve"> iz</w:t>
      </w:r>
      <w:r w:rsidR="002D5432" w:rsidRPr="00D843B9">
        <w:rPr>
          <w:rFonts w:ascii="Times New Roman" w:eastAsia="Times New Roman" w:hAnsi="Times New Roman" w:cs="Times New Roman"/>
          <w:sz w:val="24"/>
          <w:szCs w:val="24"/>
        </w:rPr>
        <w:t xml:space="preserve"> drugog fonda ili instrumenta Unije ili za potporu istog fonda u okviru drugog programa. </w:t>
      </w:r>
      <w:r w:rsidR="002C0F83" w:rsidRPr="00D843B9">
        <w:rPr>
          <w:rFonts w:ascii="Times New Roman" w:eastAsia="Times New Roman" w:hAnsi="Times New Roman" w:cs="Times New Roman"/>
          <w:sz w:val="24"/>
          <w:szCs w:val="24"/>
        </w:rPr>
        <w:t>Također,  primam na znanje činjenicu</w:t>
      </w:r>
      <w:r w:rsidR="003C3125" w:rsidRPr="00D843B9">
        <w:rPr>
          <w:rFonts w:ascii="Times New Roman" w:eastAsia="Times New Roman" w:hAnsi="Times New Roman" w:cs="Times New Roman"/>
          <w:sz w:val="24"/>
          <w:szCs w:val="24"/>
        </w:rPr>
        <w:t>, razumijem i potvrđujem</w:t>
      </w:r>
      <w:r w:rsidR="002C0F83" w:rsidRPr="00D843B9">
        <w:rPr>
          <w:rFonts w:ascii="Times New Roman" w:eastAsia="Times New Roman" w:hAnsi="Times New Roman" w:cs="Times New Roman"/>
          <w:sz w:val="24"/>
          <w:szCs w:val="24"/>
        </w:rPr>
        <w:t xml:space="preserve"> da trošak</w:t>
      </w:r>
      <w:r w:rsidR="000A0258" w:rsidRPr="00D843B9">
        <w:rPr>
          <w:rFonts w:ascii="Times New Roman" w:eastAsia="Times New Roman" w:hAnsi="Times New Roman" w:cs="Times New Roman"/>
          <w:sz w:val="24"/>
          <w:szCs w:val="24"/>
        </w:rPr>
        <w:t xml:space="preserve"> </w:t>
      </w:r>
      <w:r w:rsidR="002C0F83" w:rsidRPr="00D843B9">
        <w:rPr>
          <w:rFonts w:ascii="Times New Roman" w:eastAsia="Times New Roman" w:hAnsi="Times New Roman" w:cs="Times New Roman"/>
          <w:sz w:val="24"/>
          <w:szCs w:val="24"/>
        </w:rPr>
        <w:t>koji je financiran iz nacionalnih javnih izvora ne može biti</w:t>
      </w:r>
      <w:r w:rsidR="000A0258" w:rsidRPr="00D843B9">
        <w:rPr>
          <w:rFonts w:ascii="Times New Roman" w:eastAsia="Times New Roman" w:hAnsi="Times New Roman" w:cs="Times New Roman"/>
          <w:sz w:val="24"/>
          <w:szCs w:val="24"/>
        </w:rPr>
        <w:t>/nije</w:t>
      </w:r>
      <w:r w:rsidR="002C0F83" w:rsidRPr="00D843B9">
        <w:rPr>
          <w:rFonts w:ascii="Times New Roman" w:eastAsia="Times New Roman" w:hAnsi="Times New Roman" w:cs="Times New Roman"/>
          <w:sz w:val="24"/>
          <w:szCs w:val="24"/>
        </w:rPr>
        <w:t xml:space="preserve"> financiran iz proračuna Unije i obrnuto.</w:t>
      </w:r>
    </w:p>
    <w:p w14:paraId="3B324784" w14:textId="77777777" w:rsidR="00C746C3" w:rsidRPr="00D843B9" w:rsidRDefault="002C7DAE"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Potpisom ove I</w:t>
      </w:r>
      <w:r w:rsidR="000D665E" w:rsidRPr="00D843B9">
        <w:rPr>
          <w:rFonts w:ascii="Times New Roman" w:eastAsia="Times New Roman" w:hAnsi="Times New Roman" w:cs="Times New Roman"/>
          <w:sz w:val="24"/>
          <w:szCs w:val="24"/>
        </w:rPr>
        <w:t xml:space="preserve">zjave </w:t>
      </w:r>
      <w:r w:rsidR="00B62BD8" w:rsidRPr="00D843B9">
        <w:rPr>
          <w:rFonts w:ascii="Times New Roman" w:eastAsia="Times New Roman" w:hAnsi="Times New Roman" w:cs="Times New Roman"/>
          <w:sz w:val="24"/>
          <w:szCs w:val="24"/>
        </w:rPr>
        <w:t>osobno</w:t>
      </w:r>
      <w:r w:rsidR="001F7DC8" w:rsidRPr="00D843B9">
        <w:rPr>
          <w:rFonts w:ascii="Times New Roman" w:eastAsia="Times New Roman" w:hAnsi="Times New Roman" w:cs="Times New Roman"/>
          <w:sz w:val="24"/>
          <w:szCs w:val="24"/>
        </w:rPr>
        <w:t>/osobno</w:t>
      </w:r>
      <w:r w:rsidR="00B62BD8" w:rsidRPr="00D843B9">
        <w:rPr>
          <w:rFonts w:ascii="Times New Roman" w:eastAsia="Times New Roman" w:hAnsi="Times New Roman" w:cs="Times New Roman"/>
          <w:sz w:val="24"/>
          <w:szCs w:val="24"/>
        </w:rPr>
        <w:t xml:space="preserve"> i u ime Prijavitelja  </w:t>
      </w:r>
      <w:r w:rsidR="002B47FD" w:rsidRPr="00D843B9">
        <w:rPr>
          <w:rFonts w:ascii="Times New Roman" w:eastAsia="Times New Roman" w:hAnsi="Times New Roman" w:cs="Times New Roman"/>
          <w:sz w:val="24"/>
          <w:szCs w:val="24"/>
        </w:rPr>
        <w:t xml:space="preserve">potvrđujem da </w:t>
      </w:r>
      <w:r w:rsidR="00773EB9" w:rsidRPr="00D843B9">
        <w:rPr>
          <w:rFonts w:ascii="Times New Roman" w:eastAsia="Times New Roman" w:hAnsi="Times New Roman" w:cs="Times New Roman"/>
          <w:sz w:val="24"/>
          <w:szCs w:val="24"/>
        </w:rPr>
        <w:t>su</w:t>
      </w:r>
      <w:r w:rsidR="002B47FD" w:rsidRPr="00D843B9">
        <w:rPr>
          <w:rFonts w:ascii="Times New Roman" w:eastAsia="Times New Roman" w:hAnsi="Times New Roman" w:cs="Times New Roman"/>
          <w:sz w:val="24"/>
          <w:szCs w:val="24"/>
        </w:rPr>
        <w:t xml:space="preserve"> na strani </w:t>
      </w:r>
      <w:r w:rsidR="004D47FF" w:rsidRPr="00D843B9">
        <w:rPr>
          <w:rFonts w:ascii="Times New Roman" w:eastAsia="Times New Roman" w:hAnsi="Times New Roman" w:cs="Times New Roman"/>
          <w:sz w:val="24"/>
          <w:szCs w:val="24"/>
        </w:rPr>
        <w:t xml:space="preserve">Prijavitelja </w:t>
      </w:r>
      <w:r w:rsidR="00773EB9" w:rsidRPr="00D843B9">
        <w:rPr>
          <w:rFonts w:ascii="Times New Roman" w:eastAsia="Times New Roman" w:hAnsi="Times New Roman" w:cs="Times New Roman"/>
          <w:b/>
          <w:sz w:val="24"/>
          <w:szCs w:val="24"/>
        </w:rPr>
        <w:t xml:space="preserve">ispunjeni preduvjeti za sudjelovanje u postupku dodjele bespovratnih </w:t>
      </w:r>
      <w:r w:rsidR="001F7DC8" w:rsidRPr="00D843B9">
        <w:rPr>
          <w:rFonts w:ascii="Times New Roman" w:eastAsia="Times New Roman" w:hAnsi="Times New Roman" w:cs="Times New Roman"/>
          <w:b/>
          <w:sz w:val="24"/>
          <w:szCs w:val="24"/>
        </w:rPr>
        <w:t xml:space="preserve">financijskih </w:t>
      </w:r>
      <w:r w:rsidR="00773EB9" w:rsidRPr="00D843B9">
        <w:rPr>
          <w:rFonts w:ascii="Times New Roman" w:eastAsia="Times New Roman" w:hAnsi="Times New Roman" w:cs="Times New Roman"/>
          <w:b/>
          <w:sz w:val="24"/>
          <w:szCs w:val="24"/>
        </w:rPr>
        <w:t>sredstava</w:t>
      </w:r>
      <w:r w:rsidR="00773EB9" w:rsidRPr="00D843B9">
        <w:rPr>
          <w:rFonts w:ascii="Times New Roman" w:eastAsia="Times New Roman" w:hAnsi="Times New Roman" w:cs="Times New Roman"/>
          <w:sz w:val="24"/>
          <w:szCs w:val="24"/>
        </w:rPr>
        <w:t>, odnosno da se</w:t>
      </w:r>
      <w:r w:rsidR="001F7DC8" w:rsidRPr="00D843B9">
        <w:rPr>
          <w:rFonts w:ascii="Times New Roman" w:eastAsia="Times New Roman" w:hAnsi="Times New Roman" w:cs="Times New Roman"/>
          <w:sz w:val="24"/>
          <w:szCs w:val="24"/>
        </w:rPr>
        <w:t xml:space="preserve"> ja kao prijavitelj/</w:t>
      </w:r>
      <w:r w:rsidR="00773EB9" w:rsidRPr="00D843B9">
        <w:rPr>
          <w:rFonts w:ascii="Times New Roman" w:eastAsia="Times New Roman" w:hAnsi="Times New Roman" w:cs="Times New Roman"/>
          <w:sz w:val="24"/>
          <w:szCs w:val="24"/>
        </w:rPr>
        <w:t xml:space="preserve"> </w:t>
      </w:r>
      <w:r w:rsidR="00E142EE" w:rsidRPr="00D843B9">
        <w:rPr>
          <w:rFonts w:ascii="Times New Roman" w:eastAsia="Times New Roman" w:hAnsi="Times New Roman" w:cs="Times New Roman"/>
          <w:sz w:val="24"/>
          <w:szCs w:val="24"/>
        </w:rPr>
        <w:t>Prijavitelj</w:t>
      </w:r>
      <w:r w:rsidR="001F7DC8" w:rsidRPr="00D843B9">
        <w:rPr>
          <w:rFonts w:ascii="Times New Roman" w:eastAsia="Times New Roman" w:hAnsi="Times New Roman" w:cs="Times New Roman"/>
          <w:sz w:val="24"/>
          <w:szCs w:val="24"/>
        </w:rPr>
        <w:t>, kao</w:t>
      </w:r>
      <w:r w:rsidR="00E142EE" w:rsidRPr="00D843B9">
        <w:rPr>
          <w:rFonts w:ascii="Times New Roman" w:eastAsia="Times New Roman" w:hAnsi="Times New Roman" w:cs="Times New Roman"/>
          <w:sz w:val="24"/>
          <w:szCs w:val="24"/>
        </w:rPr>
        <w:t xml:space="preserve"> niti dolje </w:t>
      </w:r>
      <w:r w:rsidR="001F7DC8" w:rsidRPr="00D843B9">
        <w:rPr>
          <w:rFonts w:ascii="Times New Roman" w:eastAsia="Times New Roman" w:hAnsi="Times New Roman" w:cs="Times New Roman"/>
          <w:sz w:val="24"/>
          <w:szCs w:val="24"/>
        </w:rPr>
        <w:t xml:space="preserve">navedene </w:t>
      </w:r>
      <w:r w:rsidR="00E142EE" w:rsidRPr="00D843B9">
        <w:rPr>
          <w:rFonts w:ascii="Times New Roman" w:eastAsia="Times New Roman" w:hAnsi="Times New Roman" w:cs="Times New Roman"/>
          <w:sz w:val="24"/>
          <w:szCs w:val="24"/>
        </w:rPr>
        <w:t xml:space="preserve">osobe </w:t>
      </w:r>
      <w:r w:rsidR="00E142EE" w:rsidRPr="00D843B9">
        <w:rPr>
          <w:rFonts w:ascii="Times New Roman" w:eastAsia="Times New Roman" w:hAnsi="Times New Roman" w:cs="Times New Roman"/>
          <w:b/>
          <w:sz w:val="24"/>
          <w:szCs w:val="24"/>
        </w:rPr>
        <w:t>ne nalaze</w:t>
      </w:r>
      <w:r w:rsidR="004D47FF" w:rsidRPr="00D843B9">
        <w:rPr>
          <w:rFonts w:ascii="Times New Roman" w:eastAsia="Times New Roman" w:hAnsi="Times New Roman" w:cs="Times New Roman"/>
          <w:b/>
          <w:sz w:val="24"/>
          <w:szCs w:val="24"/>
        </w:rPr>
        <w:t xml:space="preserve"> </w:t>
      </w:r>
      <w:r w:rsidR="00E142EE" w:rsidRPr="00D843B9">
        <w:rPr>
          <w:rFonts w:ascii="Times New Roman" w:eastAsia="Times New Roman" w:hAnsi="Times New Roman" w:cs="Times New Roman"/>
          <w:b/>
          <w:sz w:val="24"/>
          <w:szCs w:val="24"/>
        </w:rPr>
        <w:t xml:space="preserve">niti </w:t>
      </w:r>
      <w:r w:rsidR="004D47FF" w:rsidRPr="00D843B9">
        <w:rPr>
          <w:rFonts w:ascii="Times New Roman" w:eastAsia="Times New Roman" w:hAnsi="Times New Roman" w:cs="Times New Roman"/>
          <w:b/>
          <w:sz w:val="24"/>
          <w:szCs w:val="24"/>
        </w:rPr>
        <w:t xml:space="preserve">u </w:t>
      </w:r>
      <w:r w:rsidR="00773EB9" w:rsidRPr="00D843B9">
        <w:rPr>
          <w:rFonts w:ascii="Times New Roman" w:eastAsia="Times New Roman" w:hAnsi="Times New Roman" w:cs="Times New Roman"/>
          <w:b/>
          <w:sz w:val="24"/>
          <w:szCs w:val="24"/>
        </w:rPr>
        <w:t>jednoj od situacija</w:t>
      </w:r>
      <w:r w:rsidR="00D932CD" w:rsidRPr="00D843B9">
        <w:rPr>
          <w:rFonts w:ascii="Times New Roman" w:eastAsia="Times New Roman" w:hAnsi="Times New Roman"/>
          <w:b/>
          <w:sz w:val="24"/>
          <w:szCs w:val="24"/>
        </w:rPr>
        <w:t>:</w:t>
      </w:r>
    </w:p>
    <w:p w14:paraId="12EE5BB6" w14:textId="77777777" w:rsidR="007615BA" w:rsidRPr="00AD53C0" w:rsidRDefault="00E37015" w:rsidP="00D932CD">
      <w:pPr>
        <w:pStyle w:val="Bezproreda"/>
        <w:numPr>
          <w:ilvl w:val="0"/>
          <w:numId w:val="29"/>
        </w:numPr>
        <w:jc w:val="both"/>
        <w:rPr>
          <w:rStyle w:val="normaltextrun"/>
          <w:rFonts w:ascii="Times New Roman" w:hAnsi="Times New Roman" w:cs="Times New Roman"/>
          <w:color w:val="000000"/>
          <w:sz w:val="24"/>
          <w:szCs w:val="24"/>
          <w:shd w:val="clear" w:color="auto" w:fill="FFFFFF"/>
        </w:rPr>
      </w:pPr>
      <w:r w:rsidRPr="00A33B5B">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w:t>
      </w:r>
      <w:r w:rsidRPr="00A33B5B">
        <w:rPr>
          <w:rFonts w:ascii="Times New Roman" w:hAnsi="Times New Roman" w:cs="Times New Roman"/>
          <w:sz w:val="24"/>
          <w:szCs w:val="24"/>
        </w:rPr>
        <w:lastRenderedPageBreak/>
        <w:t>ili nastana kojima se regulira pitanje insolvencijskog prava, slični svim prethodno navedenim postupcima</w:t>
      </w:r>
    </w:p>
    <w:p w14:paraId="5D4116E7" w14:textId="528BBFE7" w:rsidR="00832BB7" w:rsidRPr="00A33B5B" w:rsidRDefault="00832BB7" w:rsidP="00D932CD">
      <w:pPr>
        <w:spacing w:after="0" w:line="240" w:lineRule="auto"/>
        <w:jc w:val="both"/>
        <w:rPr>
          <w:rFonts w:ascii="Times New Roman" w:hAnsi="Times New Roman" w:cs="Times New Roman"/>
          <w:sz w:val="24"/>
          <w:szCs w:val="24"/>
        </w:rPr>
      </w:pPr>
    </w:p>
    <w:p w14:paraId="564DD450" w14:textId="6A5B505D" w:rsidR="00A37837" w:rsidRPr="00A33B5B" w:rsidRDefault="00482AB8" w:rsidP="00583B79">
      <w:pPr>
        <w:pStyle w:val="Odlomakpopisa"/>
        <w:numPr>
          <w:ilvl w:val="0"/>
          <w:numId w:val="29"/>
        </w:numPr>
        <w:spacing w:after="0" w:line="240" w:lineRule="auto"/>
        <w:jc w:val="both"/>
        <w:rPr>
          <w:rFonts w:ascii="Times New Roman" w:hAnsi="Times New Roman" w:cs="Times New Roman"/>
          <w:sz w:val="24"/>
          <w:szCs w:val="24"/>
        </w:rPr>
      </w:pPr>
      <w:r w:rsidRPr="00A33B5B">
        <w:rPr>
          <w:rFonts w:ascii="Times New Roman" w:hAnsi="Times New Roman" w:cs="Times New Roman"/>
          <w:sz w:val="24"/>
          <w:szCs w:val="24"/>
        </w:rPr>
        <w:t xml:space="preserve">da je Prijavitelj u teškoćama kako je definirano u članku 2. točki 18. Uredbe (EU)  br. 651/2014, </w:t>
      </w:r>
    </w:p>
    <w:p w14:paraId="088CF69A" w14:textId="77777777" w:rsidR="00A37837" w:rsidRPr="00A33B5B" w:rsidRDefault="00A37837" w:rsidP="00D932CD">
      <w:pPr>
        <w:spacing w:after="0" w:line="240" w:lineRule="auto"/>
        <w:jc w:val="both"/>
        <w:rPr>
          <w:rFonts w:ascii="Times New Roman" w:hAnsi="Times New Roman" w:cs="Times New Roman"/>
          <w:sz w:val="24"/>
          <w:szCs w:val="24"/>
        </w:rPr>
      </w:pPr>
    </w:p>
    <w:p w14:paraId="25188831" w14:textId="77777777" w:rsidR="002C17C1" w:rsidRPr="00A33B5B" w:rsidRDefault="002C17C1" w:rsidP="002F140F">
      <w:pPr>
        <w:pStyle w:val="Odlomakpopisa"/>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A33B5B">
        <w:rPr>
          <w:rFonts w:ascii="Times New Roman" w:eastAsia="Times New Roman" w:hAnsi="Times New Roman" w:cs="Times New Roman"/>
          <w:sz w:val="24"/>
          <w:szCs w:val="24"/>
          <w:shd w:val="clear" w:color="auto" w:fill="FFFFFF"/>
        </w:rPr>
        <w:t>da je protiv </w:t>
      </w:r>
      <w:r w:rsidR="00471278" w:rsidRPr="00A33B5B">
        <w:rPr>
          <w:rFonts w:ascii="Times New Roman" w:eastAsia="Times New Roman" w:hAnsi="Times New Roman" w:cs="Times New Roman"/>
          <w:sz w:val="24"/>
          <w:szCs w:val="24"/>
          <w:shd w:val="clear" w:color="auto" w:fill="FFFFFF"/>
        </w:rPr>
        <w:t>P</w:t>
      </w:r>
      <w:r w:rsidRPr="00A33B5B">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A33B5B">
        <w:rPr>
          <w:rFonts w:ascii="Times New Roman" w:eastAsia="Times New Roman" w:hAnsi="Times New Roman" w:cs="Times New Roman"/>
          <w:b/>
          <w:sz w:val="24"/>
          <w:szCs w:val="24"/>
          <w:shd w:val="clear" w:color="auto" w:fill="FFFFFF"/>
        </w:rPr>
        <w:t>pravomoćna osuđujuća presuda</w:t>
      </w:r>
      <w:r w:rsidRPr="00A33B5B">
        <w:rPr>
          <w:rFonts w:ascii="Times New Roman" w:eastAsia="Times New Roman" w:hAnsi="Times New Roman" w:cs="Times New Roman"/>
          <w:sz w:val="24"/>
          <w:szCs w:val="24"/>
          <w:shd w:val="clear" w:color="auto" w:fill="FFFFFF"/>
        </w:rPr>
        <w:t xml:space="preserve"> za jedno ili više sljedećih kaznenih djela: </w:t>
      </w:r>
    </w:p>
    <w:p w14:paraId="392D8556" w14:textId="77777777" w:rsidR="00342013" w:rsidRPr="00A33B5B" w:rsidRDefault="00342013" w:rsidP="00342013">
      <w:pPr>
        <w:spacing w:after="0" w:line="240" w:lineRule="auto"/>
        <w:jc w:val="both"/>
        <w:rPr>
          <w:rFonts w:ascii="Times New Roman" w:eastAsia="Times New Roman" w:hAnsi="Times New Roman" w:cs="Times New Roman"/>
          <w:sz w:val="24"/>
          <w:szCs w:val="24"/>
          <w:shd w:val="clear" w:color="auto" w:fill="FFFFFF"/>
        </w:rPr>
      </w:pPr>
    </w:p>
    <w:p w14:paraId="2260FD4D"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 w:name="_Hlk535996705"/>
      <w:r w:rsidRPr="00A33B5B">
        <w:rPr>
          <w:rFonts w:ascii="Times New Roman" w:hAnsi="Times New Roman" w:cs="Times New Roman"/>
          <w:color w:val="000000"/>
          <w:sz w:val="24"/>
          <w:szCs w:val="24"/>
          <w:shd w:val="clear" w:color="auto" w:fill="FFFFFF"/>
        </w:rPr>
        <w:t>, 118/18</w:t>
      </w:r>
      <w:bookmarkEnd w:id="1"/>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7DE22A44" w14:textId="77777777" w:rsidR="00342013" w:rsidRPr="00A33B5B" w:rsidRDefault="00342013" w:rsidP="00342013">
      <w:pPr>
        <w:pStyle w:val="Bezproreda"/>
        <w:jc w:val="both"/>
        <w:rPr>
          <w:rFonts w:ascii="Times New Roman" w:hAnsi="Times New Roman" w:cs="Times New Roman"/>
          <w:color w:val="000000"/>
          <w:sz w:val="24"/>
          <w:szCs w:val="24"/>
          <w:shd w:val="clear" w:color="auto" w:fill="FFFFFF"/>
        </w:rPr>
      </w:pPr>
    </w:p>
    <w:p w14:paraId="687C74DA"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A33B5B">
        <w:rPr>
          <w:rFonts w:ascii="Times New Roman" w:hAnsi="Times New Roman" w:cs="Times New Roman"/>
          <w:color w:val="000000"/>
          <w:sz w:val="24"/>
          <w:szCs w:val="24"/>
          <w:shd w:val="clear" w:color="auto" w:fill="FFFFFF"/>
        </w:rPr>
        <w:t xml:space="preserve">, </w:t>
      </w:r>
      <w:r w:rsidR="00431301" w:rsidRPr="00A33B5B">
        <w:rPr>
          <w:rFonts w:ascii="Times New Roman" w:eastAsia="SimSun" w:hAnsi="Times New Roman" w:cs="Times New Roman"/>
          <w:sz w:val="24"/>
          <w:szCs w:val="24"/>
          <w:lang w:eastAsia="hr-HR"/>
        </w:rPr>
        <w:t>članka 101.a (putovanje u svrhu terorizma)</w:t>
      </w:r>
      <w:r w:rsidRPr="00A33B5B">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099BBCAB" w14:textId="77777777" w:rsidR="00342013" w:rsidRPr="00A33B5B" w:rsidRDefault="00342013" w:rsidP="00342013">
      <w:pPr>
        <w:pStyle w:val="Bezproreda"/>
        <w:ind w:left="720"/>
        <w:jc w:val="both"/>
        <w:rPr>
          <w:rFonts w:ascii="Times New Roman" w:hAnsi="Times New Roman" w:cs="Times New Roman"/>
          <w:color w:val="000000"/>
          <w:sz w:val="24"/>
          <w:szCs w:val="24"/>
          <w:shd w:val="clear" w:color="auto" w:fill="FFFFFF"/>
        </w:rPr>
      </w:pPr>
    </w:p>
    <w:p w14:paraId="36A1AE0F"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739F494B" w14:textId="77777777" w:rsidR="00342013" w:rsidRPr="00A33B5B" w:rsidRDefault="00342013" w:rsidP="00342013">
      <w:pPr>
        <w:pStyle w:val="Bezproreda"/>
        <w:ind w:left="720"/>
        <w:jc w:val="both"/>
        <w:rPr>
          <w:rFonts w:ascii="Times New Roman" w:hAnsi="Times New Roman" w:cs="Times New Roman"/>
          <w:color w:val="000000"/>
          <w:sz w:val="24"/>
          <w:szCs w:val="24"/>
          <w:shd w:val="clear" w:color="auto" w:fill="FFFFFF"/>
        </w:rPr>
      </w:pPr>
    </w:p>
    <w:p w14:paraId="40CBA5E7"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5FA858DF" w14:textId="77777777" w:rsidR="00342013" w:rsidRPr="00A33B5B" w:rsidRDefault="00342013" w:rsidP="00342013">
      <w:pPr>
        <w:pStyle w:val="Bezproreda"/>
        <w:ind w:left="720"/>
        <w:jc w:val="both"/>
        <w:rPr>
          <w:rFonts w:ascii="Times New Roman" w:hAnsi="Times New Roman" w:cs="Times New Roman"/>
          <w:color w:val="000000"/>
          <w:sz w:val="24"/>
          <w:szCs w:val="24"/>
          <w:shd w:val="clear" w:color="auto" w:fill="FFFFFF"/>
        </w:rPr>
      </w:pPr>
    </w:p>
    <w:p w14:paraId="58664790"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294.a (primanje mita u gospodarskom poslovanju), članka 294.b (davanje mita u </w:t>
      </w:r>
      <w:r w:rsidRPr="00A33B5B">
        <w:rPr>
          <w:rFonts w:ascii="Times New Roman" w:hAnsi="Times New Roman" w:cs="Times New Roman"/>
          <w:color w:val="000000"/>
          <w:sz w:val="24"/>
          <w:szCs w:val="24"/>
          <w:shd w:val="clear" w:color="auto" w:fill="FFFFFF"/>
        </w:rPr>
        <w:lastRenderedPageBreak/>
        <w:t xml:space="preserve">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66D4565F" w14:textId="77777777" w:rsidR="00342013" w:rsidRPr="00A33B5B" w:rsidRDefault="00342013" w:rsidP="00342013">
      <w:pPr>
        <w:pStyle w:val="Bezproreda"/>
        <w:jc w:val="both"/>
        <w:rPr>
          <w:rFonts w:ascii="Times New Roman" w:hAnsi="Times New Roman" w:cs="Times New Roman"/>
          <w:color w:val="000000"/>
          <w:sz w:val="24"/>
          <w:szCs w:val="24"/>
          <w:shd w:val="clear" w:color="auto" w:fill="FFFFFF"/>
        </w:rPr>
      </w:pPr>
    </w:p>
    <w:p w14:paraId="7B026C66" w14:textId="77777777"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p w14:paraId="270588DB" w14:textId="77777777" w:rsidR="00342013" w:rsidRPr="00D843B9" w:rsidRDefault="00342013" w:rsidP="00342013">
      <w:pPr>
        <w:pStyle w:val="Bezproreda"/>
        <w:ind w:left="720"/>
        <w:jc w:val="both"/>
        <w:rPr>
          <w:rFonts w:ascii="Times New Roman" w:hAnsi="Times New Roman" w:cs="Times New Roman"/>
          <w:color w:val="000000"/>
          <w:sz w:val="24"/>
          <w:szCs w:val="24"/>
          <w:shd w:val="clear" w:color="auto" w:fill="FFFFFF"/>
        </w:rPr>
      </w:pPr>
    </w:p>
    <w:p w14:paraId="7000A250" w14:textId="77777777" w:rsidR="00F532A7" w:rsidRPr="00D843B9" w:rsidRDefault="00F532A7" w:rsidP="00F532A7">
      <w:pPr>
        <w:spacing w:after="0" w:line="240" w:lineRule="auto"/>
        <w:ind w:left="720"/>
        <w:jc w:val="both"/>
        <w:rPr>
          <w:rFonts w:ascii="Times New Roman" w:eastAsia="Times New Roman" w:hAnsi="Times New Roman" w:cs="Times New Roman"/>
          <w:sz w:val="24"/>
          <w:szCs w:val="24"/>
          <w:shd w:val="clear" w:color="auto" w:fill="FFFFFF"/>
        </w:rPr>
      </w:pPr>
    </w:p>
    <w:p w14:paraId="7A010DDA" w14:textId="77777777" w:rsidR="002C17C1" w:rsidRPr="00D843B9" w:rsidRDefault="002C17C1" w:rsidP="008445DA">
      <w:pPr>
        <w:spacing w:after="0" w:line="240" w:lineRule="auto"/>
        <w:ind w:left="720"/>
        <w:jc w:val="both"/>
        <w:rPr>
          <w:rFonts w:ascii="Times New Roman" w:eastAsia="Times New Roman" w:hAnsi="Times New Roman" w:cs="Times New Roman"/>
          <w:sz w:val="24"/>
          <w:szCs w:val="24"/>
        </w:rPr>
      </w:pPr>
    </w:p>
    <w:p w14:paraId="157D5FE8" w14:textId="77777777" w:rsidR="002C17C1" w:rsidRPr="00A33B5B"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nije ispunjena obveza isplate </w:t>
      </w:r>
      <w:r w:rsidRPr="00A33B5B">
        <w:rPr>
          <w:rFonts w:ascii="Times New Roman" w:eastAsia="Times New Roman" w:hAnsi="Times New Roman" w:cs="Times New Roman"/>
          <w:b/>
          <w:sz w:val="24"/>
          <w:szCs w:val="24"/>
        </w:rPr>
        <w:t>plaća</w:t>
      </w:r>
      <w:r w:rsidRPr="00A33B5B">
        <w:rPr>
          <w:rFonts w:ascii="Times New Roman" w:eastAsia="Times New Roman" w:hAnsi="Times New Roman" w:cs="Times New Roman"/>
          <w:sz w:val="24"/>
          <w:szCs w:val="24"/>
        </w:rPr>
        <w:t xml:space="preserve"> zaposlenicima, </w:t>
      </w:r>
      <w:r w:rsidRPr="00A33B5B">
        <w:rPr>
          <w:rFonts w:ascii="Times New Roman" w:eastAsia="Times New Roman" w:hAnsi="Times New Roman" w:cs="Times New Roman"/>
          <w:b/>
          <w:sz w:val="24"/>
          <w:szCs w:val="24"/>
        </w:rPr>
        <w:t>plaćanja doprinosa za financiranje obveznih osiguranja</w:t>
      </w:r>
      <w:r w:rsidRPr="00A33B5B">
        <w:rPr>
          <w:rFonts w:ascii="Times New Roman" w:eastAsia="Times New Roman" w:hAnsi="Times New Roman" w:cs="Times New Roman"/>
          <w:sz w:val="24"/>
          <w:szCs w:val="24"/>
        </w:rPr>
        <w:t xml:space="preserve"> (osobito zdravstveno ili mirovinsko) ili plaćanja </w:t>
      </w:r>
      <w:r w:rsidRPr="00A33B5B">
        <w:rPr>
          <w:rFonts w:ascii="Times New Roman" w:eastAsia="Times New Roman" w:hAnsi="Times New Roman" w:cs="Times New Roman"/>
          <w:b/>
          <w:sz w:val="24"/>
          <w:szCs w:val="24"/>
        </w:rPr>
        <w:t>poreza</w:t>
      </w:r>
      <w:r w:rsidRPr="00A33B5B">
        <w:rPr>
          <w:rFonts w:ascii="Times New Roman" w:eastAsia="Times New Roman" w:hAnsi="Times New Roman" w:cs="Times New Roman"/>
          <w:sz w:val="24"/>
          <w:szCs w:val="24"/>
        </w:rPr>
        <w:t xml:space="preserve"> u skladu s propisima Republike Hrvatske kao države u kojoj je osnovan </w:t>
      </w:r>
      <w:r w:rsidR="00502442"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 i u kojoj će se provoditi </w:t>
      </w:r>
      <w:r w:rsidR="00502442" w:rsidRPr="00A33B5B">
        <w:rPr>
          <w:rFonts w:ascii="Times New Roman" w:eastAsia="Times New Roman" w:hAnsi="Times New Roman" w:cs="Times New Roman"/>
          <w:sz w:val="24"/>
          <w:szCs w:val="24"/>
        </w:rPr>
        <w:t>u</w:t>
      </w:r>
      <w:r w:rsidRPr="00A33B5B">
        <w:rPr>
          <w:rFonts w:ascii="Times New Roman" w:eastAsia="Times New Roman" w:hAnsi="Times New Roman" w:cs="Times New Roman"/>
          <w:sz w:val="24"/>
          <w:szCs w:val="24"/>
        </w:rPr>
        <w:t>govor o dodjeli bespovratnih</w:t>
      </w:r>
      <w:r w:rsidR="00502442" w:rsidRPr="00A33B5B">
        <w:rPr>
          <w:rFonts w:ascii="Times New Roman" w:eastAsia="Times New Roman" w:hAnsi="Times New Roman" w:cs="Times New Roman"/>
          <w:sz w:val="24"/>
          <w:szCs w:val="24"/>
        </w:rPr>
        <w:t xml:space="preserve"> financijskih</w:t>
      </w:r>
      <w:r w:rsidRPr="00A33B5B">
        <w:rPr>
          <w:rFonts w:ascii="Times New Roman" w:eastAsia="Times New Roman" w:hAnsi="Times New Roman" w:cs="Times New Roman"/>
          <w:sz w:val="24"/>
          <w:szCs w:val="24"/>
        </w:rPr>
        <w:t xml:space="preserve"> sredstava i u skladu s propisima države poslovnog nastana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rijavitelj</w:t>
      </w:r>
      <w:r w:rsidR="00482831" w:rsidRPr="00A33B5B">
        <w:rPr>
          <w:rFonts w:ascii="Times New Roman" w:eastAsia="Times New Roman" w:hAnsi="Times New Roman" w:cs="Times New Roman"/>
          <w:sz w:val="24"/>
          <w:szCs w:val="24"/>
        </w:rPr>
        <w:t xml:space="preserve"> </w:t>
      </w:r>
      <w:r w:rsidRPr="00A33B5B">
        <w:rPr>
          <w:rFonts w:ascii="Times New Roman" w:eastAsia="Times New Roman" w:hAnsi="Times New Roman" w:cs="Times New Roman"/>
          <w:sz w:val="24"/>
          <w:szCs w:val="24"/>
        </w:rPr>
        <w:t>n</w:t>
      </w:r>
      <w:r w:rsidR="007F30F9" w:rsidRPr="00A33B5B">
        <w:rPr>
          <w:rFonts w:ascii="Times New Roman" w:eastAsia="Times New Roman" w:hAnsi="Times New Roman" w:cs="Times New Roman"/>
          <w:sz w:val="24"/>
          <w:szCs w:val="24"/>
        </w:rPr>
        <w:t>ije udovoljio spomenutim obvezama</w:t>
      </w:r>
      <w:r w:rsidRPr="00A33B5B">
        <w:rPr>
          <w:rFonts w:ascii="Times New Roman" w:eastAsia="Times New Roman" w:hAnsi="Times New Roman" w:cs="Times New Roman"/>
          <w:sz w:val="24"/>
          <w:szCs w:val="24"/>
        </w:rPr>
        <w:t xml:space="preserve">, ako mu, </w:t>
      </w:r>
      <w:r w:rsidRPr="00A33B5B">
        <w:rPr>
          <w:rFonts w:ascii="Times New Roman" w:hAnsi="Times New Roman" w:cs="Times New Roman"/>
          <w:sz w:val="24"/>
          <w:szCs w:val="24"/>
        </w:rPr>
        <w:t>sukladno posebnom propisu, plaćanje tih obveza nije dopušteno ili mu je odobrena odgoda plaćanja</w:t>
      </w:r>
    </w:p>
    <w:p w14:paraId="05D4F691" w14:textId="77777777"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14:paraId="5603BD64" w14:textId="77777777" w:rsidR="002C17C1" w:rsidRPr="00A33B5B"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je </w:t>
      </w:r>
      <w:r w:rsidR="00471278" w:rsidRPr="00A33B5B">
        <w:rPr>
          <w:rFonts w:ascii="Times New Roman" w:eastAsia="Times New Roman" w:hAnsi="Times New Roman" w:cs="Times New Roman"/>
          <w:sz w:val="24"/>
          <w:szCs w:val="24"/>
        </w:rPr>
        <w:t>P</w:t>
      </w:r>
      <w:r w:rsidR="00EA4E90" w:rsidRPr="00A33B5B">
        <w:rPr>
          <w:rFonts w:ascii="Times New Roman" w:eastAsia="Times New Roman" w:hAnsi="Times New Roman" w:cs="Times New Roman"/>
          <w:sz w:val="24"/>
          <w:szCs w:val="24"/>
        </w:rPr>
        <w:t>rijavitelju</w:t>
      </w:r>
      <w:r w:rsidRPr="00A33B5B">
        <w:rPr>
          <w:rFonts w:ascii="Times New Roman" w:eastAsia="Times New Roman" w:hAnsi="Times New Roman" w:cs="Times New Roman"/>
          <w:sz w:val="24"/>
          <w:szCs w:val="24"/>
        </w:rPr>
        <w:t xml:space="preserve"> utvrđeno </w:t>
      </w:r>
      <w:r w:rsidRPr="00A33B5B">
        <w:rPr>
          <w:rFonts w:ascii="Times New Roman" w:eastAsia="Times New Roman" w:hAnsi="Times New Roman" w:cs="Times New Roman"/>
          <w:b/>
          <w:sz w:val="24"/>
          <w:szCs w:val="24"/>
        </w:rPr>
        <w:t>teško kršenje ugovora</w:t>
      </w:r>
      <w:r w:rsidR="00342013" w:rsidRPr="00A33B5B">
        <w:rPr>
          <w:rStyle w:val="Referencafusnote"/>
          <w:rFonts w:ascii="Times New Roman" w:eastAsia="Times New Roman" w:hAnsi="Times New Roman"/>
          <w:b/>
          <w:sz w:val="24"/>
          <w:szCs w:val="24"/>
        </w:rPr>
        <w:footnoteReference w:id="3"/>
      </w:r>
      <w:r w:rsidRPr="00A33B5B">
        <w:rPr>
          <w:rFonts w:ascii="Times New Roman" w:eastAsia="Times New Roman" w:hAnsi="Times New Roman" w:cs="Times New Roman"/>
          <w:b/>
          <w:sz w:val="24"/>
          <w:szCs w:val="24"/>
        </w:rPr>
        <w:t xml:space="preserve"> zbog neispunjavanja obveza iz </w:t>
      </w:r>
      <w:r w:rsidR="00471278" w:rsidRPr="00A33B5B">
        <w:rPr>
          <w:rFonts w:ascii="Times New Roman" w:eastAsia="Times New Roman" w:hAnsi="Times New Roman" w:cs="Times New Roman"/>
          <w:b/>
          <w:sz w:val="24"/>
          <w:szCs w:val="24"/>
        </w:rPr>
        <w:t>u</w:t>
      </w:r>
      <w:r w:rsidRPr="00A33B5B">
        <w:rPr>
          <w:rFonts w:ascii="Times New Roman" w:eastAsia="Times New Roman" w:hAnsi="Times New Roman" w:cs="Times New Roman"/>
          <w:b/>
          <w:sz w:val="24"/>
          <w:szCs w:val="24"/>
        </w:rPr>
        <w:t xml:space="preserve">govora o dodjeli bespovratnih </w:t>
      </w:r>
      <w:r w:rsidR="00471278" w:rsidRPr="00A33B5B">
        <w:rPr>
          <w:rFonts w:ascii="Times New Roman" w:eastAsia="Times New Roman" w:hAnsi="Times New Roman" w:cs="Times New Roman"/>
          <w:b/>
          <w:sz w:val="24"/>
          <w:szCs w:val="24"/>
        </w:rPr>
        <w:t xml:space="preserve">financijskih </w:t>
      </w:r>
      <w:r w:rsidRPr="00A33B5B">
        <w:rPr>
          <w:rFonts w:ascii="Times New Roman" w:eastAsia="Times New Roman" w:hAnsi="Times New Roman" w:cs="Times New Roman"/>
          <w:b/>
          <w:sz w:val="24"/>
          <w:szCs w:val="24"/>
        </w:rPr>
        <w:t>sredstva</w:t>
      </w:r>
      <w:r w:rsidRPr="00A33B5B">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A33B5B">
        <w:rPr>
          <w:rFonts w:ascii="Times New Roman" w:eastAsia="Times New Roman" w:hAnsi="Times New Roman" w:cs="Times New Roman"/>
          <w:sz w:val="24"/>
          <w:szCs w:val="24"/>
        </w:rPr>
        <w:t>Unije</w:t>
      </w:r>
    </w:p>
    <w:p w14:paraId="64722608" w14:textId="77777777"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14:paraId="0A29F86C" w14:textId="77777777" w:rsidR="002C17C1" w:rsidRPr="00A33B5B" w:rsidRDefault="00502442"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d</w:t>
      </w:r>
      <w:r w:rsidR="00EA4E90" w:rsidRPr="00A33B5B">
        <w:rPr>
          <w:rFonts w:ascii="Times New Roman" w:eastAsia="Times New Roman" w:hAnsi="Times New Roman" w:cs="Times New Roman"/>
          <w:sz w:val="24"/>
          <w:szCs w:val="24"/>
        </w:rPr>
        <w:t xml:space="preserve">a </w:t>
      </w:r>
      <w:r w:rsidR="00342013" w:rsidRPr="00A33B5B">
        <w:rPr>
          <w:rFonts w:ascii="Times New Roman" w:eastAsia="Times New Roman" w:hAnsi="Times New Roman" w:cs="Times New Roman"/>
          <w:sz w:val="24"/>
          <w:szCs w:val="24"/>
        </w:rPr>
        <w:t xml:space="preserve">je </w:t>
      </w:r>
      <w:r w:rsidR="002C17C1" w:rsidRPr="00A33B5B">
        <w:rPr>
          <w:rFonts w:ascii="Times New Roman" w:eastAsia="Times New Roman" w:hAnsi="Times New Roman" w:cs="Times New Roman"/>
          <w:sz w:val="24"/>
          <w:szCs w:val="24"/>
        </w:rPr>
        <w:t>prijavitelj</w:t>
      </w:r>
      <w:r w:rsidR="002C778C" w:rsidRPr="00A33B5B">
        <w:rPr>
          <w:rFonts w:ascii="Times New Roman" w:eastAsia="Times New Roman" w:hAnsi="Times New Roman" w:cs="Times New Roman"/>
          <w:sz w:val="24"/>
          <w:szCs w:val="24"/>
        </w:rPr>
        <w:t xml:space="preserve"> </w:t>
      </w:r>
      <w:r w:rsidR="002C17C1" w:rsidRPr="00A33B5B">
        <w:rPr>
          <w:rFonts w:ascii="Times New Roman" w:eastAsia="Times New Roman" w:hAnsi="Times New Roman" w:cs="Times New Roman"/>
          <w:sz w:val="24"/>
          <w:szCs w:val="24"/>
        </w:rPr>
        <w:t>u</w:t>
      </w:r>
      <w:r w:rsidR="002C778C" w:rsidRPr="00A33B5B">
        <w:rPr>
          <w:rFonts w:ascii="Times New Roman" w:eastAsia="Times New Roman" w:hAnsi="Times New Roman" w:cs="Times New Roman"/>
          <w:sz w:val="24"/>
          <w:szCs w:val="24"/>
        </w:rPr>
        <w:t xml:space="preserve"> </w:t>
      </w:r>
      <w:r w:rsidR="003916D0" w:rsidRPr="00A33B5B">
        <w:rPr>
          <w:rFonts w:ascii="Times New Roman" w:eastAsia="Times New Roman" w:hAnsi="Times New Roman" w:cs="Times New Roman"/>
          <w:b/>
          <w:sz w:val="24"/>
          <w:szCs w:val="24"/>
        </w:rPr>
        <w:t>sukobu interes</w:t>
      </w:r>
      <w:r w:rsidR="00B73611" w:rsidRPr="00A33B5B">
        <w:rPr>
          <w:rFonts w:ascii="Times New Roman" w:eastAsia="Times New Roman" w:hAnsi="Times New Roman" w:cs="Times New Roman"/>
          <w:b/>
          <w:sz w:val="24"/>
          <w:szCs w:val="24"/>
        </w:rPr>
        <w:t>a</w:t>
      </w:r>
      <w:r w:rsidR="002C778C" w:rsidRPr="00A33B5B">
        <w:rPr>
          <w:rStyle w:val="Referencafusnote"/>
          <w:rFonts w:ascii="Times New Roman" w:eastAsia="Times New Roman" w:hAnsi="Times New Roman"/>
          <w:sz w:val="24"/>
          <w:szCs w:val="24"/>
        </w:rPr>
        <w:footnoteReference w:id="4"/>
      </w:r>
      <w:r w:rsidR="002C17C1" w:rsidRPr="00A33B5B">
        <w:rPr>
          <w:rFonts w:ascii="Times New Roman" w:eastAsia="Times New Roman" w:hAnsi="Times New Roman" w:cs="Times New Roman"/>
          <w:sz w:val="24"/>
          <w:szCs w:val="24"/>
        </w:rPr>
        <w:t xml:space="preserve"> u predmetnom postupku dodjele bespovratnih sredstava</w:t>
      </w:r>
    </w:p>
    <w:p w14:paraId="3B9D1C8B" w14:textId="77777777" w:rsidR="002C17C1" w:rsidRPr="00D843B9" w:rsidRDefault="002C17C1" w:rsidP="008445DA">
      <w:pPr>
        <w:spacing w:after="0" w:line="240" w:lineRule="auto"/>
        <w:ind w:left="720"/>
        <w:jc w:val="both"/>
        <w:rPr>
          <w:rFonts w:ascii="Times New Roman" w:eastAsia="Times New Roman" w:hAnsi="Times New Roman" w:cs="Times New Roman"/>
          <w:sz w:val="24"/>
          <w:szCs w:val="24"/>
        </w:rPr>
      </w:pPr>
    </w:p>
    <w:p w14:paraId="155CC9A1" w14:textId="77777777" w:rsidR="00CA409E" w:rsidRPr="00D843B9"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prijavitelj nije izvršio povrat </w:t>
      </w:r>
      <w:r w:rsidR="002C778C" w:rsidRPr="00D843B9">
        <w:rPr>
          <w:rFonts w:ascii="Times New Roman" w:eastAsia="Times New Roman" w:hAnsi="Times New Roman" w:cs="Times New Roman"/>
          <w:sz w:val="24"/>
          <w:szCs w:val="24"/>
        </w:rPr>
        <w:t>sredstava prema odluci nadležnog tijela</w:t>
      </w:r>
      <w:r w:rsidR="00455622" w:rsidRPr="00D843B9">
        <w:rPr>
          <w:rFonts w:ascii="Times New Roman" w:eastAsia="Times New Roman" w:hAnsi="Times New Roman" w:cs="Times New Roman"/>
          <w:sz w:val="24"/>
          <w:szCs w:val="24"/>
        </w:rPr>
        <w:t xml:space="preserve"> </w:t>
      </w:r>
      <w:r w:rsidR="00471278" w:rsidRPr="00D843B9">
        <w:rPr>
          <w:rFonts w:ascii="Times New Roman" w:eastAsia="Times New Roman" w:hAnsi="Times New Roman" w:cs="Times New Roman"/>
          <w:sz w:val="24"/>
          <w:szCs w:val="24"/>
        </w:rPr>
        <w:t>odgovornog za provedbu FSEU</w:t>
      </w:r>
    </w:p>
    <w:p w14:paraId="23AFE3C1" w14:textId="77777777" w:rsidR="00CD449E" w:rsidRPr="00D843B9" w:rsidRDefault="00CD449E" w:rsidP="0071385D">
      <w:pPr>
        <w:spacing w:after="0" w:line="240" w:lineRule="auto"/>
        <w:jc w:val="both"/>
        <w:rPr>
          <w:rFonts w:ascii="Times New Roman" w:eastAsia="Times New Roman" w:hAnsi="Times New Roman" w:cs="Times New Roman"/>
          <w:sz w:val="24"/>
          <w:szCs w:val="24"/>
        </w:rPr>
      </w:pPr>
    </w:p>
    <w:p w14:paraId="2DC13AC8" w14:textId="77777777" w:rsidR="00EE5A6E" w:rsidRPr="00D843B9" w:rsidRDefault="00DC05D9"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w:t>
      </w:r>
      <w:r w:rsidR="00987482" w:rsidRPr="00D843B9">
        <w:rPr>
          <w:rFonts w:ascii="Times New Roman" w:eastAsia="Times New Roman" w:hAnsi="Times New Roman" w:cs="Times New Roman"/>
          <w:sz w:val="24"/>
          <w:szCs w:val="24"/>
        </w:rPr>
        <w:t xml:space="preserve">je </w:t>
      </w:r>
      <w:r w:rsidRPr="00D843B9">
        <w:rPr>
          <w:rFonts w:ascii="Times New Roman" w:eastAsia="Times New Roman" w:hAnsi="Times New Roman" w:cs="Times New Roman"/>
          <w:sz w:val="24"/>
          <w:szCs w:val="24"/>
        </w:rPr>
        <w:t xml:space="preserve">prijavitelj u postupku </w:t>
      </w:r>
      <w:r w:rsidR="00CD449E" w:rsidRPr="00D843B9">
        <w:rPr>
          <w:rFonts w:ascii="Times New Roman" w:eastAsia="Times New Roman" w:hAnsi="Times New Roman" w:cs="Times New Roman"/>
          <w:sz w:val="24"/>
          <w:szCs w:val="24"/>
        </w:rPr>
        <w:t>prisilnog povrata sredstava</w:t>
      </w:r>
    </w:p>
    <w:p w14:paraId="68F8D210" w14:textId="77777777" w:rsidR="006B7008" w:rsidRPr="00D843B9" w:rsidRDefault="006B7008" w:rsidP="006B7008">
      <w:pPr>
        <w:pStyle w:val="Odlomakpopisa"/>
        <w:spacing w:after="0" w:line="240" w:lineRule="auto"/>
        <w:ind w:left="643"/>
        <w:jc w:val="both"/>
        <w:rPr>
          <w:rFonts w:ascii="Times New Roman" w:eastAsia="Times New Roman" w:hAnsi="Times New Roman" w:cs="Times New Roman"/>
          <w:sz w:val="24"/>
          <w:szCs w:val="24"/>
        </w:rPr>
      </w:pPr>
    </w:p>
    <w:p w14:paraId="2C9F8DA0" w14:textId="77777777" w:rsidR="00925265" w:rsidRPr="00D843B9" w:rsidRDefault="00925265"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da prijavitelj ne udovoljava obvezama u skladu s odobrenom obročnom otplatom duga</w:t>
      </w:r>
    </w:p>
    <w:p w14:paraId="0008F67D" w14:textId="77777777" w:rsidR="00502442" w:rsidRPr="00D843B9" w:rsidRDefault="00502442" w:rsidP="002F140F">
      <w:pPr>
        <w:pStyle w:val="Odlomakpopisa"/>
        <w:spacing w:after="0" w:line="240" w:lineRule="auto"/>
        <w:jc w:val="both"/>
        <w:rPr>
          <w:rFonts w:ascii="Times New Roman" w:eastAsia="Times New Roman" w:hAnsi="Times New Roman" w:cs="Times New Roman"/>
          <w:sz w:val="24"/>
          <w:szCs w:val="24"/>
        </w:rPr>
      </w:pPr>
    </w:p>
    <w:p w14:paraId="72E4D833" w14:textId="77777777" w:rsidR="006D68F8" w:rsidRPr="00D843B9" w:rsidRDefault="00A3632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lastRenderedPageBreak/>
        <w:t xml:space="preserve">prijavitelj </w:t>
      </w:r>
      <w:r w:rsidR="00EE6D16" w:rsidRPr="00D843B9">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D843B9">
        <w:rPr>
          <w:rFonts w:ascii="Times New Roman" w:eastAsia="Times New Roman" w:hAnsi="Times New Roman" w:cs="Times New Roman"/>
          <w:sz w:val="24"/>
          <w:szCs w:val="24"/>
        </w:rPr>
        <w:t>ka</w:t>
      </w:r>
      <w:r w:rsidR="00EE6D16" w:rsidRPr="00D843B9">
        <w:rPr>
          <w:rFonts w:ascii="Times New Roman" w:eastAsia="Times New Roman" w:hAnsi="Times New Roman" w:cs="Times New Roman"/>
          <w:sz w:val="24"/>
          <w:szCs w:val="24"/>
        </w:rPr>
        <w:t xml:space="preserve"> 1.točke 4. (a) Uredbe (EU) br. 651/2014</w:t>
      </w:r>
    </w:p>
    <w:p w14:paraId="5046FE9C" w14:textId="77777777" w:rsidR="00EE5A6E" w:rsidRPr="00D843B9" w:rsidRDefault="00EE5A6E" w:rsidP="00A36323">
      <w:pPr>
        <w:spacing w:after="0" w:line="240" w:lineRule="auto"/>
        <w:jc w:val="both"/>
        <w:rPr>
          <w:rFonts w:ascii="Times New Roman" w:eastAsia="Times New Roman" w:hAnsi="Times New Roman" w:cs="Times New Roman"/>
          <w:sz w:val="24"/>
          <w:szCs w:val="24"/>
        </w:rPr>
      </w:pPr>
    </w:p>
    <w:p w14:paraId="4EA2854E" w14:textId="77777777" w:rsidR="00707BB2" w:rsidRPr="00D843B9" w:rsidRDefault="00707BB2" w:rsidP="00707BB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Osobno i u ime Prijavitelja potvrđujem da: </w:t>
      </w:r>
    </w:p>
    <w:p w14:paraId="4BE0EAFC" w14:textId="77777777"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0EA3A3BC" w14:textId="7D37EA22"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 xml:space="preserve">operacija </w:t>
      </w:r>
      <w:r w:rsidRPr="00D843B9">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36CD2323" w14:textId="651E27BD"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 xml:space="preserve">operacija </w:t>
      </w:r>
      <w:r w:rsidRPr="00D843B9">
        <w:rPr>
          <w:rFonts w:ascii="Times New Roman" w:eastAsia="Times New Roman" w:hAnsi="Times New Roman" w:cs="Times New Roman"/>
          <w:sz w:val="24"/>
          <w:szCs w:val="24"/>
        </w:rPr>
        <w:t>u skladu s drugim relevantnim politikama Unije,</w:t>
      </w:r>
    </w:p>
    <w:p w14:paraId="42373C71" w14:textId="4B66DDB6" w:rsidR="00E636CC" w:rsidRPr="00D843B9" w:rsidRDefault="00E636CC"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je operacija u skladu s ciljevima Poziva i Fonda solidarnosti Europske unije</w:t>
      </w:r>
      <w:r w:rsidR="008E63E0" w:rsidRPr="00D843B9">
        <w:rPr>
          <w:rFonts w:ascii="Times New Roman" w:eastAsia="Times New Roman" w:hAnsi="Times New Roman" w:cs="Times New Roman"/>
          <w:sz w:val="24"/>
          <w:szCs w:val="24"/>
        </w:rPr>
        <w:t>,</w:t>
      </w:r>
    </w:p>
    <w:p w14:paraId="27DB0772" w14:textId="39EB801B" w:rsidR="001138FF" w:rsidRPr="00D843B9" w:rsidRDefault="001138FF"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su aktivnosti operacije u skladu s </w:t>
      </w:r>
      <w:r w:rsidR="008E63E0" w:rsidRPr="00D843B9">
        <w:rPr>
          <w:rFonts w:ascii="Times New Roman" w:eastAsia="Times New Roman" w:hAnsi="Times New Roman" w:cs="Times New Roman"/>
          <w:sz w:val="24"/>
          <w:szCs w:val="24"/>
        </w:rPr>
        <w:t>prihvatljivim aktivnostima u sklopu ovog Poziva,</w:t>
      </w:r>
    </w:p>
    <w:p w14:paraId="1A9E6174" w14:textId="27AFFAA0" w:rsidR="00C96FBB" w:rsidRPr="00D843B9" w:rsidRDefault="00C96FBB"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operacija</w:t>
      </w:r>
      <w:r w:rsidR="00BE5C1D" w:rsidRPr="00D843B9">
        <w:rPr>
          <w:rFonts w:ascii="Times New Roman" w:eastAsia="Times New Roman" w:hAnsi="Times New Roman" w:cs="Times New Roman"/>
          <w:sz w:val="24"/>
          <w:szCs w:val="24"/>
        </w:rPr>
        <w:t xml:space="preserve"> ne uključuje aktivnosti koje su bile dio operacije koja je, ili je trebala biti, podložna postupku povrata sredstava,</w:t>
      </w:r>
    </w:p>
    <w:p w14:paraId="76C9C642" w14:textId="77777777" w:rsidR="00963FB7" w:rsidRPr="00D843B9" w:rsidRDefault="001272AE"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35C7DC4C" w14:textId="50E77492" w:rsidR="001272AE" w:rsidRPr="00D843B9" w:rsidRDefault="00963FB7"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ću prijaviti iznos osigurane svote u slučaju da je oštećena </w:t>
      </w:r>
      <w:r w:rsidR="00C53243">
        <w:rPr>
          <w:rFonts w:ascii="Times New Roman" w:eastAsia="Times New Roman" w:hAnsi="Times New Roman" w:cs="Times New Roman"/>
          <w:sz w:val="24"/>
          <w:szCs w:val="24"/>
        </w:rPr>
        <w:t>privremena infrastruktura</w:t>
      </w:r>
      <w:r w:rsidR="00C53243" w:rsidRPr="00D843B9">
        <w:rPr>
          <w:rFonts w:ascii="Times New Roman" w:eastAsia="Times New Roman" w:hAnsi="Times New Roman" w:cs="Times New Roman"/>
          <w:sz w:val="24"/>
          <w:szCs w:val="24"/>
        </w:rPr>
        <w:t xml:space="preserve"> </w:t>
      </w:r>
      <w:r w:rsidRPr="00D843B9">
        <w:rPr>
          <w:rFonts w:ascii="Times New Roman" w:eastAsia="Times New Roman" w:hAnsi="Times New Roman" w:cs="Times New Roman"/>
          <w:sz w:val="24"/>
          <w:szCs w:val="24"/>
        </w:rPr>
        <w:t>bila osigurana od posljedica potresa te je ista isplaćena</w:t>
      </w:r>
      <w:r w:rsidR="00EC11DC">
        <w:rPr>
          <w:rFonts w:ascii="Times New Roman" w:eastAsia="Times New Roman" w:hAnsi="Times New Roman" w:cs="Times New Roman"/>
          <w:sz w:val="24"/>
          <w:szCs w:val="24"/>
        </w:rPr>
        <w:t>.</w:t>
      </w:r>
      <w:r w:rsidRPr="00D843B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p>
    <w:p w14:paraId="562A7D4A" w14:textId="098AA0DE" w:rsidR="00161F0D" w:rsidRPr="00D843B9" w:rsidRDefault="00161F0D" w:rsidP="009C31AF">
      <w:pPr>
        <w:tabs>
          <w:tab w:val="left" w:pos="1257"/>
        </w:tabs>
        <w:jc w:val="both"/>
        <w:rPr>
          <w:rFonts w:ascii="Times New Roman" w:eastAsia="Times New Roman" w:hAnsi="Times New Roman" w:cs="Times New Roman"/>
          <w:b/>
          <w:sz w:val="24"/>
          <w:szCs w:val="24"/>
        </w:rPr>
      </w:pPr>
    </w:p>
    <w:p w14:paraId="7CFD65A6" w14:textId="77777777" w:rsidR="00C746C3" w:rsidRPr="00D843B9" w:rsidRDefault="0070722A"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b/>
          <w:sz w:val="24"/>
          <w:szCs w:val="24"/>
        </w:rPr>
        <w:t>P</w:t>
      </w:r>
      <w:r w:rsidR="005029D5" w:rsidRPr="00D843B9">
        <w:rPr>
          <w:rFonts w:ascii="Times New Roman" w:eastAsia="Times New Roman" w:hAnsi="Times New Roman" w:cs="Times New Roman"/>
          <w:b/>
          <w:sz w:val="24"/>
          <w:szCs w:val="24"/>
        </w:rPr>
        <w:t>od materijalnom i kaznenom odgovornošću</w:t>
      </w:r>
      <w:r w:rsidR="00B62BD8" w:rsidRPr="00D843B9">
        <w:rPr>
          <w:rFonts w:ascii="Times New Roman" w:eastAsia="Times New Roman" w:hAnsi="Times New Roman" w:cs="Times New Roman"/>
          <w:sz w:val="24"/>
          <w:szCs w:val="24"/>
        </w:rPr>
        <w:t>, u svoje ime</w:t>
      </w:r>
      <w:r w:rsidR="00631F5D" w:rsidRPr="00D843B9">
        <w:rPr>
          <w:rFonts w:ascii="Times New Roman" w:eastAsia="Times New Roman" w:hAnsi="Times New Roman" w:cs="Times New Roman"/>
          <w:sz w:val="24"/>
          <w:szCs w:val="24"/>
        </w:rPr>
        <w:t>/ u svoje ime</w:t>
      </w:r>
      <w:r w:rsidR="00B62BD8" w:rsidRPr="00D843B9">
        <w:rPr>
          <w:rFonts w:ascii="Times New Roman" w:eastAsia="Times New Roman" w:hAnsi="Times New Roman" w:cs="Times New Roman"/>
          <w:sz w:val="24"/>
          <w:szCs w:val="24"/>
        </w:rPr>
        <w:t xml:space="preserve"> i u ime Prijavitelja </w:t>
      </w:r>
      <w:r w:rsidR="00973005" w:rsidRPr="00D843B9">
        <w:rPr>
          <w:rFonts w:ascii="Times New Roman" w:eastAsia="Times New Roman" w:hAnsi="Times New Roman" w:cs="Times New Roman"/>
          <w:sz w:val="24"/>
          <w:szCs w:val="24"/>
        </w:rPr>
        <w:t xml:space="preserve">potvrđujem </w:t>
      </w:r>
      <w:r w:rsidR="00C746C3" w:rsidRPr="00D843B9">
        <w:rPr>
          <w:rFonts w:ascii="Times New Roman" w:eastAsia="Times New Roman" w:hAnsi="Times New Roman" w:cs="Times New Roman"/>
          <w:sz w:val="24"/>
          <w:szCs w:val="24"/>
        </w:rPr>
        <w:t xml:space="preserve">da </w:t>
      </w:r>
      <w:r w:rsidR="00E512A2" w:rsidRPr="00D843B9">
        <w:rPr>
          <w:rFonts w:ascii="Times New Roman" w:eastAsia="Times New Roman" w:hAnsi="Times New Roman" w:cs="Times New Roman"/>
          <w:sz w:val="24"/>
          <w:szCs w:val="24"/>
        </w:rPr>
        <w:t>s</w:t>
      </w:r>
      <w:r w:rsidR="0090490B" w:rsidRPr="00D843B9">
        <w:rPr>
          <w:rFonts w:ascii="Times New Roman" w:eastAsia="Times New Roman" w:hAnsi="Times New Roman" w:cs="Times New Roman"/>
          <w:sz w:val="24"/>
          <w:szCs w:val="24"/>
        </w:rPr>
        <w:t>am</w:t>
      </w:r>
      <w:r w:rsidR="00E512A2" w:rsidRPr="00D843B9">
        <w:rPr>
          <w:rFonts w:ascii="Times New Roman" w:eastAsia="Times New Roman" w:hAnsi="Times New Roman" w:cs="Times New Roman"/>
          <w:sz w:val="24"/>
          <w:szCs w:val="24"/>
        </w:rPr>
        <w:t xml:space="preserve"> kao </w:t>
      </w:r>
      <w:r w:rsidR="004D47FF" w:rsidRPr="00D843B9">
        <w:rPr>
          <w:rFonts w:ascii="Times New Roman" w:eastAsia="Times New Roman" w:hAnsi="Times New Roman" w:cs="Times New Roman"/>
          <w:sz w:val="24"/>
          <w:szCs w:val="24"/>
        </w:rPr>
        <w:t>Prijavitelj</w:t>
      </w:r>
      <w:r w:rsidR="00631F5D" w:rsidRPr="00D843B9">
        <w:rPr>
          <w:rFonts w:ascii="Times New Roman" w:eastAsia="Times New Roman" w:hAnsi="Times New Roman" w:cs="Times New Roman"/>
          <w:sz w:val="24"/>
          <w:szCs w:val="24"/>
        </w:rPr>
        <w:t xml:space="preserve">, odnosno kao </w:t>
      </w:r>
      <w:r w:rsidR="005029D5" w:rsidRPr="00D843B9">
        <w:rPr>
          <w:rFonts w:ascii="Times New Roman" w:eastAsia="Times New Roman" w:hAnsi="Times New Roman" w:cs="Times New Roman"/>
          <w:iCs/>
          <w:sz w:val="24"/>
          <w:szCs w:val="24"/>
        </w:rPr>
        <w:t>osoba po zakonu ovlaštena</w:t>
      </w:r>
      <w:r w:rsidR="00BC30A8" w:rsidRPr="00D843B9">
        <w:rPr>
          <w:rFonts w:ascii="Times New Roman" w:eastAsia="Times New Roman" w:hAnsi="Times New Roman" w:cs="Times New Roman"/>
          <w:iCs/>
          <w:sz w:val="24"/>
          <w:szCs w:val="24"/>
        </w:rPr>
        <w:t xml:space="preserve"> za zastupanje </w:t>
      </w:r>
      <w:r w:rsidR="00631F5D" w:rsidRPr="00D843B9">
        <w:rPr>
          <w:rFonts w:ascii="Times New Roman" w:eastAsia="Times New Roman" w:hAnsi="Times New Roman" w:cs="Times New Roman"/>
          <w:sz w:val="24"/>
          <w:szCs w:val="24"/>
        </w:rPr>
        <w:t>Prijavitelja</w:t>
      </w:r>
      <w:r w:rsidR="00BC30A8" w:rsidRPr="00D843B9">
        <w:rPr>
          <w:rFonts w:ascii="Times New Roman" w:eastAsia="Times New Roman" w:hAnsi="Times New Roman" w:cs="Times New Roman"/>
          <w:sz w:val="24"/>
          <w:szCs w:val="24"/>
        </w:rPr>
        <w:t xml:space="preserve"> </w:t>
      </w:r>
      <w:r w:rsidR="00C746C3" w:rsidRPr="00D843B9">
        <w:rPr>
          <w:rFonts w:ascii="Times New Roman" w:eastAsia="Times New Roman" w:hAnsi="Times New Roman" w:cs="Times New Roman"/>
          <w:sz w:val="24"/>
          <w:szCs w:val="24"/>
        </w:rPr>
        <w:t>svjestan</w:t>
      </w:r>
      <w:r w:rsidR="00631F5D" w:rsidRPr="00D843B9">
        <w:rPr>
          <w:rFonts w:ascii="Times New Roman" w:eastAsia="Times New Roman" w:hAnsi="Times New Roman" w:cs="Times New Roman"/>
          <w:sz w:val="24"/>
          <w:szCs w:val="24"/>
        </w:rPr>
        <w:t xml:space="preserve"> i prihvaćam</w:t>
      </w:r>
      <w:r w:rsidR="00C746C3" w:rsidRPr="00D843B9">
        <w:rPr>
          <w:rFonts w:ascii="Times New Roman" w:eastAsia="Times New Roman" w:hAnsi="Times New Roman" w:cs="Times New Roman"/>
          <w:sz w:val="24"/>
          <w:szCs w:val="24"/>
        </w:rPr>
        <w:t xml:space="preserve"> </w:t>
      </w:r>
      <w:r w:rsidR="009C31AF" w:rsidRPr="00D843B9">
        <w:rPr>
          <w:rFonts w:ascii="Times New Roman" w:eastAsia="Times New Roman" w:hAnsi="Times New Roman" w:cs="Times New Roman"/>
          <w:sz w:val="24"/>
          <w:szCs w:val="24"/>
        </w:rPr>
        <w:t xml:space="preserve">da </w:t>
      </w:r>
      <w:r w:rsidR="005029D5" w:rsidRPr="00D843B9">
        <w:rPr>
          <w:rFonts w:ascii="Times New Roman" w:eastAsia="Times New Roman" w:hAnsi="Times New Roman" w:cs="Times New Roman"/>
          <w:sz w:val="24"/>
          <w:szCs w:val="24"/>
        </w:rPr>
        <w:t xml:space="preserve">će se </w:t>
      </w:r>
      <w:r w:rsidR="00C746C3" w:rsidRPr="00D843B9">
        <w:rPr>
          <w:rFonts w:ascii="Times New Roman" w:eastAsia="Times New Roman" w:hAnsi="Times New Roman" w:cs="Times New Roman"/>
          <w:b/>
          <w:sz w:val="24"/>
          <w:szCs w:val="24"/>
        </w:rPr>
        <w:t xml:space="preserve">u slučaju </w:t>
      </w:r>
      <w:r w:rsidR="009C31AF" w:rsidRPr="00D843B9">
        <w:rPr>
          <w:rFonts w:ascii="Times New Roman" w:eastAsia="Times New Roman" w:hAnsi="Times New Roman" w:cs="Times New Roman"/>
          <w:b/>
          <w:sz w:val="24"/>
          <w:szCs w:val="24"/>
        </w:rPr>
        <w:t>davanja</w:t>
      </w:r>
      <w:r w:rsidR="00631F5D" w:rsidRPr="00D843B9">
        <w:rPr>
          <w:rFonts w:ascii="Times New Roman" w:eastAsia="Times New Roman" w:hAnsi="Times New Roman" w:cs="Times New Roman"/>
          <w:b/>
          <w:sz w:val="24"/>
          <w:szCs w:val="24"/>
        </w:rPr>
        <w:t xml:space="preserve"> neistinitih, netočnih i</w:t>
      </w:r>
      <w:r w:rsidR="009C31AF" w:rsidRPr="00D843B9">
        <w:rPr>
          <w:rFonts w:ascii="Times New Roman" w:eastAsia="Times New Roman" w:hAnsi="Times New Roman" w:cs="Times New Roman"/>
          <w:b/>
          <w:sz w:val="24"/>
          <w:szCs w:val="24"/>
        </w:rPr>
        <w:t xml:space="preserve"> </w:t>
      </w:r>
      <w:r w:rsidR="00C746C3" w:rsidRPr="00D843B9">
        <w:rPr>
          <w:rFonts w:ascii="Times New Roman" w:eastAsia="Times New Roman" w:hAnsi="Times New Roman" w:cs="Times New Roman"/>
          <w:b/>
          <w:sz w:val="24"/>
          <w:szCs w:val="24"/>
        </w:rPr>
        <w:t>lažn</w:t>
      </w:r>
      <w:r w:rsidR="00631F5D" w:rsidRPr="00D843B9">
        <w:rPr>
          <w:rFonts w:ascii="Times New Roman" w:eastAsia="Times New Roman" w:hAnsi="Times New Roman" w:cs="Times New Roman"/>
          <w:b/>
          <w:sz w:val="24"/>
          <w:szCs w:val="24"/>
        </w:rPr>
        <w:t>ih</w:t>
      </w:r>
      <w:r w:rsidR="00C746C3" w:rsidRPr="00D843B9">
        <w:rPr>
          <w:rFonts w:ascii="Times New Roman" w:eastAsia="Times New Roman" w:hAnsi="Times New Roman" w:cs="Times New Roman"/>
          <w:b/>
          <w:sz w:val="24"/>
          <w:szCs w:val="24"/>
        </w:rPr>
        <w:t xml:space="preserve"> izjav</w:t>
      </w:r>
      <w:r w:rsidR="00631F5D" w:rsidRPr="00D843B9">
        <w:rPr>
          <w:rFonts w:ascii="Times New Roman" w:eastAsia="Times New Roman" w:hAnsi="Times New Roman" w:cs="Times New Roman"/>
          <w:b/>
          <w:sz w:val="24"/>
          <w:szCs w:val="24"/>
        </w:rPr>
        <w:t>a</w:t>
      </w:r>
      <w:r w:rsidR="005029D5" w:rsidRPr="00D843B9">
        <w:rPr>
          <w:rFonts w:ascii="Times New Roman" w:eastAsia="Times New Roman" w:hAnsi="Times New Roman" w:cs="Times New Roman"/>
          <w:sz w:val="24"/>
          <w:szCs w:val="24"/>
        </w:rPr>
        <w:t xml:space="preserve"> </w:t>
      </w:r>
      <w:r w:rsidR="002C7DAE" w:rsidRPr="00D843B9">
        <w:rPr>
          <w:rFonts w:ascii="Times New Roman" w:eastAsia="Times New Roman" w:hAnsi="Times New Roman" w:cs="Times New Roman"/>
          <w:sz w:val="24"/>
          <w:szCs w:val="24"/>
        </w:rPr>
        <w:t xml:space="preserve">ili </w:t>
      </w:r>
      <w:r w:rsidR="002C7DAE" w:rsidRPr="00D843B9">
        <w:rPr>
          <w:rFonts w:ascii="Times New Roman" w:eastAsia="Times New Roman" w:hAnsi="Times New Roman" w:cs="Times New Roman"/>
          <w:b/>
          <w:sz w:val="24"/>
          <w:szCs w:val="24"/>
        </w:rPr>
        <w:t>lažnih podataka</w:t>
      </w:r>
      <w:r w:rsidR="002C7DAE" w:rsidRPr="00D843B9">
        <w:rPr>
          <w:rFonts w:ascii="Times New Roman" w:eastAsia="Times New Roman" w:hAnsi="Times New Roman" w:cs="Times New Roman"/>
          <w:sz w:val="24"/>
          <w:szCs w:val="24"/>
        </w:rPr>
        <w:t xml:space="preserve"> </w:t>
      </w:r>
      <w:r w:rsidR="005029D5" w:rsidRPr="00D843B9">
        <w:rPr>
          <w:rFonts w:ascii="Times New Roman" w:eastAsia="Times New Roman" w:hAnsi="Times New Roman" w:cs="Times New Roman"/>
          <w:sz w:val="24"/>
          <w:szCs w:val="24"/>
        </w:rPr>
        <w:t xml:space="preserve">primijeniti </w:t>
      </w:r>
      <w:r w:rsidR="00987482" w:rsidRPr="00D843B9">
        <w:rPr>
          <w:rFonts w:ascii="Times New Roman" w:eastAsia="Times New Roman" w:hAnsi="Times New Roman" w:cs="Times New Roman"/>
          <w:sz w:val="24"/>
          <w:szCs w:val="24"/>
        </w:rPr>
        <w:t>odgovarajuće mjere</w:t>
      </w:r>
      <w:r w:rsidR="005029D5" w:rsidRPr="00D843B9">
        <w:rPr>
          <w:rFonts w:ascii="Times New Roman" w:eastAsia="Times New Roman" w:hAnsi="Times New Roman" w:cs="Times New Roman"/>
          <w:sz w:val="24"/>
          <w:szCs w:val="24"/>
        </w:rPr>
        <w:t>.</w:t>
      </w:r>
    </w:p>
    <w:p w14:paraId="1D473085" w14:textId="77777777" w:rsidR="00AF0B87" w:rsidRPr="00D843B9" w:rsidRDefault="00AF0B87" w:rsidP="00AF0B87">
      <w:pPr>
        <w:tabs>
          <w:tab w:val="left" w:pos="1257"/>
        </w:tabs>
        <w:spacing w:after="0"/>
        <w:jc w:val="both"/>
        <w:rPr>
          <w:rFonts w:ascii="Times New Roman" w:eastAsia="Times New Roman" w:hAnsi="Times New Roman" w:cs="Times New Roman"/>
          <w:sz w:val="24"/>
          <w:szCs w:val="24"/>
        </w:rPr>
      </w:pPr>
      <w:bookmarkStart w:id="2" w:name="_Hlk63507179"/>
      <w:bookmarkStart w:id="3" w:name="_Hlk63239600"/>
      <w:r w:rsidRPr="00D843B9">
        <w:rPr>
          <w:rFonts w:ascii="Times New Roman" w:eastAsia="Times New Roman" w:hAnsi="Times New Roman" w:cs="Times New Roman"/>
          <w:sz w:val="24"/>
          <w:szCs w:val="24"/>
        </w:rPr>
        <w:t xml:space="preserve">U </w:t>
      </w:r>
      <w:r w:rsidRPr="00D843B9">
        <w:rPr>
          <w:rFonts w:ascii="Times New Roman" w:eastAsia="Times New Roman" w:hAnsi="Times New Roman" w:cs="Times New Roman"/>
          <w:i/>
          <w:sz w:val="24"/>
          <w:szCs w:val="24"/>
        </w:rPr>
        <w:t xml:space="preserve">&lt; </w:t>
      </w:r>
      <w:r w:rsidRPr="00B22AEC">
        <w:rPr>
          <w:rFonts w:ascii="Times New Roman" w:eastAsia="Times New Roman" w:hAnsi="Times New Roman" w:cs="Times New Roman"/>
          <w:i/>
          <w:sz w:val="24"/>
          <w:szCs w:val="24"/>
          <w:highlight w:val="lightGray"/>
        </w:rPr>
        <w:t>umetnuti mjesto</w:t>
      </w:r>
      <w:r w:rsidRPr="00D843B9">
        <w:rPr>
          <w:rFonts w:ascii="Times New Roman" w:eastAsia="Times New Roman" w:hAnsi="Times New Roman" w:cs="Times New Roman"/>
          <w:i/>
          <w:sz w:val="24"/>
          <w:szCs w:val="24"/>
        </w:rPr>
        <w:t xml:space="preserve"> &gt;</w:t>
      </w:r>
      <w:r w:rsidRPr="00D843B9">
        <w:rPr>
          <w:rFonts w:ascii="Times New Roman" w:eastAsia="Times New Roman" w:hAnsi="Times New Roman" w:cs="Times New Roman"/>
          <w:sz w:val="24"/>
          <w:szCs w:val="24"/>
        </w:rPr>
        <w:t xml:space="preserve">, dana </w:t>
      </w:r>
      <w:r w:rsidRPr="00D843B9">
        <w:rPr>
          <w:rFonts w:ascii="Times New Roman" w:eastAsia="Times New Roman" w:hAnsi="Times New Roman" w:cs="Times New Roman"/>
          <w:i/>
          <w:sz w:val="24"/>
          <w:szCs w:val="24"/>
        </w:rPr>
        <w:t xml:space="preserve">&lt; </w:t>
      </w:r>
      <w:r w:rsidRPr="00B22AEC">
        <w:rPr>
          <w:rFonts w:ascii="Times New Roman" w:eastAsia="Times New Roman" w:hAnsi="Times New Roman" w:cs="Times New Roman"/>
          <w:i/>
          <w:sz w:val="24"/>
          <w:szCs w:val="24"/>
          <w:highlight w:val="lightGray"/>
        </w:rPr>
        <w:t>umetnuti datum</w:t>
      </w:r>
      <w:r w:rsidRPr="00D843B9">
        <w:rPr>
          <w:rFonts w:ascii="Times New Roman" w:eastAsia="Times New Roman" w:hAnsi="Times New Roman" w:cs="Times New Roman"/>
          <w:i/>
          <w:sz w:val="24"/>
          <w:szCs w:val="24"/>
        </w:rPr>
        <w:t xml:space="preserve"> &gt;</w:t>
      </w:r>
      <w:r w:rsidRPr="00D843B9">
        <w:rPr>
          <w:rFonts w:ascii="Times New Roman" w:eastAsia="Times New Roman" w:hAnsi="Times New Roman" w:cs="Times New Roman"/>
          <w:sz w:val="24"/>
          <w:szCs w:val="24"/>
        </w:rPr>
        <w:t xml:space="preserve"> 2021. godine.</w:t>
      </w:r>
    </w:p>
    <w:p w14:paraId="4F1D2AE4" w14:textId="77777777" w:rsidR="00AF0B87" w:rsidRPr="00D843B9" w:rsidRDefault="00AF0B87" w:rsidP="00AF0B87">
      <w:pPr>
        <w:tabs>
          <w:tab w:val="left" w:pos="1257"/>
        </w:tabs>
        <w:spacing w:after="0"/>
        <w:jc w:val="both"/>
        <w:rPr>
          <w:rFonts w:ascii="Times New Roman" w:eastAsia="Times New Roman" w:hAnsi="Times New Roman" w:cs="Times New Roman"/>
          <w:sz w:val="24"/>
          <w:szCs w:val="24"/>
        </w:rPr>
      </w:pPr>
    </w:p>
    <w:p w14:paraId="2D035F18" w14:textId="77777777" w:rsidR="00AF0B87" w:rsidRPr="00D843B9" w:rsidRDefault="00AF0B87" w:rsidP="00AF0B87">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Prijavitelj:</w:t>
      </w:r>
    </w:p>
    <w:p w14:paraId="7563F5A1" w14:textId="77777777"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w:t>
      </w:r>
      <w:r w:rsidRPr="00B22AEC">
        <w:rPr>
          <w:rFonts w:ascii="Times New Roman" w:eastAsia="Times New Roman" w:hAnsi="Times New Roman" w:cs="Times New Roman"/>
          <w:i/>
          <w:sz w:val="24"/>
          <w:szCs w:val="24"/>
          <w:highlight w:val="lightGray"/>
          <w:lang w:eastAsia="en-US"/>
        </w:rPr>
        <w:t>naziv prijavitelja ili umetnuti, ako je primjenjivo, ime i prezime osobe po zakonu ovlaštena za zastupanje Prijavitelja &gt;</w:t>
      </w:r>
    </w:p>
    <w:p w14:paraId="16D3207F" w14:textId="77777777"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p>
    <w:p w14:paraId="3C92571E" w14:textId="77777777"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sz w:val="24"/>
          <w:szCs w:val="24"/>
        </w:rPr>
        <w:t xml:space="preserve">Funkcija: </w:t>
      </w:r>
      <w:r w:rsidRPr="00D843B9">
        <w:rPr>
          <w:rFonts w:ascii="Times New Roman" w:eastAsia="Times New Roman" w:hAnsi="Times New Roman" w:cs="Times New Roman"/>
          <w:i/>
          <w:sz w:val="24"/>
          <w:szCs w:val="24"/>
          <w:lang w:eastAsia="en-US"/>
        </w:rPr>
        <w:t xml:space="preserve">&lt; </w:t>
      </w:r>
      <w:r w:rsidRPr="00B22AEC">
        <w:rPr>
          <w:rFonts w:ascii="Times New Roman" w:eastAsia="Times New Roman" w:hAnsi="Times New Roman" w:cs="Times New Roman"/>
          <w:i/>
          <w:sz w:val="24"/>
          <w:szCs w:val="24"/>
          <w:highlight w:val="lightGray"/>
          <w:lang w:eastAsia="en-US"/>
        </w:rPr>
        <w:t>umetnuti</w:t>
      </w:r>
      <w:r w:rsidRPr="00D843B9">
        <w:rPr>
          <w:rFonts w:ascii="Times New Roman" w:eastAsia="Times New Roman" w:hAnsi="Times New Roman" w:cs="Times New Roman"/>
          <w:i/>
          <w:sz w:val="24"/>
          <w:szCs w:val="24"/>
          <w:lang w:eastAsia="en-US"/>
        </w:rPr>
        <w:t xml:space="preserve">  &gt;  </w:t>
      </w:r>
    </w:p>
    <w:p w14:paraId="5524EF77" w14:textId="77777777" w:rsidR="00AF0B87" w:rsidRPr="00D843B9" w:rsidRDefault="00AF0B87" w:rsidP="00AF0B87">
      <w:pPr>
        <w:tabs>
          <w:tab w:val="left" w:pos="1257"/>
        </w:tabs>
        <w:spacing w:after="0"/>
        <w:jc w:val="both"/>
        <w:rPr>
          <w:sz w:val="24"/>
          <w:szCs w:val="24"/>
        </w:rPr>
      </w:pPr>
    </w:p>
    <w:p w14:paraId="050392B5" w14:textId="77777777" w:rsidR="00AF0B87" w:rsidRPr="00D843B9" w:rsidRDefault="00AF0B87" w:rsidP="00AF0B87">
      <w:pPr>
        <w:tabs>
          <w:tab w:val="left" w:pos="1257"/>
        </w:tabs>
        <w:spacing w:after="0"/>
        <w:jc w:val="both"/>
        <w:rPr>
          <w:rFonts w:ascii="Times New Roman" w:eastAsia="Times New Roman" w:hAnsi="Times New Roman" w:cs="Times New Roman"/>
          <w:sz w:val="24"/>
          <w:szCs w:val="24"/>
          <w:lang w:eastAsia="en-US"/>
        </w:rPr>
      </w:pPr>
      <w:r w:rsidRPr="00D843B9">
        <w:rPr>
          <w:rFonts w:ascii="Times New Roman" w:eastAsia="Times New Roman" w:hAnsi="Times New Roman" w:cs="Times New Roman"/>
          <w:sz w:val="24"/>
          <w:szCs w:val="24"/>
        </w:rPr>
        <w:t>Potpis</w:t>
      </w:r>
      <w:r w:rsidRPr="00D843B9">
        <w:rPr>
          <w:rFonts w:ascii="Times New Roman" w:eastAsia="Times New Roman" w:hAnsi="Times New Roman" w:cs="Times New Roman"/>
          <w:sz w:val="24"/>
          <w:szCs w:val="24"/>
          <w:lang w:eastAsia="en-US"/>
        </w:rPr>
        <w:t xml:space="preserve">                                                                                                          M.P.</w:t>
      </w:r>
    </w:p>
    <w:bookmarkEnd w:id="2"/>
    <w:p w14:paraId="751FE17F" w14:textId="77777777" w:rsidR="00AF0B87" w:rsidRPr="006D012A" w:rsidRDefault="00AF0B87" w:rsidP="00AF0B87">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 xml:space="preserve">&lt; </w:t>
      </w:r>
      <w:r w:rsidRPr="00B22AEC">
        <w:rPr>
          <w:rFonts w:ascii="Times New Roman" w:eastAsia="Times New Roman" w:hAnsi="Times New Roman" w:cs="Times New Roman"/>
          <w:i/>
          <w:sz w:val="24"/>
          <w:szCs w:val="24"/>
          <w:highlight w:val="lightGray"/>
          <w:lang w:eastAsia="en-US"/>
        </w:rPr>
        <w:t>umetnuti</w:t>
      </w:r>
      <w:r w:rsidRPr="00D843B9">
        <w:rPr>
          <w:rFonts w:ascii="Times New Roman" w:eastAsia="Times New Roman" w:hAnsi="Times New Roman" w:cs="Times New Roman"/>
          <w:i/>
          <w:sz w:val="24"/>
          <w:szCs w:val="24"/>
          <w:lang w:eastAsia="en-US"/>
        </w:rPr>
        <w:t xml:space="preserve"> &gt;</w:t>
      </w:r>
      <w:bookmarkEnd w:id="3"/>
    </w:p>
    <w:p w14:paraId="7714737A" w14:textId="68387652" w:rsidR="0070722A" w:rsidRPr="0014602E" w:rsidRDefault="0070722A" w:rsidP="00AF0B87">
      <w:pPr>
        <w:tabs>
          <w:tab w:val="left" w:pos="1257"/>
        </w:tabs>
        <w:jc w:val="both"/>
        <w:rPr>
          <w:rFonts w:ascii="Times New Roman" w:eastAsia="Times New Roman" w:hAnsi="Times New Roman" w:cs="Times New Roman"/>
          <w:sz w:val="24"/>
          <w:szCs w:val="24"/>
        </w:rPr>
      </w:pPr>
    </w:p>
    <w:sectPr w:rsidR="0070722A" w:rsidRPr="0014602E" w:rsidSect="0095490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C48C6" w14:textId="77777777" w:rsidR="005A6991" w:rsidRDefault="005A6991" w:rsidP="00EC4A16">
      <w:pPr>
        <w:spacing w:after="0" w:line="240" w:lineRule="auto"/>
      </w:pPr>
      <w:r>
        <w:separator/>
      </w:r>
    </w:p>
  </w:endnote>
  <w:endnote w:type="continuationSeparator" w:id="0">
    <w:p w14:paraId="12F36C6B" w14:textId="77777777" w:rsidR="005A6991" w:rsidRDefault="005A6991" w:rsidP="00EC4A16">
      <w:pPr>
        <w:spacing w:after="0" w:line="240" w:lineRule="auto"/>
      </w:pPr>
      <w:r>
        <w:continuationSeparator/>
      </w:r>
    </w:p>
  </w:endnote>
  <w:endnote w:type="continuationNotice" w:id="1">
    <w:p w14:paraId="65A4509D" w14:textId="77777777" w:rsidR="005A6991" w:rsidRDefault="005A6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7A075B74" w14:textId="4E87277D"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9C79E7">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9C79E7">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074C66EF"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24514" w14:textId="77777777" w:rsidR="005A6991" w:rsidRDefault="005A6991" w:rsidP="00EC4A16">
      <w:pPr>
        <w:spacing w:after="0" w:line="240" w:lineRule="auto"/>
      </w:pPr>
      <w:r>
        <w:separator/>
      </w:r>
    </w:p>
  </w:footnote>
  <w:footnote w:type="continuationSeparator" w:id="0">
    <w:p w14:paraId="7D7FEDF6" w14:textId="77777777" w:rsidR="005A6991" w:rsidRDefault="005A6991" w:rsidP="00EC4A16">
      <w:pPr>
        <w:spacing w:after="0" w:line="240" w:lineRule="auto"/>
      </w:pPr>
      <w:r>
        <w:continuationSeparator/>
      </w:r>
    </w:p>
  </w:footnote>
  <w:footnote w:type="continuationNotice" w:id="1">
    <w:p w14:paraId="319A8F3C" w14:textId="77777777" w:rsidR="005A6991" w:rsidRDefault="005A6991">
      <w:pPr>
        <w:spacing w:after="0" w:line="240" w:lineRule="auto"/>
      </w:pPr>
    </w:p>
  </w:footnote>
  <w:footnote w:id="2">
    <w:p w14:paraId="7450A622" w14:textId="77777777" w:rsidR="00B349B7" w:rsidRPr="005066A0" w:rsidRDefault="00B349B7" w:rsidP="000E0A7C">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w:t>
      </w:r>
      <w:r w:rsidR="00913FA6" w:rsidRPr="005066A0">
        <w:rPr>
          <w:rStyle w:val="Referencafusnote"/>
          <w:rFonts w:ascii="Times New Roman" w:hAnsi="Times New Roman"/>
        </w:rPr>
        <w:t xml:space="preserve">Prijavitelj, kao potencijalni </w:t>
      </w:r>
      <w:r w:rsidR="001F7DC8">
        <w:rPr>
          <w:rStyle w:val="Referencafusnote"/>
          <w:rFonts w:ascii="Times New Roman" w:hAnsi="Times New Roman"/>
        </w:rPr>
        <w:t>k</w:t>
      </w:r>
      <w:r w:rsidRPr="00193C41">
        <w:rPr>
          <w:rStyle w:val="Referencafusnote"/>
          <w:rFonts w:ascii="Times New Roman" w:hAnsi="Times New Roman"/>
        </w:rPr>
        <w:t>orisnik</w:t>
      </w:r>
      <w:r w:rsidR="00193C41" w:rsidRPr="00193C41">
        <w:rPr>
          <w:rStyle w:val="Referencafusnote"/>
          <w:rFonts w:ascii="Times New Roman" w:hAnsi="Times New Roman"/>
        </w:rPr>
        <w:t xml:space="preserve"> </w:t>
      </w:r>
      <w:r w:rsidR="00913FA6" w:rsidRPr="00193C41">
        <w:rPr>
          <w:rStyle w:val="Referencafusnote"/>
          <w:rFonts w:ascii="Times New Roman" w:hAnsi="Times New Roman"/>
        </w:rPr>
        <w:t>u postupku</w:t>
      </w:r>
      <w:r w:rsidR="00913FA6" w:rsidRPr="005066A0">
        <w:rPr>
          <w:rStyle w:val="Referencafusnote"/>
          <w:rFonts w:ascii="Times New Roman" w:hAnsi="Times New Roman"/>
        </w:rPr>
        <w:t xml:space="preserve"> dodjele, </w:t>
      </w:r>
      <w:r w:rsidRPr="005066A0">
        <w:rPr>
          <w:rStyle w:val="Referencafusnote"/>
          <w:rFonts w:ascii="Times New Roman" w:hAnsi="Times New Roman"/>
        </w:rPr>
        <w:t>potpisuj</w:t>
      </w:r>
      <w:r w:rsidR="00193C41">
        <w:rPr>
          <w:rStyle w:val="Referencafusnote"/>
          <w:rFonts w:ascii="Times New Roman" w:hAnsi="Times New Roman"/>
        </w:rPr>
        <w:t>u</w:t>
      </w:r>
      <w:r w:rsidRPr="005066A0">
        <w:rPr>
          <w:rStyle w:val="Referencafusnote"/>
          <w:rFonts w:ascii="Times New Roman" w:hAnsi="Times New Roman"/>
        </w:rPr>
        <w:t xml:space="preserve"> </w:t>
      </w:r>
      <w:r w:rsidR="008B42E0" w:rsidRPr="005066A0">
        <w:rPr>
          <w:rStyle w:val="Referencafusnote"/>
          <w:rFonts w:ascii="Times New Roman" w:hAnsi="Times New Roman"/>
        </w:rPr>
        <w:t xml:space="preserve">Izjavu </w:t>
      </w:r>
      <w:r w:rsidRPr="005066A0">
        <w:rPr>
          <w:rStyle w:val="Referencafusnote"/>
          <w:rFonts w:ascii="Times New Roman" w:hAnsi="Times New Roman"/>
        </w:rPr>
        <w:t>prilikom podnošenja projektnog prijedloga.</w:t>
      </w:r>
      <w:r w:rsidR="00840C3E" w:rsidRPr="005066A0">
        <w:rPr>
          <w:rStyle w:val="Referencafusnote"/>
          <w:rFonts w:ascii="Times New Roman" w:hAnsi="Times New Roman"/>
        </w:rPr>
        <w:t xml:space="preserve"> </w:t>
      </w:r>
    </w:p>
  </w:footnote>
  <w:footnote w:id="3">
    <w:p w14:paraId="54A72F7A" w14:textId="77777777"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14:paraId="2CD5445F" w14:textId="77777777"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0CACBD51" w14:textId="77777777" w:rsidR="002C778C" w:rsidRDefault="002C778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B59E" w14:textId="77777777" w:rsidR="00B8624B" w:rsidRDefault="00B8624B"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8240" behindDoc="0" locked="0" layoutInCell="1" allowOverlap="1" wp14:anchorId="101D9815" wp14:editId="5A601A7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2" behindDoc="0" locked="0" layoutInCell="1" allowOverlap="1" wp14:anchorId="0D437731" wp14:editId="70405902">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0A399D4"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F510D91"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437731"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20A399D4"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F510D91"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1" behindDoc="0" locked="0" layoutInCell="1" allowOverlap="1" wp14:anchorId="69E1C91B" wp14:editId="15ECF5E4">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F733F43"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334EDBEF"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E1C91B"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F733F43"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334EDBEF"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633162CF" wp14:editId="78A87F41">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3583D8F" w14:textId="77777777" w:rsidR="00B8624B" w:rsidRDefault="00B8624B" w:rsidP="00B8624B">
    <w:pPr>
      <w:pStyle w:val="Zaglavlje"/>
    </w:pPr>
  </w:p>
  <w:p w14:paraId="1B3E79B5" w14:textId="77777777" w:rsidR="00B8624B" w:rsidRDefault="00B8624B" w:rsidP="00B8624B">
    <w:pPr>
      <w:pStyle w:val="Zaglavlje"/>
    </w:pPr>
  </w:p>
  <w:p w14:paraId="46CFD7D1" w14:textId="77777777" w:rsidR="00E935B0" w:rsidRPr="00F006F6" w:rsidRDefault="00E935B0"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131492"/>
    <w:multiLevelType w:val="hybridMultilevel"/>
    <w:tmpl w:val="530ED09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0"/>
  </w:num>
  <w:num w:numId="4">
    <w:abstractNumId w:val="0"/>
  </w:num>
  <w:num w:numId="5">
    <w:abstractNumId w:val="7"/>
  </w:num>
  <w:num w:numId="6">
    <w:abstractNumId w:val="19"/>
  </w:num>
  <w:num w:numId="7">
    <w:abstractNumId w:val="1"/>
  </w:num>
  <w:num w:numId="8">
    <w:abstractNumId w:val="6"/>
  </w:num>
  <w:num w:numId="9">
    <w:abstractNumId w:val="11"/>
  </w:num>
  <w:num w:numId="10">
    <w:abstractNumId w:val="4"/>
  </w:num>
  <w:num w:numId="11">
    <w:abstractNumId w:val="17"/>
  </w:num>
  <w:num w:numId="12">
    <w:abstractNumId w:val="5"/>
  </w:num>
  <w:num w:numId="13">
    <w:abstractNumId w:val="20"/>
  </w:num>
  <w:num w:numId="14">
    <w:abstractNumId w:val="27"/>
  </w:num>
  <w:num w:numId="15">
    <w:abstractNumId w:val="23"/>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6"/>
  </w:num>
  <w:num w:numId="21">
    <w:abstractNumId w:val="29"/>
  </w:num>
  <w:num w:numId="22">
    <w:abstractNumId w:val="8"/>
  </w:num>
  <w:num w:numId="23">
    <w:abstractNumId w:val="21"/>
  </w:num>
  <w:num w:numId="24">
    <w:abstractNumId w:val="3"/>
  </w:num>
  <w:num w:numId="25">
    <w:abstractNumId w:val="25"/>
  </w:num>
  <w:num w:numId="26">
    <w:abstractNumId w:val="28"/>
  </w:num>
  <w:num w:numId="27">
    <w:abstractNumId w:val="9"/>
  </w:num>
  <w:num w:numId="28">
    <w:abstractNumId w:val="10"/>
  </w:num>
  <w:num w:numId="29">
    <w:abstractNumId w:val="14"/>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16553"/>
    <w:rsid w:val="0001761C"/>
    <w:rsid w:val="00017C97"/>
    <w:rsid w:val="0002436D"/>
    <w:rsid w:val="000254D9"/>
    <w:rsid w:val="00033A6F"/>
    <w:rsid w:val="00041744"/>
    <w:rsid w:val="000427C8"/>
    <w:rsid w:val="0005405D"/>
    <w:rsid w:val="0006196C"/>
    <w:rsid w:val="000626AB"/>
    <w:rsid w:val="0006498B"/>
    <w:rsid w:val="0006552C"/>
    <w:rsid w:val="00072F45"/>
    <w:rsid w:val="000870D2"/>
    <w:rsid w:val="000917AF"/>
    <w:rsid w:val="00096401"/>
    <w:rsid w:val="00097826"/>
    <w:rsid w:val="000A0258"/>
    <w:rsid w:val="000A0FCB"/>
    <w:rsid w:val="000A4246"/>
    <w:rsid w:val="000B4201"/>
    <w:rsid w:val="000C46DD"/>
    <w:rsid w:val="000C65B2"/>
    <w:rsid w:val="000C724A"/>
    <w:rsid w:val="000D620D"/>
    <w:rsid w:val="000D62AD"/>
    <w:rsid w:val="000D665E"/>
    <w:rsid w:val="000E0A7C"/>
    <w:rsid w:val="000E2C0C"/>
    <w:rsid w:val="000E375B"/>
    <w:rsid w:val="001138FF"/>
    <w:rsid w:val="001148FE"/>
    <w:rsid w:val="00115FF7"/>
    <w:rsid w:val="00121122"/>
    <w:rsid w:val="001228A1"/>
    <w:rsid w:val="001272AE"/>
    <w:rsid w:val="00136062"/>
    <w:rsid w:val="00142EEA"/>
    <w:rsid w:val="001434E2"/>
    <w:rsid w:val="00144B48"/>
    <w:rsid w:val="0014602E"/>
    <w:rsid w:val="00160BF8"/>
    <w:rsid w:val="00161F0D"/>
    <w:rsid w:val="00166250"/>
    <w:rsid w:val="0016660A"/>
    <w:rsid w:val="001677AC"/>
    <w:rsid w:val="00174AE7"/>
    <w:rsid w:val="0017692C"/>
    <w:rsid w:val="00182930"/>
    <w:rsid w:val="001868C6"/>
    <w:rsid w:val="00193C41"/>
    <w:rsid w:val="00197C5F"/>
    <w:rsid w:val="001B564C"/>
    <w:rsid w:val="001B78D5"/>
    <w:rsid w:val="001D351E"/>
    <w:rsid w:val="001F22EA"/>
    <w:rsid w:val="001F5683"/>
    <w:rsid w:val="001F7DC8"/>
    <w:rsid w:val="00201472"/>
    <w:rsid w:val="00201732"/>
    <w:rsid w:val="00211909"/>
    <w:rsid w:val="002204CD"/>
    <w:rsid w:val="0024417E"/>
    <w:rsid w:val="00266026"/>
    <w:rsid w:val="002727E8"/>
    <w:rsid w:val="00287B12"/>
    <w:rsid w:val="00287D34"/>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05D6"/>
    <w:rsid w:val="002E3C83"/>
    <w:rsid w:val="002F140F"/>
    <w:rsid w:val="002F37C2"/>
    <w:rsid w:val="002F3AB9"/>
    <w:rsid w:val="002F58B3"/>
    <w:rsid w:val="00304567"/>
    <w:rsid w:val="00313D5A"/>
    <w:rsid w:val="003225ED"/>
    <w:rsid w:val="00325AD4"/>
    <w:rsid w:val="00332F52"/>
    <w:rsid w:val="00336890"/>
    <w:rsid w:val="00342013"/>
    <w:rsid w:val="00344193"/>
    <w:rsid w:val="00345139"/>
    <w:rsid w:val="0034536A"/>
    <w:rsid w:val="00352104"/>
    <w:rsid w:val="003732BB"/>
    <w:rsid w:val="00376552"/>
    <w:rsid w:val="00383930"/>
    <w:rsid w:val="003869A6"/>
    <w:rsid w:val="00391575"/>
    <w:rsid w:val="003916D0"/>
    <w:rsid w:val="00395321"/>
    <w:rsid w:val="003B7DDF"/>
    <w:rsid w:val="003C1B09"/>
    <w:rsid w:val="003C3125"/>
    <w:rsid w:val="003C60CF"/>
    <w:rsid w:val="003E12F6"/>
    <w:rsid w:val="003E3836"/>
    <w:rsid w:val="003E3D3A"/>
    <w:rsid w:val="003E68DC"/>
    <w:rsid w:val="003F1477"/>
    <w:rsid w:val="00415668"/>
    <w:rsid w:val="00417AE5"/>
    <w:rsid w:val="00417E82"/>
    <w:rsid w:val="004247C4"/>
    <w:rsid w:val="004263FE"/>
    <w:rsid w:val="00431301"/>
    <w:rsid w:val="004354C3"/>
    <w:rsid w:val="00436414"/>
    <w:rsid w:val="00444376"/>
    <w:rsid w:val="00444504"/>
    <w:rsid w:val="004509A8"/>
    <w:rsid w:val="00451F28"/>
    <w:rsid w:val="004539C3"/>
    <w:rsid w:val="00455622"/>
    <w:rsid w:val="00455F02"/>
    <w:rsid w:val="00460789"/>
    <w:rsid w:val="00464415"/>
    <w:rsid w:val="00466808"/>
    <w:rsid w:val="00471278"/>
    <w:rsid w:val="00482831"/>
    <w:rsid w:val="00482AB8"/>
    <w:rsid w:val="004868E9"/>
    <w:rsid w:val="004908EA"/>
    <w:rsid w:val="004A2899"/>
    <w:rsid w:val="004B3184"/>
    <w:rsid w:val="004B3A61"/>
    <w:rsid w:val="004C1DF3"/>
    <w:rsid w:val="004D44CD"/>
    <w:rsid w:val="004D47FF"/>
    <w:rsid w:val="004D7CAB"/>
    <w:rsid w:val="004E2371"/>
    <w:rsid w:val="004F5B7B"/>
    <w:rsid w:val="00502442"/>
    <w:rsid w:val="005029D5"/>
    <w:rsid w:val="00504572"/>
    <w:rsid w:val="00506288"/>
    <w:rsid w:val="005066A0"/>
    <w:rsid w:val="005157BC"/>
    <w:rsid w:val="005176D5"/>
    <w:rsid w:val="005222E1"/>
    <w:rsid w:val="00525F41"/>
    <w:rsid w:val="005400B8"/>
    <w:rsid w:val="00544299"/>
    <w:rsid w:val="00544B37"/>
    <w:rsid w:val="005458AE"/>
    <w:rsid w:val="00551A73"/>
    <w:rsid w:val="0055423C"/>
    <w:rsid w:val="00557335"/>
    <w:rsid w:val="00557E86"/>
    <w:rsid w:val="00564147"/>
    <w:rsid w:val="00571BDD"/>
    <w:rsid w:val="00575256"/>
    <w:rsid w:val="00583B79"/>
    <w:rsid w:val="00591ABF"/>
    <w:rsid w:val="00592E3E"/>
    <w:rsid w:val="00597556"/>
    <w:rsid w:val="005A349F"/>
    <w:rsid w:val="005A6991"/>
    <w:rsid w:val="005C13BC"/>
    <w:rsid w:val="005C1C83"/>
    <w:rsid w:val="005C2A98"/>
    <w:rsid w:val="005C762C"/>
    <w:rsid w:val="005D5242"/>
    <w:rsid w:val="005D55B0"/>
    <w:rsid w:val="005E4933"/>
    <w:rsid w:val="005F42BA"/>
    <w:rsid w:val="0060049A"/>
    <w:rsid w:val="00601DE6"/>
    <w:rsid w:val="00602FC7"/>
    <w:rsid w:val="006112B5"/>
    <w:rsid w:val="00611709"/>
    <w:rsid w:val="0061749C"/>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7008"/>
    <w:rsid w:val="006D68F8"/>
    <w:rsid w:val="006E0DC7"/>
    <w:rsid w:val="006F2DF5"/>
    <w:rsid w:val="006F4746"/>
    <w:rsid w:val="00700A97"/>
    <w:rsid w:val="0070722A"/>
    <w:rsid w:val="007074CF"/>
    <w:rsid w:val="00707BB2"/>
    <w:rsid w:val="0071385D"/>
    <w:rsid w:val="00722776"/>
    <w:rsid w:val="007232DE"/>
    <w:rsid w:val="0072778E"/>
    <w:rsid w:val="007345D0"/>
    <w:rsid w:val="007508F9"/>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B7823"/>
    <w:rsid w:val="007C3AD9"/>
    <w:rsid w:val="007C7BC6"/>
    <w:rsid w:val="007D61C0"/>
    <w:rsid w:val="007E1F7F"/>
    <w:rsid w:val="007E504A"/>
    <w:rsid w:val="007E6D61"/>
    <w:rsid w:val="007F269B"/>
    <w:rsid w:val="007F30F9"/>
    <w:rsid w:val="00800A06"/>
    <w:rsid w:val="00815D76"/>
    <w:rsid w:val="008164F1"/>
    <w:rsid w:val="00816527"/>
    <w:rsid w:val="00817C7E"/>
    <w:rsid w:val="00820DD4"/>
    <w:rsid w:val="00823BAB"/>
    <w:rsid w:val="00830E77"/>
    <w:rsid w:val="0083290B"/>
    <w:rsid w:val="00832BB7"/>
    <w:rsid w:val="0083547E"/>
    <w:rsid w:val="00840C3E"/>
    <w:rsid w:val="008438A8"/>
    <w:rsid w:val="008445DA"/>
    <w:rsid w:val="00845F0C"/>
    <w:rsid w:val="00865999"/>
    <w:rsid w:val="00865D3D"/>
    <w:rsid w:val="00866F03"/>
    <w:rsid w:val="00867F32"/>
    <w:rsid w:val="008778CF"/>
    <w:rsid w:val="008878A8"/>
    <w:rsid w:val="008924FD"/>
    <w:rsid w:val="00894854"/>
    <w:rsid w:val="008A0B2A"/>
    <w:rsid w:val="008B005A"/>
    <w:rsid w:val="008B2BE9"/>
    <w:rsid w:val="008B42E0"/>
    <w:rsid w:val="008C306A"/>
    <w:rsid w:val="008C6EC8"/>
    <w:rsid w:val="008D421D"/>
    <w:rsid w:val="008D52FB"/>
    <w:rsid w:val="008E63E0"/>
    <w:rsid w:val="008F561E"/>
    <w:rsid w:val="009005FE"/>
    <w:rsid w:val="0090490B"/>
    <w:rsid w:val="009116EF"/>
    <w:rsid w:val="0091179C"/>
    <w:rsid w:val="00913FA6"/>
    <w:rsid w:val="009248FD"/>
    <w:rsid w:val="00925265"/>
    <w:rsid w:val="00932B4C"/>
    <w:rsid w:val="00935DDA"/>
    <w:rsid w:val="009450D4"/>
    <w:rsid w:val="009534DC"/>
    <w:rsid w:val="00954908"/>
    <w:rsid w:val="00957412"/>
    <w:rsid w:val="0096170E"/>
    <w:rsid w:val="00963FB7"/>
    <w:rsid w:val="00966853"/>
    <w:rsid w:val="00973005"/>
    <w:rsid w:val="0098132E"/>
    <w:rsid w:val="00987482"/>
    <w:rsid w:val="00991718"/>
    <w:rsid w:val="009A11C5"/>
    <w:rsid w:val="009A6771"/>
    <w:rsid w:val="009B48B6"/>
    <w:rsid w:val="009B53CE"/>
    <w:rsid w:val="009C1DEC"/>
    <w:rsid w:val="009C31AF"/>
    <w:rsid w:val="009C79E7"/>
    <w:rsid w:val="009C7E41"/>
    <w:rsid w:val="009D52A2"/>
    <w:rsid w:val="009D66E0"/>
    <w:rsid w:val="009D691F"/>
    <w:rsid w:val="009E0060"/>
    <w:rsid w:val="009E1745"/>
    <w:rsid w:val="009E29E2"/>
    <w:rsid w:val="009E68AE"/>
    <w:rsid w:val="009F004E"/>
    <w:rsid w:val="009F7EF9"/>
    <w:rsid w:val="00A10C02"/>
    <w:rsid w:val="00A119C0"/>
    <w:rsid w:val="00A13176"/>
    <w:rsid w:val="00A13ADD"/>
    <w:rsid w:val="00A25DFA"/>
    <w:rsid w:val="00A2679B"/>
    <w:rsid w:val="00A31144"/>
    <w:rsid w:val="00A3257E"/>
    <w:rsid w:val="00A3383B"/>
    <w:rsid w:val="00A33B5B"/>
    <w:rsid w:val="00A3557E"/>
    <w:rsid w:val="00A36323"/>
    <w:rsid w:val="00A37837"/>
    <w:rsid w:val="00A472A8"/>
    <w:rsid w:val="00A50085"/>
    <w:rsid w:val="00A52466"/>
    <w:rsid w:val="00A55030"/>
    <w:rsid w:val="00A56B4C"/>
    <w:rsid w:val="00A70D13"/>
    <w:rsid w:val="00A715DE"/>
    <w:rsid w:val="00A736F1"/>
    <w:rsid w:val="00A76609"/>
    <w:rsid w:val="00A771E3"/>
    <w:rsid w:val="00A806A2"/>
    <w:rsid w:val="00A82740"/>
    <w:rsid w:val="00A90A7A"/>
    <w:rsid w:val="00AA1D31"/>
    <w:rsid w:val="00AA42A4"/>
    <w:rsid w:val="00AB3E3E"/>
    <w:rsid w:val="00AB43AC"/>
    <w:rsid w:val="00AD0487"/>
    <w:rsid w:val="00AD53C0"/>
    <w:rsid w:val="00AE09F8"/>
    <w:rsid w:val="00AE5ABD"/>
    <w:rsid w:val="00AE68AF"/>
    <w:rsid w:val="00AF0B87"/>
    <w:rsid w:val="00AF2339"/>
    <w:rsid w:val="00AF7FB1"/>
    <w:rsid w:val="00B00DFA"/>
    <w:rsid w:val="00B03C92"/>
    <w:rsid w:val="00B03FEC"/>
    <w:rsid w:val="00B05B0B"/>
    <w:rsid w:val="00B1184B"/>
    <w:rsid w:val="00B12B88"/>
    <w:rsid w:val="00B208D5"/>
    <w:rsid w:val="00B20D90"/>
    <w:rsid w:val="00B22AEC"/>
    <w:rsid w:val="00B26787"/>
    <w:rsid w:val="00B27D33"/>
    <w:rsid w:val="00B30414"/>
    <w:rsid w:val="00B338F0"/>
    <w:rsid w:val="00B341D0"/>
    <w:rsid w:val="00B349B7"/>
    <w:rsid w:val="00B44F01"/>
    <w:rsid w:val="00B451C1"/>
    <w:rsid w:val="00B4520A"/>
    <w:rsid w:val="00B455FD"/>
    <w:rsid w:val="00B5062E"/>
    <w:rsid w:val="00B53360"/>
    <w:rsid w:val="00B62BD8"/>
    <w:rsid w:val="00B65F5E"/>
    <w:rsid w:val="00B728C7"/>
    <w:rsid w:val="00B73611"/>
    <w:rsid w:val="00B77DF4"/>
    <w:rsid w:val="00B83B20"/>
    <w:rsid w:val="00B852B1"/>
    <w:rsid w:val="00B8624B"/>
    <w:rsid w:val="00B91769"/>
    <w:rsid w:val="00B9403D"/>
    <w:rsid w:val="00B96281"/>
    <w:rsid w:val="00BA4BD5"/>
    <w:rsid w:val="00BA51BC"/>
    <w:rsid w:val="00BB1F03"/>
    <w:rsid w:val="00BC038C"/>
    <w:rsid w:val="00BC09AE"/>
    <w:rsid w:val="00BC30A8"/>
    <w:rsid w:val="00BC65DF"/>
    <w:rsid w:val="00BD0C09"/>
    <w:rsid w:val="00BD6009"/>
    <w:rsid w:val="00BE5C1D"/>
    <w:rsid w:val="00BE78D0"/>
    <w:rsid w:val="00BF57B0"/>
    <w:rsid w:val="00BF6309"/>
    <w:rsid w:val="00C122C7"/>
    <w:rsid w:val="00C13768"/>
    <w:rsid w:val="00C17D6E"/>
    <w:rsid w:val="00C20F0F"/>
    <w:rsid w:val="00C240DB"/>
    <w:rsid w:val="00C34C32"/>
    <w:rsid w:val="00C4348F"/>
    <w:rsid w:val="00C50B15"/>
    <w:rsid w:val="00C53243"/>
    <w:rsid w:val="00C66B51"/>
    <w:rsid w:val="00C67F64"/>
    <w:rsid w:val="00C72B93"/>
    <w:rsid w:val="00C73A6A"/>
    <w:rsid w:val="00C746C3"/>
    <w:rsid w:val="00C80F07"/>
    <w:rsid w:val="00C848FA"/>
    <w:rsid w:val="00C93B4F"/>
    <w:rsid w:val="00C9412B"/>
    <w:rsid w:val="00C96FBB"/>
    <w:rsid w:val="00CA07B3"/>
    <w:rsid w:val="00CA409E"/>
    <w:rsid w:val="00CA5F82"/>
    <w:rsid w:val="00CA65F6"/>
    <w:rsid w:val="00CB2840"/>
    <w:rsid w:val="00CB2C75"/>
    <w:rsid w:val="00CB7D96"/>
    <w:rsid w:val="00CB7EB3"/>
    <w:rsid w:val="00CC0689"/>
    <w:rsid w:val="00CD2475"/>
    <w:rsid w:val="00CD27BF"/>
    <w:rsid w:val="00CD449E"/>
    <w:rsid w:val="00CE5C3F"/>
    <w:rsid w:val="00CE704B"/>
    <w:rsid w:val="00CF65B0"/>
    <w:rsid w:val="00D02FB1"/>
    <w:rsid w:val="00D213A8"/>
    <w:rsid w:val="00D221EF"/>
    <w:rsid w:val="00D271AF"/>
    <w:rsid w:val="00D354CA"/>
    <w:rsid w:val="00D35AA5"/>
    <w:rsid w:val="00D41D58"/>
    <w:rsid w:val="00D41EF7"/>
    <w:rsid w:val="00D432CB"/>
    <w:rsid w:val="00D5238C"/>
    <w:rsid w:val="00D54616"/>
    <w:rsid w:val="00D62B7C"/>
    <w:rsid w:val="00D62EDB"/>
    <w:rsid w:val="00D630E6"/>
    <w:rsid w:val="00D74D95"/>
    <w:rsid w:val="00D75C25"/>
    <w:rsid w:val="00D76263"/>
    <w:rsid w:val="00D77F97"/>
    <w:rsid w:val="00D80337"/>
    <w:rsid w:val="00D812BE"/>
    <w:rsid w:val="00D843B9"/>
    <w:rsid w:val="00D8459A"/>
    <w:rsid w:val="00D90345"/>
    <w:rsid w:val="00D91A20"/>
    <w:rsid w:val="00D932CD"/>
    <w:rsid w:val="00DA19AF"/>
    <w:rsid w:val="00DA596E"/>
    <w:rsid w:val="00DB183D"/>
    <w:rsid w:val="00DC05D9"/>
    <w:rsid w:val="00DC3AFF"/>
    <w:rsid w:val="00DC72A5"/>
    <w:rsid w:val="00DD2C31"/>
    <w:rsid w:val="00DD74AB"/>
    <w:rsid w:val="00DE3F8D"/>
    <w:rsid w:val="00DE604B"/>
    <w:rsid w:val="00DF0D75"/>
    <w:rsid w:val="00DF2192"/>
    <w:rsid w:val="00DF2711"/>
    <w:rsid w:val="00DF2C84"/>
    <w:rsid w:val="00E0621C"/>
    <w:rsid w:val="00E142EE"/>
    <w:rsid w:val="00E162D6"/>
    <w:rsid w:val="00E21ACE"/>
    <w:rsid w:val="00E261CB"/>
    <w:rsid w:val="00E37015"/>
    <w:rsid w:val="00E370D9"/>
    <w:rsid w:val="00E42378"/>
    <w:rsid w:val="00E4512C"/>
    <w:rsid w:val="00E4676F"/>
    <w:rsid w:val="00E50B20"/>
    <w:rsid w:val="00E512A2"/>
    <w:rsid w:val="00E513C9"/>
    <w:rsid w:val="00E5152A"/>
    <w:rsid w:val="00E550BE"/>
    <w:rsid w:val="00E61697"/>
    <w:rsid w:val="00E636CC"/>
    <w:rsid w:val="00E653A9"/>
    <w:rsid w:val="00E70920"/>
    <w:rsid w:val="00E72426"/>
    <w:rsid w:val="00E8384D"/>
    <w:rsid w:val="00E935B0"/>
    <w:rsid w:val="00E96E36"/>
    <w:rsid w:val="00EA04F8"/>
    <w:rsid w:val="00EA17C2"/>
    <w:rsid w:val="00EA4E90"/>
    <w:rsid w:val="00EA6501"/>
    <w:rsid w:val="00EC11DC"/>
    <w:rsid w:val="00EC4A16"/>
    <w:rsid w:val="00EC5FCA"/>
    <w:rsid w:val="00ED4F49"/>
    <w:rsid w:val="00EE1EB3"/>
    <w:rsid w:val="00EE5A6E"/>
    <w:rsid w:val="00EE5B30"/>
    <w:rsid w:val="00EE6D16"/>
    <w:rsid w:val="00EF200A"/>
    <w:rsid w:val="00EF6DA9"/>
    <w:rsid w:val="00F006F6"/>
    <w:rsid w:val="00F040F7"/>
    <w:rsid w:val="00F14AE7"/>
    <w:rsid w:val="00F227FF"/>
    <w:rsid w:val="00F239D2"/>
    <w:rsid w:val="00F265BC"/>
    <w:rsid w:val="00F33796"/>
    <w:rsid w:val="00F34ACD"/>
    <w:rsid w:val="00F532A7"/>
    <w:rsid w:val="00F53E56"/>
    <w:rsid w:val="00F61FB6"/>
    <w:rsid w:val="00F70B9E"/>
    <w:rsid w:val="00F71CA7"/>
    <w:rsid w:val="00F73FEE"/>
    <w:rsid w:val="00F746B5"/>
    <w:rsid w:val="00F75430"/>
    <w:rsid w:val="00F81B9D"/>
    <w:rsid w:val="00F90CF7"/>
    <w:rsid w:val="00FA1EE7"/>
    <w:rsid w:val="00FA2D3D"/>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D75C25"/>
    <w:rPr>
      <w:rFonts w:eastAsiaTheme="minorHAnsi"/>
      <w:lang w:eastAsia="en-US"/>
    </w:rPr>
  </w:style>
  <w:style w:type="paragraph" w:styleId="Standard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94CBBB5-EFBB-4331-898A-BA12C534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8108</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2021-12-31T07:50:00Z</dcterms:created>
  <dcterms:modified xsi:type="dcterms:W3CDTF">2021-12-31T07:50:00Z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