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EDDF2" w14:textId="77777777" w:rsidR="007A0274" w:rsidRDefault="007A0274" w:rsidP="007A0274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  <w:r w:rsidRPr="0061526A">
        <w:rPr>
          <w:rFonts w:ascii="Times New Roman" w:hAnsi="Times New Roman"/>
          <w:i/>
          <w:szCs w:val="24"/>
        </w:rPr>
        <w:t>Poziv na dodjelu bespovratnih financijskih sredstava</w:t>
      </w:r>
    </w:p>
    <w:p w14:paraId="6E455C86" w14:textId="77777777" w:rsidR="007A0274" w:rsidRDefault="007A0274" w:rsidP="007A0274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</w:p>
    <w:p w14:paraId="75FB6D6F" w14:textId="77777777" w:rsidR="007A0274" w:rsidRDefault="007A0274" w:rsidP="007A0274">
      <w:pPr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Cs w:val="24"/>
        </w:rPr>
      </w:pPr>
      <w:r w:rsidRPr="00B31AFC">
        <w:rPr>
          <w:rFonts w:ascii="Times New Roman" w:hAnsi="Times New Roman"/>
          <w:b/>
          <w:szCs w:val="24"/>
        </w:rPr>
        <w:t>Osiguravanje preventivne infrastrukture oštećene potresom</w:t>
      </w:r>
    </w:p>
    <w:p w14:paraId="75275553" w14:textId="77777777" w:rsidR="007A0274" w:rsidRDefault="007A027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6CE3E0" w14:textId="77777777" w:rsidR="007A0274" w:rsidRDefault="007A0274" w:rsidP="007A0274">
      <w:pPr>
        <w:tabs>
          <w:tab w:val="left" w:pos="1257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4AB72" w14:textId="01015029" w:rsidR="00E56934" w:rsidRDefault="00E5693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3</w:t>
      </w:r>
    </w:p>
    <w:p w14:paraId="2BA2045D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018E365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8215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3F01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090F178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62FB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62717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3EA82CE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FCD7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4309705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7C95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projekta, ustanove, grad, općina i sl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7D63111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3E2C4" w14:textId="2DFBFC68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</w:t>
      </w:r>
      <w:r w:rsidR="00455CCC">
        <w:rPr>
          <w:rFonts w:ascii="Times New Roman" w:eastAsia="Times New Roman" w:hAnsi="Times New Roman" w:cs="Times New Roman"/>
          <w:b/>
          <w:bCs/>
          <w:sz w:val="24"/>
          <w:szCs w:val="24"/>
        </w:rPr>
        <w:t>sanaciju/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</w:t>
      </w:r>
      <w:r w:rsidR="00DC516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razloge&gt; </w:t>
      </w:r>
    </w:p>
    <w:p w14:paraId="306F6E9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36F1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Obrazloženje: ______________________________________________________________________________________________________________________________________________________</w:t>
      </w:r>
    </w:p>
    <w:p w14:paraId="3EF9174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74FEBD6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61F7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 w:rsidR="00891FE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projekta, ustanove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44E217D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B92D1B" w14:textId="78056C5B" w:rsidR="00E56934" w:rsidRPr="008F071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elaborat </w:t>
      </w:r>
      <w:r w:rsidR="00E56934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sanacije</w:t>
      </w:r>
      <w:r w:rsidR="008F071C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/održavanja</w:t>
      </w:r>
    </w:p>
    <w:p w14:paraId="7D0F5609" w14:textId="507E4035" w:rsidR="00E56934" w:rsidRPr="008F071C" w:rsidRDefault="00E56934" w:rsidP="003856B0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geotehnički i geofizički istražni radovi za potrebe sanacije</w:t>
      </w:r>
      <w:r w:rsidR="008F071C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/održavanja</w:t>
      </w:r>
    </w:p>
    <w:p w14:paraId="50647F92" w14:textId="11A7E4F4" w:rsidR="003A4AD2" w:rsidRPr="008F071C" w:rsidRDefault="00E56934" w:rsidP="00E56934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Ugovor o tehnološkom nadzor</w:t>
      </w:r>
      <w:r w:rsidR="00E60398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u</w:t>
      </w: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s kontrolom ugradnje materijala pri sanaciji oštećenja</w:t>
      </w:r>
    </w:p>
    <w:p w14:paraId="3A7ED7E2" w14:textId="77777777" w:rsidR="003A4AD2" w:rsidRPr="008F071C" w:rsidRDefault="00E56934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Ugovor o projektantskom nadzoru pri sanaciji oštećenja</w:t>
      </w:r>
      <w:r w:rsidR="003A4AD2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2F2CDCC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671DC84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7C9948C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1F89ACD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7FB9B1D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11E956B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3FB130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0B8D67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4AB708A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6AD3F1F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4DDEF3C6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21DCC85F" w14:textId="31188B85" w:rsidR="00E770CB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15AD4536" w14:textId="3344DE91" w:rsidR="00BF26EC" w:rsidRDefault="00BF26EC" w:rsidP="00BF26EC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741B321F" w14:textId="6C3A3B9C" w:rsidR="00BF26EC" w:rsidRPr="009F01D9" w:rsidRDefault="00855EBE" w:rsidP="009F01D9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545389">
        <w:rPr>
          <w:rFonts w:ascii="Times New Roman" w:eastAsia="Times New Roman" w:hAnsi="Times New Roman" w:cs="Times New Roman"/>
          <w:bCs/>
          <w:sz w:val="24"/>
          <w:szCs w:val="24"/>
        </w:rPr>
        <w:t xml:space="preserve"> važećem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</w:t>
      </w:r>
      <w:r w:rsidRPr="00545389">
        <w:t xml:space="preserve"> i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</w:t>
      </w:r>
      <w:r w:rsidR="00361A4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21A7C45" w14:textId="6C4A77E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CD3E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CD3ECD">
        <w:rPr>
          <w:rFonts w:ascii="Times New Roman" w:eastAsia="Times New Roman" w:hAnsi="Times New Roman" w:cs="Times New Roman"/>
          <w:b/>
          <w:bCs/>
          <w:sz w:val="24"/>
          <w:szCs w:val="24"/>
        </w:rPr>
        <w:t>„O</w:t>
      </w:r>
      <w:r w:rsidR="003958A5" w:rsidRPr="00CD3ECD">
        <w:rPr>
          <w:rFonts w:ascii="Times New Roman" w:eastAsia="Times New Roman" w:hAnsi="Times New Roman" w:cs="Times New Roman"/>
          <w:b/>
          <w:bCs/>
          <w:sz w:val="24"/>
          <w:szCs w:val="24"/>
        </w:rPr>
        <w:t>siguranje preventivne infrastrukture oštećene potresom</w:t>
      </w:r>
      <w:r w:rsidRPr="00CD3ECD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D3ECD">
        <w:rPr>
          <w:rFonts w:ascii="Times New Roman" w:eastAsia="Times New Roman" w:hAnsi="Times New Roman" w:cs="Times New Roman"/>
          <w:sz w:val="24"/>
          <w:szCs w:val="24"/>
        </w:rPr>
        <w:t>ujedno i završna verzija te dokumentacije (potpisana i ovjerena) sukladno kojoj će se pristupiti</w:t>
      </w:r>
      <w:r w:rsidR="004507D5" w:rsidRPr="00CD3ECD">
        <w:rPr>
          <w:rFonts w:ascii="Times New Roman" w:eastAsia="Times New Roman" w:hAnsi="Times New Roman" w:cs="Times New Roman"/>
          <w:sz w:val="24"/>
          <w:szCs w:val="24"/>
        </w:rPr>
        <w:t xml:space="preserve"> ili se pristupilo</w:t>
      </w:r>
      <w:r w:rsidRPr="00CD3ECD">
        <w:rPr>
          <w:rFonts w:ascii="Times New Roman" w:eastAsia="Times New Roman" w:hAnsi="Times New Roman" w:cs="Times New Roman"/>
          <w:sz w:val="24"/>
          <w:szCs w:val="24"/>
        </w:rPr>
        <w:t xml:space="preserve"> provedbi projekta 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D1E382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4CDE9C93" w14:textId="77777777" w:rsidR="00B51330" w:rsidRPr="00956637" w:rsidRDefault="004E543C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30D2C401" w14:textId="05C31001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mjesto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datum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C462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20B615B5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B9534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479434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0B0D5E18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ADF71F9" w14:textId="77777777" w:rsidR="00B51330" w:rsidRPr="003744E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&gt;  </w:t>
      </w:r>
    </w:p>
    <w:p w14:paraId="09241A3A" w14:textId="77777777" w:rsidR="00B51330" w:rsidRDefault="00B51330" w:rsidP="00B51330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90EE276" w14:textId="77777777" w:rsidR="00B51330" w:rsidRPr="003744E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B1295F8" w14:textId="77777777" w:rsidR="00B51330" w:rsidRPr="006D012A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16E690E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51088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17931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530539" w14:textId="77777777" w:rsid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FC2CEE" w14:textId="58625117" w:rsidR="004E543C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  <w:r w:rsidRPr="00C62A59">
        <w:rPr>
          <w:rFonts w:ascii="Times New Roman" w:eastAsia="Times New Roman" w:hAnsi="Times New Roman" w:cs="Times New Roman"/>
          <w:b/>
          <w:sz w:val="24"/>
          <w:szCs w:val="24"/>
        </w:rPr>
        <w:t>Prilog Izjavi stručnjaka</w:t>
      </w:r>
      <w:r w:rsidRPr="00C62A59">
        <w:rPr>
          <w:rFonts w:ascii="Times New Roman" w:eastAsia="Times New Roman" w:hAnsi="Times New Roman" w:cs="Times New Roman"/>
          <w:sz w:val="24"/>
          <w:szCs w:val="24"/>
        </w:rPr>
        <w:t xml:space="preserve">: Elaborat </w:t>
      </w:r>
      <w:r w:rsidR="004507D5">
        <w:rPr>
          <w:rFonts w:ascii="Times New Roman" w:eastAsia="Times New Roman" w:hAnsi="Times New Roman" w:cs="Times New Roman"/>
          <w:sz w:val="24"/>
          <w:szCs w:val="24"/>
        </w:rPr>
        <w:t>sanacije</w:t>
      </w:r>
      <w:r w:rsidR="00CC462E">
        <w:rPr>
          <w:rFonts w:ascii="Times New Roman" w:eastAsia="Times New Roman" w:hAnsi="Times New Roman" w:cs="Times New Roman"/>
          <w:sz w:val="24"/>
          <w:szCs w:val="24"/>
        </w:rPr>
        <w:t>/održavanja</w:t>
      </w:r>
      <w:bookmarkStart w:id="0" w:name="_GoBack"/>
      <w:bookmarkEnd w:id="0"/>
      <w:r w:rsidR="004507D5">
        <w:rPr>
          <w:rFonts w:ascii="Times New Roman" w:eastAsia="Times New Roman" w:hAnsi="Times New Roman" w:cs="Times New Roman"/>
          <w:sz w:val="24"/>
          <w:szCs w:val="24"/>
        </w:rPr>
        <w:t xml:space="preserve"> oštećen</w:t>
      </w:r>
      <w:r w:rsidR="004724DC">
        <w:rPr>
          <w:rFonts w:ascii="Times New Roman" w:eastAsia="Times New Roman" w:hAnsi="Times New Roman" w:cs="Times New Roman"/>
          <w:sz w:val="24"/>
          <w:szCs w:val="24"/>
        </w:rPr>
        <w:t>e preventivne infrastrukture</w:t>
      </w:r>
    </w:p>
    <w:sectPr w:rsidR="004E543C" w:rsidRPr="005C2FBE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46E92" w14:textId="77777777" w:rsidR="00030E55" w:rsidRDefault="00030E55" w:rsidP="00EC4A16">
      <w:pPr>
        <w:spacing w:after="0" w:line="240" w:lineRule="auto"/>
      </w:pPr>
      <w:r>
        <w:separator/>
      </w:r>
    </w:p>
  </w:endnote>
  <w:endnote w:type="continuationSeparator" w:id="0">
    <w:p w14:paraId="68B1E01E" w14:textId="77777777" w:rsidR="00030E55" w:rsidRDefault="00030E55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B2F1C3" w14:textId="6224445F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C462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C462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F19A0F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6BA46" w14:textId="77777777" w:rsidR="00030E55" w:rsidRDefault="00030E55" w:rsidP="00EC4A16">
      <w:pPr>
        <w:spacing w:after="0" w:line="240" w:lineRule="auto"/>
      </w:pPr>
      <w:r>
        <w:separator/>
      </w:r>
    </w:p>
  </w:footnote>
  <w:footnote w:type="continuationSeparator" w:id="0">
    <w:p w14:paraId="5FF23753" w14:textId="77777777" w:rsidR="00030E55" w:rsidRDefault="00030E55" w:rsidP="00EC4A16">
      <w:pPr>
        <w:spacing w:after="0" w:line="240" w:lineRule="auto"/>
      </w:pPr>
      <w:r>
        <w:continuationSeparator/>
      </w:r>
    </w:p>
  </w:footnote>
  <w:footnote w:id="1">
    <w:p w14:paraId="29B3CACB" w14:textId="77777777" w:rsidR="00A82C7D" w:rsidRPr="0046740A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5625F" w14:textId="77777777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7A0A0B16" wp14:editId="6E5845A6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C8F1F" wp14:editId="525B8D0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FB128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361C17BC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38C8F1F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145FB128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361C17BC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3827C" wp14:editId="1D11C43D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829A0" w14:textId="77777777" w:rsidR="001B7C93" w:rsidRPr="00FC7D2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61CD0C" w14:textId="77777777" w:rsidR="001B7C93" w:rsidRPr="005F36E1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3958A5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2E3827C" id="_x0000_s1027" style="position:absolute;left:0;text-align:left;margin-left:47.65pt;margin-top:.8pt;width:194.2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4AF829A0" w14:textId="77777777" w:rsidR="001B7C93" w:rsidRPr="00FC7D26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61CD0C" w14:textId="77777777" w:rsidR="001B7C93" w:rsidRPr="005F36E1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3958A5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5D23B832" wp14:editId="3E5E3A0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40ABF" w14:textId="77777777" w:rsidR="001B7C93" w:rsidRDefault="001B7C93" w:rsidP="001B7C93">
    <w:pPr>
      <w:pStyle w:val="Zaglavlje"/>
    </w:pPr>
  </w:p>
  <w:p w14:paraId="621CFC81" w14:textId="77777777" w:rsidR="001B7C93" w:rsidRDefault="001B7C93" w:rsidP="001B7C93">
    <w:pPr>
      <w:pStyle w:val="Zaglavlje"/>
    </w:pPr>
  </w:p>
  <w:p w14:paraId="0D0FC6C5" w14:textId="77777777" w:rsidR="001B7C93" w:rsidRPr="00F006F6" w:rsidRDefault="001B7C93" w:rsidP="001B7C93">
    <w:pPr>
      <w:pStyle w:val="Zaglavlje"/>
      <w:jc w:val="center"/>
    </w:pPr>
  </w:p>
  <w:p w14:paraId="3149283E" w14:textId="77777777" w:rsidR="001B7C93" w:rsidRPr="001B7C93" w:rsidRDefault="001B7C93" w:rsidP="004C4A3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0E55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4B0F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7375"/>
    <w:rsid w:val="001D351E"/>
    <w:rsid w:val="001F22EA"/>
    <w:rsid w:val="001F3EE3"/>
    <w:rsid w:val="001F7DC8"/>
    <w:rsid w:val="00201472"/>
    <w:rsid w:val="002204CD"/>
    <w:rsid w:val="00230B57"/>
    <w:rsid w:val="00243E43"/>
    <w:rsid w:val="0024417E"/>
    <w:rsid w:val="00257676"/>
    <w:rsid w:val="00264CD3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61A4C"/>
    <w:rsid w:val="00376552"/>
    <w:rsid w:val="00383930"/>
    <w:rsid w:val="003856B0"/>
    <w:rsid w:val="003869A6"/>
    <w:rsid w:val="00391575"/>
    <w:rsid w:val="003916D0"/>
    <w:rsid w:val="00391E52"/>
    <w:rsid w:val="00395321"/>
    <w:rsid w:val="003958A5"/>
    <w:rsid w:val="003A4AD2"/>
    <w:rsid w:val="003B7083"/>
    <w:rsid w:val="003C3125"/>
    <w:rsid w:val="003C60CF"/>
    <w:rsid w:val="003E3836"/>
    <w:rsid w:val="003E3D3A"/>
    <w:rsid w:val="003E68DC"/>
    <w:rsid w:val="003F1477"/>
    <w:rsid w:val="003F2A22"/>
    <w:rsid w:val="00410381"/>
    <w:rsid w:val="00412FB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55CCC"/>
    <w:rsid w:val="00460789"/>
    <w:rsid w:val="00464415"/>
    <w:rsid w:val="00466808"/>
    <w:rsid w:val="00471278"/>
    <w:rsid w:val="004724DC"/>
    <w:rsid w:val="00482831"/>
    <w:rsid w:val="004868E9"/>
    <w:rsid w:val="004908EA"/>
    <w:rsid w:val="004A2899"/>
    <w:rsid w:val="004B3184"/>
    <w:rsid w:val="004B3A61"/>
    <w:rsid w:val="004C1DF3"/>
    <w:rsid w:val="004C4A36"/>
    <w:rsid w:val="004D1238"/>
    <w:rsid w:val="004D44CD"/>
    <w:rsid w:val="004D47FF"/>
    <w:rsid w:val="004D7CAB"/>
    <w:rsid w:val="004E0910"/>
    <w:rsid w:val="004E2371"/>
    <w:rsid w:val="004E2FBF"/>
    <w:rsid w:val="004E543C"/>
    <w:rsid w:val="004F5B7B"/>
    <w:rsid w:val="00502442"/>
    <w:rsid w:val="005029D5"/>
    <w:rsid w:val="00503755"/>
    <w:rsid w:val="00504572"/>
    <w:rsid w:val="00504876"/>
    <w:rsid w:val="00506288"/>
    <w:rsid w:val="005066A0"/>
    <w:rsid w:val="005157BC"/>
    <w:rsid w:val="005176D5"/>
    <w:rsid w:val="00524D8D"/>
    <w:rsid w:val="005400B8"/>
    <w:rsid w:val="00544299"/>
    <w:rsid w:val="00544B37"/>
    <w:rsid w:val="00545389"/>
    <w:rsid w:val="005458AE"/>
    <w:rsid w:val="0054686B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B6F2A"/>
    <w:rsid w:val="005C13BC"/>
    <w:rsid w:val="005C2A98"/>
    <w:rsid w:val="005C2FBE"/>
    <w:rsid w:val="005E4933"/>
    <w:rsid w:val="005F095B"/>
    <w:rsid w:val="005F42BA"/>
    <w:rsid w:val="005F718B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E39B5"/>
    <w:rsid w:val="006F2DF5"/>
    <w:rsid w:val="006F337E"/>
    <w:rsid w:val="006F4746"/>
    <w:rsid w:val="0070722A"/>
    <w:rsid w:val="007074CF"/>
    <w:rsid w:val="0071385D"/>
    <w:rsid w:val="00716569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0274"/>
    <w:rsid w:val="007A2544"/>
    <w:rsid w:val="007A51C9"/>
    <w:rsid w:val="007A5676"/>
    <w:rsid w:val="007A638C"/>
    <w:rsid w:val="007A7574"/>
    <w:rsid w:val="007B2E91"/>
    <w:rsid w:val="007C3AD9"/>
    <w:rsid w:val="007C7BC6"/>
    <w:rsid w:val="007D586C"/>
    <w:rsid w:val="007D61C0"/>
    <w:rsid w:val="007E1F7F"/>
    <w:rsid w:val="007E504A"/>
    <w:rsid w:val="007E5DE1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55EBE"/>
    <w:rsid w:val="00865999"/>
    <w:rsid w:val="00865D3D"/>
    <w:rsid w:val="00866F03"/>
    <w:rsid w:val="008778CF"/>
    <w:rsid w:val="00891FE4"/>
    <w:rsid w:val="008924FD"/>
    <w:rsid w:val="00894854"/>
    <w:rsid w:val="008A0B2A"/>
    <w:rsid w:val="008B2BE9"/>
    <w:rsid w:val="008B42E0"/>
    <w:rsid w:val="008C306A"/>
    <w:rsid w:val="008D421D"/>
    <w:rsid w:val="008D52FB"/>
    <w:rsid w:val="008D5FC5"/>
    <w:rsid w:val="008E0414"/>
    <w:rsid w:val="008F071C"/>
    <w:rsid w:val="009006EF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01D9"/>
    <w:rsid w:val="009F76D9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4325"/>
    <w:rsid w:val="00A55030"/>
    <w:rsid w:val="00A56B4C"/>
    <w:rsid w:val="00A70D13"/>
    <w:rsid w:val="00A715DE"/>
    <w:rsid w:val="00A736F1"/>
    <w:rsid w:val="00A76609"/>
    <w:rsid w:val="00A771E3"/>
    <w:rsid w:val="00A82740"/>
    <w:rsid w:val="00A82C7D"/>
    <w:rsid w:val="00A83968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41785"/>
    <w:rsid w:val="00B44F01"/>
    <w:rsid w:val="00B4520A"/>
    <w:rsid w:val="00B455FD"/>
    <w:rsid w:val="00B5062E"/>
    <w:rsid w:val="00B51330"/>
    <w:rsid w:val="00B53360"/>
    <w:rsid w:val="00B62B99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186B"/>
    <w:rsid w:val="00BA4BD5"/>
    <w:rsid w:val="00BB1F03"/>
    <w:rsid w:val="00BC038C"/>
    <w:rsid w:val="00BC30A8"/>
    <w:rsid w:val="00BC65DF"/>
    <w:rsid w:val="00BD0C09"/>
    <w:rsid w:val="00BD6009"/>
    <w:rsid w:val="00BD70DA"/>
    <w:rsid w:val="00BE78D0"/>
    <w:rsid w:val="00BF26EC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C462E"/>
    <w:rsid w:val="00CD00DD"/>
    <w:rsid w:val="00CD27BF"/>
    <w:rsid w:val="00CD3ECD"/>
    <w:rsid w:val="00CD449E"/>
    <w:rsid w:val="00CE4DE5"/>
    <w:rsid w:val="00CE5C3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9220D"/>
    <w:rsid w:val="00DA19AF"/>
    <w:rsid w:val="00DA596E"/>
    <w:rsid w:val="00DB183D"/>
    <w:rsid w:val="00DC05D9"/>
    <w:rsid w:val="00DC5167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0398"/>
    <w:rsid w:val="00E653A9"/>
    <w:rsid w:val="00E70920"/>
    <w:rsid w:val="00E72426"/>
    <w:rsid w:val="00E770CB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397E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83515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A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BBEE-13F7-4ACE-9DC2-F46882799A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DF6005-0C58-4F4B-AEFF-BCF570F0F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05B1B-7D3E-420D-8A83-18A08DBA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06F16-D193-44F1-AB65-D5F7D545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2021-12-31T07:53:00Z</dcterms:created>
  <dcterms:modified xsi:type="dcterms:W3CDTF">2021-12-31T07:56:00Z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