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1954" w:rsidRDefault="00C21954" w:rsidP="00C2195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INPIRIO d.o.o.</w:t>
      </w:r>
    </w:p>
    <w:p w:rsidR="00C21954" w:rsidRDefault="00C21954" w:rsidP="00C2195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Kolodvorska 80</w:t>
      </w:r>
    </w:p>
    <w:p w:rsidR="00C21954" w:rsidRDefault="00C21954" w:rsidP="00C2195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40320 Donji </w:t>
      </w:r>
      <w:proofErr w:type="spellStart"/>
      <w:r>
        <w:rPr>
          <w:b/>
          <w:sz w:val="24"/>
          <w:szCs w:val="24"/>
        </w:rPr>
        <w:t>Kraljevec</w:t>
      </w:r>
      <w:proofErr w:type="spellEnd"/>
    </w:p>
    <w:p w:rsidR="00C21954" w:rsidRPr="00E702F6" w:rsidRDefault="00C21954" w:rsidP="00C21954">
      <w:pPr>
        <w:autoSpaceDE w:val="0"/>
        <w:autoSpaceDN w:val="0"/>
        <w:adjustRightInd w:val="0"/>
        <w:spacing w:after="0" w:line="240" w:lineRule="auto"/>
        <w:rPr>
          <w:b/>
          <w:sz w:val="24"/>
          <w:szCs w:val="24"/>
        </w:rPr>
      </w:pPr>
      <w:r w:rsidRPr="00E702F6">
        <w:rPr>
          <w:b/>
          <w:sz w:val="24"/>
          <w:szCs w:val="24"/>
        </w:rPr>
        <w:t xml:space="preserve">OIB: </w:t>
      </w:r>
      <w:r>
        <w:rPr>
          <w:b/>
          <w:sz w:val="24"/>
          <w:szCs w:val="24"/>
        </w:rPr>
        <w:t>80093719458</w:t>
      </w:r>
    </w:p>
    <w:p w:rsidR="00C21954" w:rsidRPr="00E702F6" w:rsidRDefault="00C21954" w:rsidP="00C21954">
      <w:pPr>
        <w:spacing w:after="0"/>
        <w:rPr>
          <w:b/>
          <w:sz w:val="24"/>
          <w:szCs w:val="24"/>
        </w:rPr>
      </w:pPr>
      <w:r w:rsidRPr="00E702F6">
        <w:rPr>
          <w:b/>
          <w:sz w:val="24"/>
          <w:szCs w:val="24"/>
        </w:rPr>
        <w:t xml:space="preserve">Tel:  </w:t>
      </w:r>
      <w:r>
        <w:rPr>
          <w:rFonts w:ascii="Calibri" w:hAnsi="Calibri" w:cs="Calibri"/>
          <w:b/>
          <w:sz w:val="24"/>
          <w:szCs w:val="24"/>
        </w:rPr>
        <w:t>385 (0)40 360 888</w:t>
      </w:r>
    </w:p>
    <w:p w:rsidR="00C21954" w:rsidRPr="005F1B8A" w:rsidRDefault="00C21954" w:rsidP="00C21954">
      <w:pPr>
        <w:spacing w:after="0"/>
        <w:rPr>
          <w:b/>
          <w:sz w:val="24"/>
          <w:szCs w:val="24"/>
        </w:rPr>
      </w:pPr>
      <w:r w:rsidRPr="00E702F6">
        <w:rPr>
          <w:b/>
          <w:sz w:val="24"/>
          <w:szCs w:val="24"/>
        </w:rPr>
        <w:t xml:space="preserve">Internetska stranica: </w:t>
      </w:r>
      <w:r>
        <w:rPr>
          <w:rFonts w:ascii="Calibri" w:hAnsi="Calibri" w:cs="Calibri"/>
          <w:b/>
          <w:sz w:val="24"/>
          <w:szCs w:val="24"/>
        </w:rPr>
        <w:t>www.inpirio.hr</w:t>
      </w:r>
    </w:p>
    <w:p w:rsidR="00C21954" w:rsidRDefault="00C21954" w:rsidP="00C21954"/>
    <w:p w:rsidR="00C21954" w:rsidRPr="00660ED5" w:rsidRDefault="00C21954" w:rsidP="00C21954">
      <w:pPr>
        <w:jc w:val="center"/>
        <w:rPr>
          <w:i/>
        </w:rPr>
      </w:pPr>
      <w:r w:rsidRPr="00576E8C">
        <w:rPr>
          <w:b/>
        </w:rPr>
        <w:t>Evidencijski broj nabave</w:t>
      </w:r>
      <w:r>
        <w:t xml:space="preserve">: </w:t>
      </w:r>
      <w:r>
        <w:rPr>
          <w:i/>
        </w:rPr>
        <w:t>Nabava br. 3.</w:t>
      </w:r>
    </w:p>
    <w:p w:rsidR="00C21954" w:rsidRPr="006E456C" w:rsidRDefault="00105897" w:rsidP="00C21954">
      <w:pPr>
        <w:jc w:val="center"/>
        <w:rPr>
          <w:b/>
          <w:sz w:val="28"/>
        </w:rPr>
      </w:pPr>
      <w:r>
        <w:rPr>
          <w:b/>
          <w:sz w:val="28"/>
        </w:rPr>
        <w:t>Prilog 4</w:t>
      </w:r>
      <w:r w:rsidR="00C21954">
        <w:rPr>
          <w:b/>
          <w:sz w:val="28"/>
        </w:rPr>
        <w:t xml:space="preserve">. – </w:t>
      </w:r>
      <w:r>
        <w:rPr>
          <w:b/>
          <w:sz w:val="28"/>
        </w:rPr>
        <w:t>TEHNIČKE SPECIFIKACIJE</w:t>
      </w:r>
    </w:p>
    <w:p w:rsidR="00105897" w:rsidRDefault="00C21954" w:rsidP="00105897">
      <w:pPr>
        <w:jc w:val="center"/>
        <w:rPr>
          <w:rFonts w:cstheme="minorHAnsi"/>
          <w:noProof/>
          <w:sz w:val="24"/>
          <w:szCs w:val="24"/>
        </w:rPr>
      </w:pPr>
      <w:r w:rsidRPr="006E456C">
        <w:rPr>
          <w:b/>
        </w:rPr>
        <w:t>NAZIV P</w:t>
      </w:r>
      <w:r>
        <w:rPr>
          <w:b/>
        </w:rPr>
        <w:t>ROJEKTA:</w:t>
      </w:r>
      <w:r w:rsidR="00105897">
        <w:rPr>
          <w:b/>
        </w:rPr>
        <w:t xml:space="preserve"> </w:t>
      </w:r>
      <w:r>
        <w:rPr>
          <w:rFonts w:eastAsia="Times New Roman"/>
        </w:rPr>
        <w:t>"</w:t>
      </w:r>
      <w:r w:rsidRPr="00B953E7">
        <w:rPr>
          <w:rStyle w:val="not-bold"/>
          <w:rFonts w:ascii="Arial" w:hAnsi="Arial" w:cs="Arial"/>
          <w:b/>
          <w:color w:val="333333"/>
          <w:sz w:val="21"/>
          <w:szCs w:val="21"/>
          <w:shd w:val="clear" w:color="auto" w:fill="FFFFFF"/>
        </w:rPr>
        <w:t>Jačanje konkurentnosti poduzeća ulaganjima u digitalnu i zelenu tranziciju</w:t>
      </w:r>
      <w:r w:rsidRPr="00B953E7">
        <w:rPr>
          <w:rFonts w:eastAsia="Times New Roman"/>
          <w:b/>
        </w:rPr>
        <w:t>"</w:t>
      </w:r>
      <w:r w:rsidR="00105897" w:rsidRPr="00B953E7">
        <w:rPr>
          <w:rFonts w:eastAsia="Times New Roman"/>
          <w:b/>
        </w:rPr>
        <w:t xml:space="preserve"> </w:t>
      </w:r>
      <w:r w:rsidRPr="00B953E7">
        <w:rPr>
          <w:rFonts w:eastAsia="Times New Roman"/>
          <w:b/>
        </w:rPr>
        <w:t xml:space="preserve">Referentni broj: </w:t>
      </w:r>
      <w:r w:rsidRPr="00B953E7">
        <w:rPr>
          <w:rFonts w:ascii="Arial" w:hAnsi="Arial" w:cs="Arial"/>
          <w:b/>
          <w:color w:val="333333"/>
          <w:sz w:val="21"/>
          <w:szCs w:val="21"/>
          <w:shd w:val="clear" w:color="auto" w:fill="FFFFFF"/>
        </w:rPr>
        <w:t>KK.11.1.1.01.0426</w:t>
      </w:r>
      <w:r w:rsidRPr="0072165C">
        <w:rPr>
          <w:rFonts w:eastAsia="Times New Roman"/>
          <w:b/>
        </w:rPr>
        <w:br/>
      </w:r>
    </w:p>
    <w:p w:rsidR="00C21954" w:rsidRDefault="00C21954" w:rsidP="00105897">
      <w:pPr>
        <w:jc w:val="center"/>
        <w:rPr>
          <w:rFonts w:cstheme="minorHAnsi"/>
          <w:b/>
          <w:noProof/>
          <w:sz w:val="24"/>
          <w:szCs w:val="24"/>
        </w:rPr>
      </w:pPr>
      <w:r>
        <w:rPr>
          <w:rFonts w:cstheme="minorHAnsi"/>
          <w:noProof/>
          <w:sz w:val="24"/>
          <w:szCs w:val="24"/>
        </w:rPr>
        <w:t>Predmet nabave</w:t>
      </w:r>
      <w:r>
        <w:rPr>
          <w:rFonts w:cstheme="minorHAnsi"/>
          <w:b/>
          <w:noProof/>
          <w:sz w:val="24"/>
          <w:szCs w:val="24"/>
        </w:rPr>
        <w:t>:  CNC TOKARILICA S DODATNO POGONJENOM OSI</w:t>
      </w:r>
    </w:p>
    <w:p w:rsidR="00034EB9" w:rsidRPr="00224F39" w:rsidRDefault="00034EB9" w:rsidP="00224F39">
      <w:pPr>
        <w:rPr>
          <w:rFonts w:cstheme="minorHAnsi"/>
          <w:i/>
        </w:rPr>
      </w:pPr>
      <w:r w:rsidRPr="00224F39">
        <w:rPr>
          <w:rFonts w:cstheme="minorHAnsi"/>
          <w:i/>
        </w:rPr>
        <w:t xml:space="preserve">Ponuditelj nudi predmet nabave putem ove tablice Tehničkih specifikacija koja će činiti dio ponude i kasnijeg Ugovora. Ponuditelj je dužan ponuditi svaku stavku kako je tražena u stupcu Tražene specifikacije. Ponuđeni predmet nabave je pravilan i prihvatljiv samo ako ispunjava sve zahtijevane uvjete i svojstva. Nije prihvatljivo precrtavanje ili korigiranje stavke navedene u stupcu Tražene specifikacije. </w:t>
      </w:r>
    </w:p>
    <w:p w:rsidR="00034EB9" w:rsidRPr="00224F39" w:rsidRDefault="00034EB9" w:rsidP="00224F39">
      <w:pPr>
        <w:rPr>
          <w:rFonts w:cstheme="minorHAnsi"/>
          <w:i/>
        </w:rPr>
      </w:pPr>
      <w:r w:rsidRPr="00224F39">
        <w:rPr>
          <w:rFonts w:cstheme="minorHAnsi"/>
          <w:i/>
        </w:rPr>
        <w:t>Ponuditelj obavezno popunjava stupac «Ponuđene specifikacije» definirajući detaljno tehničke specifikacije ponuđenog rješenja (napomena: ponuditelj popunjava tehničke specifikacije upisujući točne karakteristike ponuđene usluge, izbjegavajući pri tome popunjavanje stupca samo riječima kao što su npr. „zadovoljava“ , „DA“, „jednakovrijedno traženom“ ili „odgovara traženom“). Ponude ponuditelja koji ne popune tehničke specifikacije sa točnim karakteristikama ponuđene usluge mogu biti odbačene.</w:t>
      </w:r>
    </w:p>
    <w:p w:rsidR="00034EB9" w:rsidRPr="00224F39" w:rsidRDefault="00034EB9" w:rsidP="00224F39">
      <w:pPr>
        <w:rPr>
          <w:rFonts w:cstheme="minorHAnsi"/>
          <w:i/>
        </w:rPr>
      </w:pPr>
      <w:r w:rsidRPr="00224F39">
        <w:rPr>
          <w:rFonts w:cstheme="minorHAnsi"/>
          <w:i/>
        </w:rPr>
        <w:t>Stupac „Napomene“ ponuditelj može popuniti ukoliko smatra potrebnim. Zahtjevi definirani Tehničkim specifikacijama predstavljaju minimalne tehničke karakteristike koje ponuđena usluga mora zadovoljavati.</w:t>
      </w:r>
    </w:p>
    <w:tbl>
      <w:tblPr>
        <w:tblW w:w="1477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03"/>
        <w:gridCol w:w="4921"/>
        <w:gridCol w:w="5812"/>
        <w:gridCol w:w="2835"/>
      </w:tblGrid>
      <w:tr w:rsidR="00034EB9" w:rsidRPr="00B953E7" w:rsidTr="00725728">
        <w:trPr>
          <w:trHeight w:val="552"/>
        </w:trPr>
        <w:tc>
          <w:tcPr>
            <w:tcW w:w="1203" w:type="dxa"/>
            <w:shd w:val="clear" w:color="auto" w:fill="ACB9CA" w:themeFill="text2" w:themeFillTint="66"/>
            <w:vAlign w:val="center"/>
            <w:hideMark/>
          </w:tcPr>
          <w:p w:rsidR="00034EB9" w:rsidRPr="00B953E7" w:rsidRDefault="00034EB9" w:rsidP="00725728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bookmarkStart w:id="0" w:name="_Hlk20214591"/>
            <w:r w:rsidRPr="00B953E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lastRenderedPageBreak/>
              <w:t>Redni broj</w:t>
            </w:r>
          </w:p>
        </w:tc>
        <w:tc>
          <w:tcPr>
            <w:tcW w:w="4921" w:type="dxa"/>
            <w:shd w:val="clear" w:color="auto" w:fill="ACB9CA" w:themeFill="text2" w:themeFillTint="66"/>
            <w:vAlign w:val="center"/>
            <w:hideMark/>
          </w:tcPr>
          <w:p w:rsidR="00034EB9" w:rsidRPr="00B953E7" w:rsidRDefault="00034EB9" w:rsidP="00725728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</w:pPr>
            <w:r w:rsidRPr="00B953E7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Tražene</w:t>
            </w:r>
            <w:r w:rsidRPr="00B953E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</w:t>
            </w:r>
            <w:r w:rsidRPr="00B953E7">
              <w:rPr>
                <w:rFonts w:ascii="Arial" w:eastAsia="Times New Roman" w:hAnsi="Arial" w:cs="Arial"/>
                <w:b/>
                <w:sz w:val="20"/>
                <w:szCs w:val="20"/>
                <w:lang w:eastAsia="hr-HR"/>
              </w:rPr>
              <w:t>specifikacije</w:t>
            </w:r>
          </w:p>
        </w:tc>
        <w:tc>
          <w:tcPr>
            <w:tcW w:w="5812" w:type="dxa"/>
            <w:shd w:val="clear" w:color="auto" w:fill="ACB9CA" w:themeFill="text2" w:themeFillTint="66"/>
            <w:vAlign w:val="center"/>
            <w:hideMark/>
          </w:tcPr>
          <w:p w:rsidR="00034EB9" w:rsidRPr="00B953E7" w:rsidRDefault="00034EB9" w:rsidP="00725728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B953E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Ponuđene specifikacije</w:t>
            </w:r>
          </w:p>
        </w:tc>
        <w:tc>
          <w:tcPr>
            <w:tcW w:w="2835" w:type="dxa"/>
            <w:shd w:val="clear" w:color="auto" w:fill="ACB9CA" w:themeFill="text2" w:themeFillTint="66"/>
            <w:vAlign w:val="center"/>
            <w:hideMark/>
          </w:tcPr>
          <w:p w:rsidR="00034EB9" w:rsidRPr="00B953E7" w:rsidRDefault="00034EB9" w:rsidP="00725728">
            <w:pPr>
              <w:jc w:val="center"/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</w:pPr>
            <w:r w:rsidRPr="00B953E7">
              <w:rPr>
                <w:rFonts w:ascii="Arial" w:eastAsia="Times New Roman" w:hAnsi="Arial" w:cs="Arial"/>
                <w:b/>
                <w:color w:val="000000"/>
                <w:sz w:val="20"/>
                <w:szCs w:val="20"/>
                <w:lang w:eastAsia="hr-HR"/>
              </w:rPr>
              <w:t>Bilješke, primjedbe, upute na popratnu dokumentaciju</w:t>
            </w:r>
          </w:p>
        </w:tc>
      </w:tr>
      <w:tr w:rsidR="00034EB9" w:rsidRPr="00B953E7" w:rsidTr="00B950A0">
        <w:trPr>
          <w:trHeight w:val="201"/>
        </w:trPr>
        <w:tc>
          <w:tcPr>
            <w:tcW w:w="14771" w:type="dxa"/>
            <w:gridSpan w:val="4"/>
            <w:shd w:val="clear" w:color="auto" w:fill="F2F2F2" w:themeFill="background1" w:themeFillShade="F2"/>
            <w:vAlign w:val="center"/>
          </w:tcPr>
          <w:p w:rsidR="00034EB9" w:rsidRPr="00B953E7" w:rsidRDefault="00034EB9" w:rsidP="00B950A0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34EB9" w:rsidRPr="00771EED" w:rsidTr="00725728">
        <w:trPr>
          <w:trHeight w:val="229"/>
        </w:trPr>
        <w:tc>
          <w:tcPr>
            <w:tcW w:w="14771" w:type="dxa"/>
            <w:gridSpan w:val="4"/>
            <w:shd w:val="clear" w:color="auto" w:fill="ACB9CA" w:themeFill="text2" w:themeFillTint="66"/>
            <w:vAlign w:val="center"/>
          </w:tcPr>
          <w:p w:rsidR="00B953E7" w:rsidRPr="00771EED" w:rsidRDefault="00B953E7" w:rsidP="00F126D9">
            <w:pPr>
              <w:pStyle w:val="Odlomakpopisa"/>
              <w:rPr>
                <w:b/>
              </w:rPr>
            </w:pPr>
          </w:p>
          <w:p w:rsidR="00034EB9" w:rsidRPr="00771EED" w:rsidRDefault="00C21954" w:rsidP="00F126D9">
            <w:pPr>
              <w:pStyle w:val="Odlomakpopisa"/>
              <w:numPr>
                <w:ilvl w:val="0"/>
                <w:numId w:val="10"/>
              </w:numPr>
              <w:rPr>
                <w:b/>
              </w:rPr>
            </w:pPr>
            <w:r w:rsidRPr="00771EED">
              <w:rPr>
                <w:b/>
              </w:rPr>
              <w:t>Stroj CNC tokarilice</w:t>
            </w:r>
          </w:p>
        </w:tc>
      </w:tr>
      <w:tr w:rsidR="007332AF" w:rsidRPr="00B953E7" w:rsidTr="00535EC3">
        <w:trPr>
          <w:trHeight w:val="709"/>
        </w:trPr>
        <w:tc>
          <w:tcPr>
            <w:tcW w:w="6124" w:type="dxa"/>
            <w:gridSpan w:val="2"/>
            <w:shd w:val="clear" w:color="auto" w:fill="auto"/>
            <w:noWrap/>
            <w:hideMark/>
          </w:tcPr>
          <w:p w:rsidR="00C21954" w:rsidRPr="00B953E7" w:rsidRDefault="00C21954" w:rsidP="00F126D9">
            <w:pPr>
              <w:pStyle w:val="Odlomakpopisa"/>
            </w:pPr>
            <w:bookmarkStart w:id="1" w:name="_Hlk46739228"/>
            <w:bookmarkStart w:id="2" w:name="_Hlk45710705"/>
            <w:bookmarkStart w:id="3" w:name="_Hlk11682734"/>
            <w:bookmarkStart w:id="4" w:name="_Hlk45532926"/>
            <w:bookmarkStart w:id="5" w:name="_Hlk66447280"/>
          </w:p>
          <w:p w:rsidR="00C21954" w:rsidRPr="003077AA" w:rsidRDefault="00C21954" w:rsidP="00F126D9">
            <w:pPr>
              <w:pStyle w:val="Odlomakpopisa"/>
              <w:numPr>
                <w:ilvl w:val="1"/>
                <w:numId w:val="6"/>
              </w:numPr>
            </w:pPr>
            <w:bookmarkStart w:id="6" w:name="_Hlk68687118"/>
            <w:r w:rsidRPr="003077AA">
              <w:t>Promjer tokarenja je 340 mm ili više</w:t>
            </w:r>
          </w:p>
          <w:p w:rsidR="00C21954" w:rsidRPr="003077AA" w:rsidRDefault="00C21954" w:rsidP="00F126D9">
            <w:pPr>
              <w:pStyle w:val="Odlomakpopisa"/>
              <w:numPr>
                <w:ilvl w:val="1"/>
                <w:numId w:val="6"/>
              </w:numPr>
            </w:pPr>
            <w:r w:rsidRPr="003077AA">
              <w:t>Duljina tokarenja 1020 mm ili više</w:t>
            </w:r>
          </w:p>
          <w:p w:rsidR="00C21954" w:rsidRPr="003077AA" w:rsidRDefault="00C21954" w:rsidP="00F126D9">
            <w:pPr>
              <w:pStyle w:val="Odlomakpopisa"/>
              <w:numPr>
                <w:ilvl w:val="1"/>
                <w:numId w:val="6"/>
              </w:numPr>
            </w:pPr>
            <w:r w:rsidRPr="003077AA">
              <w:t>Hod po x-osi 235 mm ili više</w:t>
            </w:r>
          </w:p>
          <w:p w:rsidR="00C21954" w:rsidRPr="003077AA" w:rsidRDefault="00C21954" w:rsidP="00F126D9">
            <w:pPr>
              <w:pStyle w:val="Odlomakpopisa"/>
              <w:numPr>
                <w:ilvl w:val="1"/>
                <w:numId w:val="6"/>
              </w:numPr>
            </w:pPr>
            <w:r w:rsidRPr="003077AA">
              <w:t xml:space="preserve">Hod po z-osi 1074 mm ili više </w:t>
            </w:r>
          </w:p>
          <w:p w:rsidR="00C21954" w:rsidRPr="003077AA" w:rsidRDefault="00C21954" w:rsidP="00F126D9">
            <w:pPr>
              <w:pStyle w:val="Odlomakpopisa"/>
              <w:numPr>
                <w:ilvl w:val="1"/>
                <w:numId w:val="6"/>
              </w:numPr>
            </w:pPr>
            <w:r w:rsidRPr="003077AA">
              <w:t>Hod po Y-osi 100 (+50/-50)</w:t>
            </w:r>
            <w:r w:rsidR="001812DB" w:rsidRPr="003077AA">
              <w:t xml:space="preserve"> mm ili više</w:t>
            </w:r>
            <w:bookmarkStart w:id="7" w:name="_GoBack"/>
            <w:bookmarkEnd w:id="7"/>
          </w:p>
          <w:p w:rsidR="00C21954" w:rsidRPr="003077AA" w:rsidRDefault="00C21954" w:rsidP="00F126D9">
            <w:pPr>
              <w:pStyle w:val="Odlomakpopisa"/>
              <w:numPr>
                <w:ilvl w:val="1"/>
                <w:numId w:val="6"/>
              </w:numPr>
            </w:pPr>
            <w:r w:rsidRPr="003077AA">
              <w:t xml:space="preserve">Dimenzije stroja </w:t>
            </w:r>
            <w:proofErr w:type="spellStart"/>
            <w:r w:rsidRPr="003077AA">
              <w:t>max</w:t>
            </w:r>
            <w:proofErr w:type="spellEnd"/>
            <w:r w:rsidRPr="003077AA">
              <w:t xml:space="preserve"> 3600 x 2600 x 2500 mm bez priključnih uređaja  </w:t>
            </w:r>
          </w:p>
          <w:p w:rsidR="00C21954" w:rsidRPr="003077AA" w:rsidRDefault="00C21954" w:rsidP="00F126D9">
            <w:pPr>
              <w:pStyle w:val="Odlomakpopisa"/>
              <w:numPr>
                <w:ilvl w:val="1"/>
                <w:numId w:val="6"/>
              </w:numPr>
            </w:pPr>
            <w:r w:rsidRPr="003077AA">
              <w:t>Težina stroja minimalno 8500 kg</w:t>
            </w:r>
          </w:p>
          <w:p w:rsidR="00F10BF9" w:rsidRPr="00B953E7" w:rsidRDefault="00C21954" w:rsidP="00F126D9">
            <w:pPr>
              <w:pStyle w:val="Odlomakpopisa"/>
              <w:numPr>
                <w:ilvl w:val="0"/>
                <w:numId w:val="9"/>
              </w:numPr>
            </w:pPr>
            <w:r w:rsidRPr="003077AA">
              <w:t xml:space="preserve">Udaljenost prednje strane stroja (mjesto operatera) od osi glavnog vretena </w:t>
            </w:r>
            <w:proofErr w:type="spellStart"/>
            <w:r w:rsidRPr="003077AA">
              <w:t>max</w:t>
            </w:r>
            <w:proofErr w:type="spellEnd"/>
            <w:r w:rsidRPr="003077AA">
              <w:t xml:space="preserve"> 400 mm</w:t>
            </w:r>
            <w:bookmarkEnd w:id="1"/>
            <w:bookmarkEnd w:id="2"/>
            <w:bookmarkEnd w:id="3"/>
            <w:bookmarkEnd w:id="4"/>
            <w:bookmarkEnd w:id="5"/>
            <w:bookmarkEnd w:id="6"/>
          </w:p>
        </w:tc>
        <w:tc>
          <w:tcPr>
            <w:tcW w:w="5812" w:type="dxa"/>
            <w:shd w:val="clear" w:color="auto" w:fill="auto"/>
            <w:noWrap/>
          </w:tcPr>
          <w:p w:rsidR="007332AF" w:rsidRPr="00B953E7" w:rsidRDefault="007332AF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  <w:hideMark/>
          </w:tcPr>
          <w:p w:rsidR="007332AF" w:rsidRPr="00B953E7" w:rsidRDefault="007332AF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B953E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 </w:t>
            </w:r>
          </w:p>
        </w:tc>
      </w:tr>
      <w:tr w:rsidR="00034EB9" w:rsidRPr="00771EED" w:rsidTr="00725728">
        <w:trPr>
          <w:trHeight w:val="300"/>
        </w:trPr>
        <w:tc>
          <w:tcPr>
            <w:tcW w:w="14771" w:type="dxa"/>
            <w:gridSpan w:val="4"/>
            <w:shd w:val="clear" w:color="auto" w:fill="ACB9CA" w:themeFill="text2" w:themeFillTint="66"/>
            <w:noWrap/>
            <w:vAlign w:val="center"/>
          </w:tcPr>
          <w:p w:rsidR="00B953E7" w:rsidRPr="00771EED" w:rsidRDefault="00B953E7" w:rsidP="00F126D9">
            <w:pPr>
              <w:pStyle w:val="Odlomakpopisa"/>
              <w:rPr>
                <w:b/>
                <w:sz w:val="22"/>
                <w:szCs w:val="22"/>
              </w:rPr>
            </w:pPr>
          </w:p>
          <w:p w:rsidR="00B953E7" w:rsidRPr="00771EED" w:rsidRDefault="00C21954" w:rsidP="00F126D9">
            <w:pPr>
              <w:pStyle w:val="Odlomakpopisa"/>
              <w:numPr>
                <w:ilvl w:val="0"/>
                <w:numId w:val="10"/>
              </w:numPr>
              <w:rPr>
                <w:b/>
                <w:sz w:val="22"/>
                <w:szCs w:val="22"/>
              </w:rPr>
            </w:pPr>
            <w:r w:rsidRPr="00771EED">
              <w:rPr>
                <w:b/>
                <w:sz w:val="22"/>
                <w:szCs w:val="22"/>
              </w:rPr>
              <w:t>Glavno vreteno</w:t>
            </w:r>
          </w:p>
        </w:tc>
      </w:tr>
      <w:tr w:rsidR="007332AF" w:rsidRPr="00B953E7" w:rsidTr="00535EC3">
        <w:trPr>
          <w:trHeight w:val="300"/>
        </w:trPr>
        <w:tc>
          <w:tcPr>
            <w:tcW w:w="6124" w:type="dxa"/>
            <w:gridSpan w:val="2"/>
            <w:shd w:val="clear" w:color="auto" w:fill="auto"/>
            <w:noWrap/>
          </w:tcPr>
          <w:p w:rsidR="00B953E7" w:rsidRPr="00771EED" w:rsidRDefault="00B953E7" w:rsidP="00F126D9">
            <w:pPr>
              <w:pStyle w:val="Odlomakpopisa"/>
              <w:rPr>
                <w:sz w:val="22"/>
                <w:szCs w:val="22"/>
              </w:rPr>
            </w:pPr>
          </w:p>
          <w:p w:rsidR="00C21954" w:rsidRPr="003077AA" w:rsidRDefault="00C21954" w:rsidP="00F126D9">
            <w:pPr>
              <w:pStyle w:val="Odlomakpopisa"/>
              <w:numPr>
                <w:ilvl w:val="0"/>
                <w:numId w:val="6"/>
              </w:numPr>
            </w:pPr>
            <w:r w:rsidRPr="003077AA">
              <w:t>Oblik glavnog vretena: Konus po standardu JIS A2-8 ili veći</w:t>
            </w:r>
          </w:p>
          <w:p w:rsidR="00C21954" w:rsidRPr="003077AA" w:rsidRDefault="00C21954" w:rsidP="00F126D9">
            <w:pPr>
              <w:pStyle w:val="Odlomakpopisa"/>
              <w:numPr>
                <w:ilvl w:val="0"/>
                <w:numId w:val="6"/>
              </w:numPr>
            </w:pPr>
            <w:r w:rsidRPr="003077AA">
              <w:t>Promjer prednjeg ležaja min D120 mm</w:t>
            </w:r>
          </w:p>
          <w:p w:rsidR="00C21954" w:rsidRPr="003077AA" w:rsidRDefault="00C21954" w:rsidP="00F126D9">
            <w:pPr>
              <w:pStyle w:val="Odlomakpopisa"/>
              <w:numPr>
                <w:ilvl w:val="0"/>
                <w:numId w:val="6"/>
              </w:numPr>
            </w:pPr>
            <w:r w:rsidRPr="003077AA">
              <w:t xml:space="preserve">Motor glavnog vretena  minimalno 22/15 kW ili više (20 min. opterećenje) </w:t>
            </w:r>
          </w:p>
          <w:p w:rsidR="00C21954" w:rsidRPr="003077AA" w:rsidRDefault="00C21954" w:rsidP="00F126D9">
            <w:pPr>
              <w:pStyle w:val="Odlomakpopisa"/>
              <w:numPr>
                <w:ilvl w:val="1"/>
                <w:numId w:val="6"/>
              </w:numPr>
            </w:pPr>
            <w:r w:rsidRPr="003077AA">
              <w:t xml:space="preserve">Moment </w:t>
            </w:r>
          </w:p>
          <w:p w:rsidR="00C21954" w:rsidRPr="003077AA" w:rsidRDefault="00C21954" w:rsidP="00F126D9">
            <w:pPr>
              <w:pStyle w:val="Odlomakpopisa"/>
              <w:numPr>
                <w:ilvl w:val="2"/>
                <w:numId w:val="6"/>
              </w:numPr>
            </w:pPr>
            <w:r w:rsidRPr="003077AA">
              <w:lastRenderedPageBreak/>
              <w:t>Kratkotrajno 412 Nm ili više</w:t>
            </w:r>
          </w:p>
          <w:p w:rsidR="00C21954" w:rsidRPr="003077AA" w:rsidRDefault="00C21954" w:rsidP="00F126D9">
            <w:pPr>
              <w:pStyle w:val="Odlomakpopisa"/>
              <w:numPr>
                <w:ilvl w:val="2"/>
                <w:numId w:val="6"/>
              </w:numPr>
            </w:pPr>
            <w:r w:rsidRPr="003077AA">
              <w:t xml:space="preserve">Dugotrajno 281 Nm ili više </w:t>
            </w:r>
          </w:p>
          <w:p w:rsidR="00C21954" w:rsidRPr="003077AA" w:rsidRDefault="00C21954" w:rsidP="00F126D9">
            <w:pPr>
              <w:pStyle w:val="Odlomakpopisa"/>
              <w:numPr>
                <w:ilvl w:val="1"/>
                <w:numId w:val="6"/>
              </w:numPr>
            </w:pPr>
            <w:r w:rsidRPr="003077AA">
              <w:t xml:space="preserve">Broj okretaja 3800  </w:t>
            </w:r>
            <w:proofErr w:type="spellStart"/>
            <w:r w:rsidRPr="003077AA">
              <w:t>rpm</w:t>
            </w:r>
            <w:proofErr w:type="spellEnd"/>
            <w:r w:rsidRPr="003077AA">
              <w:t xml:space="preserve"> ili više </w:t>
            </w:r>
          </w:p>
          <w:p w:rsidR="00C21954" w:rsidRPr="003077AA" w:rsidRDefault="00C21954" w:rsidP="00F126D9">
            <w:pPr>
              <w:pStyle w:val="Odlomakpopisa"/>
              <w:numPr>
                <w:ilvl w:val="1"/>
                <w:numId w:val="6"/>
              </w:numPr>
            </w:pPr>
            <w:r w:rsidRPr="003077AA">
              <w:t xml:space="preserve">Prolaz kroz vreteno 80 mm ili više </w:t>
            </w:r>
          </w:p>
          <w:p w:rsidR="00C21954" w:rsidRPr="003077AA" w:rsidRDefault="00C21954" w:rsidP="00F126D9">
            <w:pPr>
              <w:pStyle w:val="Odlomakpopisa"/>
              <w:numPr>
                <w:ilvl w:val="1"/>
                <w:numId w:val="6"/>
              </w:numPr>
            </w:pPr>
            <w:r w:rsidRPr="003077AA">
              <w:t xml:space="preserve">Prolaz šipke 65 mm ili više </w:t>
            </w:r>
          </w:p>
          <w:p w:rsidR="00C21954" w:rsidRPr="003077AA" w:rsidRDefault="00C21954" w:rsidP="00F126D9">
            <w:pPr>
              <w:pStyle w:val="Odlomakpopisa"/>
              <w:numPr>
                <w:ilvl w:val="1"/>
                <w:numId w:val="6"/>
              </w:numPr>
            </w:pPr>
            <w:r w:rsidRPr="003077AA">
              <w:t>Kontrola C-osi 360/0,001 ili preciznije</w:t>
            </w:r>
          </w:p>
          <w:p w:rsidR="00F10BF9" w:rsidRPr="00771EED" w:rsidRDefault="00C21954" w:rsidP="00F126D9">
            <w:pPr>
              <w:pStyle w:val="Odlomakpopisa"/>
              <w:numPr>
                <w:ilvl w:val="1"/>
                <w:numId w:val="6"/>
              </w:numPr>
              <w:rPr>
                <w:sz w:val="22"/>
                <w:szCs w:val="22"/>
              </w:rPr>
            </w:pPr>
            <w:r w:rsidRPr="003077AA">
              <w:t>Motor glavnog vretena integriran u glavno vreteno</w:t>
            </w:r>
          </w:p>
        </w:tc>
        <w:tc>
          <w:tcPr>
            <w:tcW w:w="5812" w:type="dxa"/>
            <w:shd w:val="clear" w:color="auto" w:fill="auto"/>
            <w:noWrap/>
          </w:tcPr>
          <w:p w:rsidR="007332AF" w:rsidRPr="00771EED" w:rsidRDefault="007332AF" w:rsidP="00490051">
            <w:pPr>
              <w:pStyle w:val="Bezproreda"/>
              <w:rPr>
                <w:rFonts w:ascii="Arial" w:hAnsi="Arial" w:cs="Arial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:rsidR="007332AF" w:rsidRPr="00771EED" w:rsidRDefault="007332AF" w:rsidP="00224F39">
            <w:pPr>
              <w:rPr>
                <w:rFonts w:ascii="Arial" w:eastAsia="Times New Roman" w:hAnsi="Arial" w:cs="Arial"/>
                <w:lang w:eastAsia="hr-HR"/>
              </w:rPr>
            </w:pPr>
            <w:r w:rsidRPr="00771EED">
              <w:rPr>
                <w:rFonts w:ascii="Arial" w:eastAsia="Times New Roman" w:hAnsi="Arial" w:cs="Arial"/>
                <w:lang w:eastAsia="hr-HR"/>
              </w:rPr>
              <w:t xml:space="preserve">  </w:t>
            </w:r>
          </w:p>
        </w:tc>
      </w:tr>
      <w:tr w:rsidR="00034EB9" w:rsidRPr="00B953E7" w:rsidTr="00725728">
        <w:trPr>
          <w:trHeight w:val="300"/>
        </w:trPr>
        <w:tc>
          <w:tcPr>
            <w:tcW w:w="14771" w:type="dxa"/>
            <w:gridSpan w:val="4"/>
            <w:shd w:val="clear" w:color="auto" w:fill="ACB9CA" w:themeFill="text2" w:themeFillTint="66"/>
            <w:noWrap/>
            <w:vAlign w:val="center"/>
          </w:tcPr>
          <w:p w:rsidR="00F126D9" w:rsidRPr="00771EED" w:rsidRDefault="00F126D9" w:rsidP="00F126D9">
            <w:pPr>
              <w:pStyle w:val="Odlomakpopisa"/>
              <w:rPr>
                <w:sz w:val="22"/>
                <w:szCs w:val="22"/>
              </w:rPr>
            </w:pPr>
          </w:p>
          <w:p w:rsidR="00034EB9" w:rsidRPr="00771EED" w:rsidRDefault="00F126D9" w:rsidP="00F126D9">
            <w:pPr>
              <w:pStyle w:val="Odlomakpopisa"/>
              <w:rPr>
                <w:sz w:val="22"/>
                <w:szCs w:val="22"/>
              </w:rPr>
            </w:pPr>
            <w:r w:rsidRPr="00771EED">
              <w:rPr>
                <w:sz w:val="22"/>
                <w:szCs w:val="22"/>
              </w:rPr>
              <w:t xml:space="preserve">3. </w:t>
            </w:r>
            <w:r w:rsidR="00C21954" w:rsidRPr="00771EED">
              <w:rPr>
                <w:sz w:val="22"/>
                <w:szCs w:val="22"/>
              </w:rPr>
              <w:t>Pogonjeni alat</w:t>
            </w:r>
          </w:p>
        </w:tc>
      </w:tr>
      <w:tr w:rsidR="007332AF" w:rsidRPr="00B953E7" w:rsidTr="00535EC3">
        <w:trPr>
          <w:trHeight w:val="300"/>
        </w:trPr>
        <w:tc>
          <w:tcPr>
            <w:tcW w:w="6124" w:type="dxa"/>
            <w:gridSpan w:val="2"/>
            <w:shd w:val="clear" w:color="auto" w:fill="auto"/>
            <w:noWrap/>
          </w:tcPr>
          <w:p w:rsidR="00725728" w:rsidRDefault="00725728" w:rsidP="00725728">
            <w:pPr>
              <w:pStyle w:val="Odlomakpopisa"/>
              <w:ind w:left="1440"/>
            </w:pPr>
          </w:p>
          <w:p w:rsidR="00C21954" w:rsidRPr="003077AA" w:rsidRDefault="00C21954" w:rsidP="00771EED">
            <w:pPr>
              <w:pStyle w:val="Odlomakpopisa"/>
              <w:numPr>
                <w:ilvl w:val="1"/>
                <w:numId w:val="6"/>
              </w:numPr>
            </w:pPr>
            <w:r w:rsidRPr="003077AA">
              <w:t xml:space="preserve">Snaga </w:t>
            </w:r>
            <w:proofErr w:type="spellStart"/>
            <w:r w:rsidRPr="003077AA">
              <w:t>pogonjenog</w:t>
            </w:r>
            <w:proofErr w:type="spellEnd"/>
            <w:r w:rsidRPr="003077AA">
              <w:t xml:space="preserve"> alata 5.5/3.7 kW ili više (2 min/</w:t>
            </w:r>
            <w:proofErr w:type="spellStart"/>
            <w:r w:rsidRPr="003077AA">
              <w:t>cont</w:t>
            </w:r>
            <w:proofErr w:type="spellEnd"/>
            <w:r w:rsidRPr="003077AA">
              <w:t xml:space="preserve">.) </w:t>
            </w:r>
          </w:p>
          <w:p w:rsidR="00C21954" w:rsidRPr="003077AA" w:rsidRDefault="00C21954" w:rsidP="00771EED">
            <w:pPr>
              <w:pStyle w:val="Odlomakpopisa"/>
              <w:numPr>
                <w:ilvl w:val="1"/>
                <w:numId w:val="6"/>
              </w:numPr>
            </w:pPr>
            <w:r w:rsidRPr="003077AA">
              <w:t xml:space="preserve">Moment </w:t>
            </w:r>
            <w:proofErr w:type="spellStart"/>
            <w:r w:rsidRPr="003077AA">
              <w:t>pogonjenog</w:t>
            </w:r>
            <w:proofErr w:type="spellEnd"/>
            <w:r w:rsidRPr="003077AA">
              <w:t xml:space="preserve"> alata</w:t>
            </w:r>
          </w:p>
          <w:p w:rsidR="00C21954" w:rsidRPr="003077AA" w:rsidRDefault="00C21954" w:rsidP="00771EED">
            <w:pPr>
              <w:pStyle w:val="Odlomakpopisa"/>
              <w:numPr>
                <w:ilvl w:val="2"/>
                <w:numId w:val="6"/>
              </w:numPr>
            </w:pPr>
            <w:r w:rsidRPr="003077AA">
              <w:t>Kratkotrajno 31.3 Nm ili više</w:t>
            </w:r>
          </w:p>
          <w:p w:rsidR="00C21954" w:rsidRPr="003077AA" w:rsidRDefault="00C21954" w:rsidP="00771EED">
            <w:pPr>
              <w:pStyle w:val="Odlomakpopisa"/>
              <w:numPr>
                <w:ilvl w:val="2"/>
                <w:numId w:val="6"/>
              </w:numPr>
            </w:pPr>
            <w:r w:rsidRPr="003077AA">
              <w:t xml:space="preserve">Dugotrajno 20.9 Nm ili više </w:t>
            </w:r>
          </w:p>
          <w:p w:rsidR="00C21954" w:rsidRPr="003077AA" w:rsidRDefault="00C21954" w:rsidP="00771EED">
            <w:pPr>
              <w:pStyle w:val="Odlomakpopisa"/>
              <w:numPr>
                <w:ilvl w:val="1"/>
                <w:numId w:val="6"/>
              </w:numPr>
            </w:pPr>
            <w:r w:rsidRPr="003077AA">
              <w:t xml:space="preserve">Broj okretaja </w:t>
            </w:r>
            <w:proofErr w:type="spellStart"/>
            <w:r w:rsidRPr="003077AA">
              <w:t>pogonjenog</w:t>
            </w:r>
            <w:proofErr w:type="spellEnd"/>
            <w:r w:rsidRPr="003077AA">
              <w:t xml:space="preserve"> alata 6000 </w:t>
            </w:r>
            <w:proofErr w:type="spellStart"/>
            <w:r w:rsidRPr="003077AA">
              <w:t>rpm</w:t>
            </w:r>
            <w:proofErr w:type="spellEnd"/>
            <w:r w:rsidRPr="003077AA">
              <w:t xml:space="preserve"> ili više </w:t>
            </w:r>
          </w:p>
          <w:p w:rsidR="00C21954" w:rsidRPr="003077AA" w:rsidRDefault="00C21954" w:rsidP="00771EED">
            <w:pPr>
              <w:pStyle w:val="Odlomakpopisa"/>
            </w:pPr>
          </w:p>
          <w:p w:rsidR="00C21954" w:rsidRPr="003077AA" w:rsidRDefault="00C21954" w:rsidP="00771EED">
            <w:pPr>
              <w:pStyle w:val="Odlomakpopisa"/>
              <w:numPr>
                <w:ilvl w:val="0"/>
                <w:numId w:val="6"/>
              </w:numPr>
            </w:pPr>
            <w:r w:rsidRPr="003077AA">
              <w:t xml:space="preserve">Revolver alata BMT60 </w:t>
            </w:r>
          </w:p>
          <w:p w:rsidR="00C21954" w:rsidRPr="003077AA" w:rsidRDefault="00C21954" w:rsidP="00771EED">
            <w:pPr>
              <w:pStyle w:val="Odlomakpopisa"/>
              <w:numPr>
                <w:ilvl w:val="0"/>
                <w:numId w:val="6"/>
              </w:numPr>
            </w:pPr>
            <w:r w:rsidRPr="003077AA">
              <w:t>Rotacija revolvera – 0,18 s/ po alatnom mjestu</w:t>
            </w:r>
          </w:p>
          <w:p w:rsidR="00C21954" w:rsidRPr="003077AA" w:rsidRDefault="00C21954" w:rsidP="00771EED">
            <w:pPr>
              <w:pStyle w:val="Odlomakpopisa"/>
              <w:numPr>
                <w:ilvl w:val="0"/>
                <w:numId w:val="6"/>
              </w:numPr>
            </w:pPr>
            <w:r w:rsidRPr="003077AA">
              <w:t>Broj alatnih mjesta u revolveru 12 ili više</w:t>
            </w:r>
          </w:p>
          <w:p w:rsidR="00C21954" w:rsidRPr="003077AA" w:rsidRDefault="00C21954" w:rsidP="00771EED">
            <w:pPr>
              <w:pStyle w:val="Odlomakpopisa"/>
              <w:numPr>
                <w:ilvl w:val="0"/>
                <w:numId w:val="6"/>
              </w:numPr>
            </w:pPr>
            <w:r w:rsidRPr="003077AA">
              <w:t xml:space="preserve">Broj alatnih mjesta za pogonjene alate u revolveru 12 ili više </w:t>
            </w:r>
          </w:p>
          <w:p w:rsidR="00C21954" w:rsidRPr="003077AA" w:rsidRDefault="00C21954" w:rsidP="00771EED">
            <w:pPr>
              <w:pStyle w:val="Odlomakpopisa"/>
              <w:numPr>
                <w:ilvl w:val="0"/>
                <w:numId w:val="6"/>
              </w:numPr>
            </w:pPr>
            <w:r w:rsidRPr="003077AA">
              <w:t xml:space="preserve">Transporter strugotine </w:t>
            </w:r>
          </w:p>
          <w:p w:rsidR="00C21954" w:rsidRPr="003077AA" w:rsidRDefault="00C21954" w:rsidP="00771EED">
            <w:pPr>
              <w:pStyle w:val="Odlomakpopisa"/>
              <w:numPr>
                <w:ilvl w:val="0"/>
                <w:numId w:val="6"/>
              </w:numPr>
            </w:pPr>
            <w:proofErr w:type="spellStart"/>
            <w:r w:rsidRPr="003077AA">
              <w:t>Box</w:t>
            </w:r>
            <w:proofErr w:type="spellEnd"/>
            <w:r w:rsidRPr="003077AA">
              <w:t xml:space="preserve"> (lijevane vodilice)</w:t>
            </w:r>
          </w:p>
          <w:p w:rsidR="00C21954" w:rsidRPr="003077AA" w:rsidRDefault="00C21954" w:rsidP="00771EED">
            <w:pPr>
              <w:pStyle w:val="Odlomakpopisa"/>
              <w:numPr>
                <w:ilvl w:val="0"/>
                <w:numId w:val="6"/>
              </w:numPr>
            </w:pPr>
            <w:r w:rsidRPr="003077AA">
              <w:t>Termostabilna konstrukcija stroja</w:t>
            </w:r>
          </w:p>
          <w:p w:rsidR="00C21954" w:rsidRPr="00771EED" w:rsidRDefault="00C21954" w:rsidP="00771EED">
            <w:pPr>
              <w:pStyle w:val="Odlomakpopisa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771EED">
              <w:rPr>
                <w:sz w:val="22"/>
                <w:szCs w:val="22"/>
              </w:rPr>
              <w:t>Uređaj za mjerenje alata sa automatskim memoriranjem</w:t>
            </w:r>
          </w:p>
          <w:p w:rsidR="00C21954" w:rsidRPr="003077AA" w:rsidRDefault="00C21954" w:rsidP="00771EED">
            <w:pPr>
              <w:pStyle w:val="Odlomakpopisa"/>
              <w:numPr>
                <w:ilvl w:val="0"/>
                <w:numId w:val="7"/>
              </w:numPr>
            </w:pPr>
            <w:r w:rsidRPr="003077AA">
              <w:t>Sustav za dijaloško programiranje na stroju</w:t>
            </w:r>
          </w:p>
          <w:p w:rsidR="00C21954" w:rsidRPr="003077AA" w:rsidRDefault="00C21954" w:rsidP="00771EED">
            <w:pPr>
              <w:pStyle w:val="Odlomakpopisa"/>
              <w:numPr>
                <w:ilvl w:val="0"/>
                <w:numId w:val="7"/>
              </w:numPr>
            </w:pPr>
            <w:r w:rsidRPr="003077AA">
              <w:lastRenderedPageBreak/>
              <w:t xml:space="preserve">10“ ili više hidraulična </w:t>
            </w:r>
            <w:proofErr w:type="spellStart"/>
            <w:r w:rsidRPr="003077AA">
              <w:t>stezna</w:t>
            </w:r>
            <w:proofErr w:type="spellEnd"/>
            <w:r w:rsidRPr="003077AA">
              <w:t xml:space="preserve"> glava,  povlačna cijev, hidraulični cilindar, 1 set mekih i 1 set tvrdih </w:t>
            </w:r>
            <w:proofErr w:type="spellStart"/>
            <w:r w:rsidRPr="003077AA">
              <w:t>steznih</w:t>
            </w:r>
            <w:proofErr w:type="spellEnd"/>
            <w:r w:rsidRPr="003077AA">
              <w:t xml:space="preserve"> čeljusti – glavno vreteno</w:t>
            </w:r>
          </w:p>
          <w:p w:rsidR="00C21954" w:rsidRPr="003077AA" w:rsidRDefault="00C21954" w:rsidP="00771EED">
            <w:pPr>
              <w:pStyle w:val="Odlomakpopisa"/>
              <w:numPr>
                <w:ilvl w:val="0"/>
                <w:numId w:val="7"/>
              </w:numPr>
            </w:pPr>
            <w:r w:rsidRPr="003077AA">
              <w:t>Brzi hodovi po osima minimalno X: 25, Z: 30, Y: 10  m/min</w:t>
            </w:r>
          </w:p>
          <w:p w:rsidR="00F10BF9" w:rsidRPr="00B953E7" w:rsidRDefault="00F10BF9" w:rsidP="00793B38">
            <w:pPr>
              <w:pStyle w:val="Bezproreda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812" w:type="dxa"/>
            <w:shd w:val="clear" w:color="auto" w:fill="auto"/>
            <w:noWrap/>
          </w:tcPr>
          <w:p w:rsidR="007332AF" w:rsidRPr="00B953E7" w:rsidRDefault="007332AF" w:rsidP="00490051">
            <w:pPr>
              <w:pStyle w:val="Bezproreda"/>
              <w:rPr>
                <w:rFonts w:ascii="Arial" w:hAnsi="Arial" w:cs="Arial"/>
                <w:sz w:val="20"/>
                <w:szCs w:val="20"/>
                <w:lang w:eastAsia="hr-HR"/>
              </w:rPr>
            </w:pPr>
          </w:p>
        </w:tc>
        <w:tc>
          <w:tcPr>
            <w:tcW w:w="2835" w:type="dxa"/>
            <w:shd w:val="clear" w:color="auto" w:fill="auto"/>
            <w:noWrap/>
          </w:tcPr>
          <w:p w:rsidR="007332AF" w:rsidRPr="00B953E7" w:rsidRDefault="007332AF" w:rsidP="00224F39">
            <w:pPr>
              <w:rPr>
                <w:rFonts w:ascii="Arial" w:eastAsia="Times New Roman" w:hAnsi="Arial" w:cs="Arial"/>
                <w:sz w:val="20"/>
                <w:szCs w:val="20"/>
                <w:lang w:eastAsia="hr-HR"/>
              </w:rPr>
            </w:pPr>
            <w:r w:rsidRPr="00B953E7">
              <w:rPr>
                <w:rFonts w:ascii="Arial" w:eastAsia="Times New Roman" w:hAnsi="Arial" w:cs="Arial"/>
                <w:sz w:val="20"/>
                <w:szCs w:val="20"/>
                <w:lang w:eastAsia="hr-HR"/>
              </w:rPr>
              <w:t xml:space="preserve">   </w:t>
            </w:r>
          </w:p>
        </w:tc>
      </w:tr>
      <w:bookmarkEnd w:id="0"/>
    </w:tbl>
    <w:p w:rsidR="00034EB9" w:rsidRPr="00224F39" w:rsidRDefault="00034EB9" w:rsidP="00224F39">
      <w:pPr>
        <w:rPr>
          <w:rFonts w:cstheme="minorHAnsi"/>
        </w:rPr>
      </w:pPr>
    </w:p>
    <w:p w:rsidR="00034EB9" w:rsidRPr="00224F39" w:rsidRDefault="00034EB9" w:rsidP="00224F39">
      <w:pPr>
        <w:rPr>
          <w:rFonts w:cstheme="minorHAnsi"/>
        </w:rPr>
      </w:pPr>
      <w:r w:rsidRPr="00224F39">
        <w:rPr>
          <w:rFonts w:cstheme="minorHAnsi"/>
        </w:rPr>
        <w:t xml:space="preserve">U </w:t>
      </w:r>
      <w:r w:rsidR="007B511F">
        <w:rPr>
          <w:rFonts w:cstheme="minorHAnsi"/>
        </w:rPr>
        <w:t xml:space="preserve">  </w:t>
      </w:r>
      <w:r w:rsidR="00A320BF">
        <w:rPr>
          <w:rFonts w:cstheme="minorHAnsi"/>
        </w:rPr>
        <w:t>, ___/___/2022</w:t>
      </w:r>
      <w:r w:rsidRPr="00224F39">
        <w:rPr>
          <w:rFonts w:cstheme="minorHAnsi"/>
        </w:rPr>
        <w:t>.</w:t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  <w:t xml:space="preserve">      </w:t>
      </w:r>
    </w:p>
    <w:p w:rsidR="00034EB9" w:rsidRPr="00224F39" w:rsidRDefault="00034EB9" w:rsidP="00535EC3">
      <w:pPr>
        <w:ind w:left="2124" w:firstLine="708"/>
        <w:rPr>
          <w:rFonts w:cstheme="minorHAnsi"/>
        </w:rPr>
      </w:pPr>
      <w:r w:rsidRPr="00224F39">
        <w:rPr>
          <w:rFonts w:cstheme="minorHAnsi"/>
        </w:rPr>
        <w:t>M.P.</w:t>
      </w:r>
    </w:p>
    <w:p w:rsidR="00034EB9" w:rsidRPr="00224F39" w:rsidRDefault="00034EB9" w:rsidP="00535EC3">
      <w:pPr>
        <w:ind w:left="4248" w:firstLine="708"/>
        <w:rPr>
          <w:rFonts w:cstheme="minorHAnsi"/>
        </w:rPr>
      </w:pPr>
      <w:r w:rsidRPr="00224F39">
        <w:rPr>
          <w:rFonts w:cstheme="minorHAnsi"/>
        </w:rPr>
        <w:t>ZA PONUDITELJA:</w:t>
      </w:r>
    </w:p>
    <w:p w:rsidR="00034EB9" w:rsidRPr="00224F39" w:rsidRDefault="00034EB9" w:rsidP="00224F39">
      <w:pPr>
        <w:rPr>
          <w:rFonts w:cstheme="minorHAnsi"/>
        </w:rPr>
      </w:pPr>
    </w:p>
    <w:p w:rsidR="00034EB9" w:rsidRPr="00224F39" w:rsidRDefault="00034EB9" w:rsidP="00224F39">
      <w:pPr>
        <w:rPr>
          <w:rFonts w:cstheme="minorHAnsi"/>
        </w:rPr>
      </w:pP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  <w:t xml:space="preserve">             </w:t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  <w:t xml:space="preserve"> ________________________________</w:t>
      </w:r>
    </w:p>
    <w:p w:rsidR="00034EB9" w:rsidRPr="00224F39" w:rsidRDefault="00034EB9" w:rsidP="00224F39">
      <w:pPr>
        <w:rPr>
          <w:rFonts w:cstheme="minorHAnsi"/>
        </w:rPr>
      </w:pP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</w:r>
      <w:r w:rsidRPr="00224F39">
        <w:rPr>
          <w:rFonts w:cstheme="minorHAnsi"/>
        </w:rPr>
        <w:tab/>
        <w:t xml:space="preserve">                       (potpis osobe ovlaštene za zastupanje gospodarskog subjekta)</w:t>
      </w:r>
    </w:p>
    <w:sectPr w:rsidR="00034EB9" w:rsidRPr="00224F39" w:rsidSect="007B51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13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0E20" w:rsidRDefault="00C70E20" w:rsidP="00E556A7">
      <w:pPr>
        <w:spacing w:after="0" w:line="240" w:lineRule="auto"/>
      </w:pPr>
      <w:r>
        <w:separator/>
      </w:r>
    </w:p>
  </w:endnote>
  <w:endnote w:type="continuationSeparator" w:id="0">
    <w:p w:rsidR="00C70E20" w:rsidRDefault="00C70E20" w:rsidP="00E556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4BC" w:rsidRDefault="008B34BC">
    <w:pPr>
      <w:pStyle w:val="Podnoj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928BD" w:rsidRDefault="007E3588" w:rsidP="007928BD">
    <w:pPr>
      <w:pStyle w:val="Podnoje"/>
    </w:pPr>
    <w:r>
      <w:rPr>
        <w:noProof/>
        <w:lang w:eastAsia="hr-HR"/>
      </w:rPr>
      <w:drawing>
        <wp:anchor distT="0" distB="0" distL="114300" distR="114300" simplePos="0" relativeHeight="251660288" behindDoc="0" locked="0" layoutInCell="1" allowOverlap="1" wp14:anchorId="3D951699" wp14:editId="1B90C37A">
          <wp:simplePos x="0" y="0"/>
          <wp:positionH relativeFrom="column">
            <wp:posOffset>5295900</wp:posOffset>
          </wp:positionH>
          <wp:positionV relativeFrom="paragraph">
            <wp:posOffset>117475</wp:posOffset>
          </wp:positionV>
          <wp:extent cx="1216660" cy="400050"/>
          <wp:effectExtent l="0" t="0" r="0" b="0"/>
          <wp:wrapNone/>
          <wp:docPr id="4" name="Slik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6660" cy="4000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928BD" w:rsidRDefault="007E3588" w:rsidP="007928BD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BA7D545" wp14:editId="10AD8984">
              <wp:simplePos x="0" y="0"/>
              <wp:positionH relativeFrom="column">
                <wp:posOffset>1614805</wp:posOffset>
              </wp:positionH>
              <wp:positionV relativeFrom="paragraph">
                <wp:posOffset>68580</wp:posOffset>
              </wp:positionV>
              <wp:extent cx="937260" cy="178435"/>
              <wp:effectExtent l="0" t="0" r="15240" b="12065"/>
              <wp:wrapNone/>
              <wp:docPr id="14" name="Text Box 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37260" cy="1784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28BD" w:rsidRPr="007D31D8" w:rsidRDefault="007E3588" w:rsidP="007928B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EUROPSKA UNIJA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BA7D545" id="_x0000_t202" coordsize="21600,21600" o:spt="202" path="m,l,21600r21600,l21600,xe">
              <v:stroke joinstyle="miter"/>
              <v:path gradientshapeok="t" o:connecttype="rect"/>
            </v:shapetype>
            <v:shape id="Text Box 23" o:spid="_x0000_s1026" type="#_x0000_t202" style="position:absolute;margin-left:127.15pt;margin-top:5.4pt;width:73.8pt;height:14.0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" strokecolor="white">
              <v:textbox inset=".5mm,.3mm,.5mm,.3mm">
                <w:txbxContent>
                  <w:p w:rsidR="007928BD" w:rsidRPr="007D31D8" w:rsidRDefault="007E3588" w:rsidP="007928BD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EUROPSKA UNIJA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hr-HR"/>
      </w:rPr>
      <w:drawing>
        <wp:anchor distT="0" distB="0" distL="114300" distR="114300" simplePos="0" relativeHeight="251664384" behindDoc="0" locked="0" layoutInCell="1" allowOverlap="1" wp14:anchorId="6C81516F" wp14:editId="381E1047">
          <wp:simplePos x="0" y="0"/>
          <wp:positionH relativeFrom="column">
            <wp:posOffset>3390900</wp:posOffset>
          </wp:positionH>
          <wp:positionV relativeFrom="paragraph">
            <wp:posOffset>65405</wp:posOffset>
          </wp:positionV>
          <wp:extent cx="1196975" cy="321310"/>
          <wp:effectExtent l="0" t="0" r="0" b="0"/>
          <wp:wrapNone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6975" cy="321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r-HR"/>
      </w:rPr>
      <w:drawing>
        <wp:anchor distT="0" distB="0" distL="114300" distR="114300" simplePos="0" relativeHeight="251661312" behindDoc="0" locked="0" layoutInCell="1" allowOverlap="1" wp14:anchorId="74633E7E" wp14:editId="1E616BA6">
          <wp:simplePos x="0" y="0"/>
          <wp:positionH relativeFrom="column">
            <wp:posOffset>930910</wp:posOffset>
          </wp:positionH>
          <wp:positionV relativeFrom="paragraph">
            <wp:posOffset>12065</wp:posOffset>
          </wp:positionV>
          <wp:extent cx="576580" cy="392430"/>
          <wp:effectExtent l="0" t="0" r="0" b="0"/>
          <wp:wrapNone/>
          <wp:docPr id="6" name="Slika 1" descr="http://www.mobilnost.hr/prilozi/05_1404827828_flag_yellow_low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http://www.mobilnost.hr/prilozi/05_1404827828_flag_yellow_low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580" cy="3924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6B8D28" wp14:editId="2B1306CF">
              <wp:simplePos x="0" y="0"/>
              <wp:positionH relativeFrom="margin">
                <wp:align>right</wp:align>
              </wp:positionH>
              <wp:positionV relativeFrom="paragraph">
                <wp:posOffset>67310</wp:posOffset>
              </wp:positionV>
              <wp:extent cx="1765300" cy="411480"/>
              <wp:effectExtent l="0" t="0" r="25400" b="26670"/>
              <wp:wrapNone/>
              <wp:docPr id="12" name="Text Box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5300" cy="4114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28BD" w:rsidRPr="00392888" w:rsidRDefault="007E3588" w:rsidP="007928B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392888">
                            <w:rPr>
                              <w:sz w:val="16"/>
                              <w:szCs w:val="16"/>
                            </w:rPr>
                            <w:t>Projekt je sufinancirala Europska unija</w:t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  <w:r w:rsidRPr="00392888">
                            <w:rPr>
                              <w:sz w:val="16"/>
                              <w:szCs w:val="16"/>
                            </w:rPr>
                            <w:t>iz Europskog fonda za regionalni razvoj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A6B8D28" id="Text Box 19" o:spid="_x0000_s1027" type="#_x0000_t202" style="position:absolute;margin-left:87.8pt;margin-top:5.3pt;width:139pt;height:32.4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" strokecolor="white">
              <v:textbox inset=".5mm,.3mm,.5mm,.3mm">
                <w:txbxContent>
                  <w:p w:rsidR="007928BD" w:rsidRPr="00392888" w:rsidRDefault="007E3588" w:rsidP="007928BD">
                    <w:pPr>
                      <w:rPr>
                        <w:sz w:val="16"/>
                        <w:szCs w:val="16"/>
                      </w:rPr>
                    </w:pPr>
                    <w:r w:rsidRPr="00392888">
                      <w:rPr>
                        <w:sz w:val="16"/>
                        <w:szCs w:val="16"/>
                      </w:rPr>
                      <w:t>Projekt je sufinancirala Europska unija</w:t>
                    </w:r>
                    <w:r>
                      <w:rPr>
                        <w:sz w:val="16"/>
                        <w:szCs w:val="16"/>
                      </w:rPr>
                      <w:t xml:space="preserve"> </w:t>
                    </w:r>
                    <w:r w:rsidRPr="00392888">
                      <w:rPr>
                        <w:sz w:val="16"/>
                        <w:szCs w:val="16"/>
                      </w:rPr>
                      <w:t>iz Europskog fonda za regionalni razvoj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:rsidR="007928BD" w:rsidRDefault="00C70E20" w:rsidP="007928BD">
    <w:pPr>
      <w:pStyle w:val="Tijeloteksta"/>
      <w:spacing w:line="14" w:lineRule="auto"/>
      <w:rPr>
        <w:sz w:val="20"/>
      </w:rPr>
    </w:pPr>
  </w:p>
  <w:p w:rsidR="007928BD" w:rsidRDefault="00C70E20" w:rsidP="007928BD">
    <w:pPr>
      <w:pStyle w:val="Tijeloteksta"/>
      <w:spacing w:line="14" w:lineRule="auto"/>
      <w:rPr>
        <w:sz w:val="2"/>
      </w:rPr>
    </w:pPr>
  </w:p>
  <w:p w:rsidR="007928BD" w:rsidRDefault="00C70E20" w:rsidP="007928BD">
    <w:pPr>
      <w:pStyle w:val="Tijeloteksta"/>
      <w:spacing w:line="14" w:lineRule="auto"/>
      <w:rPr>
        <w:sz w:val="20"/>
      </w:rPr>
    </w:pPr>
  </w:p>
  <w:p w:rsidR="007928BD" w:rsidRDefault="007E3588" w:rsidP="007928BD">
    <w:pPr>
      <w:pStyle w:val="Podnoje"/>
    </w:pPr>
    <w:r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13F8ED6C" wp14:editId="4FB900E1">
              <wp:simplePos x="0" y="0"/>
              <wp:positionH relativeFrom="column">
                <wp:posOffset>1599565</wp:posOffset>
              </wp:positionH>
              <wp:positionV relativeFrom="paragraph">
                <wp:posOffset>53340</wp:posOffset>
              </wp:positionV>
              <wp:extent cx="1244600" cy="210185"/>
              <wp:effectExtent l="13335" t="6985" r="8890" b="11430"/>
              <wp:wrapNone/>
              <wp:docPr id="13" name="Text Box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4600" cy="210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28BD" w:rsidRPr="007D31D8" w:rsidRDefault="007E3588" w:rsidP="007928BD">
                          <w:pPr>
                            <w:rPr>
                              <w:sz w:val="16"/>
                              <w:szCs w:val="16"/>
                            </w:rPr>
                          </w:pPr>
                          <w:r w:rsidRPr="007D31D8">
                            <w:rPr>
                              <w:sz w:val="16"/>
                              <w:szCs w:val="16"/>
                            </w:rPr>
                            <w:t>Zajedno do EU fondova</w:t>
                          </w:r>
                        </w:p>
                      </w:txbxContent>
                    </wps:txbx>
                    <wps:bodyPr rot="0" vert="horz" wrap="square" lIns="18000" tIns="10800" rIns="18000" bIns="1080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3F8ED6C" id="Text Box 24" o:spid="_x0000_s1028" type="#_x0000_t202" style="position:absolute;margin-left:125.95pt;margin-top:4.2pt;width:98pt;height:16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" strokecolor="white">
              <v:textbox inset=".5mm,.3mm,.5mm,.3mm">
                <w:txbxContent>
                  <w:p w:rsidR="007928BD" w:rsidRPr="007D31D8" w:rsidRDefault="007E3588" w:rsidP="007928BD">
                    <w:pPr>
                      <w:rPr>
                        <w:sz w:val="16"/>
                        <w:szCs w:val="16"/>
                      </w:rPr>
                    </w:pPr>
                    <w:r w:rsidRPr="007D31D8">
                      <w:rPr>
                        <w:sz w:val="16"/>
                        <w:szCs w:val="16"/>
                      </w:rPr>
                      <w:t>Zajedno do EU fondova</w:t>
                    </w:r>
                  </w:p>
                </w:txbxContent>
              </v:textbox>
            </v:shape>
          </w:pict>
        </mc:Fallback>
      </mc:AlternateContent>
    </w:r>
  </w:p>
  <w:p w:rsidR="007928BD" w:rsidRDefault="00C70E20" w:rsidP="007928BD">
    <w:pPr>
      <w:pStyle w:val="Podnoje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4BC" w:rsidRDefault="008B34BC">
    <w:pPr>
      <w:pStyle w:val="Podnoj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0E20" w:rsidRDefault="00C70E20" w:rsidP="00E556A7">
      <w:pPr>
        <w:spacing w:after="0" w:line="240" w:lineRule="auto"/>
      </w:pPr>
      <w:r>
        <w:separator/>
      </w:r>
    </w:p>
  </w:footnote>
  <w:footnote w:type="continuationSeparator" w:id="0">
    <w:p w:rsidR="00C70E20" w:rsidRDefault="00C70E20" w:rsidP="00E556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4BC" w:rsidRDefault="008B34BC">
    <w:pPr>
      <w:pStyle w:val="Zaglavlj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4BC" w:rsidRDefault="008B34BC">
    <w:pPr>
      <w:pBdr>
        <w:left w:val="single" w:sz="12" w:space="11" w:color="5B9BD5" w:themeColor="accent1"/>
      </w:pBdr>
      <w:tabs>
        <w:tab w:val="left" w:pos="3620"/>
        <w:tab w:val="left" w:pos="3964"/>
      </w:tabs>
      <w:spacing w:after="0"/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</w:pP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   </w:t>
    </w:r>
    <w:r>
      <w:rPr>
        <w:noProof/>
        <w:lang w:eastAsia="hr-HR"/>
      </w:rPr>
      <w:drawing>
        <wp:inline distT="0" distB="0" distL="0" distR="0" wp14:anchorId="539FDFA1" wp14:editId="37530B0A">
          <wp:extent cx="1733550" cy="577850"/>
          <wp:effectExtent l="0" t="0" r="0" b="0"/>
          <wp:docPr id="3" name="Slika 3" descr="Inpirio® International Ltd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npirio® International Ltd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077" cy="596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                                 INPIRIO d.o.o. Donji </w:t>
    </w:r>
    <w:proofErr w:type="spellStart"/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>Kraljevec</w:t>
    </w:r>
    <w:proofErr w:type="spellEnd"/>
    <w:r>
      <w:rPr>
        <w:rFonts w:asciiTheme="majorHAnsi" w:eastAsiaTheme="majorEastAsia" w:hAnsiTheme="majorHAnsi" w:cstheme="majorBidi"/>
        <w:color w:val="2E74B5" w:themeColor="accent1" w:themeShade="BF"/>
        <w:sz w:val="26"/>
        <w:szCs w:val="26"/>
      </w:rPr>
      <w:t xml:space="preserve">    </w:t>
    </w:r>
  </w:p>
  <w:p w:rsidR="007928BD" w:rsidRDefault="00C70E20" w:rsidP="008B34BC">
    <w:pPr>
      <w:pStyle w:val="Zaglavlj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4BC" w:rsidRDefault="008B34BC">
    <w:pPr>
      <w:pStyle w:val="Zaglavlj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Num1"/>
    <w:lvl w:ilvl="0">
      <w:start w:val="1"/>
      <w:numFmt w:val="bullet"/>
      <w:lvlText w:val="∙"/>
      <w:lvlJc w:val="left"/>
      <w:pPr>
        <w:tabs>
          <w:tab w:val="num" w:pos="0"/>
        </w:tabs>
        <w:ind w:left="737" w:firstLine="737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1">
      <w:start w:val="1"/>
      <w:numFmt w:val="bullet"/>
      <w:lvlText w:val="○"/>
      <w:lvlJc w:val="left"/>
      <w:pPr>
        <w:tabs>
          <w:tab w:val="num" w:pos="0"/>
        </w:tabs>
        <w:ind w:left="1440" w:firstLine="144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firstLine="216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3">
      <w:start w:val="1"/>
      <w:numFmt w:val="bullet"/>
      <w:lvlText w:val="∙"/>
      <w:lvlJc w:val="left"/>
      <w:pPr>
        <w:tabs>
          <w:tab w:val="num" w:pos="0"/>
        </w:tabs>
        <w:ind w:left="2880" w:firstLine="28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4">
      <w:start w:val="1"/>
      <w:numFmt w:val="bullet"/>
      <w:lvlText w:val="○"/>
      <w:lvlJc w:val="left"/>
      <w:pPr>
        <w:tabs>
          <w:tab w:val="num" w:pos="0"/>
        </w:tabs>
        <w:ind w:left="3600" w:firstLine="360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firstLine="432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6">
      <w:start w:val="1"/>
      <w:numFmt w:val="bullet"/>
      <w:lvlText w:val="∙"/>
      <w:lvlJc w:val="left"/>
      <w:pPr>
        <w:tabs>
          <w:tab w:val="num" w:pos="0"/>
        </w:tabs>
        <w:ind w:left="5040" w:firstLine="504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7">
      <w:start w:val="1"/>
      <w:numFmt w:val="bullet"/>
      <w:lvlText w:val="○"/>
      <w:lvlJc w:val="left"/>
      <w:pPr>
        <w:tabs>
          <w:tab w:val="num" w:pos="0"/>
        </w:tabs>
        <w:ind w:left="5760" w:firstLine="5760"/>
      </w:pPr>
      <w:rPr>
        <w:rFonts w:ascii="Courier New" w:hAnsi="Courier New" w:cs="Courier New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firstLine="6480"/>
      </w:pPr>
      <w:rPr>
        <w:rFonts w:ascii="Verdana" w:hAnsi="Verdana" w:cs="Verdana"/>
        <w:b w:val="0"/>
        <w:i w:val="0"/>
        <w:caps w:val="0"/>
        <w:smallCaps w:val="0"/>
        <w:strike w:val="0"/>
        <w:dstrike w:val="0"/>
        <w:color w:val="000000"/>
        <w:position w:val="0"/>
        <w:sz w:val="20"/>
        <w:szCs w:val="20"/>
        <w:u w:val="none"/>
        <w:vertAlign w:val="baseline"/>
      </w:rPr>
    </w:lvl>
  </w:abstractNum>
  <w:abstractNum w:abstractNumId="1" w15:restartNumberingAfterBreak="0">
    <w:nsid w:val="087D4FB5"/>
    <w:multiLevelType w:val="hybridMultilevel"/>
    <w:tmpl w:val="640EF592"/>
    <w:lvl w:ilvl="0" w:tplc="5F1071C8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  <w:sz w:val="22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10820BB"/>
    <w:multiLevelType w:val="hybridMultilevel"/>
    <w:tmpl w:val="95AA0DD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F93E04"/>
    <w:multiLevelType w:val="hybridMultilevel"/>
    <w:tmpl w:val="FDBEEBD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AF182E"/>
    <w:multiLevelType w:val="hybridMultilevel"/>
    <w:tmpl w:val="13806B24"/>
    <w:lvl w:ilvl="0" w:tplc="72F485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3F33428"/>
    <w:multiLevelType w:val="hybridMultilevel"/>
    <w:tmpl w:val="F4F635C6"/>
    <w:lvl w:ilvl="0" w:tplc="6BEA80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aps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3E5CA4"/>
    <w:multiLevelType w:val="hybridMultilevel"/>
    <w:tmpl w:val="ABC431A8"/>
    <w:lvl w:ilvl="0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5188184F"/>
    <w:multiLevelType w:val="hybridMultilevel"/>
    <w:tmpl w:val="08DE93B0"/>
    <w:lvl w:ilvl="0" w:tplc="A758529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8CA1949"/>
    <w:multiLevelType w:val="hybridMultilevel"/>
    <w:tmpl w:val="DFB6EB14"/>
    <w:lvl w:ilvl="0" w:tplc="F350EE42">
      <w:numFmt w:val="bullet"/>
      <w:lvlText w:val="-"/>
      <w:lvlJc w:val="left"/>
      <w:pPr>
        <w:ind w:left="465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9" w15:restartNumberingAfterBreak="0">
    <w:nsid w:val="5D513AB2"/>
    <w:multiLevelType w:val="multilevel"/>
    <w:tmpl w:val="505A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asciiTheme="minorHAnsi" w:eastAsiaTheme="minorHAnsi" w:hAnsiTheme="minorHAnsi" w:cstheme="minorBidi"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Theme="minorHAnsi" w:eastAsiaTheme="minorHAnsi" w:hAnsiTheme="minorHAnsi" w:cstheme="minorBidi"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Theme="minorHAnsi" w:eastAsiaTheme="minorHAnsi" w:hAnsiTheme="minorHAnsi" w:cstheme="minorBidi"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Theme="minorHAnsi" w:eastAsiaTheme="minorHAnsi" w:hAnsiTheme="minorHAnsi" w:cstheme="minorBidi"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Theme="minorHAnsi" w:eastAsiaTheme="minorHAnsi" w:hAnsiTheme="minorHAnsi" w:cstheme="minorBidi"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Theme="minorHAnsi" w:eastAsiaTheme="minorHAnsi" w:hAnsiTheme="minorHAnsi" w:cstheme="minorBidi"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Theme="minorHAnsi" w:eastAsiaTheme="minorHAnsi" w:hAnsiTheme="minorHAnsi" w:cstheme="minorBidi"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Theme="minorHAnsi" w:eastAsiaTheme="minorHAnsi" w:hAnsiTheme="minorHAnsi" w:cstheme="minorBidi" w:hint="default"/>
        <w:sz w:val="22"/>
      </w:rPr>
    </w:lvl>
  </w:abstractNum>
  <w:abstractNum w:abstractNumId="10" w15:restartNumberingAfterBreak="0">
    <w:nsid w:val="69342D4D"/>
    <w:multiLevelType w:val="hybridMultilevel"/>
    <w:tmpl w:val="5A504352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5"/>
  </w:num>
  <w:num w:numId="3">
    <w:abstractNumId w:val="8"/>
  </w:num>
  <w:num w:numId="4">
    <w:abstractNumId w:val="7"/>
  </w:num>
  <w:num w:numId="5">
    <w:abstractNumId w:val="1"/>
  </w:num>
  <w:num w:numId="6">
    <w:abstractNumId w:val="10"/>
  </w:num>
  <w:num w:numId="7">
    <w:abstractNumId w:val="3"/>
  </w:num>
  <w:num w:numId="8">
    <w:abstractNumId w:val="6"/>
  </w:num>
  <w:num w:numId="9">
    <w:abstractNumId w:val="2"/>
  </w:num>
  <w:num w:numId="10">
    <w:abstractNumId w:val="4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EB9"/>
    <w:rsid w:val="00034EB9"/>
    <w:rsid w:val="00093AB5"/>
    <w:rsid w:val="000D61ED"/>
    <w:rsid w:val="00105897"/>
    <w:rsid w:val="00153FB0"/>
    <w:rsid w:val="001812DB"/>
    <w:rsid w:val="001B6447"/>
    <w:rsid w:val="001C3A8E"/>
    <w:rsid w:val="001E086A"/>
    <w:rsid w:val="00224F39"/>
    <w:rsid w:val="00236360"/>
    <w:rsid w:val="00282AF8"/>
    <w:rsid w:val="002B3F0A"/>
    <w:rsid w:val="002F1478"/>
    <w:rsid w:val="003077AA"/>
    <w:rsid w:val="00323F3D"/>
    <w:rsid w:val="00350851"/>
    <w:rsid w:val="00352BD5"/>
    <w:rsid w:val="003B1282"/>
    <w:rsid w:val="003D5498"/>
    <w:rsid w:val="003D7555"/>
    <w:rsid w:val="003F1AB5"/>
    <w:rsid w:val="0040466F"/>
    <w:rsid w:val="0045222A"/>
    <w:rsid w:val="00490051"/>
    <w:rsid w:val="004C2838"/>
    <w:rsid w:val="00507ED1"/>
    <w:rsid w:val="00535EC3"/>
    <w:rsid w:val="005376DC"/>
    <w:rsid w:val="00551ACC"/>
    <w:rsid w:val="005671F9"/>
    <w:rsid w:val="00576CC7"/>
    <w:rsid w:val="0061180F"/>
    <w:rsid w:val="0065062F"/>
    <w:rsid w:val="006830FC"/>
    <w:rsid w:val="006B093B"/>
    <w:rsid w:val="00725728"/>
    <w:rsid w:val="007332AF"/>
    <w:rsid w:val="00771EED"/>
    <w:rsid w:val="0077499A"/>
    <w:rsid w:val="00780D55"/>
    <w:rsid w:val="00793B38"/>
    <w:rsid w:val="007B511F"/>
    <w:rsid w:val="007D1BB6"/>
    <w:rsid w:val="007D5BE2"/>
    <w:rsid w:val="007E3588"/>
    <w:rsid w:val="007E49CE"/>
    <w:rsid w:val="00825915"/>
    <w:rsid w:val="00833686"/>
    <w:rsid w:val="008405D7"/>
    <w:rsid w:val="00847219"/>
    <w:rsid w:val="00860BF4"/>
    <w:rsid w:val="008A1043"/>
    <w:rsid w:val="008B2DEE"/>
    <w:rsid w:val="008B34BC"/>
    <w:rsid w:val="00915202"/>
    <w:rsid w:val="0092280D"/>
    <w:rsid w:val="00960AAC"/>
    <w:rsid w:val="00966565"/>
    <w:rsid w:val="00976E57"/>
    <w:rsid w:val="009D55B7"/>
    <w:rsid w:val="00A320BF"/>
    <w:rsid w:val="00A73036"/>
    <w:rsid w:val="00AB1F42"/>
    <w:rsid w:val="00AB266B"/>
    <w:rsid w:val="00B733EA"/>
    <w:rsid w:val="00B950A0"/>
    <w:rsid w:val="00B953E7"/>
    <w:rsid w:val="00B97E35"/>
    <w:rsid w:val="00C047A6"/>
    <w:rsid w:val="00C1003A"/>
    <w:rsid w:val="00C21954"/>
    <w:rsid w:val="00C239EC"/>
    <w:rsid w:val="00C70E20"/>
    <w:rsid w:val="00C96260"/>
    <w:rsid w:val="00C97373"/>
    <w:rsid w:val="00CC5981"/>
    <w:rsid w:val="00CF3FD3"/>
    <w:rsid w:val="00D34301"/>
    <w:rsid w:val="00D35FD6"/>
    <w:rsid w:val="00D46DF9"/>
    <w:rsid w:val="00D46E32"/>
    <w:rsid w:val="00D5342C"/>
    <w:rsid w:val="00D56792"/>
    <w:rsid w:val="00D76452"/>
    <w:rsid w:val="00DD73EF"/>
    <w:rsid w:val="00E34C3E"/>
    <w:rsid w:val="00E556A7"/>
    <w:rsid w:val="00E55B5B"/>
    <w:rsid w:val="00E77E7C"/>
    <w:rsid w:val="00E91F63"/>
    <w:rsid w:val="00EC7645"/>
    <w:rsid w:val="00F10BF9"/>
    <w:rsid w:val="00F126D9"/>
    <w:rsid w:val="00F40F85"/>
    <w:rsid w:val="00F853A5"/>
    <w:rsid w:val="00FF10F8"/>
    <w:rsid w:val="00FF6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D96453-9609-4B42-A1FA-2ECD0464CF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282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autoRedefine/>
    <w:uiPriority w:val="34"/>
    <w:qFormat/>
    <w:rsid w:val="00F126D9"/>
    <w:pPr>
      <w:spacing w:after="200" w:line="276" w:lineRule="auto"/>
      <w:ind w:left="720"/>
      <w:contextualSpacing/>
    </w:pPr>
    <w:rPr>
      <w:rFonts w:ascii="Arial" w:eastAsia="Times New Roman" w:hAnsi="Arial" w:cstheme="minorHAnsi"/>
      <w:sz w:val="20"/>
      <w:szCs w:val="20"/>
      <w:lang w:eastAsia="hr-HR"/>
    </w:rPr>
  </w:style>
  <w:style w:type="paragraph" w:customStyle="1" w:styleId="Default">
    <w:name w:val="Default"/>
    <w:rsid w:val="00034E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val="fr-FR"/>
    </w:rPr>
  </w:style>
  <w:style w:type="character" w:customStyle="1" w:styleId="Tekst2Char">
    <w:name w:val="Tekst 2 Char"/>
    <w:link w:val="Tekst2"/>
    <w:locked/>
    <w:rsid w:val="00034EB9"/>
    <w:rPr>
      <w:rFonts w:ascii="Tahoma" w:eastAsia="Times New Roman" w:hAnsi="Tahoma" w:cs="Times New Roman"/>
      <w:sz w:val="20"/>
      <w:szCs w:val="20"/>
    </w:rPr>
  </w:style>
  <w:style w:type="paragraph" w:customStyle="1" w:styleId="Tekst2">
    <w:name w:val="Tekst 2"/>
    <w:link w:val="Tekst2Char"/>
    <w:qFormat/>
    <w:rsid w:val="00034EB9"/>
    <w:pPr>
      <w:spacing w:before="120" w:after="0" w:line="240" w:lineRule="auto"/>
      <w:ind w:left="1276"/>
    </w:pPr>
    <w:rPr>
      <w:rFonts w:ascii="Tahoma" w:eastAsia="Times New Roman" w:hAnsi="Tahoma" w:cs="Times New Roman"/>
      <w:sz w:val="20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034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034EB9"/>
  </w:style>
  <w:style w:type="paragraph" w:styleId="Podnoje">
    <w:name w:val="footer"/>
    <w:basedOn w:val="Normal"/>
    <w:link w:val="PodnojeChar"/>
    <w:uiPriority w:val="99"/>
    <w:unhideWhenUsed/>
    <w:rsid w:val="00034E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034EB9"/>
  </w:style>
  <w:style w:type="paragraph" w:styleId="Tijeloteksta">
    <w:name w:val="Body Text"/>
    <w:basedOn w:val="Normal"/>
    <w:link w:val="TijelotekstaChar"/>
    <w:uiPriority w:val="1"/>
    <w:qFormat/>
    <w:rsid w:val="00034EB9"/>
    <w:pPr>
      <w:widowControl w:val="0"/>
      <w:autoSpaceDE w:val="0"/>
      <w:autoSpaceDN w:val="0"/>
      <w:spacing w:after="0" w:line="240" w:lineRule="auto"/>
      <w:ind w:left="118"/>
    </w:pPr>
    <w:rPr>
      <w:rFonts w:ascii="Calibri" w:eastAsia="Calibri" w:hAnsi="Calibri" w:cs="Calibri"/>
      <w:sz w:val="24"/>
      <w:szCs w:val="24"/>
      <w:lang w:val="en-US"/>
    </w:rPr>
  </w:style>
  <w:style w:type="character" w:customStyle="1" w:styleId="TijelotekstaChar">
    <w:name w:val="Tijelo teksta Char"/>
    <w:basedOn w:val="Zadanifontodlomka"/>
    <w:link w:val="Tijeloteksta"/>
    <w:uiPriority w:val="1"/>
    <w:rsid w:val="00034EB9"/>
    <w:rPr>
      <w:rFonts w:ascii="Calibri" w:eastAsia="Calibri" w:hAnsi="Calibri" w:cs="Calibri"/>
      <w:sz w:val="24"/>
      <w:szCs w:val="24"/>
      <w:lang w:val="en-US"/>
    </w:rPr>
  </w:style>
  <w:style w:type="paragraph" w:styleId="Bezproreda">
    <w:name w:val="No Spacing"/>
    <w:uiPriority w:val="1"/>
    <w:qFormat/>
    <w:rsid w:val="00490051"/>
    <w:pPr>
      <w:spacing w:after="0" w:line="240" w:lineRule="auto"/>
    </w:pPr>
  </w:style>
  <w:style w:type="character" w:customStyle="1" w:styleId="not-bold">
    <w:name w:val="not-bold"/>
    <w:basedOn w:val="Zadanifontodlomka"/>
    <w:rsid w:val="00C21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528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jpeg"/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510</Words>
  <Characters>2907</Characters>
  <Application>Microsoft Office Word</Application>
  <DocSecurity>0</DocSecurity>
  <Lines>24</Lines>
  <Paragraphs>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Horvat</dc:creator>
  <cp:keywords/>
  <dc:description/>
  <cp:lastModifiedBy>Microsoftov račun</cp:lastModifiedBy>
  <cp:revision>13</cp:revision>
  <dcterms:created xsi:type="dcterms:W3CDTF">2021-12-10T13:47:00Z</dcterms:created>
  <dcterms:modified xsi:type="dcterms:W3CDTF">2022-01-12T11:50:00Z</dcterms:modified>
</cp:coreProperties>
</file>