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2ACF5" w14:textId="77777777" w:rsidR="0063687D" w:rsidRDefault="0063687D">
      <w:pPr>
        <w:pStyle w:val="Standard"/>
      </w:pPr>
    </w:p>
    <w:tbl>
      <w:tblPr>
        <w:tblW w:w="9286" w:type="dxa"/>
        <w:tblInd w:w="-108" w:type="dxa"/>
        <w:tblLayout w:type="fixed"/>
        <w:tblCellMar>
          <w:left w:w="10" w:type="dxa"/>
          <w:right w:w="10" w:type="dxa"/>
        </w:tblCellMar>
        <w:tblLook w:val="04A0" w:firstRow="1" w:lastRow="0" w:firstColumn="1" w:lastColumn="0" w:noHBand="0" w:noVBand="1"/>
      </w:tblPr>
      <w:tblGrid>
        <w:gridCol w:w="9286"/>
      </w:tblGrid>
      <w:tr w:rsidR="0063687D" w14:paraId="7BD8531F" w14:textId="77777777">
        <w:tblPrEx>
          <w:tblCellMar>
            <w:top w:w="0" w:type="dxa"/>
            <w:bottom w:w="0" w:type="dxa"/>
          </w:tblCellMar>
        </w:tblPrEx>
        <w:trPr>
          <w:trHeight w:val="322"/>
        </w:trPr>
        <w:tc>
          <w:tcPr>
            <w:tcW w:w="9286" w:type="dxa"/>
            <w:tcBorders>
              <w:bottom w:val="single" w:sz="18" w:space="0" w:color="FFFFFF"/>
            </w:tcBorders>
            <w:shd w:val="clear" w:color="auto" w:fill="CCCCCC"/>
            <w:tcMar>
              <w:top w:w="0" w:type="dxa"/>
              <w:left w:w="108" w:type="dxa"/>
              <w:bottom w:w="0" w:type="dxa"/>
              <w:right w:w="108" w:type="dxa"/>
            </w:tcMar>
          </w:tcPr>
          <w:p w14:paraId="31C208CC" w14:textId="77777777" w:rsidR="0063687D" w:rsidRDefault="00D47E38">
            <w:pPr>
              <w:pStyle w:val="Standard"/>
              <w:spacing w:after="0"/>
            </w:pPr>
            <w:r>
              <w:rPr>
                <w:rStyle w:val="Zadanifontodlomka"/>
                <w:rFonts w:eastAsia="Times New Roman"/>
                <w:b/>
                <w:sz w:val="24"/>
                <w:szCs w:val="24"/>
                <w:lang w:eastAsia="hr-HR"/>
              </w:rPr>
              <w:t>Poljoprivredna zadruga TRS</w:t>
            </w:r>
          </w:p>
        </w:tc>
      </w:tr>
      <w:tr w:rsidR="0063687D" w14:paraId="6CEF50F1" w14:textId="77777777">
        <w:tblPrEx>
          <w:tblCellMar>
            <w:top w:w="0" w:type="dxa"/>
            <w:bottom w:w="0" w:type="dxa"/>
          </w:tblCellMar>
        </w:tblPrEx>
        <w:trPr>
          <w:trHeight w:val="322"/>
        </w:trPr>
        <w:tc>
          <w:tcPr>
            <w:tcW w:w="9286" w:type="dxa"/>
            <w:tcBorders>
              <w:top w:val="single" w:sz="18" w:space="0" w:color="FFFFFF"/>
              <w:bottom w:val="single" w:sz="18" w:space="0" w:color="FFFFFF"/>
            </w:tcBorders>
            <w:shd w:val="clear" w:color="auto" w:fill="F2F2F2"/>
            <w:tcMar>
              <w:top w:w="0" w:type="dxa"/>
              <w:left w:w="108" w:type="dxa"/>
              <w:bottom w:w="0" w:type="dxa"/>
              <w:right w:w="108" w:type="dxa"/>
            </w:tcMar>
          </w:tcPr>
          <w:p w14:paraId="34F9C45F" w14:textId="77777777" w:rsidR="0063687D" w:rsidRDefault="0063687D">
            <w:pPr>
              <w:pStyle w:val="Standard"/>
              <w:snapToGrid w:val="0"/>
              <w:spacing w:after="0"/>
              <w:rPr>
                <w:rFonts w:eastAsia="Times New Roman"/>
                <w:b/>
                <w:bCs/>
                <w:sz w:val="24"/>
                <w:szCs w:val="24"/>
                <w:lang w:eastAsia="hr-HR"/>
              </w:rPr>
            </w:pPr>
          </w:p>
        </w:tc>
      </w:tr>
      <w:tr w:rsidR="0063687D" w14:paraId="2AF4C611" w14:textId="77777777">
        <w:tblPrEx>
          <w:tblCellMar>
            <w:top w:w="0" w:type="dxa"/>
            <w:bottom w:w="0" w:type="dxa"/>
          </w:tblCellMar>
        </w:tblPrEx>
        <w:trPr>
          <w:trHeight w:val="322"/>
        </w:trPr>
        <w:tc>
          <w:tcPr>
            <w:tcW w:w="9286" w:type="dxa"/>
            <w:tcBorders>
              <w:top w:val="single" w:sz="18" w:space="0" w:color="FFFFFF"/>
              <w:bottom w:val="single" w:sz="18" w:space="0" w:color="FFFFFF"/>
            </w:tcBorders>
            <w:shd w:val="clear" w:color="auto" w:fill="CCCCCC"/>
            <w:tcMar>
              <w:top w:w="0" w:type="dxa"/>
              <w:left w:w="108" w:type="dxa"/>
              <w:bottom w:w="0" w:type="dxa"/>
              <w:right w:w="108" w:type="dxa"/>
            </w:tcMar>
          </w:tcPr>
          <w:p w14:paraId="340124FD" w14:textId="77777777" w:rsidR="0063687D" w:rsidRDefault="00D47E38">
            <w:pPr>
              <w:pStyle w:val="Standard"/>
              <w:spacing w:after="0"/>
              <w:jc w:val="both"/>
              <w:rPr>
                <w:rFonts w:eastAsia="Times New Roman"/>
                <w:b/>
                <w:sz w:val="24"/>
                <w:szCs w:val="24"/>
                <w:lang w:eastAsia="hr-HR"/>
              </w:rPr>
            </w:pPr>
            <w:r>
              <w:rPr>
                <w:rFonts w:eastAsia="Times New Roman"/>
                <w:b/>
                <w:sz w:val="24"/>
                <w:szCs w:val="24"/>
                <w:lang w:eastAsia="hr-HR"/>
              </w:rPr>
              <w:t>J.J. Strossmayera 15, Ilok</w:t>
            </w:r>
          </w:p>
        </w:tc>
      </w:tr>
    </w:tbl>
    <w:p w14:paraId="0B5F50F2" w14:textId="77777777" w:rsidR="0063687D" w:rsidRDefault="0063687D">
      <w:pPr>
        <w:pStyle w:val="Standard"/>
        <w:spacing w:after="0"/>
        <w:ind w:right="-48"/>
        <w:jc w:val="both"/>
        <w:rPr>
          <w:rFonts w:eastAsia="Times New Roman"/>
          <w:sz w:val="24"/>
          <w:szCs w:val="24"/>
          <w:lang w:eastAsia="hr-HR"/>
        </w:rPr>
      </w:pPr>
    </w:p>
    <w:p w14:paraId="62B1146D" w14:textId="77777777" w:rsidR="0063687D" w:rsidRDefault="0063687D">
      <w:pPr>
        <w:pStyle w:val="Standard"/>
        <w:spacing w:after="0"/>
        <w:ind w:right="-48"/>
        <w:jc w:val="both"/>
        <w:rPr>
          <w:rFonts w:eastAsia="Times New Roman"/>
          <w:sz w:val="24"/>
          <w:szCs w:val="24"/>
          <w:lang w:eastAsia="hr-HR"/>
        </w:rPr>
      </w:pPr>
    </w:p>
    <w:p w14:paraId="3E69827F" w14:textId="77777777" w:rsidR="0063687D" w:rsidRDefault="0063687D">
      <w:pPr>
        <w:pStyle w:val="Standard"/>
        <w:spacing w:after="0"/>
        <w:ind w:right="-48"/>
        <w:jc w:val="both"/>
        <w:rPr>
          <w:rFonts w:eastAsia="Times New Roman"/>
          <w:sz w:val="24"/>
          <w:szCs w:val="24"/>
          <w:lang w:eastAsia="hr-HR"/>
        </w:rPr>
      </w:pPr>
    </w:p>
    <w:p w14:paraId="70C0275D" w14:textId="77777777" w:rsidR="0063687D" w:rsidRDefault="0063687D">
      <w:pPr>
        <w:pStyle w:val="Standard"/>
        <w:spacing w:after="0"/>
        <w:ind w:right="-48"/>
        <w:jc w:val="both"/>
        <w:rPr>
          <w:rFonts w:eastAsia="Times New Roman"/>
          <w:sz w:val="24"/>
          <w:szCs w:val="24"/>
          <w:lang w:eastAsia="hr-HR"/>
        </w:rPr>
      </w:pPr>
    </w:p>
    <w:tbl>
      <w:tblPr>
        <w:tblW w:w="9286" w:type="dxa"/>
        <w:tblInd w:w="-108" w:type="dxa"/>
        <w:tblLayout w:type="fixed"/>
        <w:tblCellMar>
          <w:left w:w="10" w:type="dxa"/>
          <w:right w:w="10" w:type="dxa"/>
        </w:tblCellMar>
        <w:tblLook w:val="04A0" w:firstRow="1" w:lastRow="0" w:firstColumn="1" w:lastColumn="0" w:noHBand="0" w:noVBand="1"/>
      </w:tblPr>
      <w:tblGrid>
        <w:gridCol w:w="9286"/>
      </w:tblGrid>
      <w:tr w:rsidR="0063687D" w14:paraId="6CA6F5B1" w14:textId="77777777">
        <w:tblPrEx>
          <w:tblCellMar>
            <w:top w:w="0" w:type="dxa"/>
            <w:bottom w:w="0" w:type="dxa"/>
          </w:tblCellMar>
        </w:tblPrEx>
        <w:tc>
          <w:tcPr>
            <w:tcW w:w="9286" w:type="dxa"/>
            <w:tcBorders>
              <w:bottom w:val="single" w:sz="18" w:space="0" w:color="FFFFFF"/>
            </w:tcBorders>
            <w:shd w:val="clear" w:color="auto" w:fill="CCCCCC"/>
            <w:tcMar>
              <w:top w:w="0" w:type="dxa"/>
              <w:left w:w="108" w:type="dxa"/>
              <w:bottom w:w="0" w:type="dxa"/>
              <w:right w:w="108" w:type="dxa"/>
            </w:tcMar>
          </w:tcPr>
          <w:p w14:paraId="16B303D6" w14:textId="77777777" w:rsidR="0063687D" w:rsidRDefault="00D47E38">
            <w:pPr>
              <w:pStyle w:val="Standard"/>
              <w:spacing w:after="0"/>
              <w:jc w:val="center"/>
              <w:rPr>
                <w:rFonts w:cs="Calibri"/>
                <w:b/>
                <w:bCs/>
                <w:sz w:val="24"/>
                <w:szCs w:val="24"/>
                <w:lang w:eastAsia="hr-HR"/>
              </w:rPr>
            </w:pPr>
            <w:r>
              <w:rPr>
                <w:rFonts w:cs="Calibri"/>
                <w:b/>
                <w:bCs/>
                <w:sz w:val="24"/>
                <w:szCs w:val="24"/>
                <w:lang w:eastAsia="hr-HR"/>
              </w:rPr>
              <w:t xml:space="preserve"> </w:t>
            </w:r>
          </w:p>
        </w:tc>
      </w:tr>
      <w:tr w:rsidR="0063687D" w14:paraId="30B96FD2" w14:textId="77777777">
        <w:tblPrEx>
          <w:tblCellMar>
            <w:top w:w="0" w:type="dxa"/>
            <w:bottom w:w="0" w:type="dxa"/>
          </w:tblCellMar>
        </w:tblPrEx>
        <w:tc>
          <w:tcPr>
            <w:tcW w:w="9286" w:type="dxa"/>
            <w:tcBorders>
              <w:top w:val="single" w:sz="18" w:space="0" w:color="FFFFFF"/>
              <w:bottom w:val="single" w:sz="18" w:space="0" w:color="FFFFFF"/>
            </w:tcBorders>
            <w:shd w:val="clear" w:color="auto" w:fill="F2F2F2"/>
            <w:tcMar>
              <w:top w:w="0" w:type="dxa"/>
              <w:left w:w="108" w:type="dxa"/>
              <w:bottom w:w="0" w:type="dxa"/>
              <w:right w:w="108" w:type="dxa"/>
            </w:tcMar>
          </w:tcPr>
          <w:p w14:paraId="5C2C760B" w14:textId="77777777" w:rsidR="0063687D" w:rsidRDefault="00D47E38">
            <w:pPr>
              <w:pStyle w:val="Standard"/>
              <w:spacing w:after="0"/>
              <w:jc w:val="center"/>
            </w:pPr>
            <w:r>
              <w:rPr>
                <w:rStyle w:val="Zadanifontodlomka"/>
                <w:rFonts w:eastAsia="Times New Roman"/>
                <w:b/>
                <w:sz w:val="24"/>
                <w:szCs w:val="24"/>
                <w:lang w:eastAsia="hr-HR"/>
              </w:rPr>
              <w:t>POZIV NA DOSTAVU PONUDA</w:t>
            </w:r>
          </w:p>
        </w:tc>
      </w:tr>
      <w:tr w:rsidR="0063687D" w14:paraId="04537DA9" w14:textId="77777777">
        <w:tblPrEx>
          <w:tblCellMar>
            <w:top w:w="0" w:type="dxa"/>
            <w:bottom w:w="0" w:type="dxa"/>
          </w:tblCellMar>
        </w:tblPrEx>
        <w:tc>
          <w:tcPr>
            <w:tcW w:w="9286" w:type="dxa"/>
            <w:tcBorders>
              <w:top w:val="single" w:sz="18" w:space="0" w:color="FFFFFF"/>
            </w:tcBorders>
            <w:shd w:val="clear" w:color="auto" w:fill="CCCCCC"/>
            <w:tcMar>
              <w:top w:w="0" w:type="dxa"/>
              <w:left w:w="108" w:type="dxa"/>
              <w:bottom w:w="0" w:type="dxa"/>
              <w:right w:w="108" w:type="dxa"/>
            </w:tcMar>
          </w:tcPr>
          <w:p w14:paraId="55038D60" w14:textId="77777777" w:rsidR="0063687D" w:rsidRDefault="0063687D">
            <w:pPr>
              <w:pStyle w:val="Standard"/>
              <w:keepNext/>
              <w:snapToGrid w:val="0"/>
              <w:spacing w:after="0"/>
              <w:outlineLvl w:val="1"/>
              <w:rPr>
                <w:rFonts w:eastAsia="Times New Roman"/>
                <w:b/>
                <w:bCs/>
                <w:iCs/>
                <w:sz w:val="24"/>
                <w:szCs w:val="24"/>
                <w:lang w:eastAsia="hr-HR"/>
              </w:rPr>
            </w:pPr>
          </w:p>
        </w:tc>
      </w:tr>
    </w:tbl>
    <w:p w14:paraId="12087172" w14:textId="77777777" w:rsidR="0063687D" w:rsidRDefault="0063687D">
      <w:pPr>
        <w:pStyle w:val="Standard"/>
        <w:spacing w:after="0"/>
        <w:rPr>
          <w:rFonts w:eastAsia="Times New Roman"/>
          <w:sz w:val="24"/>
          <w:szCs w:val="24"/>
          <w:lang w:eastAsia="hr-HR"/>
        </w:rPr>
      </w:pPr>
    </w:p>
    <w:p w14:paraId="68F4ECF7" w14:textId="77777777" w:rsidR="0063687D" w:rsidRDefault="0063687D">
      <w:pPr>
        <w:pStyle w:val="Standard"/>
        <w:spacing w:after="0"/>
        <w:rPr>
          <w:rFonts w:eastAsia="Times New Roman"/>
          <w:sz w:val="24"/>
          <w:szCs w:val="24"/>
          <w:lang w:eastAsia="hr-HR"/>
        </w:rPr>
      </w:pPr>
    </w:p>
    <w:p w14:paraId="1733B5AC" w14:textId="77777777" w:rsidR="0063687D" w:rsidRDefault="0063687D">
      <w:pPr>
        <w:pStyle w:val="Standard"/>
        <w:spacing w:after="0"/>
        <w:jc w:val="both"/>
        <w:rPr>
          <w:rFonts w:eastAsia="Times New Roman"/>
          <w:b/>
          <w:sz w:val="24"/>
          <w:szCs w:val="24"/>
          <w:lang w:eastAsia="hr-HR"/>
        </w:rPr>
      </w:pPr>
    </w:p>
    <w:tbl>
      <w:tblPr>
        <w:tblW w:w="9286" w:type="dxa"/>
        <w:tblInd w:w="-108" w:type="dxa"/>
        <w:tblLayout w:type="fixed"/>
        <w:tblCellMar>
          <w:left w:w="10" w:type="dxa"/>
          <w:right w:w="10" w:type="dxa"/>
        </w:tblCellMar>
        <w:tblLook w:val="04A0" w:firstRow="1" w:lastRow="0" w:firstColumn="1" w:lastColumn="0" w:noHBand="0" w:noVBand="1"/>
      </w:tblPr>
      <w:tblGrid>
        <w:gridCol w:w="9286"/>
      </w:tblGrid>
      <w:tr w:rsidR="0063687D" w14:paraId="3519E844" w14:textId="77777777">
        <w:tblPrEx>
          <w:tblCellMar>
            <w:top w:w="0" w:type="dxa"/>
            <w:bottom w:w="0" w:type="dxa"/>
          </w:tblCellMar>
        </w:tblPrEx>
        <w:trPr>
          <w:trHeight w:val="1281"/>
        </w:trPr>
        <w:tc>
          <w:tcPr>
            <w:tcW w:w="9286" w:type="dxa"/>
            <w:tcBorders>
              <w:bottom w:val="single" w:sz="18" w:space="0" w:color="FFFFFF"/>
            </w:tcBorders>
            <w:shd w:val="clear" w:color="auto" w:fill="CCCCCC"/>
            <w:tcMar>
              <w:top w:w="0" w:type="dxa"/>
              <w:left w:w="108" w:type="dxa"/>
              <w:bottom w:w="0" w:type="dxa"/>
              <w:right w:w="108" w:type="dxa"/>
            </w:tcMar>
            <w:vAlign w:val="center"/>
          </w:tcPr>
          <w:p w14:paraId="35CD3737" w14:textId="77777777" w:rsidR="0063687D" w:rsidRDefault="0063687D">
            <w:pPr>
              <w:pStyle w:val="Standard"/>
              <w:widowControl w:val="0"/>
              <w:autoSpaceDE w:val="0"/>
              <w:snapToGrid w:val="0"/>
              <w:spacing w:after="0" w:line="252" w:lineRule="exact"/>
              <w:jc w:val="center"/>
              <w:rPr>
                <w:rFonts w:eastAsia="Times New Roman"/>
                <w:b/>
                <w:sz w:val="24"/>
                <w:szCs w:val="24"/>
                <w:lang w:eastAsia="hr-HR"/>
              </w:rPr>
            </w:pPr>
          </w:p>
          <w:p w14:paraId="1CCC0782" w14:textId="77777777" w:rsidR="0063687D" w:rsidRDefault="00D47E38">
            <w:pPr>
              <w:pStyle w:val="Standard"/>
              <w:widowControl w:val="0"/>
              <w:autoSpaceDE w:val="0"/>
              <w:spacing w:after="0" w:line="152" w:lineRule="exact"/>
              <w:jc w:val="center"/>
            </w:pPr>
            <w:r>
              <w:rPr>
                <w:rStyle w:val="Zadanifontodlomka"/>
                <w:rFonts w:cs="Calibri"/>
                <w:b/>
                <w:sz w:val="24"/>
                <w:szCs w:val="24"/>
              </w:rPr>
              <w:t>Rekonstrukcija objekta za inovaciju procesa</w:t>
            </w:r>
          </w:p>
          <w:p w14:paraId="5A48C77D" w14:textId="77777777" w:rsidR="0063687D" w:rsidRDefault="00D47E38">
            <w:pPr>
              <w:pStyle w:val="Standard"/>
              <w:spacing w:after="0"/>
              <w:jc w:val="center"/>
            </w:pPr>
            <w:r>
              <w:rPr>
                <w:rStyle w:val="Zadanifontodlomka"/>
                <w:rFonts w:eastAsia="Times New Roman"/>
                <w:b/>
                <w:bCs/>
                <w:sz w:val="24"/>
                <w:szCs w:val="24"/>
                <w:lang w:eastAsia="hr-HR"/>
              </w:rPr>
              <w:t>Evidencijski broj nabave</w:t>
            </w:r>
            <w:bookmarkStart w:id="0" w:name="_Hlk86326186"/>
            <w:r>
              <w:rPr>
                <w:rStyle w:val="Zadanifontodlomka"/>
                <w:rFonts w:eastAsia="Times New Roman"/>
                <w:b/>
                <w:bCs/>
                <w:sz w:val="24"/>
                <w:szCs w:val="24"/>
                <w:lang w:eastAsia="hr-HR"/>
              </w:rPr>
              <w:t xml:space="preserve">:  </w:t>
            </w:r>
            <w:bookmarkStart w:id="1" w:name="_Hlk86326398"/>
            <w:bookmarkEnd w:id="0"/>
            <w:r>
              <w:rPr>
                <w:rStyle w:val="Zadanifontodlomka"/>
                <w:rFonts w:eastAsia="Times New Roman"/>
                <w:b/>
                <w:bCs/>
                <w:sz w:val="24"/>
                <w:szCs w:val="24"/>
                <w:lang w:eastAsia="hr-HR"/>
              </w:rPr>
              <w:t>KK.11.1.1.01.0587 /</w:t>
            </w:r>
            <w:bookmarkEnd w:id="1"/>
            <w:r>
              <w:rPr>
                <w:rStyle w:val="Zadanifontodlomka"/>
                <w:rFonts w:eastAsia="Times New Roman"/>
                <w:b/>
                <w:bCs/>
                <w:sz w:val="24"/>
                <w:szCs w:val="24"/>
                <w:lang w:eastAsia="hr-HR"/>
              </w:rPr>
              <w:t>1</w:t>
            </w:r>
          </w:p>
        </w:tc>
      </w:tr>
      <w:tr w:rsidR="0063687D" w14:paraId="48E3216D" w14:textId="77777777">
        <w:tblPrEx>
          <w:tblCellMar>
            <w:top w:w="0" w:type="dxa"/>
            <w:bottom w:w="0" w:type="dxa"/>
          </w:tblCellMar>
        </w:tblPrEx>
        <w:trPr>
          <w:trHeight w:val="961"/>
        </w:trPr>
        <w:tc>
          <w:tcPr>
            <w:tcW w:w="9286" w:type="dxa"/>
            <w:tcBorders>
              <w:top w:val="single" w:sz="18" w:space="0" w:color="FFFFFF"/>
            </w:tcBorders>
            <w:shd w:val="clear" w:color="auto" w:fill="F2F2F2"/>
            <w:tcMar>
              <w:top w:w="0" w:type="dxa"/>
              <w:left w:w="108" w:type="dxa"/>
              <w:bottom w:w="0" w:type="dxa"/>
              <w:right w:w="108" w:type="dxa"/>
            </w:tcMar>
            <w:vAlign w:val="center"/>
          </w:tcPr>
          <w:p w14:paraId="3DF05B16" w14:textId="77777777" w:rsidR="0063687D" w:rsidRDefault="0063687D">
            <w:pPr>
              <w:widowControl/>
              <w:pBdr>
                <w:right w:val="single" w:sz="6" w:space="8" w:color="CCCCCC"/>
              </w:pBdr>
              <w:shd w:val="clear" w:color="auto" w:fill="FFFFFF"/>
              <w:suppressAutoHyphens w:val="0"/>
              <w:spacing w:after="75"/>
              <w:ind w:left="720" w:right="75"/>
              <w:textAlignment w:val="auto"/>
              <w:rPr>
                <w:rFonts w:eastAsia="Times New Roman"/>
                <w:b/>
                <w:bCs/>
                <w:lang w:eastAsia="hr-HR"/>
              </w:rPr>
            </w:pPr>
          </w:p>
        </w:tc>
      </w:tr>
    </w:tbl>
    <w:p w14:paraId="4C86228C" w14:textId="77777777" w:rsidR="0063687D" w:rsidRDefault="0063687D">
      <w:pPr>
        <w:pStyle w:val="Standard"/>
        <w:spacing w:after="0"/>
        <w:ind w:right="-48"/>
        <w:jc w:val="both"/>
        <w:rPr>
          <w:rFonts w:eastAsia="Times New Roman"/>
          <w:sz w:val="24"/>
          <w:szCs w:val="24"/>
          <w:lang w:eastAsia="hr-HR"/>
        </w:rPr>
      </w:pPr>
    </w:p>
    <w:p w14:paraId="50E8276E" w14:textId="77777777" w:rsidR="0063687D" w:rsidRDefault="0063687D">
      <w:pPr>
        <w:pStyle w:val="Standard"/>
        <w:spacing w:after="0"/>
        <w:jc w:val="center"/>
        <w:rPr>
          <w:rFonts w:eastAsia="Times New Roman"/>
          <w:b/>
          <w:sz w:val="24"/>
          <w:szCs w:val="24"/>
          <w:lang w:eastAsia="hr-HR"/>
        </w:rPr>
      </w:pPr>
    </w:p>
    <w:p w14:paraId="753D873E" w14:textId="77777777" w:rsidR="0063687D" w:rsidRDefault="0063687D">
      <w:pPr>
        <w:pStyle w:val="Standard"/>
        <w:spacing w:after="0"/>
        <w:ind w:right="-1330"/>
        <w:rPr>
          <w:rFonts w:eastAsia="Times New Roman"/>
          <w:b/>
          <w:sz w:val="24"/>
          <w:szCs w:val="24"/>
          <w:lang w:eastAsia="hr-HR"/>
        </w:rPr>
      </w:pPr>
    </w:p>
    <w:p w14:paraId="547A3F06" w14:textId="77777777" w:rsidR="0063687D" w:rsidRDefault="0063687D">
      <w:pPr>
        <w:pStyle w:val="Standard"/>
        <w:spacing w:after="0"/>
        <w:ind w:right="-1330"/>
        <w:rPr>
          <w:rFonts w:eastAsia="Times New Roman"/>
          <w:b/>
          <w:sz w:val="24"/>
          <w:szCs w:val="24"/>
          <w:lang w:eastAsia="hr-HR"/>
        </w:rPr>
      </w:pPr>
    </w:p>
    <w:p w14:paraId="70D0996D" w14:textId="77777777" w:rsidR="0063687D" w:rsidRDefault="00D47E38">
      <w:pPr>
        <w:pStyle w:val="Standard"/>
        <w:spacing w:after="0"/>
        <w:ind w:right="-1330"/>
        <w:jc w:val="center"/>
      </w:pPr>
      <w:r>
        <w:rPr>
          <w:rStyle w:val="Zadanifontodlomka"/>
          <w:rFonts w:eastAsia="Times New Roman"/>
          <w:b/>
          <w:sz w:val="24"/>
          <w:szCs w:val="24"/>
          <w:lang w:eastAsia="hr-HR"/>
        </w:rPr>
        <w:tab/>
      </w:r>
      <w:r>
        <w:rPr>
          <w:rStyle w:val="Zadanifontodlomka"/>
          <w:rFonts w:eastAsia="Times New Roman"/>
          <w:b/>
          <w:sz w:val="24"/>
          <w:szCs w:val="24"/>
          <w:lang w:eastAsia="hr-HR"/>
        </w:rPr>
        <w:tab/>
      </w:r>
      <w:r>
        <w:rPr>
          <w:rStyle w:val="Zadanifontodlomka"/>
          <w:rFonts w:eastAsia="Times New Roman"/>
          <w:b/>
          <w:sz w:val="24"/>
          <w:szCs w:val="24"/>
          <w:lang w:eastAsia="hr-HR"/>
        </w:rPr>
        <w:tab/>
      </w:r>
      <w:r>
        <w:rPr>
          <w:rStyle w:val="Zadanifontodlomka"/>
          <w:rFonts w:eastAsia="Times New Roman"/>
          <w:b/>
          <w:sz w:val="24"/>
          <w:szCs w:val="24"/>
          <w:lang w:eastAsia="hr-HR"/>
        </w:rPr>
        <w:tab/>
        <w:t xml:space="preserve">     </w:t>
      </w:r>
      <w:r>
        <w:rPr>
          <w:rStyle w:val="Zadanifontodlomka"/>
          <w:rFonts w:eastAsia="Times New Roman"/>
          <w:b/>
          <w:sz w:val="24"/>
          <w:szCs w:val="24"/>
          <w:lang w:eastAsia="hr-HR"/>
        </w:rPr>
        <w:tab/>
        <w:t xml:space="preserve">Upravitelj Zadruge: Marijo </w:t>
      </w:r>
      <w:proofErr w:type="spellStart"/>
      <w:r>
        <w:rPr>
          <w:rStyle w:val="Zadanifontodlomka"/>
          <w:rFonts w:eastAsia="Times New Roman"/>
          <w:b/>
          <w:sz w:val="24"/>
          <w:szCs w:val="24"/>
          <w:lang w:eastAsia="hr-HR"/>
        </w:rPr>
        <w:t>Faletar</w:t>
      </w:r>
      <w:proofErr w:type="spellEnd"/>
    </w:p>
    <w:p w14:paraId="0D9AD90C" w14:textId="77777777" w:rsidR="0063687D" w:rsidRDefault="0063687D">
      <w:pPr>
        <w:pStyle w:val="Standard"/>
        <w:spacing w:after="0"/>
        <w:ind w:right="-1330"/>
        <w:jc w:val="center"/>
        <w:rPr>
          <w:rFonts w:eastAsia="Times New Roman"/>
          <w:b/>
          <w:sz w:val="24"/>
          <w:szCs w:val="24"/>
          <w:lang w:eastAsia="hr-HR"/>
        </w:rPr>
      </w:pPr>
    </w:p>
    <w:p w14:paraId="08854AF3" w14:textId="77777777" w:rsidR="0063687D" w:rsidRDefault="0063687D">
      <w:pPr>
        <w:pStyle w:val="Standard"/>
        <w:spacing w:after="0"/>
        <w:ind w:right="-1330"/>
        <w:jc w:val="center"/>
        <w:rPr>
          <w:rFonts w:eastAsia="Times New Roman"/>
          <w:b/>
          <w:sz w:val="24"/>
          <w:szCs w:val="24"/>
          <w:lang w:eastAsia="hr-HR"/>
        </w:rPr>
      </w:pPr>
    </w:p>
    <w:p w14:paraId="7C98F87B" w14:textId="77777777" w:rsidR="0063687D" w:rsidRDefault="0063687D">
      <w:pPr>
        <w:pStyle w:val="Standard"/>
        <w:spacing w:after="0"/>
        <w:ind w:right="-1330"/>
        <w:jc w:val="center"/>
        <w:rPr>
          <w:rFonts w:eastAsia="Times New Roman"/>
          <w:b/>
          <w:sz w:val="24"/>
          <w:szCs w:val="24"/>
          <w:lang w:eastAsia="hr-HR"/>
        </w:rPr>
      </w:pPr>
    </w:p>
    <w:p w14:paraId="13818D55" w14:textId="77777777" w:rsidR="0063687D" w:rsidRDefault="0063687D">
      <w:pPr>
        <w:pStyle w:val="Standard"/>
        <w:spacing w:after="0"/>
        <w:ind w:right="-1330"/>
        <w:jc w:val="center"/>
        <w:rPr>
          <w:rFonts w:eastAsia="Times New Roman"/>
          <w:b/>
          <w:sz w:val="24"/>
          <w:szCs w:val="24"/>
          <w:lang w:eastAsia="hr-HR"/>
        </w:rPr>
      </w:pPr>
    </w:p>
    <w:p w14:paraId="6C17B916" w14:textId="77777777" w:rsidR="0063687D" w:rsidRDefault="0063687D">
      <w:pPr>
        <w:pStyle w:val="Standard"/>
        <w:rPr>
          <w:rFonts w:eastAsia="Times New Roman" w:cs="Calibri"/>
          <w:b/>
          <w:sz w:val="24"/>
          <w:szCs w:val="24"/>
          <w:lang w:eastAsia="hr-HR"/>
        </w:rPr>
      </w:pPr>
    </w:p>
    <w:p w14:paraId="65247E92" w14:textId="77777777" w:rsidR="0063687D" w:rsidRDefault="0063687D">
      <w:pPr>
        <w:pStyle w:val="Standard"/>
        <w:rPr>
          <w:rFonts w:eastAsia="Times New Roman" w:cs="Calibri"/>
          <w:sz w:val="24"/>
          <w:szCs w:val="24"/>
          <w:lang w:eastAsia="hr-HR"/>
        </w:rPr>
      </w:pPr>
    </w:p>
    <w:p w14:paraId="4418915D" w14:textId="77777777" w:rsidR="0063687D" w:rsidRDefault="0063687D">
      <w:pPr>
        <w:pStyle w:val="Standard"/>
        <w:rPr>
          <w:rFonts w:eastAsia="Times New Roman"/>
          <w:sz w:val="24"/>
          <w:szCs w:val="24"/>
          <w:lang w:eastAsia="hr-HR"/>
        </w:rPr>
      </w:pPr>
    </w:p>
    <w:p w14:paraId="7D8D6CF4" w14:textId="77777777" w:rsidR="0063687D" w:rsidRDefault="0063687D">
      <w:pPr>
        <w:pStyle w:val="Standard"/>
        <w:rPr>
          <w:rFonts w:eastAsia="Times New Roman"/>
          <w:sz w:val="24"/>
          <w:szCs w:val="24"/>
          <w:lang w:eastAsia="hr-HR"/>
        </w:rPr>
      </w:pPr>
    </w:p>
    <w:p w14:paraId="3599DA7B" w14:textId="77777777" w:rsidR="0063687D" w:rsidRDefault="0063687D">
      <w:pPr>
        <w:pStyle w:val="Standard"/>
        <w:rPr>
          <w:rFonts w:eastAsia="Times New Roman"/>
          <w:sz w:val="24"/>
          <w:szCs w:val="24"/>
          <w:lang w:eastAsia="hr-HR"/>
        </w:rPr>
      </w:pPr>
    </w:p>
    <w:p w14:paraId="6A5F74AD" w14:textId="77777777" w:rsidR="0063687D" w:rsidRDefault="00D47E38">
      <w:pPr>
        <w:pStyle w:val="Standard"/>
        <w:spacing w:after="0"/>
        <w:ind w:right="-1330"/>
      </w:pPr>
      <w:r>
        <w:rPr>
          <w:rStyle w:val="Zadanifontodlomka"/>
          <w:rFonts w:cs="Calibri"/>
          <w:b/>
          <w:sz w:val="24"/>
          <w:szCs w:val="24"/>
          <w:lang w:eastAsia="hr-HR"/>
        </w:rPr>
        <w:t xml:space="preserve">                                                          Ilok</w:t>
      </w:r>
      <w:r>
        <w:rPr>
          <w:rStyle w:val="Zadanifontodlomka"/>
          <w:rFonts w:eastAsia="Times New Roman"/>
          <w:b/>
          <w:sz w:val="24"/>
          <w:szCs w:val="24"/>
          <w:lang w:eastAsia="hr-HR"/>
        </w:rPr>
        <w:t>, veljača 2022. godine</w:t>
      </w:r>
    </w:p>
    <w:p w14:paraId="6B0C0270" w14:textId="77777777" w:rsidR="0063687D" w:rsidRDefault="0063687D">
      <w:pPr>
        <w:pStyle w:val="Standard"/>
        <w:spacing w:after="0" w:line="360" w:lineRule="auto"/>
        <w:ind w:firstLine="360"/>
        <w:rPr>
          <w:rFonts w:eastAsia="Times New Roman"/>
          <w:b/>
          <w:sz w:val="24"/>
          <w:szCs w:val="24"/>
          <w:lang w:eastAsia="hr-HR"/>
        </w:rPr>
      </w:pPr>
    </w:p>
    <w:p w14:paraId="46C66A9D" w14:textId="77777777" w:rsidR="0063687D" w:rsidRDefault="0063687D">
      <w:pPr>
        <w:pStyle w:val="Standard"/>
        <w:spacing w:after="0" w:line="360" w:lineRule="auto"/>
        <w:ind w:firstLine="360"/>
        <w:rPr>
          <w:rFonts w:eastAsia="Times New Roman"/>
          <w:b/>
          <w:sz w:val="24"/>
          <w:szCs w:val="24"/>
          <w:lang w:eastAsia="hr-HR"/>
        </w:rPr>
      </w:pPr>
    </w:p>
    <w:p w14:paraId="44F4E07A" w14:textId="77777777" w:rsidR="0063687D" w:rsidRDefault="00D47E38">
      <w:pPr>
        <w:pStyle w:val="Standard"/>
        <w:spacing w:after="0" w:line="360" w:lineRule="auto"/>
        <w:ind w:firstLine="360"/>
        <w:rPr>
          <w:rFonts w:eastAsia="Times New Roman"/>
          <w:b/>
          <w:sz w:val="24"/>
          <w:szCs w:val="24"/>
          <w:lang w:eastAsia="hr-HR"/>
        </w:rPr>
      </w:pPr>
      <w:r>
        <w:rPr>
          <w:rFonts w:eastAsia="Times New Roman"/>
          <w:b/>
          <w:sz w:val="24"/>
          <w:szCs w:val="24"/>
          <w:lang w:eastAsia="hr-HR"/>
        </w:rPr>
        <w:t>SADRŽAJ:</w:t>
      </w:r>
    </w:p>
    <w:p w14:paraId="01548130" w14:textId="77777777" w:rsidR="0063687D" w:rsidRDefault="0063687D">
      <w:pPr>
        <w:pStyle w:val="Standard"/>
        <w:spacing w:after="0" w:line="360" w:lineRule="auto"/>
        <w:rPr>
          <w:rFonts w:eastAsia="Times New Roman"/>
          <w:b/>
          <w:sz w:val="24"/>
          <w:szCs w:val="24"/>
          <w:lang w:eastAsia="hr-HR"/>
        </w:rPr>
      </w:pPr>
    </w:p>
    <w:p w14:paraId="21ECD240" w14:textId="77777777" w:rsidR="0063687D" w:rsidRDefault="00D47E38">
      <w:pPr>
        <w:pStyle w:val="Odlomakpopisa"/>
        <w:numPr>
          <w:ilvl w:val="0"/>
          <w:numId w:val="46"/>
        </w:numPr>
        <w:spacing w:line="360" w:lineRule="auto"/>
        <w:jc w:val="both"/>
        <w:rPr>
          <w:rFonts w:ascii="Calibri" w:hAnsi="Calibri" w:cs="Calibri"/>
          <w:b/>
          <w:szCs w:val="24"/>
        </w:rPr>
      </w:pPr>
      <w:r>
        <w:rPr>
          <w:rFonts w:ascii="Calibri" w:hAnsi="Calibri" w:cs="Calibri"/>
          <w:b/>
          <w:szCs w:val="24"/>
        </w:rPr>
        <w:t>Upute ponuditeljima za izradu ponude</w:t>
      </w:r>
    </w:p>
    <w:p w14:paraId="154AA37E" w14:textId="77777777" w:rsidR="0063687D" w:rsidRDefault="00D47E38">
      <w:pPr>
        <w:pStyle w:val="Standard"/>
        <w:numPr>
          <w:ilvl w:val="0"/>
          <w:numId w:val="46"/>
        </w:numPr>
        <w:spacing w:after="0" w:line="360" w:lineRule="auto"/>
        <w:jc w:val="both"/>
        <w:rPr>
          <w:rFonts w:eastAsia="Times New Roman" w:cs="Calibri"/>
          <w:b/>
          <w:sz w:val="24"/>
          <w:szCs w:val="24"/>
          <w:lang w:eastAsia="hr-HR"/>
        </w:rPr>
      </w:pPr>
      <w:r>
        <w:rPr>
          <w:rFonts w:eastAsia="Times New Roman" w:cs="Calibri"/>
          <w:b/>
          <w:sz w:val="24"/>
          <w:szCs w:val="24"/>
          <w:lang w:eastAsia="hr-HR"/>
        </w:rPr>
        <w:t>Obrasci</w:t>
      </w:r>
    </w:p>
    <w:p w14:paraId="6B6EC744" w14:textId="77777777" w:rsidR="0063687D" w:rsidRDefault="0063687D">
      <w:pPr>
        <w:pStyle w:val="Standard"/>
        <w:spacing w:after="0" w:line="360" w:lineRule="auto"/>
        <w:ind w:left="720"/>
        <w:jc w:val="both"/>
        <w:rPr>
          <w:rFonts w:eastAsia="Times New Roman"/>
          <w:b/>
          <w:sz w:val="24"/>
          <w:szCs w:val="24"/>
          <w:lang w:eastAsia="hr-HR"/>
        </w:rPr>
      </w:pPr>
    </w:p>
    <w:p w14:paraId="13DF5D86" w14:textId="77777777" w:rsidR="0063687D" w:rsidRDefault="00D47E38">
      <w:pPr>
        <w:pStyle w:val="Standard"/>
        <w:numPr>
          <w:ilvl w:val="0"/>
          <w:numId w:val="49"/>
        </w:numPr>
        <w:spacing w:after="0" w:line="360" w:lineRule="auto"/>
        <w:jc w:val="both"/>
        <w:rPr>
          <w:rFonts w:eastAsia="Times New Roman"/>
          <w:bCs/>
          <w:sz w:val="24"/>
          <w:szCs w:val="24"/>
          <w:lang w:eastAsia="hr-HR"/>
        </w:rPr>
      </w:pPr>
      <w:r>
        <w:rPr>
          <w:rFonts w:eastAsia="Times New Roman"/>
          <w:bCs/>
          <w:sz w:val="24"/>
          <w:szCs w:val="24"/>
          <w:lang w:eastAsia="hr-HR"/>
        </w:rPr>
        <w:t>Obrazac 1. – Ponudbeni list</w:t>
      </w:r>
    </w:p>
    <w:p w14:paraId="7B13A96E" w14:textId="77777777" w:rsidR="0063687D" w:rsidRDefault="00D47E38">
      <w:pPr>
        <w:pStyle w:val="Standard"/>
        <w:numPr>
          <w:ilvl w:val="0"/>
          <w:numId w:val="49"/>
        </w:numPr>
        <w:spacing w:after="0" w:line="360" w:lineRule="auto"/>
        <w:jc w:val="both"/>
      </w:pPr>
      <w:r>
        <w:rPr>
          <w:rStyle w:val="Zadanifontodlomka"/>
          <w:rFonts w:eastAsia="Times New Roman"/>
          <w:bCs/>
          <w:sz w:val="24"/>
          <w:szCs w:val="24"/>
          <w:lang w:eastAsia="hr-HR"/>
        </w:rPr>
        <w:t xml:space="preserve">Obrazac 2. - Podaci o </w:t>
      </w:r>
      <w:proofErr w:type="spellStart"/>
      <w:r>
        <w:rPr>
          <w:rStyle w:val="Zadanifontodlomka"/>
          <w:rFonts w:eastAsia="Times New Roman"/>
          <w:bCs/>
          <w:sz w:val="24"/>
          <w:szCs w:val="24"/>
          <w:lang w:eastAsia="hr-HR"/>
        </w:rPr>
        <w:t>podizvoditelju</w:t>
      </w:r>
      <w:proofErr w:type="spellEnd"/>
      <w:r>
        <w:rPr>
          <w:rStyle w:val="Zadanifontodlomka"/>
          <w:rFonts w:eastAsia="Times New Roman"/>
          <w:bCs/>
          <w:sz w:val="24"/>
          <w:szCs w:val="24"/>
          <w:lang w:eastAsia="hr-HR"/>
        </w:rPr>
        <w:t>/</w:t>
      </w:r>
      <w:proofErr w:type="spellStart"/>
      <w:r>
        <w:rPr>
          <w:rStyle w:val="Zadanifontodlomka"/>
          <w:rFonts w:eastAsia="Times New Roman"/>
          <w:bCs/>
          <w:sz w:val="24"/>
          <w:szCs w:val="24"/>
          <w:lang w:eastAsia="hr-HR"/>
        </w:rPr>
        <w:t>podisporučitelju</w:t>
      </w:r>
      <w:proofErr w:type="spellEnd"/>
    </w:p>
    <w:p w14:paraId="3C57D34D" w14:textId="77777777" w:rsidR="0063687D" w:rsidRDefault="00D47E38">
      <w:pPr>
        <w:pStyle w:val="Standard"/>
        <w:numPr>
          <w:ilvl w:val="0"/>
          <w:numId w:val="49"/>
        </w:numPr>
        <w:spacing w:after="0" w:line="360" w:lineRule="auto"/>
        <w:jc w:val="both"/>
      </w:pPr>
      <w:r>
        <w:rPr>
          <w:rStyle w:val="Zadanifontodlomka"/>
          <w:rFonts w:eastAsia="Times New Roman"/>
          <w:bCs/>
          <w:sz w:val="24"/>
          <w:szCs w:val="24"/>
          <w:lang w:eastAsia="hr-HR"/>
        </w:rPr>
        <w:t>Obrazac 3. - Podaci o zajednici ponuditelja</w:t>
      </w:r>
    </w:p>
    <w:p w14:paraId="10521202" w14:textId="77777777" w:rsidR="0063687D" w:rsidRDefault="00D47E38">
      <w:pPr>
        <w:pStyle w:val="Standard"/>
        <w:numPr>
          <w:ilvl w:val="0"/>
          <w:numId w:val="49"/>
        </w:numPr>
        <w:spacing w:after="0" w:line="360" w:lineRule="auto"/>
        <w:jc w:val="both"/>
      </w:pPr>
      <w:r>
        <w:rPr>
          <w:rStyle w:val="Zadanifontodlomka"/>
          <w:rFonts w:eastAsia="Times New Roman"/>
          <w:bCs/>
          <w:sz w:val="24"/>
          <w:szCs w:val="24"/>
          <w:lang w:eastAsia="hr-HR"/>
        </w:rPr>
        <w:t xml:space="preserve">Obrazac 4 - Popis stručnjaka koji će sudjelovati u izvršenju ugovora </w:t>
      </w:r>
    </w:p>
    <w:p w14:paraId="378992D2" w14:textId="77777777" w:rsidR="0063687D" w:rsidRDefault="00D47E38">
      <w:pPr>
        <w:pStyle w:val="Standard"/>
        <w:numPr>
          <w:ilvl w:val="0"/>
          <w:numId w:val="49"/>
        </w:numPr>
        <w:spacing w:after="0" w:line="360" w:lineRule="auto"/>
        <w:jc w:val="both"/>
      </w:pPr>
      <w:r>
        <w:rPr>
          <w:rStyle w:val="Zadanifontodlomka"/>
          <w:rFonts w:eastAsia="Times New Roman"/>
          <w:bCs/>
          <w:sz w:val="24"/>
          <w:szCs w:val="24"/>
          <w:lang w:eastAsia="hr-HR"/>
        </w:rPr>
        <w:t xml:space="preserve">Obrazac 5 – Izjava o nepostojanju razloga za </w:t>
      </w:r>
      <w:proofErr w:type="spellStart"/>
      <w:r>
        <w:rPr>
          <w:rStyle w:val="Zadanifontodlomka"/>
          <w:rFonts w:eastAsia="Times New Roman"/>
          <w:bCs/>
          <w:sz w:val="24"/>
          <w:szCs w:val="24"/>
          <w:lang w:eastAsia="hr-HR"/>
        </w:rPr>
        <w:t>isljučenje</w:t>
      </w:r>
      <w:proofErr w:type="spellEnd"/>
    </w:p>
    <w:p w14:paraId="33D24FB1" w14:textId="77777777" w:rsidR="0063687D" w:rsidRDefault="0063687D">
      <w:pPr>
        <w:pStyle w:val="Standard"/>
        <w:spacing w:after="0" w:line="360" w:lineRule="auto"/>
        <w:jc w:val="both"/>
        <w:rPr>
          <w:rFonts w:eastAsia="Times New Roman"/>
          <w:bCs/>
          <w:sz w:val="24"/>
          <w:szCs w:val="24"/>
          <w:lang w:eastAsia="hr-HR"/>
        </w:rPr>
      </w:pPr>
    </w:p>
    <w:p w14:paraId="26480521" w14:textId="77777777" w:rsidR="0063687D" w:rsidRDefault="00D47E38">
      <w:pPr>
        <w:pStyle w:val="Standard"/>
        <w:spacing w:after="0" w:line="360" w:lineRule="auto"/>
        <w:ind w:firstLine="426"/>
        <w:jc w:val="both"/>
      </w:pPr>
      <w:r>
        <w:rPr>
          <w:rStyle w:val="Zadanifontodlomka"/>
          <w:rFonts w:eastAsia="Times New Roman"/>
          <w:b/>
          <w:sz w:val="24"/>
          <w:szCs w:val="24"/>
          <w:lang w:eastAsia="hr-HR"/>
        </w:rPr>
        <w:t>Prilog 1</w:t>
      </w:r>
      <w:r>
        <w:rPr>
          <w:rStyle w:val="Zadanifontodlomka"/>
          <w:rFonts w:eastAsia="Times New Roman"/>
          <w:bCs/>
          <w:sz w:val="24"/>
          <w:szCs w:val="24"/>
          <w:lang w:eastAsia="hr-HR"/>
        </w:rPr>
        <w:t xml:space="preserve"> – Troškovnici</w:t>
      </w:r>
    </w:p>
    <w:p w14:paraId="33F995EF" w14:textId="77777777" w:rsidR="0063687D" w:rsidRDefault="00D47E38">
      <w:pPr>
        <w:pStyle w:val="Standard"/>
        <w:spacing w:after="0" w:line="360" w:lineRule="auto"/>
        <w:ind w:firstLine="426"/>
        <w:jc w:val="both"/>
      </w:pPr>
      <w:r>
        <w:rPr>
          <w:rStyle w:val="Zadanifontodlomka"/>
          <w:rFonts w:eastAsia="Times New Roman"/>
          <w:b/>
          <w:sz w:val="24"/>
          <w:szCs w:val="24"/>
          <w:lang w:eastAsia="hr-HR"/>
        </w:rPr>
        <w:t>Prilog 2</w:t>
      </w:r>
      <w:r>
        <w:rPr>
          <w:rStyle w:val="Zadanifontodlomka"/>
          <w:rFonts w:eastAsia="Times New Roman"/>
          <w:bCs/>
          <w:sz w:val="24"/>
          <w:szCs w:val="24"/>
          <w:lang w:eastAsia="hr-HR"/>
        </w:rPr>
        <w:t xml:space="preserve"> – Glavni projekt</w:t>
      </w:r>
    </w:p>
    <w:p w14:paraId="08F9CE97" w14:textId="77777777" w:rsidR="0063687D" w:rsidRDefault="0063687D">
      <w:pPr>
        <w:pStyle w:val="Standard"/>
        <w:tabs>
          <w:tab w:val="left" w:pos="426"/>
        </w:tabs>
        <w:spacing w:after="0"/>
        <w:ind w:firstLine="432"/>
        <w:rPr>
          <w:rFonts w:eastAsia="Times New Roman"/>
          <w:b/>
          <w:sz w:val="24"/>
          <w:szCs w:val="24"/>
          <w:lang w:eastAsia="hr-HR"/>
        </w:rPr>
      </w:pPr>
    </w:p>
    <w:p w14:paraId="72772562" w14:textId="77777777" w:rsidR="0063687D" w:rsidRDefault="0063687D">
      <w:pPr>
        <w:pStyle w:val="Standard"/>
        <w:tabs>
          <w:tab w:val="left" w:pos="567"/>
        </w:tabs>
        <w:spacing w:after="0"/>
        <w:jc w:val="center"/>
        <w:rPr>
          <w:rFonts w:cs="Calibri"/>
          <w:sz w:val="24"/>
          <w:szCs w:val="24"/>
        </w:rPr>
      </w:pPr>
    </w:p>
    <w:p w14:paraId="5FE21916" w14:textId="77777777" w:rsidR="0063687D" w:rsidRDefault="0063687D">
      <w:pPr>
        <w:pStyle w:val="Standard"/>
        <w:tabs>
          <w:tab w:val="left" w:pos="567"/>
        </w:tabs>
        <w:spacing w:after="0"/>
        <w:jc w:val="center"/>
        <w:rPr>
          <w:rFonts w:cs="Calibri"/>
          <w:sz w:val="24"/>
          <w:szCs w:val="24"/>
        </w:rPr>
      </w:pPr>
    </w:p>
    <w:p w14:paraId="7FE93DD3" w14:textId="77777777" w:rsidR="0063687D" w:rsidRDefault="0063687D">
      <w:pPr>
        <w:pStyle w:val="Standard"/>
        <w:tabs>
          <w:tab w:val="left" w:pos="567"/>
        </w:tabs>
        <w:spacing w:after="0"/>
        <w:jc w:val="center"/>
        <w:rPr>
          <w:rFonts w:cs="Calibri"/>
          <w:sz w:val="24"/>
          <w:szCs w:val="24"/>
        </w:rPr>
      </w:pPr>
    </w:p>
    <w:p w14:paraId="31F5C9E1" w14:textId="77777777" w:rsidR="0063687D" w:rsidRDefault="0063687D">
      <w:pPr>
        <w:pStyle w:val="Standard"/>
        <w:tabs>
          <w:tab w:val="left" w:pos="567"/>
        </w:tabs>
        <w:spacing w:after="0"/>
        <w:jc w:val="center"/>
        <w:rPr>
          <w:rFonts w:cs="Calibri"/>
          <w:sz w:val="24"/>
          <w:szCs w:val="24"/>
        </w:rPr>
      </w:pPr>
    </w:p>
    <w:p w14:paraId="3D4E8AE4" w14:textId="77777777" w:rsidR="0063687D" w:rsidRDefault="0063687D">
      <w:pPr>
        <w:pStyle w:val="Standard"/>
        <w:tabs>
          <w:tab w:val="left" w:pos="567"/>
        </w:tabs>
        <w:spacing w:after="0"/>
        <w:jc w:val="center"/>
        <w:rPr>
          <w:rFonts w:cs="Calibri"/>
          <w:sz w:val="24"/>
          <w:szCs w:val="24"/>
        </w:rPr>
      </w:pPr>
    </w:p>
    <w:p w14:paraId="0933119E" w14:textId="77777777" w:rsidR="0063687D" w:rsidRDefault="0063687D">
      <w:pPr>
        <w:pStyle w:val="Standard"/>
        <w:tabs>
          <w:tab w:val="left" w:pos="567"/>
        </w:tabs>
        <w:spacing w:after="0"/>
        <w:jc w:val="center"/>
        <w:rPr>
          <w:rFonts w:cs="Calibri"/>
          <w:sz w:val="24"/>
          <w:szCs w:val="24"/>
        </w:rPr>
      </w:pPr>
    </w:p>
    <w:p w14:paraId="07378423" w14:textId="77777777" w:rsidR="0063687D" w:rsidRDefault="0063687D">
      <w:pPr>
        <w:pStyle w:val="Standard"/>
        <w:tabs>
          <w:tab w:val="left" w:pos="567"/>
        </w:tabs>
        <w:spacing w:after="0"/>
        <w:jc w:val="center"/>
        <w:rPr>
          <w:rFonts w:cs="Calibri"/>
          <w:sz w:val="24"/>
          <w:szCs w:val="24"/>
        </w:rPr>
      </w:pPr>
    </w:p>
    <w:p w14:paraId="77D4ECDB" w14:textId="77777777" w:rsidR="0063687D" w:rsidRDefault="0063687D">
      <w:pPr>
        <w:pStyle w:val="Standard"/>
        <w:tabs>
          <w:tab w:val="left" w:pos="567"/>
        </w:tabs>
        <w:spacing w:after="0"/>
        <w:jc w:val="center"/>
        <w:rPr>
          <w:rFonts w:cs="Calibri"/>
          <w:sz w:val="24"/>
          <w:szCs w:val="24"/>
        </w:rPr>
      </w:pPr>
    </w:p>
    <w:p w14:paraId="3E8F8BF7" w14:textId="77777777" w:rsidR="0063687D" w:rsidRDefault="0063687D">
      <w:pPr>
        <w:pStyle w:val="Standard"/>
        <w:tabs>
          <w:tab w:val="left" w:pos="567"/>
        </w:tabs>
        <w:spacing w:after="0"/>
        <w:rPr>
          <w:rFonts w:cs="Calibri"/>
          <w:sz w:val="24"/>
          <w:szCs w:val="24"/>
        </w:rPr>
      </w:pPr>
    </w:p>
    <w:p w14:paraId="23F946B1" w14:textId="77777777" w:rsidR="0063687D" w:rsidRDefault="0063687D">
      <w:pPr>
        <w:pStyle w:val="Standard"/>
        <w:tabs>
          <w:tab w:val="left" w:pos="567"/>
        </w:tabs>
        <w:spacing w:after="0"/>
        <w:jc w:val="center"/>
        <w:rPr>
          <w:rFonts w:cs="Calibri"/>
          <w:sz w:val="24"/>
          <w:szCs w:val="24"/>
        </w:rPr>
      </w:pPr>
    </w:p>
    <w:p w14:paraId="2D19C47A" w14:textId="77777777" w:rsidR="0063687D" w:rsidRDefault="00D47E38">
      <w:pPr>
        <w:pStyle w:val="Standard"/>
        <w:spacing w:after="0"/>
        <w:jc w:val="both"/>
      </w:pPr>
      <w:r>
        <w:rPr>
          <w:rStyle w:val="Zadanifontodlomka"/>
          <w:rFonts w:eastAsia="Times New Roman"/>
          <w:bCs/>
          <w:sz w:val="24"/>
          <w:szCs w:val="24"/>
          <w:lang w:eastAsia="hr-HR"/>
        </w:rPr>
        <w:t xml:space="preserve">Sukladno Pravilima o provedbi postupaka nabava za </w:t>
      </w:r>
      <w:proofErr w:type="spellStart"/>
      <w:r>
        <w:rPr>
          <w:rStyle w:val="Zadanifontodlomka"/>
          <w:rFonts w:eastAsia="Times New Roman"/>
          <w:bCs/>
          <w:sz w:val="24"/>
          <w:szCs w:val="24"/>
          <w:lang w:eastAsia="hr-HR"/>
        </w:rPr>
        <w:t>neobveznike</w:t>
      </w:r>
      <w:proofErr w:type="spellEnd"/>
      <w:r>
        <w:rPr>
          <w:rStyle w:val="Zadanifontodlomka"/>
          <w:rFonts w:eastAsia="Times New Roman"/>
          <w:bCs/>
          <w:sz w:val="24"/>
          <w:szCs w:val="24"/>
          <w:lang w:eastAsia="hr-HR"/>
        </w:rPr>
        <w:t xml:space="preserve"> zakona o javnoj nabavi (</w:t>
      </w:r>
      <w:proofErr w:type="spellStart"/>
      <w:r>
        <w:rPr>
          <w:rStyle w:val="Zadanifontodlomka"/>
          <w:rFonts w:eastAsia="Times New Roman"/>
          <w:bCs/>
          <w:sz w:val="24"/>
          <w:szCs w:val="24"/>
          <w:lang w:eastAsia="hr-HR"/>
        </w:rPr>
        <w:t>ver</w:t>
      </w:r>
      <w:proofErr w:type="spellEnd"/>
      <w:r>
        <w:rPr>
          <w:rStyle w:val="Zadanifontodlomka"/>
          <w:rFonts w:eastAsia="Times New Roman"/>
          <w:bCs/>
          <w:sz w:val="24"/>
          <w:szCs w:val="24"/>
          <w:lang w:eastAsia="hr-HR"/>
        </w:rPr>
        <w:t>. 7.0.)- Poljoprivredna zadruga TRS., donosi ovaj Poziv na dostavu ponuda.</w:t>
      </w:r>
    </w:p>
    <w:p w14:paraId="50933D6F" w14:textId="77777777" w:rsidR="0063687D" w:rsidRDefault="00D47E38">
      <w:pPr>
        <w:pStyle w:val="Standard"/>
        <w:tabs>
          <w:tab w:val="left" w:pos="6210"/>
        </w:tabs>
        <w:spacing w:after="0"/>
        <w:jc w:val="both"/>
        <w:rPr>
          <w:rFonts w:eastAsia="Times New Roman"/>
          <w:bCs/>
          <w:sz w:val="24"/>
          <w:szCs w:val="24"/>
          <w:lang w:eastAsia="hr-HR"/>
        </w:rPr>
      </w:pPr>
      <w:r>
        <w:rPr>
          <w:rFonts w:eastAsia="Times New Roman"/>
          <w:bCs/>
          <w:sz w:val="24"/>
          <w:szCs w:val="24"/>
          <w:lang w:eastAsia="hr-HR"/>
        </w:rPr>
        <w:tab/>
      </w:r>
    </w:p>
    <w:p w14:paraId="3BA89F3F" w14:textId="77777777" w:rsidR="0063687D" w:rsidRDefault="00D47E38">
      <w:pPr>
        <w:pStyle w:val="Standard"/>
        <w:widowControl w:val="0"/>
        <w:autoSpaceDE w:val="0"/>
        <w:spacing w:after="0"/>
        <w:jc w:val="both"/>
      </w:pPr>
      <w:r>
        <w:rPr>
          <w:rStyle w:val="Zadanifontodlomka"/>
          <w:rFonts w:eastAsia="Times New Roman"/>
          <w:b/>
          <w:sz w:val="24"/>
          <w:szCs w:val="24"/>
        </w:rPr>
        <w:t xml:space="preserve">Ovaj postupak nabave provodi se u sklopu ugovora broj </w:t>
      </w:r>
      <w:r>
        <w:rPr>
          <w:rStyle w:val="Zadanifontodlomka"/>
          <w:rFonts w:eastAsia="Times New Roman"/>
          <w:b/>
          <w:bCs/>
          <w:sz w:val="24"/>
          <w:szCs w:val="24"/>
          <w:lang w:eastAsia="hr-HR"/>
        </w:rPr>
        <w:t xml:space="preserve">:  </w:t>
      </w:r>
      <w:r>
        <w:rPr>
          <w:rStyle w:val="Zadanifontodlomka"/>
          <w:rFonts w:eastAsia="Times New Roman"/>
          <w:b/>
          <w:bCs/>
          <w:sz w:val="24"/>
          <w:szCs w:val="24"/>
          <w:lang w:eastAsia="hr-HR"/>
        </w:rPr>
        <w:t xml:space="preserve">KK.11.1.1.01.0587, </w:t>
      </w:r>
      <w:r>
        <w:rPr>
          <w:rStyle w:val="Zadanifontodlomka"/>
          <w:rFonts w:cs="Calibri"/>
          <w:b/>
          <w:sz w:val="24"/>
          <w:szCs w:val="24"/>
        </w:rPr>
        <w:t>koji se financira iz Europskih strukturnih i investicijskih fondova u financijskom razdoblju 2014.-2020.</w:t>
      </w:r>
    </w:p>
    <w:p w14:paraId="4EF1F825" w14:textId="77777777" w:rsidR="0063687D" w:rsidRDefault="0063687D">
      <w:pPr>
        <w:pStyle w:val="Standard"/>
        <w:widowControl w:val="0"/>
        <w:autoSpaceDE w:val="0"/>
        <w:spacing w:after="0"/>
        <w:jc w:val="both"/>
        <w:rPr>
          <w:rFonts w:cs="Calibri"/>
          <w:b/>
          <w:sz w:val="24"/>
          <w:szCs w:val="24"/>
        </w:rPr>
      </w:pPr>
    </w:p>
    <w:p w14:paraId="33C98F7D" w14:textId="77777777" w:rsidR="0063687D" w:rsidRDefault="0063687D">
      <w:pPr>
        <w:pStyle w:val="Standard"/>
        <w:widowControl w:val="0"/>
        <w:autoSpaceDE w:val="0"/>
        <w:spacing w:after="0"/>
        <w:jc w:val="both"/>
        <w:rPr>
          <w:rFonts w:cs="Calibri"/>
          <w:b/>
          <w:sz w:val="24"/>
          <w:szCs w:val="24"/>
        </w:rPr>
      </w:pPr>
    </w:p>
    <w:p w14:paraId="56928567" w14:textId="77777777" w:rsidR="0063687D" w:rsidRDefault="0063687D">
      <w:pPr>
        <w:pStyle w:val="Standard"/>
        <w:widowControl w:val="0"/>
        <w:autoSpaceDE w:val="0"/>
        <w:spacing w:after="0"/>
        <w:jc w:val="both"/>
        <w:rPr>
          <w:rFonts w:cs="Calibri"/>
          <w:b/>
          <w:sz w:val="24"/>
          <w:szCs w:val="24"/>
        </w:rPr>
      </w:pPr>
    </w:p>
    <w:p w14:paraId="4E1495D6" w14:textId="77777777" w:rsidR="0063687D" w:rsidRDefault="0063687D">
      <w:pPr>
        <w:pStyle w:val="Standard"/>
        <w:widowControl w:val="0"/>
        <w:tabs>
          <w:tab w:val="left" w:pos="9781"/>
        </w:tabs>
        <w:autoSpaceDE w:val="0"/>
        <w:spacing w:after="0"/>
        <w:jc w:val="both"/>
        <w:rPr>
          <w:rFonts w:cs="Calibri"/>
          <w:b/>
          <w:sz w:val="24"/>
          <w:szCs w:val="24"/>
        </w:rPr>
      </w:pPr>
    </w:p>
    <w:p w14:paraId="06C50F48" w14:textId="77777777" w:rsidR="0063687D" w:rsidRDefault="00D47E38">
      <w:pPr>
        <w:pStyle w:val="Naslov2"/>
        <w:keepLines w:val="0"/>
        <w:numPr>
          <w:ilvl w:val="0"/>
          <w:numId w:val="30"/>
        </w:numPr>
        <w:spacing w:before="0" w:line="240" w:lineRule="auto"/>
        <w:jc w:val="center"/>
        <w:outlineLvl w:val="9"/>
        <w:rPr>
          <w:rFonts w:ascii="Calibri" w:hAnsi="Calibri" w:cs="Calibri"/>
          <w:sz w:val="28"/>
          <w:szCs w:val="28"/>
          <w:u w:val="single"/>
        </w:rPr>
      </w:pPr>
      <w:r>
        <w:rPr>
          <w:rFonts w:ascii="Calibri" w:hAnsi="Calibri" w:cs="Calibri"/>
          <w:sz w:val="28"/>
          <w:szCs w:val="28"/>
          <w:u w:val="single"/>
        </w:rPr>
        <w:t>OPĆI PODACI</w:t>
      </w:r>
    </w:p>
    <w:p w14:paraId="50E7FD25" w14:textId="77777777" w:rsidR="0063687D" w:rsidRDefault="0063687D">
      <w:pPr>
        <w:pStyle w:val="Standard"/>
        <w:spacing w:after="0"/>
        <w:rPr>
          <w:rFonts w:cs="Calibri"/>
          <w:sz w:val="28"/>
          <w:szCs w:val="28"/>
          <w:u w:val="single"/>
        </w:rPr>
      </w:pPr>
    </w:p>
    <w:p w14:paraId="6EE752EC" w14:textId="77777777" w:rsidR="0063687D" w:rsidRDefault="00D47E38">
      <w:pPr>
        <w:pStyle w:val="Naslov3"/>
        <w:tabs>
          <w:tab w:val="left" w:pos="426"/>
        </w:tabs>
        <w:spacing w:before="0" w:after="0"/>
      </w:pPr>
      <w:r>
        <w:rPr>
          <w:rStyle w:val="Zadanifontodlomka"/>
          <w:rFonts w:ascii="Calibri" w:hAnsi="Calibri" w:cs="Calibri"/>
          <w:sz w:val="24"/>
        </w:rPr>
        <w:t>1.1.   Podaci o naručitelju:</w:t>
      </w:r>
    </w:p>
    <w:p w14:paraId="3B6529CF" w14:textId="77777777" w:rsidR="0063687D" w:rsidRDefault="0063687D">
      <w:pPr>
        <w:pStyle w:val="Naslov1"/>
        <w:tabs>
          <w:tab w:val="left" w:pos="0"/>
        </w:tabs>
        <w:spacing w:before="0"/>
        <w:rPr>
          <w:rFonts w:ascii="Calibri" w:hAnsi="Calibri" w:cs="Calibri"/>
          <w:sz w:val="24"/>
          <w:szCs w:val="22"/>
        </w:rPr>
      </w:pPr>
    </w:p>
    <w:p w14:paraId="3301D0A1" w14:textId="77777777" w:rsidR="0063687D" w:rsidRDefault="00D47E38">
      <w:pPr>
        <w:pStyle w:val="Standard"/>
        <w:spacing w:after="0"/>
        <w:jc w:val="both"/>
        <w:rPr>
          <w:rFonts w:cs="Calibri"/>
          <w:sz w:val="24"/>
          <w:szCs w:val="24"/>
        </w:rPr>
      </w:pPr>
      <w:r>
        <w:rPr>
          <w:rFonts w:cs="Calibri"/>
          <w:sz w:val="24"/>
          <w:szCs w:val="24"/>
        </w:rPr>
        <w:t>Naziv naručitelja:  Poljoprivredna zadruga TRS</w:t>
      </w:r>
    </w:p>
    <w:p w14:paraId="67AD6F93" w14:textId="77777777" w:rsidR="0063687D" w:rsidRDefault="00D47E38">
      <w:pPr>
        <w:pStyle w:val="Standard"/>
        <w:spacing w:after="0"/>
        <w:jc w:val="both"/>
        <w:rPr>
          <w:rFonts w:cs="Calibri"/>
          <w:sz w:val="24"/>
          <w:szCs w:val="24"/>
        </w:rPr>
      </w:pPr>
      <w:r>
        <w:rPr>
          <w:rFonts w:cs="Calibri"/>
          <w:sz w:val="24"/>
          <w:szCs w:val="24"/>
        </w:rPr>
        <w:t xml:space="preserve">Sjedište naručitelja: J.J. </w:t>
      </w:r>
      <w:r>
        <w:rPr>
          <w:rFonts w:cs="Calibri"/>
          <w:sz w:val="24"/>
          <w:szCs w:val="24"/>
        </w:rPr>
        <w:t>Strossmayera 15, 32236 Ilok</w:t>
      </w:r>
    </w:p>
    <w:p w14:paraId="039E585C" w14:textId="77777777" w:rsidR="0063687D" w:rsidRDefault="00D47E38">
      <w:pPr>
        <w:pStyle w:val="Standard"/>
        <w:spacing w:after="0"/>
        <w:jc w:val="both"/>
        <w:rPr>
          <w:rFonts w:cs="Calibri"/>
          <w:sz w:val="24"/>
          <w:szCs w:val="24"/>
        </w:rPr>
      </w:pPr>
      <w:r>
        <w:rPr>
          <w:rFonts w:cs="Calibri"/>
          <w:sz w:val="24"/>
          <w:szCs w:val="24"/>
        </w:rPr>
        <w:t>OIB naručitelja: 30154224880</w:t>
      </w:r>
    </w:p>
    <w:p w14:paraId="6CB081DC" w14:textId="77777777" w:rsidR="0063687D" w:rsidRDefault="00D47E38">
      <w:pPr>
        <w:pStyle w:val="Standard"/>
        <w:spacing w:after="0"/>
        <w:jc w:val="both"/>
        <w:rPr>
          <w:rFonts w:cs="Calibri"/>
          <w:sz w:val="24"/>
          <w:szCs w:val="24"/>
        </w:rPr>
      </w:pPr>
      <w:r>
        <w:rPr>
          <w:rFonts w:cs="Calibri"/>
          <w:sz w:val="24"/>
          <w:szCs w:val="24"/>
        </w:rPr>
        <w:t>Broj telefona: +385 959024176</w:t>
      </w:r>
    </w:p>
    <w:p w14:paraId="4A72B6DA" w14:textId="77777777" w:rsidR="0063687D" w:rsidRDefault="00D47E38">
      <w:pPr>
        <w:pStyle w:val="Standard"/>
        <w:spacing w:after="0"/>
        <w:jc w:val="both"/>
        <w:rPr>
          <w:rFonts w:cs="Calibri"/>
          <w:sz w:val="24"/>
          <w:szCs w:val="24"/>
        </w:rPr>
      </w:pPr>
      <w:r>
        <w:rPr>
          <w:rFonts w:cs="Calibri"/>
          <w:sz w:val="24"/>
          <w:szCs w:val="24"/>
        </w:rPr>
        <w:t xml:space="preserve">Broj </w:t>
      </w:r>
      <w:proofErr w:type="spellStart"/>
      <w:r>
        <w:rPr>
          <w:rFonts w:cs="Calibri"/>
          <w:sz w:val="24"/>
          <w:szCs w:val="24"/>
        </w:rPr>
        <w:t>telefaxa</w:t>
      </w:r>
      <w:proofErr w:type="spellEnd"/>
      <w:r>
        <w:rPr>
          <w:rFonts w:cs="Calibri"/>
          <w:sz w:val="24"/>
          <w:szCs w:val="24"/>
        </w:rPr>
        <w:t>: +385 32 2590043</w:t>
      </w:r>
    </w:p>
    <w:p w14:paraId="2DDDB29F" w14:textId="77777777" w:rsidR="0063687D" w:rsidRDefault="00D47E38">
      <w:pPr>
        <w:pStyle w:val="Standard"/>
        <w:spacing w:after="0"/>
        <w:jc w:val="both"/>
        <w:rPr>
          <w:rFonts w:cs="Calibri"/>
          <w:sz w:val="24"/>
          <w:szCs w:val="24"/>
        </w:rPr>
      </w:pPr>
      <w:r>
        <w:rPr>
          <w:rFonts w:cs="Calibri"/>
          <w:sz w:val="24"/>
          <w:szCs w:val="24"/>
        </w:rPr>
        <w:t xml:space="preserve">Internetska </w:t>
      </w:r>
      <w:proofErr w:type="spellStart"/>
      <w:r>
        <w:rPr>
          <w:rFonts w:cs="Calibri"/>
          <w:sz w:val="24"/>
          <w:szCs w:val="24"/>
        </w:rPr>
        <w:t>adresa:htpp</w:t>
      </w:r>
      <w:proofErr w:type="spellEnd"/>
      <w:r>
        <w:rPr>
          <w:rFonts w:cs="Calibri"/>
          <w:sz w:val="24"/>
          <w:szCs w:val="24"/>
        </w:rPr>
        <w:t>://www.vinarija-trs.com/</w:t>
      </w:r>
    </w:p>
    <w:p w14:paraId="2D1A470B" w14:textId="77777777" w:rsidR="0063687D" w:rsidRDefault="00D47E38">
      <w:pPr>
        <w:pStyle w:val="Standard"/>
        <w:spacing w:after="0"/>
        <w:jc w:val="both"/>
        <w:rPr>
          <w:rFonts w:cs="Calibri"/>
          <w:sz w:val="24"/>
          <w:szCs w:val="24"/>
        </w:rPr>
      </w:pPr>
      <w:r>
        <w:rPr>
          <w:rFonts w:cs="Calibri"/>
          <w:sz w:val="24"/>
          <w:szCs w:val="24"/>
        </w:rPr>
        <w:t>Adresa elektroničke pošte: info@vinarija-trs.com</w:t>
      </w:r>
    </w:p>
    <w:p w14:paraId="64243D32" w14:textId="77777777" w:rsidR="0063687D" w:rsidRDefault="0063687D">
      <w:pPr>
        <w:pStyle w:val="Standard"/>
        <w:tabs>
          <w:tab w:val="left" w:pos="0"/>
        </w:tabs>
        <w:spacing w:after="0"/>
        <w:jc w:val="both"/>
        <w:rPr>
          <w:rFonts w:cs="Calibri"/>
          <w:sz w:val="24"/>
          <w:szCs w:val="24"/>
        </w:rPr>
      </w:pPr>
    </w:p>
    <w:p w14:paraId="5D4C9CF3" w14:textId="77777777" w:rsidR="0063687D" w:rsidRDefault="0063687D">
      <w:pPr>
        <w:pStyle w:val="Standard"/>
        <w:spacing w:after="0"/>
        <w:jc w:val="both"/>
        <w:rPr>
          <w:rFonts w:cs="Calibri"/>
          <w:sz w:val="24"/>
          <w:szCs w:val="24"/>
        </w:rPr>
      </w:pPr>
    </w:p>
    <w:p w14:paraId="5F2E04CC" w14:textId="77777777" w:rsidR="0063687D" w:rsidRDefault="00D47E38">
      <w:pPr>
        <w:pStyle w:val="Naslov3"/>
        <w:tabs>
          <w:tab w:val="left" w:pos="426"/>
        </w:tabs>
        <w:spacing w:before="0" w:after="0"/>
      </w:pPr>
      <w:r>
        <w:rPr>
          <w:rStyle w:val="Zadanifontodlomka"/>
          <w:rFonts w:ascii="Calibri" w:hAnsi="Calibri" w:cs="Calibri"/>
          <w:sz w:val="24"/>
        </w:rPr>
        <w:t xml:space="preserve">1.2.    Osoba ili služba </w:t>
      </w:r>
      <w:r>
        <w:rPr>
          <w:rStyle w:val="Zadanifontodlomka"/>
          <w:rFonts w:ascii="Calibri" w:hAnsi="Calibri" w:cs="Calibri"/>
          <w:sz w:val="24"/>
        </w:rPr>
        <w:t>zadužena za kontakt:</w:t>
      </w:r>
    </w:p>
    <w:p w14:paraId="037ADCE1" w14:textId="77777777" w:rsidR="0063687D" w:rsidRDefault="0063687D">
      <w:pPr>
        <w:pStyle w:val="Standard"/>
        <w:spacing w:after="0"/>
        <w:jc w:val="both"/>
        <w:rPr>
          <w:rFonts w:cs="Calibri"/>
          <w:sz w:val="24"/>
        </w:rPr>
      </w:pPr>
    </w:p>
    <w:p w14:paraId="1B786441" w14:textId="77777777" w:rsidR="0063687D" w:rsidRDefault="00D47E38">
      <w:pPr>
        <w:pStyle w:val="Standard"/>
        <w:spacing w:after="0"/>
        <w:jc w:val="both"/>
      </w:pPr>
      <w:r>
        <w:rPr>
          <w:rStyle w:val="Zadanifontodlomka"/>
          <w:rFonts w:cs="Calibri"/>
          <w:sz w:val="24"/>
          <w:szCs w:val="24"/>
        </w:rPr>
        <w:t>Osoba za kontakt:</w:t>
      </w:r>
      <w:r>
        <w:rPr>
          <w:rStyle w:val="Zadanifontodlomka"/>
          <w:rFonts w:cs="Calibri"/>
          <w:bCs/>
          <w:sz w:val="24"/>
          <w:szCs w:val="24"/>
        </w:rPr>
        <w:t xml:space="preserve"> </w:t>
      </w:r>
      <w:r>
        <w:rPr>
          <w:rStyle w:val="Zadanifontodlomka"/>
          <w:rFonts w:cs="Calibri"/>
          <w:bCs/>
          <w:sz w:val="24"/>
          <w:szCs w:val="24"/>
        </w:rPr>
        <w:tab/>
        <w:t xml:space="preserve">Marijo </w:t>
      </w:r>
      <w:proofErr w:type="spellStart"/>
      <w:r>
        <w:rPr>
          <w:rStyle w:val="Zadanifontodlomka"/>
          <w:rFonts w:cs="Calibri"/>
          <w:bCs/>
          <w:sz w:val="24"/>
          <w:szCs w:val="24"/>
        </w:rPr>
        <w:t>Faletar</w:t>
      </w:r>
      <w:proofErr w:type="spellEnd"/>
    </w:p>
    <w:p w14:paraId="74AAD426" w14:textId="77777777" w:rsidR="0063687D" w:rsidRDefault="00D47E38">
      <w:pPr>
        <w:pStyle w:val="Standard"/>
        <w:spacing w:after="0"/>
        <w:jc w:val="both"/>
      </w:pPr>
      <w:r>
        <w:rPr>
          <w:rStyle w:val="Zadanifontodlomka"/>
          <w:rFonts w:cs="Calibri"/>
          <w:sz w:val="24"/>
          <w:szCs w:val="24"/>
        </w:rPr>
        <w:t>e-mail:</w:t>
      </w:r>
      <w:r>
        <w:rPr>
          <w:rStyle w:val="Zadanifontodlomka"/>
          <w:rFonts w:cs="Calibri"/>
          <w:sz w:val="24"/>
          <w:szCs w:val="24"/>
        </w:rPr>
        <w:tab/>
      </w:r>
      <w:r>
        <w:rPr>
          <w:rStyle w:val="Zadanifontodlomka"/>
          <w:rFonts w:cs="Calibri"/>
          <w:sz w:val="24"/>
          <w:szCs w:val="24"/>
        </w:rPr>
        <w:tab/>
      </w:r>
      <w:r>
        <w:rPr>
          <w:rStyle w:val="Zadanifontodlomka"/>
          <w:rFonts w:cs="Calibri"/>
          <w:sz w:val="24"/>
          <w:szCs w:val="24"/>
        </w:rPr>
        <w:tab/>
      </w:r>
      <w:r>
        <w:rPr>
          <w:rStyle w:val="Zadanifontodlomka"/>
          <w:rFonts w:cs="Calibri"/>
          <w:sz w:val="24"/>
        </w:rPr>
        <w:t>info@vinarija-trs.com</w:t>
      </w:r>
    </w:p>
    <w:p w14:paraId="58999B08" w14:textId="77777777" w:rsidR="0063687D" w:rsidRDefault="0063687D">
      <w:pPr>
        <w:pStyle w:val="Standard"/>
        <w:tabs>
          <w:tab w:val="left" w:pos="2090"/>
          <w:tab w:val="left" w:pos="2200"/>
          <w:tab w:val="left" w:pos="2250"/>
        </w:tabs>
        <w:spacing w:after="0"/>
        <w:jc w:val="both"/>
        <w:rPr>
          <w:rFonts w:cs="Calibri"/>
          <w:bCs/>
          <w:sz w:val="24"/>
          <w:szCs w:val="24"/>
        </w:rPr>
      </w:pPr>
    </w:p>
    <w:p w14:paraId="17DD6B09" w14:textId="77777777" w:rsidR="0063687D" w:rsidRDefault="00D47E38">
      <w:pPr>
        <w:pStyle w:val="Standard"/>
        <w:spacing w:after="0"/>
        <w:jc w:val="both"/>
      </w:pPr>
      <w:r>
        <w:rPr>
          <w:rStyle w:val="Zadanifontodlomka"/>
          <w:rFonts w:cs="Calibri"/>
          <w:sz w:val="24"/>
          <w:szCs w:val="24"/>
        </w:rPr>
        <w:t>Naručitelj i gospodarski subjekti, u ovom postupku nabave komuniciraju i razmjenjuju podatke elektroničkim sredstvima komunikacije te pisanim putem (preporučenom pošta</w:t>
      </w:r>
      <w:r>
        <w:rPr>
          <w:rStyle w:val="Zadanifontodlomka"/>
          <w:rFonts w:cs="Calibri"/>
          <w:sz w:val="24"/>
          <w:szCs w:val="24"/>
        </w:rPr>
        <w:t>nskom pošiljkom).</w:t>
      </w:r>
    </w:p>
    <w:p w14:paraId="245FE5AE" w14:textId="77777777" w:rsidR="0063687D" w:rsidRDefault="0063687D">
      <w:pPr>
        <w:pStyle w:val="Standard"/>
        <w:spacing w:after="0"/>
        <w:jc w:val="both"/>
        <w:rPr>
          <w:rFonts w:cs="Calibri"/>
          <w:sz w:val="24"/>
          <w:szCs w:val="24"/>
        </w:rPr>
      </w:pPr>
    </w:p>
    <w:p w14:paraId="0DFAFA8A" w14:textId="77777777" w:rsidR="0063687D" w:rsidRDefault="00D47E38">
      <w:pPr>
        <w:pStyle w:val="Standard"/>
        <w:spacing w:after="0"/>
        <w:jc w:val="both"/>
      </w:pPr>
      <w:r>
        <w:rPr>
          <w:rStyle w:val="Zadanifontodlomka"/>
          <w:rFonts w:cs="Calibri"/>
          <w:sz w:val="24"/>
          <w:szCs w:val="24"/>
        </w:rPr>
        <w:t xml:space="preserve">Zainteresirani gospodarski subjekti zahtjeve za dodatne informacije, objašnjenja ili izmjene u vezi s Pozivom na dostavu ponuda (dalje: PDP), naručitelju dostavljaju elektroničkom poštom ili putem obavijesti na stranici </w:t>
      </w:r>
      <w:hyperlink r:id="rId7" w:history="1">
        <w:r>
          <w:rPr>
            <w:rStyle w:val="Internetlink"/>
            <w:rFonts w:cs="Calibri"/>
            <w:sz w:val="24"/>
            <w:szCs w:val="24"/>
          </w:rPr>
          <w:t>www.strukturnifondovi.hr</w:t>
        </w:r>
      </w:hyperlink>
      <w:r>
        <w:rPr>
          <w:rStyle w:val="Zadanifontodlomka"/>
          <w:rFonts w:cs="Calibri"/>
          <w:sz w:val="24"/>
          <w:szCs w:val="24"/>
        </w:rPr>
        <w:t xml:space="preserve"> .</w:t>
      </w:r>
    </w:p>
    <w:p w14:paraId="706A27B1" w14:textId="77777777" w:rsidR="0063687D" w:rsidRDefault="0063687D">
      <w:pPr>
        <w:pStyle w:val="Standard"/>
        <w:spacing w:after="0"/>
        <w:rPr>
          <w:rFonts w:cs="Calibri"/>
          <w:sz w:val="24"/>
          <w:szCs w:val="24"/>
        </w:rPr>
      </w:pPr>
    </w:p>
    <w:p w14:paraId="3381ADE8" w14:textId="77777777" w:rsidR="0063687D" w:rsidRDefault="00D47E38">
      <w:pPr>
        <w:pStyle w:val="Naslov3"/>
        <w:tabs>
          <w:tab w:val="left" w:pos="426"/>
        </w:tabs>
        <w:spacing w:before="0" w:after="0"/>
      </w:pPr>
      <w:r>
        <w:rPr>
          <w:rStyle w:val="Zadanifontodlomka"/>
          <w:rFonts w:ascii="Calibri" w:hAnsi="Calibri" w:cs="Calibri"/>
          <w:sz w:val="24"/>
        </w:rPr>
        <w:t>1.3.   Evidencijski broj nabave:</w:t>
      </w:r>
    </w:p>
    <w:p w14:paraId="10F979D2" w14:textId="77777777" w:rsidR="0063687D" w:rsidRDefault="0063687D">
      <w:pPr>
        <w:pStyle w:val="Standard"/>
        <w:spacing w:after="0"/>
        <w:jc w:val="both"/>
        <w:rPr>
          <w:rFonts w:cs="Calibri"/>
          <w:bCs/>
          <w:iCs/>
          <w:sz w:val="24"/>
        </w:rPr>
      </w:pPr>
    </w:p>
    <w:p w14:paraId="4DC32D47" w14:textId="77777777" w:rsidR="0063687D" w:rsidRDefault="00D47E38">
      <w:pPr>
        <w:pStyle w:val="Standard"/>
        <w:spacing w:after="0"/>
        <w:jc w:val="both"/>
      </w:pPr>
      <w:r>
        <w:rPr>
          <w:rStyle w:val="Zadanifontodlomka"/>
          <w:rFonts w:eastAsia="Times New Roman"/>
          <w:sz w:val="24"/>
          <w:szCs w:val="24"/>
          <w:lang w:eastAsia="hr-HR"/>
        </w:rPr>
        <w:t>KK.11.1.1.01.0587/1</w:t>
      </w:r>
    </w:p>
    <w:p w14:paraId="53ACDB47" w14:textId="77777777" w:rsidR="0063687D" w:rsidRDefault="0063687D">
      <w:pPr>
        <w:pStyle w:val="Standard"/>
        <w:spacing w:after="0"/>
        <w:jc w:val="both"/>
        <w:rPr>
          <w:rFonts w:cs="Calibri"/>
          <w:bCs/>
          <w:sz w:val="24"/>
          <w:szCs w:val="24"/>
        </w:rPr>
      </w:pPr>
    </w:p>
    <w:p w14:paraId="29650E82" w14:textId="77777777" w:rsidR="0063687D" w:rsidRDefault="00D47E38">
      <w:pPr>
        <w:pStyle w:val="Naslov3"/>
        <w:tabs>
          <w:tab w:val="left" w:pos="426"/>
        </w:tabs>
        <w:spacing w:before="0" w:after="0"/>
      </w:pPr>
      <w:r>
        <w:rPr>
          <w:rStyle w:val="Zadanifontodlomka"/>
          <w:rFonts w:ascii="Calibri" w:hAnsi="Calibri" w:cs="Calibri"/>
          <w:sz w:val="24"/>
        </w:rPr>
        <w:t xml:space="preserve">1.4.   Popis gospodarskih subjekata s kojima je naručitelj u sukobu interesa ili     </w:t>
      </w:r>
    </w:p>
    <w:p w14:paraId="24EA514B" w14:textId="77777777" w:rsidR="0063687D" w:rsidRDefault="00D47E38">
      <w:pPr>
        <w:pStyle w:val="Standard"/>
        <w:spacing w:after="0"/>
      </w:pPr>
      <w:r>
        <w:rPr>
          <w:rStyle w:val="Zadanifontodlomka"/>
          <w:rFonts w:cs="Calibri"/>
          <w:sz w:val="24"/>
        </w:rPr>
        <w:t xml:space="preserve">          </w:t>
      </w:r>
      <w:r>
        <w:rPr>
          <w:rStyle w:val="Zadanifontodlomka"/>
          <w:rFonts w:cs="Calibri"/>
          <w:b/>
          <w:sz w:val="24"/>
        </w:rPr>
        <w:t>navod da takvi subjekti ne postoje u trenutk</w:t>
      </w:r>
      <w:r>
        <w:rPr>
          <w:rStyle w:val="Zadanifontodlomka"/>
          <w:rFonts w:cs="Calibri"/>
          <w:b/>
          <w:sz w:val="24"/>
        </w:rPr>
        <w:t>u objave Poziva na dostavu ponuda:</w:t>
      </w:r>
    </w:p>
    <w:p w14:paraId="4C3D6956" w14:textId="77777777" w:rsidR="0063687D" w:rsidRDefault="0063687D">
      <w:pPr>
        <w:pStyle w:val="Naslov2"/>
        <w:spacing w:before="0" w:line="240" w:lineRule="auto"/>
        <w:rPr>
          <w:rFonts w:ascii="Calibri" w:hAnsi="Calibri" w:cs="Calibri"/>
          <w:b w:val="0"/>
          <w:sz w:val="24"/>
          <w:lang w:val="hr-HR"/>
        </w:rPr>
      </w:pPr>
    </w:p>
    <w:p w14:paraId="6AFEDFD5" w14:textId="77777777" w:rsidR="0063687D" w:rsidRDefault="00D47E38">
      <w:pPr>
        <w:pStyle w:val="Standard"/>
        <w:numPr>
          <w:ilvl w:val="0"/>
          <w:numId w:val="9"/>
        </w:numPr>
        <w:pBdr>
          <w:right w:val="single" w:sz="6" w:space="7" w:color="CCCCCC"/>
        </w:pBdr>
        <w:shd w:val="clear" w:color="auto" w:fill="FFFFFF"/>
        <w:spacing w:after="75"/>
        <w:ind w:right="75"/>
      </w:pPr>
      <w:proofErr w:type="spellStart"/>
      <w:r>
        <w:rPr>
          <w:rStyle w:val="Zadanifontodlomka"/>
          <w:rFonts w:eastAsia="Times New Roman" w:cs="Calibri"/>
          <w:color w:val="000000"/>
        </w:rPr>
        <w:t>ProBIS</w:t>
      </w:r>
      <w:proofErr w:type="spellEnd"/>
      <w:r>
        <w:rPr>
          <w:rStyle w:val="Zadanifontodlomka"/>
          <w:rFonts w:eastAsia="Times New Roman" w:cs="Calibri"/>
          <w:color w:val="000000"/>
        </w:rPr>
        <w:t>, obrt za edukaciju, savjetovanje i usluge, Naselje Viševica 21, Osijek, OIB. 15300420453</w:t>
      </w:r>
    </w:p>
    <w:p w14:paraId="4EDDD52E" w14:textId="77777777" w:rsidR="0063687D" w:rsidRDefault="00D47E38">
      <w:pPr>
        <w:pStyle w:val="Standard"/>
        <w:numPr>
          <w:ilvl w:val="0"/>
          <w:numId w:val="9"/>
        </w:numPr>
        <w:pBdr>
          <w:right w:val="single" w:sz="6" w:space="7" w:color="CCCCCC"/>
        </w:pBdr>
        <w:shd w:val="clear" w:color="auto" w:fill="FFFFFF"/>
        <w:spacing w:after="75"/>
        <w:ind w:right="75"/>
      </w:pPr>
      <w:r>
        <w:rPr>
          <w:rStyle w:val="Zadanifontodlomka"/>
          <w:rFonts w:eastAsia="Times New Roman" w:cs="Calibri"/>
          <w:color w:val="000000"/>
        </w:rPr>
        <w:t xml:space="preserve">BIS </w:t>
      </w:r>
      <w:proofErr w:type="spellStart"/>
      <w:r>
        <w:rPr>
          <w:rStyle w:val="Zadanifontodlomka"/>
          <w:rFonts w:eastAsia="Times New Roman" w:cs="Calibri"/>
          <w:color w:val="000000"/>
        </w:rPr>
        <w:t>Advice</w:t>
      </w:r>
      <w:proofErr w:type="spellEnd"/>
      <w:r>
        <w:rPr>
          <w:rStyle w:val="Zadanifontodlomka"/>
          <w:rFonts w:eastAsia="Times New Roman" w:cs="Calibri"/>
          <w:color w:val="000000"/>
        </w:rPr>
        <w:t xml:space="preserve"> d.o.o., Naselje Viševica 21, Osijek, OIB: 78199984351</w:t>
      </w:r>
    </w:p>
    <w:p w14:paraId="2F4827A5" w14:textId="77777777" w:rsidR="0063687D" w:rsidRDefault="00D47E38">
      <w:pPr>
        <w:pStyle w:val="Standard"/>
        <w:numPr>
          <w:ilvl w:val="0"/>
          <w:numId w:val="9"/>
        </w:numPr>
        <w:pBdr>
          <w:right w:val="single" w:sz="6" w:space="7" w:color="CCCCCC"/>
        </w:pBdr>
        <w:shd w:val="clear" w:color="auto" w:fill="FFFFFF"/>
        <w:spacing w:after="75"/>
        <w:ind w:right="75"/>
      </w:pPr>
      <w:r>
        <w:rPr>
          <w:rStyle w:val="Zadanifontodlomka"/>
          <w:rFonts w:eastAsia="Times New Roman" w:cs="Calibri"/>
          <w:color w:val="000000"/>
        </w:rPr>
        <w:t xml:space="preserve">K.T.M. eksperti, Josipa Jurja Strossmayera 77, </w:t>
      </w:r>
      <w:r>
        <w:rPr>
          <w:rStyle w:val="Zadanifontodlomka"/>
          <w:rFonts w:eastAsia="Times New Roman" w:cs="Calibri"/>
          <w:color w:val="000000"/>
        </w:rPr>
        <w:t>Osijek, OIB: 97461580</w:t>
      </w:r>
    </w:p>
    <w:p w14:paraId="7E25A7ED" w14:textId="77777777" w:rsidR="0063687D" w:rsidRDefault="00D47E38">
      <w:pPr>
        <w:pStyle w:val="Standard"/>
        <w:numPr>
          <w:ilvl w:val="0"/>
          <w:numId w:val="9"/>
        </w:numPr>
        <w:pBdr>
          <w:right w:val="single" w:sz="6" w:space="7" w:color="CCCCCC"/>
        </w:pBdr>
        <w:shd w:val="clear" w:color="auto" w:fill="FFFFFF"/>
        <w:spacing w:after="75"/>
        <w:ind w:right="75"/>
      </w:pPr>
      <w:proofErr w:type="spellStart"/>
      <w:r>
        <w:rPr>
          <w:rStyle w:val="Zadanifontodlomka"/>
          <w:rFonts w:eastAsia="Times New Roman" w:cs="Calibri"/>
          <w:color w:val="000000"/>
        </w:rPr>
        <w:t>Briginac</w:t>
      </w:r>
      <w:proofErr w:type="spellEnd"/>
      <w:r>
        <w:rPr>
          <w:rStyle w:val="Zadanifontodlomka"/>
          <w:rFonts w:eastAsia="Times New Roman" w:cs="Calibri"/>
          <w:color w:val="000000"/>
        </w:rPr>
        <w:t xml:space="preserve"> d.o.o., Put za Paunoviću 12,  Erdut, OIB: 9373278126</w:t>
      </w:r>
    </w:p>
    <w:p w14:paraId="05A817C7" w14:textId="77777777" w:rsidR="0063687D" w:rsidRDefault="0063687D">
      <w:pPr>
        <w:pStyle w:val="Standard"/>
        <w:spacing w:after="0"/>
        <w:rPr>
          <w:rFonts w:cs="Calibri"/>
        </w:rPr>
      </w:pPr>
    </w:p>
    <w:p w14:paraId="1CA4D755" w14:textId="77777777" w:rsidR="0063687D" w:rsidRDefault="00D47E38">
      <w:pPr>
        <w:pStyle w:val="Naslov3"/>
        <w:tabs>
          <w:tab w:val="left" w:pos="426"/>
        </w:tabs>
        <w:spacing w:before="0" w:after="0"/>
      </w:pPr>
      <w:r>
        <w:rPr>
          <w:rStyle w:val="Zadanifontodlomka"/>
          <w:rFonts w:ascii="Calibri" w:hAnsi="Calibri" w:cs="Calibri"/>
          <w:sz w:val="24"/>
        </w:rPr>
        <w:lastRenderedPageBreak/>
        <w:t>1.5.   Vrsta postupka nabave:</w:t>
      </w:r>
    </w:p>
    <w:p w14:paraId="7AE58788" w14:textId="77777777" w:rsidR="0063687D" w:rsidRDefault="0063687D">
      <w:pPr>
        <w:pStyle w:val="Standard"/>
        <w:spacing w:after="0"/>
        <w:jc w:val="both"/>
        <w:rPr>
          <w:rFonts w:cs="Calibri"/>
          <w:sz w:val="24"/>
        </w:rPr>
      </w:pPr>
    </w:p>
    <w:p w14:paraId="528D5A53" w14:textId="77777777" w:rsidR="0063687D" w:rsidRDefault="00D47E38">
      <w:pPr>
        <w:pStyle w:val="Standard"/>
        <w:spacing w:after="0"/>
        <w:ind w:firstLine="284"/>
        <w:jc w:val="both"/>
        <w:rPr>
          <w:rFonts w:cs="Calibri"/>
          <w:sz w:val="24"/>
          <w:szCs w:val="24"/>
        </w:rPr>
      </w:pPr>
      <w:r>
        <w:rPr>
          <w:rFonts w:cs="Calibri"/>
          <w:sz w:val="24"/>
          <w:szCs w:val="24"/>
        </w:rPr>
        <w:t>Poziv na dostavu ponuda.</w:t>
      </w:r>
    </w:p>
    <w:p w14:paraId="13CF0DFA" w14:textId="77777777" w:rsidR="0063687D" w:rsidRDefault="0063687D">
      <w:pPr>
        <w:pStyle w:val="Standard"/>
        <w:spacing w:after="0"/>
        <w:rPr>
          <w:rFonts w:cs="Calibri"/>
          <w:sz w:val="24"/>
          <w:szCs w:val="24"/>
        </w:rPr>
      </w:pPr>
    </w:p>
    <w:p w14:paraId="0957F1E9" w14:textId="77777777" w:rsidR="0063687D" w:rsidRDefault="00D47E38">
      <w:pPr>
        <w:pStyle w:val="Naslov3"/>
        <w:spacing w:before="0" w:after="0"/>
      </w:pPr>
      <w:r>
        <w:rPr>
          <w:rStyle w:val="Zadanifontodlomka"/>
          <w:rFonts w:ascii="Calibri" w:hAnsi="Calibri" w:cs="Calibri"/>
          <w:sz w:val="24"/>
        </w:rPr>
        <w:t>1.6.   Vrsta ugovora o nabavi:</w:t>
      </w:r>
    </w:p>
    <w:p w14:paraId="0DE83311" w14:textId="77777777" w:rsidR="0063687D" w:rsidRDefault="0063687D">
      <w:pPr>
        <w:pStyle w:val="Standard"/>
        <w:spacing w:after="0"/>
        <w:rPr>
          <w:rFonts w:cs="Calibri"/>
          <w:iCs/>
          <w:sz w:val="24"/>
        </w:rPr>
      </w:pPr>
    </w:p>
    <w:p w14:paraId="1FFBC83A" w14:textId="77777777" w:rsidR="0063687D" w:rsidRDefault="00D47E38">
      <w:pPr>
        <w:pStyle w:val="Standard"/>
        <w:spacing w:after="0"/>
      </w:pPr>
      <w:r>
        <w:rPr>
          <w:rStyle w:val="Zadanifontodlomka"/>
          <w:rFonts w:cs="Calibri"/>
          <w:iCs/>
          <w:sz w:val="24"/>
          <w:szCs w:val="24"/>
        </w:rPr>
        <w:t xml:space="preserve">      Ugovor o nabavi radova.</w:t>
      </w:r>
    </w:p>
    <w:p w14:paraId="193D23A0" w14:textId="77777777" w:rsidR="0063687D" w:rsidRDefault="0063687D">
      <w:pPr>
        <w:pStyle w:val="Naslov3"/>
        <w:spacing w:before="0" w:after="0"/>
        <w:rPr>
          <w:rFonts w:ascii="Calibri" w:hAnsi="Calibri" w:cs="Calibri"/>
          <w:sz w:val="22"/>
          <w:szCs w:val="22"/>
        </w:rPr>
      </w:pPr>
    </w:p>
    <w:p w14:paraId="598C80B3" w14:textId="77777777" w:rsidR="0063687D" w:rsidRDefault="0063687D">
      <w:pPr>
        <w:pStyle w:val="Standard"/>
        <w:widowControl w:val="0"/>
        <w:tabs>
          <w:tab w:val="left" w:pos="9781"/>
        </w:tabs>
        <w:autoSpaceDE w:val="0"/>
        <w:spacing w:after="0"/>
        <w:jc w:val="both"/>
        <w:rPr>
          <w:rFonts w:cs="Calibri"/>
          <w:b/>
        </w:rPr>
      </w:pPr>
    </w:p>
    <w:p w14:paraId="7E32291E" w14:textId="77777777" w:rsidR="0063687D" w:rsidRDefault="00D47E38">
      <w:pPr>
        <w:pStyle w:val="Naslov2"/>
        <w:spacing w:before="0" w:line="240" w:lineRule="auto"/>
        <w:jc w:val="center"/>
      </w:pPr>
      <w:r>
        <w:rPr>
          <w:rStyle w:val="Zadanifontodlomka"/>
          <w:rFonts w:ascii="Calibri" w:hAnsi="Calibri" w:cs="Calibri"/>
          <w:sz w:val="28"/>
          <w:szCs w:val="28"/>
          <w:u w:val="single"/>
        </w:rPr>
        <w:t>II. PODACI O PREDMETU NABAVE</w:t>
      </w:r>
    </w:p>
    <w:p w14:paraId="656058C9" w14:textId="77777777" w:rsidR="0063687D" w:rsidRDefault="0063687D">
      <w:pPr>
        <w:pStyle w:val="Standard"/>
        <w:spacing w:after="0"/>
        <w:jc w:val="both"/>
        <w:rPr>
          <w:rFonts w:cs="Calibri"/>
        </w:rPr>
      </w:pPr>
    </w:p>
    <w:p w14:paraId="3C3AFEA5" w14:textId="77777777" w:rsidR="0063687D" w:rsidRDefault="00D47E38">
      <w:pPr>
        <w:pStyle w:val="Naslov3"/>
        <w:tabs>
          <w:tab w:val="left" w:pos="426"/>
        </w:tabs>
        <w:spacing w:before="0" w:after="0"/>
      </w:pPr>
      <w:r>
        <w:rPr>
          <w:rStyle w:val="Zadanifontodlomka"/>
          <w:rFonts w:ascii="Calibri" w:hAnsi="Calibri" w:cs="Calibri"/>
          <w:sz w:val="24"/>
          <w:szCs w:val="24"/>
        </w:rPr>
        <w:t xml:space="preserve">2.1.   Opis </w:t>
      </w:r>
      <w:r>
        <w:rPr>
          <w:rStyle w:val="Zadanifontodlomka"/>
          <w:rFonts w:ascii="Calibri" w:hAnsi="Calibri" w:cs="Calibri"/>
          <w:sz w:val="24"/>
          <w:szCs w:val="24"/>
        </w:rPr>
        <w:t>predmeta nabave:</w:t>
      </w:r>
    </w:p>
    <w:p w14:paraId="3E47E1CC" w14:textId="77777777" w:rsidR="0063687D" w:rsidRDefault="0063687D">
      <w:pPr>
        <w:pStyle w:val="Standard"/>
        <w:overflowPunct w:val="0"/>
        <w:autoSpaceDE w:val="0"/>
        <w:spacing w:after="0"/>
        <w:jc w:val="both"/>
        <w:rPr>
          <w:rFonts w:cs="Calibri"/>
          <w:b/>
          <w:sz w:val="24"/>
          <w:szCs w:val="24"/>
        </w:rPr>
      </w:pPr>
    </w:p>
    <w:p w14:paraId="66AE317D" w14:textId="77777777" w:rsidR="0063687D" w:rsidRDefault="00D47E38">
      <w:pPr>
        <w:pStyle w:val="Standard"/>
        <w:jc w:val="both"/>
      </w:pPr>
      <w:r>
        <w:rPr>
          <w:rStyle w:val="Zadanifontodlomka"/>
          <w:rFonts w:cs="Calibri"/>
          <w:bCs/>
          <w:sz w:val="24"/>
          <w:szCs w:val="24"/>
        </w:rPr>
        <w:t>Rekonstrukcija proizvodnog objekta, u skladu s troškovnikom građevinskih radova (Prilog 1)</w:t>
      </w:r>
      <w:r>
        <w:rPr>
          <w:rStyle w:val="Zadanifontodlomka"/>
          <w:rFonts w:eastAsia="Times New Roman" w:cs="Tahoma"/>
          <w:color w:val="000000"/>
          <w:sz w:val="24"/>
          <w:szCs w:val="24"/>
          <w:lang w:eastAsia="hr-HR"/>
        </w:rPr>
        <w:t xml:space="preserve"> te glavnim</w:t>
      </w:r>
      <w:r>
        <w:rPr>
          <w:rStyle w:val="fontstyle01"/>
        </w:rPr>
        <w:t xml:space="preserve"> </w:t>
      </w:r>
      <w:r>
        <w:rPr>
          <w:rStyle w:val="Zadanifontodlomka"/>
          <w:rFonts w:cs="Calibri"/>
          <w:bCs/>
          <w:sz w:val="24"/>
          <w:szCs w:val="24"/>
        </w:rPr>
        <w:t>projektom za adaptaciju gospodarskih građevina u Iloku, na kč.br. 1291/1 i kč.br. 1292/1, k.o. Ilok (Prilog 2.)</w:t>
      </w:r>
    </w:p>
    <w:p w14:paraId="43AD7535" w14:textId="77777777" w:rsidR="0063687D" w:rsidRDefault="00D47E38">
      <w:pPr>
        <w:pStyle w:val="Standard"/>
        <w:jc w:val="both"/>
      </w:pPr>
      <w:r>
        <w:rPr>
          <w:rStyle w:val="Zadanifontodlomka"/>
          <w:rFonts w:cs="Calibri"/>
          <w:bCs/>
          <w:sz w:val="24"/>
          <w:szCs w:val="24"/>
        </w:rPr>
        <w:t xml:space="preserve">Minimalan </w:t>
      </w:r>
      <w:r>
        <w:rPr>
          <w:rStyle w:val="Zadanifontodlomka"/>
          <w:rFonts w:cs="Calibri"/>
          <w:bCs/>
          <w:sz w:val="24"/>
          <w:szCs w:val="24"/>
        </w:rPr>
        <w:t>jamstveni rok na izvršene radove iznosi 3 godine, računajući od dana uredne primopredaje radova, za što će ponuditelj dati Jamstvo otklanjanje nedostataka u jamstvenom roku, kako je propisano točkom 5. PDP-a.</w:t>
      </w:r>
    </w:p>
    <w:p w14:paraId="70764233" w14:textId="77777777" w:rsidR="0063687D" w:rsidRDefault="0063687D">
      <w:pPr>
        <w:pStyle w:val="Standard"/>
        <w:overflowPunct w:val="0"/>
        <w:autoSpaceDE w:val="0"/>
        <w:spacing w:after="0"/>
        <w:jc w:val="both"/>
        <w:rPr>
          <w:rFonts w:eastAsia="Times New Roman" w:cs="Calibri"/>
          <w:color w:val="000000"/>
          <w:sz w:val="24"/>
          <w:szCs w:val="24"/>
          <w:lang w:eastAsia="hr-HR"/>
        </w:rPr>
      </w:pPr>
    </w:p>
    <w:p w14:paraId="03D69777" w14:textId="77777777" w:rsidR="0063687D" w:rsidRDefault="00D47E38">
      <w:pPr>
        <w:pStyle w:val="Naslov3"/>
        <w:tabs>
          <w:tab w:val="left" w:pos="426"/>
        </w:tabs>
        <w:spacing w:before="0" w:after="0"/>
      </w:pPr>
      <w:r>
        <w:rPr>
          <w:rStyle w:val="Zadanifontodlomka"/>
          <w:rFonts w:ascii="Calibri" w:hAnsi="Calibri" w:cs="Calibri"/>
          <w:sz w:val="24"/>
          <w:szCs w:val="24"/>
        </w:rPr>
        <w:t>2.2.   Podjela u grupe:</w:t>
      </w:r>
    </w:p>
    <w:p w14:paraId="5A7D6A4C" w14:textId="77777777" w:rsidR="0063687D" w:rsidRDefault="0063687D">
      <w:pPr>
        <w:pStyle w:val="Standard"/>
        <w:spacing w:after="0"/>
        <w:rPr>
          <w:rFonts w:cs="Calibri"/>
          <w:sz w:val="24"/>
          <w:szCs w:val="24"/>
        </w:rPr>
      </w:pPr>
    </w:p>
    <w:p w14:paraId="1863DD0C" w14:textId="77777777" w:rsidR="0063687D" w:rsidRDefault="00D47E38">
      <w:pPr>
        <w:pStyle w:val="Standard"/>
        <w:spacing w:after="0"/>
      </w:pPr>
      <w:r>
        <w:rPr>
          <w:rStyle w:val="Zadanifontodlomka"/>
          <w:rFonts w:cs="Calibri"/>
          <w:sz w:val="24"/>
          <w:szCs w:val="24"/>
        </w:rPr>
        <w:t>Predmet nabave nije p</w:t>
      </w:r>
      <w:r>
        <w:rPr>
          <w:rStyle w:val="Zadanifontodlomka"/>
          <w:rFonts w:cs="Calibri"/>
          <w:sz w:val="24"/>
          <w:szCs w:val="24"/>
        </w:rPr>
        <w:t>odijeljen na grupe.</w:t>
      </w:r>
    </w:p>
    <w:p w14:paraId="4A23DD5D" w14:textId="77777777" w:rsidR="0063687D" w:rsidRDefault="0063687D">
      <w:pPr>
        <w:pStyle w:val="Standard"/>
        <w:spacing w:after="0"/>
        <w:jc w:val="both"/>
        <w:rPr>
          <w:rFonts w:cs="Calibri"/>
          <w:sz w:val="24"/>
          <w:szCs w:val="24"/>
        </w:rPr>
      </w:pPr>
    </w:p>
    <w:p w14:paraId="5CF027FA" w14:textId="77777777" w:rsidR="0063687D" w:rsidRDefault="00D47E38">
      <w:pPr>
        <w:pStyle w:val="Naslov3"/>
        <w:tabs>
          <w:tab w:val="left" w:pos="426"/>
        </w:tabs>
        <w:spacing w:before="0" w:after="0"/>
      </w:pPr>
      <w:r>
        <w:rPr>
          <w:rStyle w:val="Zadanifontodlomka"/>
          <w:rFonts w:ascii="Calibri" w:hAnsi="Calibri" w:cs="Calibri"/>
          <w:sz w:val="24"/>
          <w:szCs w:val="24"/>
        </w:rPr>
        <w:t>2.3.   Količina predmeta nabave:</w:t>
      </w:r>
    </w:p>
    <w:p w14:paraId="043A90F1" w14:textId="77777777" w:rsidR="0063687D" w:rsidRDefault="00D47E38">
      <w:pPr>
        <w:pStyle w:val="Standard"/>
        <w:spacing w:after="0"/>
        <w:jc w:val="both"/>
        <w:rPr>
          <w:rFonts w:cs="Calibri"/>
          <w:strike/>
        </w:rPr>
      </w:pPr>
      <w:r>
        <w:rPr>
          <w:rFonts w:cs="Calibri"/>
          <w:strike/>
        </w:rPr>
        <w:t xml:space="preserve"> </w:t>
      </w:r>
    </w:p>
    <w:p w14:paraId="55D72F56" w14:textId="77777777" w:rsidR="0063687D" w:rsidRDefault="00D47E38">
      <w:pPr>
        <w:pStyle w:val="Standard"/>
        <w:spacing w:after="0"/>
        <w:jc w:val="both"/>
      </w:pPr>
      <w:r>
        <w:rPr>
          <w:rStyle w:val="Zadanifontodlomka"/>
          <w:rFonts w:cs="Calibri"/>
          <w:sz w:val="24"/>
          <w:szCs w:val="24"/>
        </w:rPr>
        <w:t>Predviđene (okvirne) količine predmeta nabave određene su u troškovniku koji se nalazi u Prilogu 7. PDP-a</w:t>
      </w:r>
    </w:p>
    <w:p w14:paraId="3B3FE284" w14:textId="77777777" w:rsidR="0063687D" w:rsidRDefault="0063687D">
      <w:pPr>
        <w:pStyle w:val="Standard"/>
        <w:spacing w:after="0"/>
        <w:jc w:val="both"/>
        <w:rPr>
          <w:rFonts w:cs="Calibri"/>
          <w:sz w:val="24"/>
          <w:szCs w:val="24"/>
        </w:rPr>
      </w:pPr>
    </w:p>
    <w:p w14:paraId="1CE1A77D" w14:textId="77777777" w:rsidR="0063687D" w:rsidRDefault="00D47E38">
      <w:pPr>
        <w:pStyle w:val="Naslov3"/>
        <w:tabs>
          <w:tab w:val="left" w:pos="426"/>
        </w:tabs>
        <w:spacing w:before="0" w:after="0"/>
      </w:pPr>
      <w:r>
        <w:rPr>
          <w:rStyle w:val="Zadanifontodlomka"/>
          <w:rFonts w:ascii="Calibri" w:hAnsi="Calibri" w:cs="Calibri"/>
          <w:sz w:val="24"/>
          <w:szCs w:val="24"/>
        </w:rPr>
        <w:t>2.4.   Tehničke specifikacije predmeta nabave:</w:t>
      </w:r>
    </w:p>
    <w:p w14:paraId="17E32F78" w14:textId="77777777" w:rsidR="0063687D" w:rsidRDefault="0063687D">
      <w:pPr>
        <w:pStyle w:val="Standard"/>
        <w:spacing w:after="0"/>
        <w:rPr>
          <w:rFonts w:cs="Calibri"/>
          <w:sz w:val="24"/>
          <w:szCs w:val="24"/>
        </w:rPr>
      </w:pPr>
    </w:p>
    <w:p w14:paraId="01A0C5E5" w14:textId="77777777" w:rsidR="0063687D" w:rsidRDefault="00D47E38">
      <w:pPr>
        <w:pStyle w:val="Standard"/>
        <w:spacing w:after="0"/>
        <w:jc w:val="both"/>
      </w:pPr>
      <w:r>
        <w:rPr>
          <w:rStyle w:val="Zadanifontodlomka"/>
          <w:rFonts w:cs="Calibri"/>
          <w:sz w:val="24"/>
          <w:szCs w:val="24"/>
        </w:rPr>
        <w:t xml:space="preserve">Tehnička specifikacija predmeta </w:t>
      </w:r>
      <w:r>
        <w:rPr>
          <w:rStyle w:val="Zadanifontodlomka"/>
          <w:rFonts w:cs="Calibri"/>
          <w:sz w:val="24"/>
          <w:szCs w:val="24"/>
        </w:rPr>
        <w:t>nabave, vrsta, kvaliteta i količina u cijelosti je iskazana u troškovniku koji se nalazi u Prilogu 7. PDP.</w:t>
      </w:r>
    </w:p>
    <w:p w14:paraId="0FD4979E" w14:textId="77777777" w:rsidR="0063687D" w:rsidRDefault="0063687D">
      <w:pPr>
        <w:pStyle w:val="Standard"/>
        <w:spacing w:after="0"/>
        <w:jc w:val="both"/>
        <w:rPr>
          <w:rFonts w:cs="Calibri"/>
          <w:iCs/>
          <w:color w:val="00B050"/>
          <w:sz w:val="24"/>
          <w:szCs w:val="24"/>
        </w:rPr>
      </w:pPr>
    </w:p>
    <w:p w14:paraId="69C94F6E" w14:textId="77777777" w:rsidR="0063687D" w:rsidRDefault="00D47E38">
      <w:pPr>
        <w:pStyle w:val="Naslov3"/>
        <w:tabs>
          <w:tab w:val="left" w:pos="426"/>
        </w:tabs>
        <w:spacing w:before="0" w:after="0"/>
      </w:pPr>
      <w:r>
        <w:rPr>
          <w:rStyle w:val="Zadanifontodlomka"/>
          <w:rFonts w:ascii="Calibri" w:hAnsi="Calibri" w:cs="Calibri"/>
          <w:sz w:val="24"/>
          <w:szCs w:val="24"/>
        </w:rPr>
        <w:t>2.5.   Troškovnik:</w:t>
      </w:r>
    </w:p>
    <w:p w14:paraId="6AF91BCB" w14:textId="77777777" w:rsidR="0063687D" w:rsidRDefault="0063687D">
      <w:pPr>
        <w:pStyle w:val="Standard"/>
        <w:autoSpaceDE w:val="0"/>
        <w:spacing w:after="0"/>
        <w:rPr>
          <w:rFonts w:cs="Calibri"/>
          <w:sz w:val="24"/>
          <w:szCs w:val="24"/>
        </w:rPr>
      </w:pPr>
    </w:p>
    <w:p w14:paraId="71AC2165" w14:textId="77777777" w:rsidR="0063687D" w:rsidRDefault="00D47E38">
      <w:pPr>
        <w:pStyle w:val="Standard"/>
        <w:autoSpaceDE w:val="0"/>
        <w:spacing w:after="0"/>
        <w:jc w:val="both"/>
        <w:rPr>
          <w:rFonts w:eastAsia="Times New Roman" w:cs="Calibri"/>
          <w:sz w:val="24"/>
          <w:szCs w:val="24"/>
          <w:lang w:eastAsia="hr-HR"/>
        </w:rPr>
      </w:pPr>
      <w:r>
        <w:rPr>
          <w:rFonts w:eastAsia="Times New Roman" w:cs="Calibri"/>
          <w:sz w:val="24"/>
          <w:szCs w:val="24"/>
          <w:lang w:eastAsia="hr-HR"/>
        </w:rPr>
        <w:t xml:space="preserve">Nestandardizirani troškovnik je sastavni dio </w:t>
      </w:r>
      <w:proofErr w:type="spellStart"/>
      <w:r>
        <w:rPr>
          <w:rFonts w:eastAsia="Times New Roman" w:cs="Calibri"/>
          <w:sz w:val="24"/>
          <w:szCs w:val="24"/>
          <w:lang w:eastAsia="hr-HR"/>
        </w:rPr>
        <w:t>DoN</w:t>
      </w:r>
      <w:proofErr w:type="spellEnd"/>
      <w:r>
        <w:rPr>
          <w:rFonts w:eastAsia="Times New Roman" w:cs="Calibri"/>
          <w:sz w:val="24"/>
          <w:szCs w:val="24"/>
          <w:lang w:eastAsia="hr-HR"/>
        </w:rPr>
        <w:t xml:space="preserve"> i nalazi se u Prilogu 7. u .</w:t>
      </w:r>
      <w:proofErr w:type="spellStart"/>
      <w:r>
        <w:rPr>
          <w:rFonts w:eastAsia="Times New Roman" w:cs="Calibri"/>
          <w:sz w:val="24"/>
          <w:szCs w:val="24"/>
          <w:lang w:eastAsia="hr-HR"/>
        </w:rPr>
        <w:t>xls</w:t>
      </w:r>
      <w:proofErr w:type="spellEnd"/>
      <w:r>
        <w:rPr>
          <w:rFonts w:eastAsia="Times New Roman" w:cs="Calibri"/>
          <w:sz w:val="24"/>
          <w:szCs w:val="24"/>
          <w:lang w:eastAsia="hr-HR"/>
        </w:rPr>
        <w:t xml:space="preserve"> dokumentu. Jedinične cijene u troškovniku moraj</w:t>
      </w:r>
      <w:r>
        <w:rPr>
          <w:rFonts w:eastAsia="Times New Roman" w:cs="Calibri"/>
          <w:sz w:val="24"/>
          <w:szCs w:val="24"/>
          <w:lang w:eastAsia="hr-HR"/>
        </w:rPr>
        <w:t>u se iskazati na dva decimalna mjesta u HRK.</w:t>
      </w:r>
    </w:p>
    <w:p w14:paraId="738A1A32" w14:textId="77777777" w:rsidR="0063687D" w:rsidRDefault="0063687D">
      <w:pPr>
        <w:pStyle w:val="Standard"/>
        <w:autoSpaceDE w:val="0"/>
        <w:spacing w:after="0"/>
        <w:jc w:val="both"/>
        <w:rPr>
          <w:rFonts w:eastAsia="Times New Roman" w:cs="Calibri"/>
          <w:sz w:val="24"/>
          <w:szCs w:val="24"/>
          <w:lang w:eastAsia="hr-HR"/>
        </w:rPr>
      </w:pPr>
    </w:p>
    <w:p w14:paraId="141BEFC5" w14:textId="77777777" w:rsidR="0063687D" w:rsidRDefault="0063687D">
      <w:pPr>
        <w:pStyle w:val="Standard"/>
        <w:autoSpaceDE w:val="0"/>
        <w:spacing w:after="0"/>
        <w:jc w:val="both"/>
        <w:rPr>
          <w:rFonts w:eastAsia="Times New Roman" w:cs="Calibri"/>
          <w:sz w:val="24"/>
          <w:szCs w:val="24"/>
          <w:lang w:eastAsia="hr-HR"/>
        </w:rPr>
      </w:pPr>
    </w:p>
    <w:p w14:paraId="0ECA18EF" w14:textId="77777777" w:rsidR="0063687D" w:rsidRDefault="00D47E38">
      <w:pPr>
        <w:pStyle w:val="Naslov3"/>
        <w:tabs>
          <w:tab w:val="left" w:pos="426"/>
        </w:tabs>
        <w:spacing w:before="0" w:after="0"/>
      </w:pPr>
      <w:r>
        <w:rPr>
          <w:rStyle w:val="Zadanifontodlomka"/>
          <w:rFonts w:ascii="Calibri" w:hAnsi="Calibri" w:cs="Calibri"/>
          <w:sz w:val="24"/>
          <w:szCs w:val="24"/>
        </w:rPr>
        <w:lastRenderedPageBreak/>
        <w:t>2.6.   Mjesto isporuke radova:</w:t>
      </w:r>
    </w:p>
    <w:p w14:paraId="7A2B3D6C" w14:textId="77777777" w:rsidR="0063687D" w:rsidRDefault="0063687D">
      <w:pPr>
        <w:pStyle w:val="Standard"/>
        <w:spacing w:after="0"/>
        <w:rPr>
          <w:rFonts w:cs="Calibri"/>
          <w:sz w:val="24"/>
          <w:szCs w:val="24"/>
        </w:rPr>
      </w:pPr>
    </w:p>
    <w:p w14:paraId="67E045B4" w14:textId="77777777" w:rsidR="0063687D" w:rsidRDefault="00D47E38">
      <w:pPr>
        <w:pStyle w:val="Standard"/>
        <w:spacing w:after="0"/>
        <w:rPr>
          <w:rFonts w:cs="Calibri"/>
          <w:sz w:val="24"/>
          <w:szCs w:val="24"/>
        </w:rPr>
      </w:pPr>
      <w:r>
        <w:rPr>
          <w:rFonts w:cs="Calibri"/>
          <w:sz w:val="24"/>
          <w:szCs w:val="24"/>
        </w:rPr>
        <w:t xml:space="preserve">Ilok, </w:t>
      </w:r>
      <w:proofErr w:type="spellStart"/>
      <w:r>
        <w:rPr>
          <w:rFonts w:cs="Calibri"/>
          <w:sz w:val="24"/>
          <w:szCs w:val="24"/>
        </w:rPr>
        <w:t>k.č</w:t>
      </w:r>
      <w:proofErr w:type="spellEnd"/>
      <w:r>
        <w:rPr>
          <w:rFonts w:cs="Calibri"/>
          <w:sz w:val="24"/>
          <w:szCs w:val="24"/>
        </w:rPr>
        <w:t>. br. 1291/1, k.o. Ilok.</w:t>
      </w:r>
    </w:p>
    <w:p w14:paraId="21DEF2C5" w14:textId="77777777" w:rsidR="0063687D" w:rsidRDefault="00D47E38">
      <w:pPr>
        <w:pStyle w:val="Standard"/>
        <w:spacing w:after="0"/>
        <w:rPr>
          <w:rFonts w:cs="Calibri"/>
          <w:sz w:val="24"/>
          <w:szCs w:val="24"/>
        </w:rPr>
      </w:pPr>
      <w:r>
        <w:rPr>
          <w:rFonts w:cs="Calibri"/>
          <w:sz w:val="24"/>
          <w:szCs w:val="24"/>
        </w:rPr>
        <w:t xml:space="preserve">Ilok, </w:t>
      </w:r>
      <w:proofErr w:type="spellStart"/>
      <w:r>
        <w:rPr>
          <w:rFonts w:cs="Calibri"/>
          <w:sz w:val="24"/>
          <w:szCs w:val="24"/>
        </w:rPr>
        <w:t>k.č</w:t>
      </w:r>
      <w:proofErr w:type="spellEnd"/>
      <w:r>
        <w:rPr>
          <w:rFonts w:cs="Calibri"/>
          <w:sz w:val="24"/>
          <w:szCs w:val="24"/>
        </w:rPr>
        <w:t>. br. 1291/2, k.o. Ilok.</w:t>
      </w:r>
    </w:p>
    <w:p w14:paraId="01142405" w14:textId="77777777" w:rsidR="0063687D" w:rsidRDefault="0063687D">
      <w:pPr>
        <w:pStyle w:val="Standard"/>
        <w:spacing w:after="0"/>
        <w:rPr>
          <w:rFonts w:cs="Calibri"/>
          <w:sz w:val="24"/>
          <w:szCs w:val="24"/>
        </w:rPr>
      </w:pPr>
    </w:p>
    <w:p w14:paraId="7CB68CFC" w14:textId="77777777" w:rsidR="0063687D" w:rsidRDefault="0063687D">
      <w:pPr>
        <w:pStyle w:val="Standard"/>
        <w:spacing w:after="0"/>
        <w:rPr>
          <w:rFonts w:cs="Calibri"/>
          <w:sz w:val="24"/>
          <w:szCs w:val="24"/>
        </w:rPr>
      </w:pPr>
    </w:p>
    <w:p w14:paraId="024B9018" w14:textId="77777777" w:rsidR="0063687D" w:rsidRDefault="00D47E38">
      <w:pPr>
        <w:pStyle w:val="Naslov3"/>
        <w:tabs>
          <w:tab w:val="left" w:pos="426"/>
        </w:tabs>
        <w:spacing w:before="0" w:after="0"/>
      </w:pPr>
      <w:r>
        <w:rPr>
          <w:rStyle w:val="Zadanifontodlomka"/>
          <w:rFonts w:ascii="Calibri" w:hAnsi="Calibri" w:cs="Calibri"/>
          <w:sz w:val="24"/>
          <w:szCs w:val="24"/>
        </w:rPr>
        <w:t>2.7.   Rok isporuke radova:</w:t>
      </w:r>
    </w:p>
    <w:p w14:paraId="27E3A0FE" w14:textId="77777777" w:rsidR="0063687D" w:rsidRDefault="0063687D">
      <w:pPr>
        <w:pStyle w:val="Standard"/>
        <w:autoSpaceDE w:val="0"/>
        <w:spacing w:after="0"/>
        <w:jc w:val="both"/>
        <w:rPr>
          <w:rFonts w:eastAsia="Times New Roman" w:cs="Calibri"/>
          <w:color w:val="000000"/>
          <w:sz w:val="24"/>
          <w:szCs w:val="24"/>
          <w:lang w:eastAsia="hr-HR"/>
        </w:rPr>
      </w:pPr>
    </w:p>
    <w:p w14:paraId="62A3F38F" w14:textId="77777777" w:rsidR="0063687D" w:rsidRDefault="00D47E38">
      <w:pPr>
        <w:pStyle w:val="Standard"/>
        <w:tabs>
          <w:tab w:val="left" w:pos="9781"/>
        </w:tabs>
        <w:autoSpaceDE w:val="0"/>
        <w:jc w:val="both"/>
        <w:rPr>
          <w:rFonts w:eastAsia="Times New Roman" w:cs="Tahoma"/>
          <w:color w:val="000000"/>
          <w:sz w:val="24"/>
          <w:szCs w:val="24"/>
          <w:lang w:eastAsia="hr-HR"/>
        </w:rPr>
      </w:pPr>
      <w:r>
        <w:rPr>
          <w:rFonts w:eastAsia="Times New Roman" w:cs="Tahoma"/>
          <w:color w:val="000000"/>
          <w:sz w:val="24"/>
          <w:szCs w:val="24"/>
          <w:lang w:eastAsia="hr-HR"/>
        </w:rPr>
        <w:t xml:space="preserve">Početak izvršenja Ugovora je datum potpisa Ugovora. Početak izvođenja </w:t>
      </w:r>
      <w:r>
        <w:rPr>
          <w:rFonts w:eastAsia="Times New Roman" w:cs="Tahoma"/>
          <w:color w:val="000000"/>
          <w:sz w:val="24"/>
          <w:szCs w:val="24"/>
          <w:lang w:eastAsia="hr-HR"/>
        </w:rPr>
        <w:t>radova je najkasnije 8 dana od dana potpisa ugovora.</w:t>
      </w:r>
    </w:p>
    <w:p w14:paraId="46C3AA23" w14:textId="77777777" w:rsidR="0063687D" w:rsidRDefault="00D47E38">
      <w:pPr>
        <w:pStyle w:val="Standard"/>
        <w:tabs>
          <w:tab w:val="left" w:pos="9781"/>
        </w:tabs>
        <w:autoSpaceDE w:val="0"/>
        <w:jc w:val="both"/>
      </w:pPr>
      <w:r>
        <w:rPr>
          <w:rStyle w:val="Zadanifontodlomka"/>
          <w:rFonts w:eastAsia="Times New Roman" w:cs="Tahoma"/>
          <w:color w:val="000000"/>
          <w:sz w:val="24"/>
          <w:szCs w:val="24"/>
          <w:lang w:eastAsia="hr-HR"/>
        </w:rPr>
        <w:t>Izvođač se obvezuje s izvođenjem radova započeti danom uvođenja u posao, a završiti s izvođenjem u sljedećim rokovima:</w:t>
      </w:r>
    </w:p>
    <w:p w14:paraId="5B62DDD9" w14:textId="77777777" w:rsidR="0063687D" w:rsidRDefault="00D47E38">
      <w:pPr>
        <w:pStyle w:val="Standard"/>
        <w:numPr>
          <w:ilvl w:val="0"/>
          <w:numId w:val="50"/>
        </w:numPr>
        <w:tabs>
          <w:tab w:val="left" w:pos="6181"/>
        </w:tabs>
        <w:autoSpaceDE w:val="0"/>
        <w:jc w:val="both"/>
      </w:pPr>
      <w:proofErr w:type="spellStart"/>
      <w:r>
        <w:rPr>
          <w:rStyle w:val="Zadanifontodlomka"/>
          <w:rFonts w:eastAsia="Times New Roman" w:cs="Tahoma"/>
          <w:color w:val="000000"/>
          <w:sz w:val="24"/>
          <w:szCs w:val="24"/>
          <w:lang w:eastAsia="hr-HR"/>
        </w:rPr>
        <w:t>k.c</w:t>
      </w:r>
      <w:proofErr w:type="spellEnd"/>
      <w:r>
        <w:rPr>
          <w:rStyle w:val="Zadanifontodlomka"/>
          <w:rFonts w:eastAsia="Times New Roman" w:cs="Tahoma"/>
          <w:color w:val="000000"/>
          <w:sz w:val="24"/>
          <w:szCs w:val="24"/>
          <w:lang w:eastAsia="hr-HR"/>
        </w:rPr>
        <w:t xml:space="preserve">̌. br. 1291/2, k.o. Ilok – najkasnije do 01.12.2022. (rok izvođenja radova se </w:t>
      </w:r>
      <w:r>
        <w:rPr>
          <w:rStyle w:val="Zadanifontodlomka"/>
          <w:rFonts w:eastAsia="Times New Roman" w:cs="Tahoma"/>
          <w:color w:val="000000"/>
          <w:sz w:val="24"/>
          <w:szCs w:val="24"/>
          <w:lang w:eastAsia="hr-HR"/>
        </w:rPr>
        <w:t>boduje)</w:t>
      </w:r>
    </w:p>
    <w:p w14:paraId="7AE5C590" w14:textId="77777777" w:rsidR="0063687D" w:rsidRDefault="00D47E38">
      <w:pPr>
        <w:pStyle w:val="Standard"/>
        <w:numPr>
          <w:ilvl w:val="0"/>
          <w:numId w:val="50"/>
        </w:numPr>
        <w:tabs>
          <w:tab w:val="left" w:pos="6181"/>
        </w:tabs>
        <w:autoSpaceDE w:val="0"/>
        <w:jc w:val="both"/>
      </w:pPr>
      <w:proofErr w:type="spellStart"/>
      <w:r>
        <w:rPr>
          <w:rStyle w:val="Zadanifontodlomka"/>
          <w:color w:val="000000"/>
          <w:sz w:val="24"/>
          <w:szCs w:val="24"/>
        </w:rPr>
        <w:t>k.c</w:t>
      </w:r>
      <w:proofErr w:type="spellEnd"/>
      <w:r>
        <w:rPr>
          <w:rStyle w:val="Zadanifontodlomka"/>
          <w:color w:val="000000"/>
          <w:sz w:val="24"/>
          <w:szCs w:val="24"/>
        </w:rPr>
        <w:t>̌</w:t>
      </w:r>
      <w:r>
        <w:rPr>
          <w:rStyle w:val="Zadanifontodlomka"/>
          <w:color w:val="000000"/>
          <w:sz w:val="24"/>
          <w:szCs w:val="24"/>
        </w:rPr>
        <w:t>. br. 1291/1, k.o. Ilok – najkasnije 200 kalendarskih dana od dana potpisa ugovora.</w:t>
      </w:r>
    </w:p>
    <w:p w14:paraId="5BD92F8E" w14:textId="77777777" w:rsidR="0063687D" w:rsidRDefault="00D47E38">
      <w:pPr>
        <w:pStyle w:val="Standard"/>
        <w:tabs>
          <w:tab w:val="left" w:pos="9781"/>
        </w:tabs>
        <w:autoSpaceDE w:val="0"/>
        <w:jc w:val="both"/>
        <w:rPr>
          <w:rFonts w:eastAsia="Times New Roman" w:cs="Tahoma"/>
          <w:color w:val="000000"/>
          <w:sz w:val="24"/>
          <w:szCs w:val="24"/>
          <w:lang w:eastAsia="hr-HR"/>
        </w:rPr>
      </w:pPr>
      <w:r>
        <w:rPr>
          <w:rFonts w:eastAsia="Times New Roman" w:cs="Tahoma"/>
          <w:color w:val="000000"/>
          <w:sz w:val="24"/>
          <w:szCs w:val="24"/>
          <w:lang w:eastAsia="hr-HR"/>
        </w:rPr>
        <w:t>Pod danom završetka radova smatra se dan kada izvođač, naručitelj i nadzorni inženjer zajednički konstatiraju završetak radova upisom u građevinski dnevnik.</w:t>
      </w:r>
    </w:p>
    <w:p w14:paraId="3602395F" w14:textId="77777777" w:rsidR="0063687D" w:rsidRDefault="00D47E38">
      <w:pPr>
        <w:pStyle w:val="Standard"/>
        <w:widowControl w:val="0"/>
        <w:tabs>
          <w:tab w:val="left" w:pos="9781"/>
        </w:tabs>
        <w:autoSpaceDE w:val="0"/>
        <w:spacing w:after="0"/>
        <w:jc w:val="both"/>
        <w:rPr>
          <w:rFonts w:eastAsia="Times New Roman" w:cs="Tahoma"/>
          <w:color w:val="000000"/>
          <w:sz w:val="24"/>
          <w:szCs w:val="24"/>
          <w:lang w:eastAsia="hr-HR"/>
        </w:rPr>
      </w:pPr>
      <w:r>
        <w:rPr>
          <w:rFonts w:eastAsia="Times New Roman" w:cs="Tahoma"/>
          <w:color w:val="000000"/>
          <w:sz w:val="24"/>
          <w:szCs w:val="24"/>
          <w:lang w:eastAsia="hr-HR"/>
        </w:rPr>
        <w:t>Zav</w:t>
      </w:r>
      <w:r>
        <w:rPr>
          <w:rFonts w:eastAsia="Times New Roman" w:cs="Tahoma"/>
          <w:color w:val="000000"/>
          <w:sz w:val="24"/>
          <w:szCs w:val="24"/>
          <w:lang w:eastAsia="hr-HR"/>
        </w:rPr>
        <w:t>ršetak ugovorne obveze obuhvaća i primopredaju objekta, koja će se obaviti nakon završetka radova i izdavanja uporabne dozvole. O primopredaji se sastavlja zapisnik, a potpisuju ga Glavni nadzorni inženjer, ovlašteni predstavnici naručitelja i izvođača.</w:t>
      </w:r>
    </w:p>
    <w:p w14:paraId="0E5FC2BD" w14:textId="77777777" w:rsidR="0063687D" w:rsidRDefault="0063687D">
      <w:pPr>
        <w:pStyle w:val="Standard"/>
        <w:widowControl w:val="0"/>
        <w:tabs>
          <w:tab w:val="left" w:pos="9781"/>
        </w:tabs>
        <w:autoSpaceDE w:val="0"/>
        <w:spacing w:after="0"/>
        <w:jc w:val="both"/>
        <w:rPr>
          <w:rFonts w:eastAsia="Times New Roman" w:cs="Tahoma"/>
          <w:color w:val="000000"/>
          <w:sz w:val="24"/>
          <w:szCs w:val="24"/>
          <w:lang w:eastAsia="hr-HR"/>
        </w:rPr>
      </w:pPr>
    </w:p>
    <w:p w14:paraId="0ABE7C3E" w14:textId="77777777" w:rsidR="0063687D" w:rsidRDefault="0063687D">
      <w:pPr>
        <w:pStyle w:val="Standard"/>
        <w:widowControl w:val="0"/>
        <w:tabs>
          <w:tab w:val="left" w:pos="9781"/>
        </w:tabs>
        <w:autoSpaceDE w:val="0"/>
        <w:spacing w:after="0"/>
        <w:jc w:val="both"/>
        <w:rPr>
          <w:rFonts w:eastAsia="Times New Roman" w:cs="Tahoma"/>
          <w:color w:val="000000"/>
          <w:sz w:val="24"/>
          <w:szCs w:val="24"/>
          <w:lang w:eastAsia="hr-HR"/>
        </w:rPr>
      </w:pPr>
    </w:p>
    <w:p w14:paraId="48B1171D" w14:textId="77777777" w:rsidR="0063687D" w:rsidRDefault="00D47E38">
      <w:pPr>
        <w:pStyle w:val="Standard"/>
        <w:widowControl w:val="0"/>
        <w:tabs>
          <w:tab w:val="left" w:pos="9781"/>
        </w:tabs>
        <w:autoSpaceDE w:val="0"/>
        <w:spacing w:after="0"/>
        <w:jc w:val="center"/>
      </w:pPr>
      <w:r>
        <w:rPr>
          <w:rStyle w:val="Zadanifontodlomka"/>
          <w:rFonts w:cs="Calibri"/>
          <w:b/>
          <w:bCs/>
          <w:sz w:val="28"/>
          <w:szCs w:val="28"/>
          <w:u w:val="single"/>
          <w:lang w:val="en-US"/>
        </w:rPr>
        <w:t>III. OSNOVE ZA ISKLJUČENJE GOSPODARSKOG SUBJEKTA</w:t>
      </w:r>
    </w:p>
    <w:p w14:paraId="4CD07D0A" w14:textId="77777777" w:rsidR="0063687D" w:rsidRDefault="0063687D">
      <w:pPr>
        <w:jc w:val="both"/>
        <w:rPr>
          <w:rFonts w:ascii="Arial" w:hAnsi="Arial"/>
          <w:color w:val="FF0000"/>
          <w:szCs w:val="22"/>
        </w:rPr>
      </w:pPr>
    </w:p>
    <w:p w14:paraId="7559C9BD" w14:textId="77777777" w:rsidR="0063687D" w:rsidRDefault="00D47E38">
      <w:pPr>
        <w:pStyle w:val="Naslov3"/>
        <w:tabs>
          <w:tab w:val="left" w:pos="426"/>
        </w:tabs>
        <w:rPr>
          <w:rFonts w:ascii="Calibri" w:hAnsi="Calibri" w:cs="Calibri"/>
          <w:sz w:val="24"/>
          <w:szCs w:val="24"/>
        </w:rPr>
      </w:pPr>
      <w:bookmarkStart w:id="2" w:name="_Toc473705589"/>
      <w:bookmarkStart w:id="3" w:name="_Toc86131881"/>
      <w:r>
        <w:rPr>
          <w:rFonts w:ascii="Calibri" w:hAnsi="Calibri" w:cs="Calibri"/>
          <w:sz w:val="24"/>
          <w:szCs w:val="24"/>
        </w:rPr>
        <w:t>3.1. Obvezne osnove za isključenje gospodarskog subjekta:</w:t>
      </w:r>
      <w:bookmarkEnd w:id="2"/>
      <w:bookmarkEnd w:id="3"/>
    </w:p>
    <w:p w14:paraId="109D4116" w14:textId="77777777" w:rsidR="0063687D" w:rsidRDefault="0063687D">
      <w:pPr>
        <w:jc w:val="both"/>
        <w:rPr>
          <w:rFonts w:ascii="Calibri" w:hAnsi="Calibri" w:cs="Calibri"/>
          <w:b/>
        </w:rPr>
      </w:pPr>
    </w:p>
    <w:p w14:paraId="7BD6B258" w14:textId="77777777" w:rsidR="0063687D" w:rsidRDefault="00D47E38">
      <w:pPr>
        <w:rPr>
          <w:rFonts w:ascii="Calibri" w:eastAsia="Times New Roman" w:hAnsi="Calibri" w:cs="Tahoma"/>
          <w:color w:val="000000"/>
          <w:lang w:eastAsia="hr-HR" w:bidi="ar-SA"/>
        </w:rPr>
      </w:pPr>
      <w:r>
        <w:rPr>
          <w:rFonts w:ascii="Calibri" w:eastAsia="Times New Roman" w:hAnsi="Calibri" w:cs="Tahoma"/>
          <w:color w:val="000000"/>
          <w:lang w:eastAsia="hr-HR" w:bidi="ar-SA"/>
        </w:rPr>
        <w:t>3.1.1. Ponuditelj se isključuje iz postupka nabave:</w:t>
      </w:r>
    </w:p>
    <w:p w14:paraId="7684D380"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br/>
      </w:r>
      <w:r>
        <w:rPr>
          <w:rFonts w:ascii="Calibri" w:eastAsia="Times New Roman" w:hAnsi="Calibri" w:cs="Tahoma"/>
          <w:color w:val="000000"/>
          <w:lang w:eastAsia="hr-HR" w:bidi="ar-SA"/>
        </w:rPr>
        <w:t>- ako je on ili osoba ovlaštena po zakonu za zastupanje ponuditelja (osobe koja je član</w:t>
      </w:r>
      <w:r>
        <w:rPr>
          <w:rFonts w:ascii="Calibri" w:eastAsia="Times New Roman" w:hAnsi="Calibri" w:cs="Tahoma"/>
          <w:color w:val="000000"/>
          <w:lang w:eastAsia="hr-HR" w:bidi="ar-SA"/>
        </w:rPr>
        <w:br/>
      </w:r>
      <w:r>
        <w:rPr>
          <w:rFonts w:ascii="Calibri" w:eastAsia="Times New Roman" w:hAnsi="Calibri" w:cs="Tahoma"/>
          <w:color w:val="000000"/>
          <w:lang w:eastAsia="hr-HR" w:bidi="ar-SA"/>
        </w:rPr>
        <w:t>upravn</w:t>
      </w:r>
      <w:r>
        <w:rPr>
          <w:rFonts w:ascii="Calibri" w:eastAsia="Times New Roman" w:hAnsi="Calibri" w:cs="Tahoma"/>
          <w:color w:val="000000"/>
          <w:lang w:eastAsia="hr-HR" w:bidi="ar-SA"/>
        </w:rPr>
        <w:t>og, upravljačkog ili nadzornog tijela ili ima ovlasti zastupanja, donošenja odluka</w:t>
      </w:r>
      <w:r>
        <w:rPr>
          <w:rFonts w:ascii="Calibri" w:eastAsia="Times New Roman" w:hAnsi="Calibri" w:cs="Tahoma"/>
          <w:color w:val="000000"/>
          <w:lang w:eastAsia="hr-HR" w:bidi="ar-SA"/>
        </w:rPr>
        <w:br/>
      </w:r>
      <w:r>
        <w:rPr>
          <w:rFonts w:ascii="Calibri" w:eastAsia="Times New Roman" w:hAnsi="Calibri" w:cs="Tahoma"/>
          <w:color w:val="000000"/>
          <w:lang w:eastAsia="hr-HR" w:bidi="ar-SA"/>
        </w:rPr>
        <w:t>ili nadzora toga gospodarskog subjekta) pravomoćno osuđena za bilo koje od sljedećih</w:t>
      </w:r>
      <w:r>
        <w:rPr>
          <w:rFonts w:ascii="Calibri" w:eastAsia="Times New Roman" w:hAnsi="Calibri" w:cs="Tahoma"/>
          <w:color w:val="000000"/>
          <w:lang w:eastAsia="hr-HR" w:bidi="ar-SA"/>
        </w:rPr>
        <w:br/>
      </w:r>
      <w:r>
        <w:rPr>
          <w:rFonts w:ascii="Calibri" w:eastAsia="Times New Roman" w:hAnsi="Calibri" w:cs="Tahoma"/>
          <w:color w:val="000000"/>
          <w:lang w:eastAsia="hr-HR" w:bidi="ar-SA"/>
        </w:rPr>
        <w:t>kaznenih djela odnosno za odgovarajuća kaznena djela prema propisima države sjedišta</w:t>
      </w:r>
      <w:r>
        <w:rPr>
          <w:rFonts w:ascii="Calibri" w:eastAsia="Times New Roman" w:hAnsi="Calibri" w:cs="Tahoma"/>
          <w:color w:val="000000"/>
          <w:lang w:eastAsia="hr-HR" w:bidi="ar-SA"/>
        </w:rPr>
        <w:br/>
      </w:r>
      <w:r>
        <w:rPr>
          <w:rFonts w:ascii="Calibri" w:eastAsia="Times New Roman" w:hAnsi="Calibri" w:cs="Tahoma"/>
          <w:color w:val="000000"/>
          <w:lang w:eastAsia="hr-HR" w:bidi="ar-SA"/>
        </w:rPr>
        <w:t>pon</w:t>
      </w:r>
      <w:r>
        <w:rPr>
          <w:rFonts w:ascii="Calibri" w:eastAsia="Times New Roman" w:hAnsi="Calibri" w:cs="Tahoma"/>
          <w:color w:val="000000"/>
          <w:lang w:eastAsia="hr-HR" w:bidi="ar-SA"/>
        </w:rPr>
        <w:t>uditelja ili države čiji je državljanin osoba ovlaštena po zakonu za zastupanje</w:t>
      </w:r>
      <w:r>
        <w:rPr>
          <w:rFonts w:ascii="Calibri" w:eastAsia="Times New Roman" w:hAnsi="Calibri" w:cs="Tahoma"/>
          <w:color w:val="000000"/>
          <w:lang w:eastAsia="hr-HR" w:bidi="ar-SA"/>
        </w:rPr>
        <w:br/>
      </w:r>
      <w:r>
        <w:rPr>
          <w:rFonts w:ascii="Calibri" w:eastAsia="Times New Roman" w:hAnsi="Calibri" w:cs="Tahoma"/>
          <w:color w:val="000000"/>
          <w:lang w:eastAsia="hr-HR" w:bidi="ar-SA"/>
        </w:rPr>
        <w:t>ponuditelja: sudjelovanje u zločinačkoj organizaciji, zločinačko udruženje, počinjenje</w:t>
      </w:r>
      <w:r>
        <w:rPr>
          <w:rFonts w:ascii="Calibri" w:eastAsia="Times New Roman" w:hAnsi="Calibri" w:cs="Tahoma"/>
          <w:color w:val="000000"/>
          <w:lang w:eastAsia="hr-HR" w:bidi="ar-SA"/>
        </w:rPr>
        <w:br/>
      </w:r>
      <w:r>
        <w:rPr>
          <w:rFonts w:ascii="Calibri" w:eastAsia="Times New Roman" w:hAnsi="Calibri" w:cs="Tahoma"/>
          <w:color w:val="000000"/>
          <w:lang w:eastAsia="hr-HR" w:bidi="ar-SA"/>
        </w:rPr>
        <w:t>kaznenog djela u sastavu zločinačkog udruženja, udruživanje za počinjenje kaznenih</w:t>
      </w:r>
      <w:r>
        <w:rPr>
          <w:rFonts w:ascii="Calibri" w:eastAsia="Times New Roman" w:hAnsi="Calibri" w:cs="Tahoma"/>
          <w:color w:val="000000"/>
          <w:lang w:eastAsia="hr-HR" w:bidi="ar-SA"/>
        </w:rPr>
        <w:br/>
      </w:r>
      <w:r>
        <w:rPr>
          <w:rFonts w:ascii="Calibri" w:eastAsia="Times New Roman" w:hAnsi="Calibri" w:cs="Tahoma"/>
          <w:color w:val="000000"/>
          <w:lang w:eastAsia="hr-HR" w:bidi="ar-SA"/>
        </w:rPr>
        <w:t>djela,</w:t>
      </w:r>
      <w:r>
        <w:rPr>
          <w:rFonts w:ascii="Calibri" w:eastAsia="Times New Roman" w:hAnsi="Calibri" w:cs="Tahoma"/>
          <w:color w:val="000000"/>
          <w:lang w:eastAsia="hr-HR" w:bidi="ar-SA"/>
        </w:rPr>
        <w:t xml:space="preserve"> terorizam ili kaznena djela povezana s terorističkim aktivnostima, pranje novca</w:t>
      </w:r>
      <w:r>
        <w:rPr>
          <w:rFonts w:ascii="Calibri" w:eastAsia="Times New Roman" w:hAnsi="Calibri" w:cs="Tahoma"/>
          <w:color w:val="000000"/>
          <w:lang w:eastAsia="hr-HR" w:bidi="ar-SA"/>
        </w:rPr>
        <w:br/>
      </w:r>
      <w:r>
        <w:rPr>
          <w:rFonts w:ascii="Calibri" w:eastAsia="Times New Roman" w:hAnsi="Calibri" w:cs="Tahoma"/>
          <w:color w:val="000000"/>
          <w:lang w:eastAsia="hr-HR" w:bidi="ar-SA"/>
        </w:rPr>
        <w:t>ili financiranje terorizma, dječji rad ili druge oblike trgovanja ljudima, korupcija,</w:t>
      </w:r>
      <w:r>
        <w:rPr>
          <w:rFonts w:ascii="Calibri" w:eastAsia="Times New Roman" w:hAnsi="Calibri" w:cs="Tahoma"/>
          <w:color w:val="000000"/>
          <w:lang w:eastAsia="hr-HR" w:bidi="ar-SA"/>
        </w:rPr>
        <w:br/>
      </w:r>
      <w:r>
        <w:rPr>
          <w:rFonts w:ascii="Calibri" w:eastAsia="Times New Roman" w:hAnsi="Calibri" w:cs="Tahoma"/>
          <w:color w:val="000000"/>
          <w:lang w:eastAsia="hr-HR" w:bidi="ar-SA"/>
        </w:rPr>
        <w:t>primanje mita u gospodarskom poslovanju, davanje mita u gospodarskom poslovanju,</w:t>
      </w:r>
      <w:r>
        <w:rPr>
          <w:rFonts w:ascii="Calibri" w:eastAsia="Times New Roman" w:hAnsi="Calibri" w:cs="Tahoma"/>
          <w:color w:val="000000"/>
          <w:lang w:eastAsia="hr-HR" w:bidi="ar-SA"/>
        </w:rPr>
        <w:br/>
      </w:r>
      <w:r>
        <w:rPr>
          <w:rFonts w:ascii="Calibri" w:eastAsia="Times New Roman" w:hAnsi="Calibri" w:cs="Tahoma"/>
          <w:color w:val="000000"/>
          <w:lang w:eastAsia="hr-HR" w:bidi="ar-SA"/>
        </w:rPr>
        <w:t>zloupora</w:t>
      </w:r>
      <w:r>
        <w:rPr>
          <w:rFonts w:ascii="Calibri" w:eastAsia="Times New Roman" w:hAnsi="Calibri" w:cs="Tahoma"/>
          <w:color w:val="000000"/>
          <w:lang w:eastAsia="hr-HR" w:bidi="ar-SA"/>
        </w:rPr>
        <w:t>ba u postupku javne nabave, zlouporaba položaja i ovlasti, nezakonito</w:t>
      </w:r>
      <w:r>
        <w:rPr>
          <w:rFonts w:ascii="Calibri" w:eastAsia="Times New Roman" w:hAnsi="Calibri" w:cs="Tahoma"/>
          <w:color w:val="000000"/>
          <w:lang w:eastAsia="hr-HR" w:bidi="ar-SA"/>
        </w:rPr>
        <w:br/>
      </w:r>
      <w:r>
        <w:rPr>
          <w:rFonts w:ascii="Calibri" w:eastAsia="Times New Roman" w:hAnsi="Calibri" w:cs="Tahoma"/>
          <w:color w:val="000000"/>
          <w:lang w:eastAsia="hr-HR" w:bidi="ar-SA"/>
        </w:rPr>
        <w:lastRenderedPageBreak/>
        <w:t>pogodovanje, primanje mita, davanje mita, trgovanje utjecajem, davanje mita za</w:t>
      </w:r>
      <w:r>
        <w:rPr>
          <w:rFonts w:ascii="Calibri" w:eastAsia="Times New Roman" w:hAnsi="Calibri" w:cs="Tahoma"/>
          <w:color w:val="000000"/>
          <w:lang w:eastAsia="hr-HR" w:bidi="ar-SA"/>
        </w:rPr>
        <w:br/>
      </w:r>
      <w:r>
        <w:rPr>
          <w:rFonts w:ascii="Calibri" w:eastAsia="Times New Roman" w:hAnsi="Calibri" w:cs="Tahoma"/>
          <w:color w:val="000000"/>
          <w:lang w:eastAsia="hr-HR" w:bidi="ar-SA"/>
        </w:rPr>
        <w:t>trgovanje utjecajem, zlouporaba položaja i ovlasti, zlouporaba obavljanja dužnosti</w:t>
      </w:r>
      <w:r>
        <w:rPr>
          <w:rFonts w:ascii="Calibri" w:eastAsia="Times New Roman" w:hAnsi="Calibri" w:cs="Tahoma"/>
          <w:color w:val="000000"/>
          <w:lang w:eastAsia="hr-HR" w:bidi="ar-SA"/>
        </w:rPr>
        <w:br/>
      </w:r>
      <w:r>
        <w:rPr>
          <w:rFonts w:ascii="Calibri" w:eastAsia="Times New Roman" w:hAnsi="Calibri" w:cs="Tahoma"/>
          <w:color w:val="000000"/>
          <w:lang w:eastAsia="hr-HR" w:bidi="ar-SA"/>
        </w:rPr>
        <w:t>državne vlasti, protuzak</w:t>
      </w:r>
      <w:r>
        <w:rPr>
          <w:rFonts w:ascii="Calibri" w:eastAsia="Times New Roman" w:hAnsi="Calibri" w:cs="Tahoma"/>
          <w:color w:val="000000"/>
          <w:lang w:eastAsia="hr-HR" w:bidi="ar-SA"/>
        </w:rPr>
        <w:t>onito posredovanje, prijevara, prijevara u gospodarskom</w:t>
      </w:r>
      <w:r>
        <w:rPr>
          <w:rFonts w:ascii="Calibri" w:eastAsia="Times New Roman" w:hAnsi="Calibri" w:cs="Tahoma"/>
          <w:color w:val="000000"/>
          <w:lang w:eastAsia="hr-HR" w:bidi="ar-SA"/>
        </w:rPr>
        <w:br/>
      </w:r>
      <w:r>
        <w:rPr>
          <w:rFonts w:ascii="Calibri" w:eastAsia="Times New Roman" w:hAnsi="Calibri" w:cs="Tahoma"/>
          <w:color w:val="000000"/>
          <w:lang w:eastAsia="hr-HR" w:bidi="ar-SA"/>
        </w:rPr>
        <w:t>poslovanju, utaja poreza ili carine, subvencijska prijevara.</w:t>
      </w:r>
    </w:p>
    <w:p w14:paraId="60B2C750" w14:textId="77777777" w:rsidR="0063687D" w:rsidRDefault="0063687D">
      <w:pPr>
        <w:jc w:val="both"/>
        <w:rPr>
          <w:rFonts w:ascii="Calibri" w:eastAsia="Times New Roman" w:hAnsi="Calibri" w:cs="Tahoma"/>
          <w:color w:val="000000"/>
          <w:lang w:eastAsia="hr-HR" w:bidi="ar-SA"/>
        </w:rPr>
      </w:pPr>
    </w:p>
    <w:p w14:paraId="459544F8"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nije ispunio obvezu isplate plaća zaposlenicima, plaćanja doprinosa za financiranje</w:t>
      </w:r>
      <w:r>
        <w:rPr>
          <w:rFonts w:ascii="Calibri" w:eastAsia="Times New Roman" w:hAnsi="Calibri" w:cs="Tahoma"/>
          <w:color w:val="000000"/>
          <w:lang w:eastAsia="hr-HR" w:bidi="ar-SA"/>
        </w:rPr>
        <w:br/>
      </w:r>
      <w:r>
        <w:rPr>
          <w:rFonts w:ascii="Calibri" w:eastAsia="Times New Roman" w:hAnsi="Calibri" w:cs="Tahoma"/>
          <w:color w:val="000000"/>
          <w:lang w:eastAsia="hr-HR" w:bidi="ar-SA"/>
        </w:rPr>
        <w:t>obveznih osiguranja (osobito zdravstveno ili mirovin</w:t>
      </w:r>
      <w:r>
        <w:rPr>
          <w:rFonts w:ascii="Calibri" w:eastAsia="Times New Roman" w:hAnsi="Calibri" w:cs="Tahoma"/>
          <w:color w:val="000000"/>
          <w:lang w:eastAsia="hr-HR" w:bidi="ar-SA"/>
        </w:rPr>
        <w:t>sko) ili plaćanja poreza u skladu s</w:t>
      </w:r>
      <w:r>
        <w:rPr>
          <w:rFonts w:ascii="Calibri" w:eastAsia="Times New Roman" w:hAnsi="Calibri" w:cs="Tahoma"/>
          <w:color w:val="000000"/>
          <w:lang w:eastAsia="hr-HR" w:bidi="ar-SA"/>
        </w:rPr>
        <w:br/>
      </w:r>
      <w:r>
        <w:rPr>
          <w:rFonts w:ascii="Calibri" w:eastAsia="Times New Roman" w:hAnsi="Calibri" w:cs="Tahoma"/>
          <w:color w:val="000000"/>
          <w:lang w:eastAsia="hr-HR" w:bidi="ar-SA"/>
        </w:rPr>
        <w:t>propisima Republike Hrvatske kao države u kojoj je osnovan ponuditelj, u skladu s</w:t>
      </w:r>
      <w:r>
        <w:rPr>
          <w:rFonts w:ascii="Calibri" w:eastAsia="Times New Roman" w:hAnsi="Calibri" w:cs="Tahoma"/>
          <w:color w:val="000000"/>
          <w:lang w:eastAsia="hr-HR" w:bidi="ar-SA"/>
        </w:rPr>
        <w:br/>
      </w:r>
      <w:r>
        <w:rPr>
          <w:rFonts w:ascii="Calibri" w:eastAsia="Times New Roman" w:hAnsi="Calibri" w:cs="Tahoma"/>
          <w:color w:val="000000"/>
          <w:lang w:eastAsia="hr-HR" w:bidi="ar-SA"/>
        </w:rPr>
        <w:t xml:space="preserve">propisima države poslovnog </w:t>
      </w:r>
      <w:proofErr w:type="spellStart"/>
      <w:r>
        <w:rPr>
          <w:rFonts w:ascii="Calibri" w:eastAsia="Times New Roman" w:hAnsi="Calibri" w:cs="Tahoma"/>
          <w:color w:val="000000"/>
          <w:lang w:eastAsia="hr-HR" w:bidi="ar-SA"/>
        </w:rPr>
        <w:t>nastana</w:t>
      </w:r>
      <w:proofErr w:type="spellEnd"/>
      <w:r>
        <w:rPr>
          <w:rFonts w:ascii="Calibri" w:eastAsia="Times New Roman" w:hAnsi="Calibri" w:cs="Tahoma"/>
          <w:color w:val="000000"/>
          <w:lang w:eastAsia="hr-HR" w:bidi="ar-SA"/>
        </w:rPr>
        <w:t xml:space="preserve"> ponuditelja (ako oni nemaju poslovni </w:t>
      </w:r>
      <w:proofErr w:type="spellStart"/>
      <w:r>
        <w:rPr>
          <w:rFonts w:ascii="Calibri" w:eastAsia="Times New Roman" w:hAnsi="Calibri" w:cs="Tahoma"/>
          <w:color w:val="000000"/>
          <w:lang w:eastAsia="hr-HR" w:bidi="ar-SA"/>
        </w:rPr>
        <w:t>nastan</w:t>
      </w:r>
      <w:proofErr w:type="spellEnd"/>
      <w:r>
        <w:rPr>
          <w:rFonts w:ascii="Calibri" w:eastAsia="Times New Roman" w:hAnsi="Calibri" w:cs="Tahoma"/>
          <w:color w:val="000000"/>
          <w:lang w:eastAsia="hr-HR" w:bidi="ar-SA"/>
        </w:rPr>
        <w:t xml:space="preserve"> u</w:t>
      </w:r>
      <w:r>
        <w:rPr>
          <w:rFonts w:ascii="Calibri" w:eastAsia="Times New Roman" w:hAnsi="Calibri" w:cs="Tahoma"/>
          <w:color w:val="000000"/>
          <w:lang w:eastAsia="hr-HR" w:bidi="ar-SA"/>
        </w:rPr>
        <w:br/>
      </w:r>
      <w:r>
        <w:rPr>
          <w:rFonts w:ascii="Calibri" w:eastAsia="Times New Roman" w:hAnsi="Calibri" w:cs="Tahoma"/>
          <w:color w:val="000000"/>
          <w:lang w:eastAsia="hr-HR" w:bidi="ar-SA"/>
        </w:rPr>
        <w:t>Republici Hrvatskoj), osim ako je u skladu s posebnim pra</w:t>
      </w:r>
      <w:r>
        <w:rPr>
          <w:rFonts w:ascii="Calibri" w:eastAsia="Times New Roman" w:hAnsi="Calibri" w:cs="Tahoma"/>
          <w:color w:val="000000"/>
          <w:lang w:eastAsia="hr-HR" w:bidi="ar-SA"/>
        </w:rPr>
        <w:t>vilima odobrena odgoda</w:t>
      </w:r>
      <w:r>
        <w:rPr>
          <w:rFonts w:ascii="Calibri" w:eastAsia="Times New Roman" w:hAnsi="Calibri" w:cs="Tahoma"/>
          <w:color w:val="000000"/>
          <w:lang w:eastAsia="hr-HR" w:bidi="ar-SA"/>
        </w:rPr>
        <w:br/>
      </w:r>
      <w:r>
        <w:rPr>
          <w:rFonts w:ascii="Calibri" w:eastAsia="Times New Roman" w:hAnsi="Calibri" w:cs="Tahoma"/>
          <w:color w:val="000000"/>
          <w:lang w:eastAsia="hr-HR" w:bidi="ar-SA"/>
        </w:rPr>
        <w:t>plaćanja navedenih obveza, te ako mu iznos dospjelih, a neplaćenih obveza nije veći od</w:t>
      </w:r>
      <w:r>
        <w:rPr>
          <w:rFonts w:ascii="Calibri" w:eastAsia="Times New Roman" w:hAnsi="Calibri" w:cs="Tahoma"/>
          <w:color w:val="000000"/>
          <w:lang w:eastAsia="hr-HR" w:bidi="ar-SA"/>
        </w:rPr>
        <w:br/>
      </w:r>
      <w:r>
        <w:rPr>
          <w:rFonts w:ascii="Calibri" w:eastAsia="Times New Roman" w:hAnsi="Calibri" w:cs="Tahoma"/>
          <w:color w:val="000000"/>
          <w:lang w:eastAsia="hr-HR" w:bidi="ar-SA"/>
        </w:rPr>
        <w:t>200 kuna</w:t>
      </w:r>
    </w:p>
    <w:p w14:paraId="0A83B012" w14:textId="77777777" w:rsidR="0063687D" w:rsidRDefault="0063687D">
      <w:pPr>
        <w:jc w:val="both"/>
        <w:rPr>
          <w:rFonts w:ascii="Calibri" w:eastAsia="Times New Roman" w:hAnsi="Calibri" w:cs="Tahoma"/>
          <w:color w:val="000000"/>
          <w:lang w:eastAsia="hr-HR" w:bidi="ar-SA"/>
        </w:rPr>
      </w:pPr>
    </w:p>
    <w:p w14:paraId="79064B12"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ako je lažno izjavljivao, predstavio ili pružio neistinite podatke u vezi s uvjetima koje</w:t>
      </w:r>
      <w:r>
        <w:rPr>
          <w:rFonts w:ascii="Calibri" w:eastAsia="Times New Roman" w:hAnsi="Calibri" w:cs="Tahoma"/>
          <w:color w:val="000000"/>
          <w:lang w:eastAsia="hr-HR" w:bidi="ar-SA"/>
        </w:rPr>
        <w:br/>
      </w:r>
      <w:r>
        <w:rPr>
          <w:rFonts w:ascii="Calibri" w:eastAsia="Times New Roman" w:hAnsi="Calibri" w:cs="Tahoma"/>
          <w:color w:val="000000"/>
          <w:lang w:eastAsia="hr-HR" w:bidi="ar-SA"/>
        </w:rPr>
        <w:t>je NOJN naveo kao neophodne</w:t>
      </w:r>
    </w:p>
    <w:p w14:paraId="017AFC03" w14:textId="77777777" w:rsidR="0063687D" w:rsidRDefault="0063687D">
      <w:pPr>
        <w:jc w:val="both"/>
        <w:rPr>
          <w:rFonts w:ascii="Calibri" w:eastAsia="Times New Roman" w:hAnsi="Calibri" w:cs="Tahoma"/>
          <w:color w:val="000000"/>
          <w:lang w:eastAsia="hr-HR" w:bidi="ar-SA"/>
        </w:rPr>
      </w:pPr>
    </w:p>
    <w:p w14:paraId="6622A5FA" w14:textId="77777777" w:rsidR="0063687D" w:rsidRDefault="0063687D">
      <w:pPr>
        <w:jc w:val="both"/>
        <w:rPr>
          <w:rFonts w:cs="Calibri" w:hint="eastAsia"/>
          <w:color w:val="231F20"/>
        </w:rPr>
      </w:pPr>
    </w:p>
    <w:p w14:paraId="5A464C13" w14:textId="77777777" w:rsidR="0063687D" w:rsidRDefault="00D47E38">
      <w:pPr>
        <w:rPr>
          <w:rFonts w:ascii="Calibri" w:eastAsia="Times New Roman" w:hAnsi="Calibri" w:cs="Tahoma"/>
          <w:b/>
          <w:bCs/>
          <w:color w:val="000000"/>
          <w:lang w:eastAsia="hr-HR" w:bidi="ar-SA"/>
        </w:rPr>
      </w:pPr>
      <w:r>
        <w:rPr>
          <w:rFonts w:ascii="Calibri" w:eastAsia="Times New Roman" w:hAnsi="Calibri" w:cs="Tahoma"/>
          <w:b/>
          <w:bCs/>
          <w:color w:val="000000"/>
          <w:lang w:eastAsia="hr-HR" w:bidi="ar-SA"/>
        </w:rPr>
        <w:t xml:space="preserve">Način </w:t>
      </w:r>
      <w:r>
        <w:rPr>
          <w:rFonts w:ascii="Calibri" w:eastAsia="Times New Roman" w:hAnsi="Calibri" w:cs="Tahoma"/>
          <w:b/>
          <w:bCs/>
          <w:color w:val="000000"/>
          <w:lang w:eastAsia="hr-HR" w:bidi="ar-SA"/>
        </w:rPr>
        <w:t xml:space="preserve">dokazivanja nepostojanje osnova za isključenje gospodarskog subjekta iz </w:t>
      </w:r>
      <w:proofErr w:type="spellStart"/>
      <w:r>
        <w:rPr>
          <w:rFonts w:ascii="Calibri" w:eastAsia="Times New Roman" w:hAnsi="Calibri" w:cs="Tahoma"/>
          <w:b/>
          <w:bCs/>
          <w:color w:val="000000"/>
          <w:lang w:eastAsia="hr-HR" w:bidi="ar-SA"/>
        </w:rPr>
        <w:t>podtočaka</w:t>
      </w:r>
      <w:proofErr w:type="spellEnd"/>
      <w:r>
        <w:rPr>
          <w:rFonts w:ascii="Calibri" w:eastAsia="Times New Roman" w:hAnsi="Calibri" w:cs="Tahoma"/>
          <w:b/>
          <w:bCs/>
          <w:color w:val="000000"/>
          <w:lang w:eastAsia="hr-HR" w:bidi="ar-SA"/>
        </w:rPr>
        <w:t xml:space="preserve"> 3.1.1.</w:t>
      </w:r>
    </w:p>
    <w:p w14:paraId="55E15B8E" w14:textId="77777777" w:rsidR="0063687D" w:rsidRDefault="0063687D">
      <w:pPr>
        <w:rPr>
          <w:rFonts w:ascii="Calibri" w:eastAsia="Times New Roman" w:hAnsi="Calibri" w:cs="Tahoma"/>
          <w:color w:val="000000"/>
          <w:lang w:eastAsia="hr-HR" w:bidi="ar-SA"/>
        </w:rPr>
      </w:pPr>
    </w:p>
    <w:p w14:paraId="41822A95"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xml:space="preserve">- Za potrebu utvrđivanja gore navedenih osnova za isključenje, ponuditelj kao dokaz ispunjavanja uvjeta dostavlja </w:t>
      </w:r>
      <w:bookmarkStart w:id="4" w:name="_Hlk13140884"/>
      <w:r>
        <w:rPr>
          <w:rFonts w:ascii="Calibri" w:eastAsia="Times New Roman" w:hAnsi="Calibri" w:cs="Tahoma"/>
          <w:color w:val="000000"/>
          <w:lang w:eastAsia="hr-HR" w:bidi="ar-SA"/>
        </w:rPr>
        <w:t>Izjavu o nekažnjavanju (obrazac 5), a kojom dokazuje</w:t>
      </w:r>
      <w:r>
        <w:rPr>
          <w:rFonts w:ascii="Calibri" w:eastAsia="Times New Roman" w:hAnsi="Calibri" w:cs="Tahoma"/>
          <w:color w:val="000000"/>
          <w:lang w:eastAsia="hr-HR" w:bidi="ar-SA"/>
        </w:rPr>
        <w:t xml:space="preserve"> da ne postoje osnove za isključenje iz </w:t>
      </w:r>
      <w:proofErr w:type="spellStart"/>
      <w:r>
        <w:rPr>
          <w:rFonts w:ascii="Calibri" w:eastAsia="Times New Roman" w:hAnsi="Calibri" w:cs="Tahoma"/>
          <w:color w:val="000000"/>
          <w:lang w:eastAsia="hr-HR" w:bidi="ar-SA"/>
        </w:rPr>
        <w:t>podtočke</w:t>
      </w:r>
      <w:proofErr w:type="spellEnd"/>
      <w:r>
        <w:rPr>
          <w:rFonts w:ascii="Calibri" w:eastAsia="Times New Roman" w:hAnsi="Calibri" w:cs="Tahoma"/>
          <w:color w:val="000000"/>
          <w:lang w:eastAsia="hr-HR" w:bidi="ar-SA"/>
        </w:rPr>
        <w:t xml:space="preserve"> 3.1.1.</w:t>
      </w:r>
    </w:p>
    <w:p w14:paraId="39A8615C" w14:textId="77777777" w:rsidR="0063687D" w:rsidRDefault="0063687D">
      <w:pPr>
        <w:jc w:val="both"/>
        <w:rPr>
          <w:rFonts w:ascii="Calibri" w:eastAsia="Times New Roman" w:hAnsi="Calibri" w:cs="Tahoma"/>
          <w:color w:val="000000"/>
          <w:lang w:eastAsia="hr-HR" w:bidi="ar-SA"/>
        </w:rPr>
      </w:pPr>
    </w:p>
    <w:p w14:paraId="0BABC7FD"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xml:space="preserve">Izjavu  može dati osoba po zakonu ovlaštena za zastupanje gospodarskog subjekta za gospodarski subjekt i za sve osobe koje su članovi upravnog, upravljačkog ili nadzornog tijela ili imaju </w:t>
      </w:r>
      <w:r>
        <w:rPr>
          <w:rFonts w:ascii="Calibri" w:eastAsia="Times New Roman" w:hAnsi="Calibri" w:cs="Tahoma"/>
          <w:color w:val="000000"/>
          <w:lang w:eastAsia="hr-HR" w:bidi="ar-SA"/>
        </w:rPr>
        <w:t>ovlasti zastupanja, donošenja odluka ili nadzora gospodarskog subjekta.</w:t>
      </w:r>
    </w:p>
    <w:bookmarkEnd w:id="4"/>
    <w:p w14:paraId="5823E5EA" w14:textId="77777777" w:rsidR="0063687D" w:rsidRDefault="0063687D">
      <w:pPr>
        <w:spacing w:after="48"/>
        <w:jc w:val="both"/>
        <w:rPr>
          <w:rFonts w:ascii="Arial" w:hAnsi="Arial"/>
          <w:color w:val="231F20"/>
        </w:rPr>
      </w:pPr>
    </w:p>
    <w:p w14:paraId="743813E7" w14:textId="77777777" w:rsidR="0063687D" w:rsidRDefault="00D47E38">
      <w:pPr>
        <w:spacing w:after="48"/>
        <w:jc w:val="both"/>
        <w:rPr>
          <w:rFonts w:hint="eastAsia"/>
        </w:rPr>
      </w:pPr>
      <w:r>
        <w:rPr>
          <w:rStyle w:val="Zadanifontodlomka"/>
          <w:rFonts w:ascii="Calibri" w:hAnsi="Calibri" w:cs="Calibri"/>
          <w:b/>
          <w:szCs w:val="22"/>
        </w:rPr>
        <w:t>3.1.2.</w:t>
      </w:r>
      <w:r>
        <w:rPr>
          <w:rStyle w:val="Zadanifontodlomka"/>
          <w:rFonts w:ascii="Calibri" w:hAnsi="Calibri" w:cs="Calibri"/>
          <w:szCs w:val="22"/>
        </w:rPr>
        <w:t xml:space="preserve"> </w:t>
      </w:r>
      <w:r>
        <w:rPr>
          <w:rStyle w:val="Zadanifontodlomka"/>
          <w:rFonts w:ascii="Calibri" w:hAnsi="Calibri" w:cs="Calibri"/>
          <w:color w:val="231F20"/>
        </w:rPr>
        <w:t>Ako utvrdi da gospodarski subjekt nije ispunio obveze plaćanja dospjelih poreznih obveza i obveza za mirovinsko i zdravstveno osiguranje:</w:t>
      </w:r>
    </w:p>
    <w:p w14:paraId="26607337" w14:textId="77777777" w:rsidR="0063687D" w:rsidRDefault="00D47E38">
      <w:pPr>
        <w:spacing w:after="48"/>
        <w:jc w:val="both"/>
        <w:rPr>
          <w:rFonts w:ascii="Calibri" w:hAnsi="Calibri" w:cs="Calibri"/>
          <w:color w:val="231F20"/>
        </w:rPr>
      </w:pPr>
      <w:r>
        <w:rPr>
          <w:rFonts w:ascii="Calibri" w:hAnsi="Calibri" w:cs="Calibri"/>
          <w:color w:val="231F20"/>
        </w:rPr>
        <w:t>- u Republici Hrvatskoj, ako gospodars</w:t>
      </w:r>
      <w:r>
        <w:rPr>
          <w:rFonts w:ascii="Calibri" w:hAnsi="Calibri" w:cs="Calibri"/>
          <w:color w:val="231F20"/>
        </w:rPr>
        <w:t xml:space="preserve">ki subjekt ima poslovni </w:t>
      </w:r>
      <w:proofErr w:type="spellStart"/>
      <w:r>
        <w:rPr>
          <w:rFonts w:ascii="Calibri" w:hAnsi="Calibri" w:cs="Calibri"/>
          <w:color w:val="231F20"/>
        </w:rPr>
        <w:t>nastan</w:t>
      </w:r>
      <w:proofErr w:type="spellEnd"/>
      <w:r>
        <w:rPr>
          <w:rFonts w:ascii="Calibri" w:hAnsi="Calibri" w:cs="Calibri"/>
          <w:color w:val="231F20"/>
        </w:rPr>
        <w:t xml:space="preserve"> u Republici Hrvatskoj, ili</w:t>
      </w:r>
    </w:p>
    <w:p w14:paraId="5D30C6D7" w14:textId="77777777" w:rsidR="0063687D" w:rsidRDefault="00D47E38">
      <w:pPr>
        <w:spacing w:after="48"/>
        <w:jc w:val="both"/>
        <w:rPr>
          <w:rFonts w:ascii="Calibri" w:hAnsi="Calibri" w:cs="Calibri"/>
          <w:color w:val="231F20"/>
        </w:rPr>
      </w:pPr>
      <w:r>
        <w:rPr>
          <w:rFonts w:ascii="Calibri" w:hAnsi="Calibri" w:cs="Calibri"/>
          <w:color w:val="231F20"/>
        </w:rPr>
        <w:t xml:space="preserve">- u Republici Hrvatskoj ili u državi poslovnog </w:t>
      </w:r>
      <w:proofErr w:type="spellStart"/>
      <w:r>
        <w:rPr>
          <w:rFonts w:ascii="Calibri" w:hAnsi="Calibri" w:cs="Calibri"/>
          <w:color w:val="231F20"/>
        </w:rPr>
        <w:t>nastana</w:t>
      </w:r>
      <w:proofErr w:type="spellEnd"/>
      <w:r>
        <w:rPr>
          <w:rFonts w:ascii="Calibri" w:hAnsi="Calibri" w:cs="Calibri"/>
          <w:color w:val="231F20"/>
        </w:rPr>
        <w:t xml:space="preserve"> gospodarskog subjekta, ako gospodarski subjekt nema poslovni </w:t>
      </w:r>
      <w:proofErr w:type="spellStart"/>
      <w:r>
        <w:rPr>
          <w:rFonts w:ascii="Calibri" w:hAnsi="Calibri" w:cs="Calibri"/>
          <w:color w:val="231F20"/>
        </w:rPr>
        <w:t>nastan</w:t>
      </w:r>
      <w:proofErr w:type="spellEnd"/>
      <w:r>
        <w:rPr>
          <w:rFonts w:ascii="Calibri" w:hAnsi="Calibri" w:cs="Calibri"/>
          <w:color w:val="231F20"/>
        </w:rPr>
        <w:t xml:space="preserve"> u Republici Hrvatskoj.</w:t>
      </w:r>
    </w:p>
    <w:p w14:paraId="33491959" w14:textId="77777777" w:rsidR="0063687D" w:rsidRDefault="0063687D">
      <w:pPr>
        <w:ind w:firstLine="408"/>
        <w:jc w:val="both"/>
        <w:rPr>
          <w:rFonts w:ascii="Calibri" w:hAnsi="Calibri" w:cs="Calibri"/>
          <w:i/>
          <w:color w:val="231F20"/>
        </w:rPr>
      </w:pPr>
    </w:p>
    <w:p w14:paraId="165E2CBF" w14:textId="77777777" w:rsidR="0063687D" w:rsidRDefault="00D47E38">
      <w:pPr>
        <w:spacing w:after="48"/>
        <w:jc w:val="both"/>
        <w:rPr>
          <w:rFonts w:ascii="Calibri" w:hAnsi="Calibri" w:cs="Calibri"/>
          <w:b/>
          <w:bCs/>
          <w:iCs/>
          <w:color w:val="231F20"/>
        </w:rPr>
      </w:pPr>
      <w:r>
        <w:rPr>
          <w:rFonts w:ascii="Calibri" w:hAnsi="Calibri" w:cs="Calibri"/>
          <w:b/>
          <w:bCs/>
          <w:iCs/>
          <w:color w:val="231F20"/>
        </w:rPr>
        <w:t>Iznimno, naručitelj neće isključiti gospodarskog su</w:t>
      </w:r>
      <w:r>
        <w:rPr>
          <w:rFonts w:ascii="Calibri" w:hAnsi="Calibri" w:cs="Calibri"/>
          <w:b/>
          <w:bCs/>
          <w:iCs/>
          <w:color w:val="231F20"/>
        </w:rPr>
        <w:t>bjekta iz postupka nabave ako mu sukladno posebnom propisu plaćanje obveza nije dopušteno ili mu je odobrena odgoda plaćanja.</w:t>
      </w:r>
    </w:p>
    <w:p w14:paraId="35E764D1" w14:textId="77777777" w:rsidR="0063687D" w:rsidRDefault="0063687D">
      <w:pPr>
        <w:spacing w:after="48"/>
        <w:jc w:val="both"/>
        <w:rPr>
          <w:rFonts w:ascii="Arial" w:hAnsi="Arial"/>
          <w:i/>
          <w:color w:val="231F20"/>
        </w:rPr>
      </w:pPr>
    </w:p>
    <w:p w14:paraId="09138011" w14:textId="77777777" w:rsidR="0063687D" w:rsidRDefault="00D47E38">
      <w:pPr>
        <w:pageBreakBefore/>
        <w:autoSpaceDE w:val="0"/>
        <w:jc w:val="both"/>
        <w:rPr>
          <w:rFonts w:hint="eastAsia"/>
        </w:rPr>
      </w:pPr>
      <w:r>
        <w:rPr>
          <w:rStyle w:val="Zadanifontodlomka"/>
          <w:rFonts w:ascii="Calibri" w:hAnsi="Calibri" w:cs="Calibri"/>
          <w:b/>
          <w:bCs/>
          <w:iCs/>
          <w:szCs w:val="22"/>
          <w:u w:val="single"/>
        </w:rPr>
        <w:lastRenderedPageBreak/>
        <w:t xml:space="preserve">Način dokazivanja nepostojanja osnova za isključenje gospodarskog subjekta iz </w:t>
      </w:r>
      <w:proofErr w:type="spellStart"/>
      <w:r>
        <w:rPr>
          <w:rStyle w:val="Zadanifontodlomka"/>
          <w:rFonts w:ascii="Calibri" w:hAnsi="Calibri" w:cs="Calibri"/>
          <w:b/>
          <w:bCs/>
          <w:iCs/>
          <w:szCs w:val="22"/>
          <w:u w:val="single"/>
        </w:rPr>
        <w:t>podtočke</w:t>
      </w:r>
      <w:proofErr w:type="spellEnd"/>
      <w:r>
        <w:rPr>
          <w:rStyle w:val="Zadanifontodlomka"/>
          <w:rFonts w:ascii="Calibri" w:hAnsi="Calibri" w:cs="Calibri"/>
          <w:b/>
          <w:bCs/>
          <w:iCs/>
          <w:szCs w:val="22"/>
          <w:u w:val="single"/>
        </w:rPr>
        <w:t xml:space="preserve"> 3.1.2.</w:t>
      </w:r>
    </w:p>
    <w:p w14:paraId="4C24D35B" w14:textId="77777777" w:rsidR="0063687D" w:rsidRDefault="0063687D">
      <w:pPr>
        <w:pStyle w:val="Default"/>
        <w:jc w:val="both"/>
        <w:rPr>
          <w:b/>
          <w:i/>
          <w:color w:val="auto"/>
          <w:sz w:val="22"/>
          <w:szCs w:val="22"/>
        </w:rPr>
      </w:pPr>
    </w:p>
    <w:p w14:paraId="3BCD3954" w14:textId="77777777" w:rsidR="0063687D" w:rsidRDefault="00D47E38">
      <w:pPr>
        <w:jc w:val="both"/>
        <w:rPr>
          <w:rFonts w:hint="eastAsia"/>
        </w:rPr>
      </w:pPr>
      <w:r>
        <w:rPr>
          <w:rStyle w:val="Zadanifontodlomka"/>
          <w:rFonts w:ascii="Calibri" w:hAnsi="Calibri" w:cs="Calibri"/>
        </w:rPr>
        <w:t xml:space="preserve">Ponuditelj će dostaviti </w:t>
      </w:r>
      <w:r>
        <w:rPr>
          <w:rStyle w:val="Zadanifontodlomka"/>
          <w:rFonts w:ascii="Calibri" w:hAnsi="Calibri" w:cs="Calibri"/>
        </w:rPr>
        <w:t>Potvrdu porezne uprave ili drugog nadležnog tijela u državi</w:t>
      </w:r>
      <w:r>
        <w:rPr>
          <w:rStyle w:val="Zadanifontodlomka"/>
          <w:rFonts w:ascii="Calibri" w:hAnsi="Calibri" w:cs="Calibri"/>
          <w:color w:val="231F20"/>
        </w:rPr>
        <w:t xml:space="preserve"> poslovnog </w:t>
      </w:r>
      <w:proofErr w:type="spellStart"/>
      <w:r>
        <w:rPr>
          <w:rStyle w:val="Zadanifontodlomka"/>
          <w:rFonts w:ascii="Calibri" w:hAnsi="Calibri" w:cs="Calibri"/>
          <w:color w:val="231F20"/>
        </w:rPr>
        <w:t>nastana</w:t>
      </w:r>
      <w:proofErr w:type="spellEnd"/>
      <w:r>
        <w:rPr>
          <w:rStyle w:val="Zadanifontodlomka"/>
          <w:rFonts w:ascii="Calibri" w:hAnsi="Calibri" w:cs="Calibri"/>
          <w:color w:val="231F20"/>
        </w:rPr>
        <w:t xml:space="preserve"> gospodarskog subjekta kojom se dokazuje da ne postoje osnove za isključenje iz točke 3.1.2.</w:t>
      </w:r>
    </w:p>
    <w:p w14:paraId="4B1D1B3D" w14:textId="77777777" w:rsidR="0063687D" w:rsidRDefault="0063687D">
      <w:pPr>
        <w:pStyle w:val="Default"/>
        <w:rPr>
          <w:sz w:val="22"/>
          <w:szCs w:val="22"/>
        </w:rPr>
      </w:pPr>
    </w:p>
    <w:p w14:paraId="36AAD731" w14:textId="77777777" w:rsidR="0063687D" w:rsidRDefault="00D47E38">
      <w:pPr>
        <w:pStyle w:val="Default"/>
        <w:jc w:val="both"/>
      </w:pPr>
      <w:r>
        <w:rPr>
          <w:rStyle w:val="Zadanifontodlomka"/>
          <w:rFonts w:ascii="Calibri" w:hAnsi="Calibri" w:cs="Calibri"/>
        </w:rPr>
        <w:t xml:space="preserve">- Ako se u </w:t>
      </w:r>
      <w:proofErr w:type="spellStart"/>
      <w:r>
        <w:rPr>
          <w:rStyle w:val="Zadanifontodlomka"/>
          <w:rFonts w:ascii="Calibri" w:hAnsi="Calibri" w:cs="Calibri"/>
        </w:rPr>
        <w:t>državi</w:t>
      </w:r>
      <w:proofErr w:type="spellEnd"/>
      <w:r>
        <w:rPr>
          <w:rStyle w:val="Zadanifontodlomka"/>
          <w:rFonts w:ascii="Calibri" w:hAnsi="Calibri" w:cs="Calibri"/>
        </w:rPr>
        <w:t xml:space="preserve"> </w:t>
      </w:r>
      <w:proofErr w:type="spellStart"/>
      <w:r>
        <w:rPr>
          <w:rStyle w:val="Zadanifontodlomka"/>
          <w:rFonts w:ascii="Calibri" w:hAnsi="Calibri" w:cs="Calibri"/>
        </w:rPr>
        <w:t>poslovnog</w:t>
      </w:r>
      <w:proofErr w:type="spellEnd"/>
      <w:r>
        <w:rPr>
          <w:rStyle w:val="Zadanifontodlomka"/>
          <w:rFonts w:ascii="Calibri" w:hAnsi="Calibri" w:cs="Calibri"/>
        </w:rPr>
        <w:t xml:space="preserve"> </w:t>
      </w:r>
      <w:proofErr w:type="spellStart"/>
      <w:r>
        <w:rPr>
          <w:rStyle w:val="Zadanifontodlomka"/>
          <w:rFonts w:ascii="Calibri" w:hAnsi="Calibri" w:cs="Calibri"/>
        </w:rPr>
        <w:t>nastana</w:t>
      </w:r>
      <w:proofErr w:type="spellEnd"/>
      <w:r>
        <w:rPr>
          <w:rStyle w:val="Zadanifontodlomka"/>
          <w:rFonts w:ascii="Calibri" w:hAnsi="Calibri" w:cs="Calibri"/>
        </w:rPr>
        <w:t xml:space="preserve"> </w:t>
      </w:r>
      <w:proofErr w:type="spellStart"/>
      <w:r>
        <w:rPr>
          <w:rStyle w:val="Zadanifontodlomka"/>
          <w:rFonts w:ascii="Calibri" w:hAnsi="Calibri" w:cs="Calibri"/>
        </w:rPr>
        <w:t>gospodarskog</w:t>
      </w:r>
      <w:proofErr w:type="spellEnd"/>
      <w:r>
        <w:rPr>
          <w:rStyle w:val="Zadanifontodlomka"/>
          <w:rFonts w:ascii="Calibri" w:hAnsi="Calibri" w:cs="Calibri"/>
        </w:rPr>
        <w:t xml:space="preserve"> </w:t>
      </w:r>
      <w:proofErr w:type="spellStart"/>
      <w:r>
        <w:rPr>
          <w:rStyle w:val="Zadanifontodlomka"/>
          <w:rFonts w:ascii="Calibri" w:hAnsi="Calibri" w:cs="Calibri"/>
        </w:rPr>
        <w:t>subjekta</w:t>
      </w:r>
      <w:proofErr w:type="spellEnd"/>
      <w:r>
        <w:rPr>
          <w:rStyle w:val="Zadanifontodlomka"/>
          <w:rFonts w:ascii="Calibri" w:hAnsi="Calibri" w:cs="Calibri"/>
        </w:rPr>
        <w:t xml:space="preserve">, </w:t>
      </w:r>
      <w:proofErr w:type="spellStart"/>
      <w:r>
        <w:rPr>
          <w:rStyle w:val="Zadanifontodlomka"/>
          <w:rFonts w:ascii="Calibri" w:hAnsi="Calibri" w:cs="Calibri"/>
        </w:rPr>
        <w:t>odnosno</w:t>
      </w:r>
      <w:proofErr w:type="spellEnd"/>
      <w:r>
        <w:rPr>
          <w:rStyle w:val="Zadanifontodlomka"/>
          <w:rFonts w:ascii="Calibri" w:hAnsi="Calibri" w:cs="Calibri"/>
        </w:rPr>
        <w:t xml:space="preserve"> </w:t>
      </w:r>
      <w:proofErr w:type="spellStart"/>
      <w:r>
        <w:rPr>
          <w:rStyle w:val="Zadanifontodlomka"/>
          <w:rFonts w:ascii="Calibri" w:hAnsi="Calibri" w:cs="Calibri"/>
        </w:rPr>
        <w:t>državi</w:t>
      </w:r>
      <w:proofErr w:type="spellEnd"/>
      <w:r>
        <w:rPr>
          <w:rStyle w:val="Zadanifontodlomka"/>
          <w:rFonts w:ascii="Calibri" w:hAnsi="Calibri" w:cs="Calibri"/>
        </w:rPr>
        <w:t xml:space="preserve"> </w:t>
      </w:r>
      <w:proofErr w:type="spellStart"/>
      <w:r>
        <w:rPr>
          <w:rStyle w:val="Zadanifontodlomka"/>
          <w:rFonts w:ascii="Calibri" w:hAnsi="Calibri" w:cs="Calibri"/>
        </w:rPr>
        <w:t>čiji</w:t>
      </w:r>
      <w:proofErr w:type="spellEnd"/>
      <w:r>
        <w:rPr>
          <w:rStyle w:val="Zadanifontodlomka"/>
          <w:rFonts w:ascii="Calibri" w:hAnsi="Calibri" w:cs="Calibri"/>
        </w:rPr>
        <w:t xml:space="preserve"> je </w:t>
      </w:r>
      <w:proofErr w:type="spellStart"/>
      <w:r>
        <w:rPr>
          <w:rStyle w:val="Zadanifontodlomka"/>
          <w:rFonts w:ascii="Calibri" w:hAnsi="Calibri" w:cs="Calibri"/>
        </w:rPr>
        <w:t>oso</w:t>
      </w:r>
      <w:r>
        <w:rPr>
          <w:rStyle w:val="Zadanifontodlomka"/>
          <w:rFonts w:ascii="Calibri" w:hAnsi="Calibri" w:cs="Calibri"/>
        </w:rPr>
        <w:t>ba</w:t>
      </w:r>
      <w:proofErr w:type="spellEnd"/>
      <w:r>
        <w:rPr>
          <w:rStyle w:val="Zadanifontodlomka"/>
          <w:rFonts w:ascii="Calibri" w:hAnsi="Calibri" w:cs="Calibri"/>
        </w:rPr>
        <w:t xml:space="preserve"> </w:t>
      </w:r>
      <w:proofErr w:type="spellStart"/>
      <w:r>
        <w:rPr>
          <w:rStyle w:val="Zadanifontodlomka"/>
          <w:rFonts w:ascii="Calibri" w:hAnsi="Calibri" w:cs="Calibri"/>
        </w:rPr>
        <w:t>državljanin</w:t>
      </w:r>
      <w:proofErr w:type="spellEnd"/>
      <w:r>
        <w:rPr>
          <w:rStyle w:val="Zadanifontodlomka"/>
          <w:rFonts w:ascii="Calibri" w:hAnsi="Calibri" w:cs="Calibri"/>
        </w:rPr>
        <w:t xml:space="preserve"> ne </w:t>
      </w:r>
      <w:proofErr w:type="spellStart"/>
      <w:r>
        <w:rPr>
          <w:rStyle w:val="Zadanifontodlomka"/>
          <w:rFonts w:ascii="Calibri" w:hAnsi="Calibri" w:cs="Calibri"/>
        </w:rPr>
        <w:t>izdaju</w:t>
      </w:r>
      <w:proofErr w:type="spellEnd"/>
      <w:r>
        <w:rPr>
          <w:rStyle w:val="Zadanifontodlomka"/>
          <w:rFonts w:ascii="Calibri" w:hAnsi="Calibri" w:cs="Calibri"/>
        </w:rPr>
        <w:t xml:space="preserve"> gore </w:t>
      </w:r>
      <w:proofErr w:type="spellStart"/>
      <w:r>
        <w:rPr>
          <w:rStyle w:val="Zadanifontodlomka"/>
          <w:rFonts w:ascii="Calibri" w:hAnsi="Calibri" w:cs="Calibri"/>
        </w:rPr>
        <w:t>navedeni</w:t>
      </w:r>
      <w:proofErr w:type="spellEnd"/>
      <w:r>
        <w:rPr>
          <w:rStyle w:val="Zadanifontodlomka"/>
          <w:rFonts w:ascii="Calibri" w:hAnsi="Calibri" w:cs="Calibri"/>
        </w:rPr>
        <w:t xml:space="preserve"> </w:t>
      </w:r>
      <w:proofErr w:type="spellStart"/>
      <w:r>
        <w:rPr>
          <w:rStyle w:val="Zadanifontodlomka"/>
          <w:rFonts w:ascii="Calibri" w:hAnsi="Calibri" w:cs="Calibri"/>
          <w:color w:val="auto"/>
        </w:rPr>
        <w:t>dokumenti</w:t>
      </w:r>
      <w:proofErr w:type="spellEnd"/>
      <w:r>
        <w:rPr>
          <w:rStyle w:val="Zadanifontodlomka"/>
          <w:rFonts w:ascii="Calibri" w:hAnsi="Calibri" w:cs="Calibri"/>
          <w:color w:val="auto"/>
        </w:rPr>
        <w:t xml:space="preserve"> </w:t>
      </w:r>
      <w:bookmarkStart w:id="5" w:name="_Hlk18068771"/>
      <w:proofErr w:type="spellStart"/>
      <w:r>
        <w:rPr>
          <w:rStyle w:val="Zadanifontodlomka"/>
          <w:rFonts w:ascii="Calibri" w:hAnsi="Calibri" w:cs="Calibri"/>
          <w:color w:val="auto"/>
        </w:rPr>
        <w:t>ili</w:t>
      </w:r>
      <w:proofErr w:type="spellEnd"/>
      <w:r>
        <w:rPr>
          <w:rStyle w:val="Zadanifontodlomka"/>
          <w:rFonts w:ascii="Calibri" w:hAnsi="Calibri" w:cs="Calibri"/>
          <w:color w:val="auto"/>
        </w:rPr>
        <w:t xml:space="preserve"> ako ne </w:t>
      </w:r>
      <w:proofErr w:type="spellStart"/>
      <w:r>
        <w:rPr>
          <w:rStyle w:val="Zadanifontodlomka"/>
          <w:rFonts w:ascii="Calibri" w:hAnsi="Calibri" w:cs="Calibri"/>
          <w:color w:val="auto"/>
        </w:rPr>
        <w:t>obuhvaćaju</w:t>
      </w:r>
      <w:proofErr w:type="spellEnd"/>
      <w:r>
        <w:rPr>
          <w:rStyle w:val="Zadanifontodlomka"/>
          <w:rFonts w:ascii="Calibri" w:hAnsi="Calibri" w:cs="Calibri"/>
          <w:color w:val="auto"/>
        </w:rPr>
        <w:t xml:space="preserve"> </w:t>
      </w:r>
      <w:proofErr w:type="spellStart"/>
      <w:r>
        <w:rPr>
          <w:rStyle w:val="Zadanifontodlomka"/>
          <w:rFonts w:ascii="Calibri" w:hAnsi="Calibri" w:cs="Calibri"/>
          <w:color w:val="auto"/>
        </w:rPr>
        <w:t>sve</w:t>
      </w:r>
      <w:proofErr w:type="spellEnd"/>
      <w:r>
        <w:rPr>
          <w:rStyle w:val="Zadanifontodlomka"/>
          <w:rFonts w:ascii="Calibri" w:hAnsi="Calibri" w:cs="Calibri"/>
          <w:color w:val="auto"/>
        </w:rPr>
        <w:t xml:space="preserve"> </w:t>
      </w:r>
      <w:proofErr w:type="spellStart"/>
      <w:r>
        <w:rPr>
          <w:rStyle w:val="Zadanifontodlomka"/>
          <w:rFonts w:ascii="Calibri" w:hAnsi="Calibri" w:cs="Calibri"/>
          <w:color w:val="auto"/>
        </w:rPr>
        <w:t>okolnosti</w:t>
      </w:r>
      <w:bookmarkEnd w:id="5"/>
      <w:proofErr w:type="spellEnd"/>
      <w:r>
        <w:rPr>
          <w:rStyle w:val="Zadanifontodlomka"/>
          <w:rFonts w:ascii="Calibri" w:hAnsi="Calibri" w:cs="Calibri"/>
          <w:color w:val="auto"/>
        </w:rPr>
        <w:t xml:space="preserve">, </w:t>
      </w:r>
      <w:proofErr w:type="spellStart"/>
      <w:r>
        <w:rPr>
          <w:rStyle w:val="Zadanifontodlomka"/>
          <w:rFonts w:ascii="Calibri" w:hAnsi="Calibri" w:cs="Calibri"/>
          <w:color w:val="auto"/>
        </w:rPr>
        <w:t>gospodarski</w:t>
      </w:r>
      <w:proofErr w:type="spellEnd"/>
      <w:r>
        <w:rPr>
          <w:rStyle w:val="Zadanifontodlomka"/>
          <w:rFonts w:ascii="Calibri" w:hAnsi="Calibri" w:cs="Calibri"/>
          <w:color w:val="auto"/>
        </w:rPr>
        <w:t xml:space="preserve"> </w:t>
      </w:r>
      <w:proofErr w:type="spellStart"/>
      <w:r>
        <w:rPr>
          <w:rStyle w:val="Zadanifontodlomka"/>
          <w:rFonts w:ascii="Calibri" w:hAnsi="Calibri" w:cs="Calibri"/>
          <w:color w:val="auto"/>
        </w:rPr>
        <w:t>subjekt</w:t>
      </w:r>
      <w:proofErr w:type="spellEnd"/>
      <w:r>
        <w:rPr>
          <w:rStyle w:val="Zadanifontodlomka"/>
          <w:rFonts w:ascii="Calibri" w:hAnsi="Calibri" w:cs="Calibri"/>
          <w:color w:val="auto"/>
        </w:rPr>
        <w:t xml:space="preserve"> </w:t>
      </w:r>
      <w:proofErr w:type="spellStart"/>
      <w:r>
        <w:rPr>
          <w:rStyle w:val="Zadanifontodlomka"/>
          <w:rFonts w:ascii="Calibri" w:hAnsi="Calibri" w:cs="Calibri"/>
          <w:color w:val="auto"/>
        </w:rPr>
        <w:t>dostavlja</w:t>
      </w:r>
      <w:proofErr w:type="spellEnd"/>
      <w:r>
        <w:rPr>
          <w:rStyle w:val="Zadanifontodlomka"/>
          <w:rFonts w:ascii="Calibri" w:hAnsi="Calibri" w:cs="Calibri"/>
          <w:b/>
          <w:bCs/>
          <w:color w:val="auto"/>
        </w:rPr>
        <w:t xml:space="preserve"> </w:t>
      </w:r>
      <w:proofErr w:type="spellStart"/>
      <w:r>
        <w:rPr>
          <w:rStyle w:val="Zadanifontodlomka"/>
          <w:rFonts w:ascii="Calibri" w:hAnsi="Calibri" w:cs="Calibri"/>
          <w:bCs/>
          <w:color w:val="auto"/>
        </w:rPr>
        <w:t>izjavu</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pod</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prisegom</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ili</w:t>
      </w:r>
      <w:proofErr w:type="spellEnd"/>
      <w:r>
        <w:rPr>
          <w:rStyle w:val="Zadanifontodlomka"/>
          <w:rFonts w:ascii="Calibri" w:hAnsi="Calibri" w:cs="Calibri"/>
          <w:bCs/>
          <w:color w:val="auto"/>
        </w:rPr>
        <w:t xml:space="preserve">, ako </w:t>
      </w:r>
      <w:proofErr w:type="spellStart"/>
      <w:r>
        <w:rPr>
          <w:rStyle w:val="Zadanifontodlomka"/>
          <w:rFonts w:ascii="Calibri" w:hAnsi="Calibri" w:cs="Calibri"/>
          <w:bCs/>
          <w:color w:val="auto"/>
        </w:rPr>
        <w:t>izjava</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pod</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prisegom</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prema</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pravu</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dotične</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države</w:t>
      </w:r>
      <w:proofErr w:type="spellEnd"/>
      <w:r>
        <w:rPr>
          <w:rStyle w:val="Zadanifontodlomka"/>
          <w:rFonts w:ascii="Calibri" w:hAnsi="Calibri" w:cs="Calibri"/>
          <w:bCs/>
          <w:color w:val="auto"/>
        </w:rPr>
        <w:t xml:space="preserve"> ne </w:t>
      </w:r>
      <w:proofErr w:type="spellStart"/>
      <w:r>
        <w:rPr>
          <w:rStyle w:val="Zadanifontodlomka"/>
          <w:rFonts w:ascii="Calibri" w:hAnsi="Calibri" w:cs="Calibri"/>
          <w:bCs/>
          <w:color w:val="auto"/>
        </w:rPr>
        <w:t>postoji</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izjavu</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davatelja</w:t>
      </w:r>
      <w:proofErr w:type="spellEnd"/>
      <w:r>
        <w:rPr>
          <w:rStyle w:val="Zadanifontodlomka"/>
          <w:rFonts w:ascii="Calibri" w:hAnsi="Calibri" w:cs="Calibri"/>
          <w:bCs/>
          <w:color w:val="auto"/>
        </w:rPr>
        <w:t xml:space="preserve"> s </w:t>
      </w:r>
      <w:proofErr w:type="spellStart"/>
      <w:r>
        <w:rPr>
          <w:rStyle w:val="Zadanifontodlomka"/>
          <w:rFonts w:ascii="Calibri" w:hAnsi="Calibri" w:cs="Calibri"/>
          <w:bCs/>
          <w:color w:val="auto"/>
        </w:rPr>
        <w:t>ovjerenim</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potpisom</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kod</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nadležne</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s</w:t>
      </w:r>
      <w:r>
        <w:rPr>
          <w:rStyle w:val="Zadanifontodlomka"/>
          <w:rFonts w:ascii="Calibri" w:hAnsi="Calibri" w:cs="Calibri"/>
          <w:bCs/>
          <w:color w:val="auto"/>
        </w:rPr>
        <w:t>udske</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ili</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upravne</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vlasti</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javnog</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bilježnika</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ili</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strukovnog</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ili</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trgovinskog</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tijela</w:t>
      </w:r>
      <w:proofErr w:type="spellEnd"/>
      <w:r>
        <w:rPr>
          <w:rStyle w:val="Zadanifontodlomka"/>
          <w:rFonts w:ascii="Calibri" w:hAnsi="Calibri" w:cs="Calibri"/>
          <w:bCs/>
          <w:color w:val="auto"/>
        </w:rPr>
        <w:t xml:space="preserve"> u </w:t>
      </w:r>
      <w:proofErr w:type="spellStart"/>
      <w:r>
        <w:rPr>
          <w:rStyle w:val="Zadanifontodlomka"/>
          <w:rFonts w:ascii="Calibri" w:hAnsi="Calibri" w:cs="Calibri"/>
          <w:bCs/>
          <w:color w:val="auto"/>
        </w:rPr>
        <w:t>državi</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poslovnog</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nastana</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gospodarskog</w:t>
      </w:r>
      <w:proofErr w:type="spellEnd"/>
      <w:r>
        <w:rPr>
          <w:rStyle w:val="Zadanifontodlomka"/>
          <w:rFonts w:ascii="Calibri" w:hAnsi="Calibri" w:cs="Calibri"/>
          <w:bCs/>
          <w:color w:val="auto"/>
        </w:rPr>
        <w:t xml:space="preserve"> </w:t>
      </w:r>
      <w:proofErr w:type="spellStart"/>
      <w:r>
        <w:rPr>
          <w:rStyle w:val="Zadanifontodlomka"/>
          <w:rFonts w:ascii="Calibri" w:hAnsi="Calibri" w:cs="Calibri"/>
          <w:bCs/>
          <w:color w:val="auto"/>
        </w:rPr>
        <w:t>subjekta</w:t>
      </w:r>
      <w:proofErr w:type="spellEnd"/>
      <w:r>
        <w:rPr>
          <w:rStyle w:val="Zadanifontodlomka"/>
          <w:rFonts w:ascii="Calibri" w:hAnsi="Calibri" w:cs="Calibri"/>
          <w:bCs/>
        </w:rPr>
        <w:t xml:space="preserve">, </w:t>
      </w:r>
      <w:proofErr w:type="spellStart"/>
      <w:r>
        <w:rPr>
          <w:rStyle w:val="Zadanifontodlomka"/>
          <w:rFonts w:ascii="Calibri" w:hAnsi="Calibri" w:cs="Calibri"/>
          <w:bCs/>
        </w:rPr>
        <w:t>odnosno</w:t>
      </w:r>
      <w:proofErr w:type="spellEnd"/>
      <w:r>
        <w:rPr>
          <w:rStyle w:val="Zadanifontodlomka"/>
          <w:rFonts w:ascii="Calibri" w:hAnsi="Calibri" w:cs="Calibri"/>
          <w:bCs/>
        </w:rPr>
        <w:t xml:space="preserve"> </w:t>
      </w:r>
      <w:proofErr w:type="spellStart"/>
      <w:r>
        <w:rPr>
          <w:rStyle w:val="Zadanifontodlomka"/>
          <w:rFonts w:ascii="Calibri" w:hAnsi="Calibri" w:cs="Calibri"/>
          <w:bCs/>
        </w:rPr>
        <w:t>državi</w:t>
      </w:r>
      <w:proofErr w:type="spellEnd"/>
      <w:r>
        <w:rPr>
          <w:rStyle w:val="Zadanifontodlomka"/>
          <w:rFonts w:ascii="Calibri" w:hAnsi="Calibri" w:cs="Calibri"/>
          <w:bCs/>
        </w:rPr>
        <w:t xml:space="preserve"> </w:t>
      </w:r>
      <w:proofErr w:type="spellStart"/>
      <w:r>
        <w:rPr>
          <w:rStyle w:val="Zadanifontodlomka"/>
          <w:rFonts w:ascii="Calibri" w:hAnsi="Calibri" w:cs="Calibri"/>
          <w:bCs/>
        </w:rPr>
        <w:t>čiji</w:t>
      </w:r>
      <w:proofErr w:type="spellEnd"/>
      <w:r>
        <w:rPr>
          <w:rStyle w:val="Zadanifontodlomka"/>
          <w:rFonts w:ascii="Calibri" w:hAnsi="Calibri" w:cs="Calibri"/>
          <w:bCs/>
        </w:rPr>
        <w:t xml:space="preserve"> je </w:t>
      </w:r>
      <w:proofErr w:type="spellStart"/>
      <w:r>
        <w:rPr>
          <w:rStyle w:val="Zadanifontodlomka"/>
          <w:rFonts w:ascii="Calibri" w:hAnsi="Calibri" w:cs="Calibri"/>
          <w:bCs/>
        </w:rPr>
        <w:t>osoba</w:t>
      </w:r>
      <w:proofErr w:type="spellEnd"/>
      <w:r>
        <w:rPr>
          <w:rStyle w:val="Zadanifontodlomka"/>
          <w:rFonts w:ascii="Calibri" w:hAnsi="Calibri" w:cs="Calibri"/>
          <w:bCs/>
        </w:rPr>
        <w:t xml:space="preserve"> </w:t>
      </w:r>
      <w:proofErr w:type="spellStart"/>
      <w:r>
        <w:rPr>
          <w:rStyle w:val="Zadanifontodlomka"/>
          <w:rFonts w:ascii="Calibri" w:hAnsi="Calibri" w:cs="Calibri"/>
          <w:bCs/>
        </w:rPr>
        <w:t>državljanin</w:t>
      </w:r>
      <w:proofErr w:type="spellEnd"/>
      <w:r>
        <w:rPr>
          <w:rStyle w:val="Zadanifontodlomka"/>
          <w:rFonts w:ascii="Calibri" w:hAnsi="Calibri" w:cs="Calibri"/>
          <w:bCs/>
        </w:rPr>
        <w:t xml:space="preserve">. </w:t>
      </w:r>
    </w:p>
    <w:p w14:paraId="530E3915" w14:textId="77777777" w:rsidR="0063687D" w:rsidRDefault="0063687D">
      <w:pPr>
        <w:jc w:val="both"/>
        <w:rPr>
          <w:rFonts w:ascii="Arial" w:hAnsi="Arial"/>
        </w:rPr>
      </w:pPr>
    </w:p>
    <w:p w14:paraId="63B0C301" w14:textId="77777777" w:rsidR="0063687D" w:rsidRDefault="00D47E38">
      <w:pPr>
        <w:jc w:val="both"/>
        <w:rPr>
          <w:rFonts w:hint="eastAsia"/>
        </w:rPr>
      </w:pPr>
      <w:r>
        <w:rPr>
          <w:rStyle w:val="Zadanifontodlomka"/>
          <w:rFonts w:ascii="Calibri" w:hAnsi="Calibri" w:cs="Calibri"/>
        </w:rPr>
        <w:t xml:space="preserve">Odredbe iz točke 3. PDP odnose se i na </w:t>
      </w:r>
      <w:proofErr w:type="spellStart"/>
      <w:r>
        <w:rPr>
          <w:rStyle w:val="Zadanifontodlomka"/>
          <w:rFonts w:ascii="Calibri" w:hAnsi="Calibri" w:cs="Calibri"/>
        </w:rPr>
        <w:t>podugovaratelje</w:t>
      </w:r>
      <w:proofErr w:type="spellEnd"/>
      <w:r>
        <w:rPr>
          <w:rStyle w:val="Zadanifontodlomka"/>
          <w:rFonts w:ascii="Calibri" w:hAnsi="Calibri" w:cs="Calibri"/>
        </w:rPr>
        <w:t xml:space="preserve"> i gospodarske subjekte na</w:t>
      </w:r>
      <w:r>
        <w:rPr>
          <w:rStyle w:val="Zadanifontodlomka"/>
          <w:rFonts w:ascii="Calibri" w:hAnsi="Calibri" w:cs="Calibri"/>
        </w:rPr>
        <w:t xml:space="preserve"> koje se oslanja za dokazivanje sposobnosti. Ako Naručitelj utvrdi da postoji osnova za isključenje </w:t>
      </w:r>
      <w:proofErr w:type="spellStart"/>
      <w:r>
        <w:rPr>
          <w:rStyle w:val="Zadanifontodlomka"/>
          <w:rFonts w:ascii="Calibri" w:hAnsi="Calibri" w:cs="Calibri"/>
        </w:rPr>
        <w:t>podugovaratelja</w:t>
      </w:r>
      <w:proofErr w:type="spellEnd"/>
      <w:r>
        <w:rPr>
          <w:rStyle w:val="Zadanifontodlomka"/>
          <w:rFonts w:ascii="Calibri" w:hAnsi="Calibri" w:cs="Calibri"/>
        </w:rPr>
        <w:t xml:space="preserve"> ili gospodarskog subjekta na koji se oslanja za dokazivanje sposobnosti, zatražiti će od gospodarskog subjekta zamjenu tog </w:t>
      </w:r>
      <w:proofErr w:type="spellStart"/>
      <w:r>
        <w:rPr>
          <w:rStyle w:val="Zadanifontodlomka"/>
          <w:rFonts w:ascii="Calibri" w:hAnsi="Calibri" w:cs="Calibri"/>
        </w:rPr>
        <w:t>podugovaratelja</w:t>
      </w:r>
      <w:proofErr w:type="spellEnd"/>
      <w:r>
        <w:rPr>
          <w:rStyle w:val="Zadanifontodlomka"/>
          <w:rFonts w:ascii="Calibri" w:hAnsi="Calibri" w:cs="Calibri"/>
        </w:rPr>
        <w:t xml:space="preserve"> i</w:t>
      </w:r>
      <w:r>
        <w:rPr>
          <w:rStyle w:val="Zadanifontodlomka"/>
          <w:rFonts w:ascii="Calibri" w:hAnsi="Calibri" w:cs="Calibri"/>
        </w:rPr>
        <w:t xml:space="preserve">li gospodarskog subjekta na koji se oslanja za dokazivanje sposobnosti u primjernom roku, ne kraćem od </w:t>
      </w:r>
      <w:r>
        <w:rPr>
          <w:rStyle w:val="Zadanifontodlomka"/>
          <w:rFonts w:ascii="Calibri" w:hAnsi="Calibri" w:cs="Calibri"/>
          <w:szCs w:val="22"/>
        </w:rPr>
        <w:t xml:space="preserve">5 (pet) </w:t>
      </w:r>
      <w:r>
        <w:rPr>
          <w:rStyle w:val="Zadanifontodlomka"/>
          <w:rFonts w:ascii="Calibri" w:hAnsi="Calibri" w:cs="Calibri"/>
        </w:rPr>
        <w:t>dana.</w:t>
      </w:r>
    </w:p>
    <w:p w14:paraId="0F35D82E" w14:textId="77777777" w:rsidR="0063687D" w:rsidRDefault="0063687D">
      <w:pPr>
        <w:pStyle w:val="Default"/>
        <w:jc w:val="both"/>
        <w:rPr>
          <w:b/>
          <w:sz w:val="22"/>
          <w:szCs w:val="22"/>
        </w:rPr>
      </w:pPr>
    </w:p>
    <w:p w14:paraId="1FB315E2" w14:textId="77777777" w:rsidR="0063687D" w:rsidRDefault="0063687D">
      <w:pPr>
        <w:pStyle w:val="Odlomakpopisa"/>
        <w:keepNext/>
        <w:numPr>
          <w:ilvl w:val="0"/>
          <w:numId w:val="51"/>
        </w:numPr>
        <w:rPr>
          <w:rFonts w:ascii="Arial" w:hAnsi="Arial"/>
          <w:b/>
          <w:bCs/>
          <w:vanish/>
          <w:sz w:val="28"/>
        </w:rPr>
      </w:pPr>
      <w:bookmarkStart w:id="6" w:name="_Toc475620992"/>
      <w:bookmarkStart w:id="7" w:name="_Toc475621879"/>
      <w:bookmarkStart w:id="8" w:name="_Toc475622016"/>
      <w:bookmarkStart w:id="9" w:name="_Toc477932138"/>
      <w:bookmarkStart w:id="10" w:name="_Toc477937597"/>
      <w:bookmarkStart w:id="11" w:name="_Toc477937789"/>
      <w:bookmarkStart w:id="12" w:name="_Toc477937953"/>
      <w:bookmarkStart w:id="13" w:name="_Toc477942043"/>
      <w:bookmarkStart w:id="14" w:name="_Toc478037374"/>
      <w:bookmarkStart w:id="15" w:name="_Toc478110517"/>
      <w:bookmarkStart w:id="16" w:name="_Toc478975751"/>
      <w:bookmarkStart w:id="17" w:name="_Toc478990976"/>
      <w:bookmarkStart w:id="18" w:name="_Toc479163308"/>
      <w:bookmarkStart w:id="19" w:name="_Toc481479230"/>
      <w:bookmarkStart w:id="20" w:name="_Toc484777572"/>
      <w:bookmarkStart w:id="21" w:name="_Toc484777669"/>
      <w:bookmarkStart w:id="22" w:name="_Toc485989601"/>
      <w:bookmarkStart w:id="23" w:name="_Toc491675469"/>
      <w:bookmarkStart w:id="24" w:name="_Toc491854687"/>
      <w:bookmarkStart w:id="25" w:name="_Toc491856126"/>
      <w:bookmarkStart w:id="26" w:name="_Toc491856796"/>
      <w:bookmarkStart w:id="27" w:name="_Toc491927078"/>
      <w:bookmarkStart w:id="28" w:name="_Toc491927244"/>
      <w:bookmarkStart w:id="29" w:name="_Toc497821998"/>
      <w:bookmarkStart w:id="30" w:name="_Toc497824237"/>
      <w:bookmarkStart w:id="31" w:name="_Toc503338382"/>
      <w:bookmarkStart w:id="32" w:name="_Toc505171194"/>
      <w:bookmarkStart w:id="33" w:name="_Toc505171266"/>
      <w:bookmarkStart w:id="34" w:name="_Toc505171340"/>
      <w:bookmarkStart w:id="35" w:name="_Toc505344445"/>
      <w:bookmarkStart w:id="36" w:name="_Toc505345906"/>
      <w:bookmarkStart w:id="37" w:name="_Toc506364625"/>
      <w:bookmarkStart w:id="38" w:name="_Toc517182696"/>
      <w:bookmarkStart w:id="39" w:name="_Toc517263592"/>
      <w:bookmarkStart w:id="40" w:name="_Toc523208895"/>
      <w:bookmarkStart w:id="41" w:name="_Toc523229514"/>
      <w:bookmarkStart w:id="42" w:name="_Toc523230210"/>
      <w:bookmarkStart w:id="43" w:name="_Toc523826906"/>
      <w:bookmarkStart w:id="44" w:name="_Toc523833482"/>
      <w:bookmarkStart w:id="45" w:name="_Toc526327017"/>
      <w:bookmarkStart w:id="46" w:name="_Toc527028293"/>
      <w:bookmarkStart w:id="47" w:name="_Toc3465087"/>
      <w:bookmarkStart w:id="48" w:name="_Toc6308750"/>
      <w:bookmarkStart w:id="49" w:name="_Toc8732719"/>
      <w:bookmarkStart w:id="50" w:name="_Toc17802281"/>
      <w:bookmarkStart w:id="51" w:name="_Toc18063115"/>
      <w:bookmarkStart w:id="52" w:name="_Toc18063192"/>
      <w:bookmarkStart w:id="53" w:name="_Toc20122282"/>
      <w:bookmarkStart w:id="54" w:name="_Toc20122362"/>
      <w:bookmarkStart w:id="55" w:name="_Toc20122442"/>
      <w:bookmarkStart w:id="56" w:name="_Toc20130287"/>
      <w:bookmarkStart w:id="57" w:name="_Toc20733719"/>
      <w:bookmarkStart w:id="58" w:name="_Toc20817134"/>
      <w:bookmarkStart w:id="59" w:name="_Toc20821139"/>
      <w:bookmarkStart w:id="60" w:name="_Toc27566735"/>
      <w:bookmarkStart w:id="61" w:name="_Toc32844892"/>
      <w:bookmarkStart w:id="62" w:name="_Toc32844969"/>
      <w:bookmarkStart w:id="63" w:name="_Toc33010744"/>
      <w:bookmarkStart w:id="64" w:name="_Toc33177631"/>
      <w:bookmarkStart w:id="65" w:name="_Toc34210800"/>
      <w:bookmarkStart w:id="66" w:name="_Toc36034157"/>
      <w:bookmarkStart w:id="67" w:name="_Toc36205567"/>
      <w:bookmarkStart w:id="68" w:name="_Toc81298011"/>
      <w:bookmarkStart w:id="69" w:name="_Toc85456760"/>
      <w:bookmarkStart w:id="70" w:name="_Toc85457346"/>
      <w:bookmarkStart w:id="71" w:name="_Toc86131882"/>
      <w:bookmarkStart w:id="72" w:name="_Toc47370559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45B4948" w14:textId="77777777" w:rsidR="0063687D" w:rsidRDefault="0063687D">
      <w:pPr>
        <w:pStyle w:val="Odlomakpopisa"/>
        <w:keepNext/>
        <w:numPr>
          <w:ilvl w:val="0"/>
          <w:numId w:val="51"/>
        </w:numPr>
        <w:rPr>
          <w:rFonts w:ascii="Arial" w:hAnsi="Arial"/>
          <w:b/>
          <w:bCs/>
          <w:vanish/>
          <w:sz w:val="28"/>
        </w:rPr>
      </w:pPr>
      <w:bookmarkStart w:id="73" w:name="_Toc475620993"/>
      <w:bookmarkStart w:id="74" w:name="_Toc475621880"/>
      <w:bookmarkStart w:id="75" w:name="_Toc475622017"/>
      <w:bookmarkStart w:id="76" w:name="_Toc477932139"/>
      <w:bookmarkStart w:id="77" w:name="_Toc477937598"/>
      <w:bookmarkStart w:id="78" w:name="_Toc477937790"/>
      <w:bookmarkStart w:id="79" w:name="_Toc477937954"/>
      <w:bookmarkStart w:id="80" w:name="_Toc477942044"/>
      <w:bookmarkStart w:id="81" w:name="_Toc478037375"/>
      <w:bookmarkStart w:id="82" w:name="_Toc478110518"/>
      <w:bookmarkStart w:id="83" w:name="_Toc478975752"/>
      <w:bookmarkStart w:id="84" w:name="_Toc478990977"/>
      <w:bookmarkStart w:id="85" w:name="_Toc479163309"/>
      <w:bookmarkStart w:id="86" w:name="_Toc481479231"/>
      <w:bookmarkStart w:id="87" w:name="_Toc484777573"/>
      <w:bookmarkStart w:id="88" w:name="_Toc484777670"/>
      <w:bookmarkStart w:id="89" w:name="_Toc485989602"/>
      <w:bookmarkStart w:id="90" w:name="_Toc491675470"/>
      <w:bookmarkStart w:id="91" w:name="_Toc491854688"/>
      <w:bookmarkStart w:id="92" w:name="_Toc491856127"/>
      <w:bookmarkStart w:id="93" w:name="_Toc491856797"/>
      <w:bookmarkStart w:id="94" w:name="_Toc491927079"/>
      <w:bookmarkStart w:id="95" w:name="_Toc491927245"/>
      <w:bookmarkStart w:id="96" w:name="_Toc497821999"/>
      <w:bookmarkStart w:id="97" w:name="_Toc497824238"/>
      <w:bookmarkStart w:id="98" w:name="_Toc503338383"/>
      <w:bookmarkStart w:id="99" w:name="_Toc505171195"/>
      <w:bookmarkStart w:id="100" w:name="_Toc505171267"/>
      <w:bookmarkStart w:id="101" w:name="_Toc505171341"/>
      <w:bookmarkStart w:id="102" w:name="_Toc505344446"/>
      <w:bookmarkStart w:id="103" w:name="_Toc505345907"/>
      <w:bookmarkStart w:id="104" w:name="_Toc506364626"/>
      <w:bookmarkStart w:id="105" w:name="_Toc517182697"/>
      <w:bookmarkStart w:id="106" w:name="_Toc517263593"/>
      <w:bookmarkStart w:id="107" w:name="_Toc523208896"/>
      <w:bookmarkStart w:id="108" w:name="_Toc523229515"/>
      <w:bookmarkStart w:id="109" w:name="_Toc523230211"/>
      <w:bookmarkStart w:id="110" w:name="_Toc523826907"/>
      <w:bookmarkStart w:id="111" w:name="_Toc523833483"/>
      <w:bookmarkStart w:id="112" w:name="_Toc526327018"/>
      <w:bookmarkStart w:id="113" w:name="_Toc527028294"/>
      <w:bookmarkStart w:id="114" w:name="_Toc3465088"/>
      <w:bookmarkStart w:id="115" w:name="_Toc6308751"/>
      <w:bookmarkStart w:id="116" w:name="_Toc8732720"/>
      <w:bookmarkStart w:id="117" w:name="_Toc17802282"/>
      <w:bookmarkStart w:id="118" w:name="_Toc18063116"/>
      <w:bookmarkStart w:id="119" w:name="_Toc18063193"/>
      <w:bookmarkStart w:id="120" w:name="_Toc20122283"/>
      <w:bookmarkStart w:id="121" w:name="_Toc20122363"/>
      <w:bookmarkStart w:id="122" w:name="_Toc20122443"/>
      <w:bookmarkStart w:id="123" w:name="_Toc20130288"/>
      <w:bookmarkStart w:id="124" w:name="_Toc20733720"/>
      <w:bookmarkStart w:id="125" w:name="_Toc20817135"/>
      <w:bookmarkStart w:id="126" w:name="_Toc20821140"/>
      <w:bookmarkStart w:id="127" w:name="_Toc27566736"/>
      <w:bookmarkStart w:id="128" w:name="_Toc32844893"/>
      <w:bookmarkStart w:id="129" w:name="_Toc32844970"/>
      <w:bookmarkStart w:id="130" w:name="_Toc33010745"/>
      <w:bookmarkStart w:id="131" w:name="_Toc33177632"/>
      <w:bookmarkStart w:id="132" w:name="_Toc34210801"/>
      <w:bookmarkStart w:id="133" w:name="_Toc36034158"/>
      <w:bookmarkStart w:id="134" w:name="_Toc36205568"/>
      <w:bookmarkStart w:id="135" w:name="_Toc81298012"/>
      <w:bookmarkStart w:id="136" w:name="_Toc85456761"/>
      <w:bookmarkStart w:id="137" w:name="_Toc85457347"/>
      <w:bookmarkStart w:id="138" w:name="_Toc86131883"/>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2D172241" w14:textId="77777777" w:rsidR="0063687D" w:rsidRDefault="0063687D">
      <w:pPr>
        <w:pStyle w:val="Odlomakpopisa"/>
        <w:keepNext/>
        <w:numPr>
          <w:ilvl w:val="0"/>
          <w:numId w:val="51"/>
        </w:numPr>
        <w:rPr>
          <w:rFonts w:ascii="Arial" w:hAnsi="Arial"/>
          <w:b/>
          <w:bCs/>
          <w:vanish/>
          <w:sz w:val="28"/>
        </w:rPr>
      </w:pPr>
      <w:bookmarkStart w:id="139" w:name="_Toc475620994"/>
      <w:bookmarkStart w:id="140" w:name="_Toc475621881"/>
      <w:bookmarkStart w:id="141" w:name="_Toc475622018"/>
      <w:bookmarkStart w:id="142" w:name="_Toc477932140"/>
      <w:bookmarkStart w:id="143" w:name="_Toc477937599"/>
      <w:bookmarkStart w:id="144" w:name="_Toc477937791"/>
      <w:bookmarkStart w:id="145" w:name="_Toc477937955"/>
      <w:bookmarkStart w:id="146" w:name="_Toc477942045"/>
      <w:bookmarkStart w:id="147" w:name="_Toc478037376"/>
      <w:bookmarkStart w:id="148" w:name="_Toc478110519"/>
      <w:bookmarkStart w:id="149" w:name="_Toc478975753"/>
      <w:bookmarkStart w:id="150" w:name="_Toc478990978"/>
      <w:bookmarkStart w:id="151" w:name="_Toc479163310"/>
      <w:bookmarkStart w:id="152" w:name="_Toc481479232"/>
      <w:bookmarkStart w:id="153" w:name="_Toc484777574"/>
      <w:bookmarkStart w:id="154" w:name="_Toc484777671"/>
      <w:bookmarkStart w:id="155" w:name="_Toc485989603"/>
      <w:bookmarkStart w:id="156" w:name="_Toc491675471"/>
      <w:bookmarkStart w:id="157" w:name="_Toc491854689"/>
      <w:bookmarkStart w:id="158" w:name="_Toc491856128"/>
      <w:bookmarkStart w:id="159" w:name="_Toc491856798"/>
      <w:bookmarkStart w:id="160" w:name="_Toc491927080"/>
      <w:bookmarkStart w:id="161" w:name="_Toc491927246"/>
      <w:bookmarkStart w:id="162" w:name="_Toc497822000"/>
      <w:bookmarkStart w:id="163" w:name="_Toc497824239"/>
      <w:bookmarkStart w:id="164" w:name="_Toc503338384"/>
      <w:bookmarkStart w:id="165" w:name="_Toc505171196"/>
      <w:bookmarkStart w:id="166" w:name="_Toc505171268"/>
      <w:bookmarkStart w:id="167" w:name="_Toc505171342"/>
      <w:bookmarkStart w:id="168" w:name="_Toc505344447"/>
      <w:bookmarkStart w:id="169" w:name="_Toc505345908"/>
      <w:bookmarkStart w:id="170" w:name="_Toc506364627"/>
      <w:bookmarkStart w:id="171" w:name="_Toc517182698"/>
      <w:bookmarkStart w:id="172" w:name="_Toc517263594"/>
      <w:bookmarkStart w:id="173" w:name="_Toc523208897"/>
      <w:bookmarkStart w:id="174" w:name="_Toc523229516"/>
      <w:bookmarkStart w:id="175" w:name="_Toc523230212"/>
      <w:bookmarkStart w:id="176" w:name="_Toc523826908"/>
      <w:bookmarkStart w:id="177" w:name="_Toc523833484"/>
      <w:bookmarkStart w:id="178" w:name="_Toc526327019"/>
      <w:bookmarkStart w:id="179" w:name="_Toc527028295"/>
      <w:bookmarkStart w:id="180" w:name="_Toc3465089"/>
      <w:bookmarkStart w:id="181" w:name="_Toc6308752"/>
      <w:bookmarkStart w:id="182" w:name="_Toc8732721"/>
      <w:bookmarkStart w:id="183" w:name="_Toc17802283"/>
      <w:bookmarkStart w:id="184" w:name="_Toc18063117"/>
      <w:bookmarkStart w:id="185" w:name="_Toc18063194"/>
      <w:bookmarkStart w:id="186" w:name="_Toc20122284"/>
      <w:bookmarkStart w:id="187" w:name="_Toc20122364"/>
      <w:bookmarkStart w:id="188" w:name="_Toc20122444"/>
      <w:bookmarkStart w:id="189" w:name="_Toc20130289"/>
      <w:bookmarkStart w:id="190" w:name="_Toc20733721"/>
      <w:bookmarkStart w:id="191" w:name="_Toc20817136"/>
      <w:bookmarkStart w:id="192" w:name="_Toc20821141"/>
      <w:bookmarkStart w:id="193" w:name="_Toc27566737"/>
      <w:bookmarkStart w:id="194" w:name="_Toc32844894"/>
      <w:bookmarkStart w:id="195" w:name="_Toc32844971"/>
      <w:bookmarkStart w:id="196" w:name="_Toc33010746"/>
      <w:bookmarkStart w:id="197" w:name="_Toc33177633"/>
      <w:bookmarkStart w:id="198" w:name="_Toc34210802"/>
      <w:bookmarkStart w:id="199" w:name="_Toc36034159"/>
      <w:bookmarkStart w:id="200" w:name="_Toc36205569"/>
      <w:bookmarkStart w:id="201" w:name="_Toc81298013"/>
      <w:bookmarkStart w:id="202" w:name="_Toc85456762"/>
      <w:bookmarkStart w:id="203" w:name="_Toc85457348"/>
      <w:bookmarkStart w:id="204" w:name="_Toc86131884"/>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6B89DBF2" w14:textId="77777777" w:rsidR="0063687D" w:rsidRDefault="0063687D">
      <w:pPr>
        <w:pStyle w:val="Odlomakpopisa"/>
        <w:keepNext/>
        <w:numPr>
          <w:ilvl w:val="0"/>
          <w:numId w:val="51"/>
        </w:numPr>
        <w:rPr>
          <w:rFonts w:ascii="Arial" w:hAnsi="Arial"/>
          <w:b/>
          <w:bCs/>
          <w:vanish/>
          <w:sz w:val="28"/>
        </w:rPr>
      </w:pPr>
      <w:bookmarkStart w:id="205" w:name="_Toc475620995"/>
      <w:bookmarkStart w:id="206" w:name="_Toc475621882"/>
      <w:bookmarkStart w:id="207" w:name="_Toc475622019"/>
      <w:bookmarkStart w:id="208" w:name="_Toc477932141"/>
      <w:bookmarkStart w:id="209" w:name="_Toc477937600"/>
      <w:bookmarkStart w:id="210" w:name="_Toc477937792"/>
      <w:bookmarkStart w:id="211" w:name="_Toc477937956"/>
      <w:bookmarkStart w:id="212" w:name="_Toc477942046"/>
      <w:bookmarkStart w:id="213" w:name="_Toc478037377"/>
      <w:bookmarkStart w:id="214" w:name="_Toc478110520"/>
      <w:bookmarkStart w:id="215" w:name="_Toc478975754"/>
      <w:bookmarkStart w:id="216" w:name="_Toc478990979"/>
      <w:bookmarkStart w:id="217" w:name="_Toc479163311"/>
      <w:bookmarkStart w:id="218" w:name="_Toc481479233"/>
      <w:bookmarkStart w:id="219" w:name="_Toc484777575"/>
      <w:bookmarkStart w:id="220" w:name="_Toc484777672"/>
      <w:bookmarkStart w:id="221" w:name="_Toc485989604"/>
      <w:bookmarkStart w:id="222" w:name="_Toc491675472"/>
      <w:bookmarkStart w:id="223" w:name="_Toc491854690"/>
      <w:bookmarkStart w:id="224" w:name="_Toc491856129"/>
      <w:bookmarkStart w:id="225" w:name="_Toc491856799"/>
      <w:bookmarkStart w:id="226" w:name="_Toc491927081"/>
      <w:bookmarkStart w:id="227" w:name="_Toc491927247"/>
      <w:bookmarkStart w:id="228" w:name="_Toc497822001"/>
      <w:bookmarkStart w:id="229" w:name="_Toc497824240"/>
      <w:bookmarkStart w:id="230" w:name="_Toc503338385"/>
      <w:bookmarkStart w:id="231" w:name="_Toc505171197"/>
      <w:bookmarkStart w:id="232" w:name="_Toc505171269"/>
      <w:bookmarkStart w:id="233" w:name="_Toc505171343"/>
      <w:bookmarkStart w:id="234" w:name="_Toc505344448"/>
      <w:bookmarkStart w:id="235" w:name="_Toc505345909"/>
      <w:bookmarkStart w:id="236" w:name="_Toc506364628"/>
      <w:bookmarkStart w:id="237" w:name="_Toc517182699"/>
      <w:bookmarkStart w:id="238" w:name="_Toc517263595"/>
      <w:bookmarkStart w:id="239" w:name="_Toc523208898"/>
      <w:bookmarkStart w:id="240" w:name="_Toc523229517"/>
      <w:bookmarkStart w:id="241" w:name="_Toc523230213"/>
      <w:bookmarkStart w:id="242" w:name="_Toc523826909"/>
      <w:bookmarkStart w:id="243" w:name="_Toc523833485"/>
      <w:bookmarkStart w:id="244" w:name="_Toc526327020"/>
      <w:bookmarkStart w:id="245" w:name="_Toc527028296"/>
      <w:bookmarkStart w:id="246" w:name="_Toc3465090"/>
      <w:bookmarkStart w:id="247" w:name="_Toc6308753"/>
      <w:bookmarkStart w:id="248" w:name="_Toc8732722"/>
      <w:bookmarkStart w:id="249" w:name="_Toc17802284"/>
      <w:bookmarkStart w:id="250" w:name="_Toc18063118"/>
      <w:bookmarkStart w:id="251" w:name="_Toc18063195"/>
      <w:bookmarkStart w:id="252" w:name="_Toc20122285"/>
      <w:bookmarkStart w:id="253" w:name="_Toc20122365"/>
      <w:bookmarkStart w:id="254" w:name="_Toc20122445"/>
      <w:bookmarkStart w:id="255" w:name="_Toc20130290"/>
      <w:bookmarkStart w:id="256" w:name="_Toc20733722"/>
      <w:bookmarkStart w:id="257" w:name="_Toc20817137"/>
      <w:bookmarkStart w:id="258" w:name="_Toc20821142"/>
      <w:bookmarkStart w:id="259" w:name="_Toc27566738"/>
      <w:bookmarkStart w:id="260" w:name="_Toc32844895"/>
      <w:bookmarkStart w:id="261" w:name="_Toc32844972"/>
      <w:bookmarkStart w:id="262" w:name="_Toc33010747"/>
      <w:bookmarkStart w:id="263" w:name="_Toc33177634"/>
      <w:bookmarkStart w:id="264" w:name="_Toc34210803"/>
      <w:bookmarkStart w:id="265" w:name="_Toc36034160"/>
      <w:bookmarkStart w:id="266" w:name="_Toc36205570"/>
      <w:bookmarkStart w:id="267" w:name="_Toc81298014"/>
      <w:bookmarkStart w:id="268" w:name="_Toc85456763"/>
      <w:bookmarkStart w:id="269" w:name="_Toc85457349"/>
      <w:bookmarkStart w:id="270" w:name="_Toc86131885"/>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22C7C5EE" w14:textId="77777777" w:rsidR="0063687D" w:rsidRDefault="0063687D">
      <w:pPr>
        <w:pStyle w:val="Odlomakpopisa"/>
        <w:keepNext/>
        <w:numPr>
          <w:ilvl w:val="0"/>
          <w:numId w:val="51"/>
        </w:numPr>
        <w:rPr>
          <w:rFonts w:ascii="Arial" w:hAnsi="Arial"/>
          <w:b/>
          <w:bCs/>
          <w:vanish/>
          <w:sz w:val="28"/>
        </w:rPr>
      </w:pPr>
      <w:bookmarkStart w:id="271" w:name="_Toc475620996"/>
      <w:bookmarkStart w:id="272" w:name="_Toc475621883"/>
      <w:bookmarkStart w:id="273" w:name="_Toc475622020"/>
      <w:bookmarkStart w:id="274" w:name="_Toc477932142"/>
      <w:bookmarkStart w:id="275" w:name="_Toc477937601"/>
      <w:bookmarkStart w:id="276" w:name="_Toc477937793"/>
      <w:bookmarkStart w:id="277" w:name="_Toc477937957"/>
      <w:bookmarkStart w:id="278" w:name="_Toc477942047"/>
      <w:bookmarkStart w:id="279" w:name="_Toc478037378"/>
      <w:bookmarkStart w:id="280" w:name="_Toc478110521"/>
      <w:bookmarkStart w:id="281" w:name="_Toc478975755"/>
      <w:bookmarkStart w:id="282" w:name="_Toc478990980"/>
      <w:bookmarkStart w:id="283" w:name="_Toc479163312"/>
      <w:bookmarkStart w:id="284" w:name="_Toc481479234"/>
      <w:bookmarkStart w:id="285" w:name="_Toc484777576"/>
      <w:bookmarkStart w:id="286" w:name="_Toc484777673"/>
      <w:bookmarkStart w:id="287" w:name="_Toc485989605"/>
      <w:bookmarkStart w:id="288" w:name="_Toc491675473"/>
      <w:bookmarkStart w:id="289" w:name="_Toc491854691"/>
      <w:bookmarkStart w:id="290" w:name="_Toc491856130"/>
      <w:bookmarkStart w:id="291" w:name="_Toc491856800"/>
      <w:bookmarkStart w:id="292" w:name="_Toc491927082"/>
      <w:bookmarkStart w:id="293" w:name="_Toc491927248"/>
      <w:bookmarkStart w:id="294" w:name="_Toc497822002"/>
      <w:bookmarkStart w:id="295" w:name="_Toc497824241"/>
      <w:bookmarkStart w:id="296" w:name="_Toc503338386"/>
      <w:bookmarkStart w:id="297" w:name="_Toc505171198"/>
      <w:bookmarkStart w:id="298" w:name="_Toc505171270"/>
      <w:bookmarkStart w:id="299" w:name="_Toc505171344"/>
      <w:bookmarkStart w:id="300" w:name="_Toc505344449"/>
      <w:bookmarkStart w:id="301" w:name="_Toc505345910"/>
      <w:bookmarkStart w:id="302" w:name="_Toc506364629"/>
      <w:bookmarkStart w:id="303" w:name="_Toc517182700"/>
      <w:bookmarkStart w:id="304" w:name="_Toc517263596"/>
      <w:bookmarkStart w:id="305" w:name="_Toc523208899"/>
      <w:bookmarkStart w:id="306" w:name="_Toc523229518"/>
      <w:bookmarkStart w:id="307" w:name="_Toc523230214"/>
      <w:bookmarkStart w:id="308" w:name="_Toc523826910"/>
      <w:bookmarkStart w:id="309" w:name="_Toc523833486"/>
      <w:bookmarkStart w:id="310" w:name="_Toc526327021"/>
      <w:bookmarkStart w:id="311" w:name="_Toc527028297"/>
      <w:bookmarkStart w:id="312" w:name="_Toc3465091"/>
      <w:bookmarkStart w:id="313" w:name="_Toc6308754"/>
      <w:bookmarkStart w:id="314" w:name="_Toc8732723"/>
      <w:bookmarkStart w:id="315" w:name="_Toc17802285"/>
      <w:bookmarkStart w:id="316" w:name="_Toc18063119"/>
      <w:bookmarkStart w:id="317" w:name="_Toc18063196"/>
      <w:bookmarkStart w:id="318" w:name="_Toc20122286"/>
      <w:bookmarkStart w:id="319" w:name="_Toc20122366"/>
      <w:bookmarkStart w:id="320" w:name="_Toc20122446"/>
      <w:bookmarkStart w:id="321" w:name="_Toc20130291"/>
      <w:bookmarkStart w:id="322" w:name="_Toc20733723"/>
      <w:bookmarkStart w:id="323" w:name="_Toc20817138"/>
      <w:bookmarkStart w:id="324" w:name="_Toc20821143"/>
      <w:bookmarkStart w:id="325" w:name="_Toc27566739"/>
      <w:bookmarkStart w:id="326" w:name="_Toc32844896"/>
      <w:bookmarkStart w:id="327" w:name="_Toc32844973"/>
      <w:bookmarkStart w:id="328" w:name="_Toc33010748"/>
      <w:bookmarkStart w:id="329" w:name="_Toc33177635"/>
      <w:bookmarkStart w:id="330" w:name="_Toc34210804"/>
      <w:bookmarkStart w:id="331" w:name="_Toc36034161"/>
      <w:bookmarkStart w:id="332" w:name="_Toc36205571"/>
      <w:bookmarkStart w:id="333" w:name="_Toc81298015"/>
      <w:bookmarkStart w:id="334" w:name="_Toc85456764"/>
      <w:bookmarkStart w:id="335" w:name="_Toc85457350"/>
      <w:bookmarkStart w:id="336" w:name="_Toc86131886"/>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65010E68" w14:textId="77777777" w:rsidR="0063687D" w:rsidRDefault="0063687D">
      <w:pPr>
        <w:pStyle w:val="Odlomakpopisa"/>
        <w:keepNext/>
        <w:numPr>
          <w:ilvl w:val="0"/>
          <w:numId w:val="51"/>
        </w:numPr>
        <w:rPr>
          <w:rFonts w:ascii="Arial" w:hAnsi="Arial"/>
          <w:b/>
          <w:bCs/>
          <w:vanish/>
          <w:sz w:val="28"/>
        </w:rPr>
      </w:pPr>
      <w:bookmarkStart w:id="337" w:name="_Toc475620997"/>
      <w:bookmarkStart w:id="338" w:name="_Toc475621884"/>
      <w:bookmarkStart w:id="339" w:name="_Toc475622021"/>
      <w:bookmarkStart w:id="340" w:name="_Toc477932143"/>
      <w:bookmarkStart w:id="341" w:name="_Toc477937602"/>
      <w:bookmarkStart w:id="342" w:name="_Toc477937794"/>
      <w:bookmarkStart w:id="343" w:name="_Toc477937958"/>
      <w:bookmarkStart w:id="344" w:name="_Toc477942048"/>
      <w:bookmarkStart w:id="345" w:name="_Toc478037379"/>
      <w:bookmarkStart w:id="346" w:name="_Toc478110522"/>
      <w:bookmarkStart w:id="347" w:name="_Toc478975756"/>
      <w:bookmarkStart w:id="348" w:name="_Toc478990981"/>
      <w:bookmarkStart w:id="349" w:name="_Toc479163313"/>
      <w:bookmarkStart w:id="350" w:name="_Toc481479235"/>
      <w:bookmarkStart w:id="351" w:name="_Toc484777577"/>
      <w:bookmarkStart w:id="352" w:name="_Toc484777674"/>
      <w:bookmarkStart w:id="353" w:name="_Toc485989606"/>
      <w:bookmarkStart w:id="354" w:name="_Toc491675474"/>
      <w:bookmarkStart w:id="355" w:name="_Toc491854692"/>
      <w:bookmarkStart w:id="356" w:name="_Toc491856131"/>
      <w:bookmarkStart w:id="357" w:name="_Toc491856801"/>
      <w:bookmarkStart w:id="358" w:name="_Toc491927083"/>
      <w:bookmarkStart w:id="359" w:name="_Toc491927249"/>
      <w:bookmarkStart w:id="360" w:name="_Toc497822003"/>
      <w:bookmarkStart w:id="361" w:name="_Toc497824242"/>
      <w:bookmarkStart w:id="362" w:name="_Toc503338387"/>
      <w:bookmarkStart w:id="363" w:name="_Toc505171199"/>
      <w:bookmarkStart w:id="364" w:name="_Toc505171271"/>
      <w:bookmarkStart w:id="365" w:name="_Toc505171345"/>
      <w:bookmarkStart w:id="366" w:name="_Toc505344450"/>
      <w:bookmarkStart w:id="367" w:name="_Toc505345911"/>
      <w:bookmarkStart w:id="368" w:name="_Toc506364630"/>
      <w:bookmarkStart w:id="369" w:name="_Toc517182701"/>
      <w:bookmarkStart w:id="370" w:name="_Toc517263597"/>
      <w:bookmarkStart w:id="371" w:name="_Toc523208900"/>
      <w:bookmarkStart w:id="372" w:name="_Toc523229519"/>
      <w:bookmarkStart w:id="373" w:name="_Toc523230215"/>
      <w:bookmarkStart w:id="374" w:name="_Toc523826911"/>
      <w:bookmarkStart w:id="375" w:name="_Toc523833487"/>
      <w:bookmarkStart w:id="376" w:name="_Toc526327022"/>
      <w:bookmarkStart w:id="377" w:name="_Toc527028298"/>
      <w:bookmarkStart w:id="378" w:name="_Toc3465092"/>
      <w:bookmarkStart w:id="379" w:name="_Toc6308755"/>
      <w:bookmarkStart w:id="380" w:name="_Toc8732724"/>
      <w:bookmarkStart w:id="381" w:name="_Toc17802286"/>
      <w:bookmarkStart w:id="382" w:name="_Toc18063120"/>
      <w:bookmarkStart w:id="383" w:name="_Toc18063197"/>
      <w:bookmarkStart w:id="384" w:name="_Toc20122287"/>
      <w:bookmarkStart w:id="385" w:name="_Toc20122367"/>
      <w:bookmarkStart w:id="386" w:name="_Toc20122447"/>
      <w:bookmarkStart w:id="387" w:name="_Toc20130292"/>
      <w:bookmarkStart w:id="388" w:name="_Toc20733724"/>
      <w:bookmarkStart w:id="389" w:name="_Toc20817139"/>
      <w:bookmarkStart w:id="390" w:name="_Toc20821144"/>
      <w:bookmarkStart w:id="391" w:name="_Toc27566740"/>
      <w:bookmarkStart w:id="392" w:name="_Toc32844897"/>
      <w:bookmarkStart w:id="393" w:name="_Toc32844974"/>
      <w:bookmarkStart w:id="394" w:name="_Toc33010749"/>
      <w:bookmarkStart w:id="395" w:name="_Toc33177636"/>
      <w:bookmarkStart w:id="396" w:name="_Toc34210805"/>
      <w:bookmarkStart w:id="397" w:name="_Toc36034162"/>
      <w:bookmarkStart w:id="398" w:name="_Toc36205572"/>
      <w:bookmarkStart w:id="399" w:name="_Toc81298016"/>
      <w:bookmarkStart w:id="400" w:name="_Toc85456765"/>
      <w:bookmarkStart w:id="401" w:name="_Toc85457351"/>
      <w:bookmarkStart w:id="402" w:name="_Toc86131887"/>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7492888A" w14:textId="77777777" w:rsidR="0063687D" w:rsidRDefault="0063687D">
      <w:pPr>
        <w:pStyle w:val="Odlomakpopisa"/>
        <w:keepNext/>
        <w:numPr>
          <w:ilvl w:val="0"/>
          <w:numId w:val="51"/>
        </w:numPr>
        <w:rPr>
          <w:rFonts w:ascii="Arial" w:hAnsi="Arial"/>
          <w:b/>
          <w:bCs/>
          <w:vanish/>
          <w:sz w:val="28"/>
        </w:rPr>
      </w:pPr>
      <w:bookmarkStart w:id="403" w:name="_Toc475620998"/>
      <w:bookmarkStart w:id="404" w:name="_Toc475621885"/>
      <w:bookmarkStart w:id="405" w:name="_Toc475622022"/>
      <w:bookmarkStart w:id="406" w:name="_Toc477932144"/>
      <w:bookmarkStart w:id="407" w:name="_Toc477937603"/>
      <w:bookmarkStart w:id="408" w:name="_Toc477937795"/>
      <w:bookmarkStart w:id="409" w:name="_Toc477937959"/>
      <w:bookmarkStart w:id="410" w:name="_Toc477942049"/>
      <w:bookmarkStart w:id="411" w:name="_Toc478037380"/>
      <w:bookmarkStart w:id="412" w:name="_Toc478110523"/>
      <w:bookmarkStart w:id="413" w:name="_Toc478975757"/>
      <w:bookmarkStart w:id="414" w:name="_Toc478990982"/>
      <w:bookmarkStart w:id="415" w:name="_Toc479163314"/>
      <w:bookmarkStart w:id="416" w:name="_Toc481479236"/>
      <w:bookmarkStart w:id="417" w:name="_Toc484777578"/>
      <w:bookmarkStart w:id="418" w:name="_Toc484777675"/>
      <w:bookmarkStart w:id="419" w:name="_Toc485989607"/>
      <w:bookmarkStart w:id="420" w:name="_Toc491675475"/>
      <w:bookmarkStart w:id="421" w:name="_Toc491854693"/>
      <w:bookmarkStart w:id="422" w:name="_Toc491856132"/>
      <w:bookmarkStart w:id="423" w:name="_Toc491856802"/>
      <w:bookmarkStart w:id="424" w:name="_Toc491927084"/>
      <w:bookmarkStart w:id="425" w:name="_Toc491927250"/>
      <w:bookmarkStart w:id="426" w:name="_Toc497822004"/>
      <w:bookmarkStart w:id="427" w:name="_Toc497824243"/>
      <w:bookmarkStart w:id="428" w:name="_Toc503338388"/>
      <w:bookmarkStart w:id="429" w:name="_Toc505171200"/>
      <w:bookmarkStart w:id="430" w:name="_Toc505171272"/>
      <w:bookmarkStart w:id="431" w:name="_Toc505171346"/>
      <w:bookmarkStart w:id="432" w:name="_Toc505344451"/>
      <w:bookmarkStart w:id="433" w:name="_Toc505345912"/>
      <w:bookmarkStart w:id="434" w:name="_Toc506364631"/>
      <w:bookmarkStart w:id="435" w:name="_Toc517182702"/>
      <w:bookmarkStart w:id="436" w:name="_Toc517263598"/>
      <w:bookmarkStart w:id="437" w:name="_Toc523208901"/>
      <w:bookmarkStart w:id="438" w:name="_Toc523229520"/>
      <w:bookmarkStart w:id="439" w:name="_Toc523230216"/>
      <w:bookmarkStart w:id="440" w:name="_Toc523826912"/>
      <w:bookmarkStart w:id="441" w:name="_Toc523833488"/>
      <w:bookmarkStart w:id="442" w:name="_Toc526327023"/>
      <w:bookmarkStart w:id="443" w:name="_Toc527028299"/>
      <w:bookmarkStart w:id="444" w:name="_Toc3465093"/>
      <w:bookmarkStart w:id="445" w:name="_Toc6308756"/>
      <w:bookmarkStart w:id="446" w:name="_Toc8732725"/>
      <w:bookmarkStart w:id="447" w:name="_Toc17802287"/>
      <w:bookmarkStart w:id="448" w:name="_Toc18063121"/>
      <w:bookmarkStart w:id="449" w:name="_Toc18063198"/>
      <w:bookmarkStart w:id="450" w:name="_Toc20122288"/>
      <w:bookmarkStart w:id="451" w:name="_Toc20122368"/>
      <w:bookmarkStart w:id="452" w:name="_Toc20122448"/>
      <w:bookmarkStart w:id="453" w:name="_Toc20130293"/>
      <w:bookmarkStart w:id="454" w:name="_Toc20733725"/>
      <w:bookmarkStart w:id="455" w:name="_Toc20817140"/>
      <w:bookmarkStart w:id="456" w:name="_Toc20821145"/>
      <w:bookmarkStart w:id="457" w:name="_Toc27566741"/>
      <w:bookmarkStart w:id="458" w:name="_Toc32844898"/>
      <w:bookmarkStart w:id="459" w:name="_Toc32844975"/>
      <w:bookmarkStart w:id="460" w:name="_Toc33010750"/>
      <w:bookmarkStart w:id="461" w:name="_Toc33177637"/>
      <w:bookmarkStart w:id="462" w:name="_Toc34210806"/>
      <w:bookmarkStart w:id="463" w:name="_Toc36034163"/>
      <w:bookmarkStart w:id="464" w:name="_Toc36205573"/>
      <w:bookmarkStart w:id="465" w:name="_Toc81298017"/>
      <w:bookmarkStart w:id="466" w:name="_Toc85456766"/>
      <w:bookmarkStart w:id="467" w:name="_Toc85457352"/>
      <w:bookmarkStart w:id="468" w:name="_Toc86131888"/>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348D1164" w14:textId="77777777" w:rsidR="0063687D" w:rsidRDefault="0063687D">
      <w:pPr>
        <w:pStyle w:val="Odlomakpopisa"/>
        <w:keepNext/>
        <w:numPr>
          <w:ilvl w:val="0"/>
          <w:numId w:val="51"/>
        </w:numPr>
        <w:rPr>
          <w:rFonts w:ascii="Arial" w:hAnsi="Arial"/>
          <w:b/>
          <w:bCs/>
          <w:vanish/>
          <w:sz w:val="28"/>
        </w:rPr>
      </w:pPr>
      <w:bookmarkStart w:id="469" w:name="_Toc475620999"/>
      <w:bookmarkStart w:id="470" w:name="_Toc475621886"/>
      <w:bookmarkStart w:id="471" w:name="_Toc475622023"/>
      <w:bookmarkStart w:id="472" w:name="_Toc477932145"/>
      <w:bookmarkStart w:id="473" w:name="_Toc477937604"/>
      <w:bookmarkStart w:id="474" w:name="_Toc477937796"/>
      <w:bookmarkStart w:id="475" w:name="_Toc477937960"/>
      <w:bookmarkStart w:id="476" w:name="_Toc477942050"/>
      <w:bookmarkStart w:id="477" w:name="_Toc478037381"/>
      <w:bookmarkStart w:id="478" w:name="_Toc478110524"/>
      <w:bookmarkStart w:id="479" w:name="_Toc478975758"/>
      <w:bookmarkStart w:id="480" w:name="_Toc478990983"/>
      <w:bookmarkStart w:id="481" w:name="_Toc479163315"/>
      <w:bookmarkStart w:id="482" w:name="_Toc481479237"/>
      <w:bookmarkStart w:id="483" w:name="_Toc484777579"/>
      <w:bookmarkStart w:id="484" w:name="_Toc484777676"/>
      <w:bookmarkStart w:id="485" w:name="_Toc485989608"/>
      <w:bookmarkStart w:id="486" w:name="_Toc491675476"/>
      <w:bookmarkStart w:id="487" w:name="_Toc491854694"/>
      <w:bookmarkStart w:id="488" w:name="_Toc491856133"/>
      <w:bookmarkStart w:id="489" w:name="_Toc491856803"/>
      <w:bookmarkStart w:id="490" w:name="_Toc491927085"/>
      <w:bookmarkStart w:id="491" w:name="_Toc491927251"/>
      <w:bookmarkStart w:id="492" w:name="_Toc497822005"/>
      <w:bookmarkStart w:id="493" w:name="_Toc497824244"/>
      <w:bookmarkStart w:id="494" w:name="_Toc503338389"/>
      <w:bookmarkStart w:id="495" w:name="_Toc505171201"/>
      <w:bookmarkStart w:id="496" w:name="_Toc505171273"/>
      <w:bookmarkStart w:id="497" w:name="_Toc505171347"/>
      <w:bookmarkStart w:id="498" w:name="_Toc505344452"/>
      <w:bookmarkStart w:id="499" w:name="_Toc505345913"/>
      <w:bookmarkStart w:id="500" w:name="_Toc506364632"/>
      <w:bookmarkStart w:id="501" w:name="_Toc517182703"/>
      <w:bookmarkStart w:id="502" w:name="_Toc517263599"/>
      <w:bookmarkStart w:id="503" w:name="_Toc523208902"/>
      <w:bookmarkStart w:id="504" w:name="_Toc523229521"/>
      <w:bookmarkStart w:id="505" w:name="_Toc523230217"/>
      <w:bookmarkStart w:id="506" w:name="_Toc523826913"/>
      <w:bookmarkStart w:id="507" w:name="_Toc523833489"/>
      <w:bookmarkStart w:id="508" w:name="_Toc526327024"/>
      <w:bookmarkStart w:id="509" w:name="_Toc527028300"/>
      <w:bookmarkStart w:id="510" w:name="_Toc3465094"/>
      <w:bookmarkStart w:id="511" w:name="_Toc6308757"/>
      <w:bookmarkStart w:id="512" w:name="_Toc8732726"/>
      <w:bookmarkStart w:id="513" w:name="_Toc17802288"/>
      <w:bookmarkStart w:id="514" w:name="_Toc18063122"/>
      <w:bookmarkStart w:id="515" w:name="_Toc18063199"/>
      <w:bookmarkStart w:id="516" w:name="_Toc20122289"/>
      <w:bookmarkStart w:id="517" w:name="_Toc20122369"/>
      <w:bookmarkStart w:id="518" w:name="_Toc20122449"/>
      <w:bookmarkStart w:id="519" w:name="_Toc20130294"/>
      <w:bookmarkStart w:id="520" w:name="_Toc20733726"/>
      <w:bookmarkStart w:id="521" w:name="_Toc20817141"/>
      <w:bookmarkStart w:id="522" w:name="_Toc20821146"/>
      <w:bookmarkStart w:id="523" w:name="_Toc27566742"/>
      <w:bookmarkStart w:id="524" w:name="_Toc32844899"/>
      <w:bookmarkStart w:id="525" w:name="_Toc32844976"/>
      <w:bookmarkStart w:id="526" w:name="_Toc33010751"/>
      <w:bookmarkStart w:id="527" w:name="_Toc33177638"/>
      <w:bookmarkStart w:id="528" w:name="_Toc34210807"/>
      <w:bookmarkStart w:id="529" w:name="_Toc36034164"/>
      <w:bookmarkStart w:id="530" w:name="_Toc36205574"/>
      <w:bookmarkStart w:id="531" w:name="_Toc81298018"/>
      <w:bookmarkStart w:id="532" w:name="_Toc85456767"/>
      <w:bookmarkStart w:id="533" w:name="_Toc85457353"/>
      <w:bookmarkStart w:id="534" w:name="_Toc86131889"/>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22E0FB87" w14:textId="77777777" w:rsidR="0063687D" w:rsidRDefault="0063687D">
      <w:pPr>
        <w:pStyle w:val="Odlomakpopisa"/>
        <w:keepNext/>
        <w:numPr>
          <w:ilvl w:val="0"/>
          <w:numId w:val="51"/>
        </w:numPr>
        <w:rPr>
          <w:rFonts w:ascii="Arial" w:hAnsi="Arial"/>
          <w:b/>
          <w:bCs/>
          <w:vanish/>
          <w:sz w:val="28"/>
        </w:rPr>
      </w:pPr>
      <w:bookmarkStart w:id="535" w:name="_Toc475621000"/>
      <w:bookmarkStart w:id="536" w:name="_Toc475621887"/>
      <w:bookmarkStart w:id="537" w:name="_Toc475622024"/>
      <w:bookmarkStart w:id="538" w:name="_Toc477932146"/>
      <w:bookmarkStart w:id="539" w:name="_Toc477937605"/>
      <w:bookmarkStart w:id="540" w:name="_Toc477937797"/>
      <w:bookmarkStart w:id="541" w:name="_Toc477937961"/>
      <w:bookmarkStart w:id="542" w:name="_Toc477942051"/>
      <w:bookmarkStart w:id="543" w:name="_Toc478037382"/>
      <w:bookmarkStart w:id="544" w:name="_Toc478110525"/>
      <w:bookmarkStart w:id="545" w:name="_Toc478975759"/>
      <w:bookmarkStart w:id="546" w:name="_Toc478990984"/>
      <w:bookmarkStart w:id="547" w:name="_Toc479163316"/>
      <w:bookmarkStart w:id="548" w:name="_Toc481479238"/>
      <w:bookmarkStart w:id="549" w:name="_Toc484777580"/>
      <w:bookmarkStart w:id="550" w:name="_Toc484777677"/>
      <w:bookmarkStart w:id="551" w:name="_Toc485989609"/>
      <w:bookmarkStart w:id="552" w:name="_Toc491675477"/>
      <w:bookmarkStart w:id="553" w:name="_Toc491854695"/>
      <w:bookmarkStart w:id="554" w:name="_Toc491856134"/>
      <w:bookmarkStart w:id="555" w:name="_Toc491856804"/>
      <w:bookmarkStart w:id="556" w:name="_Toc491927086"/>
      <w:bookmarkStart w:id="557" w:name="_Toc491927252"/>
      <w:bookmarkStart w:id="558" w:name="_Toc497822006"/>
      <w:bookmarkStart w:id="559" w:name="_Toc497824245"/>
      <w:bookmarkStart w:id="560" w:name="_Toc503338390"/>
      <w:bookmarkStart w:id="561" w:name="_Toc505171202"/>
      <w:bookmarkStart w:id="562" w:name="_Toc505171274"/>
      <w:bookmarkStart w:id="563" w:name="_Toc505171348"/>
      <w:bookmarkStart w:id="564" w:name="_Toc505344453"/>
      <w:bookmarkStart w:id="565" w:name="_Toc505345914"/>
      <w:bookmarkStart w:id="566" w:name="_Toc506364633"/>
      <w:bookmarkStart w:id="567" w:name="_Toc517182704"/>
      <w:bookmarkStart w:id="568" w:name="_Toc517263600"/>
      <w:bookmarkStart w:id="569" w:name="_Toc523208903"/>
      <w:bookmarkStart w:id="570" w:name="_Toc523229522"/>
      <w:bookmarkStart w:id="571" w:name="_Toc523230218"/>
      <w:bookmarkStart w:id="572" w:name="_Toc523826914"/>
      <w:bookmarkStart w:id="573" w:name="_Toc523833490"/>
      <w:bookmarkStart w:id="574" w:name="_Toc526327025"/>
      <w:bookmarkStart w:id="575" w:name="_Toc527028301"/>
      <w:bookmarkStart w:id="576" w:name="_Toc3465095"/>
      <w:bookmarkStart w:id="577" w:name="_Toc6308758"/>
      <w:bookmarkStart w:id="578" w:name="_Toc8732727"/>
      <w:bookmarkStart w:id="579" w:name="_Toc17802289"/>
      <w:bookmarkStart w:id="580" w:name="_Toc18063123"/>
      <w:bookmarkStart w:id="581" w:name="_Toc18063200"/>
      <w:bookmarkStart w:id="582" w:name="_Toc20122290"/>
      <w:bookmarkStart w:id="583" w:name="_Toc20122370"/>
      <w:bookmarkStart w:id="584" w:name="_Toc20122450"/>
      <w:bookmarkStart w:id="585" w:name="_Toc20130295"/>
      <w:bookmarkStart w:id="586" w:name="_Toc20733727"/>
      <w:bookmarkStart w:id="587" w:name="_Toc20817142"/>
      <w:bookmarkStart w:id="588" w:name="_Toc20821147"/>
      <w:bookmarkStart w:id="589" w:name="_Toc27566743"/>
      <w:bookmarkStart w:id="590" w:name="_Toc32844900"/>
      <w:bookmarkStart w:id="591" w:name="_Toc32844977"/>
      <w:bookmarkStart w:id="592" w:name="_Toc33010752"/>
      <w:bookmarkStart w:id="593" w:name="_Toc33177639"/>
      <w:bookmarkStart w:id="594" w:name="_Toc34210808"/>
      <w:bookmarkStart w:id="595" w:name="_Toc36034165"/>
      <w:bookmarkStart w:id="596" w:name="_Toc36205575"/>
      <w:bookmarkStart w:id="597" w:name="_Toc81298019"/>
      <w:bookmarkStart w:id="598" w:name="_Toc85456768"/>
      <w:bookmarkStart w:id="599" w:name="_Toc85457354"/>
      <w:bookmarkStart w:id="600" w:name="_Toc86131890"/>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2C1E277C" w14:textId="77777777" w:rsidR="0063687D" w:rsidRDefault="0063687D">
      <w:pPr>
        <w:pStyle w:val="Odlomakpopisa"/>
        <w:keepNext/>
        <w:numPr>
          <w:ilvl w:val="0"/>
          <w:numId w:val="51"/>
        </w:numPr>
        <w:rPr>
          <w:rFonts w:ascii="Arial" w:hAnsi="Arial"/>
          <w:b/>
          <w:bCs/>
          <w:vanish/>
          <w:sz w:val="28"/>
        </w:rPr>
      </w:pPr>
      <w:bookmarkStart w:id="601" w:name="_Toc475621001"/>
      <w:bookmarkStart w:id="602" w:name="_Toc475621888"/>
      <w:bookmarkStart w:id="603" w:name="_Toc475622025"/>
      <w:bookmarkStart w:id="604" w:name="_Toc477932147"/>
      <w:bookmarkStart w:id="605" w:name="_Toc477937606"/>
      <w:bookmarkStart w:id="606" w:name="_Toc477937798"/>
      <w:bookmarkStart w:id="607" w:name="_Toc477937962"/>
      <w:bookmarkStart w:id="608" w:name="_Toc477942052"/>
      <w:bookmarkStart w:id="609" w:name="_Toc478037383"/>
      <w:bookmarkStart w:id="610" w:name="_Toc478110526"/>
      <w:bookmarkStart w:id="611" w:name="_Toc478975760"/>
      <w:bookmarkStart w:id="612" w:name="_Toc478990985"/>
      <w:bookmarkStart w:id="613" w:name="_Toc479163317"/>
      <w:bookmarkStart w:id="614" w:name="_Toc481479239"/>
      <w:bookmarkStart w:id="615" w:name="_Toc484777581"/>
      <w:bookmarkStart w:id="616" w:name="_Toc484777678"/>
      <w:bookmarkStart w:id="617" w:name="_Toc485989610"/>
      <w:bookmarkStart w:id="618" w:name="_Toc491675478"/>
      <w:bookmarkStart w:id="619" w:name="_Toc491854696"/>
      <w:bookmarkStart w:id="620" w:name="_Toc491856135"/>
      <w:bookmarkStart w:id="621" w:name="_Toc491856805"/>
      <w:bookmarkStart w:id="622" w:name="_Toc491927087"/>
      <w:bookmarkStart w:id="623" w:name="_Toc491927253"/>
      <w:bookmarkStart w:id="624" w:name="_Toc497822007"/>
      <w:bookmarkStart w:id="625" w:name="_Toc497824246"/>
      <w:bookmarkStart w:id="626" w:name="_Toc503338391"/>
      <w:bookmarkStart w:id="627" w:name="_Toc505171203"/>
      <w:bookmarkStart w:id="628" w:name="_Toc505171275"/>
      <w:bookmarkStart w:id="629" w:name="_Toc505171349"/>
      <w:bookmarkStart w:id="630" w:name="_Toc505344454"/>
      <w:bookmarkStart w:id="631" w:name="_Toc505345915"/>
      <w:bookmarkStart w:id="632" w:name="_Toc506364634"/>
      <w:bookmarkStart w:id="633" w:name="_Toc517182705"/>
      <w:bookmarkStart w:id="634" w:name="_Toc517263601"/>
      <w:bookmarkStart w:id="635" w:name="_Toc523208904"/>
      <w:bookmarkStart w:id="636" w:name="_Toc523229523"/>
      <w:bookmarkStart w:id="637" w:name="_Toc523230219"/>
      <w:bookmarkStart w:id="638" w:name="_Toc523826915"/>
      <w:bookmarkStart w:id="639" w:name="_Toc523833491"/>
      <w:bookmarkStart w:id="640" w:name="_Toc526327026"/>
      <w:bookmarkStart w:id="641" w:name="_Toc527028302"/>
      <w:bookmarkStart w:id="642" w:name="_Toc3465096"/>
      <w:bookmarkStart w:id="643" w:name="_Toc6308759"/>
      <w:bookmarkStart w:id="644" w:name="_Toc8732728"/>
      <w:bookmarkStart w:id="645" w:name="_Toc17802290"/>
      <w:bookmarkStart w:id="646" w:name="_Toc18063124"/>
      <w:bookmarkStart w:id="647" w:name="_Toc18063201"/>
      <w:bookmarkStart w:id="648" w:name="_Toc20122291"/>
      <w:bookmarkStart w:id="649" w:name="_Toc20122371"/>
      <w:bookmarkStart w:id="650" w:name="_Toc20122451"/>
      <w:bookmarkStart w:id="651" w:name="_Toc20130296"/>
      <w:bookmarkStart w:id="652" w:name="_Toc20733728"/>
      <w:bookmarkStart w:id="653" w:name="_Toc20817143"/>
      <w:bookmarkStart w:id="654" w:name="_Toc20821148"/>
      <w:bookmarkStart w:id="655" w:name="_Toc27566744"/>
      <w:bookmarkStart w:id="656" w:name="_Toc32844901"/>
      <w:bookmarkStart w:id="657" w:name="_Toc32844978"/>
      <w:bookmarkStart w:id="658" w:name="_Toc33010753"/>
      <w:bookmarkStart w:id="659" w:name="_Toc33177640"/>
      <w:bookmarkStart w:id="660" w:name="_Toc34210809"/>
      <w:bookmarkStart w:id="661" w:name="_Toc36034166"/>
      <w:bookmarkStart w:id="662" w:name="_Toc36205576"/>
      <w:bookmarkStart w:id="663" w:name="_Toc81298020"/>
      <w:bookmarkStart w:id="664" w:name="_Toc85456769"/>
      <w:bookmarkStart w:id="665" w:name="_Toc85457355"/>
      <w:bookmarkStart w:id="666" w:name="_Toc86131891"/>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1BDD97CA" w14:textId="77777777" w:rsidR="0063687D" w:rsidRDefault="0063687D">
      <w:pPr>
        <w:pStyle w:val="Odlomakpopisa"/>
        <w:keepNext/>
        <w:numPr>
          <w:ilvl w:val="0"/>
          <w:numId w:val="51"/>
        </w:numPr>
        <w:rPr>
          <w:rFonts w:ascii="Arial" w:hAnsi="Arial"/>
          <w:b/>
          <w:bCs/>
          <w:vanish/>
          <w:sz w:val="28"/>
        </w:rPr>
      </w:pPr>
      <w:bookmarkStart w:id="667" w:name="_Toc475621002"/>
      <w:bookmarkStart w:id="668" w:name="_Toc475621889"/>
      <w:bookmarkStart w:id="669" w:name="_Toc475622026"/>
      <w:bookmarkStart w:id="670" w:name="_Toc477932148"/>
      <w:bookmarkStart w:id="671" w:name="_Toc477937607"/>
      <w:bookmarkStart w:id="672" w:name="_Toc477937799"/>
      <w:bookmarkStart w:id="673" w:name="_Toc477937963"/>
      <w:bookmarkStart w:id="674" w:name="_Toc477942053"/>
      <w:bookmarkStart w:id="675" w:name="_Toc478037384"/>
      <w:bookmarkStart w:id="676" w:name="_Toc478110527"/>
      <w:bookmarkStart w:id="677" w:name="_Toc478975761"/>
      <w:bookmarkStart w:id="678" w:name="_Toc478990986"/>
      <w:bookmarkStart w:id="679" w:name="_Toc479163318"/>
      <w:bookmarkStart w:id="680" w:name="_Toc481479240"/>
      <w:bookmarkStart w:id="681" w:name="_Toc484777582"/>
      <w:bookmarkStart w:id="682" w:name="_Toc484777679"/>
      <w:bookmarkStart w:id="683" w:name="_Toc485989611"/>
      <w:bookmarkStart w:id="684" w:name="_Toc491675479"/>
      <w:bookmarkStart w:id="685" w:name="_Toc491854697"/>
      <w:bookmarkStart w:id="686" w:name="_Toc491856136"/>
      <w:bookmarkStart w:id="687" w:name="_Toc491856806"/>
      <w:bookmarkStart w:id="688" w:name="_Toc491927088"/>
      <w:bookmarkStart w:id="689" w:name="_Toc491927254"/>
      <w:bookmarkStart w:id="690" w:name="_Toc497822008"/>
      <w:bookmarkStart w:id="691" w:name="_Toc497824247"/>
      <w:bookmarkStart w:id="692" w:name="_Toc503338392"/>
      <w:bookmarkStart w:id="693" w:name="_Toc505171204"/>
      <w:bookmarkStart w:id="694" w:name="_Toc505171276"/>
      <w:bookmarkStart w:id="695" w:name="_Toc505171350"/>
      <w:bookmarkStart w:id="696" w:name="_Toc505344455"/>
      <w:bookmarkStart w:id="697" w:name="_Toc505345916"/>
      <w:bookmarkStart w:id="698" w:name="_Toc506364635"/>
      <w:bookmarkStart w:id="699" w:name="_Toc517182706"/>
      <w:bookmarkStart w:id="700" w:name="_Toc517263602"/>
      <w:bookmarkStart w:id="701" w:name="_Toc523208905"/>
      <w:bookmarkStart w:id="702" w:name="_Toc523229524"/>
      <w:bookmarkStart w:id="703" w:name="_Toc523230220"/>
      <w:bookmarkStart w:id="704" w:name="_Toc523826916"/>
      <w:bookmarkStart w:id="705" w:name="_Toc523833492"/>
      <w:bookmarkStart w:id="706" w:name="_Toc526327027"/>
      <w:bookmarkStart w:id="707" w:name="_Toc527028303"/>
      <w:bookmarkStart w:id="708" w:name="_Toc3465097"/>
      <w:bookmarkStart w:id="709" w:name="_Toc6308760"/>
      <w:bookmarkStart w:id="710" w:name="_Toc8732729"/>
      <w:bookmarkStart w:id="711" w:name="_Toc17802291"/>
      <w:bookmarkStart w:id="712" w:name="_Toc18063125"/>
      <w:bookmarkStart w:id="713" w:name="_Toc18063202"/>
      <w:bookmarkStart w:id="714" w:name="_Toc20122292"/>
      <w:bookmarkStart w:id="715" w:name="_Toc20122372"/>
      <w:bookmarkStart w:id="716" w:name="_Toc20122452"/>
      <w:bookmarkStart w:id="717" w:name="_Toc20130297"/>
      <w:bookmarkStart w:id="718" w:name="_Toc20733729"/>
      <w:bookmarkStart w:id="719" w:name="_Toc20817144"/>
      <w:bookmarkStart w:id="720" w:name="_Toc20821149"/>
      <w:bookmarkStart w:id="721" w:name="_Toc27566745"/>
      <w:bookmarkStart w:id="722" w:name="_Toc32844902"/>
      <w:bookmarkStart w:id="723" w:name="_Toc32844979"/>
      <w:bookmarkStart w:id="724" w:name="_Toc33010754"/>
      <w:bookmarkStart w:id="725" w:name="_Toc33177641"/>
      <w:bookmarkStart w:id="726" w:name="_Toc34210810"/>
      <w:bookmarkStart w:id="727" w:name="_Toc36034167"/>
      <w:bookmarkStart w:id="728" w:name="_Toc36205577"/>
      <w:bookmarkStart w:id="729" w:name="_Toc81298021"/>
      <w:bookmarkStart w:id="730" w:name="_Toc85456770"/>
      <w:bookmarkStart w:id="731" w:name="_Toc85457356"/>
      <w:bookmarkStart w:id="732" w:name="_Toc86131892"/>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1F14EEC3" w14:textId="77777777" w:rsidR="0063687D" w:rsidRDefault="0063687D">
      <w:pPr>
        <w:pStyle w:val="Odlomakpopisa"/>
        <w:keepNext/>
        <w:numPr>
          <w:ilvl w:val="0"/>
          <w:numId w:val="51"/>
        </w:numPr>
        <w:rPr>
          <w:rFonts w:ascii="Arial" w:hAnsi="Arial"/>
          <w:b/>
          <w:bCs/>
          <w:vanish/>
          <w:sz w:val="28"/>
        </w:rPr>
      </w:pPr>
      <w:bookmarkStart w:id="733" w:name="_Toc475621003"/>
      <w:bookmarkStart w:id="734" w:name="_Toc475621890"/>
      <w:bookmarkStart w:id="735" w:name="_Toc475622027"/>
      <w:bookmarkStart w:id="736" w:name="_Toc477932149"/>
      <w:bookmarkStart w:id="737" w:name="_Toc477937608"/>
      <w:bookmarkStart w:id="738" w:name="_Toc477937800"/>
      <w:bookmarkStart w:id="739" w:name="_Toc477937964"/>
      <w:bookmarkStart w:id="740" w:name="_Toc477942054"/>
      <w:bookmarkStart w:id="741" w:name="_Toc478037385"/>
      <w:bookmarkStart w:id="742" w:name="_Toc478110528"/>
      <w:bookmarkStart w:id="743" w:name="_Toc478975762"/>
      <w:bookmarkStart w:id="744" w:name="_Toc478990987"/>
      <w:bookmarkStart w:id="745" w:name="_Toc479163319"/>
      <w:bookmarkStart w:id="746" w:name="_Toc481479241"/>
      <w:bookmarkStart w:id="747" w:name="_Toc484777583"/>
      <w:bookmarkStart w:id="748" w:name="_Toc484777680"/>
      <w:bookmarkStart w:id="749" w:name="_Toc485989612"/>
      <w:bookmarkStart w:id="750" w:name="_Toc491675480"/>
      <w:bookmarkStart w:id="751" w:name="_Toc491854698"/>
      <w:bookmarkStart w:id="752" w:name="_Toc491856137"/>
      <w:bookmarkStart w:id="753" w:name="_Toc491856807"/>
      <w:bookmarkStart w:id="754" w:name="_Toc491927089"/>
      <w:bookmarkStart w:id="755" w:name="_Toc491927255"/>
      <w:bookmarkStart w:id="756" w:name="_Toc497822009"/>
      <w:bookmarkStart w:id="757" w:name="_Toc497824248"/>
      <w:bookmarkStart w:id="758" w:name="_Toc503338393"/>
      <w:bookmarkStart w:id="759" w:name="_Toc505171205"/>
      <w:bookmarkStart w:id="760" w:name="_Toc505171277"/>
      <w:bookmarkStart w:id="761" w:name="_Toc505171351"/>
      <w:bookmarkStart w:id="762" w:name="_Toc505344456"/>
      <w:bookmarkStart w:id="763" w:name="_Toc505345917"/>
      <w:bookmarkStart w:id="764" w:name="_Toc506364636"/>
      <w:bookmarkStart w:id="765" w:name="_Toc517182707"/>
      <w:bookmarkStart w:id="766" w:name="_Toc517263603"/>
      <w:bookmarkStart w:id="767" w:name="_Toc523208906"/>
      <w:bookmarkStart w:id="768" w:name="_Toc523229525"/>
      <w:bookmarkStart w:id="769" w:name="_Toc523230221"/>
      <w:bookmarkStart w:id="770" w:name="_Toc523826917"/>
      <w:bookmarkStart w:id="771" w:name="_Toc523833493"/>
      <w:bookmarkStart w:id="772" w:name="_Toc526327028"/>
      <w:bookmarkStart w:id="773" w:name="_Toc527028304"/>
      <w:bookmarkStart w:id="774" w:name="_Toc3465098"/>
      <w:bookmarkStart w:id="775" w:name="_Toc6308761"/>
      <w:bookmarkStart w:id="776" w:name="_Toc8732730"/>
      <w:bookmarkStart w:id="777" w:name="_Toc17802292"/>
      <w:bookmarkStart w:id="778" w:name="_Toc18063126"/>
      <w:bookmarkStart w:id="779" w:name="_Toc18063203"/>
      <w:bookmarkStart w:id="780" w:name="_Toc20122293"/>
      <w:bookmarkStart w:id="781" w:name="_Toc20122373"/>
      <w:bookmarkStart w:id="782" w:name="_Toc20122453"/>
      <w:bookmarkStart w:id="783" w:name="_Toc20130298"/>
      <w:bookmarkStart w:id="784" w:name="_Toc20733730"/>
      <w:bookmarkStart w:id="785" w:name="_Toc20817145"/>
      <w:bookmarkStart w:id="786" w:name="_Toc20821150"/>
      <w:bookmarkStart w:id="787" w:name="_Toc27566746"/>
      <w:bookmarkStart w:id="788" w:name="_Toc32844903"/>
      <w:bookmarkStart w:id="789" w:name="_Toc32844980"/>
      <w:bookmarkStart w:id="790" w:name="_Toc33010755"/>
      <w:bookmarkStart w:id="791" w:name="_Toc33177642"/>
      <w:bookmarkStart w:id="792" w:name="_Toc34210811"/>
      <w:bookmarkStart w:id="793" w:name="_Toc36034168"/>
      <w:bookmarkStart w:id="794" w:name="_Toc36205578"/>
      <w:bookmarkStart w:id="795" w:name="_Toc81298022"/>
      <w:bookmarkStart w:id="796" w:name="_Toc85456771"/>
      <w:bookmarkStart w:id="797" w:name="_Toc85457357"/>
      <w:bookmarkStart w:id="798" w:name="_Toc86131893"/>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0118622B" w14:textId="77777777" w:rsidR="0063687D" w:rsidRDefault="00D47E38">
      <w:pPr>
        <w:pStyle w:val="Naslov3"/>
        <w:tabs>
          <w:tab w:val="left" w:pos="426"/>
        </w:tabs>
        <w:rPr>
          <w:rFonts w:ascii="Calibri" w:hAnsi="Calibri" w:cs="Calibri"/>
          <w:sz w:val="24"/>
          <w:szCs w:val="22"/>
        </w:rPr>
      </w:pPr>
      <w:bookmarkStart w:id="799" w:name="_Toc86131894"/>
      <w:r>
        <w:rPr>
          <w:rFonts w:ascii="Calibri" w:hAnsi="Calibri" w:cs="Calibri"/>
          <w:sz w:val="24"/>
          <w:szCs w:val="22"/>
        </w:rPr>
        <w:t>3.1.3. Mjere za otklanjanje osnova za isključenje:</w:t>
      </w:r>
      <w:bookmarkEnd w:id="72"/>
      <w:bookmarkEnd w:id="799"/>
    </w:p>
    <w:p w14:paraId="1F7ACF5C" w14:textId="77777777" w:rsidR="0063687D" w:rsidRDefault="0063687D">
      <w:pPr>
        <w:rPr>
          <w:rFonts w:hint="eastAsia"/>
        </w:rPr>
      </w:pPr>
    </w:p>
    <w:p w14:paraId="4571B7B1" w14:textId="77777777" w:rsidR="0063687D" w:rsidRDefault="00D47E38">
      <w:pPr>
        <w:jc w:val="both"/>
        <w:rPr>
          <w:rFonts w:hint="eastAsia"/>
        </w:rPr>
      </w:pPr>
      <w:r>
        <w:rPr>
          <w:rStyle w:val="Zadanifontodlomka"/>
          <w:rFonts w:ascii="Calibri" w:hAnsi="Calibri" w:cs="Calibri"/>
        </w:rPr>
        <w:t xml:space="preserve">Gospodarski subjekt kod kojeg su ostvarene osnove za </w:t>
      </w:r>
      <w:r>
        <w:rPr>
          <w:rStyle w:val="Zadanifontodlomka"/>
          <w:rFonts w:ascii="Calibri" w:hAnsi="Calibri" w:cs="Calibri"/>
        </w:rPr>
        <w:t xml:space="preserve">isključenje iz točke 3.1. PDP-a može naručitelju dostaviti dokaze o mjerama koje je poduzeo kako bi dokazao svoju pouzdanost bez obzira na postojanje relevantne osnove za isključenje. </w:t>
      </w:r>
      <w:r>
        <w:rPr>
          <w:rStyle w:val="Zadanifontodlomka"/>
          <w:rFonts w:ascii="Calibri" w:hAnsi="Calibri" w:cs="Calibri"/>
          <w:color w:val="231F20"/>
        </w:rPr>
        <w:t>Poduzimanje navedenih mjera gospodarski subjekt dokazuje:</w:t>
      </w:r>
    </w:p>
    <w:p w14:paraId="36A0DA47" w14:textId="77777777" w:rsidR="0063687D" w:rsidRDefault="0063687D">
      <w:pPr>
        <w:rPr>
          <w:rFonts w:ascii="Calibri" w:hAnsi="Calibri" w:cs="Calibri"/>
        </w:rPr>
      </w:pPr>
    </w:p>
    <w:p w14:paraId="53E2B733" w14:textId="77777777" w:rsidR="0063687D" w:rsidRDefault="00D47E38">
      <w:pPr>
        <w:widowControl/>
        <w:numPr>
          <w:ilvl w:val="0"/>
          <w:numId w:val="52"/>
        </w:numPr>
        <w:suppressAutoHyphens w:val="0"/>
        <w:spacing w:after="48"/>
        <w:jc w:val="both"/>
        <w:rPr>
          <w:rFonts w:ascii="Calibri" w:hAnsi="Calibri" w:cs="Calibri"/>
          <w:color w:val="231F20"/>
        </w:rPr>
      </w:pPr>
      <w:r>
        <w:rPr>
          <w:rFonts w:ascii="Calibri" w:hAnsi="Calibri" w:cs="Calibri"/>
          <w:color w:val="231F20"/>
        </w:rPr>
        <w:t>plaćanjem nak</w:t>
      </w:r>
      <w:r>
        <w:rPr>
          <w:rFonts w:ascii="Calibri" w:hAnsi="Calibri" w:cs="Calibri"/>
          <w:color w:val="231F20"/>
        </w:rPr>
        <w:t>nade štete ili poduzimanjem drugih odgovarajućih mjera u cilju plaćanja naknade štete prouzročene kaznenim djelom ili propustom</w:t>
      </w:r>
    </w:p>
    <w:p w14:paraId="3B9AFE76" w14:textId="77777777" w:rsidR="0063687D" w:rsidRDefault="00D47E38">
      <w:pPr>
        <w:widowControl/>
        <w:numPr>
          <w:ilvl w:val="0"/>
          <w:numId w:val="52"/>
        </w:numPr>
        <w:suppressAutoHyphens w:val="0"/>
        <w:spacing w:after="48"/>
        <w:jc w:val="both"/>
        <w:rPr>
          <w:rFonts w:ascii="Calibri" w:hAnsi="Calibri" w:cs="Calibri"/>
          <w:color w:val="231F20"/>
        </w:rPr>
      </w:pPr>
      <w:r>
        <w:rPr>
          <w:rFonts w:ascii="Calibri" w:hAnsi="Calibri" w:cs="Calibri"/>
          <w:color w:val="231F20"/>
        </w:rPr>
        <w:t xml:space="preserve">aktivnom suradnjom s nadležnim istražnim tijelima radi potpunog razjašnjenja činjenica i okolnosti u vezi s kaznenim djelom ili </w:t>
      </w:r>
      <w:r>
        <w:rPr>
          <w:rFonts w:ascii="Calibri" w:hAnsi="Calibri" w:cs="Calibri"/>
          <w:color w:val="231F20"/>
        </w:rPr>
        <w:t>propustom</w:t>
      </w:r>
    </w:p>
    <w:p w14:paraId="4420D407" w14:textId="77777777" w:rsidR="0063687D" w:rsidRDefault="00D47E38">
      <w:pPr>
        <w:widowControl/>
        <w:numPr>
          <w:ilvl w:val="0"/>
          <w:numId w:val="52"/>
        </w:numPr>
        <w:suppressAutoHyphens w:val="0"/>
        <w:spacing w:after="48"/>
        <w:jc w:val="both"/>
        <w:rPr>
          <w:rFonts w:ascii="Calibri" w:hAnsi="Calibri" w:cs="Calibri"/>
          <w:color w:val="231F20"/>
        </w:rPr>
      </w:pPr>
      <w:r>
        <w:rPr>
          <w:rFonts w:ascii="Calibri" w:hAnsi="Calibri" w:cs="Calibri"/>
          <w:color w:val="231F20"/>
        </w:rPr>
        <w:t>odgovarajućim tehničkim, organizacijskim i kadrovskim mjerama radi sprječavanja daljnjih kaznenih djela ili propusta.</w:t>
      </w:r>
    </w:p>
    <w:p w14:paraId="3A72DE3F" w14:textId="77777777" w:rsidR="0063687D" w:rsidRDefault="0063687D">
      <w:pPr>
        <w:autoSpaceDE w:val="0"/>
        <w:jc w:val="both"/>
        <w:rPr>
          <w:rFonts w:ascii="Arial" w:hAnsi="Arial"/>
          <w:i/>
          <w:szCs w:val="22"/>
          <w:u w:val="single"/>
        </w:rPr>
      </w:pPr>
    </w:p>
    <w:p w14:paraId="63C4D839" w14:textId="77777777" w:rsidR="0063687D" w:rsidRDefault="00D47E38">
      <w:pPr>
        <w:autoSpaceDE w:val="0"/>
        <w:jc w:val="both"/>
        <w:rPr>
          <w:rFonts w:ascii="Calibri" w:hAnsi="Calibri" w:cs="Calibri"/>
          <w:iCs/>
          <w:szCs w:val="22"/>
          <w:u w:val="single"/>
        </w:rPr>
      </w:pPr>
      <w:r>
        <w:rPr>
          <w:rFonts w:ascii="Calibri" w:hAnsi="Calibri" w:cs="Calibri"/>
          <w:iCs/>
          <w:szCs w:val="22"/>
          <w:u w:val="single"/>
        </w:rPr>
        <w:t>Način dokazivanja poduzetih mjera za otklanjanje osnova za isključenje gospodarskog subjekta</w:t>
      </w:r>
    </w:p>
    <w:p w14:paraId="11A7EB89" w14:textId="77777777" w:rsidR="0063687D" w:rsidRDefault="0063687D">
      <w:pPr>
        <w:spacing w:after="48"/>
        <w:jc w:val="both"/>
        <w:rPr>
          <w:rFonts w:ascii="Calibri" w:hAnsi="Calibri" w:cs="Calibri"/>
          <w:b/>
          <w:iCs/>
          <w:color w:val="231F20"/>
        </w:rPr>
      </w:pPr>
    </w:p>
    <w:p w14:paraId="72039EAA" w14:textId="77777777" w:rsidR="0063687D" w:rsidRDefault="00D47E38">
      <w:pPr>
        <w:jc w:val="both"/>
        <w:rPr>
          <w:rFonts w:hint="eastAsia"/>
        </w:rPr>
      </w:pPr>
      <w:r>
        <w:rPr>
          <w:rStyle w:val="Zadanifontodlomka"/>
          <w:rFonts w:ascii="Calibri" w:hAnsi="Calibri" w:cs="Calibri"/>
          <w:iCs/>
          <w:color w:val="231F20"/>
        </w:rPr>
        <w:t>Mjere koje je poduzeo gospodarski</w:t>
      </w:r>
      <w:r>
        <w:rPr>
          <w:rStyle w:val="Zadanifontodlomka"/>
          <w:rFonts w:ascii="Calibri" w:hAnsi="Calibri" w:cs="Calibri"/>
          <w:iCs/>
          <w:color w:val="231F20"/>
        </w:rPr>
        <w:t xml:space="preserve"> subjekt ocjenjuju se uzimajući u obzir težinu i posebne okolnosti kaznenog djela ili propusta te je </w:t>
      </w:r>
      <w:r>
        <w:rPr>
          <w:rStyle w:val="Zadanifontodlomka"/>
          <w:rFonts w:ascii="Calibri" w:hAnsi="Calibri" w:cs="Calibri"/>
          <w:iCs/>
        </w:rPr>
        <w:t>naručitelj</w:t>
      </w:r>
      <w:r>
        <w:rPr>
          <w:rStyle w:val="Zadanifontodlomka"/>
          <w:rFonts w:ascii="Calibri" w:hAnsi="Calibri" w:cs="Calibri"/>
          <w:iCs/>
          <w:color w:val="231F20"/>
        </w:rPr>
        <w:t xml:space="preserve"> obvezan obrazložiti razloge prihvaćanja ili neprihvaćanja mjera.</w:t>
      </w:r>
    </w:p>
    <w:p w14:paraId="0FEACCEE" w14:textId="77777777" w:rsidR="0063687D" w:rsidRDefault="0063687D">
      <w:pPr>
        <w:jc w:val="both"/>
        <w:rPr>
          <w:rFonts w:ascii="Calibri" w:hAnsi="Calibri" w:cs="Calibri"/>
          <w:iCs/>
          <w:color w:val="231F20"/>
        </w:rPr>
      </w:pPr>
    </w:p>
    <w:p w14:paraId="3DC492F7" w14:textId="77777777" w:rsidR="0063687D" w:rsidRDefault="00D47E38">
      <w:pPr>
        <w:jc w:val="both"/>
        <w:rPr>
          <w:rFonts w:ascii="Calibri" w:hAnsi="Calibri" w:cs="Calibri"/>
          <w:iCs/>
          <w:color w:val="231F20"/>
        </w:rPr>
      </w:pPr>
      <w:r>
        <w:rPr>
          <w:rFonts w:ascii="Calibri" w:hAnsi="Calibri" w:cs="Calibri"/>
          <w:iCs/>
          <w:color w:val="231F20"/>
        </w:rPr>
        <w:lastRenderedPageBreak/>
        <w:t>Naručitelj neće isključiti gospodarskog subjekta iz postupka nabave ako je oci</w:t>
      </w:r>
      <w:r>
        <w:rPr>
          <w:rFonts w:ascii="Calibri" w:hAnsi="Calibri" w:cs="Calibri"/>
          <w:iCs/>
          <w:color w:val="231F20"/>
        </w:rPr>
        <w:t>jenjeno da su poduzete mjere primjerene.</w:t>
      </w:r>
    </w:p>
    <w:p w14:paraId="3946D2AA" w14:textId="77777777" w:rsidR="0063687D" w:rsidRDefault="0063687D">
      <w:pPr>
        <w:jc w:val="both"/>
        <w:rPr>
          <w:rFonts w:ascii="Calibri" w:hAnsi="Calibri" w:cs="Calibri"/>
          <w:iCs/>
          <w:color w:val="231F20"/>
        </w:rPr>
      </w:pPr>
    </w:p>
    <w:p w14:paraId="6D0CA1CA" w14:textId="77777777" w:rsidR="0063687D" w:rsidRDefault="00D47E38">
      <w:pPr>
        <w:jc w:val="both"/>
        <w:rPr>
          <w:rFonts w:ascii="Calibri" w:hAnsi="Calibri" w:cs="Calibri"/>
          <w:iCs/>
          <w:color w:val="231F20"/>
        </w:rPr>
      </w:pPr>
      <w:r>
        <w:rPr>
          <w:rFonts w:ascii="Calibri" w:hAnsi="Calibri" w:cs="Calibri"/>
          <w:iCs/>
          <w:color w:val="231F20"/>
        </w:rPr>
        <w:t xml:space="preserve">Gospodarski subjekt kojem je pravomoćnom presudom određena zabrana sudjelovanja u postupcima nabave ili postupcima davanja koncesija na određeno vrijeme nema pravo korištenja mogućnosti iz ove točke do isteka roka </w:t>
      </w:r>
      <w:r>
        <w:rPr>
          <w:rFonts w:ascii="Calibri" w:hAnsi="Calibri" w:cs="Calibri"/>
          <w:iCs/>
          <w:color w:val="231F20"/>
        </w:rPr>
        <w:t>zabrane u državi u kojoj je presuda na snazi.</w:t>
      </w:r>
    </w:p>
    <w:p w14:paraId="18A7C104" w14:textId="77777777" w:rsidR="0063687D" w:rsidRDefault="0063687D">
      <w:pPr>
        <w:jc w:val="both"/>
        <w:rPr>
          <w:rFonts w:ascii="Calibri" w:hAnsi="Calibri" w:cs="Calibri"/>
          <w:iCs/>
          <w:color w:val="231F20"/>
        </w:rPr>
      </w:pPr>
    </w:p>
    <w:p w14:paraId="76A46907" w14:textId="77777777" w:rsidR="0063687D" w:rsidRDefault="00D47E38">
      <w:pPr>
        <w:jc w:val="both"/>
        <w:rPr>
          <w:rFonts w:hint="eastAsia"/>
        </w:rPr>
      </w:pPr>
      <w:r>
        <w:rPr>
          <w:rStyle w:val="Zadanifontodlomka"/>
          <w:rFonts w:ascii="Calibri" w:hAnsi="Calibri" w:cs="Calibri"/>
          <w:iCs/>
          <w:color w:val="231F20"/>
        </w:rPr>
        <w:t xml:space="preserve">Razdoblje isključenja gospodarskog subjekta kod kojeg su ostvarene osnove za isključenje iz postupka nabave je </w:t>
      </w:r>
      <w:r>
        <w:rPr>
          <w:rStyle w:val="Zadanifontodlomka"/>
          <w:rFonts w:ascii="Calibri" w:hAnsi="Calibri" w:cs="Calibri"/>
          <w:b/>
          <w:iCs/>
          <w:color w:val="231F20"/>
        </w:rPr>
        <w:t>pet godina</w:t>
      </w:r>
      <w:r>
        <w:rPr>
          <w:rStyle w:val="Zadanifontodlomka"/>
          <w:rFonts w:ascii="Calibri" w:hAnsi="Calibri" w:cs="Calibri"/>
          <w:iCs/>
          <w:color w:val="231F20"/>
        </w:rPr>
        <w:t xml:space="preserve"> od dana pravomoćnosti presude, osim ako pravomoćnom presudom nije određeno </w:t>
      </w:r>
      <w:r>
        <w:rPr>
          <w:rStyle w:val="Zadanifontodlomka"/>
          <w:rFonts w:ascii="Calibri" w:hAnsi="Calibri" w:cs="Calibri"/>
          <w:iCs/>
          <w:color w:val="231F20"/>
        </w:rPr>
        <w:t>drukčije.</w:t>
      </w:r>
    </w:p>
    <w:p w14:paraId="1C5E22B0" w14:textId="77777777" w:rsidR="0063687D" w:rsidRDefault="0063687D">
      <w:pPr>
        <w:pStyle w:val="Standard"/>
        <w:widowControl w:val="0"/>
        <w:tabs>
          <w:tab w:val="left" w:pos="9781"/>
        </w:tabs>
        <w:autoSpaceDE w:val="0"/>
        <w:spacing w:after="0"/>
        <w:jc w:val="both"/>
        <w:rPr>
          <w:rFonts w:cs="Calibri"/>
          <w:b/>
          <w:sz w:val="24"/>
          <w:szCs w:val="24"/>
        </w:rPr>
      </w:pPr>
    </w:p>
    <w:p w14:paraId="62657833" w14:textId="77777777" w:rsidR="0063687D" w:rsidRDefault="0063687D">
      <w:pPr>
        <w:pStyle w:val="Standard"/>
        <w:widowControl w:val="0"/>
        <w:tabs>
          <w:tab w:val="left" w:pos="9781"/>
        </w:tabs>
        <w:autoSpaceDE w:val="0"/>
        <w:spacing w:after="0"/>
        <w:jc w:val="both"/>
        <w:rPr>
          <w:rFonts w:cs="Calibri"/>
          <w:b/>
          <w:sz w:val="24"/>
          <w:szCs w:val="24"/>
        </w:rPr>
      </w:pPr>
    </w:p>
    <w:p w14:paraId="69C13A8E" w14:textId="77777777" w:rsidR="0063687D" w:rsidRDefault="00D47E38">
      <w:pPr>
        <w:pStyle w:val="Standard"/>
        <w:widowControl w:val="0"/>
        <w:tabs>
          <w:tab w:val="left" w:pos="9781"/>
        </w:tabs>
        <w:autoSpaceDE w:val="0"/>
        <w:spacing w:after="0"/>
        <w:jc w:val="center"/>
      </w:pPr>
      <w:r>
        <w:rPr>
          <w:rStyle w:val="Zadanifontodlomka"/>
          <w:b/>
          <w:sz w:val="28"/>
          <w:szCs w:val="28"/>
          <w:u w:val="single"/>
          <w:lang w:val="en-US"/>
        </w:rPr>
        <w:t>IV. UVJETI SPOSOBNOSTI</w:t>
      </w:r>
    </w:p>
    <w:p w14:paraId="34F0475B" w14:textId="77777777" w:rsidR="0063687D" w:rsidRDefault="0063687D">
      <w:pPr>
        <w:pStyle w:val="Standard"/>
        <w:widowControl w:val="0"/>
        <w:tabs>
          <w:tab w:val="left" w:pos="9781"/>
        </w:tabs>
        <w:autoSpaceDE w:val="0"/>
        <w:spacing w:after="0"/>
        <w:jc w:val="both"/>
        <w:rPr>
          <w:rFonts w:cs="Calibri"/>
          <w:b/>
          <w:sz w:val="24"/>
          <w:szCs w:val="24"/>
        </w:rPr>
      </w:pPr>
    </w:p>
    <w:p w14:paraId="00EE4BDF" w14:textId="77777777" w:rsidR="0063687D" w:rsidRDefault="0063687D">
      <w:pPr>
        <w:jc w:val="both"/>
        <w:rPr>
          <w:rFonts w:ascii="Arial" w:hAnsi="Arial"/>
          <w:szCs w:val="22"/>
        </w:rPr>
      </w:pPr>
    </w:p>
    <w:p w14:paraId="50E16D5F" w14:textId="77777777" w:rsidR="0063687D" w:rsidRDefault="00D47E38">
      <w:pPr>
        <w:jc w:val="both"/>
        <w:rPr>
          <w:rFonts w:hint="eastAsia"/>
        </w:rPr>
      </w:pPr>
      <w:r>
        <w:rPr>
          <w:rStyle w:val="Zadanifontodlomka"/>
          <w:rFonts w:ascii="Calibri" w:hAnsi="Calibri" w:cs="Calibri"/>
          <w:b/>
          <w:szCs w:val="22"/>
        </w:rPr>
        <w:t>4.1.</w:t>
      </w:r>
      <w:r>
        <w:rPr>
          <w:rStyle w:val="Zadanifontodlomka"/>
          <w:rFonts w:ascii="Arial" w:hAnsi="Arial"/>
          <w:b/>
          <w:szCs w:val="22"/>
        </w:rPr>
        <w:t xml:space="preserve"> </w:t>
      </w:r>
      <w:r>
        <w:rPr>
          <w:rStyle w:val="Zadanifontodlomka"/>
          <w:rFonts w:ascii="Calibri" w:eastAsia="Calibri" w:hAnsi="Calibri" w:cs="Calibri"/>
          <w:szCs w:val="22"/>
        </w:rPr>
        <w:t xml:space="preserve">Kako je predmet nabave izvođenje radova koji obuhvaćaju izvođenje građevinskih, elektrotehničkih i strojarskih  radova, </w:t>
      </w:r>
      <w:r>
        <w:rPr>
          <w:rStyle w:val="Zadanifontodlomka"/>
          <w:rFonts w:ascii="Calibri" w:eastAsia="Calibri" w:hAnsi="Calibri" w:cs="Calibri"/>
          <w:b/>
          <w:bCs/>
          <w:szCs w:val="22"/>
        </w:rPr>
        <w:t xml:space="preserve">gospodarski subjekt mora dokazati da ima na raspolaganju ljudske resurse </w:t>
      </w:r>
      <w:r>
        <w:rPr>
          <w:rStyle w:val="Zadanifontodlomka"/>
          <w:rFonts w:ascii="Calibri" w:eastAsia="Calibri" w:hAnsi="Calibri" w:cs="Calibri"/>
          <w:b/>
          <w:bCs/>
          <w:szCs w:val="22"/>
        </w:rPr>
        <w:t xml:space="preserve">(stručnjake) potrebne za izvršenje ugovora o nabavi </w:t>
      </w:r>
      <w:r>
        <w:rPr>
          <w:rStyle w:val="Zadanifontodlomka"/>
          <w:rFonts w:ascii="Calibri" w:eastAsia="Calibri" w:hAnsi="Calibri" w:cs="Calibri"/>
          <w:szCs w:val="22"/>
        </w:rPr>
        <w:t>kako slijedi:</w:t>
      </w:r>
    </w:p>
    <w:p w14:paraId="732DBAAA" w14:textId="77777777" w:rsidR="0063687D" w:rsidRDefault="0063687D">
      <w:pPr>
        <w:jc w:val="both"/>
        <w:rPr>
          <w:rFonts w:ascii="Calibri" w:eastAsia="Calibri" w:hAnsi="Calibri" w:cs="Calibri"/>
          <w:szCs w:val="22"/>
        </w:rPr>
      </w:pPr>
      <w:bookmarkStart w:id="800" w:name="_Hlk2760092"/>
    </w:p>
    <w:p w14:paraId="3C5EF94E" w14:textId="77777777" w:rsidR="0063687D" w:rsidRDefault="00D47E38">
      <w:pPr>
        <w:pStyle w:val="Odlomakpopisa"/>
        <w:widowControl/>
        <w:numPr>
          <w:ilvl w:val="0"/>
          <w:numId w:val="53"/>
        </w:numPr>
        <w:suppressAutoHyphens w:val="0"/>
        <w:jc w:val="both"/>
        <w:textAlignment w:val="auto"/>
        <w:rPr>
          <w:rFonts w:hint="eastAsia"/>
        </w:rPr>
      </w:pPr>
      <w:bookmarkStart w:id="801" w:name="_Hlk3371589"/>
      <w:r>
        <w:rPr>
          <w:rStyle w:val="Zadanifontodlomka"/>
          <w:rFonts w:ascii="Calibri" w:eastAsia="Calibri" w:hAnsi="Calibri" w:cs="Calibri"/>
          <w:szCs w:val="22"/>
        </w:rPr>
        <w:t xml:space="preserve">minimum 1 (jednog) </w:t>
      </w:r>
      <w:r>
        <w:rPr>
          <w:rStyle w:val="Zadanifontodlomka"/>
          <w:rFonts w:ascii="Calibri" w:hAnsi="Calibri" w:cs="Calibri"/>
          <w:bCs/>
          <w:szCs w:val="22"/>
        </w:rPr>
        <w:t>inženjera gradilišta</w:t>
      </w:r>
      <w:r>
        <w:rPr>
          <w:rStyle w:val="Zadanifontodlomka"/>
          <w:rFonts w:ascii="Calibri" w:eastAsia="Calibri" w:hAnsi="Calibri" w:cs="Calibri"/>
          <w:szCs w:val="22"/>
        </w:rPr>
        <w:t xml:space="preserve"> (ovisno o struci isti može, u okviru zadaća svoje struke, obavljati poslove voditelja radova)</w:t>
      </w:r>
    </w:p>
    <w:p w14:paraId="228EEE65" w14:textId="77777777" w:rsidR="0063687D" w:rsidRDefault="00D47E38">
      <w:pPr>
        <w:widowControl/>
        <w:numPr>
          <w:ilvl w:val="0"/>
          <w:numId w:val="54"/>
        </w:numPr>
        <w:suppressAutoHyphens w:val="0"/>
        <w:jc w:val="both"/>
        <w:textAlignment w:val="auto"/>
        <w:rPr>
          <w:rFonts w:ascii="Calibri" w:eastAsia="Calibri" w:hAnsi="Calibri" w:cs="Calibri"/>
          <w:szCs w:val="22"/>
        </w:rPr>
      </w:pPr>
      <w:r>
        <w:rPr>
          <w:rFonts w:ascii="Calibri" w:eastAsia="Calibri" w:hAnsi="Calibri" w:cs="Calibri"/>
          <w:szCs w:val="22"/>
        </w:rPr>
        <w:t>minimum 1 (jednog) voditelja radova građevinske/arhitek</w:t>
      </w:r>
      <w:r>
        <w:rPr>
          <w:rFonts w:ascii="Calibri" w:eastAsia="Calibri" w:hAnsi="Calibri" w:cs="Calibri"/>
          <w:szCs w:val="22"/>
        </w:rPr>
        <w:t>tonske struke</w:t>
      </w:r>
    </w:p>
    <w:p w14:paraId="605C4FFD" w14:textId="77777777" w:rsidR="0063687D" w:rsidRDefault="00D47E38">
      <w:pPr>
        <w:widowControl/>
        <w:numPr>
          <w:ilvl w:val="0"/>
          <w:numId w:val="54"/>
        </w:numPr>
        <w:suppressAutoHyphens w:val="0"/>
        <w:jc w:val="both"/>
        <w:textAlignment w:val="auto"/>
        <w:rPr>
          <w:rFonts w:ascii="Calibri" w:eastAsia="Calibri" w:hAnsi="Calibri" w:cs="Calibri"/>
          <w:szCs w:val="22"/>
        </w:rPr>
      </w:pPr>
      <w:r>
        <w:rPr>
          <w:rFonts w:ascii="Calibri" w:eastAsia="Calibri" w:hAnsi="Calibri" w:cs="Calibri"/>
          <w:szCs w:val="22"/>
        </w:rPr>
        <w:t>minimum 1 (jednog) voditelja radova strojarske struke</w:t>
      </w:r>
      <w:bookmarkEnd w:id="800"/>
      <w:bookmarkEnd w:id="801"/>
    </w:p>
    <w:p w14:paraId="507578B2" w14:textId="77777777" w:rsidR="0063687D" w:rsidRDefault="00D47E38">
      <w:pPr>
        <w:widowControl/>
        <w:numPr>
          <w:ilvl w:val="0"/>
          <w:numId w:val="54"/>
        </w:numPr>
        <w:suppressAutoHyphens w:val="0"/>
        <w:jc w:val="both"/>
        <w:textAlignment w:val="auto"/>
        <w:rPr>
          <w:rFonts w:ascii="Calibri" w:eastAsia="Calibri" w:hAnsi="Calibri" w:cs="Calibri"/>
          <w:szCs w:val="22"/>
        </w:rPr>
      </w:pPr>
      <w:r>
        <w:rPr>
          <w:rFonts w:ascii="Calibri" w:eastAsia="Calibri" w:hAnsi="Calibri" w:cs="Calibri"/>
          <w:szCs w:val="22"/>
        </w:rPr>
        <w:t>minimum 1 (jednog) voditelja radova elektrotehničke struke.</w:t>
      </w:r>
    </w:p>
    <w:p w14:paraId="45A4320F" w14:textId="77777777" w:rsidR="0063687D" w:rsidRDefault="0063687D">
      <w:pPr>
        <w:jc w:val="both"/>
        <w:rPr>
          <w:rFonts w:ascii="Calibri" w:hAnsi="Calibri" w:cs="Calibri"/>
          <w:i/>
          <w:color w:val="000000"/>
          <w:szCs w:val="22"/>
          <w:u w:val="single"/>
        </w:rPr>
      </w:pPr>
    </w:p>
    <w:p w14:paraId="47214AC8" w14:textId="77777777" w:rsidR="0063687D" w:rsidRDefault="00D47E38">
      <w:pPr>
        <w:autoSpaceDE w:val="0"/>
        <w:jc w:val="both"/>
        <w:rPr>
          <w:rFonts w:ascii="Calibri" w:hAnsi="Calibri" w:cs="Calibri"/>
          <w:b/>
          <w:bCs/>
          <w:iCs/>
          <w:szCs w:val="22"/>
          <w:u w:val="single"/>
        </w:rPr>
      </w:pPr>
      <w:r>
        <w:rPr>
          <w:rFonts w:ascii="Calibri" w:hAnsi="Calibri" w:cs="Calibri"/>
          <w:b/>
          <w:bCs/>
          <w:iCs/>
          <w:szCs w:val="22"/>
          <w:u w:val="single"/>
        </w:rPr>
        <w:t>Način dokazivanja uvjeta tehničke i stručne sposobnosti</w:t>
      </w:r>
    </w:p>
    <w:p w14:paraId="633EB29F" w14:textId="77777777" w:rsidR="0063687D" w:rsidRDefault="0063687D">
      <w:pPr>
        <w:pStyle w:val="Tijeloteksta"/>
        <w:spacing w:after="0"/>
        <w:jc w:val="both"/>
        <w:rPr>
          <w:rFonts w:ascii="Arial" w:hAnsi="Arial" w:cs="Arial"/>
          <w:b/>
          <w:szCs w:val="22"/>
        </w:rPr>
      </w:pPr>
    </w:p>
    <w:p w14:paraId="7757610A" w14:textId="77777777" w:rsidR="0063687D" w:rsidRDefault="00D47E38">
      <w:pPr>
        <w:pStyle w:val="Tijeloteksta"/>
        <w:spacing w:after="0"/>
        <w:jc w:val="both"/>
      </w:pPr>
      <w:r>
        <w:rPr>
          <w:rStyle w:val="Zadanifontodlomka"/>
          <w:rFonts w:ascii="Calibri" w:hAnsi="Calibri" w:cs="Calibri"/>
          <w:b/>
          <w:i w:val="0"/>
          <w:iCs/>
        </w:rPr>
        <w:t xml:space="preserve">Popis stručnjaka (Obrazac 4) </w:t>
      </w:r>
      <w:r>
        <w:rPr>
          <w:rStyle w:val="Zadanifontodlomka"/>
          <w:rFonts w:ascii="Calibri" w:hAnsi="Calibri" w:cs="Calibri"/>
          <w:i w:val="0"/>
          <w:iCs/>
        </w:rPr>
        <w:t xml:space="preserve">u kojem za svakog stručnjaka mora </w:t>
      </w:r>
      <w:r>
        <w:rPr>
          <w:rStyle w:val="Zadanifontodlomka"/>
          <w:rFonts w:ascii="Calibri" w:hAnsi="Calibri" w:cs="Calibri"/>
          <w:i w:val="0"/>
          <w:iCs/>
        </w:rPr>
        <w:t>biti naznačeno:</w:t>
      </w:r>
    </w:p>
    <w:p w14:paraId="6E32B052" w14:textId="77777777" w:rsidR="0063687D" w:rsidRDefault="0063687D">
      <w:pPr>
        <w:pStyle w:val="Tijeloteksta"/>
        <w:spacing w:after="0"/>
        <w:jc w:val="both"/>
        <w:rPr>
          <w:rFonts w:ascii="Calibri" w:hAnsi="Calibri" w:cs="Calibri"/>
          <w:bCs/>
          <w:i w:val="0"/>
          <w:iCs/>
        </w:rPr>
      </w:pPr>
    </w:p>
    <w:p w14:paraId="29A32503" w14:textId="77777777" w:rsidR="0063687D" w:rsidRDefault="00D47E38">
      <w:pPr>
        <w:pStyle w:val="Bullets"/>
        <w:numPr>
          <w:ilvl w:val="0"/>
          <w:numId w:val="55"/>
        </w:numPr>
        <w:overflowPunct/>
        <w:autoSpaceDE/>
        <w:spacing w:before="0" w:line="276" w:lineRule="auto"/>
        <w:rPr>
          <w:rFonts w:ascii="Calibri" w:hAnsi="Calibri" w:cs="Calibri"/>
          <w:iCs/>
          <w:sz w:val="24"/>
          <w:szCs w:val="24"/>
          <w:lang w:val="hr-HR"/>
        </w:rPr>
      </w:pPr>
      <w:r>
        <w:rPr>
          <w:rFonts w:ascii="Calibri" w:hAnsi="Calibri" w:cs="Calibri"/>
          <w:iCs/>
          <w:sz w:val="24"/>
          <w:szCs w:val="24"/>
          <w:lang w:val="hr-HR"/>
        </w:rPr>
        <w:t>ime i prezime</w:t>
      </w:r>
    </w:p>
    <w:p w14:paraId="72CFBB3B" w14:textId="77777777" w:rsidR="0063687D" w:rsidRDefault="00D47E38">
      <w:pPr>
        <w:pStyle w:val="Bullets"/>
        <w:numPr>
          <w:ilvl w:val="0"/>
          <w:numId w:val="55"/>
        </w:numPr>
        <w:overflowPunct/>
        <w:autoSpaceDE/>
        <w:spacing w:before="0" w:line="276" w:lineRule="auto"/>
        <w:rPr>
          <w:rFonts w:ascii="Calibri" w:hAnsi="Calibri" w:cs="Calibri"/>
          <w:iCs/>
          <w:sz w:val="24"/>
          <w:szCs w:val="24"/>
          <w:lang w:val="hr-HR"/>
        </w:rPr>
      </w:pPr>
      <w:r>
        <w:rPr>
          <w:rFonts w:ascii="Calibri" w:hAnsi="Calibri" w:cs="Calibri"/>
          <w:iCs/>
          <w:sz w:val="24"/>
          <w:szCs w:val="24"/>
          <w:lang w:val="hr-HR"/>
        </w:rPr>
        <w:t>navodi o ispunjavanju minimalnih uvjeta iz ove točke.</w:t>
      </w:r>
    </w:p>
    <w:p w14:paraId="264EA9CA" w14:textId="77777777" w:rsidR="0063687D" w:rsidRDefault="0063687D">
      <w:pPr>
        <w:pStyle w:val="Odlomakpopisa"/>
        <w:spacing w:line="276" w:lineRule="auto"/>
        <w:jc w:val="both"/>
        <w:rPr>
          <w:rFonts w:ascii="Calibri" w:hAnsi="Calibri" w:cs="Calibri"/>
          <w:b/>
          <w:iCs/>
          <w:szCs w:val="24"/>
        </w:rPr>
      </w:pPr>
    </w:p>
    <w:p w14:paraId="32D47ED4" w14:textId="77777777" w:rsidR="0063687D" w:rsidRDefault="00D47E38">
      <w:pPr>
        <w:jc w:val="both"/>
        <w:rPr>
          <w:rFonts w:ascii="Calibri" w:hAnsi="Calibri" w:cs="Calibri"/>
          <w:iCs/>
        </w:rPr>
      </w:pPr>
      <w:r>
        <w:rPr>
          <w:rFonts w:ascii="Calibri" w:hAnsi="Calibri" w:cs="Calibri"/>
          <w:iCs/>
        </w:rPr>
        <w:t xml:space="preserve">Predloženi stručnjaci moraju biti angažirani na izvršenju predmetnog ugovora. </w:t>
      </w:r>
    </w:p>
    <w:p w14:paraId="1D1259B1" w14:textId="77777777" w:rsidR="0063687D" w:rsidRDefault="0063687D">
      <w:pPr>
        <w:jc w:val="both"/>
        <w:rPr>
          <w:rFonts w:hint="eastAsia"/>
          <w:iCs/>
        </w:rPr>
      </w:pPr>
    </w:p>
    <w:p w14:paraId="6407AA80" w14:textId="77777777" w:rsidR="0063687D" w:rsidRDefault="00D47E38">
      <w:pPr>
        <w:jc w:val="both"/>
        <w:rPr>
          <w:rFonts w:ascii="Calibri" w:hAnsi="Calibri" w:cs="Calibri"/>
          <w:iCs/>
          <w:szCs w:val="22"/>
        </w:rPr>
      </w:pPr>
      <w:r>
        <w:rPr>
          <w:rFonts w:ascii="Calibri" w:hAnsi="Calibri" w:cs="Calibri"/>
          <w:iCs/>
          <w:szCs w:val="22"/>
        </w:rPr>
        <w:t xml:space="preserve">Ponuditelj može u izvršenju Ugovora angažirati i veći broj tehničkih stručnjaka uz </w:t>
      </w:r>
      <w:r>
        <w:rPr>
          <w:rFonts w:ascii="Calibri" w:hAnsi="Calibri" w:cs="Calibri"/>
          <w:iCs/>
          <w:szCs w:val="22"/>
        </w:rPr>
        <w:t>ograničenje da svakako mora angažirati minimum stručnjaka koji su traženi ovom točkom dokumentacije.</w:t>
      </w:r>
    </w:p>
    <w:p w14:paraId="1524CA1E" w14:textId="77777777" w:rsidR="0063687D" w:rsidRDefault="0063687D">
      <w:pPr>
        <w:jc w:val="both"/>
        <w:rPr>
          <w:rFonts w:ascii="Calibri" w:hAnsi="Calibri" w:cs="Calibri"/>
          <w:iCs/>
          <w:szCs w:val="22"/>
        </w:rPr>
      </w:pPr>
    </w:p>
    <w:p w14:paraId="3F6A9DAA" w14:textId="77777777" w:rsidR="0063687D" w:rsidRDefault="00D47E38">
      <w:pPr>
        <w:jc w:val="both"/>
        <w:rPr>
          <w:rFonts w:ascii="Calibri" w:hAnsi="Calibri" w:cs="Calibri"/>
          <w:iCs/>
          <w:szCs w:val="22"/>
        </w:rPr>
      </w:pPr>
      <w:r>
        <w:rPr>
          <w:rFonts w:ascii="Calibri" w:hAnsi="Calibri" w:cs="Calibri"/>
          <w:iCs/>
          <w:szCs w:val="22"/>
        </w:rPr>
        <w:t>Ukoliko tijekom izvršenja ugovora zbog nepredviđenih okolnosti dođe do potrebe za zamjenom stručnjaka potrebno je zatražiti pismenu suglasnost Naručitelja</w:t>
      </w:r>
      <w:r>
        <w:rPr>
          <w:rFonts w:ascii="Calibri" w:hAnsi="Calibri" w:cs="Calibri"/>
          <w:iCs/>
          <w:szCs w:val="22"/>
        </w:rPr>
        <w:t xml:space="preserve"> o traženoj izmjeni. Novi predloženi stručnjak mora imati minimalno jednaku stručnu sposobnost/kvalifikacije i  specifično iskustvo kao i stručnjak kojeg mijenja (odnosno zamjenski stručnjak mora ostvariti </w:t>
      </w:r>
      <w:r>
        <w:rPr>
          <w:rFonts w:ascii="Calibri" w:hAnsi="Calibri" w:cs="Calibri"/>
          <w:iCs/>
          <w:szCs w:val="22"/>
        </w:rPr>
        <w:lastRenderedPageBreak/>
        <w:t xml:space="preserve">isti broj bodova kao onaj kojeg mijenja). </w:t>
      </w:r>
    </w:p>
    <w:p w14:paraId="782F6882" w14:textId="77777777" w:rsidR="0063687D" w:rsidRDefault="0063687D">
      <w:pPr>
        <w:jc w:val="both"/>
        <w:rPr>
          <w:rFonts w:ascii="Arial" w:hAnsi="Arial"/>
          <w:iCs/>
          <w:szCs w:val="22"/>
        </w:rPr>
      </w:pPr>
    </w:p>
    <w:p w14:paraId="4DC936B1" w14:textId="77777777" w:rsidR="0063687D" w:rsidRDefault="00D47E38">
      <w:pPr>
        <w:jc w:val="both"/>
        <w:rPr>
          <w:rFonts w:ascii="Calibri" w:hAnsi="Calibri" w:cs="Calibri"/>
          <w:b/>
          <w:iCs/>
          <w:color w:val="231F20"/>
          <w:u w:val="single"/>
        </w:rPr>
      </w:pPr>
      <w:r>
        <w:rPr>
          <w:rFonts w:ascii="Calibri" w:hAnsi="Calibri" w:cs="Calibri"/>
          <w:b/>
          <w:iCs/>
          <w:color w:val="231F20"/>
          <w:u w:val="single"/>
        </w:rPr>
        <w:t>Uvjeti</w:t>
      </w:r>
      <w:r>
        <w:rPr>
          <w:rFonts w:ascii="Calibri" w:hAnsi="Calibri" w:cs="Calibri"/>
          <w:b/>
          <w:iCs/>
          <w:color w:val="231F20"/>
          <w:u w:val="single"/>
        </w:rPr>
        <w:t xml:space="preserve"> sposobnosti u slučaju zajednice gospodarskih subjekata:</w:t>
      </w:r>
    </w:p>
    <w:p w14:paraId="3B43FAB2" w14:textId="77777777" w:rsidR="0063687D" w:rsidRDefault="00D47E38">
      <w:pPr>
        <w:jc w:val="both"/>
        <w:rPr>
          <w:rFonts w:ascii="Calibri" w:hAnsi="Calibri" w:cs="Calibri"/>
          <w:color w:val="231F20"/>
        </w:rPr>
      </w:pPr>
      <w:r>
        <w:rPr>
          <w:rFonts w:ascii="Calibri" w:hAnsi="Calibri" w:cs="Calibri"/>
          <w:color w:val="231F20"/>
        </w:rPr>
        <w:t>Naručitelj će prihvatiti navedene uvjete tehničke i stručne sposobnosti od bilo kojeg člana zajednice gospodarskih subjekata.</w:t>
      </w:r>
      <w:bookmarkStart w:id="802" w:name="_Toc14685969"/>
      <w:bookmarkStart w:id="803" w:name="_Toc523305810"/>
      <w:bookmarkStart w:id="804" w:name="_Toc86131898"/>
    </w:p>
    <w:p w14:paraId="39F542B3" w14:textId="77777777" w:rsidR="0063687D" w:rsidRDefault="00D47E38">
      <w:pPr>
        <w:pStyle w:val="Naslov3"/>
        <w:tabs>
          <w:tab w:val="left" w:pos="426"/>
        </w:tabs>
        <w:rPr>
          <w:rFonts w:ascii="Calibri" w:hAnsi="Calibri" w:cs="Calibri"/>
          <w:sz w:val="24"/>
          <w:szCs w:val="22"/>
        </w:rPr>
      </w:pPr>
      <w:r>
        <w:rPr>
          <w:rFonts w:ascii="Calibri" w:hAnsi="Calibri" w:cs="Calibri"/>
          <w:sz w:val="24"/>
          <w:szCs w:val="22"/>
        </w:rPr>
        <w:t>4.2. Oslanjanje na sposobnost drugih subjekata:</w:t>
      </w:r>
      <w:bookmarkEnd w:id="802"/>
      <w:bookmarkEnd w:id="803"/>
      <w:bookmarkEnd w:id="804"/>
    </w:p>
    <w:p w14:paraId="110CA42C" w14:textId="77777777" w:rsidR="0063687D" w:rsidRDefault="0063687D">
      <w:pPr>
        <w:jc w:val="both"/>
        <w:rPr>
          <w:rFonts w:ascii="Arial" w:hAnsi="Arial"/>
          <w:b/>
          <w:color w:val="231F20"/>
          <w:szCs w:val="22"/>
        </w:rPr>
      </w:pPr>
    </w:p>
    <w:p w14:paraId="2D02E8FA" w14:textId="77777777" w:rsidR="0063687D" w:rsidRDefault="00D47E38">
      <w:pPr>
        <w:jc w:val="both"/>
        <w:rPr>
          <w:rFonts w:hint="eastAsia"/>
        </w:rPr>
      </w:pPr>
      <w:r>
        <w:rPr>
          <w:rStyle w:val="Zadanifontodlomka"/>
          <w:rFonts w:ascii="Calibri" w:hAnsi="Calibri" w:cs="Calibri"/>
          <w:color w:val="231F20"/>
          <w:szCs w:val="22"/>
        </w:rPr>
        <w:t>Gospodarski subjekt može</w:t>
      </w:r>
      <w:r>
        <w:rPr>
          <w:rStyle w:val="Zadanifontodlomka"/>
          <w:rFonts w:ascii="Calibri" w:hAnsi="Calibri" w:cs="Calibri"/>
          <w:color w:val="231F20"/>
          <w:szCs w:val="22"/>
        </w:rPr>
        <w:t xml:space="preserve"> se u postupku nabave, radi dokazivanja ispunjavanja kriterija za odabir gospodarskog subjekta iz točke </w:t>
      </w:r>
      <w:r>
        <w:rPr>
          <w:rStyle w:val="Zadanifontodlomka"/>
          <w:rFonts w:ascii="Calibri" w:hAnsi="Calibri" w:cs="Calibri"/>
          <w:b/>
          <w:color w:val="231F20"/>
          <w:szCs w:val="22"/>
        </w:rPr>
        <w:t xml:space="preserve">4.1. </w:t>
      </w:r>
      <w:r>
        <w:rPr>
          <w:rStyle w:val="Zadanifontodlomka"/>
          <w:rFonts w:ascii="Calibri" w:hAnsi="Calibri" w:cs="Calibri"/>
          <w:b/>
          <w:szCs w:val="22"/>
        </w:rPr>
        <w:t>PDP</w:t>
      </w:r>
      <w:r>
        <w:rPr>
          <w:rStyle w:val="Zadanifontodlomka"/>
          <w:rFonts w:ascii="Calibri" w:hAnsi="Calibri" w:cs="Calibri"/>
          <w:color w:val="231F20"/>
          <w:szCs w:val="22"/>
        </w:rPr>
        <w:t>, osloniti na sposobnost drugih subjekata bez obzira na pravnu prirodu njihova međusobnog odnosa.</w:t>
      </w:r>
    </w:p>
    <w:p w14:paraId="63B0931D" w14:textId="77777777" w:rsidR="0063687D" w:rsidRDefault="0063687D">
      <w:pPr>
        <w:jc w:val="both"/>
        <w:rPr>
          <w:rFonts w:ascii="Calibri" w:hAnsi="Calibri" w:cs="Calibri"/>
          <w:color w:val="231F20"/>
          <w:szCs w:val="22"/>
        </w:rPr>
      </w:pPr>
    </w:p>
    <w:p w14:paraId="0808A6A4" w14:textId="77777777" w:rsidR="0063687D" w:rsidRDefault="00D47E38">
      <w:pPr>
        <w:jc w:val="both"/>
        <w:rPr>
          <w:rFonts w:ascii="Calibri" w:hAnsi="Calibri" w:cs="Calibri"/>
          <w:color w:val="231F20"/>
          <w:szCs w:val="22"/>
        </w:rPr>
      </w:pPr>
      <w:r>
        <w:rPr>
          <w:rFonts w:ascii="Calibri" w:hAnsi="Calibri" w:cs="Calibri"/>
          <w:color w:val="231F20"/>
          <w:szCs w:val="22"/>
        </w:rPr>
        <w:t>Ako se gospodarski subjekt ili zajednica gosp</w:t>
      </w:r>
      <w:r>
        <w:rPr>
          <w:rFonts w:ascii="Calibri" w:hAnsi="Calibri" w:cs="Calibri"/>
          <w:color w:val="231F20"/>
          <w:szCs w:val="22"/>
        </w:rPr>
        <w:t>odarskih subjekata oslanja na sposobnost drugih subjekata radi dokazivanja ispunjavanja kriterija ekonomske i financijske sposobnosti, drugi su subjekti solidarno odgovorni za izvršenje ugovora. Navedena će odredba biti sastavni dio ugovora o nabavi koji ć</w:t>
      </w:r>
      <w:r>
        <w:rPr>
          <w:rFonts w:ascii="Calibri" w:hAnsi="Calibri" w:cs="Calibri"/>
          <w:color w:val="231F20"/>
          <w:szCs w:val="22"/>
        </w:rPr>
        <w:t>e sklopiti naručitelj s odabranim gospodarskim subjektom ili zajednicom gospodarskih subjekata.</w:t>
      </w:r>
    </w:p>
    <w:p w14:paraId="4EED92A8" w14:textId="77777777" w:rsidR="0063687D" w:rsidRDefault="0063687D">
      <w:pPr>
        <w:jc w:val="both"/>
        <w:rPr>
          <w:rFonts w:ascii="Arial" w:hAnsi="Arial"/>
          <w:color w:val="231F20"/>
          <w:szCs w:val="22"/>
        </w:rPr>
      </w:pPr>
    </w:p>
    <w:p w14:paraId="0B200FE6" w14:textId="77777777" w:rsidR="0063687D" w:rsidRDefault="00D47E38">
      <w:pPr>
        <w:spacing w:after="48"/>
        <w:jc w:val="both"/>
        <w:rPr>
          <w:rFonts w:ascii="Calibri" w:hAnsi="Calibri" w:cs="Calibri"/>
          <w:color w:val="231F20"/>
        </w:rPr>
      </w:pPr>
      <w:r>
        <w:rPr>
          <w:rFonts w:ascii="Calibri" w:hAnsi="Calibri" w:cs="Calibri"/>
          <w:color w:val="231F20"/>
        </w:rPr>
        <w:t xml:space="preserve">Naručitelj je obvezan provjeriti ispunjavaju li drugi subjekti na čiju se sposobnost gospodarski subjekt oslanja relevantne kriterije za odabir </w:t>
      </w:r>
      <w:r>
        <w:rPr>
          <w:rFonts w:ascii="Calibri" w:hAnsi="Calibri" w:cs="Calibri"/>
          <w:color w:val="231F20"/>
        </w:rPr>
        <w:t>gospodarskog subjekta te postoje li osnove za njihovo isključenje.</w:t>
      </w:r>
    </w:p>
    <w:p w14:paraId="680EAE5D" w14:textId="77777777" w:rsidR="0063687D" w:rsidRDefault="0063687D">
      <w:pPr>
        <w:spacing w:after="48"/>
        <w:jc w:val="both"/>
        <w:rPr>
          <w:rFonts w:ascii="Arial" w:hAnsi="Arial"/>
          <w:color w:val="231F20"/>
        </w:rPr>
      </w:pPr>
    </w:p>
    <w:p w14:paraId="16440E63" w14:textId="77777777" w:rsidR="0063687D" w:rsidRDefault="00D47E38">
      <w:pPr>
        <w:jc w:val="both"/>
        <w:rPr>
          <w:rFonts w:ascii="Calibri" w:hAnsi="Calibri" w:cs="Calibri"/>
          <w:color w:val="231F20"/>
        </w:rPr>
      </w:pPr>
      <w:r>
        <w:rPr>
          <w:rFonts w:ascii="Calibri" w:hAnsi="Calibri" w:cs="Calibri"/>
          <w:color w:val="231F20"/>
        </w:rPr>
        <w:t>Naručitelj  će od gospodarskog subjekta zahtijevati da zamijeni subjekt na čiju se sposobnost oslonio radi dokazivanja kriterija za odabir ako, na temelju provjere iz prethodnog stavka ove</w:t>
      </w:r>
      <w:r>
        <w:rPr>
          <w:rFonts w:ascii="Calibri" w:hAnsi="Calibri" w:cs="Calibri"/>
          <w:color w:val="231F20"/>
        </w:rPr>
        <w:t xml:space="preserve"> točke, utvrdi da kod tog subjekta postoje osnove za isključenje ili da ne udovoljava relevantnim kriterijima za odabir gospodarskog subjekta.</w:t>
      </w:r>
    </w:p>
    <w:p w14:paraId="4BE8B552" w14:textId="77777777" w:rsidR="0063687D" w:rsidRDefault="0063687D">
      <w:pPr>
        <w:spacing w:after="48"/>
        <w:jc w:val="both"/>
        <w:rPr>
          <w:rFonts w:ascii="Calibri" w:hAnsi="Calibri" w:cs="Calibri"/>
          <w:color w:val="231F20"/>
        </w:rPr>
      </w:pPr>
    </w:p>
    <w:p w14:paraId="3980DDF6" w14:textId="77777777" w:rsidR="0063687D" w:rsidRDefault="00D47E38">
      <w:pPr>
        <w:jc w:val="both"/>
        <w:rPr>
          <w:rFonts w:ascii="Calibri" w:hAnsi="Calibri" w:cs="Calibri"/>
          <w:szCs w:val="22"/>
        </w:rPr>
      </w:pPr>
      <w:r>
        <w:rPr>
          <w:rFonts w:ascii="Calibri" w:hAnsi="Calibri" w:cs="Calibri"/>
          <w:szCs w:val="22"/>
        </w:rPr>
        <w:t xml:space="preserve">Zajednica gospodarskih subjekata može se osloniti na sposobnost članova zajednice ili drugih subjekata pod gore </w:t>
      </w:r>
      <w:r>
        <w:rPr>
          <w:rFonts w:ascii="Calibri" w:hAnsi="Calibri" w:cs="Calibri"/>
          <w:szCs w:val="22"/>
        </w:rPr>
        <w:t>navedenim uvjetima.</w:t>
      </w:r>
    </w:p>
    <w:p w14:paraId="1FCFF1AC" w14:textId="77777777" w:rsidR="0063687D" w:rsidRDefault="0063687D">
      <w:pPr>
        <w:autoSpaceDE w:val="0"/>
        <w:jc w:val="both"/>
        <w:rPr>
          <w:rFonts w:ascii="Arial" w:hAnsi="Arial"/>
          <w:i/>
          <w:szCs w:val="22"/>
          <w:u w:val="single"/>
        </w:rPr>
      </w:pPr>
    </w:p>
    <w:p w14:paraId="07771C05" w14:textId="77777777" w:rsidR="0063687D" w:rsidRDefault="00D47E38">
      <w:pPr>
        <w:autoSpaceDE w:val="0"/>
        <w:jc w:val="both"/>
        <w:rPr>
          <w:rFonts w:ascii="Calibri" w:hAnsi="Calibri" w:cs="Calibri"/>
          <w:b/>
          <w:bCs/>
          <w:iCs/>
          <w:szCs w:val="22"/>
          <w:u w:val="single"/>
        </w:rPr>
      </w:pPr>
      <w:r>
        <w:rPr>
          <w:rFonts w:ascii="Calibri" w:hAnsi="Calibri" w:cs="Calibri"/>
          <w:b/>
          <w:bCs/>
          <w:iCs/>
          <w:szCs w:val="22"/>
          <w:u w:val="single"/>
        </w:rPr>
        <w:t>Način dokazivanja</w:t>
      </w:r>
    </w:p>
    <w:p w14:paraId="7F7A98B2" w14:textId="77777777" w:rsidR="0063687D" w:rsidRDefault="0063687D">
      <w:pPr>
        <w:autoSpaceDE w:val="0"/>
        <w:jc w:val="both"/>
        <w:rPr>
          <w:rFonts w:ascii="Arial" w:hAnsi="Arial"/>
          <w:i/>
          <w:szCs w:val="22"/>
          <w:u w:val="single"/>
        </w:rPr>
      </w:pPr>
    </w:p>
    <w:p w14:paraId="1D40DD4D" w14:textId="77777777" w:rsidR="0063687D" w:rsidRDefault="00D47E38">
      <w:pPr>
        <w:jc w:val="both"/>
        <w:rPr>
          <w:rFonts w:ascii="Calibri" w:hAnsi="Calibri" w:cs="Calibri"/>
          <w:bCs/>
          <w:iCs/>
          <w:szCs w:val="22"/>
        </w:rPr>
      </w:pPr>
      <w:r>
        <w:rPr>
          <w:rFonts w:ascii="Calibri" w:hAnsi="Calibri" w:cs="Calibri"/>
          <w:bCs/>
          <w:iCs/>
          <w:szCs w:val="22"/>
        </w:rPr>
        <w:t>Ako se gospodarski subjekt oslanja na sposobnost drugih subjekata, mora dokazati naručitelju da će imati na raspolaganju potrebne resurse za izvršenje ugovora, primjerice prihvaćanjem obveze drugih subjekata da će te</w:t>
      </w:r>
      <w:r>
        <w:rPr>
          <w:rFonts w:ascii="Calibri" w:hAnsi="Calibri" w:cs="Calibri"/>
          <w:bCs/>
          <w:iCs/>
          <w:szCs w:val="22"/>
        </w:rPr>
        <w:t xml:space="preserve"> resurse staviti na raspolaganje gospodarskom subjektu (npr. Izjavom o ustupanju resursa, sporazumom, ugovorom ili drugim sličnim dokumentom iz kojega je razvidna namjera gospodarskog subjekta da ustupi svoje resurse). </w:t>
      </w:r>
    </w:p>
    <w:p w14:paraId="5C769788" w14:textId="77777777" w:rsidR="0063687D" w:rsidRDefault="0063687D">
      <w:pPr>
        <w:jc w:val="both"/>
        <w:rPr>
          <w:rFonts w:ascii="Arial" w:hAnsi="Arial"/>
          <w:szCs w:val="22"/>
        </w:rPr>
      </w:pPr>
    </w:p>
    <w:p w14:paraId="4CA01DF6" w14:textId="77777777" w:rsidR="0063687D" w:rsidRDefault="0063687D">
      <w:pPr>
        <w:rPr>
          <w:rFonts w:hint="eastAsia"/>
        </w:rPr>
      </w:pPr>
    </w:p>
    <w:p w14:paraId="35AA533D" w14:textId="77777777" w:rsidR="0063687D" w:rsidRDefault="0063687D">
      <w:pPr>
        <w:pStyle w:val="Standard"/>
        <w:spacing w:after="0"/>
      </w:pPr>
    </w:p>
    <w:p w14:paraId="62482213" w14:textId="77777777" w:rsidR="0063687D" w:rsidRDefault="0063687D">
      <w:pPr>
        <w:pStyle w:val="Standard"/>
        <w:spacing w:after="0"/>
        <w:rPr>
          <w:rFonts w:cs="Calibri"/>
          <w:b/>
          <w:bCs/>
          <w:sz w:val="24"/>
          <w:szCs w:val="24"/>
        </w:rPr>
      </w:pPr>
    </w:p>
    <w:p w14:paraId="045027B8" w14:textId="77777777" w:rsidR="0063687D" w:rsidRDefault="00D47E38">
      <w:pPr>
        <w:pStyle w:val="Standard"/>
        <w:widowControl w:val="0"/>
        <w:tabs>
          <w:tab w:val="left" w:pos="9781"/>
        </w:tabs>
        <w:autoSpaceDE w:val="0"/>
        <w:spacing w:after="0"/>
        <w:jc w:val="center"/>
      </w:pPr>
      <w:bookmarkStart w:id="805" w:name="_Toc86131918"/>
      <w:r>
        <w:rPr>
          <w:rStyle w:val="Zadanifontodlomka"/>
          <w:b/>
          <w:sz w:val="28"/>
          <w:szCs w:val="28"/>
          <w:u w:val="single"/>
          <w:lang w:val="en-US"/>
        </w:rPr>
        <w:lastRenderedPageBreak/>
        <w:t>V. J</w:t>
      </w:r>
      <w:bookmarkEnd w:id="805"/>
      <w:r>
        <w:rPr>
          <w:rStyle w:val="Zadanifontodlomka"/>
          <w:b/>
          <w:sz w:val="28"/>
          <w:szCs w:val="28"/>
          <w:u w:val="single"/>
          <w:lang w:val="en-US"/>
        </w:rPr>
        <w:t>AMSTVA</w:t>
      </w:r>
    </w:p>
    <w:p w14:paraId="12107824" w14:textId="77777777" w:rsidR="0063687D" w:rsidRDefault="0063687D">
      <w:pPr>
        <w:autoSpaceDE w:val="0"/>
        <w:jc w:val="both"/>
        <w:rPr>
          <w:rFonts w:ascii="Calibri" w:hAnsi="Calibri" w:cs="Calibri"/>
          <w:b/>
          <w:bCs/>
        </w:rPr>
      </w:pPr>
    </w:p>
    <w:p w14:paraId="1CDDBCB2" w14:textId="77777777" w:rsidR="0063687D" w:rsidRDefault="0063687D">
      <w:pPr>
        <w:pStyle w:val="Odlomakpopisa"/>
        <w:numPr>
          <w:ilvl w:val="0"/>
          <w:numId w:val="56"/>
        </w:numPr>
        <w:autoSpaceDE w:val="0"/>
        <w:jc w:val="both"/>
        <w:rPr>
          <w:rFonts w:ascii="Calibri" w:hAnsi="Calibri" w:cs="Calibri"/>
          <w:b/>
          <w:bCs/>
          <w:vanish/>
          <w:szCs w:val="24"/>
        </w:rPr>
      </w:pPr>
    </w:p>
    <w:p w14:paraId="019CB450" w14:textId="77777777" w:rsidR="0063687D" w:rsidRDefault="0063687D">
      <w:pPr>
        <w:pStyle w:val="Odlomakpopisa"/>
        <w:numPr>
          <w:ilvl w:val="0"/>
          <w:numId w:val="56"/>
        </w:numPr>
        <w:autoSpaceDE w:val="0"/>
        <w:jc w:val="both"/>
        <w:rPr>
          <w:rFonts w:ascii="Calibri" w:hAnsi="Calibri" w:cs="Calibri"/>
          <w:b/>
          <w:bCs/>
          <w:vanish/>
          <w:szCs w:val="24"/>
        </w:rPr>
      </w:pPr>
    </w:p>
    <w:p w14:paraId="73BE04A7" w14:textId="77777777" w:rsidR="0063687D" w:rsidRDefault="0063687D">
      <w:pPr>
        <w:pStyle w:val="Odlomakpopisa"/>
        <w:numPr>
          <w:ilvl w:val="0"/>
          <w:numId w:val="56"/>
        </w:numPr>
        <w:autoSpaceDE w:val="0"/>
        <w:jc w:val="both"/>
        <w:rPr>
          <w:rFonts w:ascii="Calibri" w:hAnsi="Calibri" w:cs="Calibri"/>
          <w:b/>
          <w:bCs/>
          <w:vanish/>
          <w:szCs w:val="24"/>
        </w:rPr>
      </w:pPr>
    </w:p>
    <w:p w14:paraId="5BC55F39" w14:textId="77777777" w:rsidR="0063687D" w:rsidRDefault="0063687D">
      <w:pPr>
        <w:pStyle w:val="Odlomakpopisa"/>
        <w:numPr>
          <w:ilvl w:val="0"/>
          <w:numId w:val="56"/>
        </w:numPr>
        <w:autoSpaceDE w:val="0"/>
        <w:jc w:val="both"/>
        <w:rPr>
          <w:rFonts w:ascii="Calibri" w:hAnsi="Calibri" w:cs="Calibri"/>
          <w:b/>
          <w:bCs/>
          <w:vanish/>
          <w:szCs w:val="24"/>
        </w:rPr>
      </w:pPr>
    </w:p>
    <w:p w14:paraId="3DE2E9F2" w14:textId="77777777" w:rsidR="0063687D" w:rsidRDefault="0063687D">
      <w:pPr>
        <w:pStyle w:val="Odlomakpopisa"/>
        <w:numPr>
          <w:ilvl w:val="0"/>
          <w:numId w:val="56"/>
        </w:numPr>
        <w:autoSpaceDE w:val="0"/>
        <w:jc w:val="both"/>
        <w:rPr>
          <w:rFonts w:ascii="Calibri" w:hAnsi="Calibri" w:cs="Calibri"/>
          <w:b/>
          <w:bCs/>
          <w:vanish/>
          <w:szCs w:val="24"/>
        </w:rPr>
      </w:pPr>
    </w:p>
    <w:p w14:paraId="4535B365" w14:textId="77777777" w:rsidR="0063687D" w:rsidRDefault="0063687D">
      <w:pPr>
        <w:pStyle w:val="Odlomakpopisa"/>
        <w:numPr>
          <w:ilvl w:val="0"/>
          <w:numId w:val="56"/>
        </w:numPr>
        <w:autoSpaceDE w:val="0"/>
        <w:jc w:val="both"/>
        <w:rPr>
          <w:rFonts w:ascii="Calibri" w:hAnsi="Calibri" w:cs="Calibri"/>
          <w:b/>
          <w:bCs/>
          <w:vanish/>
          <w:szCs w:val="24"/>
        </w:rPr>
      </w:pPr>
    </w:p>
    <w:p w14:paraId="382FF24C" w14:textId="77777777" w:rsidR="0063687D" w:rsidRDefault="0063687D">
      <w:pPr>
        <w:autoSpaceDE w:val="0"/>
        <w:jc w:val="both"/>
        <w:rPr>
          <w:rFonts w:ascii="Calibri" w:hAnsi="Calibri" w:cs="Calibri"/>
          <w:b/>
          <w:bCs/>
        </w:rPr>
      </w:pPr>
    </w:p>
    <w:p w14:paraId="226F27D3" w14:textId="77777777" w:rsidR="0063687D" w:rsidRDefault="00D47E38">
      <w:pPr>
        <w:autoSpaceDE w:val="0"/>
        <w:jc w:val="both"/>
        <w:rPr>
          <w:rFonts w:hint="eastAsia"/>
        </w:rPr>
      </w:pPr>
      <w:r>
        <w:rPr>
          <w:rStyle w:val="Zadanifontodlomka"/>
          <w:rFonts w:ascii="Calibri" w:hAnsi="Calibri" w:cs="Calibri"/>
          <w:b/>
          <w:bCs/>
        </w:rPr>
        <w:t xml:space="preserve">5.1. </w:t>
      </w:r>
      <w:r>
        <w:rPr>
          <w:rStyle w:val="Zadanifontodlomka"/>
          <w:rFonts w:ascii="Calibri" w:hAnsi="Calibri" w:cs="Calibri"/>
          <w:b/>
          <w:bCs/>
        </w:rPr>
        <w:t xml:space="preserve">Jamstvo </w:t>
      </w:r>
      <w:r>
        <w:rPr>
          <w:rStyle w:val="Zadanifontodlomka"/>
          <w:rFonts w:ascii="Calibri" w:hAnsi="Calibri" w:cs="Calibri"/>
          <w:b/>
        </w:rPr>
        <w:t>za otklanjanje nedostataka u jamstvenom roku za slučaj da</w:t>
      </w:r>
      <w:r>
        <w:rPr>
          <w:rStyle w:val="Zadanifontodlomka"/>
          <w:rFonts w:ascii="Calibri" w:hAnsi="Calibri" w:cs="Calibri"/>
          <w:b/>
          <w:bCs/>
        </w:rPr>
        <w:t xml:space="preserve"> </w:t>
      </w:r>
      <w:proofErr w:type="spellStart"/>
      <w:r>
        <w:rPr>
          <w:rStyle w:val="Zadanifontodlomka"/>
          <w:rFonts w:ascii="Calibri" w:hAnsi="Calibri" w:cs="Calibri"/>
          <w:b/>
        </w:rPr>
        <w:t>nalogoprimac</w:t>
      </w:r>
      <w:proofErr w:type="spellEnd"/>
      <w:r>
        <w:rPr>
          <w:rStyle w:val="Zadanifontodlomka"/>
          <w:rFonts w:ascii="Calibri" w:hAnsi="Calibri" w:cs="Calibri"/>
          <w:b/>
        </w:rPr>
        <w:t xml:space="preserve"> u jamstvenom roku ne ispuni obveze otklanjanja nedostataka koje ima po osnovi jamstva ili s naslova naknade štete:</w:t>
      </w:r>
    </w:p>
    <w:p w14:paraId="1D5797CE" w14:textId="77777777" w:rsidR="0063687D" w:rsidRDefault="0063687D">
      <w:pPr>
        <w:rPr>
          <w:rFonts w:ascii="Calibri" w:hAnsi="Calibri" w:cs="Calibri"/>
        </w:rPr>
      </w:pPr>
    </w:p>
    <w:p w14:paraId="44677E9F" w14:textId="77777777" w:rsidR="0063687D" w:rsidRDefault="00D47E38">
      <w:pPr>
        <w:jc w:val="both"/>
        <w:rPr>
          <w:rFonts w:ascii="Calibri" w:hAnsi="Calibri" w:cs="Calibri"/>
        </w:rPr>
      </w:pPr>
      <w:r>
        <w:rPr>
          <w:rFonts w:ascii="Calibri" w:hAnsi="Calibri" w:cs="Calibri"/>
        </w:rPr>
        <w:t>Ponuditelj je dužan najduže u roku od osam dana nakon obavlje</w:t>
      </w:r>
      <w:r>
        <w:rPr>
          <w:rFonts w:ascii="Calibri" w:hAnsi="Calibri" w:cs="Calibri"/>
        </w:rPr>
        <w:t>ne primopredaje  naručitelju predati jamstvo za otklanjanje nedostataka u jamstvenom roku u vrijednosti od 10 % (deset posto) ugovorenog iznosa bez poreza na dodanu vrijednost, u obliku zadužnice ili bjanko zadužnice koja mora biti potvrđena kod javnog bil</w:t>
      </w:r>
      <w:r>
        <w:rPr>
          <w:rFonts w:ascii="Calibri" w:hAnsi="Calibri" w:cs="Calibri"/>
        </w:rPr>
        <w:t>ježnika i popunjena u skladu s Pravilnikom o obliku i sadržaju bjanko zadužnice (Narodne novine, broj 115/12 i 82/17) i Pravilnikom o obliku i sadržaju zadužnice (Narodne novine, broj 115/12 i 82/17), bez uvećanja, sa zakonskim zateznim kamatama po stopi o</w:t>
      </w:r>
      <w:r>
        <w:rPr>
          <w:rFonts w:ascii="Calibri" w:hAnsi="Calibri" w:cs="Calibri"/>
        </w:rPr>
        <w:t>dređenoj sukladno odredbi članka 29., stavka 2. Zakona o obveznim odnosima (Narodne novine, broj 35/05, 41/08,125/11, i 78/15).</w:t>
      </w:r>
    </w:p>
    <w:p w14:paraId="517169DC" w14:textId="77777777" w:rsidR="0063687D" w:rsidRDefault="0063687D">
      <w:pPr>
        <w:jc w:val="both"/>
        <w:rPr>
          <w:rFonts w:ascii="Calibri" w:hAnsi="Calibri" w:cs="Calibri"/>
          <w:b/>
          <w:lang w:eastAsia="ar-SA"/>
        </w:rPr>
      </w:pPr>
    </w:p>
    <w:p w14:paraId="06F6FD6F" w14:textId="77777777" w:rsidR="0063687D" w:rsidRDefault="00D47E38">
      <w:pPr>
        <w:jc w:val="both"/>
        <w:rPr>
          <w:rFonts w:ascii="Calibri" w:hAnsi="Calibri" w:cs="Calibri"/>
          <w:bCs/>
          <w:lang w:eastAsia="ar-SA"/>
        </w:rPr>
      </w:pPr>
      <w:r>
        <w:rPr>
          <w:rFonts w:ascii="Calibri" w:hAnsi="Calibri" w:cs="Calibri"/>
          <w:bCs/>
          <w:lang w:eastAsia="ar-SA"/>
        </w:rPr>
        <w:t xml:space="preserve">U slučaju zajednice gospodarskih subjekata, naručitelj će prihvatiti jamstvo za otklanjanje nedostataka u jamstvenom roku koje </w:t>
      </w:r>
      <w:r>
        <w:rPr>
          <w:rFonts w:ascii="Calibri" w:hAnsi="Calibri" w:cs="Calibri"/>
          <w:bCs/>
          <w:lang w:eastAsia="ar-SA"/>
        </w:rPr>
        <w:t>glasi na bilo kojega člana zajednice gospodarskih subjekata (garanta).</w:t>
      </w:r>
    </w:p>
    <w:p w14:paraId="4C653D00" w14:textId="77777777" w:rsidR="0063687D" w:rsidRDefault="0063687D">
      <w:pPr>
        <w:jc w:val="both"/>
        <w:rPr>
          <w:rFonts w:ascii="Calibri" w:hAnsi="Calibri" w:cs="Calibri"/>
          <w:bCs/>
          <w:lang w:eastAsia="ar-SA"/>
        </w:rPr>
      </w:pPr>
    </w:p>
    <w:p w14:paraId="62E2133F" w14:textId="77777777" w:rsidR="0063687D" w:rsidRDefault="00D47E38">
      <w:pPr>
        <w:jc w:val="both"/>
        <w:rPr>
          <w:rFonts w:hint="eastAsia"/>
        </w:rPr>
      </w:pPr>
      <w:r>
        <w:rPr>
          <w:rStyle w:val="Zadanifontodlomka"/>
          <w:rFonts w:ascii="Calibri" w:hAnsi="Calibri" w:cs="Calibri"/>
          <w:bCs/>
          <w:lang w:eastAsia="ar-SA"/>
        </w:rPr>
        <w:t xml:space="preserve">Također, naručitelj će prihvatiti </w:t>
      </w:r>
      <w:r>
        <w:rPr>
          <w:rStyle w:val="Zadanifontodlomka"/>
          <w:rFonts w:ascii="Calibri" w:hAnsi="Calibri" w:cs="Calibri"/>
          <w:bCs/>
        </w:rPr>
        <w:t xml:space="preserve">jamstvo za </w:t>
      </w:r>
      <w:r>
        <w:rPr>
          <w:rStyle w:val="Zadanifontodlomka"/>
          <w:rFonts w:ascii="Calibri" w:hAnsi="Calibri" w:cs="Calibri"/>
          <w:bCs/>
          <w:lang w:eastAsia="ar-SA"/>
        </w:rPr>
        <w:t>otklanjanje nedostataka u jamstvenom roku</w:t>
      </w:r>
      <w:r>
        <w:rPr>
          <w:rStyle w:val="Zadanifontodlomka"/>
          <w:rFonts w:ascii="Calibri" w:hAnsi="Calibri" w:cs="Calibri"/>
          <w:bCs/>
        </w:rPr>
        <w:t xml:space="preserve"> koje može glasiti na sve članove zajednice, a ne samo na jednog člana te jamstvo tada mora sadrža</w:t>
      </w:r>
      <w:r>
        <w:rPr>
          <w:rStyle w:val="Zadanifontodlomka"/>
          <w:rFonts w:ascii="Calibri" w:hAnsi="Calibri" w:cs="Calibri"/>
          <w:bCs/>
        </w:rPr>
        <w:t>vati navod o tome da je riječ o zajednici gospodarskih subjekata ili da svaki član zajednice gospodarskih subjekata dostavi jamstvo za svoj dio garancije.</w:t>
      </w:r>
    </w:p>
    <w:p w14:paraId="16094775" w14:textId="77777777" w:rsidR="0063687D" w:rsidRDefault="0063687D">
      <w:pPr>
        <w:rPr>
          <w:rFonts w:ascii="Calibri" w:hAnsi="Calibri" w:cs="Calibri"/>
          <w:color w:val="FF0000"/>
          <w:lang w:eastAsia="ar-SA"/>
        </w:rPr>
      </w:pPr>
    </w:p>
    <w:p w14:paraId="7D0718BC" w14:textId="77777777" w:rsidR="0063687D" w:rsidRDefault="00D47E38">
      <w:pPr>
        <w:tabs>
          <w:tab w:val="left" w:pos="0"/>
          <w:tab w:val="left" w:pos="1260"/>
        </w:tabs>
        <w:jc w:val="both"/>
        <w:rPr>
          <w:rFonts w:hint="eastAsia"/>
        </w:rPr>
      </w:pPr>
      <w:r>
        <w:rPr>
          <w:rStyle w:val="Zadanifontodlomka"/>
          <w:rFonts w:ascii="Calibri" w:hAnsi="Calibri" w:cs="Calibri"/>
          <w:lang w:eastAsia="ar-SA"/>
        </w:rPr>
        <w:t>Neiskorišteno jamstvo naručitelj će vratiti Ponuditelju nakon proteka jamstvenog roka.</w:t>
      </w:r>
    </w:p>
    <w:p w14:paraId="144CDE35" w14:textId="77777777" w:rsidR="0063687D" w:rsidRDefault="0063687D">
      <w:pPr>
        <w:rPr>
          <w:rFonts w:ascii="Calibri" w:hAnsi="Calibri" w:cs="Calibri"/>
          <w:lang w:eastAsia="ar-SA"/>
        </w:rPr>
      </w:pPr>
    </w:p>
    <w:p w14:paraId="63F55F1C" w14:textId="77777777" w:rsidR="0063687D" w:rsidRDefault="00D47E38">
      <w:pPr>
        <w:rPr>
          <w:rFonts w:hint="eastAsia"/>
        </w:rPr>
      </w:pPr>
      <w:r>
        <w:rPr>
          <w:rStyle w:val="Zadanifontodlomka"/>
          <w:rFonts w:ascii="Calibri" w:hAnsi="Calibri" w:cs="Calibri"/>
          <w:b/>
          <w:lang w:eastAsia="ar-SA"/>
        </w:rPr>
        <w:t>Napomena:</w:t>
      </w:r>
    </w:p>
    <w:p w14:paraId="574E966D" w14:textId="77777777" w:rsidR="0063687D" w:rsidRDefault="0063687D">
      <w:pPr>
        <w:ind w:left="720"/>
        <w:rPr>
          <w:rFonts w:ascii="Calibri" w:hAnsi="Calibri" w:cs="Calibri"/>
          <w:b/>
          <w:lang w:eastAsia="ar-SA"/>
        </w:rPr>
      </w:pPr>
    </w:p>
    <w:p w14:paraId="7CEDCAF4" w14:textId="77777777" w:rsidR="0063687D" w:rsidRDefault="00D47E38">
      <w:pPr>
        <w:jc w:val="both"/>
        <w:rPr>
          <w:rFonts w:ascii="Calibri" w:hAnsi="Calibri" w:cs="Calibri"/>
          <w:iCs/>
          <w:lang w:eastAsia="ar-SA"/>
        </w:rPr>
      </w:pPr>
      <w:r>
        <w:rPr>
          <w:rFonts w:ascii="Calibri" w:hAnsi="Calibri" w:cs="Calibri"/>
          <w:iCs/>
          <w:lang w:eastAsia="ar-SA"/>
        </w:rPr>
        <w:t xml:space="preserve">Neovisno o sredstvima jamstva iz ove točke koje je naručitelj odredio, ponuditelj može dati novčani polog u traženom iznosu. </w:t>
      </w:r>
    </w:p>
    <w:p w14:paraId="49900068" w14:textId="77777777" w:rsidR="0063687D" w:rsidRDefault="0063687D">
      <w:pPr>
        <w:jc w:val="both"/>
        <w:rPr>
          <w:rFonts w:ascii="Calibri" w:hAnsi="Calibri" w:cs="Calibri"/>
          <w:iCs/>
          <w:lang w:eastAsia="ar-SA"/>
        </w:rPr>
      </w:pPr>
    </w:p>
    <w:p w14:paraId="346C62BC" w14:textId="77777777" w:rsidR="0063687D" w:rsidRDefault="00D47E38">
      <w:pPr>
        <w:jc w:val="both"/>
        <w:rPr>
          <w:rFonts w:hint="eastAsia"/>
        </w:rPr>
      </w:pPr>
      <w:r>
        <w:rPr>
          <w:rStyle w:val="Zadanifontodlomka"/>
          <w:rFonts w:ascii="Calibri" w:hAnsi="Calibri" w:cs="Calibri"/>
          <w:iCs/>
          <w:lang w:eastAsia="ar-SA"/>
        </w:rPr>
        <w:t xml:space="preserve">U slučaju zajednice gospodarskih subjekata, naručitelj će prihvatiti </w:t>
      </w:r>
      <w:r>
        <w:rPr>
          <w:rStyle w:val="Zadanifontodlomka"/>
          <w:rFonts w:ascii="Calibri" w:hAnsi="Calibri" w:cs="Calibri"/>
          <w:iCs/>
        </w:rPr>
        <w:t>novčani polog</w:t>
      </w:r>
      <w:r>
        <w:rPr>
          <w:rStyle w:val="Zadanifontodlomka"/>
          <w:rFonts w:ascii="Calibri" w:hAnsi="Calibri" w:cs="Calibri"/>
          <w:iCs/>
          <w:lang w:eastAsia="ar-SA"/>
        </w:rPr>
        <w:t xml:space="preserve"> bilo kojega člana zajednice </w:t>
      </w:r>
      <w:r>
        <w:rPr>
          <w:rStyle w:val="Zadanifontodlomka"/>
          <w:rFonts w:ascii="Calibri" w:hAnsi="Calibri" w:cs="Calibri"/>
          <w:iCs/>
          <w:lang w:eastAsia="ar-SA"/>
        </w:rPr>
        <w:t>gospodarskih subjekata.</w:t>
      </w:r>
    </w:p>
    <w:p w14:paraId="3D148EAE" w14:textId="77777777" w:rsidR="0063687D" w:rsidRDefault="0063687D">
      <w:pPr>
        <w:jc w:val="both"/>
        <w:rPr>
          <w:rFonts w:ascii="Calibri" w:hAnsi="Calibri" w:cs="Calibri"/>
          <w:iCs/>
          <w:lang w:eastAsia="ar-SA"/>
        </w:rPr>
      </w:pPr>
    </w:p>
    <w:p w14:paraId="58B26E85" w14:textId="77777777" w:rsidR="0063687D" w:rsidRDefault="00D47E38">
      <w:pPr>
        <w:jc w:val="both"/>
        <w:rPr>
          <w:rFonts w:hint="eastAsia"/>
        </w:rPr>
      </w:pPr>
      <w:r>
        <w:rPr>
          <w:rStyle w:val="Zadanifontodlomka"/>
          <w:rFonts w:ascii="Calibri" w:hAnsi="Calibri" w:cs="Calibri"/>
          <w:iCs/>
          <w:lang w:eastAsia="ar-SA"/>
        </w:rPr>
        <w:t xml:space="preserve">Također, naručitelj će prihvatiti </w:t>
      </w:r>
      <w:r>
        <w:rPr>
          <w:rStyle w:val="Zadanifontodlomka"/>
          <w:rFonts w:ascii="Calibri" w:hAnsi="Calibri" w:cs="Calibri"/>
          <w:iCs/>
        </w:rPr>
        <w:t xml:space="preserve">uplatu novčanog pologa koji može glasiti na sve članove zajednice, a ne samo na jednog člana te uplata tada mora sadržavati navod o tome da je riječ o zajednici gospodarskih subjekata ili da svaki </w:t>
      </w:r>
      <w:r>
        <w:rPr>
          <w:rStyle w:val="Zadanifontodlomka"/>
          <w:rFonts w:ascii="Calibri" w:hAnsi="Calibri" w:cs="Calibri"/>
          <w:iCs/>
        </w:rPr>
        <w:t>član zajednice gospodarskih subjekata izvrši uplatu za svoj dio garancije.</w:t>
      </w:r>
    </w:p>
    <w:p w14:paraId="5046BED4" w14:textId="77777777" w:rsidR="0063687D" w:rsidRDefault="0063687D">
      <w:pPr>
        <w:jc w:val="both"/>
        <w:rPr>
          <w:rFonts w:ascii="Calibri" w:hAnsi="Calibri" w:cs="Calibri"/>
          <w:i/>
          <w:lang w:eastAsia="ar-SA"/>
        </w:rPr>
      </w:pPr>
    </w:p>
    <w:p w14:paraId="4513B50A" w14:textId="77777777" w:rsidR="0063687D" w:rsidRDefault="0063687D">
      <w:pPr>
        <w:jc w:val="both"/>
        <w:rPr>
          <w:rFonts w:ascii="Calibri" w:hAnsi="Calibri" w:cs="Calibri"/>
          <w:strike/>
          <w:lang w:eastAsia="ar-SA"/>
        </w:rPr>
      </w:pPr>
    </w:p>
    <w:p w14:paraId="20151B4C" w14:textId="77777777" w:rsidR="0063687D" w:rsidRDefault="00D47E38">
      <w:pPr>
        <w:rPr>
          <w:rFonts w:ascii="Calibri" w:hAnsi="Calibri" w:cs="Calibri"/>
          <w:lang w:eastAsia="ar-SA"/>
        </w:rPr>
      </w:pPr>
      <w:r>
        <w:rPr>
          <w:rFonts w:ascii="Calibri" w:hAnsi="Calibri" w:cs="Calibri"/>
          <w:lang w:eastAsia="ar-SA"/>
        </w:rPr>
        <w:lastRenderedPageBreak/>
        <w:t>Novčani polog može se uplatiti na:</w:t>
      </w:r>
    </w:p>
    <w:p w14:paraId="64C50434" w14:textId="77777777" w:rsidR="0063687D" w:rsidRDefault="0063687D">
      <w:pPr>
        <w:rPr>
          <w:rFonts w:ascii="Calibri" w:hAnsi="Calibri" w:cs="Calibri"/>
          <w:lang w:eastAsia="ar-SA"/>
        </w:rPr>
      </w:pPr>
    </w:p>
    <w:p w14:paraId="753F37AC" w14:textId="77777777" w:rsidR="0063687D" w:rsidRDefault="00D47E38">
      <w:pPr>
        <w:rPr>
          <w:rFonts w:ascii="Calibri" w:hAnsi="Calibri" w:cs="Calibri"/>
          <w:lang w:eastAsia="ar-SA"/>
        </w:rPr>
      </w:pPr>
      <w:r>
        <w:rPr>
          <w:rFonts w:ascii="Calibri" w:hAnsi="Calibri" w:cs="Calibri"/>
          <w:lang w:eastAsia="ar-SA"/>
        </w:rPr>
        <w:t>IBAN: HR3423400091110110588</w:t>
      </w:r>
    </w:p>
    <w:p w14:paraId="1547BA32" w14:textId="77777777" w:rsidR="0063687D" w:rsidRDefault="00D47E38">
      <w:pPr>
        <w:rPr>
          <w:rFonts w:hint="eastAsia"/>
        </w:rPr>
      </w:pPr>
      <w:r>
        <w:rPr>
          <w:rStyle w:val="Zadanifontodlomka"/>
          <w:rFonts w:ascii="Calibri" w:hAnsi="Calibri" w:cs="Calibri"/>
          <w:lang w:eastAsia="ar-SA"/>
        </w:rPr>
        <w:t>Banka: Privredna banka Zagreb d.d.</w:t>
      </w:r>
    </w:p>
    <w:p w14:paraId="7BBEDB9D" w14:textId="77777777" w:rsidR="0063687D" w:rsidRDefault="0063687D">
      <w:pPr>
        <w:pStyle w:val="Standard"/>
        <w:widowControl w:val="0"/>
        <w:tabs>
          <w:tab w:val="left" w:pos="9781"/>
        </w:tabs>
        <w:autoSpaceDE w:val="0"/>
        <w:spacing w:after="0"/>
        <w:jc w:val="both"/>
        <w:rPr>
          <w:rFonts w:cs="Calibri"/>
          <w:b/>
          <w:sz w:val="24"/>
          <w:szCs w:val="24"/>
        </w:rPr>
      </w:pPr>
    </w:p>
    <w:p w14:paraId="63FC12DD" w14:textId="77777777" w:rsidR="0063687D" w:rsidRDefault="0063687D">
      <w:pPr>
        <w:pStyle w:val="Standard"/>
        <w:widowControl w:val="0"/>
        <w:tabs>
          <w:tab w:val="left" w:pos="9781"/>
        </w:tabs>
        <w:autoSpaceDE w:val="0"/>
        <w:spacing w:after="0"/>
        <w:jc w:val="both"/>
        <w:rPr>
          <w:rFonts w:cs="Calibri"/>
          <w:b/>
          <w:sz w:val="24"/>
          <w:szCs w:val="24"/>
        </w:rPr>
      </w:pPr>
    </w:p>
    <w:p w14:paraId="586C99CD" w14:textId="77777777" w:rsidR="0063687D" w:rsidRDefault="00D47E38">
      <w:pPr>
        <w:pStyle w:val="Naslov2"/>
        <w:spacing w:before="0" w:line="240" w:lineRule="auto"/>
        <w:jc w:val="center"/>
      </w:pPr>
      <w:r>
        <w:rPr>
          <w:rStyle w:val="Zadanifontodlomka"/>
          <w:rFonts w:ascii="Calibri" w:hAnsi="Calibri" w:cs="Calibri"/>
          <w:sz w:val="28"/>
          <w:szCs w:val="28"/>
          <w:u w:val="single"/>
          <w:lang w:val="hr-HR"/>
        </w:rPr>
        <w:t>VI</w:t>
      </w:r>
      <w:r>
        <w:rPr>
          <w:rStyle w:val="Zadanifontodlomka"/>
          <w:rFonts w:ascii="Calibri" w:hAnsi="Calibri" w:cs="Calibri"/>
          <w:sz w:val="28"/>
          <w:szCs w:val="28"/>
          <w:u w:val="single"/>
        </w:rPr>
        <w:t xml:space="preserve">. </w:t>
      </w:r>
      <w:r>
        <w:rPr>
          <w:rStyle w:val="Zadanifontodlomka"/>
          <w:rFonts w:ascii="Calibri" w:hAnsi="Calibri" w:cs="Calibri"/>
          <w:sz w:val="28"/>
          <w:szCs w:val="28"/>
          <w:u w:val="single"/>
          <w:lang w:val="hr-HR"/>
        </w:rPr>
        <w:t xml:space="preserve">PODATCI </w:t>
      </w:r>
      <w:r>
        <w:rPr>
          <w:rStyle w:val="Zadanifontodlomka"/>
          <w:rFonts w:ascii="Calibri" w:hAnsi="Calibri" w:cs="Calibri"/>
          <w:sz w:val="28"/>
          <w:szCs w:val="28"/>
          <w:u w:val="single"/>
        </w:rPr>
        <w:t>O PONUDI</w:t>
      </w:r>
    </w:p>
    <w:p w14:paraId="59552E6E" w14:textId="77777777" w:rsidR="0063687D" w:rsidRDefault="0063687D">
      <w:pPr>
        <w:pStyle w:val="Naslov2"/>
        <w:spacing w:before="0" w:line="240" w:lineRule="auto"/>
        <w:rPr>
          <w:rFonts w:ascii="Calibri" w:hAnsi="Calibri" w:cs="Calibri"/>
          <w:sz w:val="28"/>
          <w:szCs w:val="22"/>
          <w:u w:val="single"/>
        </w:rPr>
      </w:pPr>
    </w:p>
    <w:p w14:paraId="33E30D73" w14:textId="77777777" w:rsidR="0063687D" w:rsidRDefault="0063687D">
      <w:pPr>
        <w:pStyle w:val="Standard"/>
        <w:spacing w:after="0"/>
        <w:rPr>
          <w:rFonts w:cs="Calibri"/>
        </w:rPr>
      </w:pPr>
      <w:bookmarkStart w:id="806" w:name="_Hlk60231017"/>
    </w:p>
    <w:p w14:paraId="2887C64D" w14:textId="77777777" w:rsidR="0063687D" w:rsidRDefault="00D47E38">
      <w:pPr>
        <w:pStyle w:val="Naslov3"/>
        <w:tabs>
          <w:tab w:val="left" w:pos="426"/>
        </w:tabs>
        <w:spacing w:before="0" w:after="0"/>
      </w:pPr>
      <w:r>
        <w:rPr>
          <w:rStyle w:val="Zadanifontodlomka"/>
          <w:rFonts w:ascii="Calibri" w:hAnsi="Calibri" w:cs="Calibri"/>
          <w:sz w:val="24"/>
        </w:rPr>
        <w:t>6.1.   Sadržaj i način izrade ponude:</w:t>
      </w:r>
    </w:p>
    <w:p w14:paraId="7BCF436C" w14:textId="77777777" w:rsidR="0063687D" w:rsidRDefault="0063687D">
      <w:pPr>
        <w:pStyle w:val="Standard"/>
        <w:spacing w:after="0"/>
        <w:jc w:val="both"/>
        <w:rPr>
          <w:rFonts w:cs="Calibri"/>
          <w:sz w:val="24"/>
        </w:rPr>
      </w:pPr>
    </w:p>
    <w:p w14:paraId="595A8310" w14:textId="77777777" w:rsidR="0063687D" w:rsidRDefault="00D47E38">
      <w:pPr>
        <w:pStyle w:val="Standard"/>
        <w:spacing w:after="0"/>
        <w:jc w:val="both"/>
      </w:pPr>
      <w:r>
        <w:rPr>
          <w:rStyle w:val="Zadanifontodlomka"/>
          <w:rFonts w:cs="Calibri"/>
          <w:sz w:val="24"/>
          <w:szCs w:val="24"/>
        </w:rPr>
        <w:t xml:space="preserve">Ponuda je </w:t>
      </w:r>
      <w:r>
        <w:rPr>
          <w:rStyle w:val="Zadanifontodlomka"/>
          <w:rFonts w:cs="Calibri"/>
          <w:sz w:val="24"/>
          <w:szCs w:val="24"/>
        </w:rPr>
        <w:t>izjava volje ponuditelja u pisanom obliku da će isporučiti radove, u skladu s uvjetima i zahtjevima iz ovog PDP-a.</w:t>
      </w:r>
    </w:p>
    <w:p w14:paraId="0062EE55" w14:textId="77777777" w:rsidR="0063687D" w:rsidRDefault="00D47E38">
      <w:pPr>
        <w:pStyle w:val="Standard"/>
        <w:autoSpaceDE w:val="0"/>
        <w:spacing w:after="0"/>
        <w:jc w:val="both"/>
      </w:pPr>
      <w:r>
        <w:rPr>
          <w:rStyle w:val="Zadanifontodlomka"/>
          <w:rFonts w:cs="Calibri"/>
          <w:color w:val="231F20"/>
          <w:sz w:val="24"/>
          <w:szCs w:val="24"/>
        </w:rPr>
        <w:t xml:space="preserve">Pri izradi ponude ponuditelj se mora pridržavati zahtjeva i uvjeta iz </w:t>
      </w:r>
      <w:r>
        <w:rPr>
          <w:rStyle w:val="Zadanifontodlomka"/>
          <w:rFonts w:cs="Calibri"/>
          <w:sz w:val="24"/>
          <w:szCs w:val="24"/>
        </w:rPr>
        <w:t>PDP-a</w:t>
      </w:r>
      <w:r>
        <w:rPr>
          <w:rStyle w:val="Zadanifontodlomka"/>
          <w:rFonts w:cs="Calibri"/>
          <w:color w:val="231F20"/>
          <w:sz w:val="24"/>
          <w:szCs w:val="24"/>
        </w:rPr>
        <w:t xml:space="preserve"> te ne smije mijenjati, ni nadopunjavati tekst </w:t>
      </w:r>
      <w:r>
        <w:rPr>
          <w:rStyle w:val="Zadanifontodlomka"/>
          <w:rFonts w:cs="Calibri"/>
          <w:sz w:val="24"/>
          <w:szCs w:val="24"/>
        </w:rPr>
        <w:t>PDP-a</w:t>
      </w:r>
    </w:p>
    <w:p w14:paraId="6E5DED78" w14:textId="77777777" w:rsidR="0063687D" w:rsidRDefault="00D47E38">
      <w:pPr>
        <w:pStyle w:val="Standard"/>
        <w:autoSpaceDE w:val="0"/>
        <w:spacing w:after="0"/>
        <w:jc w:val="both"/>
      </w:pPr>
      <w:r>
        <w:rPr>
          <w:rStyle w:val="Zadanifontodlomka"/>
          <w:rFonts w:cs="Calibri"/>
          <w:color w:val="231F20"/>
          <w:sz w:val="24"/>
          <w:szCs w:val="24"/>
        </w:rPr>
        <w:t>U roku za dos</w:t>
      </w:r>
      <w:r>
        <w:rPr>
          <w:rStyle w:val="Zadanifontodlomka"/>
          <w:rFonts w:cs="Calibri"/>
          <w:color w:val="231F20"/>
          <w:sz w:val="24"/>
          <w:szCs w:val="24"/>
        </w:rPr>
        <w:t>tavu ponude ponuditelj može izmijeniti svoju ponudu ili od nje odustati.</w:t>
      </w:r>
    </w:p>
    <w:p w14:paraId="246C1673" w14:textId="77777777" w:rsidR="0063687D" w:rsidRDefault="00D47E38">
      <w:pPr>
        <w:pStyle w:val="Standard"/>
        <w:autoSpaceDE w:val="0"/>
        <w:spacing w:after="0"/>
        <w:jc w:val="both"/>
      </w:pPr>
      <w:r>
        <w:rPr>
          <w:rStyle w:val="Zadanifontodlomka"/>
          <w:rFonts w:cs="Calibri"/>
          <w:color w:val="231F20"/>
          <w:sz w:val="24"/>
          <w:szCs w:val="24"/>
        </w:rPr>
        <w:t>Ako ponuditelj tijekom roka za dostavu ponuda mijenja ponudu, smatra se da je ponuda dostavljena u trenutku dostave posljednje izmjene ponude. Nakon isteka roka za dostavu ponuda, pon</w:t>
      </w:r>
      <w:r>
        <w:rPr>
          <w:rStyle w:val="Zadanifontodlomka"/>
          <w:rFonts w:cs="Calibri"/>
          <w:color w:val="231F20"/>
          <w:sz w:val="24"/>
          <w:szCs w:val="24"/>
        </w:rPr>
        <w:t>uda se ne smije mijenjati.</w:t>
      </w:r>
    </w:p>
    <w:p w14:paraId="61A5F365" w14:textId="77777777" w:rsidR="0063687D" w:rsidRDefault="00D47E38">
      <w:pPr>
        <w:pStyle w:val="Standard"/>
        <w:autoSpaceDE w:val="0"/>
        <w:spacing w:after="0"/>
        <w:jc w:val="both"/>
      </w:pPr>
      <w:r>
        <w:rPr>
          <w:rStyle w:val="Zadanifontodlomka"/>
          <w:rFonts w:cs="Calibri"/>
          <w:color w:val="231F20"/>
          <w:sz w:val="24"/>
          <w:szCs w:val="24"/>
        </w:rPr>
        <w:t>Ponuda obvezuje ponuditelja do isteka roka valjanosti ponude, a na zahtjev naručitelja ponuditelj može produžiti rok valjanosti svoje ponude.</w:t>
      </w:r>
    </w:p>
    <w:p w14:paraId="36775DAE" w14:textId="77777777" w:rsidR="0063687D" w:rsidRDefault="0063687D">
      <w:pPr>
        <w:pStyle w:val="Standard"/>
        <w:autoSpaceDE w:val="0"/>
        <w:spacing w:after="0"/>
        <w:jc w:val="both"/>
        <w:rPr>
          <w:rFonts w:cs="Calibri"/>
          <w:color w:val="231F20"/>
        </w:rPr>
      </w:pPr>
    </w:p>
    <w:p w14:paraId="1C51BCF2" w14:textId="77777777" w:rsidR="0063687D" w:rsidRDefault="0063687D">
      <w:pPr>
        <w:pStyle w:val="Standard"/>
        <w:autoSpaceDE w:val="0"/>
        <w:spacing w:after="0"/>
        <w:jc w:val="both"/>
        <w:rPr>
          <w:rFonts w:cs="Calibri"/>
          <w:color w:val="231F20"/>
        </w:rPr>
      </w:pPr>
    </w:p>
    <w:p w14:paraId="06CA5680" w14:textId="77777777" w:rsidR="0063687D" w:rsidRDefault="00D47E38">
      <w:pPr>
        <w:pStyle w:val="Standard"/>
        <w:spacing w:after="0"/>
        <w:jc w:val="both"/>
      </w:pPr>
      <w:r>
        <w:rPr>
          <w:rStyle w:val="Zadanifontodlomka"/>
          <w:rFonts w:cs="Calibri"/>
          <w:sz w:val="24"/>
          <w:szCs w:val="24"/>
        </w:rPr>
        <w:t>PONUDA SADRŽI NAJMANJE:</w:t>
      </w:r>
    </w:p>
    <w:p w14:paraId="1B652406" w14:textId="77777777" w:rsidR="0063687D" w:rsidRDefault="0063687D">
      <w:pPr>
        <w:pStyle w:val="Standard"/>
        <w:spacing w:after="0"/>
        <w:jc w:val="both"/>
        <w:rPr>
          <w:rFonts w:cs="Calibri"/>
          <w:sz w:val="24"/>
          <w:szCs w:val="24"/>
        </w:rPr>
      </w:pPr>
    </w:p>
    <w:p w14:paraId="1223C483" w14:textId="77777777" w:rsidR="0063687D" w:rsidRDefault="00D47E38">
      <w:pPr>
        <w:pStyle w:val="ListParagraph1"/>
        <w:numPr>
          <w:ilvl w:val="0"/>
          <w:numId w:val="4"/>
        </w:numPr>
        <w:ind w:left="709"/>
        <w:jc w:val="both"/>
      </w:pPr>
      <w:r>
        <w:rPr>
          <w:rStyle w:val="Zadanifontodlomka"/>
          <w:rFonts w:ascii="Calibri" w:hAnsi="Calibri" w:cs="Calibri"/>
          <w:sz w:val="24"/>
        </w:rPr>
        <w:t>Popunjeni ponudbeni list (Obrazac 1)</w:t>
      </w:r>
    </w:p>
    <w:p w14:paraId="01369043" w14:textId="77777777" w:rsidR="0063687D" w:rsidRDefault="00D47E38">
      <w:pPr>
        <w:pStyle w:val="ListParagraph1"/>
        <w:numPr>
          <w:ilvl w:val="0"/>
          <w:numId w:val="4"/>
        </w:numPr>
        <w:ind w:left="709"/>
        <w:jc w:val="both"/>
      </w:pPr>
      <w:r>
        <w:rPr>
          <w:rStyle w:val="Zadanifontodlomka"/>
          <w:rFonts w:ascii="Calibri" w:hAnsi="Calibri" w:cs="Calibri"/>
          <w:sz w:val="24"/>
        </w:rPr>
        <w:t xml:space="preserve">Popunjen </w:t>
      </w:r>
      <w:r>
        <w:rPr>
          <w:rStyle w:val="Zadanifontodlomka"/>
          <w:rFonts w:ascii="Calibri" w:hAnsi="Calibri" w:cs="Calibri"/>
          <w:sz w:val="24"/>
        </w:rPr>
        <w:t>ponudbeni list, u slučaju zajednice gospodarskih subjekata  (Obrazac 2)</w:t>
      </w:r>
    </w:p>
    <w:p w14:paraId="2549166F" w14:textId="77777777" w:rsidR="0063687D" w:rsidRDefault="00D47E38">
      <w:pPr>
        <w:pStyle w:val="ListParagraph1"/>
        <w:numPr>
          <w:ilvl w:val="0"/>
          <w:numId w:val="4"/>
        </w:numPr>
        <w:ind w:left="709"/>
        <w:jc w:val="both"/>
      </w:pPr>
      <w:r>
        <w:rPr>
          <w:rStyle w:val="Zadanifontodlomka"/>
          <w:rFonts w:ascii="Calibri" w:hAnsi="Calibri" w:cs="Calibri"/>
          <w:sz w:val="24"/>
        </w:rPr>
        <w:t>Popunjeni podaci o zajednici ponuditelja, ako je primjenjivo (Obrazac 3),</w:t>
      </w:r>
    </w:p>
    <w:p w14:paraId="7FEE6DB9" w14:textId="77777777" w:rsidR="0063687D" w:rsidRDefault="00D47E38">
      <w:pPr>
        <w:pStyle w:val="ListParagraph1"/>
        <w:numPr>
          <w:ilvl w:val="0"/>
          <w:numId w:val="4"/>
        </w:numPr>
        <w:ind w:left="709"/>
        <w:jc w:val="both"/>
      </w:pPr>
      <w:r>
        <w:rPr>
          <w:rStyle w:val="Zadanifontodlomka"/>
          <w:rFonts w:ascii="Calibri" w:hAnsi="Calibri" w:cs="Calibri"/>
          <w:sz w:val="24"/>
        </w:rPr>
        <w:t>Dokumenti kojima se dokazuje da ne postoje osnove za isključenje gospodarskog subjekta iz točki 3.1.1., 3.1.2.</w:t>
      </w:r>
      <w:r>
        <w:rPr>
          <w:rStyle w:val="Zadanifontodlomka"/>
          <w:rFonts w:ascii="Calibri" w:hAnsi="Calibri" w:cs="Calibri"/>
          <w:sz w:val="24"/>
        </w:rPr>
        <w:t xml:space="preserve"> PDP-a,</w:t>
      </w:r>
    </w:p>
    <w:p w14:paraId="78F44FE5" w14:textId="77777777" w:rsidR="0063687D" w:rsidRDefault="00D47E38">
      <w:pPr>
        <w:pStyle w:val="ListParagraph1"/>
        <w:numPr>
          <w:ilvl w:val="0"/>
          <w:numId w:val="4"/>
        </w:numPr>
        <w:ind w:left="709"/>
        <w:jc w:val="both"/>
      </w:pPr>
      <w:r>
        <w:rPr>
          <w:rStyle w:val="Zadanifontodlomka"/>
          <w:rFonts w:ascii="Calibri" w:hAnsi="Calibri" w:cs="Calibri"/>
          <w:sz w:val="24"/>
        </w:rPr>
        <w:t>Popis stručnjaka koji će sudjelovati u izvršenju ugovora (Obrazac 4)</w:t>
      </w:r>
    </w:p>
    <w:p w14:paraId="4FAA0C30" w14:textId="77777777" w:rsidR="0063687D" w:rsidRDefault="00D47E38">
      <w:pPr>
        <w:pStyle w:val="ListParagraph1"/>
        <w:numPr>
          <w:ilvl w:val="0"/>
          <w:numId w:val="4"/>
        </w:numPr>
        <w:ind w:left="709"/>
        <w:jc w:val="both"/>
      </w:pPr>
      <w:r>
        <w:rPr>
          <w:rStyle w:val="Zadanifontodlomka"/>
          <w:rFonts w:ascii="Calibri" w:hAnsi="Calibri" w:cs="Calibri"/>
          <w:sz w:val="24"/>
        </w:rPr>
        <w:t>Izjavu o nepostojanju razloga za isključenje (Obrazac 5)</w:t>
      </w:r>
    </w:p>
    <w:p w14:paraId="748975AC" w14:textId="77777777" w:rsidR="0063687D" w:rsidRDefault="00D47E38">
      <w:pPr>
        <w:pStyle w:val="ListParagraph1"/>
        <w:numPr>
          <w:ilvl w:val="0"/>
          <w:numId w:val="4"/>
        </w:numPr>
        <w:ind w:left="709"/>
        <w:jc w:val="both"/>
      </w:pPr>
      <w:r>
        <w:rPr>
          <w:rStyle w:val="Zadanifontodlomka"/>
          <w:rFonts w:ascii="Calibri" w:hAnsi="Calibri" w:cs="Calibri"/>
          <w:sz w:val="24"/>
        </w:rPr>
        <w:t xml:space="preserve">Popunjene troškovnike u </w:t>
      </w:r>
      <w:proofErr w:type="spellStart"/>
      <w:r>
        <w:rPr>
          <w:rStyle w:val="Zadanifontodlomka"/>
          <w:rFonts w:ascii="Calibri" w:hAnsi="Calibri" w:cs="Calibri"/>
          <w:sz w:val="24"/>
        </w:rPr>
        <w:t>xls</w:t>
      </w:r>
      <w:proofErr w:type="spellEnd"/>
      <w:r>
        <w:rPr>
          <w:rStyle w:val="Zadanifontodlomka"/>
          <w:rFonts w:ascii="Calibri" w:hAnsi="Calibri" w:cs="Calibri"/>
          <w:sz w:val="24"/>
        </w:rPr>
        <w:t>. for</w:t>
      </w:r>
      <w:r>
        <w:rPr>
          <w:rStyle w:val="Zadanifontodlomka"/>
          <w:rFonts w:ascii="Calibri" w:hAnsi="Calibri" w:cs="Calibri"/>
          <w:sz w:val="24"/>
        </w:rPr>
        <w:t xml:space="preserve">matu (na CD-u ili USB </w:t>
      </w:r>
      <w:proofErr w:type="spellStart"/>
      <w:r>
        <w:rPr>
          <w:rStyle w:val="Zadanifontodlomka"/>
          <w:rFonts w:ascii="Calibri" w:hAnsi="Calibri" w:cs="Calibri"/>
          <w:sz w:val="24"/>
        </w:rPr>
        <w:t>sticku</w:t>
      </w:r>
      <w:proofErr w:type="spellEnd"/>
      <w:r>
        <w:rPr>
          <w:rStyle w:val="Zadanifontodlomka"/>
          <w:rFonts w:ascii="Calibri" w:hAnsi="Calibri" w:cs="Calibri"/>
          <w:sz w:val="24"/>
        </w:rPr>
        <w:t xml:space="preserve">). </w:t>
      </w:r>
    </w:p>
    <w:p w14:paraId="5874388D" w14:textId="77777777" w:rsidR="0063687D" w:rsidRDefault="0063687D">
      <w:pPr>
        <w:rPr>
          <w:rFonts w:hint="eastAsia"/>
        </w:rPr>
      </w:pPr>
    </w:p>
    <w:bookmarkEnd w:id="806"/>
    <w:p w14:paraId="7DAA56CE" w14:textId="77777777" w:rsidR="0063687D" w:rsidRDefault="0063687D">
      <w:pPr>
        <w:pStyle w:val="Default"/>
        <w:jc w:val="both"/>
        <w:rPr>
          <w:rFonts w:ascii="Calibri" w:hAnsi="Calibri" w:cs="Calibri"/>
          <w:sz w:val="22"/>
          <w:szCs w:val="22"/>
          <w:lang w:val="hr-HR" w:eastAsia="en-US"/>
        </w:rPr>
      </w:pPr>
    </w:p>
    <w:p w14:paraId="0AD11806" w14:textId="77777777" w:rsidR="0063687D" w:rsidRDefault="00D47E38">
      <w:pPr>
        <w:pStyle w:val="Naslov3"/>
        <w:tabs>
          <w:tab w:val="left" w:pos="426"/>
        </w:tabs>
        <w:spacing w:before="0" w:after="0"/>
      </w:pPr>
      <w:r>
        <w:rPr>
          <w:rStyle w:val="Zadanifontodlomka"/>
          <w:rFonts w:ascii="Calibri" w:hAnsi="Calibri" w:cs="Calibri"/>
          <w:sz w:val="24"/>
        </w:rPr>
        <w:t>6.2.   Način dostave ponude:</w:t>
      </w:r>
    </w:p>
    <w:p w14:paraId="129342F9" w14:textId="77777777" w:rsidR="0063687D" w:rsidRDefault="0063687D">
      <w:pPr>
        <w:pStyle w:val="Standard"/>
        <w:autoSpaceDE w:val="0"/>
        <w:spacing w:after="0"/>
        <w:jc w:val="both"/>
        <w:rPr>
          <w:rFonts w:cs="Calibri"/>
          <w:color w:val="231F20"/>
          <w:sz w:val="24"/>
        </w:rPr>
      </w:pPr>
    </w:p>
    <w:p w14:paraId="367D050D" w14:textId="77777777" w:rsidR="0063687D" w:rsidRDefault="00D47E38">
      <w:pPr>
        <w:pStyle w:val="Textbody"/>
        <w:spacing w:line="480" w:lineRule="auto"/>
        <w:rPr>
          <w:rFonts w:ascii="Calibri" w:hAnsi="Calibri" w:cs="Calibri"/>
          <w:i w:val="0"/>
          <w:iCs/>
          <w:szCs w:val="24"/>
        </w:rPr>
      </w:pPr>
      <w:r>
        <w:rPr>
          <w:rFonts w:ascii="Calibri" w:hAnsi="Calibri" w:cs="Calibri"/>
          <w:i w:val="0"/>
          <w:iCs/>
          <w:szCs w:val="24"/>
        </w:rPr>
        <w:t>Ponuda se dostavlja u zatvorenoj omotnici, na adresu:</w:t>
      </w:r>
    </w:p>
    <w:p w14:paraId="75379F35" w14:textId="77777777" w:rsidR="0063687D" w:rsidRDefault="0063687D">
      <w:pPr>
        <w:pStyle w:val="Textbody"/>
        <w:spacing w:line="480" w:lineRule="auto"/>
        <w:rPr>
          <w:rFonts w:ascii="Calibri" w:hAnsi="Calibri" w:cs="Calibri"/>
          <w:i w:val="0"/>
          <w:iCs/>
          <w:szCs w:val="24"/>
        </w:rPr>
      </w:pPr>
    </w:p>
    <w:p w14:paraId="71E3AC23" w14:textId="77777777" w:rsidR="0063687D" w:rsidRDefault="0063687D">
      <w:pPr>
        <w:pStyle w:val="Textbody"/>
        <w:spacing w:line="480" w:lineRule="auto"/>
      </w:pPr>
    </w:p>
    <w:p w14:paraId="464FAC88" w14:textId="77777777" w:rsidR="0063687D" w:rsidRDefault="00D47E38">
      <w:pPr>
        <w:jc w:val="center"/>
        <w:rPr>
          <w:rFonts w:ascii="Calibri" w:hAnsi="Calibri" w:cs="Calibri"/>
          <w:b/>
          <w:bCs/>
          <w:szCs w:val="22"/>
        </w:rPr>
      </w:pPr>
      <w:r>
        <w:rPr>
          <w:rFonts w:ascii="Calibri" w:hAnsi="Calibri" w:cs="Calibri"/>
          <w:b/>
          <w:bCs/>
          <w:szCs w:val="22"/>
        </w:rPr>
        <w:lastRenderedPageBreak/>
        <w:t>POLJOPRIVREDNA ZADRUGA TRS</w:t>
      </w:r>
    </w:p>
    <w:p w14:paraId="799AB3F2" w14:textId="77777777" w:rsidR="0063687D" w:rsidRDefault="00D47E38">
      <w:pPr>
        <w:jc w:val="center"/>
        <w:rPr>
          <w:rFonts w:ascii="Calibri" w:hAnsi="Calibri" w:cs="Calibri"/>
          <w:b/>
          <w:bCs/>
          <w:szCs w:val="22"/>
        </w:rPr>
      </w:pPr>
      <w:r>
        <w:rPr>
          <w:rFonts w:ascii="Calibri" w:hAnsi="Calibri" w:cs="Calibri"/>
          <w:b/>
          <w:bCs/>
          <w:szCs w:val="22"/>
        </w:rPr>
        <w:t>J.J. Strossmayera 15, 32236 Ilok</w:t>
      </w:r>
    </w:p>
    <w:p w14:paraId="3EF64340" w14:textId="77777777" w:rsidR="0063687D" w:rsidRDefault="0063687D">
      <w:pPr>
        <w:jc w:val="both"/>
        <w:rPr>
          <w:rFonts w:hint="eastAsia"/>
        </w:rPr>
      </w:pPr>
    </w:p>
    <w:p w14:paraId="087EBD4E" w14:textId="77777777" w:rsidR="0063687D" w:rsidRDefault="00D47E38">
      <w:pPr>
        <w:jc w:val="both"/>
        <w:rPr>
          <w:rFonts w:hint="eastAsia"/>
        </w:rPr>
      </w:pPr>
      <w:r>
        <w:rPr>
          <w:rStyle w:val="Zadanifontodlomka"/>
          <w:rFonts w:ascii="Calibri" w:eastAsia="Times New Roman" w:hAnsi="Calibri" w:cs="Calibri"/>
          <w:iCs/>
          <w:lang w:bidi="ar-SA"/>
        </w:rPr>
        <w:t>Na omotnici mora biti naznačeno:</w:t>
      </w:r>
    </w:p>
    <w:p w14:paraId="0130FEA8" w14:textId="77777777" w:rsidR="0063687D" w:rsidRDefault="0063687D">
      <w:pPr>
        <w:jc w:val="both"/>
        <w:rPr>
          <w:rFonts w:ascii="Arial" w:hAnsi="Arial"/>
          <w:szCs w:val="22"/>
        </w:rPr>
      </w:pPr>
    </w:p>
    <w:p w14:paraId="4FA611AD" w14:textId="77777777" w:rsidR="0063687D" w:rsidRDefault="00D47E38">
      <w:pPr>
        <w:jc w:val="center"/>
        <w:rPr>
          <w:rFonts w:ascii="Calibri" w:hAnsi="Calibri" w:cs="Calibri"/>
          <w:b/>
          <w:iCs/>
          <w:szCs w:val="22"/>
        </w:rPr>
      </w:pPr>
      <w:r>
        <w:rPr>
          <w:rFonts w:ascii="Calibri" w:hAnsi="Calibri" w:cs="Calibri"/>
          <w:b/>
          <w:iCs/>
          <w:szCs w:val="22"/>
        </w:rPr>
        <w:t xml:space="preserve">››NE OTVARAJ – POSTUPAK NABAVE </w:t>
      </w:r>
      <w:r>
        <w:rPr>
          <w:rFonts w:ascii="Calibri" w:hAnsi="Calibri" w:cs="Calibri"/>
          <w:b/>
          <w:iCs/>
          <w:szCs w:val="22"/>
        </w:rPr>
        <w:t>REKONSTRUKCIJE OBJEKTA ZA INOVACIJU PROCESA‹‹</w:t>
      </w:r>
    </w:p>
    <w:p w14:paraId="3100FEDA" w14:textId="77777777" w:rsidR="0063687D" w:rsidRDefault="0063687D">
      <w:pPr>
        <w:jc w:val="both"/>
        <w:rPr>
          <w:rFonts w:ascii="Arial" w:hAnsi="Arial"/>
          <w:szCs w:val="22"/>
        </w:rPr>
      </w:pPr>
    </w:p>
    <w:p w14:paraId="0E3DD0CF" w14:textId="77777777" w:rsidR="0063687D" w:rsidRDefault="00D47E38">
      <w:pPr>
        <w:autoSpaceDE w:val="0"/>
        <w:jc w:val="both"/>
        <w:rPr>
          <w:rFonts w:hint="eastAsia"/>
        </w:rPr>
      </w:pPr>
      <w:r>
        <w:rPr>
          <w:rStyle w:val="Zadanifontodlomka"/>
          <w:rFonts w:ascii="Calibri" w:eastAsia="Times New Roman" w:hAnsi="Calibri" w:cs="Calibri"/>
          <w:color w:val="000000"/>
          <w:lang w:eastAsia="hr-HR"/>
        </w:rPr>
        <w:t>Ponuda se izrađuje na način da čini cjelinu. Ponuda se izrađuje u jednom izvornom primjerku,  u papirnatom obliku na način da čini cjelinu. Ponuda se uvezuje na način da se onemogući naknadno vađenje ili umeta</w:t>
      </w:r>
      <w:r>
        <w:rPr>
          <w:rStyle w:val="Zadanifontodlomka"/>
          <w:rFonts w:ascii="Calibri" w:eastAsia="Times New Roman" w:hAnsi="Calibri" w:cs="Calibri"/>
          <w:color w:val="000000"/>
          <w:lang w:eastAsia="hr-HR"/>
        </w:rPr>
        <w:t>nje listova, i to jamstvenikom – vrpcom čija su oba kraja na posljednjoj strani pričvršćena naljepnicom sa utisnutim žigom ponuditelja.</w:t>
      </w:r>
    </w:p>
    <w:p w14:paraId="74803FFB" w14:textId="77777777" w:rsidR="0063687D" w:rsidRDefault="0063687D">
      <w:pPr>
        <w:pStyle w:val="Textbody"/>
        <w:spacing w:line="480" w:lineRule="auto"/>
        <w:rPr>
          <w:i w:val="0"/>
          <w:iCs/>
        </w:rPr>
      </w:pPr>
    </w:p>
    <w:p w14:paraId="77237585" w14:textId="77777777" w:rsidR="0063687D" w:rsidRDefault="00D47E38">
      <w:pPr>
        <w:pStyle w:val="Naslov3"/>
        <w:tabs>
          <w:tab w:val="left" w:pos="426"/>
        </w:tabs>
        <w:spacing w:before="0" w:after="0"/>
      </w:pPr>
      <w:r>
        <w:rPr>
          <w:rStyle w:val="Zadanifontodlomka"/>
          <w:rFonts w:ascii="Calibri" w:hAnsi="Calibri" w:cs="Calibri"/>
          <w:sz w:val="24"/>
        </w:rPr>
        <w:t>6.3.   Varijante ponuda:</w:t>
      </w:r>
    </w:p>
    <w:p w14:paraId="26605A8A" w14:textId="77777777" w:rsidR="0063687D" w:rsidRDefault="0063687D">
      <w:pPr>
        <w:pStyle w:val="Standard"/>
        <w:spacing w:after="0"/>
        <w:rPr>
          <w:rFonts w:cs="Calibri"/>
          <w:sz w:val="24"/>
        </w:rPr>
      </w:pPr>
    </w:p>
    <w:p w14:paraId="597E3746" w14:textId="77777777" w:rsidR="0063687D" w:rsidRDefault="00D47E38">
      <w:pPr>
        <w:pStyle w:val="Standard"/>
        <w:spacing w:after="0"/>
        <w:rPr>
          <w:rFonts w:cs="Calibri"/>
          <w:bCs/>
          <w:sz w:val="24"/>
          <w:szCs w:val="24"/>
        </w:rPr>
      </w:pPr>
      <w:r>
        <w:rPr>
          <w:rFonts w:cs="Calibri"/>
          <w:bCs/>
          <w:sz w:val="24"/>
          <w:szCs w:val="24"/>
        </w:rPr>
        <w:t>Varijante ponuda nisu dopuštene.</w:t>
      </w:r>
    </w:p>
    <w:p w14:paraId="5A1B5BC9" w14:textId="77777777" w:rsidR="0063687D" w:rsidRDefault="0063687D">
      <w:pPr>
        <w:pStyle w:val="Standard"/>
        <w:autoSpaceDE w:val="0"/>
        <w:spacing w:after="0"/>
        <w:jc w:val="both"/>
        <w:rPr>
          <w:rFonts w:cs="Calibri"/>
          <w:b/>
          <w:bCs/>
          <w:sz w:val="24"/>
          <w:szCs w:val="24"/>
        </w:rPr>
      </w:pPr>
    </w:p>
    <w:p w14:paraId="669D0250" w14:textId="77777777" w:rsidR="0063687D" w:rsidRDefault="00D47E38">
      <w:pPr>
        <w:pStyle w:val="Naslov3"/>
        <w:tabs>
          <w:tab w:val="left" w:pos="426"/>
        </w:tabs>
        <w:spacing w:before="0" w:after="0"/>
      </w:pPr>
      <w:r>
        <w:rPr>
          <w:rStyle w:val="Zadanifontodlomka"/>
          <w:rFonts w:ascii="Calibri" w:hAnsi="Calibri" w:cs="Calibri"/>
          <w:sz w:val="24"/>
        </w:rPr>
        <w:t>6.4.   Način određivanja cijene ponude:</w:t>
      </w:r>
    </w:p>
    <w:p w14:paraId="306E9E2A" w14:textId="77777777" w:rsidR="0063687D" w:rsidRDefault="0063687D">
      <w:pPr>
        <w:pStyle w:val="Standard"/>
        <w:autoSpaceDE w:val="0"/>
        <w:spacing w:after="0"/>
        <w:jc w:val="both"/>
        <w:rPr>
          <w:rFonts w:cs="Calibri"/>
          <w:sz w:val="24"/>
        </w:rPr>
      </w:pPr>
    </w:p>
    <w:p w14:paraId="1EB688B4" w14:textId="77777777" w:rsidR="0063687D" w:rsidRDefault="00D47E38">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 xml:space="preserve">Jedinične </w:t>
      </w:r>
      <w:r>
        <w:rPr>
          <w:rFonts w:ascii="Calibri" w:eastAsia="Times New Roman" w:hAnsi="Calibri" w:cs="Calibri"/>
          <w:kern w:val="0"/>
          <w:lang w:eastAsia="hr-HR" w:bidi="ar-SA"/>
        </w:rPr>
        <w:t>cijene iz ponuđenog Troškovnika su nepromjenjive tijekom trajanja ugovora. U cijenu ponude bez poreza na dodanu vrijednost moraju biti uračunati svi troškovi i popusti (primjerice troškovi prijevoza, dostave i ostalo).</w:t>
      </w:r>
    </w:p>
    <w:p w14:paraId="5BA713E4" w14:textId="77777777" w:rsidR="0063687D" w:rsidRDefault="0063687D">
      <w:pPr>
        <w:widowControl/>
        <w:jc w:val="both"/>
        <w:textAlignment w:val="auto"/>
        <w:rPr>
          <w:rFonts w:ascii="Calibri" w:eastAsia="Times New Roman" w:hAnsi="Calibri" w:cs="Calibri"/>
          <w:kern w:val="0"/>
          <w:lang w:eastAsia="hr-HR" w:bidi="ar-SA"/>
        </w:rPr>
      </w:pPr>
    </w:p>
    <w:p w14:paraId="33B2FC01" w14:textId="77777777" w:rsidR="0063687D" w:rsidRDefault="00D47E38">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Sukladno članku 627. Zakona o obvezn</w:t>
      </w:r>
      <w:r>
        <w:rPr>
          <w:rFonts w:ascii="Calibri" w:eastAsia="Times New Roman" w:hAnsi="Calibri" w:cs="Calibri"/>
          <w:kern w:val="0"/>
          <w:lang w:eastAsia="hr-HR" w:bidi="ar-SA"/>
        </w:rPr>
        <w:t>im odnosima (NN 35/05, 41/08, 125/11, 78/15, 29/18), izvođač može zahtijevati izmjenu cijene radova ako su se cijene elemenata, a bez njegova utjecaja, povećale u tolikoj mjeri da bi cijena radova trebala biti veća za više od deset postotaka. U tom slučaju</w:t>
      </w:r>
      <w:r>
        <w:rPr>
          <w:rFonts w:ascii="Calibri" w:eastAsia="Times New Roman" w:hAnsi="Calibri" w:cs="Calibri"/>
          <w:kern w:val="0"/>
          <w:lang w:eastAsia="hr-HR" w:bidi="ar-SA"/>
        </w:rPr>
        <w:t xml:space="preserve"> izvođač može zahtijevati samo razliku u cijeni koja prelazi deset postotaka, osim ako je do povećanja cijene elemenata došlo poslije njegova dolaska u zakašnjenje. Sukladno članku 629. Zakona o obveznim odnosima (NN 35/05, 41/08, 125/11, 78/15, 29/18), ak</w:t>
      </w:r>
      <w:r>
        <w:rPr>
          <w:rFonts w:ascii="Calibri" w:eastAsia="Times New Roman" w:hAnsi="Calibri" w:cs="Calibri"/>
          <w:kern w:val="0"/>
          <w:lang w:eastAsia="hr-HR" w:bidi="ar-SA"/>
        </w:rPr>
        <w:t xml:space="preserve">o je ugovorena nepromjenljivost cijene radova, a oni su izvedeni u ugovorenom roku, naručitelj ima pravo na sniženje ugovorene cijene u slučaju da su se cijene elemenata na temelju kojih je određena cijena smanjile za toliko da bi cijena bila niža za više </w:t>
      </w:r>
      <w:r>
        <w:rPr>
          <w:rFonts w:ascii="Calibri" w:eastAsia="Times New Roman" w:hAnsi="Calibri" w:cs="Calibri"/>
          <w:kern w:val="0"/>
          <w:lang w:eastAsia="hr-HR" w:bidi="ar-SA"/>
        </w:rPr>
        <w:t>od deset postotaka, i to za razliku u cijeni preko deset postotaka.</w:t>
      </w:r>
    </w:p>
    <w:p w14:paraId="747A7499" w14:textId="77777777" w:rsidR="0063687D" w:rsidRDefault="0063687D">
      <w:pPr>
        <w:widowControl/>
        <w:jc w:val="both"/>
        <w:textAlignment w:val="auto"/>
        <w:rPr>
          <w:rFonts w:ascii="Calibri" w:eastAsia="Times New Roman" w:hAnsi="Calibri" w:cs="Calibri"/>
          <w:kern w:val="0"/>
          <w:lang w:eastAsia="hr-HR" w:bidi="ar-SA"/>
        </w:rPr>
      </w:pPr>
    </w:p>
    <w:p w14:paraId="18D8014E" w14:textId="77777777" w:rsidR="0063687D" w:rsidRDefault="00D47E38">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Ponuditelj je dužan ponuditi, tj. upisati jediničnu cijenu i ukupnu cijenu u HRK (zaokružene na dvije decimale) za svaku stavku Troškovnika, te cijenu ponude bez poreza na dodanu vrijedno</w:t>
      </w:r>
      <w:r>
        <w:rPr>
          <w:rFonts w:ascii="Calibri" w:eastAsia="Times New Roman" w:hAnsi="Calibri" w:cs="Calibri"/>
          <w:kern w:val="0"/>
          <w:lang w:eastAsia="hr-HR" w:bidi="ar-SA"/>
        </w:rPr>
        <w:t>st, na način kako je to određeno Troškovnikom.</w:t>
      </w:r>
    </w:p>
    <w:p w14:paraId="31B6BA38" w14:textId="77777777" w:rsidR="0063687D" w:rsidRDefault="0063687D">
      <w:pPr>
        <w:widowControl/>
        <w:jc w:val="both"/>
        <w:textAlignment w:val="auto"/>
        <w:rPr>
          <w:rFonts w:ascii="Calibri" w:eastAsia="Times New Roman" w:hAnsi="Calibri" w:cs="Calibri"/>
          <w:kern w:val="0"/>
          <w:lang w:eastAsia="hr-HR" w:bidi="ar-SA"/>
        </w:rPr>
      </w:pPr>
    </w:p>
    <w:p w14:paraId="4A12C89D" w14:textId="77777777" w:rsidR="0063687D" w:rsidRDefault="00D47E38">
      <w:pPr>
        <w:pStyle w:val="Standard"/>
        <w:spacing w:after="0"/>
        <w:jc w:val="both"/>
      </w:pPr>
      <w:r>
        <w:rPr>
          <w:rStyle w:val="Zadanifontodlomka"/>
          <w:rFonts w:eastAsia="Times New Roman" w:cs="Calibri"/>
          <w:kern w:val="0"/>
          <w:sz w:val="24"/>
          <w:szCs w:val="24"/>
          <w:lang w:eastAsia="hr-HR"/>
        </w:rPr>
        <w:t xml:space="preserve">Ako ponuditelj nije u sustavu poreza na dodanu vrijednost ili je predmet nabave oslobođen poreza na dodanu vrijednost, u ponudbenom listu i u troškovniku, na mjesto predviđeno za upis cijene ponude s porezom </w:t>
      </w:r>
      <w:r>
        <w:rPr>
          <w:rStyle w:val="Zadanifontodlomka"/>
          <w:rFonts w:eastAsia="Times New Roman" w:cs="Calibri"/>
          <w:kern w:val="0"/>
          <w:sz w:val="24"/>
          <w:szCs w:val="24"/>
          <w:lang w:eastAsia="hr-HR"/>
        </w:rPr>
        <w:t xml:space="preserve">na dodanu vrijednost, upisuje se isti iznos kao što je upisan na </w:t>
      </w:r>
      <w:r>
        <w:rPr>
          <w:rStyle w:val="Zadanifontodlomka"/>
          <w:rFonts w:eastAsia="Times New Roman" w:cs="Calibri"/>
          <w:kern w:val="0"/>
          <w:sz w:val="24"/>
          <w:szCs w:val="24"/>
          <w:lang w:eastAsia="hr-HR"/>
        </w:rPr>
        <w:lastRenderedPageBreak/>
        <w:t>mjestu predviđenom za upis cijene ponude bez poreza na dodanu vrijednost, a mjesto predviđeno za upis iznosa poreza na dodanu vrijednost ostavlja se prazno</w:t>
      </w:r>
    </w:p>
    <w:p w14:paraId="4DA719CF" w14:textId="77777777" w:rsidR="0063687D" w:rsidRDefault="0063687D">
      <w:pPr>
        <w:pStyle w:val="Standard"/>
        <w:spacing w:after="0"/>
        <w:jc w:val="both"/>
        <w:rPr>
          <w:rFonts w:cs="Calibri"/>
          <w:sz w:val="24"/>
          <w:szCs w:val="24"/>
        </w:rPr>
      </w:pPr>
    </w:p>
    <w:p w14:paraId="1E95EDD2" w14:textId="77777777" w:rsidR="0063687D" w:rsidRDefault="00D47E38">
      <w:pPr>
        <w:pStyle w:val="Naslov2"/>
        <w:keepLines w:val="0"/>
        <w:spacing w:before="0" w:line="240" w:lineRule="auto"/>
      </w:pPr>
      <w:r>
        <w:rPr>
          <w:rStyle w:val="Zadanifontodlomka"/>
          <w:rFonts w:ascii="Calibri" w:hAnsi="Calibri" w:cs="Calibri"/>
          <w:sz w:val="24"/>
        </w:rPr>
        <w:t xml:space="preserve">6.5.    Valuta </w:t>
      </w:r>
      <w:proofErr w:type="spellStart"/>
      <w:r>
        <w:rPr>
          <w:rStyle w:val="Zadanifontodlomka"/>
          <w:rFonts w:ascii="Calibri" w:hAnsi="Calibri" w:cs="Calibri"/>
          <w:sz w:val="24"/>
        </w:rPr>
        <w:t>ponude</w:t>
      </w:r>
      <w:proofErr w:type="spellEnd"/>
      <w:r>
        <w:rPr>
          <w:rStyle w:val="Zadanifontodlomka"/>
          <w:rFonts w:ascii="Calibri" w:hAnsi="Calibri" w:cs="Calibri"/>
          <w:sz w:val="24"/>
        </w:rPr>
        <w:t>:</w:t>
      </w:r>
    </w:p>
    <w:p w14:paraId="78D16009" w14:textId="77777777" w:rsidR="0063687D" w:rsidRDefault="0063687D">
      <w:pPr>
        <w:pStyle w:val="Standard"/>
        <w:spacing w:after="0"/>
        <w:ind w:left="360"/>
        <w:jc w:val="both"/>
        <w:rPr>
          <w:rFonts w:cs="Calibri"/>
          <w:b/>
          <w:sz w:val="24"/>
        </w:rPr>
      </w:pPr>
    </w:p>
    <w:p w14:paraId="135E35CE" w14:textId="77777777" w:rsidR="0063687D" w:rsidRDefault="00D47E38">
      <w:pPr>
        <w:pStyle w:val="Standard"/>
        <w:spacing w:after="0"/>
      </w:pPr>
      <w:r>
        <w:rPr>
          <w:rStyle w:val="Zadanifontodlomka"/>
          <w:rFonts w:cs="Calibri"/>
          <w:sz w:val="24"/>
          <w:szCs w:val="24"/>
        </w:rPr>
        <w:t>Cijena ponude izražava se u hrvatskim kunama.</w:t>
      </w:r>
    </w:p>
    <w:p w14:paraId="2042CF1E" w14:textId="77777777" w:rsidR="0063687D" w:rsidRDefault="0063687D">
      <w:pPr>
        <w:pStyle w:val="Standard"/>
        <w:spacing w:after="0"/>
        <w:rPr>
          <w:rFonts w:cs="Calibri"/>
          <w:sz w:val="24"/>
          <w:szCs w:val="24"/>
        </w:rPr>
      </w:pPr>
    </w:p>
    <w:p w14:paraId="3E107CFA" w14:textId="77777777" w:rsidR="0063687D" w:rsidRDefault="00D47E38">
      <w:pPr>
        <w:pStyle w:val="Naslov3"/>
        <w:tabs>
          <w:tab w:val="left" w:pos="426"/>
        </w:tabs>
        <w:autoSpaceDE w:val="0"/>
        <w:spacing w:before="0" w:after="0"/>
      </w:pPr>
      <w:r>
        <w:rPr>
          <w:rStyle w:val="Zadanifontodlomka"/>
          <w:rFonts w:ascii="Calibri" w:hAnsi="Calibri" w:cs="Calibri"/>
          <w:sz w:val="24"/>
        </w:rPr>
        <w:t>6.6.   Kriterij za odabir ponude:</w:t>
      </w:r>
    </w:p>
    <w:p w14:paraId="19975CD0" w14:textId="77777777" w:rsidR="0063687D" w:rsidRDefault="0063687D">
      <w:pPr>
        <w:pStyle w:val="Standard"/>
        <w:spacing w:after="0"/>
        <w:rPr>
          <w:rFonts w:cs="Calibri"/>
          <w:sz w:val="24"/>
        </w:rPr>
      </w:pPr>
    </w:p>
    <w:p w14:paraId="5ED050CE" w14:textId="77777777" w:rsidR="0063687D" w:rsidRDefault="00D47E38">
      <w:pPr>
        <w:pStyle w:val="Standard"/>
        <w:autoSpaceDE w:val="0"/>
        <w:spacing w:after="0"/>
        <w:jc w:val="both"/>
      </w:pPr>
      <w:r>
        <w:rPr>
          <w:rStyle w:val="Zadanifontodlomka"/>
          <w:rFonts w:cs="Calibri"/>
          <w:sz w:val="24"/>
          <w:szCs w:val="24"/>
        </w:rPr>
        <w:t xml:space="preserve">Kriterij odabira je ekonomski najpovoljnija ponuda, pri čemu se 50% bodova odnosi na cijenu, a 50% na rok isporuke radova zgrade na </w:t>
      </w:r>
      <w:proofErr w:type="spellStart"/>
      <w:r>
        <w:rPr>
          <w:rStyle w:val="Zadanifontodlomka"/>
          <w:rFonts w:eastAsia="Times New Roman" w:cs="Tahoma"/>
          <w:color w:val="000000"/>
          <w:sz w:val="24"/>
          <w:szCs w:val="24"/>
          <w:lang w:eastAsia="hr-HR"/>
        </w:rPr>
        <w:t>k.c</w:t>
      </w:r>
      <w:proofErr w:type="spellEnd"/>
      <w:r>
        <w:rPr>
          <w:rStyle w:val="Zadanifontodlomka"/>
          <w:rFonts w:eastAsia="Times New Roman" w:cs="Tahoma"/>
          <w:color w:val="000000"/>
          <w:sz w:val="24"/>
          <w:szCs w:val="24"/>
          <w:lang w:eastAsia="hr-HR"/>
        </w:rPr>
        <w:t>̌. br. 1291/2, k.o. Ilok, kao što slije</w:t>
      </w:r>
      <w:r>
        <w:rPr>
          <w:rStyle w:val="Zadanifontodlomka"/>
          <w:rFonts w:eastAsia="Times New Roman" w:cs="Tahoma"/>
          <w:color w:val="000000"/>
          <w:sz w:val="24"/>
          <w:szCs w:val="24"/>
          <w:lang w:eastAsia="hr-HR"/>
        </w:rPr>
        <w:t>di:</w:t>
      </w:r>
    </w:p>
    <w:p w14:paraId="78B8E658" w14:textId="77777777" w:rsidR="0063687D" w:rsidRDefault="0063687D">
      <w:pPr>
        <w:pStyle w:val="Standard"/>
        <w:autoSpaceDE w:val="0"/>
        <w:spacing w:after="0"/>
        <w:jc w:val="both"/>
        <w:rPr>
          <w:rFonts w:eastAsia="Times New Roman" w:cs="Tahoma"/>
          <w:color w:val="000000"/>
          <w:sz w:val="24"/>
          <w:szCs w:val="24"/>
          <w:lang w:eastAsia="hr-HR"/>
        </w:rPr>
      </w:pPr>
    </w:p>
    <w:p w14:paraId="6869B34E" w14:textId="77777777" w:rsidR="0063687D" w:rsidRDefault="00D47E38">
      <w:pPr>
        <w:pStyle w:val="Standard"/>
        <w:autoSpaceDE w:val="0"/>
        <w:spacing w:after="0"/>
        <w:jc w:val="both"/>
      </w:pPr>
      <w:r>
        <w:rPr>
          <w:rStyle w:val="Zadanifontodlomka"/>
          <w:rFonts w:eastAsia="Times New Roman" w:cs="Tahoma"/>
          <w:b/>
          <w:bCs/>
          <w:color w:val="000000"/>
          <w:sz w:val="24"/>
          <w:szCs w:val="24"/>
          <w:lang w:eastAsia="hr-HR"/>
        </w:rPr>
        <w:t>Financijski kriterij:</w:t>
      </w:r>
    </w:p>
    <w:p w14:paraId="3A10A28F" w14:textId="77777777" w:rsidR="0063687D" w:rsidRDefault="0063687D">
      <w:pPr>
        <w:pStyle w:val="Standard"/>
        <w:autoSpaceDE w:val="0"/>
        <w:spacing w:after="0"/>
        <w:jc w:val="both"/>
      </w:pPr>
    </w:p>
    <w:p w14:paraId="2B391F04" w14:textId="77777777" w:rsidR="0063687D" w:rsidRDefault="00D47E38">
      <w:pPr>
        <w:pStyle w:val="Standard"/>
        <w:spacing w:after="0"/>
        <w:jc w:val="both"/>
        <w:rPr>
          <w:rFonts w:cs="Calibri"/>
          <w:sz w:val="24"/>
          <w:szCs w:val="24"/>
        </w:rPr>
      </w:pPr>
      <w:r>
        <w:rPr>
          <w:rFonts w:cs="Calibri"/>
          <w:sz w:val="24"/>
          <w:szCs w:val="24"/>
        </w:rPr>
        <w:t xml:space="preserve">Naručitelj kao jedan od kriterija određuje cijenu. Ponuđena cijena uzet će se u obzir za dodjeljivanje bodova prema ovom kriteriju za odabir ekonomski najpovoljnije ponude. </w:t>
      </w:r>
    </w:p>
    <w:p w14:paraId="4967B8D7" w14:textId="77777777" w:rsidR="0063687D" w:rsidRDefault="0063687D">
      <w:pPr>
        <w:pStyle w:val="Standard"/>
        <w:spacing w:after="0"/>
        <w:jc w:val="both"/>
        <w:rPr>
          <w:rFonts w:cs="Calibri"/>
          <w:sz w:val="24"/>
          <w:szCs w:val="24"/>
        </w:rPr>
      </w:pPr>
    </w:p>
    <w:p w14:paraId="2B2AE886" w14:textId="77777777" w:rsidR="0063687D" w:rsidRDefault="00D47E38">
      <w:pPr>
        <w:pStyle w:val="Standard"/>
        <w:spacing w:after="0"/>
        <w:jc w:val="both"/>
        <w:rPr>
          <w:rFonts w:cs="Calibri"/>
          <w:sz w:val="24"/>
          <w:szCs w:val="24"/>
        </w:rPr>
      </w:pPr>
      <w:r>
        <w:rPr>
          <w:rFonts w:cs="Calibri"/>
          <w:sz w:val="24"/>
          <w:szCs w:val="24"/>
        </w:rPr>
        <w:t xml:space="preserve">Bodovanje: Maksimalni broj bodova koji ponuda </w:t>
      </w:r>
      <w:r>
        <w:rPr>
          <w:rFonts w:cs="Calibri"/>
          <w:sz w:val="24"/>
          <w:szCs w:val="24"/>
        </w:rPr>
        <w:t xml:space="preserve">može dobiti prema ovom kriteriju je 50. </w:t>
      </w:r>
    </w:p>
    <w:p w14:paraId="28271D0B" w14:textId="77777777" w:rsidR="0063687D" w:rsidRDefault="00D47E38">
      <w:pPr>
        <w:pStyle w:val="Standard"/>
        <w:spacing w:after="0"/>
        <w:jc w:val="both"/>
        <w:rPr>
          <w:rFonts w:cs="Calibri"/>
          <w:sz w:val="24"/>
          <w:szCs w:val="24"/>
        </w:rPr>
      </w:pPr>
      <w:r>
        <w:rPr>
          <w:rFonts w:cs="Calibri"/>
          <w:sz w:val="24"/>
          <w:szCs w:val="24"/>
        </w:rPr>
        <w:t xml:space="preserve">Ona ponuda čija je ponuđena cijena najniža, dobit će maksimalni broj bodova. </w:t>
      </w:r>
    </w:p>
    <w:p w14:paraId="7F9209F5" w14:textId="77777777" w:rsidR="0063687D" w:rsidRDefault="00D47E38">
      <w:pPr>
        <w:pStyle w:val="Standard"/>
        <w:spacing w:after="0"/>
        <w:jc w:val="both"/>
        <w:rPr>
          <w:rFonts w:cs="Calibri"/>
          <w:sz w:val="24"/>
          <w:szCs w:val="24"/>
        </w:rPr>
      </w:pPr>
      <w:r>
        <w:rPr>
          <w:rFonts w:cs="Calibri"/>
          <w:sz w:val="24"/>
          <w:szCs w:val="24"/>
        </w:rPr>
        <w:t xml:space="preserve">Bodovna vrijednosti ponuda drugih ponuditelja će se određivati korištenjem sljedeće formule: </w:t>
      </w:r>
    </w:p>
    <w:p w14:paraId="2094E97A" w14:textId="77777777" w:rsidR="0063687D" w:rsidRDefault="0063687D">
      <w:pPr>
        <w:pStyle w:val="Standard"/>
        <w:spacing w:after="0"/>
        <w:jc w:val="both"/>
        <w:rPr>
          <w:rFonts w:cs="Calibri"/>
          <w:sz w:val="24"/>
          <w:szCs w:val="24"/>
        </w:rPr>
      </w:pPr>
    </w:p>
    <w:p w14:paraId="0BCDAF56" w14:textId="77777777" w:rsidR="0063687D" w:rsidRDefault="00D47E38">
      <w:pPr>
        <w:pStyle w:val="Standard"/>
        <w:spacing w:after="0"/>
        <w:jc w:val="center"/>
        <w:rPr>
          <w:rFonts w:cs="Calibri"/>
          <w:b/>
          <w:bCs/>
          <w:sz w:val="24"/>
          <w:szCs w:val="24"/>
        </w:rPr>
      </w:pPr>
      <w:r>
        <w:rPr>
          <w:rFonts w:cs="Calibri"/>
          <w:b/>
          <w:bCs/>
          <w:sz w:val="24"/>
          <w:szCs w:val="24"/>
        </w:rPr>
        <w:t>Broj bodova= Najniža ponuđena cijena/cijen</w:t>
      </w:r>
      <w:r>
        <w:rPr>
          <w:rFonts w:cs="Calibri"/>
          <w:b/>
          <w:bCs/>
          <w:sz w:val="24"/>
          <w:szCs w:val="24"/>
        </w:rPr>
        <w:t>a ponude * 50</w:t>
      </w:r>
    </w:p>
    <w:p w14:paraId="6CCC2AB1" w14:textId="77777777" w:rsidR="0063687D" w:rsidRDefault="0063687D">
      <w:pPr>
        <w:pStyle w:val="Standard"/>
        <w:spacing w:after="0"/>
        <w:jc w:val="both"/>
        <w:rPr>
          <w:rFonts w:cs="Calibri"/>
          <w:sz w:val="24"/>
          <w:szCs w:val="24"/>
        </w:rPr>
      </w:pPr>
    </w:p>
    <w:p w14:paraId="6F8EA7D5" w14:textId="77777777" w:rsidR="0063687D" w:rsidRDefault="00D47E38">
      <w:pPr>
        <w:pStyle w:val="Standard"/>
        <w:spacing w:after="0"/>
        <w:jc w:val="both"/>
        <w:rPr>
          <w:rFonts w:cs="Calibri"/>
          <w:b/>
          <w:bCs/>
          <w:sz w:val="24"/>
          <w:szCs w:val="24"/>
        </w:rPr>
      </w:pPr>
      <w:r>
        <w:rPr>
          <w:rFonts w:cs="Calibri"/>
          <w:b/>
          <w:bCs/>
          <w:sz w:val="24"/>
          <w:szCs w:val="24"/>
        </w:rPr>
        <w:t xml:space="preserve">Nefinancijski kriterij: </w:t>
      </w:r>
    </w:p>
    <w:p w14:paraId="4EC986FF" w14:textId="77777777" w:rsidR="0063687D" w:rsidRDefault="0063687D">
      <w:pPr>
        <w:pStyle w:val="Standard"/>
        <w:spacing w:after="0"/>
        <w:jc w:val="both"/>
        <w:rPr>
          <w:rFonts w:cs="Calibri"/>
          <w:sz w:val="24"/>
          <w:szCs w:val="24"/>
        </w:rPr>
      </w:pPr>
    </w:p>
    <w:p w14:paraId="244CBEC7" w14:textId="77777777" w:rsidR="0063687D" w:rsidRDefault="00D47E38">
      <w:pPr>
        <w:pStyle w:val="Standard"/>
        <w:spacing w:after="0"/>
        <w:jc w:val="both"/>
        <w:rPr>
          <w:rFonts w:cs="Calibri"/>
          <w:sz w:val="24"/>
          <w:szCs w:val="24"/>
        </w:rPr>
      </w:pPr>
      <w:r>
        <w:rPr>
          <w:rFonts w:cs="Calibri"/>
          <w:sz w:val="24"/>
          <w:szCs w:val="24"/>
        </w:rPr>
        <w:t>Naručitelj kao jedan od kriterija određuje rok izvođenja radova na građevini br. kč.br.1291/2, budući da je to zgrada u koju Naručitelj želi smjestiti proizvodne strojeve i koja se prva treba staviti u funkciju. Mak</w:t>
      </w:r>
      <w:r>
        <w:rPr>
          <w:rFonts w:cs="Calibri"/>
          <w:sz w:val="24"/>
          <w:szCs w:val="24"/>
        </w:rPr>
        <w:t>simalan rok izvođenja radova je 200 kalendarskih dana, od dana potpisa ugovora.</w:t>
      </w:r>
    </w:p>
    <w:p w14:paraId="2F3F9F7A" w14:textId="77777777" w:rsidR="0063687D" w:rsidRDefault="00D47E38">
      <w:pPr>
        <w:pStyle w:val="Standard"/>
        <w:spacing w:after="0"/>
        <w:jc w:val="both"/>
        <w:rPr>
          <w:rFonts w:cs="Calibri"/>
          <w:sz w:val="24"/>
          <w:szCs w:val="24"/>
        </w:rPr>
      </w:pPr>
      <w:r>
        <w:rPr>
          <w:rFonts w:cs="Calibri"/>
          <w:sz w:val="24"/>
          <w:szCs w:val="24"/>
        </w:rPr>
        <w:t>Kriterij rok izvođenja bodovat će se prema sljedećoj formuli:</w:t>
      </w:r>
    </w:p>
    <w:p w14:paraId="36D5D43A" w14:textId="77777777" w:rsidR="0063687D" w:rsidRDefault="0063687D">
      <w:pPr>
        <w:pStyle w:val="Standard"/>
        <w:spacing w:after="0"/>
        <w:jc w:val="both"/>
        <w:rPr>
          <w:rFonts w:cs="Calibri"/>
          <w:b/>
          <w:bCs/>
          <w:sz w:val="24"/>
          <w:szCs w:val="24"/>
        </w:rPr>
      </w:pPr>
    </w:p>
    <w:p w14:paraId="443B84CB" w14:textId="77777777" w:rsidR="0063687D" w:rsidRDefault="00D47E38">
      <w:pPr>
        <w:pStyle w:val="Standard"/>
        <w:spacing w:after="0"/>
        <w:jc w:val="center"/>
        <w:rPr>
          <w:rFonts w:cs="Calibri"/>
          <w:b/>
          <w:bCs/>
          <w:sz w:val="24"/>
          <w:szCs w:val="24"/>
        </w:rPr>
      </w:pPr>
      <w:r>
        <w:rPr>
          <w:rFonts w:cs="Calibri"/>
          <w:b/>
          <w:bCs/>
          <w:sz w:val="24"/>
          <w:szCs w:val="24"/>
        </w:rPr>
        <w:t>Rok izvođenja (u kalendarskim danima)= 50 x (Rok izvođenja minimalno ponuđeni / Rok izvođenja ponude)</w:t>
      </w:r>
    </w:p>
    <w:p w14:paraId="3A6243C7" w14:textId="77777777" w:rsidR="0063687D" w:rsidRDefault="00D47E38">
      <w:pPr>
        <w:pStyle w:val="Standard"/>
        <w:spacing w:after="0"/>
        <w:jc w:val="center"/>
        <w:rPr>
          <w:rFonts w:cs="Calibri"/>
          <w:sz w:val="24"/>
          <w:szCs w:val="24"/>
        </w:rPr>
      </w:pPr>
      <w:r>
        <w:rPr>
          <w:rFonts w:cs="Calibri"/>
          <w:sz w:val="24"/>
          <w:szCs w:val="24"/>
        </w:rPr>
        <w:t>(ukupan bro</w:t>
      </w:r>
      <w:r>
        <w:rPr>
          <w:rFonts w:cs="Calibri"/>
          <w:sz w:val="24"/>
          <w:szCs w:val="24"/>
        </w:rPr>
        <w:t>j dana za rok izvođenja)</w:t>
      </w:r>
    </w:p>
    <w:p w14:paraId="66CEEF93" w14:textId="77777777" w:rsidR="0063687D" w:rsidRDefault="0063687D">
      <w:pPr>
        <w:pStyle w:val="Standard"/>
        <w:spacing w:after="0"/>
        <w:jc w:val="both"/>
        <w:rPr>
          <w:rFonts w:cs="Calibri"/>
          <w:sz w:val="24"/>
          <w:szCs w:val="24"/>
        </w:rPr>
      </w:pPr>
    </w:p>
    <w:p w14:paraId="2BC9C2C7" w14:textId="77777777" w:rsidR="0063687D" w:rsidRDefault="0063687D">
      <w:pPr>
        <w:pStyle w:val="Standard"/>
        <w:spacing w:after="0"/>
        <w:jc w:val="both"/>
        <w:rPr>
          <w:rFonts w:cs="Calibri"/>
          <w:sz w:val="24"/>
          <w:szCs w:val="24"/>
        </w:rPr>
      </w:pPr>
    </w:p>
    <w:p w14:paraId="7642271A" w14:textId="77777777" w:rsidR="0063687D" w:rsidRDefault="00D47E38">
      <w:pPr>
        <w:pStyle w:val="Standard"/>
        <w:spacing w:after="0"/>
        <w:jc w:val="both"/>
        <w:rPr>
          <w:rFonts w:cs="Calibri"/>
          <w:sz w:val="24"/>
          <w:szCs w:val="24"/>
        </w:rPr>
      </w:pPr>
      <w:r>
        <w:rPr>
          <w:rFonts w:cs="Calibri"/>
          <w:sz w:val="24"/>
          <w:szCs w:val="24"/>
        </w:rPr>
        <w:t xml:space="preserve">Ponuditelj prema ovom kriteriju može ostvariti najviše 50 bodova. Ocjenjivanje ponuda (način izračuna bodova) Ukupna ocjena (broj bodova) ponude sastoji se od ocjene financijskog i nefinancijskog dijela ponude. Ekonomski </w:t>
      </w:r>
      <w:r>
        <w:rPr>
          <w:rFonts w:cs="Calibri"/>
          <w:sz w:val="24"/>
          <w:szCs w:val="24"/>
        </w:rPr>
        <w:t>najpovoljnija ponuda je ponuda s najvećim zbrojem bodova iz financijskog i nefinancijskog dijela. Ponuditelj može ostvariti najviše 100 bodova. Vrijednost bodova po ENP kriteriju zaokružuje se na dvije decimale.</w:t>
      </w:r>
    </w:p>
    <w:p w14:paraId="62E31657" w14:textId="77777777" w:rsidR="0063687D" w:rsidRDefault="0063687D">
      <w:pPr>
        <w:pStyle w:val="Standard"/>
        <w:spacing w:after="0"/>
        <w:jc w:val="both"/>
        <w:rPr>
          <w:rFonts w:cs="Calibri"/>
        </w:rPr>
      </w:pPr>
    </w:p>
    <w:p w14:paraId="3CDCF839" w14:textId="77777777" w:rsidR="0063687D" w:rsidRDefault="00D47E38">
      <w:pPr>
        <w:pStyle w:val="Naslov3"/>
        <w:tabs>
          <w:tab w:val="left" w:pos="426"/>
        </w:tabs>
        <w:spacing w:before="0" w:after="0"/>
      </w:pPr>
      <w:r>
        <w:rPr>
          <w:rStyle w:val="Zadanifontodlomka"/>
          <w:rFonts w:ascii="Calibri" w:hAnsi="Calibri" w:cs="Calibri"/>
          <w:sz w:val="24"/>
        </w:rPr>
        <w:lastRenderedPageBreak/>
        <w:t>6.7.   Jezik i pismo na kojem se izrađuje p</w:t>
      </w:r>
      <w:r>
        <w:rPr>
          <w:rStyle w:val="Zadanifontodlomka"/>
          <w:rFonts w:ascii="Calibri" w:hAnsi="Calibri" w:cs="Calibri"/>
          <w:sz w:val="24"/>
        </w:rPr>
        <w:t>onuda:</w:t>
      </w:r>
    </w:p>
    <w:p w14:paraId="042B7CC6" w14:textId="77777777" w:rsidR="0063687D" w:rsidRDefault="0063687D">
      <w:pPr>
        <w:pStyle w:val="Standard"/>
        <w:spacing w:after="0"/>
        <w:jc w:val="both"/>
        <w:rPr>
          <w:rFonts w:cs="Calibri"/>
          <w:sz w:val="24"/>
        </w:rPr>
      </w:pPr>
    </w:p>
    <w:p w14:paraId="135E7825" w14:textId="77777777" w:rsidR="0063687D" w:rsidRDefault="00D47E38">
      <w:pPr>
        <w:jc w:val="both"/>
        <w:rPr>
          <w:rFonts w:hint="eastAsia"/>
        </w:rPr>
      </w:pPr>
      <w:r>
        <w:rPr>
          <w:rStyle w:val="Zadanifontodlomka"/>
          <w:rFonts w:ascii="Calibri" w:hAnsi="Calibri" w:cs="Calibri"/>
          <w:color w:val="231F20"/>
        </w:rPr>
        <w:t xml:space="preserve">Ponuda se izrađuje na hrvatskom jeziku i latiničnom pismu. </w:t>
      </w:r>
      <w:r>
        <w:rPr>
          <w:rStyle w:val="Zadanifontodlomka"/>
          <w:rFonts w:ascii="Calibri" w:hAnsi="Calibri" w:cs="Calibri"/>
          <w:szCs w:val="22"/>
        </w:rPr>
        <w:t>Dokumenti iz ponude mogu biti i na nekom drugom jeziku, ali se u tom slučaju obavezno prilaže i prijevod na hrvatski jezik (ne mora biti izrađen od ovlaštenog sudskog tumača).</w:t>
      </w:r>
    </w:p>
    <w:p w14:paraId="2A33F078" w14:textId="77777777" w:rsidR="0063687D" w:rsidRDefault="0063687D">
      <w:pPr>
        <w:rPr>
          <w:rFonts w:ascii="Calibri" w:hAnsi="Calibri" w:cs="Calibri"/>
        </w:rPr>
      </w:pPr>
    </w:p>
    <w:p w14:paraId="259CFAF2" w14:textId="77777777" w:rsidR="0063687D" w:rsidRDefault="00D47E38">
      <w:pPr>
        <w:jc w:val="both"/>
        <w:rPr>
          <w:rFonts w:ascii="Calibri" w:hAnsi="Calibri" w:cs="Calibri"/>
          <w:color w:val="231F20"/>
        </w:rPr>
      </w:pPr>
      <w:r>
        <w:rPr>
          <w:rFonts w:ascii="Calibri" w:hAnsi="Calibri" w:cs="Calibri"/>
          <w:color w:val="231F20"/>
        </w:rPr>
        <w:t xml:space="preserve">Ako je bilo </w:t>
      </w:r>
      <w:r>
        <w:rPr>
          <w:rFonts w:ascii="Calibri" w:hAnsi="Calibri" w:cs="Calibri"/>
          <w:color w:val="231F20"/>
        </w:rPr>
        <w:t xml:space="preserve">koji drugi dokument ponuditelja, izdan na stranom jeziku, a ovom dokumentacijom o nabavi nije drukčije određeno, ponuditelj ga mora dostaviti zajedno s prijevodom na hrvatski jezik (odnosi se i na ažurirane popratne dokumente). </w:t>
      </w:r>
    </w:p>
    <w:p w14:paraId="1253D71B" w14:textId="77777777" w:rsidR="0063687D" w:rsidRDefault="0063687D">
      <w:pPr>
        <w:jc w:val="both"/>
        <w:rPr>
          <w:rFonts w:ascii="Calibri" w:hAnsi="Calibri" w:cs="Calibri"/>
        </w:rPr>
      </w:pPr>
    </w:p>
    <w:p w14:paraId="356FDB56" w14:textId="77777777" w:rsidR="0063687D" w:rsidRDefault="00D47E38">
      <w:pPr>
        <w:jc w:val="both"/>
        <w:rPr>
          <w:rFonts w:ascii="Calibri" w:hAnsi="Calibri" w:cs="Calibri"/>
          <w:iCs/>
        </w:rPr>
      </w:pPr>
      <w:r>
        <w:rPr>
          <w:rFonts w:ascii="Calibri" w:hAnsi="Calibri" w:cs="Calibri"/>
          <w:iCs/>
        </w:rPr>
        <w:t xml:space="preserve">Iznimno je moguće </w:t>
      </w:r>
      <w:r>
        <w:rPr>
          <w:rFonts w:ascii="Calibri" w:hAnsi="Calibri" w:cs="Calibri"/>
          <w:iCs/>
        </w:rPr>
        <w:t xml:space="preserve">navesti pojmove, nazive projekata ili publikacija i sl. na stranom jeziku te koristiti međunarodno priznat izričaj, odnosno tzv. internacionalizme, tuđe riječi i </w:t>
      </w:r>
      <w:proofErr w:type="spellStart"/>
      <w:r>
        <w:rPr>
          <w:rFonts w:ascii="Calibri" w:hAnsi="Calibri" w:cs="Calibri"/>
          <w:iCs/>
        </w:rPr>
        <w:t>prilagođenice</w:t>
      </w:r>
      <w:proofErr w:type="spellEnd"/>
      <w:r>
        <w:rPr>
          <w:rFonts w:ascii="Calibri" w:hAnsi="Calibri" w:cs="Calibri"/>
          <w:iCs/>
        </w:rPr>
        <w:t>.</w:t>
      </w:r>
    </w:p>
    <w:p w14:paraId="1F3E3262" w14:textId="77777777" w:rsidR="0063687D" w:rsidRDefault="0063687D">
      <w:pPr>
        <w:pStyle w:val="Standard"/>
        <w:spacing w:after="0"/>
        <w:rPr>
          <w:rFonts w:cs="Calibri"/>
          <w:sz w:val="24"/>
          <w:szCs w:val="24"/>
        </w:rPr>
      </w:pPr>
    </w:p>
    <w:p w14:paraId="301F9FA9" w14:textId="77777777" w:rsidR="0063687D" w:rsidRDefault="00D47E38">
      <w:pPr>
        <w:pStyle w:val="Naslov3"/>
        <w:tabs>
          <w:tab w:val="left" w:pos="426"/>
        </w:tabs>
        <w:spacing w:before="0" w:after="0"/>
      </w:pPr>
      <w:r>
        <w:rPr>
          <w:rStyle w:val="Zadanifontodlomka"/>
          <w:rFonts w:ascii="Calibri" w:hAnsi="Calibri" w:cs="Calibri"/>
          <w:sz w:val="24"/>
        </w:rPr>
        <w:t>6.8.   Rok valjanosti ponude:</w:t>
      </w:r>
    </w:p>
    <w:p w14:paraId="483CE9DD" w14:textId="77777777" w:rsidR="0063687D" w:rsidRDefault="0063687D">
      <w:pPr>
        <w:pStyle w:val="Standard"/>
        <w:spacing w:after="0"/>
        <w:jc w:val="both"/>
        <w:rPr>
          <w:rFonts w:cs="Calibri"/>
          <w:sz w:val="24"/>
        </w:rPr>
      </w:pPr>
    </w:p>
    <w:p w14:paraId="63E4AA76" w14:textId="77777777" w:rsidR="0063687D" w:rsidRDefault="00D47E38">
      <w:pPr>
        <w:pStyle w:val="Standard"/>
        <w:spacing w:after="0"/>
        <w:jc w:val="both"/>
      </w:pPr>
      <w:r>
        <w:rPr>
          <w:rStyle w:val="Zadanifontodlomka"/>
          <w:rFonts w:cs="Calibri"/>
          <w:sz w:val="24"/>
          <w:szCs w:val="24"/>
        </w:rPr>
        <w:t>Rok valjanosti ponude je 90 dana.</w:t>
      </w:r>
    </w:p>
    <w:p w14:paraId="566C4F47" w14:textId="77777777" w:rsidR="0063687D" w:rsidRDefault="00D47E38">
      <w:pPr>
        <w:pStyle w:val="Standard"/>
        <w:spacing w:after="0"/>
        <w:jc w:val="both"/>
      </w:pPr>
      <w:r>
        <w:rPr>
          <w:rStyle w:val="Zadanifontodlomka"/>
          <w:rFonts w:cs="Calibri"/>
          <w:color w:val="231F20"/>
          <w:sz w:val="24"/>
          <w:szCs w:val="24"/>
        </w:rPr>
        <w:t>Ako tijekom p</w:t>
      </w:r>
      <w:r>
        <w:rPr>
          <w:rStyle w:val="Zadanifontodlomka"/>
          <w:rFonts w:cs="Calibri"/>
          <w:color w:val="231F20"/>
          <w:sz w:val="24"/>
          <w:szCs w:val="24"/>
        </w:rPr>
        <w:t>ostupka nabave istekne rok valjanosti ponude</w:t>
      </w:r>
      <w:r>
        <w:rPr>
          <w:rStyle w:val="Zadanifontodlomka"/>
          <w:rFonts w:cs="Calibri"/>
          <w:color w:val="FF0000"/>
          <w:sz w:val="24"/>
          <w:szCs w:val="24"/>
        </w:rPr>
        <w:t xml:space="preserve">, </w:t>
      </w:r>
      <w:r>
        <w:rPr>
          <w:rStyle w:val="Zadanifontodlomka"/>
          <w:rFonts w:cs="Calibri"/>
          <w:color w:val="231F20"/>
          <w:sz w:val="24"/>
          <w:szCs w:val="24"/>
        </w:rPr>
        <w:t>naručitelj je obvezan prije odabira zatražiti produženje roka valjanosti ponude od ponuditelja koji je podnio najpovoljniju ponudu u primjerenom roku ne kraćem od pet dana.</w:t>
      </w:r>
    </w:p>
    <w:p w14:paraId="142A2B8A" w14:textId="77777777" w:rsidR="0063687D" w:rsidRDefault="0063687D">
      <w:pPr>
        <w:pStyle w:val="Standard"/>
        <w:spacing w:after="0"/>
        <w:jc w:val="both"/>
        <w:rPr>
          <w:rFonts w:cs="Calibri"/>
          <w:bCs/>
          <w:color w:val="231F20"/>
          <w:sz w:val="24"/>
          <w:szCs w:val="24"/>
        </w:rPr>
      </w:pPr>
    </w:p>
    <w:p w14:paraId="30D51152" w14:textId="77777777" w:rsidR="0063687D" w:rsidRDefault="0063687D">
      <w:pPr>
        <w:pStyle w:val="Standard"/>
        <w:spacing w:after="0"/>
        <w:jc w:val="both"/>
        <w:rPr>
          <w:rFonts w:cs="Calibri"/>
          <w:bCs/>
          <w:sz w:val="24"/>
          <w:szCs w:val="24"/>
        </w:rPr>
      </w:pPr>
    </w:p>
    <w:p w14:paraId="79063580" w14:textId="77777777" w:rsidR="0063687D" w:rsidRDefault="00D47E38">
      <w:pPr>
        <w:pStyle w:val="Naslov2"/>
        <w:spacing w:before="0" w:line="240" w:lineRule="auto"/>
        <w:jc w:val="center"/>
      </w:pPr>
      <w:r>
        <w:rPr>
          <w:rStyle w:val="Zadanifontodlomka"/>
          <w:rFonts w:ascii="Calibri" w:hAnsi="Calibri" w:cs="Calibri"/>
          <w:sz w:val="28"/>
          <w:szCs w:val="28"/>
          <w:u w:val="single"/>
        </w:rPr>
        <w:t>VII. OSTALE ODREDBE</w:t>
      </w:r>
    </w:p>
    <w:p w14:paraId="7E3F70F9" w14:textId="77777777" w:rsidR="0063687D" w:rsidRDefault="0063687D">
      <w:pPr>
        <w:pStyle w:val="Standard"/>
        <w:spacing w:after="0"/>
        <w:rPr>
          <w:rFonts w:cs="Calibri"/>
          <w:sz w:val="28"/>
          <w:szCs w:val="28"/>
          <w:u w:val="single"/>
        </w:rPr>
      </w:pPr>
    </w:p>
    <w:p w14:paraId="62DDFBDD" w14:textId="77777777" w:rsidR="0063687D" w:rsidRDefault="0063687D">
      <w:pPr>
        <w:pStyle w:val="Standard"/>
        <w:spacing w:after="0"/>
        <w:rPr>
          <w:rFonts w:cs="Calibri"/>
        </w:rPr>
      </w:pPr>
    </w:p>
    <w:p w14:paraId="79142D6A" w14:textId="77777777" w:rsidR="0063687D" w:rsidRDefault="00D47E38">
      <w:pPr>
        <w:pStyle w:val="Naslov3"/>
        <w:tabs>
          <w:tab w:val="left" w:pos="426"/>
        </w:tabs>
        <w:spacing w:before="0" w:after="0"/>
      </w:pPr>
      <w:r>
        <w:rPr>
          <w:rStyle w:val="Zadanifontodlomka"/>
          <w:rFonts w:ascii="Calibri" w:hAnsi="Calibri" w:cs="Calibri"/>
          <w:sz w:val="24"/>
        </w:rPr>
        <w:t>71.1.   Odred</w:t>
      </w:r>
      <w:r>
        <w:rPr>
          <w:rStyle w:val="Zadanifontodlomka"/>
          <w:rFonts w:ascii="Calibri" w:hAnsi="Calibri" w:cs="Calibri"/>
          <w:sz w:val="24"/>
        </w:rPr>
        <w:t>be koje se odnose na zajednicu gospodarskih subjekata:</w:t>
      </w:r>
    </w:p>
    <w:p w14:paraId="161F3D70" w14:textId="77777777" w:rsidR="0063687D" w:rsidRDefault="0063687D">
      <w:pPr>
        <w:pStyle w:val="Standard"/>
        <w:spacing w:after="0"/>
        <w:rPr>
          <w:rFonts w:cs="Calibri"/>
          <w:bCs/>
          <w:sz w:val="24"/>
        </w:rPr>
      </w:pPr>
    </w:p>
    <w:p w14:paraId="4784A3F7" w14:textId="77777777" w:rsidR="0063687D" w:rsidRDefault="00D47E38">
      <w:pPr>
        <w:pStyle w:val="Standard"/>
        <w:widowControl w:val="0"/>
        <w:tabs>
          <w:tab w:val="left" w:pos="1260"/>
        </w:tabs>
        <w:autoSpaceDE w:val="0"/>
        <w:spacing w:after="0"/>
        <w:ind w:right="86"/>
        <w:jc w:val="both"/>
      </w:pPr>
      <w:r>
        <w:rPr>
          <w:rStyle w:val="Zadanifontodlomka"/>
          <w:rFonts w:cs="Calibri"/>
          <w:color w:val="231F20"/>
          <w:sz w:val="24"/>
          <w:szCs w:val="24"/>
        </w:rPr>
        <w:t xml:space="preserve">Zajednica gospodarskih subjekata (fizičke ili pravne osobe, uključujući podružnice, ili javna tijela ili zajednice tih osoba ili tijela) je svako privremeno udruživanje gospodarskih subjekata koje </w:t>
      </w:r>
      <w:r>
        <w:rPr>
          <w:rStyle w:val="Zadanifontodlomka"/>
          <w:rFonts w:cs="Calibri"/>
          <w:color w:val="231F20"/>
          <w:sz w:val="24"/>
          <w:szCs w:val="24"/>
        </w:rPr>
        <w:t>na tržištu nudi izvođenje radova ili posla, isporuku robe ili pružanje usluga.</w:t>
      </w:r>
    </w:p>
    <w:p w14:paraId="46931000" w14:textId="77777777" w:rsidR="0063687D" w:rsidRDefault="0063687D">
      <w:pPr>
        <w:pStyle w:val="Standard"/>
        <w:spacing w:after="0"/>
        <w:jc w:val="both"/>
        <w:rPr>
          <w:rFonts w:cs="Calibri"/>
          <w:color w:val="231F20"/>
          <w:sz w:val="24"/>
          <w:szCs w:val="24"/>
        </w:rPr>
      </w:pPr>
    </w:p>
    <w:p w14:paraId="12D99E9A" w14:textId="77777777" w:rsidR="0063687D" w:rsidRDefault="00D47E38">
      <w:pPr>
        <w:pStyle w:val="Standard"/>
        <w:spacing w:after="0"/>
        <w:jc w:val="both"/>
      </w:pPr>
      <w:r>
        <w:rPr>
          <w:rStyle w:val="Zadanifontodlomka"/>
          <w:rFonts w:cs="Calibri"/>
          <w:sz w:val="24"/>
          <w:szCs w:val="24"/>
        </w:rPr>
        <w:t>Ponuda zajednice gospodarskih subjekata  mora sadržavati podatke o svakom članu zajednice gospodarskih subjekata, uz obveznu naznaku člana zajednice gospodarskih subjekata koji</w:t>
      </w:r>
      <w:r>
        <w:rPr>
          <w:rStyle w:val="Zadanifontodlomka"/>
          <w:rFonts w:cs="Calibri"/>
          <w:sz w:val="24"/>
          <w:szCs w:val="24"/>
        </w:rPr>
        <w:t xml:space="preserve"> je ovlašten za komunikaciju s naručiteljem.</w:t>
      </w:r>
    </w:p>
    <w:p w14:paraId="41A6422D" w14:textId="77777777" w:rsidR="0063687D" w:rsidRDefault="0063687D">
      <w:pPr>
        <w:pStyle w:val="StandardWeb"/>
        <w:spacing w:before="0" w:after="0"/>
        <w:jc w:val="both"/>
        <w:rPr>
          <w:rFonts w:ascii="Calibri" w:hAnsi="Calibri" w:cs="Calibri"/>
        </w:rPr>
      </w:pPr>
    </w:p>
    <w:p w14:paraId="22459616" w14:textId="77777777" w:rsidR="0063687D" w:rsidRDefault="00D47E38">
      <w:pPr>
        <w:pStyle w:val="StandardWeb"/>
        <w:spacing w:before="0" w:after="0"/>
        <w:jc w:val="both"/>
      </w:pPr>
      <w:r>
        <w:rPr>
          <w:rStyle w:val="Zadanifontodlomka"/>
          <w:rFonts w:ascii="Calibri" w:hAnsi="Calibri" w:cs="Calibri"/>
        </w:rPr>
        <w:t xml:space="preserve">Naručitelj neposredno plaća svakom članu zajednice gospodarskih subjekata za onaj dio ugovora o nabavi koji je on izvršio, </w:t>
      </w:r>
      <w:r>
        <w:rPr>
          <w:rStyle w:val="Zadanifontodlomka"/>
          <w:rFonts w:ascii="Calibri" w:hAnsi="Calibri" w:cs="Calibri"/>
          <w:b/>
        </w:rPr>
        <w:t>ako zajednica gospodarskih subjekata ne odredi drugačije</w:t>
      </w:r>
      <w:r>
        <w:rPr>
          <w:rStyle w:val="Zadanifontodlomka"/>
          <w:rFonts w:ascii="Calibri" w:hAnsi="Calibri" w:cs="Calibri"/>
        </w:rPr>
        <w:t>.</w:t>
      </w:r>
    </w:p>
    <w:p w14:paraId="629B8662" w14:textId="77777777" w:rsidR="0063687D" w:rsidRDefault="0063687D">
      <w:pPr>
        <w:pStyle w:val="StandardWeb"/>
        <w:spacing w:before="0" w:after="0"/>
        <w:jc w:val="both"/>
        <w:rPr>
          <w:rFonts w:ascii="Calibri" w:hAnsi="Calibri" w:cs="Calibri"/>
          <w:color w:val="FF0000"/>
        </w:rPr>
      </w:pPr>
    </w:p>
    <w:p w14:paraId="037F46E1" w14:textId="77777777" w:rsidR="0063687D" w:rsidRDefault="00D47E38">
      <w:pPr>
        <w:pStyle w:val="StandardWeb"/>
        <w:spacing w:before="0" w:after="0"/>
        <w:jc w:val="both"/>
      </w:pPr>
      <w:r>
        <w:rPr>
          <w:rStyle w:val="Zadanifontodlomka"/>
          <w:rFonts w:ascii="Calibri" w:hAnsi="Calibri" w:cs="Calibri"/>
        </w:rPr>
        <w:t xml:space="preserve">U ponudi zajednice </w:t>
      </w:r>
      <w:r>
        <w:rPr>
          <w:rStyle w:val="Zadanifontodlomka"/>
          <w:rFonts w:ascii="Calibri" w:hAnsi="Calibri" w:cs="Calibri"/>
        </w:rPr>
        <w:t>gospodarskih subjekata mora biti navedeno koji će dio ugovora o nabavi (predmet, količina, vrijednost i postotni dio) izvršavati pojedini član zajednice gospodarskih subjekata.</w:t>
      </w:r>
    </w:p>
    <w:p w14:paraId="44CEE115" w14:textId="77777777" w:rsidR="0063687D" w:rsidRDefault="0063687D">
      <w:pPr>
        <w:pStyle w:val="Standard"/>
        <w:widowControl w:val="0"/>
        <w:tabs>
          <w:tab w:val="left" w:pos="900"/>
          <w:tab w:val="left" w:pos="1540"/>
        </w:tabs>
        <w:autoSpaceDE w:val="0"/>
        <w:spacing w:after="0"/>
        <w:ind w:right="86"/>
        <w:jc w:val="both"/>
        <w:rPr>
          <w:rFonts w:cs="Calibri"/>
          <w:color w:val="FF0000"/>
          <w:sz w:val="24"/>
          <w:szCs w:val="24"/>
        </w:rPr>
      </w:pPr>
    </w:p>
    <w:p w14:paraId="4F9DB713" w14:textId="77777777" w:rsidR="0063687D" w:rsidRDefault="00D47E38">
      <w:pPr>
        <w:pStyle w:val="Standard"/>
        <w:widowControl w:val="0"/>
        <w:tabs>
          <w:tab w:val="left" w:pos="900"/>
          <w:tab w:val="left" w:pos="1540"/>
        </w:tabs>
        <w:autoSpaceDE w:val="0"/>
        <w:spacing w:after="0"/>
        <w:ind w:right="86"/>
        <w:jc w:val="both"/>
      </w:pPr>
      <w:r>
        <w:rPr>
          <w:rStyle w:val="Zadanifontodlomka"/>
          <w:rFonts w:cs="Calibri"/>
          <w:sz w:val="24"/>
          <w:szCs w:val="24"/>
        </w:rPr>
        <w:t>U slučaju zajednice gospodarskih subjekata  svi članovi zajednice gospodarskih</w:t>
      </w:r>
      <w:r>
        <w:rPr>
          <w:rStyle w:val="Zadanifontodlomka"/>
          <w:rFonts w:cs="Calibri"/>
          <w:sz w:val="24"/>
          <w:szCs w:val="24"/>
        </w:rPr>
        <w:t xml:space="preserve"> subjekata moraju dostaviti zaseban ponudbeni list te dokazati nepostojanje okolnosti iz </w:t>
      </w:r>
      <w:r>
        <w:rPr>
          <w:rStyle w:val="Zadanifontodlomka"/>
          <w:rFonts w:cs="Calibri"/>
          <w:b/>
          <w:sz w:val="24"/>
          <w:szCs w:val="24"/>
        </w:rPr>
        <w:t>točke</w:t>
      </w:r>
      <w:r>
        <w:rPr>
          <w:rStyle w:val="Zadanifontodlomka"/>
          <w:rFonts w:cs="Calibri"/>
          <w:sz w:val="24"/>
          <w:szCs w:val="24"/>
        </w:rPr>
        <w:t xml:space="preserve"> </w:t>
      </w:r>
      <w:r>
        <w:rPr>
          <w:rStyle w:val="Zadanifontodlomka"/>
          <w:rFonts w:cs="Calibri"/>
          <w:b/>
          <w:sz w:val="24"/>
          <w:szCs w:val="24"/>
        </w:rPr>
        <w:t>4.1.</w:t>
      </w:r>
    </w:p>
    <w:p w14:paraId="70852293" w14:textId="77777777" w:rsidR="0063687D" w:rsidRDefault="0063687D">
      <w:pPr>
        <w:pStyle w:val="Standard"/>
        <w:widowControl w:val="0"/>
        <w:tabs>
          <w:tab w:val="left" w:pos="900"/>
          <w:tab w:val="left" w:pos="1540"/>
        </w:tabs>
        <w:autoSpaceDE w:val="0"/>
        <w:spacing w:after="0"/>
        <w:ind w:right="86"/>
        <w:jc w:val="both"/>
        <w:rPr>
          <w:rFonts w:cs="Calibri"/>
          <w:b/>
          <w:sz w:val="24"/>
          <w:szCs w:val="24"/>
        </w:rPr>
      </w:pPr>
    </w:p>
    <w:p w14:paraId="3E8C56F7" w14:textId="77777777" w:rsidR="0063687D" w:rsidRDefault="0063687D">
      <w:pPr>
        <w:pStyle w:val="Standard"/>
        <w:spacing w:after="0"/>
        <w:rPr>
          <w:rFonts w:cs="Calibri"/>
          <w:sz w:val="24"/>
          <w:szCs w:val="24"/>
        </w:rPr>
      </w:pPr>
    </w:p>
    <w:p w14:paraId="28F11B6C" w14:textId="77777777" w:rsidR="0063687D" w:rsidRDefault="00D47E38">
      <w:pPr>
        <w:pStyle w:val="Naslov3"/>
        <w:tabs>
          <w:tab w:val="left" w:pos="426"/>
        </w:tabs>
        <w:spacing w:before="0" w:after="0"/>
      </w:pPr>
      <w:r>
        <w:rPr>
          <w:rStyle w:val="Zadanifontodlomka"/>
          <w:rFonts w:ascii="Calibri" w:hAnsi="Calibri" w:cs="Calibri"/>
          <w:sz w:val="24"/>
        </w:rPr>
        <w:t xml:space="preserve">7.2.   Odredbe koje se odnose na </w:t>
      </w:r>
      <w:proofErr w:type="spellStart"/>
      <w:r>
        <w:rPr>
          <w:rStyle w:val="Zadanifontodlomka"/>
          <w:rFonts w:ascii="Calibri" w:hAnsi="Calibri" w:cs="Calibri"/>
          <w:sz w:val="24"/>
        </w:rPr>
        <w:t>podugovaratelje</w:t>
      </w:r>
      <w:proofErr w:type="spellEnd"/>
      <w:r>
        <w:rPr>
          <w:rStyle w:val="Zadanifontodlomka"/>
          <w:rFonts w:ascii="Calibri" w:hAnsi="Calibri" w:cs="Calibri"/>
          <w:sz w:val="24"/>
        </w:rPr>
        <w:t>:</w:t>
      </w:r>
    </w:p>
    <w:p w14:paraId="44B5C1F8" w14:textId="77777777" w:rsidR="0063687D" w:rsidRDefault="0063687D">
      <w:pPr>
        <w:pStyle w:val="Standard"/>
        <w:rPr>
          <w:rFonts w:cs="Calibri"/>
        </w:rPr>
      </w:pPr>
    </w:p>
    <w:p w14:paraId="0BDF28BB" w14:textId="77777777" w:rsidR="0063687D" w:rsidRDefault="00D47E38">
      <w:pPr>
        <w:spacing w:after="48"/>
        <w:jc w:val="both"/>
        <w:rPr>
          <w:rFonts w:hint="eastAsia"/>
        </w:rPr>
      </w:pPr>
      <w:r>
        <w:rPr>
          <w:rStyle w:val="Zadanifontodlomka"/>
          <w:rFonts w:ascii="Calibri" w:hAnsi="Calibri" w:cs="Calibri"/>
          <w:b/>
          <w:color w:val="231F20"/>
          <w:szCs w:val="22"/>
        </w:rPr>
        <w:t xml:space="preserve">7.2.1. </w:t>
      </w:r>
      <w:r>
        <w:rPr>
          <w:rStyle w:val="Zadanifontodlomka"/>
          <w:rFonts w:ascii="Calibri" w:hAnsi="Calibri" w:cs="Calibri"/>
          <w:color w:val="231F20"/>
          <w:szCs w:val="22"/>
        </w:rPr>
        <w:t>Gospodarski subjekt koji namjerava dati dio ugovora o nabavi u podugovor obvezan je u ponudi:</w:t>
      </w:r>
    </w:p>
    <w:p w14:paraId="0B2A350D" w14:textId="77777777" w:rsidR="0063687D" w:rsidRDefault="00D47E38">
      <w:pPr>
        <w:spacing w:after="48"/>
        <w:jc w:val="both"/>
        <w:rPr>
          <w:rFonts w:ascii="Calibri" w:hAnsi="Calibri" w:cs="Calibri"/>
          <w:color w:val="231F20"/>
          <w:szCs w:val="22"/>
        </w:rPr>
      </w:pPr>
      <w:bookmarkStart w:id="807" w:name="_Hlk2583210"/>
      <w:r>
        <w:rPr>
          <w:rFonts w:ascii="Calibri" w:hAnsi="Calibri" w:cs="Calibri"/>
          <w:color w:val="231F20"/>
          <w:szCs w:val="22"/>
        </w:rPr>
        <w:t xml:space="preserve">- </w:t>
      </w:r>
      <w:r>
        <w:rPr>
          <w:rFonts w:ascii="Calibri" w:hAnsi="Calibri" w:cs="Calibri"/>
          <w:color w:val="231F20"/>
          <w:szCs w:val="22"/>
        </w:rPr>
        <w:t>navesti koji dio ugovora namjerava dati u podugovor (predmet ili količina, vrijednost ili   postotni udio)</w:t>
      </w:r>
    </w:p>
    <w:p w14:paraId="6D41E027" w14:textId="77777777" w:rsidR="0063687D" w:rsidRDefault="00D47E38">
      <w:pPr>
        <w:spacing w:after="48"/>
        <w:jc w:val="both"/>
        <w:rPr>
          <w:rFonts w:ascii="Calibri" w:hAnsi="Calibri" w:cs="Calibri"/>
          <w:color w:val="231F20"/>
          <w:szCs w:val="22"/>
        </w:rPr>
      </w:pPr>
      <w:r>
        <w:rPr>
          <w:rFonts w:ascii="Calibri" w:hAnsi="Calibri" w:cs="Calibri"/>
          <w:color w:val="231F20"/>
          <w:szCs w:val="22"/>
        </w:rPr>
        <w:t xml:space="preserve">- navesti podatke o </w:t>
      </w:r>
      <w:bookmarkStart w:id="808" w:name="_Hlk3194634"/>
      <w:proofErr w:type="spellStart"/>
      <w:r>
        <w:rPr>
          <w:rFonts w:ascii="Calibri" w:hAnsi="Calibri" w:cs="Calibri"/>
          <w:color w:val="231F20"/>
          <w:szCs w:val="22"/>
        </w:rPr>
        <w:t>podugovaratelj</w:t>
      </w:r>
      <w:bookmarkEnd w:id="808"/>
      <w:r>
        <w:rPr>
          <w:rFonts w:ascii="Calibri" w:hAnsi="Calibri" w:cs="Calibri"/>
          <w:color w:val="231F20"/>
          <w:szCs w:val="22"/>
        </w:rPr>
        <w:t>ima</w:t>
      </w:r>
      <w:proofErr w:type="spellEnd"/>
      <w:r>
        <w:rPr>
          <w:rFonts w:ascii="Calibri" w:hAnsi="Calibri" w:cs="Calibri"/>
          <w:color w:val="231F20"/>
          <w:szCs w:val="22"/>
        </w:rPr>
        <w:t xml:space="preserve"> (naziv ili tvrtka, sjedište, OIB ili nacionalni identifikacijski broj, broj računa, zakonski zastupnici </w:t>
      </w:r>
      <w:bookmarkStart w:id="809" w:name="_Hlk3194658"/>
      <w:proofErr w:type="spellStart"/>
      <w:r>
        <w:rPr>
          <w:rFonts w:ascii="Calibri" w:hAnsi="Calibri" w:cs="Calibri"/>
          <w:color w:val="231F20"/>
          <w:szCs w:val="22"/>
        </w:rPr>
        <w:t>podugov</w:t>
      </w:r>
      <w:r>
        <w:rPr>
          <w:rFonts w:ascii="Calibri" w:hAnsi="Calibri" w:cs="Calibri"/>
          <w:color w:val="231F20"/>
          <w:szCs w:val="22"/>
        </w:rPr>
        <w:t>aratelja</w:t>
      </w:r>
      <w:bookmarkEnd w:id="809"/>
      <w:proofErr w:type="spellEnd"/>
      <w:r>
        <w:rPr>
          <w:rFonts w:ascii="Calibri" w:hAnsi="Calibri" w:cs="Calibri"/>
          <w:color w:val="231F20"/>
          <w:szCs w:val="22"/>
        </w:rPr>
        <w:t>)</w:t>
      </w:r>
    </w:p>
    <w:bookmarkEnd w:id="807"/>
    <w:p w14:paraId="13412D5C" w14:textId="77777777" w:rsidR="0063687D" w:rsidRDefault="00D47E38">
      <w:pPr>
        <w:spacing w:after="48"/>
        <w:jc w:val="both"/>
        <w:rPr>
          <w:rFonts w:ascii="Calibri" w:hAnsi="Calibri" w:cs="Calibri"/>
          <w:color w:val="231F20"/>
          <w:szCs w:val="22"/>
        </w:rPr>
      </w:pPr>
      <w:r>
        <w:rPr>
          <w:rFonts w:ascii="Calibri" w:hAnsi="Calibri" w:cs="Calibri"/>
          <w:color w:val="231F20"/>
          <w:szCs w:val="22"/>
        </w:rPr>
        <w:t xml:space="preserve">- dostaviti Ponudbeni list za </w:t>
      </w:r>
      <w:proofErr w:type="spellStart"/>
      <w:r>
        <w:rPr>
          <w:rFonts w:ascii="Calibri" w:hAnsi="Calibri" w:cs="Calibri"/>
          <w:color w:val="231F20"/>
          <w:szCs w:val="22"/>
        </w:rPr>
        <w:t>podugovaratelja</w:t>
      </w:r>
      <w:proofErr w:type="spellEnd"/>
      <w:r>
        <w:rPr>
          <w:rFonts w:ascii="Calibri" w:hAnsi="Calibri" w:cs="Calibri"/>
          <w:color w:val="231F20"/>
          <w:szCs w:val="22"/>
        </w:rPr>
        <w:t>.</w:t>
      </w:r>
    </w:p>
    <w:p w14:paraId="4675D932" w14:textId="77777777" w:rsidR="0063687D" w:rsidRDefault="0063687D">
      <w:pPr>
        <w:spacing w:after="48"/>
        <w:jc w:val="both"/>
        <w:rPr>
          <w:rFonts w:ascii="Calibri" w:hAnsi="Calibri" w:cs="Calibri"/>
          <w:color w:val="231F20"/>
          <w:szCs w:val="22"/>
        </w:rPr>
      </w:pPr>
    </w:p>
    <w:p w14:paraId="321A248A" w14:textId="77777777" w:rsidR="0063687D" w:rsidRDefault="00D47E38">
      <w:pPr>
        <w:spacing w:after="48"/>
        <w:jc w:val="both"/>
        <w:rPr>
          <w:rFonts w:hint="eastAsia"/>
        </w:rPr>
      </w:pPr>
      <w:r>
        <w:rPr>
          <w:rStyle w:val="Zadanifontodlomka"/>
          <w:rFonts w:ascii="Calibri" w:hAnsi="Calibri" w:cs="Calibri"/>
          <w:b/>
          <w:bCs/>
          <w:iCs/>
          <w:color w:val="231F20"/>
          <w:szCs w:val="22"/>
          <w:u w:val="single"/>
        </w:rPr>
        <w:t xml:space="preserve">Sudjelovanje </w:t>
      </w:r>
      <w:proofErr w:type="spellStart"/>
      <w:r>
        <w:rPr>
          <w:rStyle w:val="Zadanifontodlomka"/>
          <w:rFonts w:ascii="Calibri" w:hAnsi="Calibri" w:cs="Calibri"/>
          <w:b/>
          <w:bCs/>
          <w:iCs/>
          <w:color w:val="231F20"/>
          <w:szCs w:val="22"/>
          <w:u w:val="single"/>
        </w:rPr>
        <w:t>podugovaratelja</w:t>
      </w:r>
      <w:proofErr w:type="spellEnd"/>
      <w:r>
        <w:rPr>
          <w:rStyle w:val="Zadanifontodlomka"/>
          <w:rFonts w:ascii="Calibri" w:hAnsi="Calibri" w:cs="Calibri"/>
          <w:b/>
          <w:bCs/>
          <w:iCs/>
          <w:color w:val="231F20"/>
          <w:szCs w:val="22"/>
          <w:u w:val="single"/>
        </w:rPr>
        <w:t xml:space="preserve"> ne utječe na odgovornost ugovaratelja za izvršenje ugovora o nabavi.</w:t>
      </w:r>
    </w:p>
    <w:p w14:paraId="2FF87FA6" w14:textId="77777777" w:rsidR="0063687D" w:rsidRDefault="0063687D">
      <w:pPr>
        <w:spacing w:after="48"/>
        <w:jc w:val="both"/>
        <w:rPr>
          <w:rFonts w:ascii="Arial" w:hAnsi="Arial"/>
          <w:color w:val="231F20"/>
          <w:szCs w:val="22"/>
        </w:rPr>
      </w:pPr>
    </w:p>
    <w:p w14:paraId="6B45E203" w14:textId="77777777" w:rsidR="0063687D" w:rsidRDefault="00D47E38">
      <w:pPr>
        <w:spacing w:after="48"/>
        <w:jc w:val="both"/>
        <w:rPr>
          <w:rFonts w:hint="eastAsia"/>
        </w:rPr>
      </w:pPr>
      <w:r>
        <w:rPr>
          <w:rStyle w:val="Zadanifontodlomka"/>
          <w:rFonts w:ascii="Calibri" w:hAnsi="Calibri" w:cs="Calibri"/>
          <w:b/>
          <w:color w:val="231F20"/>
          <w:szCs w:val="22"/>
        </w:rPr>
        <w:t>7.2.2.</w:t>
      </w:r>
      <w:r>
        <w:rPr>
          <w:rStyle w:val="Zadanifontodlomka"/>
          <w:rFonts w:ascii="Calibri" w:hAnsi="Calibri" w:cs="Calibri"/>
          <w:color w:val="231F20"/>
          <w:szCs w:val="22"/>
        </w:rPr>
        <w:t xml:space="preserve"> Izvođač može tijekom izvršenja ugovora o nabavi od naručitelja zahtijevati:</w:t>
      </w:r>
    </w:p>
    <w:p w14:paraId="72FC7DB4" w14:textId="77777777" w:rsidR="0063687D" w:rsidRDefault="00D47E38">
      <w:pPr>
        <w:spacing w:after="48"/>
        <w:jc w:val="both"/>
        <w:rPr>
          <w:rFonts w:ascii="Calibri" w:hAnsi="Calibri" w:cs="Calibri"/>
          <w:color w:val="231F20"/>
          <w:szCs w:val="22"/>
        </w:rPr>
      </w:pPr>
      <w:r>
        <w:rPr>
          <w:rFonts w:ascii="Calibri" w:hAnsi="Calibri" w:cs="Calibri"/>
          <w:color w:val="231F20"/>
          <w:szCs w:val="22"/>
        </w:rPr>
        <w:t xml:space="preserve">- </w:t>
      </w:r>
      <w:r>
        <w:rPr>
          <w:rFonts w:ascii="Calibri" w:hAnsi="Calibri" w:cs="Calibri"/>
          <w:color w:val="231F20"/>
          <w:szCs w:val="22"/>
        </w:rPr>
        <w:t xml:space="preserve">promjenu </w:t>
      </w:r>
      <w:proofErr w:type="spellStart"/>
      <w:r>
        <w:rPr>
          <w:rFonts w:ascii="Calibri" w:hAnsi="Calibri" w:cs="Calibri"/>
          <w:color w:val="231F20"/>
          <w:szCs w:val="22"/>
        </w:rPr>
        <w:t>podugovaratelja</w:t>
      </w:r>
      <w:proofErr w:type="spellEnd"/>
      <w:r>
        <w:rPr>
          <w:rFonts w:ascii="Calibri" w:hAnsi="Calibri" w:cs="Calibri"/>
          <w:color w:val="231F20"/>
          <w:szCs w:val="22"/>
        </w:rPr>
        <w:t xml:space="preserve"> za onaj dio ugovora o nabavi koji je prethodno dao u podugovor</w:t>
      </w:r>
    </w:p>
    <w:p w14:paraId="5B6F62E4" w14:textId="77777777" w:rsidR="0063687D" w:rsidRDefault="00D47E38">
      <w:pPr>
        <w:spacing w:after="48"/>
        <w:jc w:val="both"/>
        <w:rPr>
          <w:rFonts w:ascii="Calibri" w:hAnsi="Calibri" w:cs="Calibri"/>
          <w:color w:val="231F20"/>
          <w:szCs w:val="22"/>
        </w:rPr>
      </w:pPr>
      <w:r>
        <w:rPr>
          <w:rFonts w:ascii="Calibri" w:hAnsi="Calibri" w:cs="Calibri"/>
          <w:color w:val="231F20"/>
          <w:szCs w:val="22"/>
        </w:rPr>
        <w:t xml:space="preserve">- uvođenje jednog ili više novih </w:t>
      </w:r>
      <w:proofErr w:type="spellStart"/>
      <w:r>
        <w:rPr>
          <w:rFonts w:ascii="Calibri" w:hAnsi="Calibri" w:cs="Calibri"/>
          <w:color w:val="231F20"/>
          <w:szCs w:val="22"/>
        </w:rPr>
        <w:t>podugovaratelja</w:t>
      </w:r>
      <w:proofErr w:type="spellEnd"/>
      <w:r>
        <w:rPr>
          <w:rFonts w:ascii="Calibri" w:hAnsi="Calibri" w:cs="Calibri"/>
          <w:color w:val="231F20"/>
          <w:szCs w:val="22"/>
        </w:rPr>
        <w:t>, neovisno o tome je li prethodno dao dio ugovora o nabavi u podugovor ili nije</w:t>
      </w:r>
    </w:p>
    <w:p w14:paraId="5B31B272" w14:textId="77777777" w:rsidR="0063687D" w:rsidRDefault="00D47E38">
      <w:pPr>
        <w:spacing w:after="48"/>
        <w:jc w:val="both"/>
        <w:rPr>
          <w:rFonts w:ascii="Calibri" w:hAnsi="Calibri" w:cs="Calibri"/>
          <w:color w:val="231F20"/>
          <w:szCs w:val="22"/>
        </w:rPr>
      </w:pPr>
      <w:r>
        <w:rPr>
          <w:rFonts w:ascii="Calibri" w:hAnsi="Calibri" w:cs="Calibri"/>
          <w:color w:val="231F20"/>
          <w:szCs w:val="22"/>
        </w:rPr>
        <w:t>- preuzimanje izvršenja dijela ugovora o</w:t>
      </w:r>
      <w:r>
        <w:rPr>
          <w:rFonts w:ascii="Calibri" w:hAnsi="Calibri" w:cs="Calibri"/>
          <w:color w:val="231F20"/>
          <w:szCs w:val="22"/>
        </w:rPr>
        <w:t xml:space="preserve"> nabavi koji je prethodno dao u podugovor. </w:t>
      </w:r>
    </w:p>
    <w:p w14:paraId="1C97B5A7" w14:textId="77777777" w:rsidR="0063687D" w:rsidRDefault="00D47E38">
      <w:pPr>
        <w:spacing w:after="48"/>
        <w:jc w:val="both"/>
        <w:rPr>
          <w:rFonts w:hint="eastAsia"/>
        </w:rPr>
      </w:pPr>
      <w:r>
        <w:rPr>
          <w:rStyle w:val="Zadanifontodlomka"/>
          <w:rFonts w:ascii="Calibri" w:hAnsi="Calibri" w:cs="Calibri"/>
          <w:color w:val="231F20"/>
          <w:szCs w:val="22"/>
        </w:rPr>
        <w:t xml:space="preserve">Uz navedene zahtjeve iz ove </w:t>
      </w:r>
      <w:proofErr w:type="spellStart"/>
      <w:r>
        <w:rPr>
          <w:rStyle w:val="Zadanifontodlomka"/>
          <w:rFonts w:ascii="Calibri" w:hAnsi="Calibri" w:cs="Calibri"/>
          <w:color w:val="231F20"/>
          <w:szCs w:val="22"/>
        </w:rPr>
        <w:t>podtočke</w:t>
      </w:r>
      <w:proofErr w:type="spellEnd"/>
      <w:r>
        <w:rPr>
          <w:rStyle w:val="Zadanifontodlomka"/>
          <w:rFonts w:ascii="Calibri" w:hAnsi="Calibri" w:cs="Calibri"/>
          <w:color w:val="231F20"/>
          <w:szCs w:val="22"/>
        </w:rPr>
        <w:t xml:space="preserve">, izvođač naručitelju dostavlja podatke i dokumente iz </w:t>
      </w:r>
      <w:proofErr w:type="spellStart"/>
      <w:r>
        <w:rPr>
          <w:rStyle w:val="Zadanifontodlomka"/>
          <w:rFonts w:ascii="Calibri" w:hAnsi="Calibri" w:cs="Calibri"/>
          <w:color w:val="231F20"/>
          <w:szCs w:val="22"/>
        </w:rPr>
        <w:t>podtočke</w:t>
      </w:r>
      <w:proofErr w:type="spellEnd"/>
      <w:r>
        <w:rPr>
          <w:rStyle w:val="Zadanifontodlomka"/>
          <w:rFonts w:ascii="Calibri" w:hAnsi="Calibri" w:cs="Calibri"/>
          <w:b/>
          <w:color w:val="231F20"/>
          <w:szCs w:val="22"/>
        </w:rPr>
        <w:t xml:space="preserve"> 7.2.1. </w:t>
      </w:r>
      <w:r>
        <w:rPr>
          <w:rStyle w:val="Zadanifontodlomka"/>
          <w:rFonts w:ascii="Calibri" w:hAnsi="Calibri" w:cs="Calibri"/>
          <w:szCs w:val="22"/>
        </w:rPr>
        <w:t>PDP-a</w:t>
      </w:r>
      <w:r>
        <w:rPr>
          <w:rStyle w:val="Zadanifontodlomka"/>
          <w:rFonts w:ascii="Calibri" w:hAnsi="Calibri" w:cs="Calibri"/>
          <w:color w:val="231F20"/>
          <w:szCs w:val="22"/>
        </w:rPr>
        <w:t xml:space="preserve"> za novog </w:t>
      </w:r>
      <w:proofErr w:type="spellStart"/>
      <w:r>
        <w:rPr>
          <w:rStyle w:val="Zadanifontodlomka"/>
          <w:rFonts w:ascii="Calibri" w:hAnsi="Calibri" w:cs="Calibri"/>
          <w:color w:val="231F20"/>
          <w:szCs w:val="22"/>
        </w:rPr>
        <w:t>podugovaratelja</w:t>
      </w:r>
      <w:proofErr w:type="spellEnd"/>
      <w:r>
        <w:rPr>
          <w:rStyle w:val="Zadanifontodlomka"/>
          <w:rFonts w:ascii="Calibri" w:hAnsi="Calibri" w:cs="Calibri"/>
          <w:color w:val="231F20"/>
          <w:szCs w:val="22"/>
        </w:rPr>
        <w:t>.</w:t>
      </w:r>
    </w:p>
    <w:p w14:paraId="03209346" w14:textId="77777777" w:rsidR="0063687D" w:rsidRDefault="0063687D">
      <w:pPr>
        <w:spacing w:after="48"/>
        <w:jc w:val="both"/>
        <w:rPr>
          <w:rFonts w:ascii="Calibri" w:hAnsi="Calibri" w:cs="Calibri"/>
          <w:color w:val="FF0000"/>
          <w:szCs w:val="22"/>
        </w:rPr>
      </w:pPr>
    </w:p>
    <w:p w14:paraId="13BEA279" w14:textId="77777777" w:rsidR="0063687D" w:rsidRDefault="00D47E38">
      <w:pPr>
        <w:spacing w:after="48"/>
        <w:jc w:val="both"/>
        <w:rPr>
          <w:rFonts w:hint="eastAsia"/>
        </w:rPr>
      </w:pPr>
      <w:r>
        <w:rPr>
          <w:rStyle w:val="Zadanifontodlomka"/>
          <w:rFonts w:ascii="Calibri" w:hAnsi="Calibri" w:cs="Calibri"/>
          <w:b/>
          <w:color w:val="231F20"/>
          <w:szCs w:val="22"/>
        </w:rPr>
        <w:t>7.2.3.</w:t>
      </w:r>
      <w:r>
        <w:rPr>
          <w:rStyle w:val="Zadanifontodlomka"/>
          <w:rFonts w:ascii="Calibri" w:hAnsi="Calibri" w:cs="Calibri"/>
          <w:color w:val="231F20"/>
          <w:szCs w:val="22"/>
        </w:rPr>
        <w:t xml:space="preserve"> Naručitelj ne smije odobriti zahtjev izvođača:</w:t>
      </w:r>
    </w:p>
    <w:p w14:paraId="136BBEB9" w14:textId="77777777" w:rsidR="0063687D" w:rsidRDefault="00D47E38">
      <w:pPr>
        <w:spacing w:after="48"/>
        <w:jc w:val="both"/>
        <w:rPr>
          <w:rFonts w:hint="eastAsia"/>
        </w:rPr>
      </w:pPr>
      <w:r>
        <w:rPr>
          <w:rStyle w:val="Zadanifontodlomka"/>
          <w:rFonts w:ascii="Calibri" w:hAnsi="Calibri" w:cs="Calibri"/>
          <w:color w:val="231F20"/>
          <w:szCs w:val="22"/>
        </w:rPr>
        <w:t xml:space="preserve">- u slučaju iz </w:t>
      </w:r>
      <w:proofErr w:type="spellStart"/>
      <w:r>
        <w:rPr>
          <w:rStyle w:val="Zadanifontodlomka"/>
          <w:rFonts w:ascii="Calibri" w:hAnsi="Calibri" w:cs="Calibri"/>
          <w:color w:val="231F20"/>
          <w:szCs w:val="22"/>
        </w:rPr>
        <w:t>pod</w:t>
      </w:r>
      <w:r>
        <w:rPr>
          <w:rStyle w:val="Zadanifontodlomka"/>
          <w:rFonts w:ascii="Calibri" w:hAnsi="Calibri" w:cs="Calibri"/>
          <w:color w:val="231F20"/>
          <w:szCs w:val="22"/>
        </w:rPr>
        <w:t>točke</w:t>
      </w:r>
      <w:proofErr w:type="spellEnd"/>
      <w:r>
        <w:rPr>
          <w:rStyle w:val="Zadanifontodlomka"/>
          <w:rFonts w:ascii="Calibri" w:hAnsi="Calibri" w:cs="Calibri"/>
          <w:b/>
          <w:color w:val="231F20"/>
          <w:szCs w:val="22"/>
        </w:rPr>
        <w:t xml:space="preserve"> 7.2.2., </w:t>
      </w:r>
      <w:r>
        <w:rPr>
          <w:rStyle w:val="Zadanifontodlomka"/>
          <w:rFonts w:ascii="Calibri" w:hAnsi="Calibri" w:cs="Calibri"/>
          <w:color w:val="231F20"/>
          <w:szCs w:val="22"/>
        </w:rPr>
        <w:t xml:space="preserve">prve i druge alineje, ako se izvođač u postupku nabave radi dokazivanja ispunjenja kriterija za odabir gospodarskog subjekta oslonio na sposobnost </w:t>
      </w:r>
      <w:proofErr w:type="spellStart"/>
      <w:r>
        <w:rPr>
          <w:rStyle w:val="Zadanifontodlomka"/>
          <w:rFonts w:ascii="Calibri" w:hAnsi="Calibri" w:cs="Calibri"/>
          <w:color w:val="231F20"/>
          <w:szCs w:val="22"/>
        </w:rPr>
        <w:t>podugovaratelja</w:t>
      </w:r>
      <w:proofErr w:type="spellEnd"/>
      <w:r>
        <w:rPr>
          <w:rStyle w:val="Zadanifontodlomka"/>
          <w:rFonts w:ascii="Calibri" w:hAnsi="Calibri" w:cs="Calibri"/>
          <w:color w:val="231F20"/>
          <w:szCs w:val="22"/>
        </w:rPr>
        <w:t xml:space="preserve"> kojeg sada mijenja, a novi </w:t>
      </w:r>
      <w:proofErr w:type="spellStart"/>
      <w:r>
        <w:rPr>
          <w:rStyle w:val="Zadanifontodlomka"/>
          <w:rFonts w:ascii="Calibri" w:hAnsi="Calibri" w:cs="Calibri"/>
          <w:color w:val="231F20"/>
          <w:szCs w:val="22"/>
        </w:rPr>
        <w:t>podugovaratelj</w:t>
      </w:r>
      <w:proofErr w:type="spellEnd"/>
      <w:r>
        <w:rPr>
          <w:rStyle w:val="Zadanifontodlomka"/>
          <w:rFonts w:ascii="Calibri" w:hAnsi="Calibri" w:cs="Calibri"/>
          <w:color w:val="231F20"/>
          <w:szCs w:val="22"/>
        </w:rPr>
        <w:t xml:space="preserve"> ne ispunjava iste uvjete, ili postoje</w:t>
      </w:r>
      <w:r>
        <w:rPr>
          <w:rStyle w:val="Zadanifontodlomka"/>
          <w:rFonts w:ascii="Calibri" w:hAnsi="Calibri" w:cs="Calibri"/>
          <w:color w:val="231F20"/>
          <w:szCs w:val="22"/>
        </w:rPr>
        <w:t xml:space="preserve"> osnove za isključenje</w:t>
      </w:r>
    </w:p>
    <w:p w14:paraId="2780839E" w14:textId="77777777" w:rsidR="0063687D" w:rsidRDefault="00D47E38">
      <w:pPr>
        <w:spacing w:after="48"/>
        <w:jc w:val="both"/>
        <w:rPr>
          <w:rFonts w:hint="eastAsia"/>
        </w:rPr>
      </w:pPr>
      <w:r>
        <w:rPr>
          <w:rStyle w:val="Zadanifontodlomka"/>
          <w:rFonts w:ascii="Calibri" w:hAnsi="Calibri" w:cs="Calibri"/>
          <w:color w:val="231F20"/>
          <w:szCs w:val="22"/>
        </w:rPr>
        <w:t xml:space="preserve">- u slučaju iz </w:t>
      </w:r>
      <w:proofErr w:type="spellStart"/>
      <w:r>
        <w:rPr>
          <w:rStyle w:val="Zadanifontodlomka"/>
          <w:rFonts w:ascii="Calibri" w:hAnsi="Calibri" w:cs="Calibri"/>
          <w:color w:val="231F20"/>
          <w:szCs w:val="22"/>
        </w:rPr>
        <w:t>podtočke</w:t>
      </w:r>
      <w:proofErr w:type="spellEnd"/>
      <w:r>
        <w:rPr>
          <w:rStyle w:val="Zadanifontodlomka"/>
          <w:rFonts w:ascii="Calibri" w:hAnsi="Calibri" w:cs="Calibri"/>
          <w:color w:val="231F20"/>
          <w:szCs w:val="22"/>
        </w:rPr>
        <w:t xml:space="preserve"> </w:t>
      </w:r>
      <w:r>
        <w:rPr>
          <w:rStyle w:val="Zadanifontodlomka"/>
          <w:rFonts w:ascii="Calibri" w:hAnsi="Calibri" w:cs="Calibri"/>
          <w:b/>
          <w:bCs/>
          <w:color w:val="231F20"/>
          <w:szCs w:val="22"/>
        </w:rPr>
        <w:t>7.2.2.,</w:t>
      </w:r>
      <w:r>
        <w:rPr>
          <w:rStyle w:val="Zadanifontodlomka"/>
          <w:rFonts w:ascii="Calibri" w:hAnsi="Calibri" w:cs="Calibri"/>
          <w:color w:val="231F20"/>
          <w:szCs w:val="22"/>
        </w:rPr>
        <w:t xml:space="preserve"> treće alineje, ako se izvođač u postupku nabave radi dokazivanja ispunjenja kriterija za odabir gospodarskog subjekta oslonio na sposobnost </w:t>
      </w:r>
      <w:proofErr w:type="spellStart"/>
      <w:r>
        <w:rPr>
          <w:rStyle w:val="Zadanifontodlomka"/>
          <w:rFonts w:ascii="Calibri" w:hAnsi="Calibri" w:cs="Calibri"/>
          <w:color w:val="231F20"/>
          <w:szCs w:val="22"/>
        </w:rPr>
        <w:t>podugovaratelja</w:t>
      </w:r>
      <w:proofErr w:type="spellEnd"/>
      <w:r>
        <w:rPr>
          <w:rStyle w:val="Zadanifontodlomka"/>
          <w:rFonts w:ascii="Calibri" w:hAnsi="Calibri" w:cs="Calibri"/>
          <w:color w:val="231F20"/>
          <w:szCs w:val="22"/>
        </w:rPr>
        <w:t xml:space="preserve"> za izvršenje tog dijela, a izvođač samostalno</w:t>
      </w:r>
      <w:r>
        <w:rPr>
          <w:rStyle w:val="Zadanifontodlomka"/>
          <w:rFonts w:ascii="Calibri" w:hAnsi="Calibri" w:cs="Calibri"/>
          <w:color w:val="231F20"/>
          <w:szCs w:val="22"/>
        </w:rPr>
        <w:t xml:space="preserve"> ne posjeduje takvu sposobnost, ili ako je taj dio ugovora već izvršen.</w:t>
      </w:r>
    </w:p>
    <w:p w14:paraId="08461806" w14:textId="77777777" w:rsidR="0063687D" w:rsidRDefault="0063687D">
      <w:pPr>
        <w:jc w:val="both"/>
        <w:rPr>
          <w:rFonts w:ascii="Arial" w:hAnsi="Arial"/>
          <w:szCs w:val="22"/>
        </w:rPr>
      </w:pPr>
    </w:p>
    <w:p w14:paraId="04144692" w14:textId="77777777" w:rsidR="0063687D" w:rsidRDefault="00D47E38">
      <w:pPr>
        <w:jc w:val="both"/>
        <w:rPr>
          <w:rFonts w:hint="eastAsia"/>
        </w:rPr>
      </w:pPr>
      <w:r>
        <w:rPr>
          <w:rStyle w:val="Zadanifontodlomka"/>
          <w:rFonts w:ascii="Calibri" w:hAnsi="Calibri" w:cs="Calibri"/>
          <w:b/>
        </w:rPr>
        <w:t xml:space="preserve">7.2.4. </w:t>
      </w:r>
      <w:r>
        <w:rPr>
          <w:rStyle w:val="Zadanifontodlomka"/>
          <w:rFonts w:ascii="Calibri" w:hAnsi="Calibri" w:cs="Calibri"/>
        </w:rPr>
        <w:t xml:space="preserve">Podatci o imenovanim </w:t>
      </w:r>
      <w:proofErr w:type="spellStart"/>
      <w:r>
        <w:rPr>
          <w:rStyle w:val="Zadanifontodlomka"/>
          <w:rFonts w:ascii="Calibri" w:hAnsi="Calibri" w:cs="Calibri"/>
          <w:color w:val="231F20"/>
          <w:szCs w:val="22"/>
        </w:rPr>
        <w:t>podugovaratelja</w:t>
      </w:r>
      <w:proofErr w:type="spellEnd"/>
      <w:r>
        <w:rPr>
          <w:rStyle w:val="Zadanifontodlomka"/>
          <w:rFonts w:ascii="Calibri" w:hAnsi="Calibri" w:cs="Calibri"/>
        </w:rPr>
        <w:t xml:space="preserve"> (naziv ili tvrtka, sjedište, OIB ili nacionalni identifikacijski broj, broj računa, zakonski zastupnici </w:t>
      </w:r>
      <w:proofErr w:type="spellStart"/>
      <w:r>
        <w:rPr>
          <w:rStyle w:val="Zadanifontodlomka"/>
          <w:rFonts w:ascii="Calibri" w:hAnsi="Calibri" w:cs="Calibri"/>
          <w:color w:val="231F20"/>
          <w:szCs w:val="22"/>
        </w:rPr>
        <w:t>podugovaratelja</w:t>
      </w:r>
      <w:proofErr w:type="spellEnd"/>
      <w:r>
        <w:rPr>
          <w:rStyle w:val="Zadanifontodlomka"/>
          <w:rFonts w:ascii="Calibri" w:hAnsi="Calibri" w:cs="Calibri"/>
          <w:color w:val="231F20"/>
          <w:szCs w:val="22"/>
        </w:rPr>
        <w:t xml:space="preserve"> </w:t>
      </w:r>
      <w:r>
        <w:rPr>
          <w:rStyle w:val="Zadanifontodlomka"/>
          <w:rFonts w:ascii="Calibri" w:hAnsi="Calibri" w:cs="Calibri"/>
        </w:rPr>
        <w:t xml:space="preserve">i dijelovi </w:t>
      </w:r>
      <w:r>
        <w:rPr>
          <w:rStyle w:val="Zadanifontodlomka"/>
          <w:rFonts w:ascii="Calibri" w:hAnsi="Calibri" w:cs="Calibri"/>
        </w:rPr>
        <w:t xml:space="preserve">ugovora koje će </w:t>
      </w:r>
      <w:r>
        <w:rPr>
          <w:rStyle w:val="Zadanifontodlomka"/>
          <w:rFonts w:ascii="Calibri" w:hAnsi="Calibri" w:cs="Calibri"/>
        </w:rPr>
        <w:lastRenderedPageBreak/>
        <w:t xml:space="preserve">oni izvršavati (predmet ili količina, vrijednost ili postotni udio) </w:t>
      </w:r>
      <w:r>
        <w:rPr>
          <w:rStyle w:val="Zadanifontodlomka"/>
          <w:rFonts w:ascii="Calibri" w:hAnsi="Calibri" w:cs="Calibri"/>
          <w:b/>
        </w:rPr>
        <w:t>su obvezni sastojci ugovora o nabavi.</w:t>
      </w:r>
    </w:p>
    <w:p w14:paraId="18E3FED9" w14:textId="77777777" w:rsidR="0063687D" w:rsidRDefault="0063687D">
      <w:pPr>
        <w:jc w:val="both"/>
        <w:rPr>
          <w:rFonts w:ascii="Calibri" w:hAnsi="Calibri" w:cs="Calibri"/>
          <w:u w:val="single"/>
        </w:rPr>
      </w:pPr>
    </w:p>
    <w:p w14:paraId="7DB479F5" w14:textId="77777777" w:rsidR="0063687D" w:rsidRDefault="00D47E38">
      <w:pPr>
        <w:jc w:val="both"/>
        <w:rPr>
          <w:rFonts w:ascii="Calibri" w:hAnsi="Calibri" w:cs="Calibri"/>
          <w:b/>
          <w:bCs/>
        </w:rPr>
      </w:pPr>
      <w:r>
        <w:rPr>
          <w:rFonts w:ascii="Calibri" w:hAnsi="Calibri" w:cs="Calibri"/>
          <w:b/>
          <w:bCs/>
        </w:rPr>
        <w:t xml:space="preserve">Svaki </w:t>
      </w:r>
      <w:proofErr w:type="spellStart"/>
      <w:r>
        <w:rPr>
          <w:rFonts w:ascii="Calibri" w:hAnsi="Calibri" w:cs="Calibri"/>
          <w:b/>
          <w:bCs/>
        </w:rPr>
        <w:t>podugovaratelj</w:t>
      </w:r>
      <w:proofErr w:type="spellEnd"/>
      <w:r>
        <w:rPr>
          <w:rFonts w:ascii="Calibri" w:hAnsi="Calibri" w:cs="Calibri"/>
          <w:b/>
          <w:bCs/>
        </w:rPr>
        <w:t xml:space="preserve"> (podizvođač) mora dokazati nepostojanje okolnosti osnova za isključenje gospodarskog subjekta.</w:t>
      </w:r>
    </w:p>
    <w:p w14:paraId="0FB7B5E0" w14:textId="77777777" w:rsidR="0063687D" w:rsidRDefault="0063687D">
      <w:pPr>
        <w:spacing w:after="48"/>
        <w:jc w:val="both"/>
        <w:rPr>
          <w:rFonts w:ascii="Arial" w:hAnsi="Arial"/>
          <w:color w:val="231F20"/>
          <w:szCs w:val="22"/>
        </w:rPr>
      </w:pPr>
    </w:p>
    <w:p w14:paraId="15C90E3F" w14:textId="77777777" w:rsidR="0063687D" w:rsidRDefault="0063687D">
      <w:pPr>
        <w:pStyle w:val="Naslov3"/>
        <w:tabs>
          <w:tab w:val="left" w:pos="426"/>
        </w:tabs>
        <w:spacing w:before="0" w:after="0"/>
      </w:pPr>
    </w:p>
    <w:p w14:paraId="5D343F62" w14:textId="77777777" w:rsidR="0063687D" w:rsidRDefault="00D47E38">
      <w:pPr>
        <w:pStyle w:val="Naslov2"/>
        <w:spacing w:before="0" w:line="240" w:lineRule="auto"/>
        <w:jc w:val="center"/>
      </w:pPr>
      <w:r>
        <w:rPr>
          <w:rStyle w:val="Zadanifontodlomka"/>
          <w:rFonts w:ascii="Calibri" w:hAnsi="Calibri" w:cs="Calibri"/>
          <w:sz w:val="28"/>
          <w:szCs w:val="28"/>
          <w:u w:val="single"/>
        </w:rPr>
        <w:t xml:space="preserve"> VIII. Datum, </w:t>
      </w:r>
      <w:proofErr w:type="spellStart"/>
      <w:r>
        <w:rPr>
          <w:rStyle w:val="Zadanifontodlomka"/>
          <w:rFonts w:ascii="Calibri" w:hAnsi="Calibri" w:cs="Calibri"/>
          <w:sz w:val="28"/>
          <w:szCs w:val="28"/>
          <w:u w:val="single"/>
        </w:rPr>
        <w:t>v</w:t>
      </w:r>
      <w:r>
        <w:rPr>
          <w:rStyle w:val="Zadanifontodlomka"/>
          <w:rFonts w:ascii="Calibri" w:hAnsi="Calibri" w:cs="Calibri"/>
          <w:sz w:val="28"/>
          <w:szCs w:val="28"/>
          <w:u w:val="single"/>
        </w:rPr>
        <w:t>rijeme</w:t>
      </w:r>
      <w:proofErr w:type="spellEnd"/>
      <w:r>
        <w:rPr>
          <w:rStyle w:val="Zadanifontodlomka"/>
          <w:rFonts w:ascii="Calibri" w:hAnsi="Calibri" w:cs="Calibri"/>
          <w:sz w:val="28"/>
          <w:szCs w:val="28"/>
          <w:u w:val="single"/>
        </w:rPr>
        <w:t xml:space="preserve"> </w:t>
      </w:r>
      <w:proofErr w:type="spellStart"/>
      <w:r>
        <w:rPr>
          <w:rStyle w:val="Zadanifontodlomka"/>
          <w:rFonts w:ascii="Calibri" w:hAnsi="Calibri" w:cs="Calibri"/>
          <w:sz w:val="28"/>
          <w:szCs w:val="28"/>
          <w:u w:val="single"/>
        </w:rPr>
        <w:t>i</w:t>
      </w:r>
      <w:proofErr w:type="spellEnd"/>
      <w:r>
        <w:rPr>
          <w:rStyle w:val="Zadanifontodlomka"/>
          <w:rFonts w:ascii="Calibri" w:hAnsi="Calibri" w:cs="Calibri"/>
          <w:sz w:val="28"/>
          <w:szCs w:val="28"/>
          <w:u w:val="single"/>
        </w:rPr>
        <w:t xml:space="preserve"> </w:t>
      </w:r>
      <w:proofErr w:type="spellStart"/>
      <w:r>
        <w:rPr>
          <w:rStyle w:val="Zadanifontodlomka"/>
          <w:rFonts w:ascii="Calibri" w:hAnsi="Calibri" w:cs="Calibri"/>
          <w:sz w:val="28"/>
          <w:szCs w:val="28"/>
          <w:u w:val="single"/>
        </w:rPr>
        <w:t>mjesto</w:t>
      </w:r>
      <w:proofErr w:type="spellEnd"/>
      <w:r>
        <w:rPr>
          <w:rStyle w:val="Zadanifontodlomka"/>
          <w:rFonts w:ascii="Calibri" w:hAnsi="Calibri" w:cs="Calibri"/>
          <w:sz w:val="28"/>
          <w:szCs w:val="28"/>
          <w:u w:val="single"/>
        </w:rPr>
        <w:t xml:space="preserve"> </w:t>
      </w:r>
      <w:proofErr w:type="spellStart"/>
      <w:r>
        <w:rPr>
          <w:rStyle w:val="Zadanifontodlomka"/>
          <w:rFonts w:ascii="Calibri" w:hAnsi="Calibri" w:cs="Calibri"/>
          <w:sz w:val="28"/>
          <w:szCs w:val="28"/>
          <w:u w:val="single"/>
        </w:rPr>
        <w:t>otvaranja</w:t>
      </w:r>
      <w:proofErr w:type="spellEnd"/>
      <w:r>
        <w:rPr>
          <w:rStyle w:val="Zadanifontodlomka"/>
          <w:rFonts w:ascii="Calibri" w:hAnsi="Calibri" w:cs="Calibri"/>
          <w:sz w:val="28"/>
          <w:szCs w:val="28"/>
          <w:u w:val="single"/>
        </w:rPr>
        <w:t xml:space="preserve"> </w:t>
      </w:r>
      <w:proofErr w:type="spellStart"/>
      <w:r>
        <w:rPr>
          <w:rStyle w:val="Zadanifontodlomka"/>
          <w:rFonts w:ascii="Calibri" w:hAnsi="Calibri" w:cs="Calibri"/>
          <w:sz w:val="28"/>
          <w:szCs w:val="28"/>
          <w:u w:val="single"/>
        </w:rPr>
        <w:t>ponuda</w:t>
      </w:r>
      <w:proofErr w:type="spellEnd"/>
    </w:p>
    <w:p w14:paraId="38706ACB" w14:textId="77777777" w:rsidR="0063687D" w:rsidRDefault="0063687D">
      <w:pPr>
        <w:pStyle w:val="Textbody"/>
        <w:rPr>
          <w:rFonts w:ascii="Calibri" w:hAnsi="Calibri" w:cs="Calibri"/>
        </w:rPr>
      </w:pPr>
    </w:p>
    <w:p w14:paraId="4BBDBF91" w14:textId="11C5875F" w:rsidR="0063687D" w:rsidRDefault="00D47E38">
      <w:pPr>
        <w:pStyle w:val="Standard"/>
        <w:spacing w:after="0"/>
        <w:jc w:val="both"/>
      </w:pPr>
      <w:r>
        <w:rPr>
          <w:rStyle w:val="Zadanifontodlomka"/>
          <w:rFonts w:cs="Calibri"/>
          <w:sz w:val="24"/>
          <w:szCs w:val="24"/>
        </w:rPr>
        <w:t>Ponuditelji su dužni ponude dostaviti putem elektroničke pošte zaključno do 1</w:t>
      </w:r>
      <w:r w:rsidR="005463D0">
        <w:rPr>
          <w:rStyle w:val="Zadanifontodlomka"/>
          <w:rFonts w:cs="Calibri"/>
          <w:sz w:val="24"/>
          <w:szCs w:val="24"/>
        </w:rPr>
        <w:t>4</w:t>
      </w:r>
      <w:r>
        <w:rPr>
          <w:rStyle w:val="Zadanifontodlomka"/>
          <w:rFonts w:cs="Calibri"/>
          <w:sz w:val="24"/>
          <w:szCs w:val="24"/>
        </w:rPr>
        <w:t>.02.2022. godine do 1</w:t>
      </w:r>
      <w:r w:rsidR="005463D0">
        <w:rPr>
          <w:rStyle w:val="Zadanifontodlomka"/>
          <w:rFonts w:cs="Calibri"/>
          <w:sz w:val="24"/>
          <w:szCs w:val="24"/>
        </w:rPr>
        <w:t>0</w:t>
      </w:r>
      <w:r>
        <w:rPr>
          <w:rStyle w:val="Zadanifontodlomka"/>
          <w:rFonts w:cs="Calibri"/>
          <w:sz w:val="24"/>
          <w:szCs w:val="24"/>
        </w:rPr>
        <w:t>:00 sati, kada će se izvršiti otvaranje ponuda.</w:t>
      </w:r>
    </w:p>
    <w:p w14:paraId="496B0500" w14:textId="77777777" w:rsidR="0063687D" w:rsidRDefault="0063687D">
      <w:pPr>
        <w:pStyle w:val="Textbody"/>
        <w:tabs>
          <w:tab w:val="left" w:pos="900"/>
        </w:tabs>
        <w:rPr>
          <w:rFonts w:ascii="Calibri" w:hAnsi="Calibri" w:cs="Calibri"/>
          <w:bCs/>
          <w:szCs w:val="24"/>
        </w:rPr>
      </w:pPr>
    </w:p>
    <w:p w14:paraId="29ABBD59" w14:textId="77777777" w:rsidR="0063687D" w:rsidRDefault="00D47E38">
      <w:pPr>
        <w:pStyle w:val="Standard"/>
        <w:spacing w:after="0"/>
        <w:jc w:val="both"/>
        <w:rPr>
          <w:rFonts w:cs="Calibri"/>
          <w:sz w:val="24"/>
          <w:szCs w:val="24"/>
        </w:rPr>
      </w:pPr>
      <w:r>
        <w:rPr>
          <w:rFonts w:cs="Calibri"/>
          <w:sz w:val="24"/>
          <w:szCs w:val="24"/>
        </w:rPr>
        <w:t>Otvaranje ponuda nije javno.</w:t>
      </w:r>
    </w:p>
    <w:p w14:paraId="3C8BCBD6" w14:textId="77777777" w:rsidR="0063687D" w:rsidRDefault="0063687D">
      <w:pPr>
        <w:pStyle w:val="Standard"/>
        <w:spacing w:after="0"/>
        <w:rPr>
          <w:rFonts w:cs="Calibri"/>
          <w:b/>
          <w:sz w:val="24"/>
          <w:szCs w:val="24"/>
        </w:rPr>
      </w:pPr>
    </w:p>
    <w:p w14:paraId="5A1795AD" w14:textId="77777777" w:rsidR="0063687D" w:rsidRDefault="00D47E38">
      <w:pPr>
        <w:pStyle w:val="Naslov2"/>
        <w:keepLines w:val="0"/>
        <w:spacing w:before="0" w:line="240" w:lineRule="auto"/>
        <w:jc w:val="center"/>
      </w:pPr>
      <w:r>
        <w:rPr>
          <w:rStyle w:val="Zadanifontodlomka"/>
          <w:rFonts w:ascii="Calibri" w:hAnsi="Calibri" w:cs="Calibri"/>
          <w:sz w:val="28"/>
          <w:szCs w:val="28"/>
          <w:u w:val="single"/>
        </w:rPr>
        <w:t xml:space="preserve">IX. </w:t>
      </w:r>
      <w:proofErr w:type="spellStart"/>
      <w:r>
        <w:rPr>
          <w:rStyle w:val="Zadanifontodlomka"/>
          <w:rFonts w:ascii="Calibri" w:hAnsi="Calibri" w:cs="Calibri"/>
          <w:sz w:val="28"/>
          <w:szCs w:val="28"/>
          <w:u w:val="single"/>
        </w:rPr>
        <w:t>Uvjeti</w:t>
      </w:r>
      <w:proofErr w:type="spellEnd"/>
      <w:r>
        <w:rPr>
          <w:rStyle w:val="Zadanifontodlomka"/>
          <w:rFonts w:ascii="Calibri" w:hAnsi="Calibri" w:cs="Calibri"/>
          <w:sz w:val="28"/>
          <w:szCs w:val="28"/>
          <w:u w:val="single"/>
        </w:rPr>
        <w:t xml:space="preserve"> za </w:t>
      </w:r>
      <w:proofErr w:type="spellStart"/>
      <w:r>
        <w:rPr>
          <w:rStyle w:val="Zadanifontodlomka"/>
          <w:rFonts w:ascii="Calibri" w:hAnsi="Calibri" w:cs="Calibri"/>
          <w:sz w:val="28"/>
          <w:szCs w:val="28"/>
          <w:u w:val="single"/>
        </w:rPr>
        <w:t>izvršenje</w:t>
      </w:r>
      <w:proofErr w:type="spellEnd"/>
      <w:r>
        <w:rPr>
          <w:rStyle w:val="Zadanifontodlomka"/>
          <w:rFonts w:ascii="Calibri" w:hAnsi="Calibri" w:cs="Calibri"/>
          <w:sz w:val="28"/>
          <w:szCs w:val="28"/>
          <w:u w:val="single"/>
        </w:rPr>
        <w:t xml:space="preserve"> </w:t>
      </w:r>
      <w:proofErr w:type="spellStart"/>
      <w:r>
        <w:rPr>
          <w:rStyle w:val="Zadanifontodlomka"/>
          <w:rFonts w:ascii="Calibri" w:hAnsi="Calibri" w:cs="Calibri"/>
          <w:sz w:val="28"/>
          <w:szCs w:val="28"/>
          <w:u w:val="single"/>
        </w:rPr>
        <w:t>ugovora</w:t>
      </w:r>
      <w:proofErr w:type="spellEnd"/>
    </w:p>
    <w:p w14:paraId="55D5EBE2" w14:textId="77777777" w:rsidR="0063687D" w:rsidRDefault="0063687D">
      <w:pPr>
        <w:pStyle w:val="Standard"/>
      </w:pPr>
    </w:p>
    <w:p w14:paraId="233CC3A0" w14:textId="49ECA966" w:rsidR="0063687D" w:rsidRPr="00872374" w:rsidRDefault="00D47E38" w:rsidP="00872374">
      <w:pPr>
        <w:pStyle w:val="Naslov3"/>
        <w:tabs>
          <w:tab w:val="left" w:pos="426"/>
        </w:tabs>
        <w:rPr>
          <w:rFonts w:asciiTheme="minorHAnsi" w:hAnsiTheme="minorHAnsi" w:cstheme="minorHAnsi"/>
          <w:sz w:val="24"/>
          <w:szCs w:val="24"/>
        </w:rPr>
      </w:pPr>
      <w:bookmarkStart w:id="810" w:name="_Toc32998686"/>
      <w:bookmarkStart w:id="811" w:name="_Toc86131928"/>
      <w:r>
        <w:rPr>
          <w:rStyle w:val="Zadanifontodlomka"/>
          <w:rFonts w:ascii="Calibri" w:hAnsi="Calibri" w:cs="Calibri"/>
          <w:sz w:val="24"/>
          <w:szCs w:val="24"/>
        </w:rPr>
        <w:t xml:space="preserve">9.1. </w:t>
      </w:r>
      <w:bookmarkEnd w:id="810"/>
      <w:bookmarkEnd w:id="811"/>
      <w:r w:rsidRPr="00872374">
        <w:rPr>
          <w:rStyle w:val="Zadanifontodlomka"/>
          <w:rFonts w:asciiTheme="minorHAnsi" w:hAnsiTheme="minorHAnsi" w:cstheme="minorHAnsi"/>
          <w:sz w:val="24"/>
          <w:szCs w:val="24"/>
        </w:rPr>
        <w:t>Posebni uvjeti za izvršenje ugovora</w:t>
      </w:r>
    </w:p>
    <w:p w14:paraId="6D299F46" w14:textId="77777777" w:rsidR="0063687D" w:rsidRDefault="0063687D">
      <w:pPr>
        <w:pStyle w:val="Standard"/>
        <w:spacing w:after="0"/>
        <w:ind w:right="-180"/>
        <w:rPr>
          <w:rFonts w:cs="Calibri"/>
          <w:b/>
          <w:sz w:val="24"/>
          <w:szCs w:val="24"/>
        </w:rPr>
      </w:pPr>
    </w:p>
    <w:p w14:paraId="70D02B93" w14:textId="77777777" w:rsidR="0063687D" w:rsidRDefault="00D47E38">
      <w:pPr>
        <w:pStyle w:val="Standard"/>
        <w:spacing w:after="0"/>
        <w:jc w:val="both"/>
        <w:rPr>
          <w:rFonts w:cs="Calibri"/>
          <w:sz w:val="24"/>
          <w:szCs w:val="24"/>
        </w:rPr>
      </w:pPr>
      <w:r>
        <w:rPr>
          <w:rFonts w:cs="Calibri"/>
          <w:sz w:val="24"/>
          <w:szCs w:val="24"/>
        </w:rPr>
        <w:t>Po objavi Odluke o odabiru naručitelj će</w:t>
      </w:r>
      <w:r>
        <w:rPr>
          <w:rFonts w:cs="Calibri"/>
          <w:sz w:val="24"/>
          <w:szCs w:val="24"/>
        </w:rPr>
        <w:t xml:space="preserve"> pozvati odabranog ponuditelja da potpiše ugovor ili mu isti proslijediti na potpis, ovisno o dogovoru. </w:t>
      </w:r>
    </w:p>
    <w:p w14:paraId="7D249D03" w14:textId="77777777" w:rsidR="0063687D" w:rsidRDefault="00D47E38">
      <w:pPr>
        <w:pStyle w:val="Standard"/>
        <w:spacing w:after="0"/>
        <w:jc w:val="both"/>
      </w:pPr>
      <w:r>
        <w:rPr>
          <w:rStyle w:val="Zadanifontodlomka"/>
          <w:rFonts w:cs="Calibri"/>
          <w:sz w:val="24"/>
          <w:szCs w:val="24"/>
        </w:rPr>
        <w:t>Odabrani ponuditelj je obvezan tijekom izvršenja ugovora o nabavi pridržavati se primjenjivih obveza u području prava okoliša, socijalnog i radnog prav</w:t>
      </w:r>
      <w:r>
        <w:rPr>
          <w:rStyle w:val="Zadanifontodlomka"/>
          <w:rFonts w:cs="Calibri"/>
          <w:sz w:val="24"/>
          <w:szCs w:val="24"/>
        </w:rPr>
        <w:t>a, uključujući kolektivne ugovore, a osobito obvezu isplate ugovorene plaće, ili odredaba međunarodnog prava okoliša, socijalnog i radnog prava.</w:t>
      </w:r>
    </w:p>
    <w:p w14:paraId="00A86A9D" w14:textId="77777777" w:rsidR="0063687D" w:rsidRDefault="0063687D">
      <w:pPr>
        <w:pStyle w:val="Standard"/>
        <w:spacing w:after="0"/>
        <w:rPr>
          <w:rFonts w:cs="Calibri"/>
          <w:sz w:val="24"/>
          <w:szCs w:val="24"/>
        </w:rPr>
      </w:pPr>
    </w:p>
    <w:p w14:paraId="580EB983" w14:textId="77777777" w:rsidR="0063687D" w:rsidRDefault="0063687D">
      <w:pPr>
        <w:pStyle w:val="Standard"/>
        <w:spacing w:after="0"/>
        <w:ind w:left="360"/>
        <w:rPr>
          <w:rFonts w:cs="Calibri"/>
        </w:rPr>
      </w:pPr>
    </w:p>
    <w:p w14:paraId="47EFC470" w14:textId="77777777" w:rsidR="0063687D" w:rsidRDefault="00D47E38">
      <w:pPr>
        <w:pStyle w:val="Naslov2"/>
        <w:keepLines w:val="0"/>
        <w:spacing w:before="0" w:line="240" w:lineRule="auto"/>
        <w:jc w:val="center"/>
      </w:pPr>
      <w:r>
        <w:rPr>
          <w:rStyle w:val="Zadanifontodlomka"/>
          <w:rFonts w:ascii="Calibri" w:hAnsi="Calibri" w:cs="Calibri"/>
          <w:sz w:val="28"/>
          <w:szCs w:val="28"/>
          <w:u w:val="single"/>
        </w:rPr>
        <w:t xml:space="preserve">X. </w:t>
      </w:r>
      <w:proofErr w:type="spellStart"/>
      <w:r>
        <w:rPr>
          <w:rStyle w:val="Zadanifontodlomka"/>
          <w:rFonts w:ascii="Calibri" w:hAnsi="Calibri" w:cs="Calibri"/>
          <w:sz w:val="28"/>
          <w:szCs w:val="28"/>
          <w:u w:val="single"/>
        </w:rPr>
        <w:t>Rok</w:t>
      </w:r>
      <w:proofErr w:type="spellEnd"/>
      <w:r>
        <w:rPr>
          <w:rStyle w:val="Zadanifontodlomka"/>
          <w:rFonts w:ascii="Calibri" w:hAnsi="Calibri" w:cs="Calibri"/>
          <w:sz w:val="28"/>
          <w:szCs w:val="28"/>
          <w:u w:val="single"/>
        </w:rPr>
        <w:t xml:space="preserve"> za </w:t>
      </w:r>
      <w:proofErr w:type="spellStart"/>
      <w:r>
        <w:rPr>
          <w:rStyle w:val="Zadanifontodlomka"/>
          <w:rFonts w:ascii="Calibri" w:hAnsi="Calibri" w:cs="Calibri"/>
          <w:sz w:val="28"/>
          <w:szCs w:val="28"/>
          <w:u w:val="single"/>
        </w:rPr>
        <w:t>donošenje</w:t>
      </w:r>
      <w:proofErr w:type="spellEnd"/>
      <w:r>
        <w:rPr>
          <w:rStyle w:val="Zadanifontodlomka"/>
          <w:rFonts w:ascii="Calibri" w:hAnsi="Calibri" w:cs="Calibri"/>
          <w:sz w:val="28"/>
          <w:szCs w:val="28"/>
          <w:u w:val="single"/>
        </w:rPr>
        <w:t xml:space="preserve"> </w:t>
      </w:r>
      <w:proofErr w:type="spellStart"/>
      <w:r>
        <w:rPr>
          <w:rStyle w:val="Zadanifontodlomka"/>
          <w:rFonts w:ascii="Calibri" w:hAnsi="Calibri" w:cs="Calibri"/>
          <w:sz w:val="28"/>
          <w:szCs w:val="28"/>
          <w:u w:val="single"/>
        </w:rPr>
        <w:t>odluke</w:t>
      </w:r>
      <w:proofErr w:type="spellEnd"/>
      <w:r>
        <w:rPr>
          <w:rStyle w:val="Zadanifontodlomka"/>
          <w:rFonts w:ascii="Calibri" w:hAnsi="Calibri" w:cs="Calibri"/>
          <w:sz w:val="28"/>
          <w:szCs w:val="28"/>
          <w:u w:val="single"/>
        </w:rPr>
        <w:t xml:space="preserve"> o </w:t>
      </w:r>
      <w:proofErr w:type="spellStart"/>
      <w:r>
        <w:rPr>
          <w:rStyle w:val="Zadanifontodlomka"/>
          <w:rFonts w:ascii="Calibri" w:hAnsi="Calibri" w:cs="Calibri"/>
          <w:sz w:val="28"/>
          <w:szCs w:val="28"/>
          <w:u w:val="single"/>
        </w:rPr>
        <w:t>odabiru</w:t>
      </w:r>
      <w:proofErr w:type="spellEnd"/>
      <w:r>
        <w:rPr>
          <w:rStyle w:val="Zadanifontodlomka"/>
          <w:rFonts w:ascii="Calibri" w:hAnsi="Calibri" w:cs="Calibri"/>
          <w:sz w:val="28"/>
          <w:szCs w:val="28"/>
          <w:u w:val="single"/>
        </w:rPr>
        <w:t>:</w:t>
      </w:r>
    </w:p>
    <w:p w14:paraId="544FC691" w14:textId="77777777" w:rsidR="0063687D" w:rsidRDefault="0063687D">
      <w:pPr>
        <w:pStyle w:val="Standard"/>
        <w:widowControl w:val="0"/>
        <w:tabs>
          <w:tab w:val="left" w:pos="1260"/>
        </w:tabs>
        <w:autoSpaceDE w:val="0"/>
        <w:spacing w:after="0"/>
        <w:ind w:right="86"/>
        <w:jc w:val="both"/>
        <w:rPr>
          <w:rFonts w:cs="Calibri"/>
          <w:color w:val="231F20"/>
          <w:sz w:val="24"/>
          <w:shd w:val="clear" w:color="auto" w:fill="FFFF00"/>
        </w:rPr>
      </w:pPr>
    </w:p>
    <w:p w14:paraId="13818644" w14:textId="77777777" w:rsidR="0063687D" w:rsidRDefault="00D47E38">
      <w:pPr>
        <w:pStyle w:val="Standard"/>
        <w:spacing w:after="0"/>
        <w:jc w:val="both"/>
      </w:pPr>
      <w:r>
        <w:rPr>
          <w:rStyle w:val="Zadanifontodlomka"/>
          <w:rFonts w:cs="Calibri"/>
          <w:sz w:val="24"/>
          <w:szCs w:val="24"/>
        </w:rPr>
        <w:t xml:space="preserve">Naručitelj određuje rok za donošenje odluke o odabiru ili odluke o </w:t>
      </w:r>
      <w:r>
        <w:rPr>
          <w:rStyle w:val="Zadanifontodlomka"/>
          <w:rFonts w:cs="Calibri"/>
          <w:sz w:val="24"/>
          <w:szCs w:val="24"/>
        </w:rPr>
        <w:t xml:space="preserve">poništenju postupka nabave od najduže 30 (trideset) </w:t>
      </w:r>
      <w:r>
        <w:rPr>
          <w:rStyle w:val="Zadanifontodlomka"/>
          <w:rFonts w:cs="Calibri"/>
          <w:bCs/>
          <w:sz w:val="24"/>
          <w:szCs w:val="24"/>
        </w:rPr>
        <w:t>dana od isteka roka za dostavu ponuda</w:t>
      </w:r>
      <w:r>
        <w:rPr>
          <w:rStyle w:val="Zadanifontodlomka"/>
          <w:rFonts w:cs="Calibri"/>
          <w:sz w:val="24"/>
          <w:szCs w:val="24"/>
        </w:rPr>
        <w:t>.</w:t>
      </w:r>
    </w:p>
    <w:p w14:paraId="6B088D28" w14:textId="77777777" w:rsidR="0063687D" w:rsidRDefault="0063687D">
      <w:pPr>
        <w:pStyle w:val="Standard"/>
        <w:spacing w:after="0"/>
        <w:jc w:val="both"/>
        <w:rPr>
          <w:rFonts w:cs="Calibri"/>
          <w:sz w:val="24"/>
          <w:szCs w:val="24"/>
        </w:rPr>
      </w:pPr>
    </w:p>
    <w:p w14:paraId="421C290C" w14:textId="77777777" w:rsidR="0063687D" w:rsidRDefault="00D47E38">
      <w:pPr>
        <w:pStyle w:val="Standard"/>
        <w:spacing w:after="0"/>
        <w:jc w:val="both"/>
      </w:pPr>
      <w:r>
        <w:rPr>
          <w:rStyle w:val="Zadanifontodlomka"/>
          <w:rFonts w:cs="Calibri"/>
          <w:sz w:val="24"/>
          <w:szCs w:val="24"/>
        </w:rPr>
        <w:t xml:space="preserve">Odluku o odabiru ili odluku o poništenju naručitelj će bez odgode staviti na stranicu </w:t>
      </w:r>
      <w:hyperlink r:id="rId8" w:history="1">
        <w:r>
          <w:rPr>
            <w:rStyle w:val="Internetlink"/>
            <w:rFonts w:cs="Calibri"/>
            <w:sz w:val="24"/>
            <w:szCs w:val="24"/>
          </w:rPr>
          <w:t>www.strukturnifondovi.hr</w:t>
        </w:r>
      </w:hyperlink>
    </w:p>
    <w:p w14:paraId="4D5F9264" w14:textId="77777777" w:rsidR="0063687D" w:rsidRDefault="0063687D">
      <w:pPr>
        <w:pStyle w:val="Standard"/>
        <w:spacing w:after="0"/>
        <w:jc w:val="both"/>
        <w:rPr>
          <w:rFonts w:cs="Calibri"/>
          <w:sz w:val="24"/>
          <w:szCs w:val="24"/>
        </w:rPr>
      </w:pPr>
    </w:p>
    <w:p w14:paraId="667FE8C8" w14:textId="77777777" w:rsidR="0063687D" w:rsidRDefault="00D47E38">
      <w:pPr>
        <w:pStyle w:val="Standard"/>
        <w:spacing w:after="0"/>
        <w:jc w:val="both"/>
      </w:pPr>
      <w:r>
        <w:rPr>
          <w:rStyle w:val="Zadanifontodlomka"/>
          <w:rFonts w:cs="Calibri"/>
          <w:sz w:val="24"/>
          <w:szCs w:val="24"/>
        </w:rPr>
        <w:t>Do</w:t>
      </w:r>
      <w:r>
        <w:rPr>
          <w:rStyle w:val="Zadanifontodlomka"/>
          <w:rFonts w:cs="Calibri"/>
          <w:sz w:val="24"/>
          <w:szCs w:val="24"/>
        </w:rPr>
        <w:t>stava odluke o odabiru ili odluke o poništenju postupka nabave smatra se dostavljenom istekom dana objave.</w:t>
      </w:r>
    </w:p>
    <w:p w14:paraId="5412346B" w14:textId="77777777" w:rsidR="0063687D" w:rsidRDefault="0063687D">
      <w:pPr>
        <w:pStyle w:val="Standard"/>
        <w:spacing w:after="0"/>
        <w:jc w:val="both"/>
        <w:rPr>
          <w:rFonts w:cs="Calibri"/>
          <w:sz w:val="24"/>
          <w:szCs w:val="24"/>
        </w:rPr>
      </w:pPr>
    </w:p>
    <w:p w14:paraId="5971DF10" w14:textId="77777777" w:rsidR="0063687D" w:rsidRDefault="0063687D">
      <w:pPr>
        <w:pStyle w:val="Standard"/>
        <w:spacing w:after="0"/>
        <w:jc w:val="both"/>
      </w:pPr>
    </w:p>
    <w:p w14:paraId="00873BC3" w14:textId="77777777" w:rsidR="0063687D" w:rsidRDefault="00D47E38">
      <w:pPr>
        <w:pStyle w:val="Naslov3"/>
        <w:tabs>
          <w:tab w:val="left" w:pos="426"/>
        </w:tabs>
        <w:spacing w:before="0" w:after="0"/>
        <w:jc w:val="center"/>
      </w:pPr>
      <w:r>
        <w:rPr>
          <w:rStyle w:val="Zadanifontodlomka"/>
          <w:rFonts w:ascii="Calibri" w:hAnsi="Calibri" w:cs="Calibri"/>
          <w:sz w:val="28"/>
          <w:szCs w:val="28"/>
          <w:u w:val="single"/>
          <w:lang w:val="en-US"/>
        </w:rPr>
        <w:t xml:space="preserve">XI.  </w:t>
      </w:r>
      <w:proofErr w:type="spellStart"/>
      <w:r>
        <w:rPr>
          <w:rStyle w:val="Zadanifontodlomka"/>
          <w:rFonts w:ascii="Calibri" w:hAnsi="Calibri" w:cs="Calibri"/>
          <w:sz w:val="28"/>
          <w:szCs w:val="28"/>
          <w:u w:val="single"/>
          <w:lang w:val="en-US"/>
        </w:rPr>
        <w:t>Rok</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način</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i</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uvjeti</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plaćanja</w:t>
      </w:r>
      <w:proofErr w:type="spellEnd"/>
      <w:r>
        <w:rPr>
          <w:rStyle w:val="Zadanifontodlomka"/>
          <w:rFonts w:ascii="Calibri" w:hAnsi="Calibri" w:cs="Calibri"/>
          <w:sz w:val="28"/>
          <w:szCs w:val="28"/>
          <w:u w:val="single"/>
          <w:lang w:val="en-US"/>
        </w:rPr>
        <w:t>:</w:t>
      </w:r>
    </w:p>
    <w:p w14:paraId="5F0C5E3C" w14:textId="77777777" w:rsidR="0063687D" w:rsidRDefault="0063687D">
      <w:pPr>
        <w:pStyle w:val="Standard"/>
        <w:tabs>
          <w:tab w:val="left" w:pos="426"/>
        </w:tabs>
        <w:spacing w:after="0"/>
        <w:rPr>
          <w:rFonts w:cs="Calibri"/>
          <w:sz w:val="24"/>
        </w:rPr>
      </w:pPr>
    </w:p>
    <w:p w14:paraId="78881F0D" w14:textId="77777777" w:rsidR="0063687D" w:rsidRDefault="00D47E38">
      <w:pPr>
        <w:tabs>
          <w:tab w:val="left" w:pos="426"/>
        </w:tabs>
        <w:jc w:val="both"/>
        <w:rPr>
          <w:rFonts w:hint="eastAsia"/>
        </w:rPr>
      </w:pPr>
      <w:r>
        <w:rPr>
          <w:rStyle w:val="Zadanifontodlomka"/>
          <w:rFonts w:ascii="Calibri" w:hAnsi="Calibri" w:cs="Calibri"/>
          <w:szCs w:val="22"/>
        </w:rPr>
        <w:lastRenderedPageBreak/>
        <w:t xml:space="preserve">Naručitelj će izvedene radove platiti temeljem ispostavljenih računa, privremenih situacija koji moraju </w:t>
      </w:r>
      <w:r>
        <w:rPr>
          <w:rStyle w:val="Zadanifontodlomka"/>
          <w:rFonts w:ascii="Calibri" w:hAnsi="Calibri" w:cs="Calibri"/>
          <w:szCs w:val="22"/>
        </w:rPr>
        <w:t xml:space="preserve">odgovarati ugovorenim jediničnim cijenama i prema stvarno izvedenim količinama koje će biti obračunate na temelju izrađene građevinske knjige i ovjerene od strane nadzornog inženjera, a putem privremenih odnosno okončane situacije </w:t>
      </w:r>
      <w:r>
        <w:rPr>
          <w:rStyle w:val="Zadanifontodlomka"/>
          <w:rFonts w:ascii="Calibri" w:hAnsi="Calibri" w:cs="Calibri"/>
          <w:szCs w:val="22"/>
          <w:lang w:eastAsia="ar-SA"/>
        </w:rPr>
        <w:t>u roku od 30 (trideset) d</w:t>
      </w:r>
      <w:r>
        <w:rPr>
          <w:rStyle w:val="Zadanifontodlomka"/>
          <w:rFonts w:ascii="Calibri" w:hAnsi="Calibri" w:cs="Calibri"/>
          <w:szCs w:val="22"/>
          <w:lang w:eastAsia="ar-SA"/>
        </w:rPr>
        <w:t>ana od dana primitka i ovjere privremene i/ili okončane situacije od strane nadzornog inženjera, na IBAN izvođača/članova zajednice gospodarskih subjekata/ podizvođača.</w:t>
      </w:r>
    </w:p>
    <w:p w14:paraId="191C39AD" w14:textId="77777777" w:rsidR="0063687D" w:rsidRDefault="0063687D">
      <w:pPr>
        <w:jc w:val="both"/>
        <w:rPr>
          <w:rFonts w:ascii="Calibri" w:hAnsi="Calibri" w:cs="Calibri"/>
          <w:szCs w:val="22"/>
          <w:lang w:eastAsia="ar-SA"/>
        </w:rPr>
      </w:pPr>
    </w:p>
    <w:p w14:paraId="6ADD5060" w14:textId="77777777" w:rsidR="0063687D" w:rsidRDefault="00D47E38">
      <w:pPr>
        <w:jc w:val="both"/>
        <w:rPr>
          <w:rFonts w:hint="eastAsia"/>
        </w:rPr>
      </w:pPr>
      <w:r>
        <w:rPr>
          <w:rStyle w:val="Zadanifontodlomka"/>
          <w:rFonts w:ascii="Calibri" w:hAnsi="Calibri" w:cs="Calibri"/>
          <w:szCs w:val="22"/>
          <w:lang w:eastAsia="ar-SA"/>
        </w:rPr>
        <w:t>Okončana situacija se ispostavlja nakon što Nadzorni inženjer/glavni nadzorni inženjer</w:t>
      </w:r>
      <w:r>
        <w:rPr>
          <w:rStyle w:val="Zadanifontodlomka"/>
          <w:rFonts w:ascii="Calibri" w:hAnsi="Calibri" w:cs="Calibri"/>
          <w:szCs w:val="22"/>
          <w:lang w:eastAsia="ar-SA"/>
        </w:rPr>
        <w:t xml:space="preserve"> po završetku građenja preda naručitelju na trajno čuvanje paricu (presliku) uvezanoga građevinskog dnevnika, obavljenog tehničkog pregleda i dostavljenog jamstva za otklanjanje nedostataka u jamstvenom roku.</w:t>
      </w:r>
    </w:p>
    <w:p w14:paraId="47616B5C" w14:textId="77777777" w:rsidR="0063687D" w:rsidRDefault="0063687D">
      <w:pPr>
        <w:ind w:firstLine="709"/>
        <w:jc w:val="both"/>
        <w:rPr>
          <w:rFonts w:ascii="Calibri" w:hAnsi="Calibri" w:cs="Calibri"/>
          <w:strike/>
          <w:szCs w:val="22"/>
          <w:lang w:eastAsia="ar-SA"/>
        </w:rPr>
      </w:pPr>
    </w:p>
    <w:p w14:paraId="7F608541" w14:textId="77777777" w:rsidR="0063687D" w:rsidRDefault="00D47E38">
      <w:pPr>
        <w:jc w:val="both"/>
        <w:rPr>
          <w:rFonts w:ascii="Calibri" w:hAnsi="Calibri" w:cs="Calibri"/>
          <w:szCs w:val="22"/>
          <w:lang w:eastAsia="ar-SA"/>
        </w:rPr>
      </w:pPr>
      <w:r>
        <w:rPr>
          <w:rFonts w:ascii="Calibri" w:hAnsi="Calibri" w:cs="Calibri"/>
          <w:szCs w:val="22"/>
          <w:lang w:eastAsia="ar-SA"/>
        </w:rPr>
        <w:t xml:space="preserve">Plaćanje po okončanoj situaciji izvršit će se </w:t>
      </w:r>
      <w:r>
        <w:rPr>
          <w:rFonts w:ascii="Calibri" w:hAnsi="Calibri" w:cs="Calibri"/>
          <w:szCs w:val="22"/>
          <w:lang w:eastAsia="ar-SA"/>
        </w:rPr>
        <w:t xml:space="preserve">u roku od 30 (trideset) dana od dana uspješno obavljene primopredaje, na IBAN izvođača/članova zajednice gospodarskih subjekata/ podizvođača. </w:t>
      </w:r>
    </w:p>
    <w:p w14:paraId="34E510D7" w14:textId="77777777" w:rsidR="0063687D" w:rsidRDefault="0063687D">
      <w:pPr>
        <w:jc w:val="both"/>
        <w:rPr>
          <w:rFonts w:ascii="Calibri" w:hAnsi="Calibri" w:cs="Calibri"/>
          <w:szCs w:val="22"/>
          <w:lang w:eastAsia="ar-SA"/>
        </w:rPr>
      </w:pPr>
    </w:p>
    <w:p w14:paraId="52C3D641" w14:textId="77777777" w:rsidR="0063687D" w:rsidRDefault="00D47E38">
      <w:pPr>
        <w:tabs>
          <w:tab w:val="left" w:pos="426"/>
        </w:tabs>
        <w:jc w:val="both"/>
        <w:rPr>
          <w:rFonts w:ascii="Calibri" w:hAnsi="Calibri" w:cs="Calibri"/>
          <w:szCs w:val="22"/>
          <w:lang w:eastAsia="ar-SA"/>
        </w:rPr>
      </w:pPr>
      <w:r>
        <w:rPr>
          <w:rFonts w:ascii="Calibri" w:hAnsi="Calibri" w:cs="Calibri"/>
          <w:szCs w:val="22"/>
          <w:lang w:eastAsia="ar-SA"/>
        </w:rPr>
        <w:t>Naručitelj ima pravo prigovora na privremenu ili okončanu situaciju ukoliko utvrdi nepravilnosti te pozvati izvo</w:t>
      </w:r>
      <w:r>
        <w:rPr>
          <w:rFonts w:ascii="Calibri" w:hAnsi="Calibri" w:cs="Calibri"/>
          <w:szCs w:val="22"/>
          <w:lang w:eastAsia="ar-SA"/>
        </w:rPr>
        <w:t>đača da uočene nepravilnosti otkloni i objasni. U tom slučaju rok plaćanja počinje teći od dana kada je naručitelj zaprimio pisano objašnjenje s otklonjenim uočenim nepravilnostima.</w:t>
      </w:r>
    </w:p>
    <w:p w14:paraId="3DFF66C3" w14:textId="77777777" w:rsidR="0063687D" w:rsidRDefault="0063687D">
      <w:pPr>
        <w:pStyle w:val="CommentText"/>
        <w:spacing w:after="0"/>
        <w:jc w:val="both"/>
      </w:pPr>
    </w:p>
    <w:p w14:paraId="0A1616F1" w14:textId="77777777" w:rsidR="0063687D" w:rsidRDefault="00D47E38">
      <w:pPr>
        <w:pStyle w:val="Naslov3"/>
        <w:spacing w:before="0" w:after="0"/>
        <w:jc w:val="center"/>
      </w:pPr>
      <w:r>
        <w:rPr>
          <w:rStyle w:val="Zadanifontodlomka"/>
          <w:rFonts w:ascii="Calibri" w:hAnsi="Calibri" w:cs="Calibri"/>
          <w:sz w:val="28"/>
          <w:szCs w:val="28"/>
          <w:u w:val="single"/>
          <w:lang w:val="en-US"/>
        </w:rPr>
        <w:t xml:space="preserve">XII. </w:t>
      </w:r>
      <w:proofErr w:type="spellStart"/>
      <w:r>
        <w:rPr>
          <w:rStyle w:val="Zadanifontodlomka"/>
          <w:rFonts w:ascii="Calibri" w:hAnsi="Calibri" w:cs="Calibri"/>
          <w:sz w:val="28"/>
          <w:szCs w:val="28"/>
          <w:u w:val="single"/>
          <w:lang w:val="en-US"/>
        </w:rPr>
        <w:t>Rok</w:t>
      </w:r>
      <w:proofErr w:type="spellEnd"/>
      <w:r>
        <w:rPr>
          <w:rStyle w:val="Zadanifontodlomka"/>
          <w:rFonts w:ascii="Calibri" w:hAnsi="Calibri" w:cs="Calibri"/>
          <w:sz w:val="28"/>
          <w:szCs w:val="28"/>
          <w:u w:val="single"/>
          <w:lang w:val="en-US"/>
        </w:rPr>
        <w:t xml:space="preserve"> za </w:t>
      </w:r>
      <w:proofErr w:type="spellStart"/>
      <w:r>
        <w:rPr>
          <w:rStyle w:val="Zadanifontodlomka"/>
          <w:rFonts w:ascii="Calibri" w:hAnsi="Calibri" w:cs="Calibri"/>
          <w:sz w:val="28"/>
          <w:szCs w:val="28"/>
          <w:u w:val="single"/>
          <w:lang w:val="en-US"/>
        </w:rPr>
        <w:t>izjavljivanje</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žalbe</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na</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Poziv</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na</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dostavu</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ponuda</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te</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naziv</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i</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adr</w:t>
      </w:r>
      <w:r>
        <w:rPr>
          <w:rStyle w:val="Zadanifontodlomka"/>
          <w:rFonts w:ascii="Calibri" w:hAnsi="Calibri" w:cs="Calibri"/>
          <w:sz w:val="28"/>
          <w:szCs w:val="28"/>
          <w:u w:val="single"/>
          <w:lang w:val="en-US"/>
        </w:rPr>
        <w:t>esa</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žalbenog</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tijela</w:t>
      </w:r>
      <w:proofErr w:type="spellEnd"/>
      <w:r>
        <w:rPr>
          <w:rStyle w:val="Zadanifontodlomka"/>
          <w:rFonts w:ascii="Calibri" w:hAnsi="Calibri" w:cs="Calibri"/>
          <w:sz w:val="28"/>
          <w:szCs w:val="28"/>
          <w:u w:val="single"/>
          <w:lang w:val="en-US"/>
        </w:rPr>
        <w:t>:</w:t>
      </w:r>
    </w:p>
    <w:p w14:paraId="0C7AD5B3" w14:textId="77777777" w:rsidR="0063687D" w:rsidRDefault="0063687D">
      <w:pPr>
        <w:pStyle w:val="Standard"/>
        <w:spacing w:after="0"/>
        <w:rPr>
          <w:rFonts w:cs="Calibri"/>
          <w:sz w:val="24"/>
        </w:rPr>
      </w:pPr>
    </w:p>
    <w:p w14:paraId="5F64E5B4" w14:textId="77777777" w:rsidR="0063687D" w:rsidRDefault="00D47E38">
      <w:pPr>
        <w:pStyle w:val="Standard"/>
        <w:spacing w:after="0"/>
        <w:jc w:val="both"/>
      </w:pPr>
      <w:r>
        <w:rPr>
          <w:rStyle w:val="Zadanifontodlomka"/>
          <w:rFonts w:cs="Calibri"/>
          <w:color w:val="000000"/>
          <w:sz w:val="24"/>
          <w:szCs w:val="24"/>
          <w:lang w:eastAsia="hr-HR"/>
        </w:rPr>
        <w:t xml:space="preserve">U slučaju saznanja o nepravilnosti u postupku provedbe nabave može se podnijeti prijava sumnje na nepravilnost, na adresu elektroničke pošte: </w:t>
      </w:r>
      <w:hyperlink r:id="rId9" w:history="1">
        <w:r>
          <w:rPr>
            <w:rStyle w:val="Hiperveza"/>
            <w:rFonts w:cs="Calibri"/>
            <w:sz w:val="24"/>
            <w:szCs w:val="24"/>
            <w:lang w:eastAsia="hr-HR"/>
          </w:rPr>
          <w:t>nepravilnosti.eu@mrrfeu.hr</w:t>
        </w:r>
      </w:hyperlink>
      <w:r>
        <w:rPr>
          <w:rStyle w:val="Zadanifontodlomka"/>
          <w:rFonts w:cs="Calibri"/>
          <w:color w:val="000000"/>
          <w:sz w:val="24"/>
          <w:szCs w:val="24"/>
          <w:lang w:eastAsia="hr-HR"/>
        </w:rPr>
        <w:t>. Prijava mora sadržavati naziv projekta (KK broj), činjenični opis radnje ili propuštanja naručitelja, tj. Korisnika te se prijavi moraju priložiti svi raspoloživi dokazi.</w:t>
      </w:r>
    </w:p>
    <w:p w14:paraId="3CCD14A4" w14:textId="77777777" w:rsidR="0063687D" w:rsidRDefault="0063687D">
      <w:pPr>
        <w:pStyle w:val="Standard"/>
        <w:spacing w:after="0"/>
        <w:rPr>
          <w:rFonts w:cs="Calibri"/>
        </w:rPr>
      </w:pPr>
    </w:p>
    <w:p w14:paraId="229DA0C9" w14:textId="77777777" w:rsidR="0063687D" w:rsidRDefault="00D47E38">
      <w:pPr>
        <w:pStyle w:val="Naslov3"/>
        <w:spacing w:before="0" w:after="0"/>
        <w:jc w:val="center"/>
      </w:pPr>
      <w:r>
        <w:rPr>
          <w:rStyle w:val="Zadanifontodlomka"/>
          <w:rFonts w:ascii="Calibri" w:hAnsi="Calibri" w:cs="Calibri"/>
          <w:sz w:val="28"/>
          <w:szCs w:val="28"/>
          <w:u w:val="single"/>
          <w:lang w:val="en-US"/>
        </w:rPr>
        <w:t xml:space="preserve">XIII. </w:t>
      </w:r>
      <w:proofErr w:type="spellStart"/>
      <w:r>
        <w:rPr>
          <w:rStyle w:val="Zadanifontodlomka"/>
          <w:rFonts w:ascii="Calibri" w:hAnsi="Calibri" w:cs="Calibri"/>
          <w:sz w:val="28"/>
          <w:szCs w:val="28"/>
          <w:u w:val="single"/>
          <w:lang w:val="en-US"/>
        </w:rPr>
        <w:t>D</w:t>
      </w:r>
      <w:r>
        <w:rPr>
          <w:rStyle w:val="Zadanifontodlomka"/>
          <w:rFonts w:ascii="Calibri" w:hAnsi="Calibri" w:cs="Calibri"/>
          <w:sz w:val="28"/>
          <w:szCs w:val="28"/>
          <w:u w:val="single"/>
          <w:lang w:val="en-US"/>
        </w:rPr>
        <w:t>rugi</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podaci</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koje</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naručitelj</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smatra</w:t>
      </w:r>
      <w:proofErr w:type="spellEnd"/>
      <w:r>
        <w:rPr>
          <w:rStyle w:val="Zadanifontodlomka"/>
          <w:rFonts w:ascii="Calibri" w:hAnsi="Calibri" w:cs="Calibri"/>
          <w:sz w:val="28"/>
          <w:szCs w:val="28"/>
          <w:u w:val="single"/>
          <w:lang w:val="en-US"/>
        </w:rPr>
        <w:t xml:space="preserve"> </w:t>
      </w:r>
      <w:proofErr w:type="spellStart"/>
      <w:r>
        <w:rPr>
          <w:rStyle w:val="Zadanifontodlomka"/>
          <w:rFonts w:ascii="Calibri" w:hAnsi="Calibri" w:cs="Calibri"/>
          <w:sz w:val="28"/>
          <w:szCs w:val="28"/>
          <w:u w:val="single"/>
          <w:lang w:val="en-US"/>
        </w:rPr>
        <w:t>potrebnima</w:t>
      </w:r>
      <w:proofErr w:type="spellEnd"/>
      <w:r>
        <w:rPr>
          <w:rStyle w:val="Zadanifontodlomka"/>
          <w:rFonts w:ascii="Calibri" w:hAnsi="Calibri" w:cs="Calibri"/>
          <w:sz w:val="28"/>
          <w:szCs w:val="28"/>
          <w:u w:val="single"/>
          <w:lang w:val="en-US"/>
        </w:rPr>
        <w:t>:</w:t>
      </w:r>
    </w:p>
    <w:p w14:paraId="142E0442" w14:textId="77777777" w:rsidR="0063687D" w:rsidRDefault="0063687D">
      <w:pPr>
        <w:pStyle w:val="Standard"/>
        <w:spacing w:after="0"/>
        <w:jc w:val="both"/>
        <w:rPr>
          <w:rFonts w:cs="Calibri"/>
          <w:sz w:val="24"/>
        </w:rPr>
      </w:pPr>
    </w:p>
    <w:p w14:paraId="44660529" w14:textId="77777777" w:rsidR="0063687D" w:rsidRDefault="00D47E38">
      <w:pPr>
        <w:pStyle w:val="Standard"/>
        <w:spacing w:after="0"/>
        <w:jc w:val="both"/>
      </w:pPr>
      <w:r>
        <w:rPr>
          <w:rStyle w:val="Zadanifontodlomka"/>
          <w:rFonts w:cs="Calibri"/>
          <w:b/>
          <w:color w:val="231F20"/>
          <w:sz w:val="24"/>
          <w:szCs w:val="24"/>
        </w:rPr>
        <w:t xml:space="preserve">13.1.   Naručitelj može izmijeniti ili dopuniti </w:t>
      </w:r>
      <w:r>
        <w:rPr>
          <w:rStyle w:val="Zadanifontodlomka"/>
          <w:rFonts w:cs="Calibri"/>
          <w:b/>
          <w:sz w:val="24"/>
          <w:szCs w:val="24"/>
        </w:rPr>
        <w:t>PDP</w:t>
      </w:r>
      <w:r>
        <w:rPr>
          <w:rStyle w:val="Zadanifontodlomka"/>
          <w:rFonts w:cs="Calibri"/>
          <w:b/>
          <w:color w:val="231F20"/>
          <w:sz w:val="24"/>
          <w:szCs w:val="24"/>
        </w:rPr>
        <w:t xml:space="preserve"> do isteka roka za dostavu ponuda</w:t>
      </w:r>
      <w:r>
        <w:rPr>
          <w:rStyle w:val="Zadanifontodlomka"/>
          <w:rFonts w:cs="Calibri"/>
          <w:color w:val="231F20"/>
          <w:sz w:val="24"/>
          <w:szCs w:val="24"/>
        </w:rPr>
        <w:t>.</w:t>
      </w:r>
    </w:p>
    <w:p w14:paraId="18E0BDAE" w14:textId="77777777" w:rsidR="0063687D" w:rsidRDefault="0063687D">
      <w:pPr>
        <w:pStyle w:val="Standard"/>
        <w:spacing w:after="0"/>
        <w:ind w:left="720"/>
        <w:jc w:val="both"/>
        <w:rPr>
          <w:rFonts w:cs="Calibri"/>
          <w:color w:val="231F20"/>
          <w:sz w:val="24"/>
          <w:szCs w:val="24"/>
        </w:rPr>
      </w:pPr>
    </w:p>
    <w:p w14:paraId="00D97024" w14:textId="77777777" w:rsidR="0063687D" w:rsidRDefault="00D47E38">
      <w:pPr>
        <w:pStyle w:val="Standard"/>
        <w:spacing w:after="0"/>
        <w:jc w:val="both"/>
        <w:rPr>
          <w:rFonts w:cs="Calibri"/>
          <w:sz w:val="24"/>
          <w:szCs w:val="24"/>
          <w:lang w:eastAsia="ar-SA"/>
        </w:rPr>
      </w:pPr>
      <w:r>
        <w:rPr>
          <w:rFonts w:cs="Calibri"/>
          <w:sz w:val="24"/>
          <w:szCs w:val="24"/>
          <w:lang w:eastAsia="ar-SA"/>
        </w:rPr>
        <w:t>Gospodarski subjekt može zahtijevati dodatne informacije, objašnjenja ili izmjene u vezi s PDP tijekom roka za dostavu po</w:t>
      </w:r>
      <w:r>
        <w:rPr>
          <w:rFonts w:cs="Calibri"/>
          <w:sz w:val="24"/>
          <w:szCs w:val="24"/>
          <w:lang w:eastAsia="ar-SA"/>
        </w:rPr>
        <w:t>nuda.</w:t>
      </w:r>
    </w:p>
    <w:p w14:paraId="30AFC3D6" w14:textId="77777777" w:rsidR="0063687D" w:rsidRDefault="0063687D">
      <w:pPr>
        <w:pStyle w:val="Standard"/>
        <w:spacing w:after="0"/>
        <w:jc w:val="both"/>
        <w:rPr>
          <w:rFonts w:cs="Calibri"/>
          <w:sz w:val="24"/>
          <w:szCs w:val="24"/>
          <w:lang w:eastAsia="ar-SA"/>
        </w:rPr>
      </w:pPr>
    </w:p>
    <w:p w14:paraId="61F8A968" w14:textId="77777777" w:rsidR="0063687D" w:rsidRDefault="00D47E38">
      <w:pPr>
        <w:pStyle w:val="Standard"/>
        <w:spacing w:after="0"/>
        <w:jc w:val="both"/>
        <w:rPr>
          <w:rFonts w:cs="Calibri"/>
          <w:sz w:val="24"/>
          <w:szCs w:val="24"/>
          <w:lang w:eastAsia="ar-SA"/>
        </w:rPr>
      </w:pPr>
      <w:r>
        <w:rPr>
          <w:rFonts w:cs="Calibri"/>
          <w:sz w:val="24"/>
          <w:szCs w:val="24"/>
          <w:lang w:eastAsia="ar-SA"/>
        </w:rPr>
        <w:t>Zahtjevi za pojašnjenjem koji stignu do krajnjeg roka za dostavu ponude, smatrat će se pravodobnima te će naručitelj na iste i odgovoriti.</w:t>
      </w:r>
    </w:p>
    <w:p w14:paraId="1B87D6C2" w14:textId="77777777" w:rsidR="0063687D" w:rsidRDefault="0063687D">
      <w:pPr>
        <w:pStyle w:val="Standard"/>
        <w:spacing w:after="0"/>
        <w:jc w:val="both"/>
        <w:rPr>
          <w:rFonts w:cs="Calibri"/>
          <w:sz w:val="24"/>
          <w:szCs w:val="24"/>
          <w:lang w:eastAsia="ar-SA"/>
        </w:rPr>
      </w:pPr>
    </w:p>
    <w:p w14:paraId="454695B6" w14:textId="77777777" w:rsidR="0063687D" w:rsidRDefault="00D47E38">
      <w:pPr>
        <w:pStyle w:val="Standard"/>
        <w:spacing w:after="0"/>
        <w:jc w:val="both"/>
        <w:rPr>
          <w:rFonts w:cs="Calibri"/>
          <w:sz w:val="24"/>
          <w:szCs w:val="24"/>
          <w:lang w:eastAsia="ar-SA"/>
        </w:rPr>
      </w:pPr>
      <w:r>
        <w:rPr>
          <w:rFonts w:cs="Calibri"/>
          <w:sz w:val="24"/>
          <w:szCs w:val="24"/>
          <w:lang w:eastAsia="ar-SA"/>
        </w:rPr>
        <w:t>Ako se tijekom objave ukaže potreba za izmjenom Poziva na dostavu ponuda (ako gospodarski subjekt zahtijeva d</w:t>
      </w:r>
      <w:r>
        <w:rPr>
          <w:rFonts w:cs="Calibri"/>
          <w:sz w:val="24"/>
          <w:szCs w:val="24"/>
          <w:lang w:eastAsia="ar-SA"/>
        </w:rPr>
        <w:t xml:space="preserve">odatne informacije, objašnjenja ili izmjene u vezi s uvjetima iz poziva na </w:t>
      </w:r>
      <w:r>
        <w:rPr>
          <w:rFonts w:cs="Calibri"/>
          <w:sz w:val="24"/>
          <w:szCs w:val="24"/>
          <w:lang w:eastAsia="ar-SA"/>
        </w:rPr>
        <w:lastRenderedPageBreak/>
        <w:t>dostavu ponuda tijekom roka za dostavu ponuda), isti mora biti transparentno i istovremeno objavljen (i dostavljen, u slučaju kada je Poziv na dostavu ponuda poslan na više gospodar</w:t>
      </w:r>
      <w:r>
        <w:rPr>
          <w:rFonts w:cs="Calibri"/>
          <w:sz w:val="24"/>
          <w:szCs w:val="24"/>
          <w:lang w:eastAsia="ar-SA"/>
        </w:rPr>
        <w:t xml:space="preserve">skih subjekata) kako bi svi gospodarski subjekti bili upoznati s izmjenom. </w:t>
      </w:r>
    </w:p>
    <w:p w14:paraId="3FEA3AAA" w14:textId="77777777" w:rsidR="0063687D" w:rsidRDefault="0063687D">
      <w:pPr>
        <w:pStyle w:val="Standard"/>
        <w:spacing w:after="0"/>
        <w:jc w:val="both"/>
        <w:rPr>
          <w:rFonts w:cs="Calibri"/>
          <w:sz w:val="24"/>
          <w:szCs w:val="24"/>
          <w:lang w:eastAsia="ar-SA"/>
        </w:rPr>
      </w:pPr>
    </w:p>
    <w:p w14:paraId="17D9538B" w14:textId="77777777" w:rsidR="0063687D" w:rsidRDefault="00D47E38">
      <w:pPr>
        <w:jc w:val="both"/>
        <w:rPr>
          <w:rFonts w:ascii="Calibri" w:eastAsia="Calibri" w:hAnsi="Calibri" w:cs="Calibri"/>
          <w:lang w:eastAsia="ar-SA" w:bidi="ar-SA"/>
        </w:rPr>
      </w:pPr>
      <w:bookmarkStart w:id="812" w:name="_Hlk57042436"/>
      <w:r>
        <w:rPr>
          <w:rFonts w:ascii="Calibri" w:eastAsia="Calibri" w:hAnsi="Calibri" w:cs="Calibri"/>
          <w:lang w:eastAsia="ar-SA" w:bidi="ar-SA"/>
        </w:rPr>
        <w:t xml:space="preserve">U slučaju potrebe izmjene poziva na dostavu ponuda tijekom posljednjih 5 dana prije isteka inicijalnog roka za dostavu ponuda, potrebno je razmjerno produljiti rok za </w:t>
      </w:r>
      <w:r>
        <w:rPr>
          <w:rFonts w:ascii="Calibri" w:eastAsia="Calibri" w:hAnsi="Calibri" w:cs="Calibri"/>
          <w:lang w:eastAsia="ar-SA" w:bidi="ar-SA"/>
        </w:rPr>
        <w:t xml:space="preserve">dostavu ponuda za minimalno 5 dana, računajući od dana objave izmjene. </w:t>
      </w:r>
    </w:p>
    <w:bookmarkEnd w:id="812"/>
    <w:p w14:paraId="0766AF6D" w14:textId="77777777" w:rsidR="0063687D" w:rsidRDefault="0063687D">
      <w:pPr>
        <w:pStyle w:val="Standard"/>
        <w:spacing w:after="0"/>
        <w:jc w:val="both"/>
        <w:rPr>
          <w:rFonts w:cs="Calibri"/>
          <w:sz w:val="24"/>
          <w:szCs w:val="24"/>
          <w:lang w:eastAsia="ar-SA"/>
        </w:rPr>
      </w:pPr>
    </w:p>
    <w:p w14:paraId="0964975B" w14:textId="77777777" w:rsidR="0063687D" w:rsidRDefault="00D47E38">
      <w:pPr>
        <w:pStyle w:val="Standard"/>
        <w:spacing w:after="0"/>
        <w:jc w:val="both"/>
        <w:rPr>
          <w:rFonts w:cs="Calibri"/>
          <w:sz w:val="24"/>
          <w:szCs w:val="24"/>
          <w:lang w:eastAsia="ar-SA"/>
        </w:rPr>
      </w:pPr>
      <w:r>
        <w:rPr>
          <w:rFonts w:cs="Calibri"/>
          <w:sz w:val="24"/>
          <w:szCs w:val="24"/>
          <w:lang w:eastAsia="ar-SA"/>
        </w:rPr>
        <w:t>Naručitelj nije obvezan produljiti rok za dostavu ako dodatne informacije, objašnjenja ili izmjene nisu bile pravodobno zatražene ili ako je njihova važnost zanemariva za pripremu i d</w:t>
      </w:r>
      <w:r>
        <w:rPr>
          <w:rFonts w:cs="Calibri"/>
          <w:sz w:val="24"/>
          <w:szCs w:val="24"/>
          <w:lang w:eastAsia="ar-SA"/>
        </w:rPr>
        <w:t>ostavu prilagođenih ponuda.</w:t>
      </w:r>
    </w:p>
    <w:p w14:paraId="730F3EB8" w14:textId="77777777" w:rsidR="0063687D" w:rsidRDefault="0063687D">
      <w:pPr>
        <w:pStyle w:val="Standard"/>
        <w:spacing w:after="0"/>
        <w:jc w:val="both"/>
        <w:rPr>
          <w:rFonts w:cs="Calibri"/>
          <w:sz w:val="24"/>
          <w:szCs w:val="24"/>
          <w:lang w:eastAsia="ar-SA"/>
        </w:rPr>
      </w:pPr>
    </w:p>
    <w:p w14:paraId="2AE60FAF" w14:textId="77777777" w:rsidR="0063687D" w:rsidRDefault="00D47E38">
      <w:pPr>
        <w:pStyle w:val="Standard"/>
        <w:spacing w:after="0"/>
        <w:jc w:val="both"/>
        <w:rPr>
          <w:rFonts w:cs="Calibri"/>
          <w:sz w:val="24"/>
          <w:szCs w:val="24"/>
          <w:lang w:eastAsia="ar-SA"/>
        </w:rPr>
      </w:pPr>
      <w:r>
        <w:rPr>
          <w:rFonts w:cs="Calibri"/>
          <w:sz w:val="24"/>
          <w:szCs w:val="24"/>
          <w:lang w:eastAsia="ar-SA"/>
        </w:rPr>
        <w:t>Naručitelj obvezan je o svakom produženju roka obavijestiti sve gospodarske subjekte na dokaziv način.</w:t>
      </w:r>
    </w:p>
    <w:p w14:paraId="56F46359" w14:textId="77777777" w:rsidR="0063687D" w:rsidRDefault="0063687D">
      <w:pPr>
        <w:pStyle w:val="Odlomakpopisa"/>
        <w:ind w:left="0"/>
        <w:jc w:val="both"/>
        <w:rPr>
          <w:rFonts w:cs="Calibri" w:hint="eastAsia"/>
          <w:color w:val="231F20"/>
          <w:szCs w:val="24"/>
        </w:rPr>
      </w:pPr>
    </w:p>
    <w:p w14:paraId="78941EB3" w14:textId="77777777" w:rsidR="0063687D" w:rsidRDefault="00D47E38">
      <w:pPr>
        <w:pStyle w:val="Odlomakpopisa"/>
        <w:ind w:left="0"/>
        <w:jc w:val="both"/>
        <w:rPr>
          <w:rFonts w:hint="eastAsia"/>
        </w:rPr>
      </w:pPr>
      <w:r>
        <w:rPr>
          <w:rStyle w:val="Zadanifontodlomka"/>
          <w:rFonts w:cs="Calibri"/>
          <w:b/>
          <w:szCs w:val="24"/>
        </w:rPr>
        <w:t xml:space="preserve">13.2.   </w:t>
      </w:r>
      <w:r>
        <w:rPr>
          <w:rStyle w:val="Zadanifontodlomka"/>
          <w:rFonts w:ascii="Calibri" w:eastAsia="Times New Roman" w:hAnsi="Calibri" w:cs="Calibri"/>
          <w:b/>
          <w:bCs/>
          <w:szCs w:val="26"/>
          <w:lang w:bidi="ar-SA"/>
        </w:rPr>
        <w:t>Dopune, pojašnjenja i nužne informacije</w:t>
      </w:r>
    </w:p>
    <w:p w14:paraId="656AC345" w14:textId="77777777" w:rsidR="0063687D" w:rsidRDefault="0063687D">
      <w:pPr>
        <w:pStyle w:val="Default"/>
        <w:jc w:val="both"/>
        <w:rPr>
          <w:rFonts w:ascii="Calibri" w:hAnsi="Calibri" w:cs="Calibri"/>
          <w:b/>
          <w:bCs/>
          <w:sz w:val="22"/>
          <w:szCs w:val="22"/>
        </w:rPr>
      </w:pPr>
    </w:p>
    <w:p w14:paraId="4BD20CDA" w14:textId="77777777" w:rsidR="0063687D" w:rsidRDefault="00D47E38">
      <w:pPr>
        <w:pStyle w:val="Default"/>
        <w:jc w:val="both"/>
      </w:pPr>
      <w:r>
        <w:rPr>
          <w:rStyle w:val="Zadanifontodlomka"/>
          <w:rFonts w:ascii="Calibri" w:hAnsi="Calibri" w:cs="Calibri"/>
        </w:rPr>
        <w:t xml:space="preserve">Ako su </w:t>
      </w:r>
      <w:proofErr w:type="spellStart"/>
      <w:r>
        <w:rPr>
          <w:rStyle w:val="Zadanifontodlomka"/>
          <w:rFonts w:ascii="Calibri" w:hAnsi="Calibri" w:cs="Calibri"/>
        </w:rPr>
        <w:t>informacije</w:t>
      </w:r>
      <w:proofErr w:type="spellEnd"/>
      <w:r>
        <w:rPr>
          <w:rStyle w:val="Zadanifontodlomka"/>
          <w:rFonts w:ascii="Calibri" w:hAnsi="Calibri" w:cs="Calibri"/>
        </w:rPr>
        <w:t xml:space="preserve"> </w:t>
      </w:r>
      <w:proofErr w:type="spellStart"/>
      <w:r>
        <w:rPr>
          <w:rStyle w:val="Zadanifontodlomka"/>
          <w:rFonts w:ascii="Calibri" w:hAnsi="Calibri" w:cs="Calibri"/>
        </w:rPr>
        <w:t>ili</w:t>
      </w:r>
      <w:proofErr w:type="spellEnd"/>
      <w:r>
        <w:rPr>
          <w:rStyle w:val="Zadanifontodlomka"/>
          <w:rFonts w:ascii="Calibri" w:hAnsi="Calibri" w:cs="Calibri"/>
        </w:rPr>
        <w:t xml:space="preserve"> </w:t>
      </w:r>
      <w:proofErr w:type="spellStart"/>
      <w:r>
        <w:rPr>
          <w:rStyle w:val="Zadanifontodlomka"/>
          <w:rFonts w:ascii="Calibri" w:hAnsi="Calibri" w:cs="Calibri"/>
        </w:rPr>
        <w:t>dokumentacija</w:t>
      </w:r>
      <w:proofErr w:type="spellEnd"/>
      <w:r>
        <w:rPr>
          <w:rStyle w:val="Zadanifontodlomka"/>
          <w:rFonts w:ascii="Calibri" w:hAnsi="Calibri" w:cs="Calibri"/>
        </w:rPr>
        <w:t xml:space="preserve"> </w:t>
      </w:r>
      <w:proofErr w:type="spellStart"/>
      <w:r>
        <w:rPr>
          <w:rStyle w:val="Zadanifontodlomka"/>
          <w:rFonts w:ascii="Calibri" w:hAnsi="Calibri" w:cs="Calibri"/>
        </w:rPr>
        <w:t>koje</w:t>
      </w:r>
      <w:proofErr w:type="spellEnd"/>
      <w:r>
        <w:rPr>
          <w:rStyle w:val="Zadanifontodlomka"/>
          <w:rFonts w:ascii="Calibri" w:hAnsi="Calibri" w:cs="Calibri"/>
        </w:rPr>
        <w:t xml:space="preserve"> je </w:t>
      </w:r>
      <w:proofErr w:type="spellStart"/>
      <w:r>
        <w:rPr>
          <w:rStyle w:val="Zadanifontodlomka"/>
          <w:rFonts w:ascii="Calibri" w:hAnsi="Calibri" w:cs="Calibri"/>
        </w:rPr>
        <w:t>trebao</w:t>
      </w:r>
      <w:proofErr w:type="spellEnd"/>
      <w:r>
        <w:rPr>
          <w:rStyle w:val="Zadanifontodlomka"/>
          <w:rFonts w:ascii="Calibri" w:hAnsi="Calibri" w:cs="Calibri"/>
        </w:rPr>
        <w:t xml:space="preserve"> </w:t>
      </w:r>
      <w:proofErr w:type="spellStart"/>
      <w:r>
        <w:rPr>
          <w:rStyle w:val="Zadanifontodlomka"/>
          <w:rFonts w:ascii="Calibri" w:hAnsi="Calibri" w:cs="Calibri"/>
        </w:rPr>
        <w:t>dostaviti</w:t>
      </w:r>
      <w:proofErr w:type="spellEnd"/>
      <w:r>
        <w:rPr>
          <w:rStyle w:val="Zadanifontodlomka"/>
          <w:rFonts w:ascii="Calibri" w:hAnsi="Calibri" w:cs="Calibri"/>
        </w:rPr>
        <w:t xml:space="preserve"> </w:t>
      </w:r>
      <w:proofErr w:type="spellStart"/>
      <w:r>
        <w:rPr>
          <w:rStyle w:val="Zadanifontodlomka"/>
          <w:rFonts w:ascii="Calibri" w:hAnsi="Calibri" w:cs="Calibri"/>
        </w:rPr>
        <w:t>gospodarski</w:t>
      </w:r>
      <w:proofErr w:type="spellEnd"/>
      <w:r>
        <w:rPr>
          <w:rStyle w:val="Zadanifontodlomka"/>
          <w:rFonts w:ascii="Calibri" w:hAnsi="Calibri" w:cs="Calibri"/>
        </w:rPr>
        <w:t xml:space="preserve"> </w:t>
      </w:r>
      <w:proofErr w:type="spellStart"/>
      <w:r>
        <w:rPr>
          <w:rStyle w:val="Zadanifontodlomka"/>
          <w:rFonts w:ascii="Calibri" w:hAnsi="Calibri" w:cs="Calibri"/>
        </w:rPr>
        <w:t>subjekt</w:t>
      </w:r>
      <w:proofErr w:type="spellEnd"/>
      <w:r>
        <w:rPr>
          <w:rStyle w:val="Zadanifontodlomka"/>
          <w:rFonts w:ascii="Calibri" w:hAnsi="Calibri" w:cs="Calibri"/>
        </w:rPr>
        <w:t xml:space="preserve"> </w:t>
      </w:r>
      <w:proofErr w:type="spellStart"/>
      <w:r>
        <w:rPr>
          <w:rStyle w:val="Zadanifontodlomka"/>
          <w:rFonts w:ascii="Calibri" w:hAnsi="Calibri" w:cs="Calibri"/>
        </w:rPr>
        <w:t>nepotpuni</w:t>
      </w:r>
      <w:proofErr w:type="spellEnd"/>
      <w:r>
        <w:rPr>
          <w:rStyle w:val="Zadanifontodlomka"/>
          <w:rFonts w:ascii="Calibri" w:hAnsi="Calibri" w:cs="Calibri"/>
        </w:rPr>
        <w:t xml:space="preserve"> </w:t>
      </w:r>
      <w:proofErr w:type="spellStart"/>
      <w:r>
        <w:rPr>
          <w:rStyle w:val="Zadanifontodlomka"/>
          <w:rFonts w:ascii="Calibri" w:hAnsi="Calibri" w:cs="Calibri"/>
        </w:rPr>
        <w:t>ili</w:t>
      </w:r>
      <w:proofErr w:type="spellEnd"/>
      <w:r>
        <w:rPr>
          <w:rStyle w:val="Zadanifontodlomka"/>
          <w:rFonts w:ascii="Calibri" w:hAnsi="Calibri" w:cs="Calibri"/>
        </w:rPr>
        <w:t xml:space="preserve"> </w:t>
      </w:r>
      <w:proofErr w:type="spellStart"/>
      <w:r>
        <w:rPr>
          <w:rStyle w:val="Zadanifontodlomka"/>
          <w:rFonts w:ascii="Calibri" w:hAnsi="Calibri" w:cs="Calibri"/>
        </w:rPr>
        <w:t>pogrešni</w:t>
      </w:r>
      <w:proofErr w:type="spellEnd"/>
      <w:r>
        <w:rPr>
          <w:rStyle w:val="Zadanifontodlomka"/>
          <w:rFonts w:ascii="Calibri" w:hAnsi="Calibri" w:cs="Calibri"/>
        </w:rPr>
        <w:t xml:space="preserve"> </w:t>
      </w:r>
      <w:proofErr w:type="spellStart"/>
      <w:r>
        <w:rPr>
          <w:rStyle w:val="Zadanifontodlomka"/>
          <w:rFonts w:ascii="Calibri" w:hAnsi="Calibri" w:cs="Calibri"/>
        </w:rPr>
        <w:t>ili</w:t>
      </w:r>
      <w:proofErr w:type="spellEnd"/>
      <w:r>
        <w:rPr>
          <w:rStyle w:val="Zadanifontodlomka"/>
          <w:rFonts w:ascii="Calibri" w:hAnsi="Calibri" w:cs="Calibri"/>
        </w:rPr>
        <w:t xml:space="preserve"> se </w:t>
      </w:r>
      <w:proofErr w:type="spellStart"/>
      <w:r>
        <w:rPr>
          <w:rStyle w:val="Zadanifontodlomka"/>
          <w:rFonts w:ascii="Calibri" w:hAnsi="Calibri" w:cs="Calibri"/>
        </w:rPr>
        <w:t>takvima</w:t>
      </w:r>
      <w:proofErr w:type="spellEnd"/>
      <w:r>
        <w:rPr>
          <w:rStyle w:val="Zadanifontodlomka"/>
          <w:rFonts w:ascii="Calibri" w:hAnsi="Calibri" w:cs="Calibri"/>
        </w:rPr>
        <w:t xml:space="preserve"> </w:t>
      </w:r>
      <w:proofErr w:type="spellStart"/>
      <w:r>
        <w:rPr>
          <w:rStyle w:val="Zadanifontodlomka"/>
          <w:rFonts w:ascii="Calibri" w:hAnsi="Calibri" w:cs="Calibri"/>
        </w:rPr>
        <w:t>čine</w:t>
      </w:r>
      <w:proofErr w:type="spellEnd"/>
      <w:r>
        <w:rPr>
          <w:rStyle w:val="Zadanifontodlomka"/>
          <w:rFonts w:ascii="Calibri" w:hAnsi="Calibri" w:cs="Calibri"/>
        </w:rPr>
        <w:t xml:space="preserve"> </w:t>
      </w:r>
      <w:proofErr w:type="spellStart"/>
      <w:r>
        <w:rPr>
          <w:rStyle w:val="Zadanifontodlomka"/>
          <w:rFonts w:ascii="Calibri" w:hAnsi="Calibri" w:cs="Calibri"/>
        </w:rPr>
        <w:t>ili</w:t>
      </w:r>
      <w:proofErr w:type="spellEnd"/>
      <w:r>
        <w:rPr>
          <w:rStyle w:val="Zadanifontodlomka"/>
          <w:rFonts w:ascii="Calibri" w:hAnsi="Calibri" w:cs="Calibri"/>
        </w:rPr>
        <w:t xml:space="preserve"> ako </w:t>
      </w:r>
      <w:proofErr w:type="spellStart"/>
      <w:r>
        <w:rPr>
          <w:rStyle w:val="Zadanifontodlomka"/>
          <w:rFonts w:ascii="Calibri" w:hAnsi="Calibri" w:cs="Calibri"/>
        </w:rPr>
        <w:t>nedostaju</w:t>
      </w:r>
      <w:proofErr w:type="spellEnd"/>
      <w:r>
        <w:rPr>
          <w:rStyle w:val="Zadanifontodlomka"/>
          <w:rFonts w:ascii="Calibri" w:hAnsi="Calibri" w:cs="Calibri"/>
        </w:rPr>
        <w:t xml:space="preserve"> </w:t>
      </w:r>
      <w:proofErr w:type="spellStart"/>
      <w:r>
        <w:rPr>
          <w:rStyle w:val="Zadanifontodlomka"/>
          <w:rFonts w:ascii="Calibri" w:hAnsi="Calibri" w:cs="Calibri"/>
        </w:rPr>
        <w:t>određeni</w:t>
      </w:r>
      <w:proofErr w:type="spellEnd"/>
      <w:r>
        <w:rPr>
          <w:rStyle w:val="Zadanifontodlomka"/>
          <w:rFonts w:ascii="Calibri" w:hAnsi="Calibri" w:cs="Calibri"/>
        </w:rPr>
        <w:t xml:space="preserve"> </w:t>
      </w:r>
      <w:proofErr w:type="spellStart"/>
      <w:r>
        <w:rPr>
          <w:rStyle w:val="Zadanifontodlomka"/>
          <w:rFonts w:ascii="Calibri" w:hAnsi="Calibri" w:cs="Calibri"/>
        </w:rPr>
        <w:t>dokumenti</w:t>
      </w:r>
      <w:proofErr w:type="spellEnd"/>
      <w:r>
        <w:rPr>
          <w:rStyle w:val="Zadanifontodlomka"/>
          <w:rFonts w:ascii="Calibri" w:hAnsi="Calibri" w:cs="Calibri"/>
        </w:rPr>
        <w:t xml:space="preserve">, </w:t>
      </w:r>
      <w:proofErr w:type="spellStart"/>
      <w:r>
        <w:rPr>
          <w:rStyle w:val="Zadanifontodlomka"/>
          <w:rFonts w:ascii="Calibri" w:hAnsi="Calibri" w:cs="Calibri"/>
        </w:rPr>
        <w:t>naručitelj</w:t>
      </w:r>
      <w:proofErr w:type="spellEnd"/>
      <w:r>
        <w:rPr>
          <w:rStyle w:val="Zadanifontodlomka"/>
          <w:rFonts w:ascii="Calibri" w:hAnsi="Calibri" w:cs="Calibri"/>
        </w:rPr>
        <w:t xml:space="preserve"> </w:t>
      </w:r>
      <w:proofErr w:type="spellStart"/>
      <w:r>
        <w:rPr>
          <w:rStyle w:val="Zadanifontodlomka"/>
          <w:rFonts w:ascii="Calibri" w:hAnsi="Calibri" w:cs="Calibri"/>
        </w:rPr>
        <w:t>može</w:t>
      </w:r>
      <w:proofErr w:type="spellEnd"/>
      <w:r>
        <w:rPr>
          <w:rStyle w:val="Zadanifontodlomka"/>
          <w:rFonts w:ascii="Calibri" w:hAnsi="Calibri" w:cs="Calibri"/>
        </w:rPr>
        <w:t xml:space="preserve">, </w:t>
      </w:r>
      <w:proofErr w:type="spellStart"/>
      <w:r>
        <w:rPr>
          <w:rStyle w:val="Zadanifontodlomka"/>
          <w:rFonts w:ascii="Calibri" w:hAnsi="Calibri" w:cs="Calibri"/>
        </w:rPr>
        <w:t>poštujući</w:t>
      </w:r>
      <w:proofErr w:type="spellEnd"/>
      <w:r>
        <w:rPr>
          <w:rStyle w:val="Zadanifontodlomka"/>
          <w:rFonts w:ascii="Calibri" w:hAnsi="Calibri" w:cs="Calibri"/>
        </w:rPr>
        <w:t xml:space="preserve"> </w:t>
      </w:r>
      <w:proofErr w:type="spellStart"/>
      <w:r>
        <w:rPr>
          <w:rStyle w:val="Zadanifontodlomka"/>
          <w:rFonts w:ascii="Calibri" w:hAnsi="Calibri" w:cs="Calibri"/>
        </w:rPr>
        <w:t>načela</w:t>
      </w:r>
      <w:proofErr w:type="spellEnd"/>
      <w:r>
        <w:rPr>
          <w:rStyle w:val="Zadanifontodlomka"/>
          <w:rFonts w:ascii="Calibri" w:hAnsi="Calibri" w:cs="Calibri"/>
        </w:rPr>
        <w:t xml:space="preserve"> </w:t>
      </w:r>
      <w:proofErr w:type="spellStart"/>
      <w:r>
        <w:rPr>
          <w:rStyle w:val="Zadanifontodlomka"/>
          <w:rFonts w:ascii="Calibri" w:hAnsi="Calibri" w:cs="Calibri"/>
        </w:rPr>
        <w:t>jednakog</w:t>
      </w:r>
      <w:proofErr w:type="spellEnd"/>
      <w:r>
        <w:rPr>
          <w:rStyle w:val="Zadanifontodlomka"/>
          <w:rFonts w:ascii="Calibri" w:hAnsi="Calibri" w:cs="Calibri"/>
        </w:rPr>
        <w:t xml:space="preserve"> </w:t>
      </w:r>
      <w:proofErr w:type="spellStart"/>
      <w:r>
        <w:rPr>
          <w:rStyle w:val="Zadanifontodlomka"/>
          <w:rFonts w:ascii="Calibri" w:hAnsi="Calibri" w:cs="Calibri"/>
        </w:rPr>
        <w:t>tretmana</w:t>
      </w:r>
      <w:proofErr w:type="spellEnd"/>
      <w:r>
        <w:rPr>
          <w:rStyle w:val="Zadanifontodlomka"/>
          <w:rFonts w:ascii="Calibri" w:hAnsi="Calibri" w:cs="Calibri"/>
        </w:rPr>
        <w:t xml:space="preserve"> i </w:t>
      </w:r>
      <w:proofErr w:type="spellStart"/>
      <w:r>
        <w:rPr>
          <w:rStyle w:val="Zadanifontodlomka"/>
          <w:rFonts w:ascii="Calibri" w:hAnsi="Calibri" w:cs="Calibri"/>
        </w:rPr>
        <w:t>transparentnosti</w:t>
      </w:r>
      <w:proofErr w:type="spellEnd"/>
      <w:r>
        <w:rPr>
          <w:rStyle w:val="Zadanifontodlomka"/>
          <w:rFonts w:ascii="Calibri" w:hAnsi="Calibri" w:cs="Calibri"/>
        </w:rPr>
        <w:t xml:space="preserve">, </w:t>
      </w:r>
      <w:proofErr w:type="spellStart"/>
      <w:r>
        <w:rPr>
          <w:rStyle w:val="Zadanifontodlomka"/>
          <w:rFonts w:ascii="Calibri" w:hAnsi="Calibri" w:cs="Calibri"/>
        </w:rPr>
        <w:t>zahtijevati</w:t>
      </w:r>
      <w:proofErr w:type="spellEnd"/>
      <w:r>
        <w:rPr>
          <w:rStyle w:val="Zadanifontodlomka"/>
          <w:rFonts w:ascii="Calibri" w:hAnsi="Calibri" w:cs="Calibri"/>
        </w:rPr>
        <w:t xml:space="preserve"> </w:t>
      </w:r>
      <w:proofErr w:type="spellStart"/>
      <w:r>
        <w:rPr>
          <w:rStyle w:val="Zadanifontodlomka"/>
          <w:rFonts w:ascii="Calibri" w:hAnsi="Calibri" w:cs="Calibri"/>
        </w:rPr>
        <w:t>od</w:t>
      </w:r>
      <w:proofErr w:type="spellEnd"/>
      <w:r>
        <w:rPr>
          <w:rStyle w:val="Zadanifontodlomka"/>
          <w:rFonts w:ascii="Calibri" w:hAnsi="Calibri" w:cs="Calibri"/>
        </w:rPr>
        <w:t xml:space="preserve"> </w:t>
      </w:r>
      <w:proofErr w:type="spellStart"/>
      <w:r>
        <w:rPr>
          <w:rStyle w:val="Zadanifontodlomka"/>
          <w:rFonts w:ascii="Calibri" w:hAnsi="Calibri" w:cs="Calibri"/>
        </w:rPr>
        <w:t>dotičnih</w:t>
      </w:r>
      <w:proofErr w:type="spellEnd"/>
      <w:r>
        <w:rPr>
          <w:rStyle w:val="Zadanifontodlomka"/>
          <w:rFonts w:ascii="Calibri" w:hAnsi="Calibri" w:cs="Calibri"/>
        </w:rPr>
        <w:t xml:space="preserve"> </w:t>
      </w:r>
      <w:proofErr w:type="spellStart"/>
      <w:r>
        <w:rPr>
          <w:rStyle w:val="Zadanifontodlomka"/>
          <w:rFonts w:ascii="Calibri" w:hAnsi="Calibri" w:cs="Calibri"/>
        </w:rPr>
        <w:t>gospodarskih</w:t>
      </w:r>
      <w:proofErr w:type="spellEnd"/>
      <w:r>
        <w:rPr>
          <w:rStyle w:val="Zadanifontodlomka"/>
          <w:rFonts w:ascii="Calibri" w:hAnsi="Calibri" w:cs="Calibri"/>
        </w:rPr>
        <w:t xml:space="preserve"> </w:t>
      </w:r>
      <w:proofErr w:type="spellStart"/>
      <w:r>
        <w:rPr>
          <w:rStyle w:val="Zadanifontodlomka"/>
          <w:rFonts w:ascii="Calibri" w:hAnsi="Calibri" w:cs="Calibri"/>
        </w:rPr>
        <w:t>subjekata</w:t>
      </w:r>
      <w:proofErr w:type="spellEnd"/>
      <w:r>
        <w:rPr>
          <w:rStyle w:val="Zadanifontodlomka"/>
          <w:rFonts w:ascii="Calibri" w:hAnsi="Calibri" w:cs="Calibri"/>
        </w:rPr>
        <w:t xml:space="preserve"> da </w:t>
      </w:r>
      <w:proofErr w:type="spellStart"/>
      <w:r>
        <w:rPr>
          <w:rStyle w:val="Zadanifontodlomka"/>
          <w:rFonts w:ascii="Calibri" w:hAnsi="Calibri" w:cs="Calibri"/>
        </w:rPr>
        <w:t>dopune</w:t>
      </w:r>
      <w:proofErr w:type="spellEnd"/>
      <w:r>
        <w:rPr>
          <w:rStyle w:val="Zadanifontodlomka"/>
          <w:rFonts w:ascii="Calibri" w:hAnsi="Calibri" w:cs="Calibri"/>
        </w:rPr>
        <w:t xml:space="preserve">, </w:t>
      </w:r>
      <w:proofErr w:type="spellStart"/>
      <w:r>
        <w:rPr>
          <w:rStyle w:val="Zadanifontodlomka"/>
          <w:rFonts w:ascii="Calibri" w:hAnsi="Calibri" w:cs="Calibri"/>
        </w:rPr>
        <w:t>razjasne</w:t>
      </w:r>
      <w:proofErr w:type="spellEnd"/>
      <w:r>
        <w:rPr>
          <w:rStyle w:val="Zadanifontodlomka"/>
          <w:rFonts w:ascii="Calibri" w:hAnsi="Calibri" w:cs="Calibri"/>
        </w:rPr>
        <w:t xml:space="preserve">, </w:t>
      </w:r>
      <w:proofErr w:type="spellStart"/>
      <w:r>
        <w:rPr>
          <w:rStyle w:val="Zadanifontodlomka"/>
          <w:rFonts w:ascii="Calibri" w:hAnsi="Calibri" w:cs="Calibri"/>
        </w:rPr>
        <w:t>upotpune</w:t>
      </w:r>
      <w:proofErr w:type="spellEnd"/>
      <w:r>
        <w:rPr>
          <w:rStyle w:val="Zadanifontodlomka"/>
          <w:rFonts w:ascii="Calibri" w:hAnsi="Calibri" w:cs="Calibri"/>
        </w:rPr>
        <w:t xml:space="preserve"> </w:t>
      </w:r>
      <w:proofErr w:type="spellStart"/>
      <w:r>
        <w:rPr>
          <w:rStyle w:val="Zadanifontodlomka"/>
          <w:rFonts w:ascii="Calibri" w:hAnsi="Calibri" w:cs="Calibri"/>
        </w:rPr>
        <w:t>ili</w:t>
      </w:r>
      <w:proofErr w:type="spellEnd"/>
      <w:r>
        <w:rPr>
          <w:rStyle w:val="Zadanifontodlomka"/>
          <w:rFonts w:ascii="Calibri" w:hAnsi="Calibri" w:cs="Calibri"/>
        </w:rPr>
        <w:t xml:space="preserve"> </w:t>
      </w:r>
      <w:proofErr w:type="spellStart"/>
      <w:r>
        <w:rPr>
          <w:rStyle w:val="Zadanifontodlomka"/>
          <w:rFonts w:ascii="Calibri" w:hAnsi="Calibri" w:cs="Calibri"/>
        </w:rPr>
        <w:t>do</w:t>
      </w:r>
      <w:r>
        <w:rPr>
          <w:rStyle w:val="Zadanifontodlomka"/>
          <w:rFonts w:ascii="Calibri" w:hAnsi="Calibri" w:cs="Calibri"/>
        </w:rPr>
        <w:t>stave</w:t>
      </w:r>
      <w:proofErr w:type="spellEnd"/>
      <w:r>
        <w:rPr>
          <w:rStyle w:val="Zadanifontodlomka"/>
          <w:rFonts w:ascii="Calibri" w:hAnsi="Calibri" w:cs="Calibri"/>
        </w:rPr>
        <w:t xml:space="preserve"> </w:t>
      </w:r>
      <w:proofErr w:type="spellStart"/>
      <w:r>
        <w:rPr>
          <w:rStyle w:val="Zadanifontodlomka"/>
          <w:rFonts w:ascii="Calibri" w:hAnsi="Calibri" w:cs="Calibri"/>
        </w:rPr>
        <w:t>nužne</w:t>
      </w:r>
      <w:proofErr w:type="spellEnd"/>
      <w:r>
        <w:rPr>
          <w:rStyle w:val="Zadanifontodlomka"/>
          <w:rFonts w:ascii="Calibri" w:hAnsi="Calibri" w:cs="Calibri"/>
        </w:rPr>
        <w:t xml:space="preserve"> </w:t>
      </w:r>
      <w:proofErr w:type="spellStart"/>
      <w:r>
        <w:rPr>
          <w:rStyle w:val="Zadanifontodlomka"/>
          <w:rFonts w:ascii="Calibri" w:hAnsi="Calibri" w:cs="Calibri"/>
        </w:rPr>
        <w:t>informacije</w:t>
      </w:r>
      <w:proofErr w:type="spellEnd"/>
      <w:r>
        <w:rPr>
          <w:rStyle w:val="Zadanifontodlomka"/>
          <w:rFonts w:ascii="Calibri" w:hAnsi="Calibri" w:cs="Calibri"/>
        </w:rPr>
        <w:t xml:space="preserve"> </w:t>
      </w:r>
      <w:proofErr w:type="spellStart"/>
      <w:r>
        <w:rPr>
          <w:rStyle w:val="Zadanifontodlomka"/>
          <w:rFonts w:ascii="Calibri" w:hAnsi="Calibri" w:cs="Calibri"/>
        </w:rPr>
        <w:t>ili</w:t>
      </w:r>
      <w:proofErr w:type="spellEnd"/>
      <w:r>
        <w:rPr>
          <w:rStyle w:val="Zadanifontodlomka"/>
          <w:rFonts w:ascii="Calibri" w:hAnsi="Calibri" w:cs="Calibri"/>
        </w:rPr>
        <w:t xml:space="preserve"> </w:t>
      </w:r>
      <w:proofErr w:type="spellStart"/>
      <w:r>
        <w:rPr>
          <w:rStyle w:val="Zadanifontodlomka"/>
          <w:rFonts w:ascii="Calibri" w:hAnsi="Calibri" w:cs="Calibri"/>
        </w:rPr>
        <w:t>dokumentaciju</w:t>
      </w:r>
      <w:proofErr w:type="spellEnd"/>
      <w:r>
        <w:rPr>
          <w:rStyle w:val="Zadanifontodlomka"/>
          <w:rFonts w:ascii="Calibri" w:hAnsi="Calibri" w:cs="Calibri"/>
        </w:rPr>
        <w:t xml:space="preserve"> u </w:t>
      </w:r>
      <w:proofErr w:type="spellStart"/>
      <w:r>
        <w:rPr>
          <w:rStyle w:val="Zadanifontodlomka"/>
          <w:rFonts w:ascii="Calibri" w:hAnsi="Calibri" w:cs="Calibri"/>
        </w:rPr>
        <w:t>primjerenom</w:t>
      </w:r>
      <w:proofErr w:type="spellEnd"/>
      <w:r>
        <w:rPr>
          <w:rStyle w:val="Zadanifontodlomka"/>
          <w:rFonts w:ascii="Calibri" w:hAnsi="Calibri" w:cs="Calibri"/>
        </w:rPr>
        <w:t xml:space="preserve"> </w:t>
      </w:r>
      <w:proofErr w:type="spellStart"/>
      <w:r>
        <w:rPr>
          <w:rStyle w:val="Zadanifontodlomka"/>
          <w:rFonts w:ascii="Calibri" w:hAnsi="Calibri" w:cs="Calibri"/>
        </w:rPr>
        <w:t>roku</w:t>
      </w:r>
      <w:proofErr w:type="spellEnd"/>
      <w:r>
        <w:rPr>
          <w:rStyle w:val="Zadanifontodlomka"/>
          <w:rFonts w:ascii="Calibri" w:hAnsi="Calibri" w:cs="Calibri"/>
        </w:rPr>
        <w:t xml:space="preserve"> ne </w:t>
      </w:r>
      <w:proofErr w:type="spellStart"/>
      <w:r>
        <w:rPr>
          <w:rStyle w:val="Zadanifontodlomka"/>
          <w:rFonts w:ascii="Calibri" w:hAnsi="Calibri" w:cs="Calibri"/>
        </w:rPr>
        <w:t>kraćem</w:t>
      </w:r>
      <w:proofErr w:type="spellEnd"/>
      <w:r>
        <w:rPr>
          <w:rStyle w:val="Zadanifontodlomka"/>
          <w:rFonts w:ascii="Calibri" w:hAnsi="Calibri" w:cs="Calibri"/>
        </w:rPr>
        <w:t xml:space="preserve"> </w:t>
      </w:r>
      <w:proofErr w:type="spellStart"/>
      <w:r>
        <w:rPr>
          <w:rStyle w:val="Zadanifontodlomka"/>
          <w:rFonts w:ascii="Calibri" w:hAnsi="Calibri" w:cs="Calibri"/>
        </w:rPr>
        <w:t>od</w:t>
      </w:r>
      <w:proofErr w:type="spellEnd"/>
      <w:r>
        <w:rPr>
          <w:rStyle w:val="Zadanifontodlomka"/>
          <w:rFonts w:ascii="Calibri" w:hAnsi="Calibri" w:cs="Calibri"/>
        </w:rPr>
        <w:t xml:space="preserve"> pet </w:t>
      </w:r>
      <w:proofErr w:type="spellStart"/>
      <w:r>
        <w:rPr>
          <w:rStyle w:val="Zadanifontodlomka"/>
          <w:rFonts w:ascii="Calibri" w:hAnsi="Calibri" w:cs="Calibri"/>
        </w:rPr>
        <w:t>dana</w:t>
      </w:r>
      <w:proofErr w:type="spellEnd"/>
      <w:r>
        <w:rPr>
          <w:rStyle w:val="Zadanifontodlomka"/>
          <w:rFonts w:ascii="Calibri" w:hAnsi="Calibri" w:cs="Calibri"/>
        </w:rPr>
        <w:t>.</w:t>
      </w:r>
    </w:p>
    <w:p w14:paraId="5443D86B" w14:textId="77777777" w:rsidR="0063687D" w:rsidRDefault="0063687D">
      <w:pPr>
        <w:pStyle w:val="Default"/>
        <w:jc w:val="both"/>
        <w:rPr>
          <w:rFonts w:ascii="Calibri" w:hAnsi="Calibri" w:cs="Calibri"/>
        </w:rPr>
      </w:pPr>
    </w:p>
    <w:p w14:paraId="49D256D0" w14:textId="77777777" w:rsidR="0063687D" w:rsidRDefault="00D47E38">
      <w:pPr>
        <w:pStyle w:val="Default"/>
        <w:jc w:val="both"/>
        <w:rPr>
          <w:rFonts w:ascii="Calibri" w:hAnsi="Calibri" w:cs="Calibri"/>
        </w:rPr>
      </w:pPr>
      <w:proofErr w:type="spellStart"/>
      <w:r>
        <w:rPr>
          <w:rFonts w:ascii="Calibri" w:hAnsi="Calibri" w:cs="Calibri"/>
        </w:rPr>
        <w:t>Takvo</w:t>
      </w:r>
      <w:proofErr w:type="spellEnd"/>
      <w:r>
        <w:rPr>
          <w:rFonts w:ascii="Calibri" w:hAnsi="Calibri" w:cs="Calibri"/>
        </w:rPr>
        <w:t xml:space="preserve"> </w:t>
      </w:r>
      <w:proofErr w:type="spellStart"/>
      <w:r>
        <w:rPr>
          <w:rFonts w:ascii="Calibri" w:hAnsi="Calibri" w:cs="Calibri"/>
        </w:rPr>
        <w:t>postupanje</w:t>
      </w:r>
      <w:proofErr w:type="spellEnd"/>
      <w:r>
        <w:rPr>
          <w:rFonts w:ascii="Calibri" w:hAnsi="Calibri" w:cs="Calibri"/>
        </w:rPr>
        <w:t xml:space="preserve"> ne </w:t>
      </w:r>
      <w:proofErr w:type="spellStart"/>
      <w:r>
        <w:rPr>
          <w:rFonts w:ascii="Calibri" w:hAnsi="Calibri" w:cs="Calibri"/>
        </w:rPr>
        <w:t>smije</w:t>
      </w:r>
      <w:proofErr w:type="spellEnd"/>
      <w:r>
        <w:rPr>
          <w:rFonts w:ascii="Calibri" w:hAnsi="Calibri" w:cs="Calibri"/>
        </w:rPr>
        <w:t xml:space="preserve"> </w:t>
      </w:r>
      <w:proofErr w:type="spellStart"/>
      <w:r>
        <w:rPr>
          <w:rFonts w:ascii="Calibri" w:hAnsi="Calibri" w:cs="Calibri"/>
        </w:rPr>
        <w:t>dovesti</w:t>
      </w:r>
      <w:proofErr w:type="spellEnd"/>
      <w:r>
        <w:rPr>
          <w:rFonts w:ascii="Calibri" w:hAnsi="Calibri" w:cs="Calibri"/>
        </w:rPr>
        <w:t xml:space="preserve"> do </w:t>
      </w:r>
      <w:proofErr w:type="spellStart"/>
      <w:r>
        <w:rPr>
          <w:rFonts w:ascii="Calibri" w:hAnsi="Calibri" w:cs="Calibri"/>
        </w:rPr>
        <w:t>pregovaranja</w:t>
      </w:r>
      <w:proofErr w:type="spellEnd"/>
      <w:r>
        <w:rPr>
          <w:rFonts w:ascii="Calibri" w:hAnsi="Calibri" w:cs="Calibri"/>
        </w:rPr>
        <w:t xml:space="preserve"> u </w:t>
      </w:r>
      <w:proofErr w:type="spellStart"/>
      <w:r>
        <w:rPr>
          <w:rFonts w:ascii="Calibri" w:hAnsi="Calibri" w:cs="Calibri"/>
        </w:rPr>
        <w:t>vezi</w:t>
      </w:r>
      <w:proofErr w:type="spellEnd"/>
      <w:r>
        <w:rPr>
          <w:rFonts w:ascii="Calibri" w:hAnsi="Calibri" w:cs="Calibri"/>
        </w:rPr>
        <w:t xml:space="preserve"> s </w:t>
      </w:r>
      <w:proofErr w:type="spellStart"/>
      <w:r>
        <w:rPr>
          <w:rFonts w:ascii="Calibri" w:hAnsi="Calibri" w:cs="Calibri"/>
        </w:rPr>
        <w:t>kriterijem</w:t>
      </w:r>
      <w:proofErr w:type="spellEnd"/>
      <w:r>
        <w:rPr>
          <w:rFonts w:ascii="Calibri" w:hAnsi="Calibri" w:cs="Calibri"/>
        </w:rPr>
        <w:t xml:space="preserve"> </w:t>
      </w:r>
      <w:proofErr w:type="spellStart"/>
      <w:r>
        <w:rPr>
          <w:rFonts w:ascii="Calibri" w:hAnsi="Calibri" w:cs="Calibri"/>
        </w:rPr>
        <w:t>za</w:t>
      </w:r>
      <w:proofErr w:type="spellEnd"/>
      <w:r>
        <w:rPr>
          <w:rFonts w:ascii="Calibri" w:hAnsi="Calibri" w:cs="Calibri"/>
        </w:rPr>
        <w:t xml:space="preserve"> </w:t>
      </w:r>
      <w:proofErr w:type="spellStart"/>
      <w:r>
        <w:rPr>
          <w:rFonts w:ascii="Calibri" w:hAnsi="Calibri" w:cs="Calibri"/>
        </w:rPr>
        <w:t>odabir</w:t>
      </w:r>
      <w:proofErr w:type="spellEnd"/>
      <w:r>
        <w:rPr>
          <w:rFonts w:ascii="Calibri" w:hAnsi="Calibri" w:cs="Calibri"/>
        </w:rPr>
        <w:t xml:space="preserve"> </w:t>
      </w:r>
      <w:proofErr w:type="spellStart"/>
      <w:r>
        <w:rPr>
          <w:rFonts w:ascii="Calibri" w:hAnsi="Calibri" w:cs="Calibri"/>
        </w:rPr>
        <w:t>ponude</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ponuđenim</w:t>
      </w:r>
      <w:proofErr w:type="spellEnd"/>
      <w:r>
        <w:rPr>
          <w:rFonts w:ascii="Calibri" w:hAnsi="Calibri" w:cs="Calibri"/>
        </w:rPr>
        <w:t xml:space="preserve"> </w:t>
      </w:r>
      <w:proofErr w:type="spellStart"/>
      <w:r>
        <w:rPr>
          <w:rFonts w:ascii="Calibri" w:hAnsi="Calibri" w:cs="Calibri"/>
        </w:rPr>
        <w:t>predmetom</w:t>
      </w:r>
      <w:proofErr w:type="spellEnd"/>
      <w:r>
        <w:rPr>
          <w:rFonts w:ascii="Calibri" w:hAnsi="Calibri" w:cs="Calibri"/>
        </w:rPr>
        <w:t xml:space="preserve"> </w:t>
      </w:r>
      <w:proofErr w:type="spellStart"/>
      <w:r>
        <w:rPr>
          <w:rFonts w:ascii="Calibri" w:hAnsi="Calibri" w:cs="Calibri"/>
        </w:rPr>
        <w:t>nabave</w:t>
      </w:r>
      <w:proofErr w:type="spellEnd"/>
      <w:r>
        <w:rPr>
          <w:rFonts w:ascii="Calibri" w:hAnsi="Calibri" w:cs="Calibri"/>
        </w:rPr>
        <w:t>.</w:t>
      </w:r>
    </w:p>
    <w:p w14:paraId="25595084" w14:textId="77777777" w:rsidR="0063687D" w:rsidRDefault="0063687D">
      <w:pPr>
        <w:pStyle w:val="Default"/>
        <w:jc w:val="both"/>
        <w:rPr>
          <w:rFonts w:ascii="Calibri" w:hAnsi="Calibri" w:cs="Calibri"/>
        </w:rPr>
      </w:pPr>
    </w:p>
    <w:p w14:paraId="6E72A175" w14:textId="77777777" w:rsidR="0063687D" w:rsidRDefault="00D47E38">
      <w:pPr>
        <w:pStyle w:val="Odlomakpopisa"/>
        <w:ind w:left="0"/>
        <w:jc w:val="both"/>
        <w:rPr>
          <w:rFonts w:hint="eastAsia"/>
        </w:rPr>
      </w:pPr>
      <w:r>
        <w:rPr>
          <w:rStyle w:val="Zadanifontodlomka"/>
          <w:rFonts w:ascii="Calibri" w:hAnsi="Calibri" w:cs="Calibri"/>
          <w:szCs w:val="24"/>
        </w:rPr>
        <w:t>Naručitelj će dopunjavanje, pojašnjenje i/ili upotp</w:t>
      </w:r>
      <w:r>
        <w:rPr>
          <w:rStyle w:val="Zadanifontodlomka"/>
          <w:rFonts w:ascii="Calibri" w:hAnsi="Calibri" w:cs="Calibri"/>
          <w:szCs w:val="24"/>
        </w:rPr>
        <w:t>unjavanje ponude zatražiti putem elektroničke pošte.</w:t>
      </w:r>
    </w:p>
    <w:p w14:paraId="3EA8E69D" w14:textId="77777777" w:rsidR="0063687D" w:rsidRDefault="0063687D">
      <w:pPr>
        <w:pStyle w:val="Standard"/>
        <w:spacing w:after="0"/>
        <w:jc w:val="both"/>
        <w:rPr>
          <w:rFonts w:cs="Calibri"/>
          <w:i/>
          <w:sz w:val="24"/>
          <w:szCs w:val="24"/>
        </w:rPr>
      </w:pPr>
    </w:p>
    <w:p w14:paraId="70A3D818" w14:textId="77777777" w:rsidR="0063687D" w:rsidRDefault="00D47E38">
      <w:pPr>
        <w:pStyle w:val="Naslov3"/>
        <w:spacing w:before="0" w:after="0"/>
      </w:pPr>
      <w:r>
        <w:rPr>
          <w:rStyle w:val="Zadanifontodlomka"/>
          <w:rFonts w:ascii="Calibri" w:hAnsi="Calibri" w:cs="Calibri"/>
          <w:sz w:val="24"/>
        </w:rPr>
        <w:t xml:space="preserve">13.3.   Tajnost podataka:  </w:t>
      </w:r>
    </w:p>
    <w:p w14:paraId="58A6005C" w14:textId="77777777" w:rsidR="0063687D" w:rsidRDefault="0063687D">
      <w:pPr>
        <w:pStyle w:val="Standard"/>
        <w:tabs>
          <w:tab w:val="left" w:pos="426"/>
        </w:tabs>
        <w:spacing w:after="0"/>
        <w:jc w:val="both"/>
        <w:rPr>
          <w:rFonts w:cs="Calibri"/>
          <w:b/>
          <w:sz w:val="24"/>
        </w:rPr>
      </w:pPr>
    </w:p>
    <w:p w14:paraId="7368BC22" w14:textId="77777777" w:rsidR="0063687D" w:rsidRDefault="00D47E38">
      <w:pPr>
        <w:pStyle w:val="Standard"/>
        <w:spacing w:after="0"/>
        <w:jc w:val="both"/>
      </w:pPr>
      <w:r>
        <w:rPr>
          <w:rStyle w:val="Zadanifontodlomka"/>
          <w:rFonts w:cs="Calibri"/>
          <w:color w:val="231F20"/>
          <w:sz w:val="24"/>
          <w:szCs w:val="24"/>
        </w:rPr>
        <w:t>Gospodarski subjekt u postupku nabave smije na temelju zakona, drugog propisa ili općeg akta određene podatke označiti tajnom, uključujući tehničke ili trgovinske tajne te p</w:t>
      </w:r>
      <w:r>
        <w:rPr>
          <w:rStyle w:val="Zadanifontodlomka"/>
          <w:rFonts w:cs="Calibri"/>
          <w:color w:val="231F20"/>
          <w:sz w:val="24"/>
          <w:szCs w:val="24"/>
        </w:rPr>
        <w:t>ovjerljive značajke ponude.</w:t>
      </w:r>
    </w:p>
    <w:p w14:paraId="14066814" w14:textId="77777777" w:rsidR="0063687D" w:rsidRDefault="0063687D">
      <w:pPr>
        <w:pStyle w:val="Standard"/>
        <w:spacing w:after="0"/>
        <w:jc w:val="both"/>
        <w:rPr>
          <w:rFonts w:cs="Calibri"/>
          <w:color w:val="231F20"/>
          <w:sz w:val="24"/>
          <w:szCs w:val="24"/>
        </w:rPr>
      </w:pPr>
    </w:p>
    <w:p w14:paraId="54D38754" w14:textId="77777777" w:rsidR="0063687D" w:rsidRDefault="00D47E38">
      <w:pPr>
        <w:pStyle w:val="Standard"/>
        <w:spacing w:after="0"/>
        <w:jc w:val="both"/>
      </w:pPr>
      <w:r>
        <w:rPr>
          <w:rStyle w:val="Zadanifontodlomka"/>
          <w:rFonts w:cs="Calibri"/>
          <w:b/>
          <w:iCs/>
          <w:color w:val="231F20"/>
          <w:sz w:val="24"/>
          <w:szCs w:val="24"/>
        </w:rPr>
        <w:t>Ako je gospodarski subjekt neke podatke označio tajnima, obvezan je navesti pravnu osnovu na temelju koje su ti podaci označeni tajnima.</w:t>
      </w:r>
    </w:p>
    <w:p w14:paraId="51FB86F8" w14:textId="77777777" w:rsidR="0063687D" w:rsidRDefault="0063687D">
      <w:pPr>
        <w:pStyle w:val="Standard"/>
        <w:spacing w:after="0"/>
        <w:jc w:val="both"/>
        <w:rPr>
          <w:rFonts w:cs="Calibri"/>
          <w:b/>
          <w:i/>
          <w:iCs/>
          <w:color w:val="231F20"/>
          <w:sz w:val="24"/>
          <w:szCs w:val="24"/>
        </w:rPr>
      </w:pPr>
    </w:p>
    <w:p w14:paraId="3975AFB0" w14:textId="77777777" w:rsidR="0063687D" w:rsidRDefault="00D47E38">
      <w:pPr>
        <w:pStyle w:val="Standard"/>
        <w:spacing w:after="0"/>
        <w:jc w:val="both"/>
      </w:pPr>
      <w:r>
        <w:rPr>
          <w:rStyle w:val="Zadanifontodlomka"/>
          <w:rFonts w:cs="Calibri"/>
          <w:color w:val="231F20"/>
          <w:sz w:val="24"/>
          <w:szCs w:val="24"/>
        </w:rPr>
        <w:t>Gospodarski subjekt ne smije označiti tajnom: cijenu ponude, troškovnik, te, podatke u ve</w:t>
      </w:r>
      <w:r>
        <w:rPr>
          <w:rStyle w:val="Zadanifontodlomka"/>
          <w:rFonts w:cs="Calibri"/>
          <w:color w:val="231F20"/>
          <w:sz w:val="24"/>
          <w:szCs w:val="24"/>
        </w:rPr>
        <w:t xml:space="preserve">zi s kriterijima za odabir ponude, javne isprave, izvatke iz javnih registara te druge podatke koji se prema posebnom zakonu ili </w:t>
      </w:r>
      <w:proofErr w:type="spellStart"/>
      <w:r>
        <w:rPr>
          <w:rStyle w:val="Zadanifontodlomka"/>
          <w:rFonts w:cs="Calibri"/>
          <w:color w:val="231F20"/>
          <w:sz w:val="24"/>
          <w:szCs w:val="24"/>
        </w:rPr>
        <w:t>podzakonskom</w:t>
      </w:r>
      <w:proofErr w:type="spellEnd"/>
      <w:r>
        <w:rPr>
          <w:rStyle w:val="Zadanifontodlomka"/>
          <w:rFonts w:cs="Calibri"/>
          <w:color w:val="231F20"/>
          <w:sz w:val="24"/>
          <w:szCs w:val="24"/>
        </w:rPr>
        <w:t xml:space="preserve"> propisu moraju javno objaviti ili se ne smiju označiti tajnom.</w:t>
      </w:r>
    </w:p>
    <w:p w14:paraId="72E1B360" w14:textId="77777777" w:rsidR="0063687D" w:rsidRDefault="0063687D">
      <w:pPr>
        <w:pStyle w:val="Standard"/>
        <w:spacing w:after="0"/>
        <w:jc w:val="both"/>
        <w:rPr>
          <w:rFonts w:cs="Calibri"/>
          <w:color w:val="231F20"/>
          <w:sz w:val="24"/>
          <w:szCs w:val="24"/>
        </w:rPr>
      </w:pPr>
    </w:p>
    <w:p w14:paraId="57AB4BCE" w14:textId="77777777" w:rsidR="0063687D" w:rsidRDefault="00D47E38">
      <w:pPr>
        <w:pStyle w:val="Standard"/>
        <w:spacing w:after="0"/>
        <w:jc w:val="both"/>
      </w:pPr>
      <w:r>
        <w:rPr>
          <w:rStyle w:val="Zadanifontodlomka"/>
          <w:rFonts w:cs="Calibri"/>
          <w:color w:val="231F20"/>
          <w:sz w:val="24"/>
          <w:szCs w:val="24"/>
        </w:rPr>
        <w:t xml:space="preserve">Naručitelj ne smije otkriti podatke </w:t>
      </w:r>
      <w:r>
        <w:rPr>
          <w:rStyle w:val="Zadanifontodlomka"/>
          <w:rFonts w:cs="Calibri"/>
          <w:color w:val="231F20"/>
          <w:sz w:val="24"/>
          <w:szCs w:val="24"/>
        </w:rPr>
        <w:t>dobivene od gospodarskih subjekata koje su oni na temelju zakona, drugog propisa ili općeg akta označili tajnom, uključujući tehničke ili trgovinske tajne te povjerljive značajke ponuda i zahtjeva za sudjelovanje.</w:t>
      </w:r>
    </w:p>
    <w:p w14:paraId="61880742" w14:textId="77777777" w:rsidR="0063687D" w:rsidRDefault="0063687D">
      <w:pPr>
        <w:pStyle w:val="Default"/>
        <w:rPr>
          <w:rFonts w:ascii="Calibri" w:hAnsi="Calibri" w:cs="Calibri"/>
          <w:color w:val="231F20"/>
        </w:rPr>
      </w:pPr>
    </w:p>
    <w:p w14:paraId="3A8B5E9F" w14:textId="77777777" w:rsidR="0063687D" w:rsidRDefault="00D47E38">
      <w:pPr>
        <w:pStyle w:val="Default"/>
        <w:outlineLvl w:val="2"/>
      </w:pPr>
      <w:r>
        <w:rPr>
          <w:rStyle w:val="Zadanifontodlomka"/>
          <w:rFonts w:ascii="Calibri" w:hAnsi="Calibri" w:cs="Calibri"/>
          <w:b/>
        </w:rPr>
        <w:t xml:space="preserve">13.4.   </w:t>
      </w:r>
      <w:proofErr w:type="spellStart"/>
      <w:r>
        <w:rPr>
          <w:rStyle w:val="Zadanifontodlomka"/>
          <w:rFonts w:ascii="Calibri" w:hAnsi="Calibri" w:cs="Calibri"/>
          <w:b/>
        </w:rPr>
        <w:t>Izmjena</w:t>
      </w:r>
      <w:proofErr w:type="spellEnd"/>
      <w:r>
        <w:rPr>
          <w:rStyle w:val="Zadanifontodlomka"/>
          <w:rFonts w:ascii="Calibri" w:hAnsi="Calibri" w:cs="Calibri"/>
          <w:b/>
        </w:rPr>
        <w:t xml:space="preserve">, </w:t>
      </w:r>
      <w:proofErr w:type="spellStart"/>
      <w:r>
        <w:rPr>
          <w:rStyle w:val="Zadanifontodlomka"/>
          <w:rFonts w:ascii="Calibri" w:hAnsi="Calibri" w:cs="Calibri"/>
          <w:b/>
        </w:rPr>
        <w:t>dopuna</w:t>
      </w:r>
      <w:proofErr w:type="spellEnd"/>
      <w:r>
        <w:rPr>
          <w:rStyle w:val="Zadanifontodlomka"/>
          <w:rFonts w:ascii="Calibri" w:hAnsi="Calibri" w:cs="Calibri"/>
          <w:b/>
        </w:rPr>
        <w:t xml:space="preserve"> i </w:t>
      </w:r>
      <w:proofErr w:type="spellStart"/>
      <w:r>
        <w:rPr>
          <w:rStyle w:val="Zadanifontodlomka"/>
          <w:rFonts w:ascii="Calibri" w:hAnsi="Calibri" w:cs="Calibri"/>
          <w:b/>
        </w:rPr>
        <w:t>odustajanje</w:t>
      </w:r>
      <w:proofErr w:type="spellEnd"/>
      <w:r>
        <w:rPr>
          <w:rStyle w:val="Zadanifontodlomka"/>
          <w:rFonts w:ascii="Calibri" w:hAnsi="Calibri" w:cs="Calibri"/>
          <w:b/>
        </w:rPr>
        <w:t xml:space="preserve"> </w:t>
      </w:r>
      <w:proofErr w:type="spellStart"/>
      <w:r>
        <w:rPr>
          <w:rStyle w:val="Zadanifontodlomka"/>
          <w:rFonts w:ascii="Calibri" w:hAnsi="Calibri" w:cs="Calibri"/>
          <w:b/>
        </w:rPr>
        <w:t>od</w:t>
      </w:r>
      <w:proofErr w:type="spellEnd"/>
      <w:r>
        <w:rPr>
          <w:rStyle w:val="Zadanifontodlomka"/>
          <w:rFonts w:ascii="Calibri" w:hAnsi="Calibri" w:cs="Calibri"/>
          <w:b/>
        </w:rPr>
        <w:t xml:space="preserve"> </w:t>
      </w:r>
      <w:proofErr w:type="spellStart"/>
      <w:proofErr w:type="gramStart"/>
      <w:r>
        <w:rPr>
          <w:rStyle w:val="Zadanifontodlomka"/>
          <w:rFonts w:ascii="Calibri" w:hAnsi="Calibri" w:cs="Calibri"/>
          <w:b/>
        </w:rPr>
        <w:t>ponude</w:t>
      </w:r>
      <w:proofErr w:type="spellEnd"/>
      <w:r>
        <w:rPr>
          <w:rStyle w:val="Zadanifontodlomka"/>
          <w:rFonts w:ascii="Calibri" w:hAnsi="Calibri" w:cs="Calibri"/>
          <w:b/>
        </w:rPr>
        <w:t>:</w:t>
      </w:r>
      <w:proofErr w:type="gramEnd"/>
    </w:p>
    <w:p w14:paraId="0FB9C5F8" w14:textId="77777777" w:rsidR="0063687D" w:rsidRDefault="0063687D">
      <w:pPr>
        <w:pStyle w:val="Default"/>
        <w:ind w:left="360"/>
        <w:rPr>
          <w:rFonts w:ascii="Calibri" w:hAnsi="Calibri" w:cs="Calibri"/>
          <w:b/>
          <w:shd w:val="clear" w:color="auto" w:fill="FFFF00"/>
        </w:rPr>
      </w:pPr>
    </w:p>
    <w:p w14:paraId="64EC6427" w14:textId="77777777" w:rsidR="0063687D" w:rsidRDefault="00D47E38">
      <w:pPr>
        <w:pStyle w:val="Standard"/>
        <w:spacing w:after="0"/>
        <w:jc w:val="both"/>
      </w:pPr>
      <w:r>
        <w:rPr>
          <w:rStyle w:val="Zadanifontodlomka"/>
          <w:rFonts w:cs="Calibri"/>
          <w:sz w:val="24"/>
          <w:szCs w:val="24"/>
        </w:rPr>
        <w:t>U roku za dostavu ponude ponuditelj može izmijeniti svoju ponudu, nadopuniti je ili od nje odustati. Prilikom izmjene ili dopune ponude automatski se poništava prethodno predana ponuda što znači da se slanjem nove izmijenjene ili do</w:t>
      </w:r>
      <w:r>
        <w:rPr>
          <w:rStyle w:val="Zadanifontodlomka"/>
          <w:rFonts w:cs="Calibri"/>
          <w:sz w:val="24"/>
          <w:szCs w:val="24"/>
        </w:rPr>
        <w:t>punjene ponude predaje nova ponuda koja sadržava izmijenjene ili dopunjene podatke.</w:t>
      </w:r>
    </w:p>
    <w:p w14:paraId="5BCB1AB0" w14:textId="77777777" w:rsidR="0063687D" w:rsidRDefault="0063687D">
      <w:pPr>
        <w:pStyle w:val="Standard"/>
        <w:spacing w:after="0"/>
        <w:jc w:val="both"/>
        <w:rPr>
          <w:rFonts w:cs="Calibri"/>
          <w:sz w:val="24"/>
          <w:szCs w:val="24"/>
        </w:rPr>
      </w:pPr>
    </w:p>
    <w:p w14:paraId="19CBA8B5" w14:textId="77777777" w:rsidR="0063687D" w:rsidRDefault="00D47E38">
      <w:pPr>
        <w:pStyle w:val="Standard"/>
        <w:spacing w:after="0"/>
        <w:ind w:left="480"/>
        <w:jc w:val="center"/>
        <w:rPr>
          <w:rFonts w:eastAsia="Times New Roman" w:cs="Calibri"/>
          <w:b/>
          <w:bCs/>
          <w:sz w:val="24"/>
          <w:szCs w:val="24"/>
          <w:lang w:eastAsia="hr-HR"/>
        </w:rPr>
      </w:pPr>
      <w:r>
        <w:rPr>
          <w:rFonts w:eastAsia="Times New Roman" w:cs="Calibri"/>
          <w:b/>
          <w:bCs/>
          <w:sz w:val="24"/>
          <w:szCs w:val="24"/>
          <w:lang w:eastAsia="hr-HR"/>
        </w:rPr>
        <w:t>Na sva pitanja koja se tiču ponuda, uvjeta, načina i postupka nabave, a nisu regulirana ovim Pozivom na dostavu ponude primjenjivati će se odredbe Pravila o provedbi postu</w:t>
      </w:r>
      <w:r>
        <w:rPr>
          <w:rFonts w:eastAsia="Times New Roman" w:cs="Calibri"/>
          <w:b/>
          <w:bCs/>
          <w:sz w:val="24"/>
          <w:szCs w:val="24"/>
          <w:lang w:eastAsia="hr-HR"/>
        </w:rPr>
        <w:t xml:space="preserve">paka nabava za </w:t>
      </w:r>
      <w:proofErr w:type="spellStart"/>
      <w:r>
        <w:rPr>
          <w:rFonts w:eastAsia="Times New Roman" w:cs="Calibri"/>
          <w:b/>
          <w:bCs/>
          <w:sz w:val="24"/>
          <w:szCs w:val="24"/>
          <w:lang w:eastAsia="hr-HR"/>
        </w:rPr>
        <w:t>neobveznike</w:t>
      </w:r>
      <w:proofErr w:type="spellEnd"/>
      <w:r>
        <w:rPr>
          <w:rFonts w:eastAsia="Times New Roman" w:cs="Calibri"/>
          <w:b/>
          <w:bCs/>
          <w:sz w:val="24"/>
          <w:szCs w:val="24"/>
          <w:lang w:eastAsia="hr-HR"/>
        </w:rPr>
        <w:t xml:space="preserve"> Zakona o javnoj nabavi (</w:t>
      </w:r>
      <w:proofErr w:type="spellStart"/>
      <w:r>
        <w:rPr>
          <w:rFonts w:eastAsia="Times New Roman" w:cs="Calibri"/>
          <w:b/>
          <w:bCs/>
          <w:sz w:val="24"/>
          <w:szCs w:val="24"/>
          <w:lang w:eastAsia="hr-HR"/>
        </w:rPr>
        <w:t>ver</w:t>
      </w:r>
      <w:proofErr w:type="spellEnd"/>
      <w:r>
        <w:rPr>
          <w:rFonts w:eastAsia="Times New Roman" w:cs="Calibri"/>
          <w:b/>
          <w:bCs/>
          <w:sz w:val="24"/>
          <w:szCs w:val="24"/>
          <w:lang w:eastAsia="hr-HR"/>
        </w:rPr>
        <w:t>. 7.0.)</w:t>
      </w:r>
    </w:p>
    <w:p w14:paraId="3513E845" w14:textId="77777777" w:rsidR="0063687D" w:rsidRDefault="0063687D">
      <w:pPr>
        <w:pStyle w:val="Standard"/>
        <w:spacing w:after="0"/>
        <w:jc w:val="both"/>
        <w:rPr>
          <w:rFonts w:eastAsia="Times New Roman" w:cs="Calibri"/>
          <w:b/>
          <w:bCs/>
          <w:sz w:val="24"/>
          <w:szCs w:val="24"/>
          <w:lang w:eastAsia="hr-HR"/>
        </w:rPr>
      </w:pPr>
    </w:p>
    <w:p w14:paraId="57C2619A" w14:textId="77777777" w:rsidR="0063687D" w:rsidRDefault="0063687D">
      <w:pPr>
        <w:pStyle w:val="Standard"/>
        <w:spacing w:after="0"/>
        <w:rPr>
          <w:rFonts w:cs="Calibri"/>
          <w:sz w:val="24"/>
          <w:szCs w:val="24"/>
        </w:rPr>
      </w:pPr>
    </w:p>
    <w:p w14:paraId="5727362C" w14:textId="77777777" w:rsidR="0063687D" w:rsidRDefault="0063687D">
      <w:pPr>
        <w:pStyle w:val="Standard"/>
        <w:widowControl w:val="0"/>
        <w:tabs>
          <w:tab w:val="left" w:pos="9781"/>
        </w:tabs>
        <w:autoSpaceDE w:val="0"/>
        <w:spacing w:after="0"/>
        <w:jc w:val="both"/>
        <w:rPr>
          <w:rFonts w:cs="Calibri"/>
          <w:b/>
          <w:sz w:val="24"/>
          <w:szCs w:val="24"/>
        </w:rPr>
      </w:pPr>
    </w:p>
    <w:p w14:paraId="16561F09" w14:textId="77777777" w:rsidR="0063687D" w:rsidRDefault="0063687D">
      <w:pPr>
        <w:pStyle w:val="Standard"/>
        <w:widowControl w:val="0"/>
        <w:tabs>
          <w:tab w:val="left" w:pos="9781"/>
        </w:tabs>
        <w:autoSpaceDE w:val="0"/>
        <w:spacing w:after="0"/>
        <w:jc w:val="both"/>
        <w:rPr>
          <w:rFonts w:cs="Calibri"/>
          <w:b/>
          <w:sz w:val="24"/>
          <w:szCs w:val="24"/>
        </w:rPr>
      </w:pPr>
    </w:p>
    <w:p w14:paraId="00F16913" w14:textId="77777777" w:rsidR="0063687D" w:rsidRDefault="0063687D">
      <w:pPr>
        <w:pStyle w:val="Standard"/>
        <w:widowControl w:val="0"/>
        <w:tabs>
          <w:tab w:val="left" w:pos="9781"/>
        </w:tabs>
        <w:autoSpaceDE w:val="0"/>
        <w:spacing w:after="0"/>
        <w:jc w:val="both"/>
        <w:rPr>
          <w:rFonts w:cs="Calibri"/>
          <w:b/>
          <w:sz w:val="24"/>
          <w:szCs w:val="24"/>
        </w:rPr>
      </w:pPr>
    </w:p>
    <w:p w14:paraId="4858B859" w14:textId="77777777" w:rsidR="0063687D" w:rsidRDefault="0063687D">
      <w:pPr>
        <w:pStyle w:val="Standard"/>
        <w:widowControl w:val="0"/>
        <w:tabs>
          <w:tab w:val="left" w:pos="9781"/>
        </w:tabs>
        <w:autoSpaceDE w:val="0"/>
        <w:spacing w:after="0"/>
        <w:jc w:val="both"/>
        <w:rPr>
          <w:rFonts w:cs="Calibri"/>
          <w:b/>
          <w:sz w:val="24"/>
          <w:szCs w:val="24"/>
        </w:rPr>
      </w:pPr>
    </w:p>
    <w:p w14:paraId="0EA4FBE3" w14:textId="77777777" w:rsidR="0063687D" w:rsidRDefault="0063687D">
      <w:pPr>
        <w:pStyle w:val="Standard"/>
        <w:widowControl w:val="0"/>
        <w:tabs>
          <w:tab w:val="left" w:pos="9781"/>
        </w:tabs>
        <w:autoSpaceDE w:val="0"/>
        <w:spacing w:after="0"/>
        <w:jc w:val="both"/>
        <w:rPr>
          <w:rFonts w:cs="Calibri"/>
          <w:b/>
          <w:sz w:val="24"/>
          <w:szCs w:val="24"/>
        </w:rPr>
      </w:pPr>
    </w:p>
    <w:p w14:paraId="6A5FF254" w14:textId="77777777" w:rsidR="0063687D" w:rsidRDefault="0063687D">
      <w:pPr>
        <w:pStyle w:val="Standard"/>
        <w:widowControl w:val="0"/>
        <w:tabs>
          <w:tab w:val="left" w:pos="9781"/>
        </w:tabs>
        <w:autoSpaceDE w:val="0"/>
        <w:spacing w:after="0"/>
        <w:jc w:val="both"/>
        <w:rPr>
          <w:rFonts w:cs="Calibri"/>
          <w:b/>
          <w:sz w:val="24"/>
          <w:szCs w:val="24"/>
        </w:rPr>
      </w:pPr>
    </w:p>
    <w:p w14:paraId="7DE06990" w14:textId="77777777" w:rsidR="0063687D" w:rsidRDefault="0063687D">
      <w:pPr>
        <w:pStyle w:val="Standard"/>
        <w:widowControl w:val="0"/>
        <w:tabs>
          <w:tab w:val="left" w:pos="9781"/>
        </w:tabs>
        <w:autoSpaceDE w:val="0"/>
        <w:spacing w:after="0"/>
        <w:jc w:val="both"/>
        <w:rPr>
          <w:rFonts w:cs="Calibri"/>
          <w:b/>
          <w:sz w:val="24"/>
          <w:szCs w:val="24"/>
        </w:rPr>
      </w:pPr>
    </w:p>
    <w:p w14:paraId="253EAC7B" w14:textId="77777777" w:rsidR="0063687D" w:rsidRDefault="0063687D">
      <w:pPr>
        <w:pStyle w:val="Standard"/>
        <w:widowControl w:val="0"/>
        <w:tabs>
          <w:tab w:val="left" w:pos="9781"/>
        </w:tabs>
        <w:autoSpaceDE w:val="0"/>
        <w:spacing w:after="0"/>
        <w:jc w:val="both"/>
        <w:rPr>
          <w:rFonts w:cs="Calibri"/>
          <w:b/>
          <w:sz w:val="24"/>
          <w:szCs w:val="24"/>
        </w:rPr>
      </w:pPr>
    </w:p>
    <w:p w14:paraId="706BA533" w14:textId="77777777" w:rsidR="0063687D" w:rsidRDefault="0063687D">
      <w:pPr>
        <w:pStyle w:val="Standard"/>
        <w:widowControl w:val="0"/>
        <w:tabs>
          <w:tab w:val="left" w:pos="9781"/>
        </w:tabs>
        <w:autoSpaceDE w:val="0"/>
        <w:spacing w:after="0"/>
        <w:jc w:val="both"/>
        <w:rPr>
          <w:rFonts w:cs="Calibri"/>
          <w:b/>
          <w:sz w:val="24"/>
          <w:szCs w:val="24"/>
        </w:rPr>
      </w:pPr>
    </w:p>
    <w:p w14:paraId="6CAD9068" w14:textId="77777777" w:rsidR="0063687D" w:rsidRDefault="0063687D">
      <w:pPr>
        <w:pStyle w:val="Standard"/>
        <w:widowControl w:val="0"/>
        <w:tabs>
          <w:tab w:val="left" w:pos="9781"/>
        </w:tabs>
        <w:autoSpaceDE w:val="0"/>
        <w:spacing w:after="0"/>
        <w:jc w:val="both"/>
        <w:rPr>
          <w:rFonts w:cs="Calibri"/>
          <w:b/>
          <w:sz w:val="24"/>
          <w:szCs w:val="24"/>
        </w:rPr>
      </w:pPr>
    </w:p>
    <w:p w14:paraId="5989E1C9" w14:textId="77777777" w:rsidR="0063687D" w:rsidRDefault="0063687D">
      <w:pPr>
        <w:pStyle w:val="Standard"/>
        <w:widowControl w:val="0"/>
        <w:tabs>
          <w:tab w:val="left" w:pos="9781"/>
        </w:tabs>
        <w:autoSpaceDE w:val="0"/>
        <w:spacing w:after="0"/>
        <w:jc w:val="both"/>
        <w:rPr>
          <w:rFonts w:cs="Calibri"/>
          <w:b/>
          <w:sz w:val="24"/>
          <w:szCs w:val="24"/>
        </w:rPr>
      </w:pPr>
    </w:p>
    <w:p w14:paraId="19A7CD8A" w14:textId="77777777" w:rsidR="0063687D" w:rsidRDefault="0063687D">
      <w:pPr>
        <w:pStyle w:val="Standard"/>
        <w:widowControl w:val="0"/>
        <w:tabs>
          <w:tab w:val="left" w:pos="9781"/>
        </w:tabs>
        <w:autoSpaceDE w:val="0"/>
        <w:spacing w:after="0"/>
        <w:jc w:val="both"/>
        <w:rPr>
          <w:rFonts w:cs="Calibri"/>
          <w:b/>
          <w:sz w:val="24"/>
          <w:szCs w:val="24"/>
        </w:rPr>
      </w:pPr>
    </w:p>
    <w:p w14:paraId="5584E1BA" w14:textId="77777777" w:rsidR="0063687D" w:rsidRDefault="0063687D">
      <w:pPr>
        <w:pStyle w:val="Standard"/>
        <w:widowControl w:val="0"/>
        <w:tabs>
          <w:tab w:val="left" w:pos="9781"/>
        </w:tabs>
        <w:autoSpaceDE w:val="0"/>
        <w:spacing w:after="0"/>
        <w:jc w:val="both"/>
        <w:rPr>
          <w:rFonts w:cs="Calibri"/>
          <w:b/>
          <w:sz w:val="24"/>
          <w:szCs w:val="24"/>
        </w:rPr>
      </w:pPr>
    </w:p>
    <w:p w14:paraId="65D4780E" w14:textId="77777777" w:rsidR="0063687D" w:rsidRDefault="0063687D">
      <w:pPr>
        <w:pStyle w:val="Standard"/>
        <w:widowControl w:val="0"/>
        <w:tabs>
          <w:tab w:val="left" w:pos="9781"/>
        </w:tabs>
        <w:autoSpaceDE w:val="0"/>
        <w:spacing w:after="0"/>
        <w:jc w:val="both"/>
        <w:rPr>
          <w:rFonts w:cs="Calibri"/>
          <w:b/>
          <w:sz w:val="24"/>
          <w:szCs w:val="24"/>
        </w:rPr>
      </w:pPr>
    </w:p>
    <w:p w14:paraId="230EA8F9" w14:textId="77777777" w:rsidR="0063687D" w:rsidRDefault="0063687D">
      <w:pPr>
        <w:pStyle w:val="Standard"/>
        <w:widowControl w:val="0"/>
        <w:tabs>
          <w:tab w:val="left" w:pos="9781"/>
        </w:tabs>
        <w:autoSpaceDE w:val="0"/>
        <w:spacing w:after="0"/>
        <w:jc w:val="center"/>
        <w:rPr>
          <w:rFonts w:cs="Calibri"/>
          <w:b/>
          <w:sz w:val="96"/>
          <w:szCs w:val="96"/>
        </w:rPr>
      </w:pPr>
    </w:p>
    <w:p w14:paraId="047523EA" w14:textId="77777777" w:rsidR="0063687D" w:rsidRDefault="00D47E38">
      <w:pPr>
        <w:pStyle w:val="Standard"/>
        <w:widowControl w:val="0"/>
        <w:tabs>
          <w:tab w:val="left" w:pos="9781"/>
        </w:tabs>
        <w:autoSpaceDE w:val="0"/>
        <w:spacing w:after="0"/>
        <w:jc w:val="center"/>
        <w:rPr>
          <w:rFonts w:cs="Calibri"/>
          <w:b/>
          <w:sz w:val="96"/>
          <w:szCs w:val="96"/>
        </w:rPr>
      </w:pPr>
      <w:r>
        <w:rPr>
          <w:rFonts w:cs="Calibri"/>
          <w:b/>
          <w:sz w:val="96"/>
          <w:szCs w:val="96"/>
        </w:rPr>
        <w:t>OBRASCI</w:t>
      </w:r>
    </w:p>
    <w:p w14:paraId="1CEF781D" w14:textId="77777777" w:rsidR="0063687D" w:rsidRDefault="0063687D">
      <w:pPr>
        <w:pStyle w:val="Standard"/>
        <w:widowControl w:val="0"/>
        <w:tabs>
          <w:tab w:val="left" w:pos="9781"/>
        </w:tabs>
        <w:autoSpaceDE w:val="0"/>
        <w:spacing w:after="0"/>
        <w:jc w:val="both"/>
        <w:rPr>
          <w:rFonts w:cs="Calibri"/>
          <w:b/>
          <w:sz w:val="24"/>
          <w:szCs w:val="24"/>
        </w:rPr>
      </w:pPr>
    </w:p>
    <w:p w14:paraId="29DFBB8A" w14:textId="77777777" w:rsidR="0063687D" w:rsidRDefault="0063687D">
      <w:pPr>
        <w:pStyle w:val="Standard"/>
        <w:widowControl w:val="0"/>
        <w:tabs>
          <w:tab w:val="left" w:pos="9781"/>
        </w:tabs>
        <w:autoSpaceDE w:val="0"/>
        <w:spacing w:after="0"/>
        <w:jc w:val="both"/>
        <w:rPr>
          <w:rFonts w:cs="Calibri"/>
          <w:b/>
          <w:sz w:val="24"/>
          <w:szCs w:val="24"/>
        </w:rPr>
      </w:pPr>
    </w:p>
    <w:p w14:paraId="072A7028" w14:textId="77777777" w:rsidR="0063687D" w:rsidRDefault="0063687D">
      <w:pPr>
        <w:pStyle w:val="Standard"/>
        <w:widowControl w:val="0"/>
        <w:tabs>
          <w:tab w:val="left" w:pos="9781"/>
        </w:tabs>
        <w:autoSpaceDE w:val="0"/>
        <w:spacing w:after="0"/>
        <w:jc w:val="both"/>
        <w:rPr>
          <w:rFonts w:cs="Calibri"/>
          <w:b/>
          <w:sz w:val="24"/>
          <w:szCs w:val="24"/>
        </w:rPr>
      </w:pPr>
    </w:p>
    <w:p w14:paraId="021D6BE7" w14:textId="77777777" w:rsidR="0063687D" w:rsidRDefault="0063687D">
      <w:pPr>
        <w:pStyle w:val="Standard"/>
        <w:widowControl w:val="0"/>
        <w:tabs>
          <w:tab w:val="left" w:pos="9781"/>
        </w:tabs>
        <w:autoSpaceDE w:val="0"/>
        <w:spacing w:after="0"/>
        <w:jc w:val="both"/>
        <w:rPr>
          <w:rFonts w:cs="Calibri"/>
          <w:b/>
          <w:sz w:val="24"/>
          <w:szCs w:val="24"/>
        </w:rPr>
      </w:pPr>
    </w:p>
    <w:p w14:paraId="3DC12754" w14:textId="77777777" w:rsidR="0063687D" w:rsidRDefault="0063687D">
      <w:pPr>
        <w:pStyle w:val="Standard"/>
        <w:widowControl w:val="0"/>
        <w:tabs>
          <w:tab w:val="left" w:pos="9781"/>
        </w:tabs>
        <w:autoSpaceDE w:val="0"/>
        <w:spacing w:after="0"/>
        <w:jc w:val="both"/>
        <w:rPr>
          <w:rFonts w:cs="Calibri"/>
          <w:b/>
          <w:sz w:val="24"/>
          <w:szCs w:val="24"/>
        </w:rPr>
      </w:pPr>
    </w:p>
    <w:p w14:paraId="360E9404" w14:textId="77777777" w:rsidR="0063687D" w:rsidRDefault="0063687D">
      <w:pPr>
        <w:pStyle w:val="Standard"/>
        <w:widowControl w:val="0"/>
        <w:tabs>
          <w:tab w:val="left" w:pos="9781"/>
        </w:tabs>
        <w:autoSpaceDE w:val="0"/>
        <w:spacing w:after="0"/>
        <w:jc w:val="both"/>
        <w:rPr>
          <w:rFonts w:cs="Calibri"/>
          <w:b/>
          <w:sz w:val="24"/>
          <w:szCs w:val="24"/>
        </w:rPr>
      </w:pPr>
    </w:p>
    <w:p w14:paraId="68512768" w14:textId="77777777" w:rsidR="0063687D" w:rsidRDefault="0063687D">
      <w:pPr>
        <w:pStyle w:val="Standard"/>
        <w:widowControl w:val="0"/>
        <w:tabs>
          <w:tab w:val="left" w:pos="9781"/>
        </w:tabs>
        <w:autoSpaceDE w:val="0"/>
        <w:spacing w:after="0"/>
        <w:jc w:val="both"/>
        <w:rPr>
          <w:rFonts w:cs="Calibri"/>
          <w:b/>
          <w:sz w:val="24"/>
          <w:szCs w:val="24"/>
        </w:rPr>
      </w:pPr>
    </w:p>
    <w:p w14:paraId="0C61A557" w14:textId="77777777" w:rsidR="0063687D" w:rsidRDefault="0063687D">
      <w:pPr>
        <w:pStyle w:val="Standard"/>
        <w:widowControl w:val="0"/>
        <w:tabs>
          <w:tab w:val="left" w:pos="9781"/>
        </w:tabs>
        <w:autoSpaceDE w:val="0"/>
        <w:spacing w:after="0"/>
        <w:jc w:val="both"/>
        <w:rPr>
          <w:rFonts w:cs="Calibri"/>
          <w:b/>
          <w:sz w:val="24"/>
          <w:szCs w:val="24"/>
        </w:rPr>
      </w:pPr>
    </w:p>
    <w:p w14:paraId="1910A4F1" w14:textId="77777777" w:rsidR="0063687D" w:rsidRDefault="0063687D">
      <w:pPr>
        <w:pStyle w:val="Standard"/>
        <w:widowControl w:val="0"/>
        <w:tabs>
          <w:tab w:val="left" w:pos="9781"/>
        </w:tabs>
        <w:autoSpaceDE w:val="0"/>
        <w:spacing w:after="0"/>
        <w:jc w:val="both"/>
        <w:rPr>
          <w:rFonts w:cs="Calibri"/>
          <w:b/>
          <w:sz w:val="24"/>
          <w:szCs w:val="24"/>
        </w:rPr>
      </w:pPr>
    </w:p>
    <w:p w14:paraId="2E947D14" w14:textId="77777777" w:rsidR="0063687D" w:rsidRDefault="0063687D">
      <w:pPr>
        <w:pStyle w:val="Standard"/>
        <w:widowControl w:val="0"/>
        <w:tabs>
          <w:tab w:val="left" w:pos="9781"/>
        </w:tabs>
        <w:autoSpaceDE w:val="0"/>
        <w:spacing w:after="0"/>
        <w:jc w:val="both"/>
        <w:rPr>
          <w:rFonts w:cs="Calibri"/>
          <w:b/>
          <w:sz w:val="24"/>
          <w:szCs w:val="24"/>
        </w:rPr>
      </w:pPr>
    </w:p>
    <w:p w14:paraId="118F45B4" w14:textId="77777777" w:rsidR="0063687D" w:rsidRDefault="0063687D">
      <w:pPr>
        <w:pStyle w:val="Standard"/>
        <w:widowControl w:val="0"/>
        <w:tabs>
          <w:tab w:val="left" w:pos="9781"/>
        </w:tabs>
        <w:autoSpaceDE w:val="0"/>
        <w:spacing w:after="0"/>
        <w:jc w:val="both"/>
        <w:rPr>
          <w:rFonts w:cs="Calibri"/>
          <w:b/>
          <w:sz w:val="24"/>
          <w:szCs w:val="24"/>
        </w:rPr>
      </w:pPr>
    </w:p>
    <w:p w14:paraId="4071D146" w14:textId="77777777" w:rsidR="0063687D" w:rsidRDefault="0063687D">
      <w:pPr>
        <w:pStyle w:val="Standard"/>
        <w:widowControl w:val="0"/>
        <w:tabs>
          <w:tab w:val="left" w:pos="9781"/>
        </w:tabs>
        <w:autoSpaceDE w:val="0"/>
        <w:spacing w:after="0"/>
        <w:jc w:val="both"/>
        <w:rPr>
          <w:rFonts w:cs="Calibri"/>
          <w:b/>
          <w:sz w:val="24"/>
          <w:szCs w:val="24"/>
        </w:rPr>
      </w:pPr>
    </w:p>
    <w:p w14:paraId="69763DD3" w14:textId="77777777" w:rsidR="0063687D" w:rsidRDefault="0063687D">
      <w:pPr>
        <w:pStyle w:val="Standard"/>
        <w:widowControl w:val="0"/>
        <w:tabs>
          <w:tab w:val="left" w:pos="9781"/>
        </w:tabs>
        <w:autoSpaceDE w:val="0"/>
        <w:spacing w:after="0"/>
        <w:jc w:val="both"/>
        <w:rPr>
          <w:rFonts w:cs="Calibri"/>
          <w:b/>
          <w:sz w:val="24"/>
          <w:szCs w:val="24"/>
        </w:rPr>
      </w:pPr>
    </w:p>
    <w:p w14:paraId="782EA7DB" w14:textId="77777777" w:rsidR="0063687D" w:rsidRDefault="0063687D">
      <w:pPr>
        <w:pStyle w:val="Standard"/>
        <w:widowControl w:val="0"/>
        <w:tabs>
          <w:tab w:val="left" w:pos="9781"/>
        </w:tabs>
        <w:autoSpaceDE w:val="0"/>
        <w:spacing w:after="0"/>
        <w:jc w:val="both"/>
        <w:rPr>
          <w:rFonts w:cs="Calibri"/>
          <w:b/>
          <w:sz w:val="24"/>
          <w:szCs w:val="24"/>
        </w:rPr>
      </w:pPr>
    </w:p>
    <w:p w14:paraId="30EA8574" w14:textId="77777777" w:rsidR="0063687D" w:rsidRDefault="0063687D">
      <w:pPr>
        <w:pStyle w:val="Standard"/>
        <w:widowControl w:val="0"/>
        <w:tabs>
          <w:tab w:val="left" w:pos="9781"/>
        </w:tabs>
        <w:autoSpaceDE w:val="0"/>
        <w:spacing w:after="0"/>
        <w:jc w:val="both"/>
        <w:rPr>
          <w:rFonts w:cs="Calibri"/>
          <w:b/>
          <w:sz w:val="24"/>
          <w:szCs w:val="24"/>
        </w:rPr>
      </w:pPr>
    </w:p>
    <w:p w14:paraId="300E8796" w14:textId="77777777" w:rsidR="0063687D" w:rsidRDefault="00D47E38">
      <w:pPr>
        <w:pStyle w:val="Standard"/>
        <w:pageBreakBefore/>
        <w:widowControl w:val="0"/>
        <w:tabs>
          <w:tab w:val="left" w:pos="9781"/>
        </w:tabs>
        <w:autoSpaceDE w:val="0"/>
        <w:spacing w:after="0"/>
        <w:jc w:val="right"/>
        <w:rPr>
          <w:rFonts w:cs="Calibri"/>
          <w:b/>
          <w:sz w:val="24"/>
          <w:szCs w:val="24"/>
        </w:rPr>
      </w:pPr>
      <w:r>
        <w:rPr>
          <w:rFonts w:cs="Calibri"/>
          <w:b/>
          <w:sz w:val="24"/>
          <w:szCs w:val="24"/>
        </w:rPr>
        <w:lastRenderedPageBreak/>
        <w:t>Obrazac 1- Ponudbeni list</w:t>
      </w:r>
    </w:p>
    <w:p w14:paraId="3874542B" w14:textId="77777777" w:rsidR="0063687D" w:rsidRDefault="0063687D">
      <w:pPr>
        <w:pStyle w:val="Standard"/>
        <w:widowControl w:val="0"/>
        <w:tabs>
          <w:tab w:val="left" w:pos="9781"/>
        </w:tabs>
        <w:autoSpaceDE w:val="0"/>
        <w:spacing w:after="0"/>
        <w:jc w:val="both"/>
        <w:rPr>
          <w:rFonts w:cs="Calibri"/>
          <w:b/>
          <w:sz w:val="24"/>
          <w:szCs w:val="24"/>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7E91D20B" w14:textId="77777777">
        <w:tblPrEx>
          <w:tblCellMar>
            <w:top w:w="0" w:type="dxa"/>
            <w:bottom w:w="0" w:type="dxa"/>
          </w:tblCellMar>
        </w:tblPrEx>
        <w:trPr>
          <w:jc w:val="center"/>
        </w:trPr>
        <w:tc>
          <w:tcPr>
            <w:tcW w:w="3085" w:type="dxa"/>
            <w:shd w:val="clear" w:color="auto" w:fill="C0C0C0"/>
            <w:tcMar>
              <w:top w:w="0" w:type="dxa"/>
              <w:left w:w="108" w:type="dxa"/>
              <w:bottom w:w="0" w:type="dxa"/>
              <w:right w:w="108" w:type="dxa"/>
            </w:tcMar>
          </w:tcPr>
          <w:p w14:paraId="61CDC4D2" w14:textId="77777777" w:rsidR="0063687D" w:rsidRDefault="00D47E38">
            <w:pPr>
              <w:pStyle w:val="Standard"/>
              <w:spacing w:after="0"/>
              <w:outlineLvl w:val="1"/>
            </w:pPr>
            <w:r>
              <w:rPr>
                <w:rStyle w:val="Zadanifontodlomka"/>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2E0485E8" w14:textId="77777777" w:rsidR="0063687D" w:rsidRDefault="00D47E38">
            <w:pPr>
              <w:pStyle w:val="Standard"/>
              <w:widowControl w:val="0"/>
              <w:tabs>
                <w:tab w:val="left" w:pos="0"/>
              </w:tabs>
              <w:overflowPunct w:val="0"/>
              <w:autoSpaceDE w:val="0"/>
              <w:spacing w:after="0" w:line="288" w:lineRule="auto"/>
              <w:ind w:right="18"/>
            </w:pPr>
            <w:r>
              <w:rPr>
                <w:rStyle w:val="Zadanifontodlomka"/>
                <w:rFonts w:eastAsia="Times New Roman"/>
                <w:bCs/>
                <w:sz w:val="24"/>
                <w:szCs w:val="24"/>
                <w:lang w:eastAsia="hr-HR"/>
              </w:rPr>
              <w:t>Poljoprivredna zadruga TRS</w:t>
            </w:r>
          </w:p>
        </w:tc>
      </w:tr>
      <w:tr w:rsidR="0063687D" w14:paraId="5CC05046"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3B33FC1D" w14:textId="77777777" w:rsidR="0063687D" w:rsidRDefault="00D47E38">
            <w:pPr>
              <w:pStyle w:val="Standard"/>
              <w:spacing w:after="0"/>
              <w:outlineLvl w:val="1"/>
              <w:rPr>
                <w:rFonts w:eastAsia="Times New Roman"/>
                <w:b/>
                <w:bCs/>
                <w:iCs/>
                <w:sz w:val="24"/>
                <w:szCs w:val="24"/>
                <w:lang w:eastAsia="hr-HR"/>
              </w:rPr>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545BB1C9" w14:textId="77777777" w:rsidR="0063687D" w:rsidRDefault="00D47E38">
            <w:pPr>
              <w:pStyle w:val="Standard"/>
              <w:overflowPunct w:val="0"/>
              <w:autoSpaceDE w:val="0"/>
              <w:spacing w:after="0"/>
              <w:jc w:val="both"/>
            </w:pPr>
            <w:r>
              <w:rPr>
                <w:rStyle w:val="Zadanifontodlomka"/>
                <w:rFonts w:cs="Calibri"/>
                <w:bCs/>
                <w:sz w:val="24"/>
                <w:szCs w:val="24"/>
              </w:rPr>
              <w:t>Rekonstrukcija objekta za inovaciju procesa</w:t>
            </w:r>
          </w:p>
        </w:tc>
      </w:tr>
      <w:tr w:rsidR="0063687D" w14:paraId="0B460516"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58D4689E" w14:textId="77777777" w:rsidR="0063687D" w:rsidRDefault="00D47E38">
            <w:pPr>
              <w:pStyle w:val="Standard"/>
              <w:spacing w:after="0"/>
              <w:outlineLvl w:val="1"/>
            </w:pPr>
            <w:r>
              <w:rPr>
                <w:rStyle w:val="Zadanifontodlomka"/>
                <w:rFonts w:eastAsia="Times New Roman"/>
                <w:b/>
                <w:bCs/>
                <w:sz w:val="24"/>
                <w:szCs w:val="24"/>
                <w:lang w:eastAsia="hr-HR"/>
              </w:rPr>
              <w:t xml:space="preserve">EVIDENCIJSKI BROJ </w:t>
            </w:r>
            <w:r>
              <w:rPr>
                <w:rStyle w:val="Zadanifontodlomka"/>
                <w:rFonts w:eastAsia="Times New Roman"/>
                <w:b/>
                <w:bCs/>
                <w:sz w:val="24"/>
                <w:szCs w:val="24"/>
                <w:lang w:eastAsia="hr-HR"/>
              </w:rPr>
              <w:t>NABAVE:</w:t>
            </w:r>
          </w:p>
        </w:tc>
        <w:tc>
          <w:tcPr>
            <w:tcW w:w="7058" w:type="dxa"/>
            <w:shd w:val="clear" w:color="auto" w:fill="auto"/>
            <w:tcMar>
              <w:top w:w="0" w:type="dxa"/>
              <w:left w:w="108" w:type="dxa"/>
              <w:bottom w:w="0" w:type="dxa"/>
              <w:right w:w="108" w:type="dxa"/>
            </w:tcMar>
          </w:tcPr>
          <w:p w14:paraId="67BE5169" w14:textId="77777777" w:rsidR="0063687D" w:rsidRDefault="00D47E38">
            <w:pPr>
              <w:pStyle w:val="Standard"/>
              <w:widowControl w:val="0"/>
              <w:autoSpaceDE w:val="0"/>
              <w:spacing w:after="0"/>
            </w:pPr>
            <w:r>
              <w:rPr>
                <w:rStyle w:val="Zadanifontodlomka"/>
                <w:rFonts w:eastAsia="Times New Roman"/>
                <w:sz w:val="24"/>
                <w:szCs w:val="24"/>
                <w:lang w:eastAsia="hr-HR"/>
              </w:rPr>
              <w:t>KK.11.1.1.01.0587/1</w:t>
            </w:r>
          </w:p>
        </w:tc>
      </w:tr>
    </w:tbl>
    <w:p w14:paraId="183DCB9A" w14:textId="77777777" w:rsidR="0063687D" w:rsidRDefault="0063687D">
      <w:pPr>
        <w:pStyle w:val="Standard"/>
        <w:spacing w:after="0"/>
        <w:rPr>
          <w:rFonts w:eastAsia="Times New Roman"/>
          <w:b/>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10188"/>
      </w:tblGrid>
      <w:tr w:rsidR="0063687D" w14:paraId="62ECF033" w14:textId="77777777">
        <w:tblPrEx>
          <w:tblCellMar>
            <w:top w:w="0" w:type="dxa"/>
            <w:bottom w:w="0" w:type="dxa"/>
          </w:tblCellMar>
        </w:tblPrEx>
        <w:trPr>
          <w:jc w:val="center"/>
        </w:trPr>
        <w:tc>
          <w:tcPr>
            <w:tcW w:w="10188" w:type="dxa"/>
            <w:tcBorders>
              <w:bottom w:val="single" w:sz="18" w:space="0" w:color="FFFFFF"/>
            </w:tcBorders>
            <w:shd w:val="clear" w:color="auto" w:fill="CCCCCC"/>
            <w:tcMar>
              <w:top w:w="0" w:type="dxa"/>
              <w:left w:w="108" w:type="dxa"/>
              <w:bottom w:w="0" w:type="dxa"/>
              <w:right w:w="108" w:type="dxa"/>
            </w:tcMar>
          </w:tcPr>
          <w:p w14:paraId="15B885AD" w14:textId="77777777" w:rsidR="0063687D" w:rsidRDefault="00D47E38">
            <w:pPr>
              <w:pStyle w:val="Standard"/>
              <w:spacing w:after="0"/>
              <w:jc w:val="center"/>
            </w:pPr>
            <w:r>
              <w:rPr>
                <w:rStyle w:val="Zadanifontodlomka"/>
                <w:rFonts w:eastAsia="Times New Roman"/>
                <w:b/>
                <w:bCs/>
                <w:sz w:val="28"/>
                <w:szCs w:val="28"/>
                <w:lang w:eastAsia="hr-HR"/>
              </w:rPr>
              <w:t>P O N U D B E N I   L I S T</w:t>
            </w:r>
          </w:p>
        </w:tc>
      </w:tr>
    </w:tbl>
    <w:p w14:paraId="36C7B0C4" w14:textId="77777777" w:rsidR="0063687D" w:rsidRDefault="0063687D">
      <w:pPr>
        <w:pStyle w:val="Standard"/>
        <w:spacing w:after="0"/>
        <w:rPr>
          <w:rFonts w:eastAsia="Times New Roman"/>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4077"/>
        <w:gridCol w:w="6111"/>
      </w:tblGrid>
      <w:tr w:rsidR="0063687D" w14:paraId="7B47172D" w14:textId="77777777">
        <w:tblPrEx>
          <w:tblCellMar>
            <w:top w:w="0" w:type="dxa"/>
            <w:bottom w:w="0" w:type="dxa"/>
          </w:tblCellMar>
        </w:tblPrEx>
        <w:trPr>
          <w:trHeight w:hRule="exact" w:val="284"/>
          <w:jc w:val="center"/>
        </w:trPr>
        <w:tc>
          <w:tcPr>
            <w:tcW w:w="10188" w:type="dxa"/>
            <w:gridSpan w:val="2"/>
            <w:tcBorders>
              <w:top w:val="single" w:sz="6" w:space="0" w:color="008080"/>
              <w:left w:val="single" w:sz="6" w:space="0" w:color="008080"/>
              <w:right w:val="single" w:sz="6" w:space="0" w:color="008080"/>
            </w:tcBorders>
            <w:shd w:val="clear" w:color="auto" w:fill="C0C0C0"/>
            <w:tcMar>
              <w:top w:w="0" w:type="dxa"/>
              <w:left w:w="108" w:type="dxa"/>
              <w:bottom w:w="0" w:type="dxa"/>
              <w:right w:w="108" w:type="dxa"/>
            </w:tcMar>
          </w:tcPr>
          <w:p w14:paraId="25D519AF" w14:textId="77777777" w:rsidR="0063687D" w:rsidRDefault="00D47E38">
            <w:pPr>
              <w:pStyle w:val="Standard"/>
              <w:spacing w:after="0"/>
              <w:rPr>
                <w:rFonts w:eastAsia="Times New Roman" w:cs="Tahoma"/>
                <w:b/>
                <w:bCs/>
                <w:iCs/>
                <w:color w:val="000000"/>
                <w:sz w:val="24"/>
                <w:szCs w:val="24"/>
                <w:lang w:eastAsia="hr-HR"/>
              </w:rPr>
            </w:pPr>
            <w:r>
              <w:rPr>
                <w:rFonts w:eastAsia="Times New Roman" w:cs="Tahoma"/>
                <w:b/>
                <w:bCs/>
                <w:iCs/>
                <w:color w:val="000000"/>
                <w:sz w:val="24"/>
                <w:szCs w:val="24"/>
                <w:lang w:eastAsia="hr-HR"/>
              </w:rPr>
              <w:t>PODACI O PONUDITELJU</w:t>
            </w:r>
          </w:p>
        </w:tc>
      </w:tr>
      <w:tr w:rsidR="0063687D" w14:paraId="26F1C71C"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715119EC" w14:textId="77777777" w:rsidR="0063687D" w:rsidRDefault="00D47E38">
            <w:pPr>
              <w:pStyle w:val="Standard"/>
              <w:spacing w:after="0"/>
            </w:pPr>
            <w:r>
              <w:rPr>
                <w:rStyle w:val="Zadanifontodlomka"/>
                <w:rFonts w:eastAsia="Times New Roman" w:cs="Tahoma"/>
                <w:bCs/>
                <w:color w:val="000000"/>
                <w:sz w:val="24"/>
                <w:szCs w:val="24"/>
                <w:lang w:eastAsia="hr-HR"/>
              </w:rPr>
              <w:t>zajednica ponuditelja (zaokružiti)</w:t>
            </w:r>
            <w:r>
              <w:rPr>
                <w:rStyle w:val="Referencafusnote"/>
                <w:rFonts w:eastAsia="Times New Roman" w:cs="Tahoma"/>
                <w:bCs/>
                <w:color w:val="000000"/>
                <w:sz w:val="24"/>
                <w:szCs w:val="24"/>
                <w:lang w:eastAsia="hr-HR"/>
              </w:rPr>
              <w:footnoteReference w:id="1"/>
            </w:r>
          </w:p>
        </w:tc>
        <w:tc>
          <w:tcPr>
            <w:tcW w:w="6111" w:type="dxa"/>
            <w:tcBorders>
              <w:right w:val="single" w:sz="6" w:space="0" w:color="008080"/>
            </w:tcBorders>
            <w:shd w:val="clear" w:color="auto" w:fill="C0C0C0"/>
            <w:tcMar>
              <w:top w:w="0" w:type="dxa"/>
              <w:left w:w="108" w:type="dxa"/>
              <w:bottom w:w="0" w:type="dxa"/>
              <w:right w:w="108" w:type="dxa"/>
            </w:tcMar>
          </w:tcPr>
          <w:p w14:paraId="4F5C673F" w14:textId="77777777" w:rsidR="0063687D" w:rsidRDefault="00D47E38">
            <w:pPr>
              <w:pStyle w:val="Standard"/>
              <w:spacing w:after="0"/>
              <w:jc w:val="center"/>
            </w:pPr>
            <w:r>
              <w:rPr>
                <w:rStyle w:val="Zadanifontodlomka"/>
                <w:rFonts w:eastAsia="Times New Roman" w:cs="Tahoma"/>
                <w:bCs/>
                <w:color w:val="000000"/>
                <w:sz w:val="24"/>
                <w:szCs w:val="24"/>
                <w:lang w:eastAsia="hr-HR"/>
              </w:rPr>
              <w:t xml:space="preserve">da </w:t>
            </w:r>
            <w:r>
              <w:rPr>
                <w:rStyle w:val="Zadanifontodlomka"/>
                <w:rFonts w:eastAsia="Times New Roman" w:cs="Tahoma"/>
                <w:bCs/>
                <w:color w:val="000000"/>
                <w:sz w:val="24"/>
                <w:szCs w:val="24"/>
                <w:lang w:eastAsia="hr-HR"/>
              </w:rPr>
              <w:t xml:space="preserve">                          ne</w:t>
            </w:r>
          </w:p>
        </w:tc>
      </w:tr>
      <w:tr w:rsidR="0063687D" w14:paraId="0987EB1E" w14:textId="77777777">
        <w:tblPrEx>
          <w:tblCellMar>
            <w:top w:w="0" w:type="dxa"/>
            <w:bottom w:w="0" w:type="dxa"/>
          </w:tblCellMar>
        </w:tblPrEx>
        <w:trPr>
          <w:trHeight w:hRule="exact" w:val="946"/>
          <w:jc w:val="center"/>
        </w:trPr>
        <w:tc>
          <w:tcPr>
            <w:tcW w:w="4077" w:type="dxa"/>
            <w:tcBorders>
              <w:left w:val="single" w:sz="6" w:space="0" w:color="008080"/>
            </w:tcBorders>
            <w:shd w:val="clear" w:color="auto" w:fill="auto"/>
            <w:tcMar>
              <w:top w:w="0" w:type="dxa"/>
              <w:left w:w="108" w:type="dxa"/>
              <w:bottom w:w="0" w:type="dxa"/>
              <w:right w:w="108" w:type="dxa"/>
            </w:tcMar>
          </w:tcPr>
          <w:p w14:paraId="2470543E" w14:textId="77777777" w:rsidR="0063687D" w:rsidRDefault="00D47E38">
            <w:pPr>
              <w:pStyle w:val="Standard"/>
              <w:spacing w:after="0"/>
              <w:jc w:val="both"/>
            </w:pPr>
            <w:r>
              <w:rPr>
                <w:rStyle w:val="Zadanifontodlomka"/>
                <w:rFonts w:eastAsia="Times New Roman" w:cs="Tahoma"/>
                <w:color w:val="000000"/>
                <w:sz w:val="24"/>
                <w:szCs w:val="24"/>
                <w:lang w:eastAsia="hr-HR"/>
              </w:rPr>
              <w:t>naziv ponuditelja/</w:t>
            </w:r>
          </w:p>
          <w:p w14:paraId="045C848D" w14:textId="77777777" w:rsidR="0063687D" w:rsidRDefault="00D47E38">
            <w:pPr>
              <w:pStyle w:val="Standard"/>
              <w:spacing w:after="0"/>
              <w:jc w:val="both"/>
            </w:pPr>
            <w:r>
              <w:rPr>
                <w:rStyle w:val="Zadanifontodlomka"/>
                <w:rFonts w:eastAsia="Times New Roman" w:cs="Tahoma"/>
                <w:color w:val="000000"/>
                <w:sz w:val="24"/>
                <w:szCs w:val="24"/>
                <w:lang w:eastAsia="hr-HR"/>
              </w:rPr>
              <w:t>člana zajednice ponuditelja ovlaštenog za komunikaciju s naručiteljem</w:t>
            </w:r>
          </w:p>
          <w:p w14:paraId="6C55C746" w14:textId="77777777" w:rsidR="0063687D" w:rsidRDefault="0063687D">
            <w:pPr>
              <w:pStyle w:val="Standard"/>
              <w:spacing w:after="0"/>
              <w:jc w:val="both"/>
              <w:rPr>
                <w:rFonts w:eastAsia="Times New Roman" w:cs="Tahoma"/>
                <w:color w:val="000000"/>
                <w:sz w:val="24"/>
                <w:szCs w:val="24"/>
                <w:lang w:eastAsia="hr-HR"/>
              </w:rPr>
            </w:pPr>
          </w:p>
          <w:p w14:paraId="31CAAF28"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auto"/>
            <w:tcMar>
              <w:top w:w="0" w:type="dxa"/>
              <w:left w:w="108" w:type="dxa"/>
              <w:bottom w:w="0" w:type="dxa"/>
              <w:right w:w="108" w:type="dxa"/>
            </w:tcMar>
          </w:tcPr>
          <w:p w14:paraId="47AE6C92" w14:textId="77777777" w:rsidR="0063687D" w:rsidRDefault="0063687D">
            <w:pPr>
              <w:pStyle w:val="Standard"/>
              <w:snapToGrid w:val="0"/>
              <w:spacing w:after="0"/>
              <w:rPr>
                <w:rFonts w:eastAsia="Times New Roman" w:cs="Tahoma"/>
                <w:b/>
                <w:bCs/>
                <w:color w:val="000000"/>
                <w:sz w:val="24"/>
                <w:szCs w:val="24"/>
                <w:lang w:eastAsia="hr-HR"/>
              </w:rPr>
            </w:pPr>
          </w:p>
        </w:tc>
      </w:tr>
      <w:tr w:rsidR="0063687D" w14:paraId="10BFB6FF" w14:textId="77777777">
        <w:tblPrEx>
          <w:tblCellMar>
            <w:top w:w="0" w:type="dxa"/>
            <w:bottom w:w="0" w:type="dxa"/>
          </w:tblCellMar>
        </w:tblPrEx>
        <w:trPr>
          <w:trHeight w:hRule="exact" w:val="988"/>
          <w:jc w:val="center"/>
        </w:trPr>
        <w:tc>
          <w:tcPr>
            <w:tcW w:w="4077" w:type="dxa"/>
            <w:tcBorders>
              <w:left w:val="single" w:sz="6" w:space="0" w:color="008080"/>
            </w:tcBorders>
            <w:shd w:val="clear" w:color="auto" w:fill="C0C0C0"/>
            <w:tcMar>
              <w:top w:w="0" w:type="dxa"/>
              <w:left w:w="108" w:type="dxa"/>
              <w:bottom w:w="0" w:type="dxa"/>
              <w:right w:w="108" w:type="dxa"/>
            </w:tcMar>
          </w:tcPr>
          <w:p w14:paraId="3E539BB7"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sjedište ponuditelja/</w:t>
            </w:r>
          </w:p>
          <w:p w14:paraId="28898FB4" w14:textId="77777777" w:rsidR="0063687D" w:rsidRDefault="00D47E38">
            <w:pPr>
              <w:pStyle w:val="Standard"/>
              <w:spacing w:after="0"/>
              <w:jc w:val="both"/>
            </w:pPr>
            <w:r>
              <w:rPr>
                <w:rStyle w:val="Zadanifontodlomka"/>
                <w:rFonts w:eastAsia="Times New Roman" w:cs="Tahoma"/>
                <w:color w:val="000000"/>
                <w:sz w:val="24"/>
                <w:szCs w:val="24"/>
                <w:lang w:eastAsia="hr-HR"/>
              </w:rPr>
              <w:t>člana zajednice ponuditelja ovlaštenog za komunikaciju s naručiteljem</w:t>
            </w:r>
          </w:p>
          <w:p w14:paraId="405AA629"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70A54E74" w14:textId="77777777" w:rsidR="0063687D" w:rsidRDefault="00D47E38">
            <w:pPr>
              <w:pStyle w:val="Standard"/>
              <w:spacing w:after="0"/>
              <w:jc w:val="right"/>
            </w:pPr>
            <w:r>
              <w:rPr>
                <w:rStyle w:val="Zadanifontodlomka"/>
                <w:rFonts w:cs="Calibri"/>
                <w:sz w:val="24"/>
                <w:szCs w:val="24"/>
                <w:lang w:eastAsia="hr-HR"/>
              </w:rPr>
              <w:t xml:space="preserve">                                                                                                                             </w:t>
            </w:r>
          </w:p>
        </w:tc>
      </w:tr>
      <w:tr w:rsidR="0063687D" w14:paraId="7302621A" w14:textId="77777777">
        <w:tblPrEx>
          <w:tblCellMar>
            <w:top w:w="0" w:type="dxa"/>
            <w:bottom w:w="0" w:type="dxa"/>
          </w:tblCellMar>
        </w:tblPrEx>
        <w:trPr>
          <w:trHeight w:hRule="exact" w:val="563"/>
          <w:jc w:val="center"/>
        </w:trPr>
        <w:tc>
          <w:tcPr>
            <w:tcW w:w="4077" w:type="dxa"/>
            <w:tcBorders>
              <w:left w:val="single" w:sz="6" w:space="0" w:color="008080"/>
            </w:tcBorders>
            <w:shd w:val="clear" w:color="auto" w:fill="auto"/>
            <w:tcMar>
              <w:top w:w="0" w:type="dxa"/>
              <w:left w:w="108" w:type="dxa"/>
              <w:bottom w:w="0" w:type="dxa"/>
              <w:right w:w="108" w:type="dxa"/>
            </w:tcMar>
          </w:tcPr>
          <w:p w14:paraId="25DC1C0C" w14:textId="77777777" w:rsidR="0063687D" w:rsidRDefault="00D47E38">
            <w:pPr>
              <w:pStyle w:val="Standard"/>
              <w:spacing w:after="0"/>
              <w:jc w:val="both"/>
            </w:pPr>
            <w:r>
              <w:rPr>
                <w:rStyle w:val="Zadanifontodlomka"/>
                <w:rFonts w:eastAsia="Times New Roman" w:cs="Tahoma"/>
                <w:color w:val="000000"/>
                <w:sz w:val="24"/>
                <w:szCs w:val="24"/>
                <w:lang w:eastAsia="hr-HR"/>
              </w:rPr>
              <w:t>adresa za primanje pošte</w:t>
            </w:r>
          </w:p>
          <w:p w14:paraId="082CAFCF" w14:textId="77777777" w:rsidR="0063687D" w:rsidRDefault="00D47E38">
            <w:pPr>
              <w:pStyle w:val="Standard"/>
              <w:spacing w:after="0"/>
              <w:jc w:val="both"/>
            </w:pPr>
            <w:r>
              <w:rPr>
                <w:rStyle w:val="Zadanifontodlomka"/>
                <w:rFonts w:eastAsia="Times New Roman" w:cs="Tahoma"/>
                <w:color w:val="000000"/>
                <w:sz w:val="24"/>
                <w:szCs w:val="24"/>
                <w:lang w:eastAsia="hr-HR"/>
              </w:rPr>
              <w:t>(ako je različita od adrese sjedišta)</w:t>
            </w:r>
          </w:p>
        </w:tc>
        <w:tc>
          <w:tcPr>
            <w:tcW w:w="6111" w:type="dxa"/>
            <w:tcBorders>
              <w:right w:val="single" w:sz="6" w:space="0" w:color="008080"/>
            </w:tcBorders>
            <w:shd w:val="clear" w:color="auto" w:fill="auto"/>
            <w:tcMar>
              <w:top w:w="0" w:type="dxa"/>
              <w:left w:w="108" w:type="dxa"/>
              <w:bottom w:w="0" w:type="dxa"/>
              <w:right w:w="108" w:type="dxa"/>
            </w:tcMar>
          </w:tcPr>
          <w:p w14:paraId="35615B90" w14:textId="77777777" w:rsidR="0063687D" w:rsidRDefault="0063687D">
            <w:pPr>
              <w:pStyle w:val="Standard"/>
              <w:snapToGrid w:val="0"/>
              <w:spacing w:after="0"/>
              <w:rPr>
                <w:rFonts w:eastAsia="Times New Roman" w:cs="Tahoma"/>
                <w:b/>
                <w:color w:val="000000"/>
                <w:sz w:val="24"/>
                <w:szCs w:val="24"/>
                <w:lang w:eastAsia="hr-HR"/>
              </w:rPr>
            </w:pPr>
          </w:p>
        </w:tc>
      </w:tr>
      <w:tr w:rsidR="0063687D" w14:paraId="7B8DE238" w14:textId="77777777">
        <w:tblPrEx>
          <w:tblCellMar>
            <w:top w:w="0" w:type="dxa"/>
            <w:bottom w:w="0" w:type="dxa"/>
          </w:tblCellMar>
        </w:tblPrEx>
        <w:trPr>
          <w:trHeight w:hRule="exact" w:val="1138"/>
          <w:jc w:val="center"/>
        </w:trPr>
        <w:tc>
          <w:tcPr>
            <w:tcW w:w="4077" w:type="dxa"/>
            <w:tcBorders>
              <w:left w:val="single" w:sz="6" w:space="0" w:color="008080"/>
            </w:tcBorders>
            <w:shd w:val="clear" w:color="auto" w:fill="C0C0C0"/>
            <w:tcMar>
              <w:top w:w="0" w:type="dxa"/>
              <w:left w:w="108" w:type="dxa"/>
              <w:bottom w:w="0" w:type="dxa"/>
              <w:right w:w="108" w:type="dxa"/>
            </w:tcMar>
          </w:tcPr>
          <w:p w14:paraId="3D7A6187"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1AFC490B" w14:textId="77777777" w:rsidR="0063687D" w:rsidRDefault="00D47E38">
            <w:pPr>
              <w:pStyle w:val="Standard"/>
              <w:spacing w:after="0"/>
              <w:jc w:val="both"/>
            </w:pPr>
            <w:r>
              <w:rPr>
                <w:rStyle w:val="Zadanifontodlomka"/>
                <w:rFonts w:eastAsia="Times New Roman" w:cs="Tahoma"/>
                <w:color w:val="000000"/>
                <w:sz w:val="24"/>
                <w:szCs w:val="24"/>
                <w:lang w:eastAsia="hr-HR"/>
              </w:rPr>
              <w:t xml:space="preserve">(ili nacionalni identifikacijski broj prema zemlji </w:t>
            </w:r>
            <w:r>
              <w:rPr>
                <w:rStyle w:val="Zadanifontodlomka"/>
                <w:rFonts w:eastAsia="Times New Roman" w:cs="Tahoma"/>
                <w:color w:val="000000"/>
                <w:sz w:val="24"/>
                <w:szCs w:val="24"/>
                <w:lang w:eastAsia="hr-HR"/>
              </w:rPr>
              <w:t>sjedišta gospodarskog subjekta, ako je primjenjivo)</w:t>
            </w:r>
          </w:p>
        </w:tc>
        <w:tc>
          <w:tcPr>
            <w:tcW w:w="6111" w:type="dxa"/>
            <w:tcBorders>
              <w:right w:val="single" w:sz="6" w:space="0" w:color="008080"/>
            </w:tcBorders>
            <w:shd w:val="clear" w:color="auto" w:fill="C0C0C0"/>
            <w:tcMar>
              <w:top w:w="0" w:type="dxa"/>
              <w:left w:w="108" w:type="dxa"/>
              <w:bottom w:w="0" w:type="dxa"/>
              <w:right w:w="108" w:type="dxa"/>
            </w:tcMar>
          </w:tcPr>
          <w:p w14:paraId="5B8AEC08" w14:textId="77777777" w:rsidR="0063687D" w:rsidRDefault="00D47E38">
            <w:pPr>
              <w:pStyle w:val="Standard"/>
              <w:spacing w:after="0"/>
              <w:jc w:val="right"/>
            </w:pPr>
            <w:r>
              <w:rPr>
                <w:rStyle w:val="Zadanifontodlomka"/>
                <w:rFonts w:cs="Calibri"/>
                <w:sz w:val="24"/>
                <w:szCs w:val="24"/>
                <w:lang w:eastAsia="hr-HR"/>
              </w:rPr>
              <w:t xml:space="preserve">                                                                                        </w:t>
            </w:r>
          </w:p>
        </w:tc>
      </w:tr>
      <w:tr w:rsidR="0063687D" w14:paraId="4F94A403"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0D2C6D17" w14:textId="77777777" w:rsidR="0063687D" w:rsidRDefault="00D47E38">
            <w:pPr>
              <w:pStyle w:val="Standard"/>
              <w:spacing w:after="0"/>
              <w:jc w:val="both"/>
            </w:pPr>
            <w:r>
              <w:rPr>
                <w:rStyle w:val="Zadanifontodlomka"/>
                <w:rFonts w:eastAsia="Times New Roman" w:cs="Tahoma"/>
                <w:color w:val="000000"/>
                <w:sz w:val="24"/>
                <w:szCs w:val="24"/>
                <w:lang w:eastAsia="hr-HR"/>
              </w:rPr>
              <w:t>broj računa</w:t>
            </w:r>
          </w:p>
        </w:tc>
        <w:tc>
          <w:tcPr>
            <w:tcW w:w="6111" w:type="dxa"/>
            <w:tcBorders>
              <w:right w:val="single" w:sz="6" w:space="0" w:color="008080"/>
            </w:tcBorders>
            <w:shd w:val="clear" w:color="auto" w:fill="auto"/>
            <w:tcMar>
              <w:top w:w="0" w:type="dxa"/>
              <w:left w:w="108" w:type="dxa"/>
              <w:bottom w:w="0" w:type="dxa"/>
              <w:right w:w="108" w:type="dxa"/>
            </w:tcMar>
          </w:tcPr>
          <w:p w14:paraId="7C61D0D0"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505F89EF" w14:textId="77777777">
        <w:tblPrEx>
          <w:tblCellMar>
            <w:top w:w="0" w:type="dxa"/>
            <w:bottom w:w="0" w:type="dxa"/>
          </w:tblCellMar>
        </w:tblPrEx>
        <w:trPr>
          <w:trHeight w:hRule="exact" w:val="642"/>
          <w:jc w:val="center"/>
        </w:trPr>
        <w:tc>
          <w:tcPr>
            <w:tcW w:w="4077" w:type="dxa"/>
            <w:tcBorders>
              <w:left w:val="single" w:sz="6" w:space="0" w:color="008080"/>
            </w:tcBorders>
            <w:shd w:val="clear" w:color="auto" w:fill="C0C0C0"/>
            <w:tcMar>
              <w:top w:w="0" w:type="dxa"/>
              <w:left w:w="108" w:type="dxa"/>
              <w:bottom w:w="0" w:type="dxa"/>
              <w:right w:w="108" w:type="dxa"/>
            </w:tcMar>
          </w:tcPr>
          <w:p w14:paraId="1464E906" w14:textId="77777777" w:rsidR="0063687D" w:rsidRDefault="00D47E38">
            <w:pPr>
              <w:pStyle w:val="Standard"/>
              <w:spacing w:after="0"/>
              <w:jc w:val="both"/>
            </w:pPr>
            <w:r>
              <w:rPr>
                <w:rStyle w:val="Zadanifontodlomka"/>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C0C0C0"/>
            <w:tcMar>
              <w:top w:w="0" w:type="dxa"/>
              <w:left w:w="108" w:type="dxa"/>
              <w:bottom w:w="0" w:type="dxa"/>
              <w:right w:w="108" w:type="dxa"/>
            </w:tcMar>
            <w:vAlign w:val="center"/>
          </w:tcPr>
          <w:p w14:paraId="7E4C4E29" w14:textId="77777777" w:rsidR="0063687D" w:rsidRDefault="00D47E38">
            <w:pPr>
              <w:pStyle w:val="Standard"/>
              <w:spacing w:after="0"/>
              <w:jc w:val="center"/>
            </w:pPr>
            <w:r>
              <w:rPr>
                <w:rStyle w:val="Zadanifontodlomka"/>
                <w:rFonts w:eastAsia="Times New Roman"/>
                <w:sz w:val="24"/>
                <w:szCs w:val="24"/>
                <w:lang w:eastAsia="hr-HR"/>
              </w:rPr>
              <w:t xml:space="preserve">da </w:t>
            </w:r>
            <w:r>
              <w:rPr>
                <w:rStyle w:val="Zadanifontodlomka"/>
                <w:rFonts w:eastAsia="Times New Roman"/>
                <w:sz w:val="24"/>
                <w:szCs w:val="24"/>
                <w:lang w:eastAsia="hr-HR"/>
              </w:rPr>
              <w:t xml:space="preserve">                          ne</w:t>
            </w:r>
          </w:p>
        </w:tc>
      </w:tr>
      <w:tr w:rsidR="0063687D" w14:paraId="1D1D9D21" w14:textId="77777777">
        <w:tblPrEx>
          <w:tblCellMar>
            <w:top w:w="0" w:type="dxa"/>
            <w:bottom w:w="0" w:type="dxa"/>
          </w:tblCellMar>
        </w:tblPrEx>
        <w:trPr>
          <w:trHeight w:hRule="exact" w:val="272"/>
          <w:jc w:val="center"/>
        </w:trPr>
        <w:tc>
          <w:tcPr>
            <w:tcW w:w="4077" w:type="dxa"/>
            <w:tcBorders>
              <w:left w:val="single" w:sz="6" w:space="0" w:color="008080"/>
            </w:tcBorders>
            <w:shd w:val="clear" w:color="auto" w:fill="auto"/>
            <w:tcMar>
              <w:top w:w="0" w:type="dxa"/>
              <w:left w:w="108" w:type="dxa"/>
              <w:bottom w:w="0" w:type="dxa"/>
              <w:right w:w="108" w:type="dxa"/>
            </w:tcMar>
          </w:tcPr>
          <w:p w14:paraId="7C3B6638" w14:textId="77777777" w:rsidR="0063687D" w:rsidRDefault="00D47E38">
            <w:pPr>
              <w:pStyle w:val="Standard"/>
              <w:spacing w:after="0"/>
              <w:jc w:val="both"/>
            </w:pPr>
            <w:r>
              <w:rPr>
                <w:rStyle w:val="Zadanifontodlomka"/>
                <w:rFonts w:eastAsia="Times New Roman" w:cs="Tahoma"/>
                <w:color w:val="000000"/>
                <w:sz w:val="24"/>
                <w:szCs w:val="24"/>
                <w:lang w:eastAsia="hr-HR"/>
              </w:rPr>
              <w:t xml:space="preserve">sudjelovanje </w:t>
            </w:r>
            <w:proofErr w:type="spellStart"/>
            <w:r>
              <w:rPr>
                <w:rStyle w:val="Zadanifontodlomka"/>
                <w:rFonts w:eastAsia="Times New Roman" w:cs="Tahoma"/>
                <w:color w:val="000000"/>
                <w:sz w:val="24"/>
                <w:szCs w:val="24"/>
                <w:lang w:eastAsia="hr-HR"/>
              </w:rPr>
              <w:t>podizvoditelja</w:t>
            </w:r>
            <w:proofErr w:type="spellEnd"/>
            <w:r>
              <w:rPr>
                <w:rStyle w:val="Zadanifontodlomka"/>
                <w:rFonts w:eastAsia="Times New Roman" w:cs="Tahoma"/>
                <w:color w:val="000000"/>
                <w:sz w:val="24"/>
                <w:szCs w:val="24"/>
                <w:lang w:eastAsia="hr-HR"/>
              </w:rPr>
              <w:t xml:space="preserve"> (zaokružiti)</w:t>
            </w:r>
          </w:p>
        </w:tc>
        <w:tc>
          <w:tcPr>
            <w:tcW w:w="6111" w:type="dxa"/>
            <w:tcBorders>
              <w:right w:val="single" w:sz="6" w:space="0" w:color="008080"/>
            </w:tcBorders>
            <w:shd w:val="clear" w:color="auto" w:fill="auto"/>
            <w:tcMar>
              <w:top w:w="0" w:type="dxa"/>
              <w:left w:w="108" w:type="dxa"/>
              <w:bottom w:w="0" w:type="dxa"/>
              <w:right w:w="108" w:type="dxa"/>
            </w:tcMar>
          </w:tcPr>
          <w:p w14:paraId="0DCD6EBA" w14:textId="77777777" w:rsidR="0063687D" w:rsidRDefault="00D47E38">
            <w:pPr>
              <w:pStyle w:val="Standard"/>
              <w:spacing w:after="0"/>
              <w:jc w:val="center"/>
            </w:pPr>
            <w:r>
              <w:rPr>
                <w:rStyle w:val="Zadanifontodlomka"/>
                <w:rFonts w:eastAsia="Times New Roman"/>
                <w:sz w:val="24"/>
                <w:szCs w:val="24"/>
                <w:lang w:eastAsia="hr-HR"/>
              </w:rPr>
              <w:t>da                           ne</w:t>
            </w:r>
          </w:p>
        </w:tc>
      </w:tr>
      <w:tr w:rsidR="0063687D" w14:paraId="739A3F2C"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1421C060"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6DDDDDFE"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200733C3"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7F767C62" w14:textId="77777777" w:rsidR="0063687D" w:rsidRDefault="00D47E38">
            <w:pPr>
              <w:pStyle w:val="Standard"/>
              <w:spacing w:after="0"/>
              <w:jc w:val="both"/>
            </w:pPr>
            <w:r>
              <w:rPr>
                <w:rStyle w:val="Zadanifontodlomka"/>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7F8EB01D"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260B7CE2" w14:textId="77777777">
        <w:tblPrEx>
          <w:tblCellMar>
            <w:top w:w="0" w:type="dxa"/>
            <w:bottom w:w="0" w:type="dxa"/>
          </w:tblCellMar>
        </w:tblPrEx>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4F59709E" w14:textId="77777777" w:rsidR="0063687D" w:rsidRDefault="00D47E38">
            <w:pPr>
              <w:pStyle w:val="Standard"/>
              <w:spacing w:after="0"/>
              <w:jc w:val="both"/>
            </w:pPr>
            <w:r>
              <w:rPr>
                <w:rStyle w:val="Zadanifontodlomka"/>
                <w:rFonts w:eastAsia="Times New Roman" w:cs="Tahoma"/>
                <w:color w:val="000000"/>
                <w:sz w:val="24"/>
                <w:szCs w:val="24"/>
                <w:lang w:eastAsia="hr-HR"/>
              </w:rPr>
              <w:t>ime, prezime i funkcija ovlaštene</w:t>
            </w:r>
          </w:p>
          <w:p w14:paraId="354240C1" w14:textId="77777777" w:rsidR="0063687D" w:rsidRDefault="00D47E38">
            <w:pPr>
              <w:pStyle w:val="Standard"/>
              <w:spacing w:after="0"/>
              <w:jc w:val="both"/>
            </w:pPr>
            <w:r>
              <w:rPr>
                <w:rStyle w:val="Zadanifontodlomka"/>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49BB0068"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3F6B1598"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21C2C18C"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4787CA5C"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895FA1C" w14:textId="77777777">
        <w:tblPrEx>
          <w:tblCellMar>
            <w:top w:w="0" w:type="dxa"/>
            <w:bottom w:w="0" w:type="dxa"/>
          </w:tblCellMar>
        </w:tblPrEx>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0A2850D2" w14:textId="77777777" w:rsidR="0063687D" w:rsidRDefault="00D47E38">
            <w:pPr>
              <w:pStyle w:val="Standard"/>
              <w:spacing w:after="0"/>
              <w:jc w:val="both"/>
            </w:pPr>
            <w:r>
              <w:rPr>
                <w:rStyle w:val="Zadanifontodlomka"/>
                <w:rFonts w:eastAsia="Times New Roman" w:cs="Tahoma"/>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47B151A5" w14:textId="77777777" w:rsidR="0063687D" w:rsidRDefault="0063687D">
            <w:pPr>
              <w:pStyle w:val="Standard"/>
              <w:snapToGrid w:val="0"/>
              <w:spacing w:after="0"/>
              <w:jc w:val="right"/>
              <w:rPr>
                <w:rFonts w:eastAsia="Times New Roman" w:cs="Tahoma"/>
                <w:bCs/>
                <w:color w:val="000000"/>
                <w:sz w:val="24"/>
                <w:szCs w:val="24"/>
                <w:lang w:eastAsia="hr-HR"/>
              </w:rPr>
            </w:pPr>
          </w:p>
        </w:tc>
      </w:tr>
    </w:tbl>
    <w:p w14:paraId="2CA8F5D7" w14:textId="77777777" w:rsidR="0063687D" w:rsidRDefault="0063687D">
      <w:pPr>
        <w:pStyle w:val="Standard"/>
        <w:spacing w:after="0"/>
        <w:jc w:val="both"/>
        <w:rPr>
          <w:rFonts w:eastAsia="Times New Roman"/>
          <w:sz w:val="24"/>
          <w:szCs w:val="24"/>
          <w:lang w:eastAsia="hr-HR"/>
        </w:rPr>
      </w:pPr>
    </w:p>
    <w:p w14:paraId="68EC01B5" w14:textId="77777777" w:rsidR="0063687D" w:rsidRDefault="00D47E38">
      <w:pPr>
        <w:pStyle w:val="Standard"/>
        <w:spacing w:after="0"/>
        <w:jc w:val="both"/>
      </w:pPr>
      <w:r>
        <w:rPr>
          <w:rStyle w:val="Zadanifontodlomka"/>
          <w:rFonts w:eastAsia="Times New Roman"/>
          <w:sz w:val="24"/>
          <w:szCs w:val="24"/>
          <w:lang w:eastAsia="hr-HR"/>
        </w:rPr>
        <w:t>Proučili smo Poziv na dostavu ponude, kao i ostale dokumente i podatke koje nam je naručitelj stavio na raspolaganje, te smo spremni prihvatiti i prema tim uvjetima izvršiti za iznos:</w:t>
      </w:r>
    </w:p>
    <w:p w14:paraId="410A7D55" w14:textId="77777777" w:rsidR="0063687D" w:rsidRDefault="0063687D">
      <w:pPr>
        <w:pStyle w:val="Standard"/>
        <w:spacing w:after="0"/>
        <w:jc w:val="both"/>
      </w:pPr>
    </w:p>
    <w:p w14:paraId="4A76F407" w14:textId="77777777" w:rsidR="0063687D" w:rsidRDefault="0063687D">
      <w:pPr>
        <w:pStyle w:val="Standard"/>
        <w:spacing w:after="0"/>
        <w:jc w:val="both"/>
      </w:pPr>
    </w:p>
    <w:p w14:paraId="507C9BB1" w14:textId="77777777" w:rsidR="0063687D" w:rsidRDefault="0063687D">
      <w:pPr>
        <w:pStyle w:val="Standard"/>
        <w:spacing w:after="0"/>
        <w:jc w:val="both"/>
        <w:rPr>
          <w:rFonts w:eastAsia="Times New Roman"/>
          <w:sz w:val="24"/>
          <w:szCs w:val="24"/>
        </w:rPr>
      </w:pPr>
    </w:p>
    <w:tbl>
      <w:tblPr>
        <w:tblW w:w="10173" w:type="dxa"/>
        <w:jc w:val="center"/>
        <w:tblLayout w:type="fixed"/>
        <w:tblCellMar>
          <w:left w:w="10" w:type="dxa"/>
          <w:right w:w="10" w:type="dxa"/>
        </w:tblCellMar>
        <w:tblLook w:val="04A0" w:firstRow="1" w:lastRow="0" w:firstColumn="1" w:lastColumn="0" w:noHBand="0" w:noVBand="1"/>
      </w:tblPr>
      <w:tblGrid>
        <w:gridCol w:w="3028"/>
        <w:gridCol w:w="7145"/>
      </w:tblGrid>
      <w:tr w:rsidR="0063687D" w14:paraId="246F1A90" w14:textId="77777777">
        <w:tblPrEx>
          <w:tblCellMar>
            <w:top w:w="0" w:type="dxa"/>
            <w:bottom w:w="0" w:type="dxa"/>
          </w:tblCellMar>
        </w:tblPrEx>
        <w:trPr>
          <w:trHeight w:hRule="exact" w:val="284"/>
          <w:jc w:val="center"/>
        </w:trPr>
        <w:tc>
          <w:tcPr>
            <w:tcW w:w="10173" w:type="dxa"/>
            <w:gridSpan w:val="2"/>
            <w:tcBorders>
              <w:bottom w:val="single" w:sz="18" w:space="0" w:color="FFFFFF"/>
            </w:tcBorders>
            <w:shd w:val="clear" w:color="auto" w:fill="CCCCCC"/>
            <w:tcMar>
              <w:top w:w="0" w:type="dxa"/>
              <w:left w:w="108" w:type="dxa"/>
              <w:bottom w:w="0" w:type="dxa"/>
              <w:right w:w="108" w:type="dxa"/>
            </w:tcMar>
          </w:tcPr>
          <w:p w14:paraId="576DA566" w14:textId="77777777" w:rsidR="0063687D" w:rsidRDefault="00D47E38">
            <w:pPr>
              <w:pStyle w:val="Standard"/>
            </w:pPr>
            <w:r>
              <w:rPr>
                <w:rStyle w:val="Zadanifontodlomka"/>
                <w:rFonts w:eastAsia="Times New Roman" w:cs="Calibri"/>
                <w:b/>
                <w:bCs/>
                <w:iCs/>
                <w:color w:val="000000"/>
                <w:sz w:val="24"/>
                <w:szCs w:val="24"/>
              </w:rPr>
              <w:t>PONUDA br. __________________</w:t>
            </w:r>
          </w:p>
        </w:tc>
      </w:tr>
      <w:tr w:rsidR="0063687D" w14:paraId="1B2A691F" w14:textId="77777777">
        <w:tblPrEx>
          <w:tblCellMar>
            <w:top w:w="0" w:type="dxa"/>
            <w:bottom w:w="0" w:type="dxa"/>
          </w:tblCellMar>
        </w:tblPrEx>
        <w:trPr>
          <w:trHeight w:val="478"/>
          <w:jc w:val="center"/>
        </w:trPr>
        <w:tc>
          <w:tcPr>
            <w:tcW w:w="3028" w:type="dxa"/>
            <w:tcBorders>
              <w:top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555ADE5A" w14:textId="77777777" w:rsidR="0063687D" w:rsidRDefault="00D47E38">
            <w:pPr>
              <w:pStyle w:val="Standard"/>
              <w:rPr>
                <w:rFonts w:eastAsia="Times New Roman" w:cs="Tahoma"/>
                <w:b/>
                <w:bCs/>
                <w:color w:val="000000"/>
                <w:sz w:val="24"/>
                <w:szCs w:val="24"/>
              </w:rPr>
            </w:pPr>
            <w:r>
              <w:rPr>
                <w:rFonts w:eastAsia="Times New Roman" w:cs="Tahoma"/>
                <w:b/>
                <w:bCs/>
                <w:color w:val="000000"/>
                <w:sz w:val="24"/>
                <w:szCs w:val="24"/>
              </w:rPr>
              <w:lastRenderedPageBreak/>
              <w:t>cijena ponude bez PDV-a</w:t>
            </w:r>
          </w:p>
        </w:tc>
        <w:tc>
          <w:tcPr>
            <w:tcW w:w="7145" w:type="dxa"/>
            <w:tcBorders>
              <w:top w:val="single" w:sz="18" w:space="0" w:color="FFFFFF"/>
              <w:left w:val="single" w:sz="18" w:space="0" w:color="FFFFFF"/>
              <w:bottom w:val="single" w:sz="18" w:space="0" w:color="FFFFFF"/>
            </w:tcBorders>
            <w:shd w:val="clear" w:color="auto" w:fill="F2F2F2"/>
            <w:tcMar>
              <w:top w:w="0" w:type="dxa"/>
              <w:left w:w="108" w:type="dxa"/>
              <w:bottom w:w="0" w:type="dxa"/>
              <w:right w:w="108" w:type="dxa"/>
            </w:tcMar>
            <w:vAlign w:val="center"/>
          </w:tcPr>
          <w:p w14:paraId="1A110CF2" w14:textId="77777777" w:rsidR="0063687D" w:rsidRDefault="00D47E38">
            <w:pPr>
              <w:pStyle w:val="Standard"/>
              <w:jc w:val="right"/>
              <w:rPr>
                <w:rFonts w:eastAsia="Times New Roman"/>
                <w:sz w:val="24"/>
                <w:szCs w:val="24"/>
              </w:rPr>
            </w:pPr>
            <w:r>
              <w:rPr>
                <w:rFonts w:eastAsia="Times New Roman"/>
                <w:sz w:val="24"/>
                <w:szCs w:val="24"/>
              </w:rPr>
              <w:t>HRK</w:t>
            </w:r>
          </w:p>
        </w:tc>
      </w:tr>
      <w:tr w:rsidR="0063687D" w14:paraId="1705D75C" w14:textId="77777777">
        <w:tblPrEx>
          <w:tblCellMar>
            <w:top w:w="0" w:type="dxa"/>
            <w:bottom w:w="0" w:type="dxa"/>
          </w:tblCellMar>
        </w:tblPrEx>
        <w:trPr>
          <w:trHeight w:val="478"/>
          <w:jc w:val="center"/>
        </w:trPr>
        <w:tc>
          <w:tcPr>
            <w:tcW w:w="3028"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450F8F7F" w14:textId="77777777" w:rsidR="0063687D" w:rsidRDefault="00D47E38">
            <w:pPr>
              <w:pStyle w:val="Standard"/>
            </w:pPr>
            <w:r>
              <w:rPr>
                <w:rStyle w:val="Zadanifontodlomka"/>
                <w:rFonts w:eastAsia="Times New Roman" w:cs="Tahoma"/>
                <w:b/>
                <w:bCs/>
                <w:color w:val="000000"/>
                <w:sz w:val="24"/>
                <w:szCs w:val="24"/>
              </w:rPr>
              <w:t>PDV</w:t>
            </w:r>
          </w:p>
        </w:tc>
        <w:tc>
          <w:tcPr>
            <w:tcW w:w="7145"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vAlign w:val="center"/>
          </w:tcPr>
          <w:p w14:paraId="0100CEB0" w14:textId="77777777" w:rsidR="0063687D" w:rsidRDefault="00D47E38">
            <w:pPr>
              <w:pStyle w:val="Standard"/>
              <w:jc w:val="right"/>
              <w:rPr>
                <w:rFonts w:eastAsia="Times New Roman"/>
                <w:sz w:val="24"/>
                <w:szCs w:val="24"/>
              </w:rPr>
            </w:pPr>
            <w:r>
              <w:rPr>
                <w:rFonts w:eastAsia="Times New Roman"/>
                <w:sz w:val="24"/>
                <w:szCs w:val="24"/>
              </w:rPr>
              <w:t>HRK</w:t>
            </w:r>
          </w:p>
        </w:tc>
      </w:tr>
      <w:tr w:rsidR="0063687D" w14:paraId="28E555EB" w14:textId="77777777">
        <w:tblPrEx>
          <w:tblCellMar>
            <w:top w:w="0" w:type="dxa"/>
            <w:bottom w:w="0" w:type="dxa"/>
          </w:tblCellMar>
        </w:tblPrEx>
        <w:trPr>
          <w:trHeight w:val="478"/>
          <w:jc w:val="center"/>
        </w:trPr>
        <w:tc>
          <w:tcPr>
            <w:tcW w:w="3028" w:type="dxa"/>
            <w:tcBorders>
              <w:top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56239859" w14:textId="77777777" w:rsidR="0063687D" w:rsidRDefault="00D47E38">
            <w:pPr>
              <w:pStyle w:val="Standard"/>
            </w:pPr>
            <w:r>
              <w:rPr>
                <w:rStyle w:val="Zadanifontodlomka"/>
                <w:rFonts w:eastAsia="Times New Roman" w:cs="Tahoma"/>
                <w:b/>
                <w:bCs/>
                <w:color w:val="000000"/>
                <w:sz w:val="24"/>
                <w:szCs w:val="24"/>
              </w:rPr>
              <w:t>cijena sa PDV-om</w:t>
            </w:r>
          </w:p>
        </w:tc>
        <w:tc>
          <w:tcPr>
            <w:tcW w:w="7145" w:type="dxa"/>
            <w:tcBorders>
              <w:top w:val="single" w:sz="18" w:space="0" w:color="FFFFFF"/>
              <w:left w:val="single" w:sz="18" w:space="0" w:color="FFFFFF"/>
              <w:bottom w:val="single" w:sz="18" w:space="0" w:color="FFFFFF"/>
            </w:tcBorders>
            <w:shd w:val="clear" w:color="auto" w:fill="F2F2F2"/>
            <w:tcMar>
              <w:top w:w="0" w:type="dxa"/>
              <w:left w:w="108" w:type="dxa"/>
              <w:bottom w:w="0" w:type="dxa"/>
              <w:right w:w="108" w:type="dxa"/>
            </w:tcMar>
            <w:vAlign w:val="center"/>
          </w:tcPr>
          <w:p w14:paraId="2E986EF4" w14:textId="77777777" w:rsidR="0063687D" w:rsidRDefault="00D47E38">
            <w:pPr>
              <w:pStyle w:val="Standard"/>
              <w:jc w:val="right"/>
              <w:rPr>
                <w:rFonts w:eastAsia="Times New Roman"/>
                <w:sz w:val="24"/>
                <w:szCs w:val="24"/>
              </w:rPr>
            </w:pPr>
            <w:r>
              <w:rPr>
                <w:rFonts w:eastAsia="Times New Roman"/>
                <w:sz w:val="24"/>
                <w:szCs w:val="24"/>
              </w:rPr>
              <w:t>HRK</w:t>
            </w:r>
          </w:p>
        </w:tc>
      </w:tr>
      <w:tr w:rsidR="0063687D" w14:paraId="4E61096A" w14:textId="77777777">
        <w:tblPrEx>
          <w:tblCellMar>
            <w:top w:w="0" w:type="dxa"/>
            <w:bottom w:w="0" w:type="dxa"/>
          </w:tblCellMar>
        </w:tblPrEx>
        <w:trPr>
          <w:trHeight w:hRule="exact" w:val="426"/>
          <w:jc w:val="center"/>
        </w:trPr>
        <w:tc>
          <w:tcPr>
            <w:tcW w:w="3028"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tcPr>
          <w:p w14:paraId="011DD298" w14:textId="77777777" w:rsidR="0063687D" w:rsidRDefault="00D47E38">
            <w:pPr>
              <w:pStyle w:val="Standard"/>
              <w:jc w:val="both"/>
              <w:rPr>
                <w:rFonts w:eastAsia="Times New Roman" w:cs="Calibri"/>
                <w:b/>
                <w:color w:val="000000"/>
                <w:sz w:val="24"/>
                <w:szCs w:val="24"/>
              </w:rPr>
            </w:pPr>
            <w:r>
              <w:rPr>
                <w:rFonts w:eastAsia="Times New Roman" w:cs="Calibri"/>
                <w:b/>
                <w:color w:val="000000"/>
                <w:sz w:val="24"/>
                <w:szCs w:val="24"/>
              </w:rPr>
              <w:t>rok valjanosti ponude</w:t>
            </w:r>
          </w:p>
        </w:tc>
        <w:tc>
          <w:tcPr>
            <w:tcW w:w="7145"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tcPr>
          <w:p w14:paraId="7024C9DD" w14:textId="77777777" w:rsidR="0063687D" w:rsidRDefault="00D47E38">
            <w:pPr>
              <w:pStyle w:val="Standard"/>
            </w:pPr>
            <w:r>
              <w:rPr>
                <w:rStyle w:val="Zadanifontodlomka"/>
                <w:rFonts w:eastAsia="Times New Roman"/>
                <w:bCs/>
                <w:sz w:val="24"/>
                <w:szCs w:val="24"/>
              </w:rPr>
              <w:t>90 dana od isteka roka za dostavu ponuda</w:t>
            </w:r>
          </w:p>
        </w:tc>
      </w:tr>
      <w:tr w:rsidR="0063687D" w14:paraId="26B8AB89" w14:textId="77777777">
        <w:tblPrEx>
          <w:tblCellMar>
            <w:top w:w="0" w:type="dxa"/>
            <w:bottom w:w="0" w:type="dxa"/>
          </w:tblCellMar>
        </w:tblPrEx>
        <w:trPr>
          <w:trHeight w:hRule="exact" w:val="588"/>
          <w:jc w:val="center"/>
        </w:trPr>
        <w:tc>
          <w:tcPr>
            <w:tcW w:w="3028" w:type="dxa"/>
            <w:tcBorders>
              <w:top w:val="single" w:sz="18" w:space="0" w:color="FFFFFF"/>
              <w:right w:val="single" w:sz="18" w:space="0" w:color="FFFFFF"/>
            </w:tcBorders>
            <w:shd w:val="clear" w:color="auto" w:fill="F2F2F2"/>
            <w:tcMar>
              <w:top w:w="0" w:type="dxa"/>
              <w:left w:w="108" w:type="dxa"/>
              <w:bottom w:w="0" w:type="dxa"/>
              <w:right w:w="108" w:type="dxa"/>
            </w:tcMar>
          </w:tcPr>
          <w:p w14:paraId="7BB2FCB3" w14:textId="77777777" w:rsidR="0063687D" w:rsidRDefault="00D47E38">
            <w:pPr>
              <w:pStyle w:val="Standard"/>
              <w:jc w:val="both"/>
            </w:pPr>
            <w:r>
              <w:rPr>
                <w:rStyle w:val="Zadanifontodlomka"/>
                <w:rFonts w:eastAsia="Times New Roman" w:cs="Tahoma"/>
                <w:b/>
                <w:bCs/>
                <w:sz w:val="24"/>
                <w:szCs w:val="24"/>
              </w:rPr>
              <w:t>mjesto i datum</w:t>
            </w:r>
          </w:p>
        </w:tc>
        <w:tc>
          <w:tcPr>
            <w:tcW w:w="7145" w:type="dxa"/>
            <w:tcBorders>
              <w:top w:val="single" w:sz="18" w:space="0" w:color="FFFFFF"/>
              <w:left w:val="single" w:sz="18" w:space="0" w:color="FFFFFF"/>
            </w:tcBorders>
            <w:shd w:val="clear" w:color="auto" w:fill="F2F2F2"/>
            <w:tcMar>
              <w:top w:w="0" w:type="dxa"/>
              <w:left w:w="108" w:type="dxa"/>
              <w:bottom w:w="0" w:type="dxa"/>
              <w:right w:w="108" w:type="dxa"/>
            </w:tcMar>
          </w:tcPr>
          <w:p w14:paraId="1C954D06" w14:textId="77777777" w:rsidR="0063687D" w:rsidRDefault="0063687D">
            <w:pPr>
              <w:pStyle w:val="Standard"/>
              <w:snapToGrid w:val="0"/>
              <w:jc w:val="right"/>
              <w:rPr>
                <w:rFonts w:eastAsia="Times New Roman" w:cs="Tahoma"/>
                <w:b/>
                <w:bCs/>
                <w:sz w:val="24"/>
                <w:szCs w:val="24"/>
              </w:rPr>
            </w:pPr>
          </w:p>
        </w:tc>
      </w:tr>
    </w:tbl>
    <w:p w14:paraId="15995DC5" w14:textId="77777777" w:rsidR="0063687D" w:rsidRDefault="0063687D">
      <w:pPr>
        <w:pStyle w:val="Standard"/>
        <w:spacing w:after="0"/>
        <w:jc w:val="both"/>
        <w:rPr>
          <w:rFonts w:eastAsia="Times New Roman"/>
          <w:sz w:val="24"/>
          <w:szCs w:val="24"/>
        </w:rPr>
      </w:pPr>
    </w:p>
    <w:p w14:paraId="37AF0E7B" w14:textId="77777777" w:rsidR="0063687D" w:rsidRDefault="0063687D">
      <w:pPr>
        <w:pStyle w:val="Standard"/>
        <w:tabs>
          <w:tab w:val="left" w:pos="1440"/>
        </w:tabs>
        <w:spacing w:after="0"/>
        <w:ind w:right="44"/>
        <w:jc w:val="both"/>
        <w:rPr>
          <w:rFonts w:eastAsia="Times New Roman"/>
          <w:sz w:val="24"/>
          <w:szCs w:val="24"/>
        </w:rPr>
      </w:pPr>
    </w:p>
    <w:p w14:paraId="51CB5C33" w14:textId="77777777" w:rsidR="0063687D" w:rsidRDefault="00D47E38">
      <w:pPr>
        <w:pStyle w:val="Standard"/>
        <w:tabs>
          <w:tab w:val="left" w:pos="1440"/>
        </w:tabs>
        <w:spacing w:after="0"/>
        <w:ind w:right="44"/>
        <w:jc w:val="both"/>
      </w:pPr>
      <w:r>
        <w:rPr>
          <w:rStyle w:val="Zadanifontodlomka"/>
          <w:rFonts w:eastAsia="Times New Roman"/>
          <w:b/>
          <w:bCs/>
          <w:sz w:val="24"/>
          <w:szCs w:val="24"/>
          <w:lang w:eastAsia="hr-HR"/>
        </w:rPr>
        <w:t xml:space="preserve">U mogućnosti smo započeti s izvođenjem adaptacijskih radova u Iloku, </w:t>
      </w:r>
      <w:r>
        <w:rPr>
          <w:rStyle w:val="Zadanifontodlomka"/>
          <w:rFonts w:cs="Calibri"/>
          <w:b/>
          <w:bCs/>
          <w:sz w:val="24"/>
          <w:szCs w:val="24"/>
        </w:rPr>
        <w:t>na građevini br. kč.br.1291/2,</w:t>
      </w:r>
      <w:r>
        <w:rPr>
          <w:rStyle w:val="Zadanifontodlomka"/>
          <w:rFonts w:eastAsia="Times New Roman"/>
          <w:b/>
          <w:bCs/>
          <w:sz w:val="24"/>
          <w:szCs w:val="24"/>
          <w:lang w:eastAsia="hr-HR"/>
        </w:rPr>
        <w:t xml:space="preserve">  u roku od osam (8) dana od potpisa </w:t>
      </w:r>
      <w:r>
        <w:rPr>
          <w:rStyle w:val="Zadanifontodlomka"/>
          <w:rFonts w:eastAsia="Times New Roman"/>
          <w:b/>
          <w:bCs/>
          <w:sz w:val="24"/>
          <w:szCs w:val="24"/>
          <w:lang w:eastAsia="hr-HR"/>
        </w:rPr>
        <w:t>ugovora, a izvođenje radova završiti u roku od ________________ dana (ponuđeni rok ne smije biti duži od 200 dana).</w:t>
      </w:r>
    </w:p>
    <w:p w14:paraId="019CF05D" w14:textId="77777777" w:rsidR="0063687D" w:rsidRDefault="0063687D">
      <w:pPr>
        <w:pStyle w:val="Standard"/>
        <w:tabs>
          <w:tab w:val="left" w:pos="1440"/>
        </w:tabs>
        <w:spacing w:after="0"/>
        <w:ind w:right="44"/>
        <w:jc w:val="both"/>
      </w:pPr>
    </w:p>
    <w:p w14:paraId="7CBDDF79" w14:textId="77777777" w:rsidR="0063687D" w:rsidRDefault="0063687D">
      <w:pPr>
        <w:pStyle w:val="Standard"/>
        <w:spacing w:after="0"/>
        <w:ind w:right="44"/>
        <w:jc w:val="both"/>
      </w:pPr>
    </w:p>
    <w:tbl>
      <w:tblPr>
        <w:tblW w:w="9720" w:type="dxa"/>
        <w:jc w:val="center"/>
        <w:tblLayout w:type="fixed"/>
        <w:tblCellMar>
          <w:left w:w="10" w:type="dxa"/>
          <w:right w:w="10" w:type="dxa"/>
        </w:tblCellMar>
        <w:tblLook w:val="04A0" w:firstRow="1" w:lastRow="0" w:firstColumn="1" w:lastColumn="0" w:noHBand="0" w:noVBand="1"/>
      </w:tblPr>
      <w:tblGrid>
        <w:gridCol w:w="3235"/>
        <w:gridCol w:w="2694"/>
        <w:gridCol w:w="3791"/>
      </w:tblGrid>
      <w:tr w:rsidR="0063687D" w14:paraId="1D6DB908" w14:textId="77777777">
        <w:tblPrEx>
          <w:tblCellMar>
            <w:top w:w="0" w:type="dxa"/>
            <w:bottom w:w="0" w:type="dxa"/>
          </w:tblCellMar>
        </w:tblPrEx>
        <w:trPr>
          <w:trHeight w:val="264"/>
          <w:jc w:val="center"/>
        </w:trPr>
        <w:tc>
          <w:tcPr>
            <w:tcW w:w="3235" w:type="dxa"/>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1B330DEF" w14:textId="77777777" w:rsidR="0063687D" w:rsidRDefault="0063687D">
            <w:pPr>
              <w:pStyle w:val="Standard"/>
              <w:snapToGrid w:val="0"/>
              <w:spacing w:after="0"/>
              <w:jc w:val="center"/>
              <w:rPr>
                <w:rFonts w:eastAsia="Times New Roman"/>
                <w:sz w:val="24"/>
                <w:szCs w:val="24"/>
                <w:lang w:eastAsia="hr-HR"/>
              </w:rPr>
            </w:pPr>
          </w:p>
          <w:p w14:paraId="10AA5B46" w14:textId="77777777" w:rsidR="0063687D" w:rsidRDefault="0063687D">
            <w:pPr>
              <w:pStyle w:val="Standard"/>
              <w:spacing w:after="0"/>
              <w:jc w:val="center"/>
              <w:rPr>
                <w:rFonts w:eastAsia="Times New Roman"/>
                <w:sz w:val="24"/>
                <w:szCs w:val="24"/>
                <w:lang w:eastAsia="hr-HR"/>
              </w:rPr>
            </w:pPr>
          </w:p>
          <w:p w14:paraId="727C50E9" w14:textId="77777777" w:rsidR="0063687D" w:rsidRDefault="0063687D">
            <w:pPr>
              <w:pStyle w:val="Standard"/>
              <w:spacing w:after="0"/>
              <w:jc w:val="center"/>
              <w:rPr>
                <w:rFonts w:eastAsia="Times New Roman"/>
                <w:sz w:val="24"/>
                <w:szCs w:val="24"/>
                <w:lang w:eastAsia="hr-HR"/>
              </w:rPr>
            </w:pPr>
          </w:p>
        </w:tc>
        <w:tc>
          <w:tcPr>
            <w:tcW w:w="2694"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2638FB99" w14:textId="77777777" w:rsidR="0063687D" w:rsidRDefault="0063687D">
            <w:pPr>
              <w:pStyle w:val="Standard"/>
              <w:snapToGrid w:val="0"/>
              <w:spacing w:after="0"/>
              <w:jc w:val="center"/>
              <w:rPr>
                <w:rFonts w:eastAsia="Times New Roman"/>
                <w:sz w:val="24"/>
                <w:szCs w:val="24"/>
                <w:lang w:eastAsia="hr-HR"/>
              </w:rPr>
            </w:pPr>
          </w:p>
        </w:tc>
        <w:tc>
          <w:tcPr>
            <w:tcW w:w="3791"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7318E748" w14:textId="77777777" w:rsidR="0063687D" w:rsidRDefault="0063687D">
            <w:pPr>
              <w:pStyle w:val="Standard"/>
              <w:snapToGrid w:val="0"/>
              <w:spacing w:after="0"/>
              <w:jc w:val="center"/>
              <w:rPr>
                <w:rFonts w:eastAsia="Times New Roman"/>
                <w:sz w:val="24"/>
                <w:szCs w:val="24"/>
                <w:lang w:eastAsia="hr-HR"/>
              </w:rPr>
            </w:pPr>
          </w:p>
        </w:tc>
      </w:tr>
      <w:tr w:rsidR="0063687D" w14:paraId="09269BE4" w14:textId="77777777">
        <w:tblPrEx>
          <w:tblCellMar>
            <w:top w:w="0" w:type="dxa"/>
            <w:bottom w:w="0" w:type="dxa"/>
          </w:tblCellMar>
        </w:tblPrEx>
        <w:trPr>
          <w:trHeight w:val="264"/>
          <w:jc w:val="center"/>
        </w:trPr>
        <w:tc>
          <w:tcPr>
            <w:tcW w:w="3235" w:type="dxa"/>
            <w:tcBorders>
              <w:top w:val="single" w:sz="18" w:space="0" w:color="FFFFFF"/>
              <w:right w:val="single" w:sz="18" w:space="0" w:color="FFFFFF"/>
            </w:tcBorders>
            <w:shd w:val="clear" w:color="auto" w:fill="F2F2F2"/>
            <w:tcMar>
              <w:top w:w="0" w:type="dxa"/>
              <w:left w:w="108" w:type="dxa"/>
              <w:bottom w:w="0" w:type="dxa"/>
              <w:right w:w="108" w:type="dxa"/>
            </w:tcMar>
            <w:vAlign w:val="center"/>
          </w:tcPr>
          <w:p w14:paraId="156035C2" w14:textId="77777777" w:rsidR="0063687D" w:rsidRDefault="00D47E38">
            <w:pPr>
              <w:pStyle w:val="Standard"/>
              <w:spacing w:after="0"/>
              <w:jc w:val="center"/>
            </w:pPr>
            <w:r>
              <w:rPr>
                <w:rStyle w:val="Zadanifontodlomka"/>
                <w:rFonts w:eastAsia="Times New Roman" w:cs="Tahoma"/>
                <w:bCs/>
                <w:sz w:val="24"/>
                <w:szCs w:val="24"/>
                <w:lang w:eastAsia="hr-HR"/>
              </w:rPr>
              <w:t>Ime i prezime ovlaštene osobe ponuditelja (upisati tiskanim slovima)</w:t>
            </w:r>
          </w:p>
        </w:tc>
        <w:tc>
          <w:tcPr>
            <w:tcW w:w="2694"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vAlign w:val="center"/>
          </w:tcPr>
          <w:p w14:paraId="26FB22C1"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791" w:type="dxa"/>
            <w:tcBorders>
              <w:top w:val="single" w:sz="18" w:space="0" w:color="FFFFFF"/>
              <w:left w:val="single" w:sz="18" w:space="0" w:color="FFFFFF"/>
            </w:tcBorders>
            <w:shd w:val="clear" w:color="auto" w:fill="F2F2F2"/>
            <w:tcMar>
              <w:top w:w="0" w:type="dxa"/>
              <w:left w:w="108" w:type="dxa"/>
              <w:bottom w:w="0" w:type="dxa"/>
              <w:right w:w="108" w:type="dxa"/>
            </w:tcMar>
            <w:vAlign w:val="center"/>
          </w:tcPr>
          <w:p w14:paraId="0B710056" w14:textId="77777777" w:rsidR="0063687D" w:rsidRDefault="00D47E38">
            <w:pPr>
              <w:pStyle w:val="Standard"/>
              <w:spacing w:after="0"/>
              <w:jc w:val="center"/>
            </w:pPr>
            <w:r>
              <w:rPr>
                <w:rStyle w:val="Zadanifontodlomka"/>
                <w:rFonts w:eastAsia="Times New Roman"/>
                <w:sz w:val="24"/>
                <w:szCs w:val="24"/>
                <w:lang w:eastAsia="hr-HR"/>
              </w:rPr>
              <w:t>Potpis ovlaštene osobe</w:t>
            </w:r>
          </w:p>
        </w:tc>
      </w:tr>
    </w:tbl>
    <w:p w14:paraId="29373998" w14:textId="77777777" w:rsidR="0063687D" w:rsidRDefault="0063687D">
      <w:pPr>
        <w:pStyle w:val="Standard"/>
        <w:spacing w:after="0"/>
        <w:jc w:val="center"/>
        <w:rPr>
          <w:rFonts w:eastAsia="Times New Roman"/>
          <w:b/>
          <w:sz w:val="24"/>
          <w:szCs w:val="24"/>
          <w:lang w:eastAsia="hr-HR"/>
        </w:rPr>
      </w:pPr>
    </w:p>
    <w:p w14:paraId="46A945CC" w14:textId="77777777" w:rsidR="0063687D" w:rsidRDefault="0063687D">
      <w:pPr>
        <w:pStyle w:val="Standard"/>
        <w:spacing w:after="0"/>
        <w:jc w:val="center"/>
        <w:rPr>
          <w:rFonts w:eastAsia="Times New Roman"/>
          <w:b/>
          <w:sz w:val="24"/>
          <w:szCs w:val="24"/>
          <w:lang w:eastAsia="hr-HR"/>
        </w:rPr>
      </w:pPr>
    </w:p>
    <w:p w14:paraId="66E78B2F" w14:textId="77777777" w:rsidR="0063687D" w:rsidRDefault="00D47E38">
      <w:pPr>
        <w:pStyle w:val="CommentText"/>
      </w:pPr>
      <w:r>
        <w:rPr>
          <w:rStyle w:val="Zadanifontodlomka"/>
          <w:bCs/>
          <w:sz w:val="18"/>
          <w:szCs w:val="18"/>
          <w:u w:val="single"/>
        </w:rPr>
        <w:t xml:space="preserve">„Napomena: ukoliko </w:t>
      </w:r>
      <w:r>
        <w:rPr>
          <w:rStyle w:val="Zadanifontodlomka"/>
          <w:bCs/>
          <w:sz w:val="18"/>
          <w:szCs w:val="18"/>
          <w:u w:val="single"/>
        </w:rPr>
        <w:t xml:space="preserve">ponuditelj nije u sustavu PDV-a, </w:t>
      </w:r>
      <w:r>
        <w:rPr>
          <w:rStyle w:val="Zadanifontodlomka"/>
          <w:sz w:val="18"/>
          <w:szCs w:val="18"/>
          <w:u w:val="single"/>
        </w:rPr>
        <w:t>na mjesto predviđeno za upis cijene ponude s porezom na dodanu vrijednost, upisuje se isti iznos kao što je upisan na mjestu predviđenom za upis cijene bez poreza na dodanu vrijednost, a mjesto predviđeno za upis iznosa por</w:t>
      </w:r>
      <w:r>
        <w:rPr>
          <w:rStyle w:val="Zadanifontodlomka"/>
          <w:sz w:val="18"/>
          <w:szCs w:val="18"/>
          <w:u w:val="single"/>
        </w:rPr>
        <w:t>eza na dodanu vrijednost ostavlja se prazno. U postupku pregleda i ocjene ponuda uspoređuju se cijene ponuda bez poreza na dodanu vrijednost“</w:t>
      </w:r>
    </w:p>
    <w:p w14:paraId="5BD36F60" w14:textId="77777777" w:rsidR="0063687D" w:rsidRDefault="0063687D">
      <w:pPr>
        <w:pStyle w:val="Textbody"/>
        <w:rPr>
          <w:rFonts w:ascii="Calibri" w:hAnsi="Calibri" w:cs="Calibri"/>
          <w:b/>
          <w:i w:val="0"/>
          <w:sz w:val="18"/>
          <w:szCs w:val="24"/>
          <w:u w:val="single"/>
        </w:rPr>
      </w:pPr>
    </w:p>
    <w:p w14:paraId="5964A5E4" w14:textId="77777777" w:rsidR="0063687D" w:rsidRDefault="0063687D">
      <w:pPr>
        <w:pStyle w:val="Textbody"/>
        <w:rPr>
          <w:rFonts w:ascii="Calibri" w:hAnsi="Calibri" w:cs="Calibri"/>
          <w:b/>
          <w:i w:val="0"/>
          <w:szCs w:val="24"/>
        </w:rPr>
      </w:pPr>
    </w:p>
    <w:p w14:paraId="053D0AE0" w14:textId="77777777" w:rsidR="0063687D" w:rsidRDefault="0063687D">
      <w:pPr>
        <w:pStyle w:val="Textbody"/>
        <w:rPr>
          <w:rFonts w:ascii="Calibri" w:hAnsi="Calibri" w:cs="Calibri"/>
          <w:b/>
          <w:i w:val="0"/>
          <w:szCs w:val="24"/>
        </w:rPr>
      </w:pPr>
    </w:p>
    <w:p w14:paraId="11D6EE32" w14:textId="77777777" w:rsidR="0063687D" w:rsidRDefault="0063687D">
      <w:pPr>
        <w:pStyle w:val="Textbody"/>
        <w:rPr>
          <w:rFonts w:ascii="Calibri" w:hAnsi="Calibri" w:cs="Calibri"/>
          <w:b/>
          <w:i w:val="0"/>
          <w:szCs w:val="24"/>
        </w:rPr>
      </w:pPr>
    </w:p>
    <w:p w14:paraId="7D7CBE31" w14:textId="77777777" w:rsidR="0063687D" w:rsidRDefault="0063687D">
      <w:pPr>
        <w:pStyle w:val="Textbody"/>
        <w:rPr>
          <w:rFonts w:ascii="Calibri" w:hAnsi="Calibri" w:cs="Calibri"/>
          <w:b/>
          <w:i w:val="0"/>
          <w:szCs w:val="24"/>
        </w:rPr>
      </w:pPr>
    </w:p>
    <w:p w14:paraId="35994953" w14:textId="77777777" w:rsidR="0063687D" w:rsidRDefault="0063687D">
      <w:pPr>
        <w:pStyle w:val="Textbody"/>
        <w:rPr>
          <w:rFonts w:ascii="Calibri" w:hAnsi="Calibri" w:cs="Calibri"/>
          <w:b/>
          <w:i w:val="0"/>
          <w:szCs w:val="24"/>
        </w:rPr>
      </w:pPr>
    </w:p>
    <w:p w14:paraId="549EC1CE" w14:textId="77777777" w:rsidR="0063687D" w:rsidRDefault="0063687D">
      <w:pPr>
        <w:pStyle w:val="Textbody"/>
        <w:rPr>
          <w:rFonts w:ascii="Calibri" w:hAnsi="Calibri" w:cs="Calibri"/>
          <w:b/>
          <w:i w:val="0"/>
          <w:szCs w:val="24"/>
        </w:rPr>
      </w:pPr>
    </w:p>
    <w:p w14:paraId="697DCEB4" w14:textId="77777777" w:rsidR="0063687D" w:rsidRDefault="0063687D">
      <w:pPr>
        <w:pStyle w:val="Textbody"/>
        <w:rPr>
          <w:rFonts w:ascii="Calibri" w:hAnsi="Calibri" w:cs="Calibri"/>
          <w:b/>
          <w:i w:val="0"/>
          <w:szCs w:val="24"/>
        </w:rPr>
      </w:pPr>
    </w:p>
    <w:p w14:paraId="1A6FCB8D" w14:textId="77777777" w:rsidR="0063687D" w:rsidRDefault="0063687D">
      <w:pPr>
        <w:pStyle w:val="Textbody"/>
        <w:rPr>
          <w:rFonts w:ascii="Calibri" w:hAnsi="Calibri" w:cs="Calibri"/>
          <w:b/>
          <w:i w:val="0"/>
          <w:szCs w:val="24"/>
        </w:rPr>
      </w:pPr>
    </w:p>
    <w:p w14:paraId="4DE092E0" w14:textId="77777777" w:rsidR="0063687D" w:rsidRDefault="0063687D">
      <w:pPr>
        <w:pStyle w:val="Textbody"/>
        <w:rPr>
          <w:rFonts w:ascii="Calibri" w:hAnsi="Calibri" w:cs="Calibri"/>
          <w:b/>
          <w:i w:val="0"/>
          <w:szCs w:val="24"/>
        </w:rPr>
      </w:pPr>
    </w:p>
    <w:p w14:paraId="3B6F6D1F" w14:textId="77777777" w:rsidR="0063687D" w:rsidRDefault="0063687D">
      <w:pPr>
        <w:pStyle w:val="Textbody"/>
        <w:rPr>
          <w:rFonts w:ascii="Calibri" w:hAnsi="Calibri" w:cs="Calibri"/>
          <w:b/>
          <w:i w:val="0"/>
          <w:szCs w:val="24"/>
        </w:rPr>
      </w:pPr>
    </w:p>
    <w:p w14:paraId="3CBA1E9F" w14:textId="77777777" w:rsidR="0063687D" w:rsidRDefault="0063687D">
      <w:pPr>
        <w:pStyle w:val="Textbody"/>
        <w:rPr>
          <w:rFonts w:ascii="Calibri" w:hAnsi="Calibri" w:cs="Calibri"/>
          <w:b/>
          <w:i w:val="0"/>
          <w:szCs w:val="24"/>
        </w:rPr>
      </w:pPr>
    </w:p>
    <w:p w14:paraId="4B3583DE" w14:textId="77777777" w:rsidR="0063687D" w:rsidRDefault="0063687D">
      <w:pPr>
        <w:pStyle w:val="Textbody"/>
        <w:rPr>
          <w:rFonts w:ascii="Calibri" w:hAnsi="Calibri" w:cs="Calibri"/>
          <w:b/>
          <w:i w:val="0"/>
          <w:szCs w:val="24"/>
        </w:rPr>
      </w:pPr>
    </w:p>
    <w:p w14:paraId="5F10A7C6" w14:textId="77777777" w:rsidR="0063687D" w:rsidRDefault="0063687D">
      <w:pPr>
        <w:pStyle w:val="Textbody"/>
        <w:rPr>
          <w:rFonts w:ascii="Calibri" w:hAnsi="Calibri" w:cs="Calibri"/>
          <w:b/>
          <w:i w:val="0"/>
          <w:szCs w:val="24"/>
        </w:rPr>
      </w:pPr>
    </w:p>
    <w:p w14:paraId="1D0145C0" w14:textId="77777777" w:rsidR="0063687D" w:rsidRDefault="0063687D">
      <w:pPr>
        <w:pStyle w:val="Textbody"/>
        <w:rPr>
          <w:rFonts w:ascii="Calibri" w:hAnsi="Calibri" w:cs="Calibri"/>
          <w:b/>
          <w:i w:val="0"/>
          <w:szCs w:val="24"/>
        </w:rPr>
      </w:pPr>
    </w:p>
    <w:p w14:paraId="54DDA307" w14:textId="77777777" w:rsidR="0063687D" w:rsidRDefault="00D47E38">
      <w:pPr>
        <w:pStyle w:val="Textbody"/>
        <w:jc w:val="right"/>
        <w:rPr>
          <w:rFonts w:ascii="Calibri" w:hAnsi="Calibri" w:cs="Calibri"/>
          <w:b/>
          <w:i w:val="0"/>
          <w:szCs w:val="24"/>
        </w:rPr>
      </w:pPr>
      <w:r>
        <w:rPr>
          <w:rFonts w:ascii="Calibri" w:hAnsi="Calibri" w:cs="Calibri"/>
          <w:b/>
          <w:i w:val="0"/>
          <w:szCs w:val="24"/>
        </w:rPr>
        <w:t xml:space="preserve">Obrazac 2 – Podaci o </w:t>
      </w:r>
      <w:proofErr w:type="spellStart"/>
      <w:r>
        <w:rPr>
          <w:rFonts w:ascii="Calibri" w:hAnsi="Calibri" w:cs="Calibri"/>
          <w:b/>
          <w:i w:val="0"/>
          <w:szCs w:val="24"/>
        </w:rPr>
        <w:t>podizvoditelju</w:t>
      </w:r>
      <w:proofErr w:type="spellEnd"/>
      <w:r>
        <w:rPr>
          <w:rFonts w:ascii="Calibri" w:hAnsi="Calibri" w:cs="Calibri"/>
          <w:b/>
          <w:i w:val="0"/>
          <w:szCs w:val="24"/>
        </w:rPr>
        <w:t xml:space="preserve"> / </w:t>
      </w:r>
      <w:proofErr w:type="spellStart"/>
      <w:r>
        <w:rPr>
          <w:rFonts w:ascii="Calibri" w:hAnsi="Calibri" w:cs="Calibri"/>
          <w:b/>
          <w:i w:val="0"/>
          <w:szCs w:val="24"/>
        </w:rPr>
        <w:t>podisporučitelju</w:t>
      </w:r>
      <w:proofErr w:type="spellEnd"/>
    </w:p>
    <w:p w14:paraId="55C419EF" w14:textId="77777777" w:rsidR="0063687D" w:rsidRDefault="0063687D">
      <w:pPr>
        <w:pStyle w:val="Textbody"/>
        <w:jc w:val="right"/>
        <w:rPr>
          <w:rFonts w:ascii="Calibri" w:hAnsi="Calibri" w:cs="Calibri"/>
          <w:b/>
          <w:i w:val="0"/>
          <w:szCs w:val="24"/>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7205F52F" w14:textId="77777777">
        <w:tblPrEx>
          <w:tblCellMar>
            <w:top w:w="0" w:type="dxa"/>
            <w:bottom w:w="0" w:type="dxa"/>
          </w:tblCellMar>
        </w:tblPrEx>
        <w:trPr>
          <w:jc w:val="center"/>
        </w:trPr>
        <w:tc>
          <w:tcPr>
            <w:tcW w:w="3085" w:type="dxa"/>
            <w:shd w:val="clear" w:color="auto" w:fill="C0C0C0"/>
            <w:tcMar>
              <w:top w:w="0" w:type="dxa"/>
              <w:left w:w="108" w:type="dxa"/>
              <w:bottom w:w="0" w:type="dxa"/>
              <w:right w:w="108" w:type="dxa"/>
            </w:tcMar>
          </w:tcPr>
          <w:p w14:paraId="5F23D039" w14:textId="77777777" w:rsidR="0063687D" w:rsidRDefault="00D47E38">
            <w:pPr>
              <w:pStyle w:val="Standard"/>
              <w:spacing w:after="0"/>
              <w:outlineLvl w:val="1"/>
            </w:pPr>
            <w:r>
              <w:rPr>
                <w:rStyle w:val="Zadanifontodlomka"/>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7BF7F1D8" w14:textId="77777777" w:rsidR="0063687D" w:rsidRDefault="00D47E38">
            <w:pPr>
              <w:pStyle w:val="Standard"/>
              <w:widowControl w:val="0"/>
              <w:tabs>
                <w:tab w:val="left" w:pos="0"/>
              </w:tabs>
              <w:overflowPunct w:val="0"/>
              <w:autoSpaceDE w:val="0"/>
              <w:spacing w:after="0" w:line="288" w:lineRule="auto"/>
              <w:ind w:right="18"/>
            </w:pPr>
            <w:r>
              <w:rPr>
                <w:rStyle w:val="Zadanifontodlomka"/>
                <w:rFonts w:eastAsia="Times New Roman"/>
                <w:bCs/>
                <w:sz w:val="24"/>
                <w:szCs w:val="24"/>
                <w:lang w:eastAsia="hr-HR"/>
              </w:rPr>
              <w:t>Poljoprivredna zadruga TRS</w:t>
            </w:r>
          </w:p>
        </w:tc>
      </w:tr>
      <w:tr w:rsidR="0063687D" w14:paraId="7E98B35C"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699C06E1" w14:textId="77777777" w:rsidR="0063687D" w:rsidRDefault="00D47E38">
            <w:pPr>
              <w:pStyle w:val="Standard"/>
              <w:spacing w:after="0"/>
              <w:outlineLvl w:val="1"/>
            </w:pPr>
            <w:r>
              <w:rPr>
                <w:rStyle w:val="Zadanifontodlomka"/>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21C0DADA"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44FA5CB6"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4325CC47" w14:textId="77777777" w:rsidR="0063687D" w:rsidRDefault="00D47E38">
            <w:pPr>
              <w:pStyle w:val="Standard"/>
              <w:spacing w:after="0"/>
              <w:outlineLvl w:val="1"/>
            </w:pPr>
            <w:r>
              <w:rPr>
                <w:rStyle w:val="Zadanifontodlomka"/>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1C1AA360" w14:textId="77777777" w:rsidR="0063687D" w:rsidRDefault="00D47E38">
            <w:pPr>
              <w:pStyle w:val="Standard"/>
              <w:widowControl w:val="0"/>
              <w:autoSpaceDE w:val="0"/>
              <w:spacing w:after="0"/>
            </w:pPr>
            <w:r>
              <w:rPr>
                <w:rStyle w:val="Zadanifontodlomka"/>
                <w:rFonts w:eastAsia="Times New Roman"/>
                <w:sz w:val="24"/>
                <w:szCs w:val="24"/>
                <w:lang w:eastAsia="hr-HR"/>
              </w:rPr>
              <w:t>KK.11.1.1.01.0587/1</w:t>
            </w:r>
          </w:p>
        </w:tc>
      </w:tr>
    </w:tbl>
    <w:p w14:paraId="53C38CDB" w14:textId="77777777" w:rsidR="0063687D" w:rsidRDefault="0063687D">
      <w:pPr>
        <w:pStyle w:val="Standard"/>
        <w:spacing w:after="0"/>
        <w:rPr>
          <w:rFonts w:eastAsia="Times New Roman"/>
          <w:b/>
          <w:bCs/>
          <w:iCs/>
          <w:sz w:val="28"/>
          <w:szCs w:val="28"/>
          <w:lang w:eastAsia="hr-HR"/>
        </w:rPr>
      </w:pPr>
    </w:p>
    <w:p w14:paraId="0FFF8621" w14:textId="77777777" w:rsidR="0063687D" w:rsidRDefault="00D47E38">
      <w:pPr>
        <w:pStyle w:val="Standard"/>
        <w:spacing w:after="0"/>
        <w:jc w:val="center"/>
      </w:pPr>
      <w:r>
        <w:rPr>
          <w:rStyle w:val="Zadanifontodlomka"/>
          <w:rFonts w:eastAsia="Times New Roman"/>
          <w:b/>
          <w:bCs/>
          <w:iCs/>
          <w:sz w:val="28"/>
          <w:szCs w:val="28"/>
          <w:lang w:eastAsia="hr-HR"/>
        </w:rPr>
        <w:t>PODACI O PODIZVODITELJU/PODISPORUČITELJU</w:t>
      </w:r>
    </w:p>
    <w:p w14:paraId="58C947ED" w14:textId="77777777" w:rsidR="0063687D" w:rsidRDefault="00D47E38">
      <w:pPr>
        <w:pStyle w:val="Standard"/>
        <w:spacing w:after="0"/>
        <w:jc w:val="center"/>
      </w:pPr>
      <w:r>
        <w:rPr>
          <w:rStyle w:val="Zadanifontodlomka"/>
          <w:rFonts w:eastAsia="Times New Roman"/>
          <w:bCs/>
          <w:iCs/>
          <w:sz w:val="24"/>
          <w:szCs w:val="24"/>
          <w:lang w:eastAsia="hr-HR"/>
        </w:rPr>
        <w:t xml:space="preserve">(priložiti u slučaju ako se dio ugovora ustupa </w:t>
      </w:r>
      <w:proofErr w:type="spellStart"/>
      <w:r>
        <w:rPr>
          <w:rStyle w:val="Zadanifontodlomka"/>
          <w:rFonts w:eastAsia="Times New Roman"/>
          <w:bCs/>
          <w:iCs/>
          <w:sz w:val="24"/>
          <w:szCs w:val="24"/>
          <w:lang w:eastAsia="hr-HR"/>
        </w:rPr>
        <w:t>podizvoditeljima</w:t>
      </w:r>
      <w:proofErr w:type="spellEnd"/>
      <w:r>
        <w:rPr>
          <w:rStyle w:val="Zadanifontodlomka"/>
          <w:rFonts w:eastAsia="Times New Roman"/>
          <w:bCs/>
          <w:iCs/>
          <w:sz w:val="24"/>
          <w:szCs w:val="24"/>
          <w:lang w:eastAsia="hr-HR"/>
        </w:rPr>
        <w:t>)</w:t>
      </w:r>
    </w:p>
    <w:p w14:paraId="3CD921D2" w14:textId="77777777" w:rsidR="0063687D" w:rsidRDefault="0063687D">
      <w:pPr>
        <w:pStyle w:val="Standard"/>
        <w:spacing w:after="0"/>
        <w:jc w:val="center"/>
        <w:rPr>
          <w:rFonts w:eastAsia="Times New Roman"/>
          <w:bCs/>
          <w:iCs/>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4644"/>
        <w:gridCol w:w="5544"/>
      </w:tblGrid>
      <w:tr w:rsidR="0063687D" w14:paraId="6E311B02" w14:textId="77777777">
        <w:tblPrEx>
          <w:tblCellMar>
            <w:top w:w="0" w:type="dxa"/>
            <w:bottom w:w="0" w:type="dxa"/>
          </w:tblCellMar>
        </w:tblPrEx>
        <w:trPr>
          <w:trHeight w:hRule="exact" w:val="523"/>
          <w:jc w:val="center"/>
        </w:trPr>
        <w:tc>
          <w:tcPr>
            <w:tcW w:w="4644" w:type="dxa"/>
            <w:tcBorders>
              <w:top w:val="single" w:sz="6" w:space="0" w:color="008080"/>
              <w:left w:val="single" w:sz="6" w:space="0" w:color="008080"/>
            </w:tcBorders>
            <w:shd w:val="clear" w:color="auto" w:fill="C0C0C0"/>
            <w:tcMar>
              <w:top w:w="0" w:type="dxa"/>
              <w:left w:w="108" w:type="dxa"/>
              <w:bottom w:w="0" w:type="dxa"/>
              <w:right w:w="108" w:type="dxa"/>
            </w:tcMar>
            <w:vAlign w:val="center"/>
          </w:tcPr>
          <w:p w14:paraId="70F33D25" w14:textId="77777777" w:rsidR="0063687D" w:rsidRDefault="00D47E38">
            <w:pPr>
              <w:pStyle w:val="Standard"/>
              <w:spacing w:after="0"/>
            </w:pPr>
            <w:r>
              <w:rPr>
                <w:rStyle w:val="Zadanifontodlomka"/>
                <w:rFonts w:eastAsia="Times New Roman"/>
                <w:b/>
                <w:bCs/>
                <w:iCs/>
                <w:sz w:val="24"/>
                <w:szCs w:val="24"/>
                <w:lang w:eastAsia="hr-HR"/>
              </w:rPr>
              <w:t>naziv ponuditelja</w:t>
            </w:r>
          </w:p>
          <w:p w14:paraId="3E7D95B3" w14:textId="77777777" w:rsidR="0063687D" w:rsidRDefault="0063687D">
            <w:pPr>
              <w:pStyle w:val="Standard"/>
              <w:spacing w:after="0"/>
              <w:rPr>
                <w:rFonts w:eastAsia="Times New Roman"/>
                <w:b/>
                <w:bCs/>
                <w:iCs/>
                <w:sz w:val="24"/>
                <w:szCs w:val="24"/>
                <w:lang w:eastAsia="hr-HR"/>
              </w:rPr>
            </w:pPr>
          </w:p>
          <w:p w14:paraId="72E4C52C" w14:textId="77777777" w:rsidR="0063687D" w:rsidRDefault="0063687D">
            <w:pPr>
              <w:pStyle w:val="Standard"/>
              <w:spacing w:after="0"/>
              <w:rPr>
                <w:rFonts w:eastAsia="Times New Roman"/>
                <w:b/>
                <w:bCs/>
                <w:iCs/>
                <w:sz w:val="24"/>
                <w:szCs w:val="24"/>
                <w:lang w:eastAsia="hr-HR"/>
              </w:rPr>
            </w:pPr>
          </w:p>
        </w:tc>
        <w:tc>
          <w:tcPr>
            <w:tcW w:w="5544" w:type="dxa"/>
            <w:tcBorders>
              <w:top w:val="single" w:sz="6" w:space="0" w:color="008080"/>
              <w:right w:val="single" w:sz="6" w:space="0" w:color="008080"/>
            </w:tcBorders>
            <w:shd w:val="clear" w:color="auto" w:fill="C0C0C0"/>
            <w:tcMar>
              <w:top w:w="0" w:type="dxa"/>
              <w:left w:w="108" w:type="dxa"/>
              <w:bottom w:w="0" w:type="dxa"/>
              <w:right w:w="108" w:type="dxa"/>
            </w:tcMar>
          </w:tcPr>
          <w:p w14:paraId="4D6D1E52" w14:textId="77777777" w:rsidR="0063687D" w:rsidRDefault="0063687D">
            <w:pPr>
              <w:pStyle w:val="Standard"/>
              <w:snapToGrid w:val="0"/>
              <w:spacing w:after="0"/>
              <w:rPr>
                <w:rFonts w:eastAsia="Times New Roman"/>
                <w:b/>
                <w:bCs/>
                <w:iCs/>
                <w:sz w:val="24"/>
                <w:szCs w:val="24"/>
                <w:lang w:eastAsia="hr-HR"/>
              </w:rPr>
            </w:pPr>
          </w:p>
        </w:tc>
      </w:tr>
      <w:tr w:rsidR="0063687D" w14:paraId="4C2FD366" w14:textId="77777777">
        <w:tblPrEx>
          <w:tblCellMar>
            <w:top w:w="0" w:type="dxa"/>
            <w:bottom w:w="0" w:type="dxa"/>
          </w:tblCellMar>
        </w:tblPrEx>
        <w:trPr>
          <w:trHeight w:hRule="exact" w:val="544"/>
          <w:jc w:val="center"/>
        </w:trPr>
        <w:tc>
          <w:tcPr>
            <w:tcW w:w="4644" w:type="dxa"/>
            <w:tcBorders>
              <w:left w:val="single" w:sz="6" w:space="0" w:color="008080"/>
            </w:tcBorders>
            <w:shd w:val="clear" w:color="auto" w:fill="C0C0C0"/>
            <w:tcMar>
              <w:top w:w="0" w:type="dxa"/>
              <w:left w:w="108" w:type="dxa"/>
              <w:bottom w:w="0" w:type="dxa"/>
              <w:right w:w="108" w:type="dxa"/>
            </w:tcMar>
            <w:vAlign w:val="center"/>
          </w:tcPr>
          <w:p w14:paraId="6CE61927" w14:textId="77777777" w:rsidR="0063687D" w:rsidRDefault="00D47E38">
            <w:pPr>
              <w:pStyle w:val="Standard"/>
              <w:spacing w:after="0"/>
            </w:pPr>
            <w:r>
              <w:rPr>
                <w:rStyle w:val="Zadanifontodlomka"/>
                <w:rFonts w:eastAsia="Times New Roman"/>
                <w:sz w:val="24"/>
                <w:szCs w:val="24"/>
                <w:lang w:eastAsia="hr-HR"/>
              </w:rPr>
              <w:t xml:space="preserve">sjedište </w:t>
            </w:r>
            <w:r>
              <w:rPr>
                <w:rStyle w:val="Zadanifontodlomka"/>
                <w:rFonts w:eastAsia="Times New Roman"/>
                <w:sz w:val="24"/>
                <w:szCs w:val="24"/>
                <w:lang w:eastAsia="hr-HR"/>
              </w:rPr>
              <w:t>ponuditelja</w:t>
            </w:r>
          </w:p>
          <w:p w14:paraId="525FF011" w14:textId="77777777" w:rsidR="0063687D" w:rsidRDefault="0063687D">
            <w:pPr>
              <w:pStyle w:val="Standard"/>
              <w:spacing w:after="0"/>
              <w:rPr>
                <w:rFonts w:eastAsia="Times New Roman"/>
                <w:sz w:val="24"/>
                <w:szCs w:val="24"/>
                <w:lang w:eastAsia="hr-HR"/>
              </w:rPr>
            </w:pPr>
          </w:p>
        </w:tc>
        <w:tc>
          <w:tcPr>
            <w:tcW w:w="5544" w:type="dxa"/>
            <w:tcBorders>
              <w:right w:val="single" w:sz="6" w:space="0" w:color="008080"/>
            </w:tcBorders>
            <w:shd w:val="clear" w:color="auto" w:fill="C0C0C0"/>
            <w:tcMar>
              <w:top w:w="0" w:type="dxa"/>
              <w:left w:w="108" w:type="dxa"/>
              <w:bottom w:w="0" w:type="dxa"/>
              <w:right w:w="108" w:type="dxa"/>
            </w:tcMar>
          </w:tcPr>
          <w:p w14:paraId="4589A29A" w14:textId="77777777" w:rsidR="0063687D" w:rsidRDefault="00D47E38">
            <w:pPr>
              <w:pStyle w:val="Standard"/>
              <w:spacing w:after="0"/>
            </w:pPr>
            <w:r>
              <w:rPr>
                <w:rStyle w:val="Zadanifontodlomka"/>
                <w:rFonts w:cs="Calibri"/>
                <w:b/>
                <w:sz w:val="24"/>
                <w:szCs w:val="24"/>
                <w:lang w:eastAsia="hr-HR"/>
              </w:rPr>
              <w:t xml:space="preserve">                                                                                                                             </w:t>
            </w:r>
          </w:p>
        </w:tc>
      </w:tr>
      <w:tr w:rsidR="0063687D" w14:paraId="45BAAEFD" w14:textId="77777777">
        <w:tblPrEx>
          <w:tblCellMar>
            <w:top w:w="0" w:type="dxa"/>
            <w:bottom w:w="0" w:type="dxa"/>
          </w:tblCellMar>
        </w:tblPrEx>
        <w:trPr>
          <w:trHeight w:hRule="exact" w:val="884"/>
          <w:jc w:val="center"/>
        </w:trPr>
        <w:tc>
          <w:tcPr>
            <w:tcW w:w="4644" w:type="dxa"/>
            <w:tcBorders>
              <w:left w:val="single" w:sz="6" w:space="0" w:color="008080"/>
              <w:bottom w:val="single" w:sz="6" w:space="0" w:color="008080"/>
            </w:tcBorders>
            <w:shd w:val="clear" w:color="auto" w:fill="auto"/>
            <w:tcMar>
              <w:top w:w="0" w:type="dxa"/>
              <w:left w:w="108" w:type="dxa"/>
              <w:bottom w:w="0" w:type="dxa"/>
              <w:right w:w="108" w:type="dxa"/>
            </w:tcMar>
            <w:vAlign w:val="center"/>
          </w:tcPr>
          <w:p w14:paraId="61CDC7A5" w14:textId="77777777" w:rsidR="0063687D" w:rsidRDefault="00D47E38">
            <w:pPr>
              <w:pStyle w:val="Standard"/>
              <w:spacing w:after="0"/>
              <w:rPr>
                <w:rFonts w:eastAsia="Times New Roman"/>
                <w:sz w:val="24"/>
                <w:szCs w:val="24"/>
                <w:lang w:eastAsia="hr-HR"/>
              </w:rPr>
            </w:pPr>
            <w:r>
              <w:rPr>
                <w:rFonts w:eastAsia="Times New Roman"/>
                <w:sz w:val="24"/>
                <w:szCs w:val="24"/>
                <w:lang w:eastAsia="hr-HR"/>
              </w:rPr>
              <w:t>OIB</w:t>
            </w:r>
          </w:p>
          <w:p w14:paraId="2E70EBBF" w14:textId="77777777" w:rsidR="0063687D" w:rsidRDefault="00D47E38">
            <w:pPr>
              <w:pStyle w:val="Standard"/>
              <w:spacing w:after="0"/>
            </w:pPr>
            <w:r>
              <w:rPr>
                <w:rStyle w:val="Zadanifontodlomka"/>
                <w:rFonts w:eastAsia="Times New Roman"/>
                <w:sz w:val="24"/>
                <w:szCs w:val="24"/>
                <w:lang w:eastAsia="hr-HR"/>
              </w:rPr>
              <w:t>(ili nacionalni identifikacijski broj prema zemlji sjedišta gospodarskog subjekta)</w:t>
            </w:r>
          </w:p>
        </w:tc>
        <w:tc>
          <w:tcPr>
            <w:tcW w:w="5544" w:type="dxa"/>
            <w:tcBorders>
              <w:bottom w:val="single" w:sz="6" w:space="0" w:color="008080"/>
              <w:right w:val="single" w:sz="6" w:space="0" w:color="008080"/>
            </w:tcBorders>
            <w:shd w:val="clear" w:color="auto" w:fill="auto"/>
            <w:tcMar>
              <w:top w:w="0" w:type="dxa"/>
              <w:left w:w="108" w:type="dxa"/>
              <w:bottom w:w="0" w:type="dxa"/>
              <w:right w:w="108" w:type="dxa"/>
            </w:tcMar>
          </w:tcPr>
          <w:p w14:paraId="3D10B9F5" w14:textId="77777777" w:rsidR="0063687D" w:rsidRDefault="00D47E38">
            <w:pPr>
              <w:pStyle w:val="Standard"/>
              <w:spacing w:after="0"/>
            </w:pPr>
            <w:r>
              <w:rPr>
                <w:rStyle w:val="Zadanifontodlomka"/>
                <w:rFonts w:cs="Calibri"/>
                <w:b/>
                <w:sz w:val="24"/>
                <w:szCs w:val="24"/>
                <w:lang w:eastAsia="hr-HR"/>
              </w:rPr>
              <w:t xml:space="preserve">                                                                                        </w:t>
            </w:r>
          </w:p>
        </w:tc>
      </w:tr>
    </w:tbl>
    <w:p w14:paraId="25D80896" w14:textId="77777777" w:rsidR="0063687D" w:rsidRDefault="0063687D">
      <w:pPr>
        <w:pStyle w:val="Standard"/>
        <w:spacing w:after="0"/>
        <w:rPr>
          <w:rFonts w:eastAsia="Times New Roman"/>
          <w:bCs/>
          <w:iCs/>
          <w:sz w:val="24"/>
          <w:szCs w:val="24"/>
          <w:lang w:eastAsia="hr-HR"/>
        </w:rPr>
      </w:pPr>
    </w:p>
    <w:p w14:paraId="6BCE32D0" w14:textId="77777777" w:rsidR="0063687D" w:rsidRDefault="0063687D">
      <w:pPr>
        <w:pStyle w:val="Standard"/>
        <w:spacing w:after="0"/>
        <w:jc w:val="center"/>
        <w:rPr>
          <w:rFonts w:eastAsia="Times New Roman"/>
          <w:bCs/>
          <w:iCs/>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4644"/>
        <w:gridCol w:w="5544"/>
      </w:tblGrid>
      <w:tr w:rsidR="0063687D" w14:paraId="4EEF5AC8" w14:textId="77777777">
        <w:tblPrEx>
          <w:tblCellMar>
            <w:top w:w="0" w:type="dxa"/>
            <w:bottom w:w="0" w:type="dxa"/>
          </w:tblCellMar>
        </w:tblPrEx>
        <w:trPr>
          <w:trHeight w:hRule="exact" w:val="523"/>
          <w:jc w:val="center"/>
        </w:trPr>
        <w:tc>
          <w:tcPr>
            <w:tcW w:w="4644" w:type="dxa"/>
            <w:tcBorders>
              <w:top w:val="single" w:sz="6" w:space="0" w:color="008080"/>
              <w:left w:val="single" w:sz="6" w:space="0" w:color="008080"/>
            </w:tcBorders>
            <w:shd w:val="clear" w:color="auto" w:fill="C0C0C0"/>
            <w:tcMar>
              <w:top w:w="0" w:type="dxa"/>
              <w:left w:w="108" w:type="dxa"/>
              <w:bottom w:w="0" w:type="dxa"/>
              <w:right w:w="108" w:type="dxa"/>
            </w:tcMar>
          </w:tcPr>
          <w:p w14:paraId="60804AF9" w14:textId="77777777" w:rsidR="0063687D" w:rsidRDefault="00D47E38">
            <w:pPr>
              <w:pStyle w:val="Standard"/>
              <w:spacing w:after="0"/>
            </w:pPr>
            <w:r>
              <w:rPr>
                <w:rStyle w:val="Zadanifontodlomka"/>
                <w:rFonts w:eastAsia="Times New Roman"/>
                <w:b/>
                <w:bCs/>
                <w:iCs/>
                <w:sz w:val="24"/>
                <w:szCs w:val="24"/>
                <w:lang w:eastAsia="hr-HR"/>
              </w:rPr>
              <w:t xml:space="preserve">Naziv </w:t>
            </w:r>
            <w:proofErr w:type="spellStart"/>
            <w:r>
              <w:rPr>
                <w:rStyle w:val="Zadanifontodlomka"/>
                <w:rFonts w:eastAsia="Times New Roman"/>
                <w:b/>
                <w:bCs/>
                <w:iCs/>
                <w:sz w:val="24"/>
                <w:szCs w:val="24"/>
                <w:lang w:eastAsia="hr-HR"/>
              </w:rPr>
              <w:t>podizvoditelja</w:t>
            </w:r>
            <w:proofErr w:type="spellEnd"/>
          </w:p>
          <w:p w14:paraId="34C92493" w14:textId="77777777" w:rsidR="0063687D" w:rsidRDefault="0063687D">
            <w:pPr>
              <w:pStyle w:val="Standard"/>
              <w:spacing w:after="0"/>
              <w:rPr>
                <w:rFonts w:eastAsia="Times New Roman"/>
                <w:b/>
                <w:bCs/>
                <w:iCs/>
                <w:sz w:val="24"/>
                <w:szCs w:val="24"/>
                <w:lang w:eastAsia="hr-HR"/>
              </w:rPr>
            </w:pPr>
          </w:p>
          <w:p w14:paraId="238CE762" w14:textId="77777777" w:rsidR="0063687D" w:rsidRDefault="0063687D">
            <w:pPr>
              <w:pStyle w:val="Standard"/>
              <w:spacing w:after="0"/>
              <w:rPr>
                <w:rFonts w:eastAsia="Times New Roman"/>
                <w:b/>
                <w:bCs/>
                <w:iCs/>
                <w:sz w:val="24"/>
                <w:szCs w:val="24"/>
                <w:lang w:eastAsia="hr-HR"/>
              </w:rPr>
            </w:pPr>
          </w:p>
        </w:tc>
        <w:tc>
          <w:tcPr>
            <w:tcW w:w="5544" w:type="dxa"/>
            <w:tcBorders>
              <w:top w:val="single" w:sz="6" w:space="0" w:color="008080"/>
              <w:right w:val="single" w:sz="6" w:space="0" w:color="008080"/>
            </w:tcBorders>
            <w:shd w:val="clear" w:color="auto" w:fill="C0C0C0"/>
            <w:tcMar>
              <w:top w:w="0" w:type="dxa"/>
              <w:left w:w="108" w:type="dxa"/>
              <w:bottom w:w="0" w:type="dxa"/>
              <w:right w:w="108" w:type="dxa"/>
            </w:tcMar>
          </w:tcPr>
          <w:p w14:paraId="6F95551E" w14:textId="77777777" w:rsidR="0063687D" w:rsidRDefault="0063687D">
            <w:pPr>
              <w:pStyle w:val="Standard"/>
              <w:snapToGrid w:val="0"/>
              <w:spacing w:after="0"/>
              <w:rPr>
                <w:rFonts w:eastAsia="Times New Roman"/>
                <w:b/>
                <w:bCs/>
                <w:iCs/>
                <w:sz w:val="24"/>
                <w:szCs w:val="24"/>
                <w:lang w:eastAsia="hr-HR"/>
              </w:rPr>
            </w:pPr>
          </w:p>
        </w:tc>
      </w:tr>
      <w:tr w:rsidR="0063687D" w14:paraId="0B107EBB" w14:textId="77777777">
        <w:tblPrEx>
          <w:tblCellMar>
            <w:top w:w="0" w:type="dxa"/>
            <w:bottom w:w="0" w:type="dxa"/>
          </w:tblCellMar>
        </w:tblPrEx>
        <w:trPr>
          <w:trHeight w:hRule="exact" w:val="544"/>
          <w:jc w:val="center"/>
        </w:trPr>
        <w:tc>
          <w:tcPr>
            <w:tcW w:w="4644" w:type="dxa"/>
            <w:tcBorders>
              <w:left w:val="single" w:sz="6" w:space="0" w:color="008080"/>
            </w:tcBorders>
            <w:shd w:val="clear" w:color="auto" w:fill="C0C0C0"/>
            <w:tcMar>
              <w:top w:w="0" w:type="dxa"/>
              <w:left w:w="108" w:type="dxa"/>
              <w:bottom w:w="0" w:type="dxa"/>
              <w:right w:w="108" w:type="dxa"/>
            </w:tcMar>
          </w:tcPr>
          <w:p w14:paraId="4F7A804C" w14:textId="77777777" w:rsidR="0063687D" w:rsidRDefault="00D47E38">
            <w:pPr>
              <w:pStyle w:val="Standard"/>
              <w:spacing w:after="0"/>
            </w:pPr>
            <w:r>
              <w:rPr>
                <w:rStyle w:val="Zadanifontodlomka"/>
                <w:rFonts w:eastAsia="Times New Roman"/>
                <w:sz w:val="24"/>
                <w:szCs w:val="24"/>
                <w:lang w:eastAsia="hr-HR"/>
              </w:rPr>
              <w:t xml:space="preserve">Sjedište </w:t>
            </w:r>
            <w:proofErr w:type="spellStart"/>
            <w:r>
              <w:rPr>
                <w:rStyle w:val="Zadanifontodlomka"/>
                <w:rFonts w:eastAsia="Times New Roman"/>
                <w:sz w:val="24"/>
                <w:szCs w:val="24"/>
                <w:lang w:eastAsia="hr-HR"/>
              </w:rPr>
              <w:t>podizvoditelja</w:t>
            </w:r>
            <w:proofErr w:type="spellEnd"/>
          </w:p>
          <w:p w14:paraId="2998D50D" w14:textId="77777777" w:rsidR="0063687D" w:rsidRDefault="0063687D">
            <w:pPr>
              <w:pStyle w:val="Standard"/>
              <w:spacing w:after="0"/>
              <w:rPr>
                <w:rFonts w:eastAsia="Times New Roman"/>
                <w:sz w:val="24"/>
                <w:szCs w:val="24"/>
                <w:lang w:eastAsia="hr-HR"/>
              </w:rPr>
            </w:pPr>
          </w:p>
        </w:tc>
        <w:tc>
          <w:tcPr>
            <w:tcW w:w="5544" w:type="dxa"/>
            <w:tcBorders>
              <w:right w:val="single" w:sz="6" w:space="0" w:color="008080"/>
            </w:tcBorders>
            <w:shd w:val="clear" w:color="auto" w:fill="C0C0C0"/>
            <w:tcMar>
              <w:top w:w="0" w:type="dxa"/>
              <w:left w:w="108" w:type="dxa"/>
              <w:bottom w:w="0" w:type="dxa"/>
              <w:right w:w="108" w:type="dxa"/>
            </w:tcMar>
          </w:tcPr>
          <w:p w14:paraId="67322DB6" w14:textId="77777777" w:rsidR="0063687D" w:rsidRDefault="00D47E38">
            <w:pPr>
              <w:pStyle w:val="Standard"/>
              <w:spacing w:after="0"/>
            </w:pPr>
            <w:r>
              <w:rPr>
                <w:rStyle w:val="Zadanifontodlomka"/>
                <w:rFonts w:cs="Calibri"/>
                <w:b/>
                <w:sz w:val="24"/>
                <w:szCs w:val="24"/>
                <w:lang w:eastAsia="hr-HR"/>
              </w:rPr>
              <w:t xml:space="preserve">                                                                                                                             </w:t>
            </w:r>
          </w:p>
        </w:tc>
      </w:tr>
      <w:tr w:rsidR="0063687D" w14:paraId="58F26921" w14:textId="77777777">
        <w:tblPrEx>
          <w:tblCellMar>
            <w:top w:w="0" w:type="dxa"/>
            <w:bottom w:w="0" w:type="dxa"/>
          </w:tblCellMar>
        </w:tblPrEx>
        <w:trPr>
          <w:trHeight w:hRule="exact" w:val="884"/>
          <w:jc w:val="center"/>
        </w:trPr>
        <w:tc>
          <w:tcPr>
            <w:tcW w:w="4644" w:type="dxa"/>
            <w:tcBorders>
              <w:left w:val="single" w:sz="6" w:space="0" w:color="008080"/>
            </w:tcBorders>
            <w:shd w:val="clear" w:color="auto" w:fill="auto"/>
            <w:tcMar>
              <w:top w:w="0" w:type="dxa"/>
              <w:left w:w="108" w:type="dxa"/>
              <w:bottom w:w="0" w:type="dxa"/>
              <w:right w:w="108" w:type="dxa"/>
            </w:tcMar>
          </w:tcPr>
          <w:p w14:paraId="12DA76B9" w14:textId="77777777" w:rsidR="0063687D" w:rsidRDefault="00D47E38">
            <w:pPr>
              <w:pStyle w:val="Standard"/>
              <w:spacing w:after="0"/>
              <w:rPr>
                <w:rFonts w:eastAsia="Times New Roman"/>
                <w:sz w:val="24"/>
                <w:szCs w:val="24"/>
                <w:lang w:eastAsia="hr-HR"/>
              </w:rPr>
            </w:pPr>
            <w:r>
              <w:rPr>
                <w:rFonts w:eastAsia="Times New Roman"/>
                <w:sz w:val="24"/>
                <w:szCs w:val="24"/>
                <w:lang w:eastAsia="hr-HR"/>
              </w:rPr>
              <w:t>OIB</w:t>
            </w:r>
          </w:p>
          <w:p w14:paraId="62093FD1" w14:textId="77777777" w:rsidR="0063687D" w:rsidRDefault="00D47E38">
            <w:pPr>
              <w:pStyle w:val="Standard"/>
              <w:spacing w:after="0"/>
            </w:pPr>
            <w:r>
              <w:rPr>
                <w:rStyle w:val="Zadanifontodlomka"/>
                <w:rFonts w:eastAsia="Times New Roman"/>
                <w:sz w:val="24"/>
                <w:szCs w:val="24"/>
                <w:lang w:eastAsia="hr-HR"/>
              </w:rPr>
              <w:t>(ili nacionalni identifikacijski broj prema zemlji sjedišta gospodarskog subjekta)</w:t>
            </w:r>
          </w:p>
        </w:tc>
        <w:tc>
          <w:tcPr>
            <w:tcW w:w="5544" w:type="dxa"/>
            <w:tcBorders>
              <w:right w:val="single" w:sz="6" w:space="0" w:color="008080"/>
            </w:tcBorders>
            <w:shd w:val="clear" w:color="auto" w:fill="auto"/>
            <w:tcMar>
              <w:top w:w="0" w:type="dxa"/>
              <w:left w:w="108" w:type="dxa"/>
              <w:bottom w:w="0" w:type="dxa"/>
              <w:right w:w="108" w:type="dxa"/>
            </w:tcMar>
          </w:tcPr>
          <w:p w14:paraId="17E22000" w14:textId="77777777" w:rsidR="0063687D" w:rsidRDefault="00D47E38">
            <w:pPr>
              <w:pStyle w:val="Standard"/>
              <w:spacing w:after="0"/>
            </w:pPr>
            <w:r>
              <w:rPr>
                <w:rStyle w:val="Zadanifontodlomka"/>
                <w:rFonts w:cs="Calibri"/>
                <w:b/>
                <w:sz w:val="24"/>
                <w:szCs w:val="24"/>
                <w:lang w:eastAsia="hr-HR"/>
              </w:rPr>
              <w:t xml:space="preserve">                                                                                        </w:t>
            </w:r>
          </w:p>
        </w:tc>
      </w:tr>
      <w:tr w:rsidR="0063687D" w14:paraId="22D4B796" w14:textId="77777777">
        <w:tblPrEx>
          <w:tblCellMar>
            <w:top w:w="0" w:type="dxa"/>
            <w:bottom w:w="0" w:type="dxa"/>
          </w:tblCellMar>
        </w:tblPrEx>
        <w:trPr>
          <w:trHeight w:hRule="exact" w:val="284"/>
          <w:jc w:val="center"/>
        </w:trPr>
        <w:tc>
          <w:tcPr>
            <w:tcW w:w="4644" w:type="dxa"/>
            <w:tcBorders>
              <w:left w:val="single" w:sz="6" w:space="0" w:color="008080"/>
            </w:tcBorders>
            <w:shd w:val="clear" w:color="auto" w:fill="C0C0C0"/>
            <w:tcMar>
              <w:top w:w="0" w:type="dxa"/>
              <w:left w:w="108" w:type="dxa"/>
              <w:bottom w:w="0" w:type="dxa"/>
              <w:right w:w="108" w:type="dxa"/>
            </w:tcMar>
          </w:tcPr>
          <w:p w14:paraId="66B7FB9D" w14:textId="77777777" w:rsidR="0063687D" w:rsidRDefault="00D47E38">
            <w:pPr>
              <w:pStyle w:val="Standard"/>
              <w:spacing w:after="0"/>
            </w:pPr>
            <w:r>
              <w:rPr>
                <w:rStyle w:val="Zadanifontodlomka"/>
                <w:rFonts w:eastAsia="Times New Roman"/>
                <w:sz w:val="24"/>
                <w:szCs w:val="24"/>
                <w:lang w:eastAsia="hr-HR"/>
              </w:rPr>
              <w:t>broj računa</w:t>
            </w:r>
          </w:p>
        </w:tc>
        <w:tc>
          <w:tcPr>
            <w:tcW w:w="5544" w:type="dxa"/>
            <w:tcBorders>
              <w:right w:val="single" w:sz="6" w:space="0" w:color="008080"/>
            </w:tcBorders>
            <w:shd w:val="clear" w:color="auto" w:fill="C0C0C0"/>
            <w:tcMar>
              <w:top w:w="0" w:type="dxa"/>
              <w:left w:w="108" w:type="dxa"/>
              <w:bottom w:w="0" w:type="dxa"/>
              <w:right w:w="108" w:type="dxa"/>
            </w:tcMar>
          </w:tcPr>
          <w:p w14:paraId="3B3CB411" w14:textId="77777777" w:rsidR="0063687D" w:rsidRDefault="0063687D">
            <w:pPr>
              <w:pStyle w:val="Standard"/>
              <w:snapToGrid w:val="0"/>
              <w:spacing w:after="0"/>
              <w:rPr>
                <w:rFonts w:eastAsia="Times New Roman"/>
                <w:b/>
                <w:sz w:val="24"/>
                <w:szCs w:val="24"/>
                <w:lang w:eastAsia="hr-HR"/>
              </w:rPr>
            </w:pPr>
          </w:p>
        </w:tc>
      </w:tr>
      <w:tr w:rsidR="0063687D" w14:paraId="481F3BCC" w14:textId="77777777">
        <w:tblPrEx>
          <w:tblCellMar>
            <w:top w:w="0" w:type="dxa"/>
            <w:bottom w:w="0" w:type="dxa"/>
          </w:tblCellMar>
        </w:tblPrEx>
        <w:trPr>
          <w:trHeight w:hRule="exact" w:val="642"/>
          <w:jc w:val="center"/>
        </w:trPr>
        <w:tc>
          <w:tcPr>
            <w:tcW w:w="4644" w:type="dxa"/>
            <w:tcBorders>
              <w:left w:val="single" w:sz="6" w:space="0" w:color="008080"/>
            </w:tcBorders>
            <w:shd w:val="clear" w:color="auto" w:fill="auto"/>
            <w:tcMar>
              <w:top w:w="0" w:type="dxa"/>
              <w:left w:w="108" w:type="dxa"/>
              <w:bottom w:w="0" w:type="dxa"/>
              <w:right w:w="108" w:type="dxa"/>
            </w:tcMar>
          </w:tcPr>
          <w:p w14:paraId="5593ACF0" w14:textId="77777777" w:rsidR="0063687D" w:rsidRDefault="00D47E38">
            <w:pPr>
              <w:pStyle w:val="Standard"/>
              <w:spacing w:after="0"/>
            </w:pPr>
            <w:r>
              <w:rPr>
                <w:rStyle w:val="Zadanifontodlomka"/>
                <w:rFonts w:eastAsia="Times New Roman"/>
                <w:sz w:val="24"/>
                <w:szCs w:val="24"/>
                <w:lang w:eastAsia="hr-HR"/>
              </w:rPr>
              <w:t>navod o tome je li ponuditelj u sustavu PDV-a (zaokružiti)</w:t>
            </w:r>
          </w:p>
        </w:tc>
        <w:tc>
          <w:tcPr>
            <w:tcW w:w="5544" w:type="dxa"/>
            <w:tcBorders>
              <w:right w:val="single" w:sz="6" w:space="0" w:color="008080"/>
            </w:tcBorders>
            <w:shd w:val="clear" w:color="auto" w:fill="auto"/>
            <w:tcMar>
              <w:top w:w="0" w:type="dxa"/>
              <w:left w:w="108" w:type="dxa"/>
              <w:bottom w:w="0" w:type="dxa"/>
              <w:right w:w="108" w:type="dxa"/>
            </w:tcMar>
          </w:tcPr>
          <w:p w14:paraId="1D5E5CEA" w14:textId="77777777" w:rsidR="0063687D" w:rsidRDefault="00D47E38">
            <w:pPr>
              <w:pStyle w:val="Standard"/>
              <w:spacing w:after="0"/>
              <w:jc w:val="center"/>
            </w:pPr>
            <w:r>
              <w:rPr>
                <w:rStyle w:val="Zadanifontodlomka"/>
                <w:rFonts w:eastAsia="Times New Roman"/>
                <w:sz w:val="24"/>
                <w:szCs w:val="24"/>
                <w:lang w:eastAsia="hr-HR"/>
              </w:rPr>
              <w:t>da                           ne</w:t>
            </w:r>
          </w:p>
        </w:tc>
      </w:tr>
      <w:tr w:rsidR="0063687D" w14:paraId="54E15CA4" w14:textId="77777777">
        <w:tblPrEx>
          <w:tblCellMar>
            <w:top w:w="0" w:type="dxa"/>
            <w:bottom w:w="0" w:type="dxa"/>
          </w:tblCellMar>
        </w:tblPrEx>
        <w:trPr>
          <w:trHeight w:hRule="exact" w:val="284"/>
          <w:jc w:val="center"/>
        </w:trPr>
        <w:tc>
          <w:tcPr>
            <w:tcW w:w="4644" w:type="dxa"/>
            <w:tcBorders>
              <w:left w:val="single" w:sz="6" w:space="0" w:color="008080"/>
            </w:tcBorders>
            <w:shd w:val="clear" w:color="auto" w:fill="C0C0C0"/>
            <w:tcMar>
              <w:top w:w="0" w:type="dxa"/>
              <w:left w:w="108" w:type="dxa"/>
              <w:bottom w:w="0" w:type="dxa"/>
              <w:right w:w="108" w:type="dxa"/>
            </w:tcMar>
          </w:tcPr>
          <w:p w14:paraId="7145E330" w14:textId="77777777" w:rsidR="0063687D" w:rsidRDefault="00D47E38">
            <w:pPr>
              <w:pStyle w:val="Standard"/>
              <w:spacing w:after="0"/>
              <w:rPr>
                <w:rFonts w:eastAsia="Times New Roman"/>
                <w:sz w:val="24"/>
                <w:szCs w:val="24"/>
                <w:lang w:eastAsia="hr-HR"/>
              </w:rPr>
            </w:pPr>
            <w:r>
              <w:rPr>
                <w:rFonts w:eastAsia="Times New Roman"/>
                <w:sz w:val="24"/>
                <w:szCs w:val="24"/>
                <w:lang w:eastAsia="hr-HR"/>
              </w:rPr>
              <w:t>adresa e-pošte</w:t>
            </w:r>
          </w:p>
        </w:tc>
        <w:tc>
          <w:tcPr>
            <w:tcW w:w="5544" w:type="dxa"/>
            <w:tcBorders>
              <w:right w:val="single" w:sz="6" w:space="0" w:color="008080"/>
            </w:tcBorders>
            <w:shd w:val="clear" w:color="auto" w:fill="C0C0C0"/>
            <w:tcMar>
              <w:top w:w="0" w:type="dxa"/>
              <w:left w:w="108" w:type="dxa"/>
              <w:bottom w:w="0" w:type="dxa"/>
              <w:right w:w="108" w:type="dxa"/>
            </w:tcMar>
          </w:tcPr>
          <w:p w14:paraId="21299FBA" w14:textId="77777777" w:rsidR="0063687D" w:rsidRDefault="0063687D">
            <w:pPr>
              <w:pStyle w:val="Standard"/>
              <w:snapToGrid w:val="0"/>
              <w:spacing w:after="0"/>
              <w:rPr>
                <w:rFonts w:eastAsia="Times New Roman"/>
                <w:b/>
                <w:sz w:val="24"/>
                <w:szCs w:val="24"/>
                <w:lang w:eastAsia="hr-HR"/>
              </w:rPr>
            </w:pPr>
          </w:p>
        </w:tc>
      </w:tr>
      <w:tr w:rsidR="0063687D" w14:paraId="27ECDBAE" w14:textId="77777777">
        <w:tblPrEx>
          <w:tblCellMar>
            <w:top w:w="0" w:type="dxa"/>
            <w:bottom w:w="0" w:type="dxa"/>
          </w:tblCellMar>
        </w:tblPrEx>
        <w:trPr>
          <w:trHeight w:hRule="exact" w:val="284"/>
          <w:jc w:val="center"/>
        </w:trPr>
        <w:tc>
          <w:tcPr>
            <w:tcW w:w="4644" w:type="dxa"/>
            <w:tcBorders>
              <w:left w:val="single" w:sz="6" w:space="0" w:color="008080"/>
            </w:tcBorders>
            <w:shd w:val="clear" w:color="auto" w:fill="auto"/>
            <w:tcMar>
              <w:top w:w="0" w:type="dxa"/>
              <w:left w:w="108" w:type="dxa"/>
              <w:bottom w:w="0" w:type="dxa"/>
              <w:right w:w="108" w:type="dxa"/>
            </w:tcMar>
          </w:tcPr>
          <w:p w14:paraId="64ABD0A6" w14:textId="77777777" w:rsidR="0063687D" w:rsidRDefault="00D47E38">
            <w:pPr>
              <w:pStyle w:val="Standard"/>
              <w:spacing w:after="0"/>
            </w:pPr>
            <w:r>
              <w:rPr>
                <w:rStyle w:val="Zadanifontodlomka"/>
                <w:rFonts w:eastAsia="Times New Roman"/>
                <w:sz w:val="24"/>
                <w:szCs w:val="24"/>
                <w:lang w:eastAsia="hr-HR"/>
              </w:rPr>
              <w:t xml:space="preserve">kontakt osoba </w:t>
            </w:r>
            <w:proofErr w:type="spellStart"/>
            <w:r>
              <w:rPr>
                <w:rStyle w:val="Zadanifontodlomka"/>
                <w:rFonts w:eastAsia="Times New Roman"/>
                <w:sz w:val="24"/>
                <w:szCs w:val="24"/>
                <w:lang w:eastAsia="hr-HR"/>
              </w:rPr>
              <w:t>podizvoditelja</w:t>
            </w:r>
            <w:proofErr w:type="spellEnd"/>
          </w:p>
        </w:tc>
        <w:tc>
          <w:tcPr>
            <w:tcW w:w="5544" w:type="dxa"/>
            <w:tcBorders>
              <w:right w:val="single" w:sz="6" w:space="0" w:color="008080"/>
            </w:tcBorders>
            <w:shd w:val="clear" w:color="auto" w:fill="auto"/>
            <w:tcMar>
              <w:top w:w="0" w:type="dxa"/>
              <w:left w:w="108" w:type="dxa"/>
              <w:bottom w:w="0" w:type="dxa"/>
              <w:right w:w="108" w:type="dxa"/>
            </w:tcMar>
          </w:tcPr>
          <w:p w14:paraId="2E705EAD" w14:textId="77777777" w:rsidR="0063687D" w:rsidRDefault="0063687D">
            <w:pPr>
              <w:pStyle w:val="Standard"/>
              <w:snapToGrid w:val="0"/>
              <w:spacing w:after="0"/>
              <w:rPr>
                <w:rFonts w:eastAsia="Times New Roman"/>
                <w:b/>
                <w:sz w:val="24"/>
                <w:szCs w:val="24"/>
                <w:lang w:eastAsia="hr-HR"/>
              </w:rPr>
            </w:pPr>
          </w:p>
        </w:tc>
      </w:tr>
      <w:tr w:rsidR="0063687D" w14:paraId="1F1C3D03" w14:textId="77777777">
        <w:tblPrEx>
          <w:tblCellMar>
            <w:top w:w="0" w:type="dxa"/>
            <w:bottom w:w="0" w:type="dxa"/>
          </w:tblCellMar>
        </w:tblPrEx>
        <w:trPr>
          <w:trHeight w:hRule="exact" w:val="335"/>
          <w:jc w:val="center"/>
        </w:trPr>
        <w:tc>
          <w:tcPr>
            <w:tcW w:w="4644" w:type="dxa"/>
            <w:tcBorders>
              <w:left w:val="single" w:sz="6" w:space="0" w:color="008080"/>
            </w:tcBorders>
            <w:shd w:val="clear" w:color="auto" w:fill="C0C0C0"/>
            <w:tcMar>
              <w:top w:w="0" w:type="dxa"/>
              <w:left w:w="108" w:type="dxa"/>
              <w:bottom w:w="0" w:type="dxa"/>
              <w:right w:w="108" w:type="dxa"/>
            </w:tcMar>
          </w:tcPr>
          <w:p w14:paraId="44B46AF7" w14:textId="77777777" w:rsidR="0063687D" w:rsidRDefault="00D47E38">
            <w:pPr>
              <w:pStyle w:val="Standard"/>
              <w:spacing w:after="0"/>
            </w:pPr>
            <w:r>
              <w:rPr>
                <w:rStyle w:val="Zadanifontodlomka"/>
                <w:rFonts w:eastAsia="Times New Roman"/>
                <w:sz w:val="24"/>
                <w:szCs w:val="24"/>
                <w:lang w:eastAsia="hr-HR"/>
              </w:rPr>
              <w:t xml:space="preserve">broj </w:t>
            </w:r>
            <w:r>
              <w:rPr>
                <w:rStyle w:val="Zadanifontodlomka"/>
                <w:rFonts w:eastAsia="Times New Roman"/>
                <w:sz w:val="24"/>
                <w:szCs w:val="24"/>
                <w:lang w:eastAsia="hr-HR"/>
              </w:rPr>
              <w:t>telefona</w:t>
            </w:r>
          </w:p>
        </w:tc>
        <w:tc>
          <w:tcPr>
            <w:tcW w:w="5544" w:type="dxa"/>
            <w:tcBorders>
              <w:right w:val="single" w:sz="6" w:space="0" w:color="008080"/>
            </w:tcBorders>
            <w:shd w:val="clear" w:color="auto" w:fill="C0C0C0"/>
            <w:tcMar>
              <w:top w:w="0" w:type="dxa"/>
              <w:left w:w="108" w:type="dxa"/>
              <w:bottom w:w="0" w:type="dxa"/>
              <w:right w:w="108" w:type="dxa"/>
            </w:tcMar>
          </w:tcPr>
          <w:p w14:paraId="58786DE1" w14:textId="77777777" w:rsidR="0063687D" w:rsidRDefault="0063687D">
            <w:pPr>
              <w:pStyle w:val="Standard"/>
              <w:snapToGrid w:val="0"/>
              <w:spacing w:after="0"/>
              <w:rPr>
                <w:rFonts w:eastAsia="Times New Roman"/>
                <w:b/>
                <w:sz w:val="24"/>
                <w:szCs w:val="24"/>
                <w:lang w:eastAsia="hr-HR"/>
              </w:rPr>
            </w:pPr>
          </w:p>
        </w:tc>
      </w:tr>
      <w:tr w:rsidR="0063687D" w14:paraId="264EC260" w14:textId="77777777">
        <w:tblPrEx>
          <w:tblCellMar>
            <w:top w:w="0" w:type="dxa"/>
            <w:bottom w:w="0" w:type="dxa"/>
          </w:tblCellMar>
        </w:tblPrEx>
        <w:trPr>
          <w:trHeight w:hRule="exact" w:val="284"/>
          <w:jc w:val="center"/>
        </w:trPr>
        <w:tc>
          <w:tcPr>
            <w:tcW w:w="4644" w:type="dxa"/>
            <w:tcBorders>
              <w:left w:val="single" w:sz="6" w:space="0" w:color="008080"/>
              <w:bottom w:val="single" w:sz="6" w:space="0" w:color="008080"/>
            </w:tcBorders>
            <w:shd w:val="clear" w:color="auto" w:fill="auto"/>
            <w:tcMar>
              <w:top w:w="0" w:type="dxa"/>
              <w:left w:w="108" w:type="dxa"/>
              <w:bottom w:w="0" w:type="dxa"/>
              <w:right w:w="108" w:type="dxa"/>
            </w:tcMar>
          </w:tcPr>
          <w:p w14:paraId="195D61A0" w14:textId="77777777" w:rsidR="0063687D" w:rsidRDefault="00D47E38">
            <w:pPr>
              <w:pStyle w:val="Standard"/>
              <w:spacing w:after="0"/>
            </w:pPr>
            <w:r>
              <w:rPr>
                <w:rStyle w:val="Zadanifontodlomka"/>
                <w:rFonts w:eastAsia="Times New Roman"/>
                <w:bCs/>
                <w:sz w:val="24"/>
                <w:szCs w:val="24"/>
                <w:lang w:eastAsia="hr-HR"/>
              </w:rPr>
              <w:t>broj telefaksa</w:t>
            </w:r>
          </w:p>
        </w:tc>
        <w:tc>
          <w:tcPr>
            <w:tcW w:w="5544" w:type="dxa"/>
            <w:tcBorders>
              <w:bottom w:val="single" w:sz="6" w:space="0" w:color="008080"/>
              <w:right w:val="single" w:sz="6" w:space="0" w:color="008080"/>
            </w:tcBorders>
            <w:shd w:val="clear" w:color="auto" w:fill="auto"/>
            <w:tcMar>
              <w:top w:w="0" w:type="dxa"/>
              <w:left w:w="108" w:type="dxa"/>
              <w:bottom w:w="0" w:type="dxa"/>
              <w:right w:w="108" w:type="dxa"/>
            </w:tcMar>
          </w:tcPr>
          <w:p w14:paraId="2E77002E" w14:textId="77777777" w:rsidR="0063687D" w:rsidRDefault="0063687D">
            <w:pPr>
              <w:pStyle w:val="Standard"/>
              <w:snapToGrid w:val="0"/>
              <w:spacing w:after="0"/>
              <w:rPr>
                <w:rFonts w:eastAsia="Times New Roman"/>
                <w:b/>
                <w:sz w:val="24"/>
                <w:szCs w:val="24"/>
                <w:lang w:eastAsia="hr-HR"/>
              </w:rPr>
            </w:pPr>
          </w:p>
        </w:tc>
      </w:tr>
    </w:tbl>
    <w:p w14:paraId="3683924D" w14:textId="77777777" w:rsidR="0063687D" w:rsidRDefault="0063687D">
      <w:pPr>
        <w:pStyle w:val="Standard"/>
        <w:spacing w:after="0"/>
        <w:rPr>
          <w:rFonts w:eastAsia="Times New Roman"/>
          <w:sz w:val="24"/>
          <w:szCs w:val="24"/>
          <w:lang w:eastAsia="hr-HR"/>
        </w:rPr>
      </w:pPr>
    </w:p>
    <w:p w14:paraId="70905B01" w14:textId="77777777" w:rsidR="0063687D" w:rsidRDefault="0063687D">
      <w:pPr>
        <w:pStyle w:val="Standard"/>
        <w:spacing w:after="0"/>
        <w:rPr>
          <w:rFonts w:eastAsia="Times New Roman"/>
          <w:sz w:val="24"/>
          <w:szCs w:val="24"/>
          <w:lang w:eastAsia="hr-HR"/>
        </w:rPr>
      </w:pPr>
    </w:p>
    <w:tbl>
      <w:tblPr>
        <w:tblW w:w="10196" w:type="dxa"/>
        <w:jc w:val="center"/>
        <w:tblLayout w:type="fixed"/>
        <w:tblCellMar>
          <w:left w:w="10" w:type="dxa"/>
          <w:right w:w="10" w:type="dxa"/>
        </w:tblCellMar>
        <w:tblLook w:val="04A0" w:firstRow="1" w:lastRow="0" w:firstColumn="1" w:lastColumn="0" w:noHBand="0" w:noVBand="1"/>
      </w:tblPr>
      <w:tblGrid>
        <w:gridCol w:w="522"/>
        <w:gridCol w:w="1713"/>
        <w:gridCol w:w="1312"/>
        <w:gridCol w:w="1418"/>
        <w:gridCol w:w="1559"/>
        <w:gridCol w:w="1831"/>
        <w:gridCol w:w="1841"/>
      </w:tblGrid>
      <w:tr w:rsidR="0063687D" w14:paraId="02D65BE2" w14:textId="77777777">
        <w:tblPrEx>
          <w:tblCellMar>
            <w:top w:w="0" w:type="dxa"/>
            <w:bottom w:w="0" w:type="dxa"/>
          </w:tblCellMar>
        </w:tblPrEx>
        <w:trPr>
          <w:trHeight w:hRule="exact" w:val="1041"/>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D0016B1" w14:textId="77777777" w:rsidR="0063687D" w:rsidRDefault="00D47E38">
            <w:pPr>
              <w:pStyle w:val="Standard"/>
              <w:jc w:val="center"/>
              <w:rPr>
                <w:rFonts w:eastAsia="Times New Roman"/>
                <w:b/>
                <w:color w:val="000000"/>
              </w:rPr>
            </w:pPr>
            <w:r>
              <w:rPr>
                <w:rFonts w:eastAsia="Times New Roman"/>
                <w:b/>
                <w:color w:val="000000"/>
              </w:rPr>
              <w:t>r. br.</w:t>
            </w:r>
          </w:p>
        </w:tc>
        <w:tc>
          <w:tcPr>
            <w:tcW w:w="1713"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377382B5" w14:textId="77777777" w:rsidR="0063687D" w:rsidRDefault="00D47E38">
            <w:pPr>
              <w:pStyle w:val="Standard"/>
              <w:jc w:val="center"/>
            </w:pPr>
            <w:r>
              <w:rPr>
                <w:rStyle w:val="Zadanifontodlomka"/>
                <w:rFonts w:eastAsia="Times New Roman"/>
                <w:b/>
                <w:color w:val="000000"/>
              </w:rPr>
              <w:t xml:space="preserve">r.br. stavke troškovnika </w:t>
            </w:r>
            <w:r>
              <w:rPr>
                <w:rStyle w:val="Zadanifontodlomka"/>
                <w:rFonts w:eastAsia="Times New Roman"/>
                <w:b/>
                <w:color w:val="000000"/>
                <w:vertAlign w:val="superscript"/>
              </w:rPr>
              <w:t>1</w:t>
            </w:r>
          </w:p>
          <w:p w14:paraId="656A1DB6" w14:textId="77777777" w:rsidR="0063687D" w:rsidRDefault="0063687D">
            <w:pPr>
              <w:pStyle w:val="Standard"/>
              <w:jc w:val="center"/>
              <w:rPr>
                <w:rFonts w:eastAsia="Times New Roman"/>
                <w:b/>
                <w:color w:val="000000"/>
              </w:rPr>
            </w:pPr>
          </w:p>
          <w:p w14:paraId="3302C5A8" w14:textId="77777777" w:rsidR="0063687D" w:rsidRDefault="0063687D">
            <w:pPr>
              <w:pStyle w:val="Standard"/>
              <w:jc w:val="center"/>
              <w:rPr>
                <w:rFonts w:eastAsia="Times New Roman"/>
                <w:b/>
                <w:color w:val="000000"/>
              </w:rPr>
            </w:pPr>
          </w:p>
        </w:tc>
        <w:tc>
          <w:tcPr>
            <w:tcW w:w="131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0C657F26" w14:textId="77777777" w:rsidR="0063687D" w:rsidRDefault="00D47E38">
            <w:pPr>
              <w:pStyle w:val="Standard"/>
              <w:jc w:val="center"/>
            </w:pPr>
            <w:r>
              <w:rPr>
                <w:rStyle w:val="Zadanifontodlomka"/>
                <w:rFonts w:eastAsia="Times New Roman"/>
                <w:b/>
                <w:color w:val="000000"/>
              </w:rPr>
              <w:t xml:space="preserve">jedinica  mjere </w:t>
            </w:r>
            <w:r>
              <w:rPr>
                <w:rStyle w:val="Zadanifontodlomka"/>
                <w:rFonts w:eastAsia="Times New Roman"/>
                <w:b/>
                <w:color w:val="000000"/>
                <w:vertAlign w:val="superscript"/>
              </w:rPr>
              <w:t>2</w:t>
            </w:r>
          </w:p>
          <w:p w14:paraId="2CCB825D" w14:textId="77777777" w:rsidR="0063687D" w:rsidRDefault="0063687D">
            <w:pPr>
              <w:pStyle w:val="Standard"/>
              <w:jc w:val="center"/>
              <w:rPr>
                <w:rFonts w:eastAsia="Times New Roman"/>
                <w:b/>
                <w:color w:val="000000"/>
                <w:vertAlign w:val="superscript"/>
              </w:rPr>
            </w:pPr>
          </w:p>
          <w:p w14:paraId="1654EE0C" w14:textId="77777777" w:rsidR="0063687D" w:rsidRDefault="0063687D">
            <w:pPr>
              <w:pStyle w:val="Standard"/>
              <w:jc w:val="center"/>
              <w:rPr>
                <w:rFonts w:eastAsia="Times New Roman"/>
                <w:b/>
                <w:color w:val="000000"/>
              </w:rPr>
            </w:pPr>
          </w:p>
        </w:tc>
        <w:tc>
          <w:tcPr>
            <w:tcW w:w="1418"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533D080B" w14:textId="77777777" w:rsidR="0063687D" w:rsidRDefault="00D47E38">
            <w:pPr>
              <w:pStyle w:val="Standard"/>
              <w:jc w:val="center"/>
            </w:pPr>
            <w:r>
              <w:rPr>
                <w:rStyle w:val="Zadanifontodlomka"/>
                <w:rFonts w:eastAsia="Times New Roman"/>
                <w:b/>
                <w:color w:val="000000"/>
              </w:rPr>
              <w:t>količina</w:t>
            </w:r>
          </w:p>
          <w:p w14:paraId="676A64FC" w14:textId="77777777" w:rsidR="0063687D" w:rsidRDefault="00D47E38">
            <w:pPr>
              <w:pStyle w:val="Standard"/>
              <w:jc w:val="center"/>
            </w:pPr>
            <w:r>
              <w:rPr>
                <w:rStyle w:val="Zadanifontodlomka"/>
                <w:rFonts w:eastAsia="Times New Roman"/>
                <w:b/>
                <w:color w:val="000000"/>
              </w:rPr>
              <w:t xml:space="preserve">stavke </w:t>
            </w:r>
            <w:r>
              <w:rPr>
                <w:rStyle w:val="Zadanifontodlomka"/>
                <w:rFonts w:eastAsia="Times New Roman"/>
                <w:b/>
                <w:color w:val="000000"/>
                <w:vertAlign w:val="superscript"/>
              </w:rPr>
              <w:t>3</w:t>
            </w:r>
          </w:p>
          <w:p w14:paraId="77B11353" w14:textId="77777777" w:rsidR="0063687D" w:rsidRDefault="0063687D">
            <w:pPr>
              <w:pStyle w:val="Standard"/>
              <w:jc w:val="center"/>
              <w:rPr>
                <w:rFonts w:eastAsia="Times New Roman"/>
                <w:b/>
                <w:color w:val="000000"/>
                <w:vertAlign w:val="superscript"/>
              </w:rPr>
            </w:pPr>
          </w:p>
          <w:p w14:paraId="5F3F5A0D" w14:textId="77777777" w:rsidR="0063687D" w:rsidRDefault="0063687D">
            <w:pPr>
              <w:pStyle w:val="Standard"/>
              <w:jc w:val="center"/>
              <w:rPr>
                <w:rFonts w:eastAsia="Times New Roman"/>
                <w:b/>
                <w:color w:val="000000"/>
              </w:rPr>
            </w:pPr>
          </w:p>
        </w:tc>
        <w:tc>
          <w:tcPr>
            <w:tcW w:w="1559"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1C6E8B27" w14:textId="77777777" w:rsidR="0063687D" w:rsidRDefault="0063687D">
            <w:pPr>
              <w:pStyle w:val="Standard"/>
              <w:snapToGrid w:val="0"/>
              <w:jc w:val="center"/>
              <w:rPr>
                <w:rFonts w:eastAsia="Times New Roman"/>
                <w:b/>
                <w:color w:val="000000"/>
              </w:rPr>
            </w:pPr>
          </w:p>
          <w:p w14:paraId="57DD1642" w14:textId="77777777" w:rsidR="0063687D" w:rsidRDefault="00D47E38">
            <w:pPr>
              <w:pStyle w:val="Standard"/>
              <w:jc w:val="center"/>
            </w:pPr>
            <w:r>
              <w:rPr>
                <w:rStyle w:val="Zadanifontodlomka"/>
                <w:rFonts w:eastAsia="Times New Roman"/>
                <w:b/>
                <w:color w:val="000000"/>
              </w:rPr>
              <w:t xml:space="preserve">cijena stavke </w:t>
            </w:r>
            <w:r>
              <w:rPr>
                <w:rStyle w:val="Zadanifontodlomka"/>
                <w:rFonts w:eastAsia="Times New Roman"/>
                <w:b/>
                <w:color w:val="000000"/>
                <w:vertAlign w:val="superscript"/>
              </w:rPr>
              <w:t>4</w:t>
            </w:r>
          </w:p>
          <w:p w14:paraId="57ABB991" w14:textId="77777777" w:rsidR="0063687D" w:rsidRDefault="0063687D">
            <w:pPr>
              <w:pStyle w:val="Standard"/>
              <w:jc w:val="center"/>
              <w:rPr>
                <w:rFonts w:eastAsia="Times New Roman"/>
                <w:b/>
                <w:color w:val="000000"/>
                <w:vertAlign w:val="superscript"/>
              </w:rPr>
            </w:pPr>
          </w:p>
          <w:p w14:paraId="71FAD67A" w14:textId="77777777" w:rsidR="0063687D" w:rsidRDefault="0063687D">
            <w:pPr>
              <w:pStyle w:val="Standard"/>
              <w:jc w:val="center"/>
              <w:rPr>
                <w:rFonts w:eastAsia="Times New Roman"/>
                <w:b/>
                <w:color w:val="000000"/>
              </w:rPr>
            </w:pPr>
          </w:p>
          <w:p w14:paraId="3F02E841" w14:textId="77777777" w:rsidR="0063687D" w:rsidRDefault="0063687D">
            <w:pPr>
              <w:pStyle w:val="Standard"/>
              <w:jc w:val="center"/>
              <w:rPr>
                <w:rFonts w:eastAsia="Times New Roman"/>
                <w:b/>
                <w:color w:val="000000"/>
              </w:rPr>
            </w:pPr>
          </w:p>
        </w:tc>
        <w:tc>
          <w:tcPr>
            <w:tcW w:w="1831"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D94C8AC" w14:textId="77777777" w:rsidR="0063687D" w:rsidRDefault="00D47E38">
            <w:pPr>
              <w:pStyle w:val="Standard"/>
              <w:jc w:val="center"/>
            </w:pPr>
            <w:r>
              <w:rPr>
                <w:rStyle w:val="Zadanifontodlomka"/>
                <w:rFonts w:eastAsia="Times New Roman"/>
                <w:b/>
                <w:color w:val="000000"/>
              </w:rPr>
              <w:t xml:space="preserve">ukupna cijena stavke       troškovnika </w:t>
            </w:r>
            <w:r>
              <w:rPr>
                <w:rStyle w:val="Zadanifontodlomka"/>
                <w:rFonts w:eastAsia="Times New Roman"/>
                <w:b/>
                <w:color w:val="000000"/>
                <w:vertAlign w:val="superscript"/>
              </w:rPr>
              <w:t>5</w:t>
            </w:r>
          </w:p>
          <w:p w14:paraId="7FE35E20" w14:textId="77777777" w:rsidR="0063687D" w:rsidRDefault="0063687D">
            <w:pPr>
              <w:pStyle w:val="Standard"/>
              <w:jc w:val="center"/>
              <w:rPr>
                <w:rFonts w:eastAsia="Times New Roman"/>
                <w:b/>
                <w:color w:val="000000"/>
                <w:vertAlign w:val="superscript"/>
              </w:rPr>
            </w:pPr>
          </w:p>
          <w:p w14:paraId="509EE457" w14:textId="77777777" w:rsidR="0063687D" w:rsidRDefault="0063687D">
            <w:pPr>
              <w:pStyle w:val="Standard"/>
              <w:jc w:val="center"/>
              <w:rPr>
                <w:rFonts w:eastAsia="Times New Roman"/>
                <w:b/>
                <w:color w:val="000000"/>
              </w:rPr>
            </w:pPr>
          </w:p>
        </w:tc>
        <w:tc>
          <w:tcPr>
            <w:tcW w:w="1841"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AAABB0A" w14:textId="77777777" w:rsidR="0063687D" w:rsidRDefault="00D47E38">
            <w:pPr>
              <w:pStyle w:val="Standard"/>
              <w:jc w:val="center"/>
            </w:pPr>
            <w:r>
              <w:rPr>
                <w:rStyle w:val="Zadanifontodlomka"/>
                <w:rFonts w:eastAsia="Times New Roman"/>
                <w:b/>
                <w:color w:val="000000"/>
              </w:rPr>
              <w:t>postotni dio ugovora</w:t>
            </w:r>
          </w:p>
        </w:tc>
      </w:tr>
      <w:tr w:rsidR="0063687D" w14:paraId="3429C731" w14:textId="77777777">
        <w:tblPrEx>
          <w:tblCellMar>
            <w:top w:w="0" w:type="dxa"/>
            <w:bottom w:w="0" w:type="dxa"/>
          </w:tblCellMar>
        </w:tblPrEx>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48F9A48" w14:textId="77777777" w:rsidR="0063687D" w:rsidRDefault="00D47E38">
            <w:pPr>
              <w:pStyle w:val="Standard"/>
              <w:jc w:val="center"/>
              <w:rPr>
                <w:rFonts w:eastAsia="Times New Roman"/>
                <w:color w:val="000000"/>
                <w:sz w:val="24"/>
                <w:szCs w:val="24"/>
              </w:rPr>
            </w:pPr>
            <w:r>
              <w:rPr>
                <w:rFonts w:eastAsia="Times New Roman"/>
                <w:color w:val="000000"/>
                <w:sz w:val="24"/>
                <w:szCs w:val="24"/>
              </w:rPr>
              <w:t>1.</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41EAA4E"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7783D56"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AD605A1"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FA2AEDB"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F1AD855"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3EA0760" w14:textId="77777777" w:rsidR="0063687D" w:rsidRDefault="0063687D">
            <w:pPr>
              <w:pStyle w:val="Standard"/>
              <w:snapToGrid w:val="0"/>
              <w:jc w:val="center"/>
              <w:rPr>
                <w:rFonts w:eastAsia="Times New Roman"/>
                <w:b/>
                <w:color w:val="000000"/>
                <w:sz w:val="24"/>
                <w:szCs w:val="24"/>
              </w:rPr>
            </w:pPr>
          </w:p>
        </w:tc>
      </w:tr>
      <w:tr w:rsidR="0063687D" w14:paraId="69E87E01" w14:textId="77777777">
        <w:tblPrEx>
          <w:tblCellMar>
            <w:top w:w="0" w:type="dxa"/>
            <w:bottom w:w="0" w:type="dxa"/>
          </w:tblCellMar>
        </w:tblPrEx>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41CB6A0F" w14:textId="77777777" w:rsidR="0063687D" w:rsidRDefault="00D47E38">
            <w:pPr>
              <w:pStyle w:val="Standard"/>
              <w:jc w:val="center"/>
              <w:rPr>
                <w:rFonts w:eastAsia="Times New Roman"/>
                <w:color w:val="000000"/>
                <w:sz w:val="24"/>
                <w:szCs w:val="24"/>
              </w:rPr>
            </w:pPr>
            <w:r>
              <w:rPr>
                <w:rFonts w:eastAsia="Times New Roman"/>
                <w:color w:val="000000"/>
                <w:sz w:val="24"/>
                <w:szCs w:val="24"/>
              </w:rPr>
              <w:t>2.</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3B09153"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7C3E8C2"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1C51884"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14A6915"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EADF808"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3114DF5" w14:textId="77777777" w:rsidR="0063687D" w:rsidRDefault="0063687D">
            <w:pPr>
              <w:pStyle w:val="Standard"/>
              <w:snapToGrid w:val="0"/>
              <w:jc w:val="center"/>
              <w:rPr>
                <w:rFonts w:eastAsia="Times New Roman"/>
                <w:b/>
                <w:color w:val="000000"/>
                <w:sz w:val="24"/>
                <w:szCs w:val="24"/>
              </w:rPr>
            </w:pPr>
          </w:p>
        </w:tc>
      </w:tr>
      <w:tr w:rsidR="0063687D" w14:paraId="4859E136" w14:textId="77777777">
        <w:tblPrEx>
          <w:tblCellMar>
            <w:top w:w="0" w:type="dxa"/>
            <w:bottom w:w="0" w:type="dxa"/>
          </w:tblCellMar>
        </w:tblPrEx>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1736C994" w14:textId="77777777" w:rsidR="0063687D" w:rsidRDefault="00D47E38">
            <w:pPr>
              <w:pStyle w:val="Standard"/>
              <w:jc w:val="center"/>
              <w:rPr>
                <w:rFonts w:eastAsia="Times New Roman"/>
                <w:color w:val="000000"/>
                <w:sz w:val="24"/>
                <w:szCs w:val="24"/>
              </w:rPr>
            </w:pPr>
            <w:r>
              <w:rPr>
                <w:rFonts w:eastAsia="Times New Roman"/>
                <w:color w:val="000000"/>
                <w:sz w:val="24"/>
                <w:szCs w:val="24"/>
              </w:rPr>
              <w:lastRenderedPageBreak/>
              <w:t>3.</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BDFE4BF"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7572CC8"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65DD3BD"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890E6C2"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9F165F0"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CE06A45" w14:textId="77777777" w:rsidR="0063687D" w:rsidRDefault="0063687D">
            <w:pPr>
              <w:pStyle w:val="Standard"/>
              <w:snapToGrid w:val="0"/>
              <w:jc w:val="center"/>
              <w:rPr>
                <w:rFonts w:eastAsia="Times New Roman"/>
                <w:b/>
                <w:color w:val="000000"/>
                <w:sz w:val="24"/>
                <w:szCs w:val="24"/>
              </w:rPr>
            </w:pPr>
          </w:p>
        </w:tc>
      </w:tr>
      <w:tr w:rsidR="0063687D" w14:paraId="03627451" w14:textId="77777777">
        <w:tblPrEx>
          <w:tblCellMar>
            <w:top w:w="0" w:type="dxa"/>
            <w:bottom w:w="0" w:type="dxa"/>
          </w:tblCellMar>
        </w:tblPrEx>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3B21B01B" w14:textId="77777777" w:rsidR="0063687D" w:rsidRDefault="00D47E38">
            <w:pPr>
              <w:pStyle w:val="Standard"/>
              <w:jc w:val="center"/>
              <w:rPr>
                <w:rFonts w:eastAsia="Times New Roman"/>
                <w:color w:val="000000"/>
                <w:sz w:val="24"/>
                <w:szCs w:val="24"/>
              </w:rPr>
            </w:pPr>
            <w:r>
              <w:rPr>
                <w:rFonts w:eastAsia="Times New Roman"/>
                <w:color w:val="000000"/>
                <w:sz w:val="24"/>
                <w:szCs w:val="24"/>
              </w:rPr>
              <w:t>4.</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66DCD55"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D6B0156"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D1EF058"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6F75157"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8F82343" w14:textId="77777777" w:rsidR="0063687D" w:rsidRDefault="0063687D">
            <w:pPr>
              <w:pStyle w:val="Standard"/>
              <w:snapToGrid w:val="0"/>
              <w:ind w:right="1713"/>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26DA512" w14:textId="77777777" w:rsidR="0063687D" w:rsidRDefault="0063687D">
            <w:pPr>
              <w:pStyle w:val="Standard"/>
              <w:snapToGrid w:val="0"/>
              <w:ind w:right="1713"/>
              <w:jc w:val="center"/>
              <w:rPr>
                <w:rFonts w:eastAsia="Times New Roman"/>
                <w:b/>
                <w:color w:val="000000"/>
                <w:sz w:val="24"/>
                <w:szCs w:val="24"/>
              </w:rPr>
            </w:pPr>
          </w:p>
        </w:tc>
      </w:tr>
      <w:tr w:rsidR="0063687D" w14:paraId="7A95D8E3" w14:textId="77777777">
        <w:tblPrEx>
          <w:tblCellMar>
            <w:top w:w="0" w:type="dxa"/>
            <w:bottom w:w="0" w:type="dxa"/>
          </w:tblCellMar>
        </w:tblPrEx>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314F38E" w14:textId="77777777" w:rsidR="0063687D" w:rsidRDefault="00D47E38">
            <w:pPr>
              <w:pStyle w:val="Standard"/>
              <w:jc w:val="center"/>
              <w:rPr>
                <w:rFonts w:eastAsia="Times New Roman"/>
                <w:color w:val="000000"/>
                <w:sz w:val="24"/>
                <w:szCs w:val="24"/>
              </w:rPr>
            </w:pPr>
            <w:r>
              <w:rPr>
                <w:rFonts w:eastAsia="Times New Roman"/>
                <w:color w:val="000000"/>
                <w:sz w:val="24"/>
                <w:szCs w:val="24"/>
              </w:rPr>
              <w:t>5.</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5D08E45"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CEE8DF6"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6C8E63D"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435A420"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8E64407"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4CCA9AB" w14:textId="77777777" w:rsidR="0063687D" w:rsidRDefault="0063687D">
            <w:pPr>
              <w:pStyle w:val="Standard"/>
              <w:snapToGrid w:val="0"/>
              <w:jc w:val="center"/>
              <w:rPr>
                <w:rFonts w:eastAsia="Times New Roman"/>
                <w:b/>
                <w:color w:val="000000"/>
                <w:sz w:val="24"/>
                <w:szCs w:val="24"/>
              </w:rPr>
            </w:pPr>
          </w:p>
        </w:tc>
      </w:tr>
      <w:tr w:rsidR="0063687D" w14:paraId="0DA197AB" w14:textId="77777777">
        <w:tblPrEx>
          <w:tblCellMar>
            <w:top w:w="0" w:type="dxa"/>
            <w:bottom w:w="0" w:type="dxa"/>
          </w:tblCellMar>
        </w:tblPrEx>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1AE7F83" w14:textId="77777777" w:rsidR="0063687D" w:rsidRDefault="0063687D">
            <w:pPr>
              <w:pStyle w:val="Standard"/>
              <w:snapToGrid w:val="0"/>
              <w:jc w:val="center"/>
              <w:rPr>
                <w:rFonts w:eastAsia="Times New Roman"/>
                <w:b/>
                <w:color w:val="000000"/>
                <w:sz w:val="24"/>
                <w:szCs w:val="24"/>
              </w:rPr>
            </w:pP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E5EB8F3" w14:textId="77777777" w:rsidR="0063687D" w:rsidRDefault="00D47E38">
            <w:pPr>
              <w:pStyle w:val="Standard"/>
              <w:jc w:val="center"/>
            </w:pPr>
            <w:r>
              <w:rPr>
                <w:rStyle w:val="Zadanifontodlomka"/>
                <w:rFonts w:eastAsia="Times New Roman"/>
                <w:b/>
                <w:color w:val="000000"/>
                <w:sz w:val="24"/>
                <w:szCs w:val="24"/>
              </w:rPr>
              <w:t>UKUPNO:</w:t>
            </w: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2EA45DB"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0869489"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5FD2B88"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C7BB920"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179EDB9" w14:textId="77777777" w:rsidR="0063687D" w:rsidRDefault="00D47E38">
            <w:pPr>
              <w:pStyle w:val="Standard"/>
              <w:jc w:val="center"/>
              <w:rPr>
                <w:rFonts w:eastAsia="Times New Roman"/>
                <w:b/>
                <w:color w:val="000000"/>
                <w:sz w:val="24"/>
                <w:szCs w:val="24"/>
              </w:rPr>
            </w:pPr>
            <w:r>
              <w:rPr>
                <w:rFonts w:eastAsia="Times New Roman"/>
                <w:b/>
                <w:color w:val="000000"/>
                <w:sz w:val="24"/>
                <w:szCs w:val="24"/>
              </w:rPr>
              <w:t>%</w:t>
            </w:r>
          </w:p>
        </w:tc>
      </w:tr>
    </w:tbl>
    <w:p w14:paraId="0B443D36" w14:textId="77777777" w:rsidR="0063687D" w:rsidRDefault="0063687D">
      <w:pPr>
        <w:pStyle w:val="Standard"/>
        <w:widowControl w:val="0"/>
        <w:autoSpaceDE w:val="0"/>
        <w:spacing w:after="0"/>
        <w:jc w:val="both"/>
        <w:rPr>
          <w:rFonts w:eastAsia="Times New Roman"/>
          <w:sz w:val="24"/>
          <w:szCs w:val="24"/>
          <w:lang w:eastAsia="hr-HR"/>
        </w:rPr>
      </w:pPr>
    </w:p>
    <w:p w14:paraId="53ECFC09" w14:textId="77777777" w:rsidR="0063687D" w:rsidRDefault="00D47E38">
      <w:pPr>
        <w:pStyle w:val="Standard"/>
        <w:spacing w:after="0"/>
      </w:pPr>
      <w:r>
        <w:rPr>
          <w:rStyle w:val="Zadanifontodlomka"/>
          <w:rFonts w:eastAsia="Times New Roman"/>
          <w:sz w:val="20"/>
          <w:szCs w:val="20"/>
          <w:vertAlign w:val="superscript"/>
          <w:lang w:eastAsia="ar-SA"/>
        </w:rPr>
        <w:t xml:space="preserve">1   </w:t>
      </w:r>
      <w:r>
        <w:rPr>
          <w:rStyle w:val="Zadanifontodlomka"/>
          <w:rFonts w:eastAsia="Times New Roman"/>
          <w:sz w:val="20"/>
          <w:szCs w:val="20"/>
          <w:lang w:eastAsia="ar-SA"/>
        </w:rPr>
        <w:t>Popunjava se točan broj stavke troškovnika</w:t>
      </w:r>
    </w:p>
    <w:p w14:paraId="458DC0AF" w14:textId="77777777" w:rsidR="0063687D" w:rsidRDefault="00D47E38">
      <w:pPr>
        <w:pStyle w:val="Standard"/>
        <w:spacing w:after="0"/>
      </w:pPr>
      <w:r>
        <w:rPr>
          <w:rStyle w:val="Zadanifontodlomka"/>
          <w:rFonts w:eastAsia="Times New Roman"/>
          <w:sz w:val="20"/>
          <w:szCs w:val="20"/>
          <w:vertAlign w:val="superscript"/>
          <w:lang w:eastAsia="ar-SA"/>
        </w:rPr>
        <w:t xml:space="preserve">2 </w:t>
      </w:r>
      <w:r>
        <w:rPr>
          <w:rStyle w:val="Zadanifontodlomka"/>
          <w:rFonts w:eastAsia="Times New Roman"/>
          <w:sz w:val="20"/>
          <w:szCs w:val="20"/>
          <w:lang w:eastAsia="ar-SA"/>
        </w:rPr>
        <w:t xml:space="preserve"> Popunjava se jedinica mjere po kojoj se stavka obračunava (komad ili druga mjerna jedinica)</w:t>
      </w:r>
    </w:p>
    <w:p w14:paraId="6A25C420" w14:textId="77777777" w:rsidR="0063687D" w:rsidRDefault="00D47E38">
      <w:pPr>
        <w:pStyle w:val="Standard"/>
        <w:spacing w:after="0"/>
      </w:pPr>
      <w:r>
        <w:rPr>
          <w:rStyle w:val="Zadanifontodlomka"/>
          <w:rFonts w:eastAsia="Times New Roman"/>
          <w:sz w:val="20"/>
          <w:szCs w:val="20"/>
          <w:vertAlign w:val="superscript"/>
          <w:lang w:eastAsia="ar-SA"/>
        </w:rPr>
        <w:t>3</w:t>
      </w:r>
      <w:r>
        <w:rPr>
          <w:rStyle w:val="Zadanifontodlomka"/>
          <w:rFonts w:eastAsia="Times New Roman"/>
          <w:sz w:val="20"/>
          <w:szCs w:val="20"/>
          <w:lang w:eastAsia="ar-SA"/>
        </w:rPr>
        <w:t xml:space="preserve">  Popunjava se količina stavke koju </w:t>
      </w:r>
      <w:proofErr w:type="spellStart"/>
      <w:r>
        <w:rPr>
          <w:rStyle w:val="Zadanifontodlomka"/>
          <w:rFonts w:eastAsia="Times New Roman"/>
          <w:sz w:val="20"/>
          <w:szCs w:val="20"/>
          <w:lang w:eastAsia="ar-SA"/>
        </w:rPr>
        <w:t>podizvoditelj</w:t>
      </w:r>
      <w:proofErr w:type="spellEnd"/>
      <w:r>
        <w:rPr>
          <w:rStyle w:val="Zadanifontodlomka"/>
          <w:rFonts w:eastAsia="Times New Roman"/>
          <w:sz w:val="20"/>
          <w:szCs w:val="20"/>
          <w:lang w:eastAsia="ar-SA"/>
        </w:rPr>
        <w:t xml:space="preserve"> isporučuje/izvodi/pruža</w:t>
      </w:r>
    </w:p>
    <w:p w14:paraId="45E1F590" w14:textId="77777777" w:rsidR="0063687D" w:rsidRDefault="00D47E38">
      <w:pPr>
        <w:pStyle w:val="Standard"/>
        <w:spacing w:after="0"/>
      </w:pPr>
      <w:r>
        <w:rPr>
          <w:rStyle w:val="Zadanifontodlomka"/>
          <w:rFonts w:eastAsia="Times New Roman"/>
          <w:sz w:val="20"/>
          <w:szCs w:val="20"/>
          <w:vertAlign w:val="superscript"/>
          <w:lang w:eastAsia="ar-SA"/>
        </w:rPr>
        <w:t>4</w:t>
      </w:r>
      <w:r>
        <w:rPr>
          <w:rStyle w:val="Zadanifontodlomka"/>
          <w:rFonts w:eastAsia="Times New Roman"/>
          <w:sz w:val="20"/>
          <w:szCs w:val="20"/>
          <w:lang w:eastAsia="ar-SA"/>
        </w:rPr>
        <w:t xml:space="preserve">  Popunjava se cijena stavke po </w:t>
      </w:r>
      <w:r>
        <w:rPr>
          <w:rStyle w:val="Zadanifontodlomka"/>
          <w:rFonts w:eastAsia="Times New Roman"/>
          <w:sz w:val="20"/>
          <w:szCs w:val="20"/>
          <w:lang w:eastAsia="ar-SA"/>
        </w:rPr>
        <w:t>jedinici mjere</w:t>
      </w:r>
    </w:p>
    <w:p w14:paraId="08966B69" w14:textId="77777777" w:rsidR="0063687D" w:rsidRDefault="00D47E38">
      <w:pPr>
        <w:pStyle w:val="Standard"/>
        <w:spacing w:after="0"/>
      </w:pPr>
      <w:r>
        <w:rPr>
          <w:rStyle w:val="Zadanifontodlomka"/>
          <w:rFonts w:eastAsia="Times New Roman"/>
          <w:sz w:val="20"/>
          <w:szCs w:val="20"/>
          <w:vertAlign w:val="superscript"/>
          <w:lang w:eastAsia="ar-SA"/>
        </w:rPr>
        <w:t xml:space="preserve">5  </w:t>
      </w:r>
      <w:r>
        <w:rPr>
          <w:rStyle w:val="Zadanifontodlomka"/>
          <w:rFonts w:eastAsia="Times New Roman"/>
          <w:sz w:val="20"/>
          <w:szCs w:val="20"/>
          <w:lang w:eastAsia="ar-SA"/>
        </w:rPr>
        <w:t>Popunjava se ukupna cijena stavke troškovnika(umnožak količine stavke i cijene stavke)</w:t>
      </w:r>
    </w:p>
    <w:p w14:paraId="0DA3434F" w14:textId="77777777" w:rsidR="0063687D" w:rsidRDefault="0063687D">
      <w:pPr>
        <w:pStyle w:val="Standard"/>
        <w:spacing w:after="0"/>
        <w:ind w:left="142" w:hanging="142"/>
        <w:rPr>
          <w:rFonts w:eastAsia="Times New Roman"/>
          <w:b/>
          <w:sz w:val="20"/>
          <w:szCs w:val="20"/>
          <w:lang w:eastAsia="ar-SA"/>
        </w:rPr>
      </w:pPr>
    </w:p>
    <w:p w14:paraId="4B59EEF6" w14:textId="77777777" w:rsidR="0063687D" w:rsidRDefault="00D47E38">
      <w:pPr>
        <w:pStyle w:val="Standard"/>
        <w:widowControl w:val="0"/>
        <w:overflowPunct w:val="0"/>
        <w:autoSpaceDE w:val="0"/>
        <w:spacing w:after="0"/>
        <w:jc w:val="both"/>
      </w:pPr>
      <w:r>
        <w:rPr>
          <w:rStyle w:val="Zadanifontodlomka"/>
          <w:rFonts w:eastAsia="Times New Roman"/>
          <w:sz w:val="24"/>
          <w:szCs w:val="24"/>
          <w:lang w:eastAsia="hr-HR"/>
        </w:rPr>
        <w:t xml:space="preserve">Za </w:t>
      </w:r>
      <w:r>
        <w:rPr>
          <w:rStyle w:val="Zadanifontodlomka"/>
          <w:rFonts w:eastAsia="Times New Roman" w:cs="Tahoma"/>
          <w:color w:val="000000"/>
          <w:sz w:val="24"/>
          <w:szCs w:val="24"/>
          <w:lang w:eastAsia="hr-HR"/>
        </w:rPr>
        <w:t xml:space="preserve"> izvođenje radova, isporuku robe ili pružanje usluga</w:t>
      </w:r>
      <w:r>
        <w:rPr>
          <w:rStyle w:val="Zadanifontodlomka"/>
          <w:rFonts w:eastAsia="Times New Roman"/>
          <w:sz w:val="24"/>
          <w:szCs w:val="24"/>
          <w:lang w:eastAsia="hr-HR"/>
        </w:rPr>
        <w:t xml:space="preserve"> za koje nije navedeno da će biti izvedeni od strane </w:t>
      </w:r>
      <w:proofErr w:type="spellStart"/>
      <w:r>
        <w:rPr>
          <w:rStyle w:val="Zadanifontodlomka"/>
          <w:rFonts w:eastAsia="Times New Roman"/>
          <w:sz w:val="24"/>
          <w:szCs w:val="24"/>
          <w:lang w:eastAsia="hr-HR"/>
        </w:rPr>
        <w:t>podizvoditelja</w:t>
      </w:r>
      <w:proofErr w:type="spellEnd"/>
      <w:r>
        <w:rPr>
          <w:rStyle w:val="Zadanifontodlomka"/>
          <w:rFonts w:eastAsia="Times New Roman"/>
          <w:sz w:val="24"/>
          <w:szCs w:val="24"/>
          <w:lang w:eastAsia="hr-HR"/>
        </w:rPr>
        <w:t xml:space="preserve">, </w:t>
      </w:r>
      <w:r>
        <w:rPr>
          <w:rStyle w:val="Zadanifontodlomka"/>
          <w:rFonts w:eastAsia="Times New Roman"/>
          <w:sz w:val="24"/>
          <w:szCs w:val="24"/>
          <w:u w:val="single"/>
          <w:lang w:eastAsia="hr-HR"/>
        </w:rPr>
        <w:t xml:space="preserve">izjavljujemo da ćemo iste </w:t>
      </w:r>
      <w:r>
        <w:rPr>
          <w:rStyle w:val="Zadanifontodlomka"/>
          <w:rFonts w:eastAsia="Times New Roman"/>
          <w:sz w:val="24"/>
          <w:szCs w:val="24"/>
          <w:u w:val="single"/>
          <w:lang w:eastAsia="hr-HR"/>
        </w:rPr>
        <w:t>izvesti vlastitim kapacitetima.</w:t>
      </w:r>
    </w:p>
    <w:p w14:paraId="54313539" w14:textId="77777777" w:rsidR="0063687D" w:rsidRDefault="0063687D">
      <w:pPr>
        <w:pStyle w:val="Standard"/>
        <w:spacing w:after="0"/>
        <w:ind w:left="142" w:hanging="142"/>
        <w:rPr>
          <w:rFonts w:eastAsia="Times New Roman"/>
          <w:b/>
          <w:sz w:val="20"/>
          <w:szCs w:val="20"/>
          <w:u w:val="single"/>
          <w:lang w:eastAsia="ar-SA"/>
        </w:rPr>
      </w:pPr>
    </w:p>
    <w:p w14:paraId="7ED3AE16" w14:textId="77777777" w:rsidR="0063687D" w:rsidRDefault="0063687D">
      <w:pPr>
        <w:pStyle w:val="Standard"/>
        <w:spacing w:after="0"/>
        <w:jc w:val="both"/>
        <w:rPr>
          <w:rFonts w:eastAsia="Times New Roman"/>
          <w:b/>
          <w:sz w:val="24"/>
          <w:szCs w:val="24"/>
          <w:lang w:eastAsia="hr-HR"/>
        </w:rPr>
      </w:pPr>
    </w:p>
    <w:tbl>
      <w:tblPr>
        <w:tblW w:w="9725" w:type="dxa"/>
        <w:jc w:val="center"/>
        <w:tblLayout w:type="fixed"/>
        <w:tblCellMar>
          <w:left w:w="10" w:type="dxa"/>
          <w:right w:w="10" w:type="dxa"/>
        </w:tblCellMar>
        <w:tblLook w:val="04A0" w:firstRow="1" w:lastRow="0" w:firstColumn="1" w:lastColumn="0" w:noHBand="0" w:noVBand="1"/>
      </w:tblPr>
      <w:tblGrid>
        <w:gridCol w:w="3235"/>
        <w:gridCol w:w="2694"/>
        <w:gridCol w:w="3796"/>
      </w:tblGrid>
      <w:tr w:rsidR="0063687D" w14:paraId="5DD9B20F" w14:textId="77777777">
        <w:tblPrEx>
          <w:tblCellMar>
            <w:top w:w="0" w:type="dxa"/>
            <w:bottom w:w="0" w:type="dxa"/>
          </w:tblCellMar>
        </w:tblPrEx>
        <w:trPr>
          <w:trHeight w:val="264"/>
          <w:jc w:val="center"/>
        </w:trPr>
        <w:tc>
          <w:tcPr>
            <w:tcW w:w="3235" w:type="dxa"/>
            <w:tcBorders>
              <w:bottom w:val="single" w:sz="18" w:space="0" w:color="FFFFFF"/>
              <w:right w:val="single" w:sz="18" w:space="0" w:color="FFFFFF"/>
            </w:tcBorders>
            <w:shd w:val="clear" w:color="auto" w:fill="F2F2F2"/>
            <w:tcMar>
              <w:top w:w="0" w:type="dxa"/>
              <w:left w:w="108" w:type="dxa"/>
              <w:bottom w:w="0" w:type="dxa"/>
              <w:right w:w="108" w:type="dxa"/>
            </w:tcMar>
            <w:vAlign w:val="center"/>
          </w:tcPr>
          <w:p w14:paraId="19CA6ECA" w14:textId="77777777" w:rsidR="0063687D" w:rsidRDefault="0063687D">
            <w:pPr>
              <w:pStyle w:val="Standard"/>
              <w:snapToGrid w:val="0"/>
              <w:spacing w:after="0"/>
              <w:jc w:val="center"/>
              <w:rPr>
                <w:rFonts w:eastAsia="Times New Roman"/>
                <w:sz w:val="24"/>
                <w:szCs w:val="24"/>
                <w:lang w:eastAsia="hr-HR"/>
              </w:rPr>
            </w:pPr>
          </w:p>
        </w:tc>
        <w:tc>
          <w:tcPr>
            <w:tcW w:w="2694" w:type="dxa"/>
            <w:tcBorders>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06090B56"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796" w:type="dxa"/>
            <w:tcBorders>
              <w:left w:val="single" w:sz="18" w:space="0" w:color="FFFFFF"/>
              <w:bottom w:val="single" w:sz="18" w:space="0" w:color="FFFFFF"/>
            </w:tcBorders>
            <w:shd w:val="clear" w:color="auto" w:fill="F2F2F2"/>
            <w:tcMar>
              <w:top w:w="0" w:type="dxa"/>
              <w:left w:w="108" w:type="dxa"/>
              <w:bottom w:w="0" w:type="dxa"/>
              <w:right w:w="108" w:type="dxa"/>
            </w:tcMar>
            <w:vAlign w:val="center"/>
          </w:tcPr>
          <w:p w14:paraId="24048E74" w14:textId="77777777" w:rsidR="0063687D" w:rsidRDefault="00D47E38">
            <w:pPr>
              <w:pStyle w:val="Standard"/>
              <w:spacing w:after="0"/>
              <w:jc w:val="center"/>
            </w:pPr>
            <w:r>
              <w:rPr>
                <w:rStyle w:val="Zadanifontodlomka"/>
                <w:rFonts w:eastAsia="Times New Roman"/>
                <w:sz w:val="24"/>
                <w:szCs w:val="24"/>
                <w:lang w:eastAsia="hr-HR"/>
              </w:rPr>
              <w:t>Ponuditelj:</w:t>
            </w:r>
          </w:p>
        </w:tc>
      </w:tr>
      <w:tr w:rsidR="0063687D" w14:paraId="1B93B7F6" w14:textId="77777777">
        <w:tblPrEx>
          <w:tblCellMar>
            <w:top w:w="0" w:type="dxa"/>
            <w:bottom w:w="0" w:type="dxa"/>
          </w:tblCellMar>
        </w:tblPrEx>
        <w:trPr>
          <w:trHeight w:val="264"/>
          <w:jc w:val="center"/>
        </w:trPr>
        <w:tc>
          <w:tcPr>
            <w:tcW w:w="3235"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0390D2F4" w14:textId="77777777" w:rsidR="0063687D" w:rsidRDefault="0063687D">
            <w:pPr>
              <w:pStyle w:val="Standard"/>
              <w:snapToGrid w:val="0"/>
              <w:spacing w:after="0"/>
              <w:jc w:val="center"/>
              <w:rPr>
                <w:rFonts w:eastAsia="Times New Roman"/>
                <w:sz w:val="24"/>
                <w:szCs w:val="24"/>
                <w:lang w:eastAsia="hr-HR"/>
              </w:rPr>
            </w:pPr>
          </w:p>
          <w:p w14:paraId="65F98486" w14:textId="77777777" w:rsidR="0063687D" w:rsidRDefault="0063687D">
            <w:pPr>
              <w:pStyle w:val="Standard"/>
              <w:spacing w:after="0"/>
              <w:jc w:val="center"/>
              <w:rPr>
                <w:rFonts w:eastAsia="Times New Roman"/>
                <w:sz w:val="24"/>
                <w:szCs w:val="24"/>
                <w:lang w:eastAsia="hr-HR"/>
              </w:rPr>
            </w:pPr>
          </w:p>
          <w:p w14:paraId="305DF720" w14:textId="77777777" w:rsidR="0063687D" w:rsidRDefault="0063687D">
            <w:pPr>
              <w:pStyle w:val="Standard"/>
              <w:spacing w:after="0"/>
              <w:jc w:val="center"/>
              <w:rPr>
                <w:rFonts w:eastAsia="Times New Roman"/>
                <w:sz w:val="24"/>
                <w:szCs w:val="24"/>
                <w:lang w:eastAsia="hr-HR"/>
              </w:rPr>
            </w:pPr>
          </w:p>
        </w:tc>
        <w:tc>
          <w:tcPr>
            <w:tcW w:w="2694" w:type="dxa"/>
            <w:tcBorders>
              <w:top w:val="single" w:sz="18" w:space="0" w:color="FFFFFF"/>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1FDE566D" w14:textId="77777777" w:rsidR="0063687D" w:rsidRDefault="0063687D">
            <w:pPr>
              <w:pStyle w:val="Standard"/>
              <w:snapToGrid w:val="0"/>
              <w:spacing w:after="0"/>
              <w:jc w:val="center"/>
              <w:rPr>
                <w:rFonts w:eastAsia="Times New Roman"/>
                <w:sz w:val="24"/>
                <w:szCs w:val="24"/>
                <w:lang w:eastAsia="hr-HR"/>
              </w:rPr>
            </w:pPr>
          </w:p>
        </w:tc>
        <w:tc>
          <w:tcPr>
            <w:tcW w:w="3796"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vAlign w:val="center"/>
          </w:tcPr>
          <w:p w14:paraId="2FA6583C" w14:textId="77777777" w:rsidR="0063687D" w:rsidRDefault="0063687D">
            <w:pPr>
              <w:pStyle w:val="Standard"/>
              <w:snapToGrid w:val="0"/>
              <w:spacing w:after="0"/>
              <w:jc w:val="center"/>
              <w:rPr>
                <w:rFonts w:eastAsia="Times New Roman"/>
                <w:sz w:val="24"/>
                <w:szCs w:val="24"/>
                <w:lang w:eastAsia="hr-HR"/>
              </w:rPr>
            </w:pPr>
          </w:p>
        </w:tc>
      </w:tr>
      <w:tr w:rsidR="0063687D" w14:paraId="7BE18F2B" w14:textId="77777777">
        <w:tblPrEx>
          <w:tblCellMar>
            <w:top w:w="0" w:type="dxa"/>
            <w:bottom w:w="0" w:type="dxa"/>
          </w:tblCellMar>
        </w:tblPrEx>
        <w:trPr>
          <w:trHeight w:val="264"/>
          <w:jc w:val="center"/>
        </w:trPr>
        <w:tc>
          <w:tcPr>
            <w:tcW w:w="3235" w:type="dxa"/>
            <w:tcBorders>
              <w:top w:val="single" w:sz="18" w:space="0" w:color="FFFFFF"/>
              <w:right w:val="single" w:sz="18" w:space="0" w:color="FFFFFF"/>
            </w:tcBorders>
            <w:shd w:val="clear" w:color="auto" w:fill="F2F2F2"/>
            <w:tcMar>
              <w:top w:w="0" w:type="dxa"/>
              <w:left w:w="108" w:type="dxa"/>
              <w:bottom w:w="0" w:type="dxa"/>
              <w:right w:w="108" w:type="dxa"/>
            </w:tcMar>
            <w:vAlign w:val="center"/>
          </w:tcPr>
          <w:p w14:paraId="0D051AC2" w14:textId="77777777" w:rsidR="0063687D" w:rsidRDefault="00D47E38">
            <w:pPr>
              <w:pStyle w:val="Standard"/>
              <w:spacing w:after="0"/>
              <w:jc w:val="center"/>
            </w:pPr>
            <w:r>
              <w:rPr>
                <w:rStyle w:val="Zadanifontodlomka"/>
                <w:rFonts w:eastAsia="Times New Roman"/>
                <w:sz w:val="24"/>
                <w:szCs w:val="24"/>
                <w:lang w:eastAsia="hr-HR"/>
              </w:rPr>
              <w:t>(mjesto i datum)</w:t>
            </w:r>
          </w:p>
        </w:tc>
        <w:tc>
          <w:tcPr>
            <w:tcW w:w="2694"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vAlign w:val="center"/>
          </w:tcPr>
          <w:p w14:paraId="17E03568" w14:textId="77777777" w:rsidR="0063687D" w:rsidRDefault="0063687D">
            <w:pPr>
              <w:pStyle w:val="Standard"/>
              <w:snapToGrid w:val="0"/>
              <w:spacing w:after="0"/>
              <w:jc w:val="center"/>
              <w:rPr>
                <w:rFonts w:eastAsia="Times New Roman"/>
                <w:sz w:val="24"/>
                <w:szCs w:val="24"/>
                <w:lang w:eastAsia="hr-HR"/>
              </w:rPr>
            </w:pPr>
          </w:p>
        </w:tc>
        <w:tc>
          <w:tcPr>
            <w:tcW w:w="3796" w:type="dxa"/>
            <w:tcBorders>
              <w:top w:val="single" w:sz="18" w:space="0" w:color="FFFFFF"/>
              <w:left w:val="single" w:sz="18" w:space="0" w:color="FFFFFF"/>
            </w:tcBorders>
            <w:shd w:val="clear" w:color="auto" w:fill="F2F2F2"/>
            <w:tcMar>
              <w:top w:w="0" w:type="dxa"/>
              <w:left w:w="108" w:type="dxa"/>
              <w:bottom w:w="0" w:type="dxa"/>
              <w:right w:w="108" w:type="dxa"/>
            </w:tcMar>
            <w:vAlign w:val="center"/>
          </w:tcPr>
          <w:p w14:paraId="0F6DA1B6" w14:textId="77777777" w:rsidR="0063687D" w:rsidRDefault="00D47E38">
            <w:pPr>
              <w:pStyle w:val="Standard"/>
              <w:spacing w:after="0"/>
              <w:jc w:val="center"/>
            </w:pPr>
            <w:r>
              <w:rPr>
                <w:rStyle w:val="Zadanifontodlomka"/>
                <w:rFonts w:eastAsia="Times New Roman"/>
                <w:sz w:val="24"/>
                <w:szCs w:val="24"/>
                <w:lang w:eastAsia="hr-HR"/>
              </w:rPr>
              <w:t>(potpis ovlaštene osobe)</w:t>
            </w:r>
          </w:p>
        </w:tc>
      </w:tr>
    </w:tbl>
    <w:p w14:paraId="173E4C79" w14:textId="77777777" w:rsidR="0063687D" w:rsidRDefault="0063687D">
      <w:pPr>
        <w:pStyle w:val="Standard"/>
        <w:spacing w:after="0"/>
        <w:rPr>
          <w:rFonts w:eastAsia="Times New Roman"/>
          <w:b/>
          <w:sz w:val="24"/>
          <w:szCs w:val="24"/>
          <w:lang w:eastAsia="hr-HR"/>
        </w:rPr>
      </w:pPr>
    </w:p>
    <w:p w14:paraId="4C088E81" w14:textId="77777777" w:rsidR="0063687D" w:rsidRDefault="00D47E38">
      <w:pPr>
        <w:pStyle w:val="Standard"/>
        <w:spacing w:after="0"/>
      </w:pPr>
      <w:r>
        <w:rPr>
          <w:rStyle w:val="Zadanifontodlomka"/>
          <w:rFonts w:eastAsia="Times New Roman"/>
          <w:sz w:val="24"/>
          <w:szCs w:val="24"/>
          <w:lang w:eastAsia="hr-HR"/>
        </w:rPr>
        <w:t>______________________________________________</w:t>
      </w:r>
    </w:p>
    <w:p w14:paraId="7F4FCED0" w14:textId="77777777" w:rsidR="0063687D" w:rsidRDefault="0063687D">
      <w:pPr>
        <w:pStyle w:val="Standard"/>
        <w:spacing w:after="0"/>
        <w:rPr>
          <w:rFonts w:eastAsia="Times New Roman"/>
          <w:sz w:val="24"/>
          <w:szCs w:val="24"/>
          <w:lang w:eastAsia="hr-HR"/>
        </w:rPr>
      </w:pPr>
    </w:p>
    <w:p w14:paraId="33BE0D9B" w14:textId="77777777" w:rsidR="0063687D" w:rsidRDefault="00D47E38">
      <w:pPr>
        <w:pStyle w:val="Standard"/>
        <w:spacing w:after="0"/>
      </w:pPr>
      <w:r>
        <w:rPr>
          <w:rStyle w:val="Zadanifontodlomka"/>
          <w:rFonts w:eastAsia="Times New Roman" w:cs="Calibri"/>
          <w:sz w:val="18"/>
          <w:szCs w:val="18"/>
          <w:lang w:eastAsia="hr-HR"/>
        </w:rPr>
        <w:t xml:space="preserve">NAPOMENA: ponudi se može priložiti više obrazaca, ovisno o broju </w:t>
      </w:r>
      <w:proofErr w:type="spellStart"/>
      <w:r>
        <w:rPr>
          <w:rStyle w:val="Zadanifontodlomka"/>
          <w:rFonts w:eastAsia="Times New Roman" w:cs="Calibri"/>
          <w:sz w:val="18"/>
          <w:szCs w:val="18"/>
          <w:lang w:eastAsia="hr-HR"/>
        </w:rPr>
        <w:t>podizvoditelja</w:t>
      </w:r>
      <w:proofErr w:type="spellEnd"/>
      <w:r>
        <w:rPr>
          <w:rStyle w:val="Zadanifontodlomka"/>
          <w:rFonts w:eastAsia="Times New Roman" w:cs="Calibri"/>
          <w:sz w:val="18"/>
          <w:szCs w:val="18"/>
          <w:lang w:eastAsia="hr-HR"/>
        </w:rPr>
        <w:t>.</w:t>
      </w:r>
      <w:r>
        <w:rPr>
          <w:rStyle w:val="Zadanifontodlomka"/>
          <w:rFonts w:eastAsia="Times New Roman"/>
          <w:b/>
          <w:sz w:val="24"/>
          <w:szCs w:val="24"/>
          <w:lang w:eastAsia="hr-HR"/>
        </w:rPr>
        <w:t xml:space="preserve">  </w:t>
      </w:r>
    </w:p>
    <w:p w14:paraId="1D1CB985" w14:textId="77777777" w:rsidR="0063687D" w:rsidRDefault="0063687D">
      <w:pPr>
        <w:pStyle w:val="Standard"/>
        <w:spacing w:after="0"/>
        <w:jc w:val="both"/>
        <w:rPr>
          <w:rFonts w:eastAsia="Times New Roman"/>
          <w:b/>
          <w:sz w:val="24"/>
          <w:szCs w:val="24"/>
          <w:lang w:eastAsia="hr-HR"/>
        </w:rPr>
      </w:pPr>
    </w:p>
    <w:p w14:paraId="7205DE5B" w14:textId="77777777" w:rsidR="0063687D" w:rsidRDefault="0063687D">
      <w:pPr>
        <w:pStyle w:val="Standard"/>
        <w:spacing w:after="0"/>
        <w:jc w:val="both"/>
        <w:rPr>
          <w:rFonts w:eastAsia="Times New Roman"/>
          <w:sz w:val="24"/>
          <w:szCs w:val="24"/>
          <w:lang w:eastAsia="hr-HR"/>
        </w:rPr>
      </w:pPr>
    </w:p>
    <w:p w14:paraId="66304E5B" w14:textId="77777777" w:rsidR="0063687D" w:rsidRDefault="0063687D">
      <w:pPr>
        <w:pStyle w:val="Textbody"/>
        <w:jc w:val="center"/>
        <w:rPr>
          <w:rFonts w:ascii="Calibri" w:hAnsi="Calibri" w:cs="Calibri"/>
          <w:b/>
          <w:i w:val="0"/>
          <w:szCs w:val="24"/>
          <w:lang w:eastAsia="hr-HR"/>
        </w:rPr>
      </w:pPr>
    </w:p>
    <w:p w14:paraId="663AD84A" w14:textId="77777777" w:rsidR="0063687D" w:rsidRDefault="0063687D">
      <w:pPr>
        <w:pStyle w:val="Textbody"/>
        <w:jc w:val="center"/>
        <w:rPr>
          <w:rFonts w:ascii="Calibri" w:hAnsi="Calibri" w:cs="Calibri"/>
          <w:b/>
          <w:i w:val="0"/>
          <w:szCs w:val="24"/>
        </w:rPr>
      </w:pPr>
    </w:p>
    <w:p w14:paraId="7A8889E9" w14:textId="77777777" w:rsidR="0063687D" w:rsidRDefault="0063687D">
      <w:pPr>
        <w:pStyle w:val="Textbody"/>
        <w:jc w:val="center"/>
        <w:rPr>
          <w:rFonts w:ascii="Calibri" w:hAnsi="Calibri" w:cs="Calibri"/>
          <w:b/>
          <w:i w:val="0"/>
          <w:szCs w:val="24"/>
        </w:rPr>
      </w:pPr>
    </w:p>
    <w:p w14:paraId="631FB996" w14:textId="77777777" w:rsidR="0063687D" w:rsidRDefault="0063687D">
      <w:pPr>
        <w:pStyle w:val="Textbody"/>
        <w:jc w:val="center"/>
        <w:rPr>
          <w:rFonts w:ascii="Calibri" w:hAnsi="Calibri" w:cs="Calibri"/>
          <w:b/>
          <w:i w:val="0"/>
          <w:szCs w:val="24"/>
        </w:rPr>
      </w:pPr>
    </w:p>
    <w:p w14:paraId="531F98C4" w14:textId="77777777" w:rsidR="0063687D" w:rsidRDefault="0063687D">
      <w:pPr>
        <w:pStyle w:val="Textbody"/>
        <w:jc w:val="center"/>
        <w:rPr>
          <w:rFonts w:ascii="Calibri" w:hAnsi="Calibri" w:cs="Calibri"/>
          <w:b/>
          <w:i w:val="0"/>
          <w:szCs w:val="24"/>
        </w:rPr>
      </w:pPr>
    </w:p>
    <w:p w14:paraId="7E3478E8" w14:textId="77777777" w:rsidR="0063687D" w:rsidRDefault="0063687D">
      <w:pPr>
        <w:pStyle w:val="Textbody"/>
        <w:jc w:val="center"/>
        <w:rPr>
          <w:rFonts w:ascii="Calibri" w:hAnsi="Calibri" w:cs="Calibri"/>
          <w:b/>
          <w:i w:val="0"/>
          <w:szCs w:val="24"/>
        </w:rPr>
      </w:pPr>
    </w:p>
    <w:p w14:paraId="3E0F5717" w14:textId="77777777" w:rsidR="0063687D" w:rsidRDefault="0063687D">
      <w:pPr>
        <w:pStyle w:val="Textbody"/>
        <w:jc w:val="center"/>
        <w:rPr>
          <w:rFonts w:ascii="Calibri" w:hAnsi="Calibri" w:cs="Calibri"/>
          <w:b/>
          <w:i w:val="0"/>
          <w:szCs w:val="24"/>
        </w:rPr>
      </w:pPr>
    </w:p>
    <w:p w14:paraId="6D8CDC1A" w14:textId="77777777" w:rsidR="0063687D" w:rsidRDefault="0063687D">
      <w:pPr>
        <w:pStyle w:val="Textbody"/>
        <w:jc w:val="center"/>
        <w:rPr>
          <w:rFonts w:ascii="Calibri" w:hAnsi="Calibri" w:cs="Calibri"/>
          <w:b/>
          <w:i w:val="0"/>
          <w:szCs w:val="24"/>
        </w:rPr>
      </w:pPr>
    </w:p>
    <w:p w14:paraId="4FE4CDFA" w14:textId="77777777" w:rsidR="0063687D" w:rsidRDefault="0063687D">
      <w:pPr>
        <w:pStyle w:val="Textbody"/>
        <w:jc w:val="center"/>
        <w:rPr>
          <w:rFonts w:ascii="Calibri" w:hAnsi="Calibri" w:cs="Calibri"/>
          <w:b/>
          <w:i w:val="0"/>
          <w:szCs w:val="24"/>
        </w:rPr>
      </w:pPr>
    </w:p>
    <w:p w14:paraId="17BEC577" w14:textId="77777777" w:rsidR="0063687D" w:rsidRDefault="0063687D">
      <w:pPr>
        <w:pStyle w:val="Textbody"/>
        <w:jc w:val="center"/>
        <w:rPr>
          <w:rFonts w:ascii="Calibri" w:hAnsi="Calibri" w:cs="Calibri"/>
          <w:b/>
          <w:i w:val="0"/>
          <w:szCs w:val="24"/>
        </w:rPr>
      </w:pPr>
    </w:p>
    <w:p w14:paraId="0CAA3150" w14:textId="77777777" w:rsidR="0063687D" w:rsidRDefault="0063687D">
      <w:pPr>
        <w:pStyle w:val="Textbody"/>
        <w:jc w:val="center"/>
        <w:rPr>
          <w:rFonts w:ascii="Calibri" w:hAnsi="Calibri" w:cs="Calibri"/>
          <w:b/>
          <w:i w:val="0"/>
          <w:szCs w:val="24"/>
        </w:rPr>
      </w:pPr>
    </w:p>
    <w:p w14:paraId="78327DAF" w14:textId="77777777" w:rsidR="0063687D" w:rsidRDefault="0063687D">
      <w:pPr>
        <w:pStyle w:val="Textbody"/>
        <w:rPr>
          <w:rFonts w:ascii="Calibri" w:hAnsi="Calibri" w:cs="Calibri"/>
          <w:b/>
          <w:i w:val="0"/>
          <w:szCs w:val="24"/>
        </w:rPr>
      </w:pPr>
    </w:p>
    <w:p w14:paraId="440CA88C" w14:textId="77777777" w:rsidR="0063687D" w:rsidRDefault="0063687D">
      <w:pPr>
        <w:pStyle w:val="Textbody"/>
        <w:rPr>
          <w:rFonts w:ascii="Calibri" w:hAnsi="Calibri" w:cs="Calibri"/>
          <w:b/>
          <w:i w:val="0"/>
          <w:szCs w:val="24"/>
        </w:rPr>
      </w:pPr>
    </w:p>
    <w:p w14:paraId="34AAD402" w14:textId="77777777" w:rsidR="0063687D" w:rsidRDefault="0063687D">
      <w:pPr>
        <w:pStyle w:val="Textbody"/>
        <w:rPr>
          <w:rFonts w:ascii="Calibri" w:hAnsi="Calibri" w:cs="Calibri"/>
          <w:b/>
          <w:i w:val="0"/>
          <w:szCs w:val="24"/>
        </w:rPr>
      </w:pPr>
    </w:p>
    <w:p w14:paraId="18941FB4" w14:textId="77777777" w:rsidR="0063687D" w:rsidRDefault="00D47E38">
      <w:pPr>
        <w:pStyle w:val="Textbody"/>
        <w:jc w:val="right"/>
        <w:rPr>
          <w:rFonts w:ascii="Calibri" w:hAnsi="Calibri" w:cs="Calibri"/>
          <w:b/>
          <w:i w:val="0"/>
          <w:szCs w:val="24"/>
        </w:rPr>
      </w:pPr>
      <w:r>
        <w:rPr>
          <w:rFonts w:ascii="Calibri" w:hAnsi="Calibri" w:cs="Calibri"/>
          <w:b/>
          <w:i w:val="0"/>
          <w:szCs w:val="24"/>
        </w:rPr>
        <w:lastRenderedPageBreak/>
        <w:t>Obrazac 3 – Podaci o zajednici ponuditelja</w:t>
      </w:r>
    </w:p>
    <w:p w14:paraId="0591011B" w14:textId="77777777" w:rsidR="0063687D" w:rsidRDefault="0063687D">
      <w:pPr>
        <w:pStyle w:val="Textbody"/>
        <w:jc w:val="center"/>
        <w:rPr>
          <w:rFonts w:ascii="Calibri" w:hAnsi="Calibri" w:cs="Calibri"/>
          <w:b/>
          <w:i w:val="0"/>
          <w:szCs w:val="24"/>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3FF16993" w14:textId="77777777">
        <w:tblPrEx>
          <w:tblCellMar>
            <w:top w:w="0" w:type="dxa"/>
            <w:bottom w:w="0" w:type="dxa"/>
          </w:tblCellMar>
        </w:tblPrEx>
        <w:trPr>
          <w:jc w:val="center"/>
        </w:trPr>
        <w:tc>
          <w:tcPr>
            <w:tcW w:w="3085" w:type="dxa"/>
            <w:shd w:val="clear" w:color="auto" w:fill="C0C0C0"/>
            <w:tcMar>
              <w:top w:w="0" w:type="dxa"/>
              <w:left w:w="108" w:type="dxa"/>
              <w:bottom w:w="0" w:type="dxa"/>
              <w:right w:w="108" w:type="dxa"/>
            </w:tcMar>
          </w:tcPr>
          <w:p w14:paraId="26E40B94" w14:textId="77777777" w:rsidR="0063687D" w:rsidRDefault="00D47E38">
            <w:pPr>
              <w:pStyle w:val="Standard"/>
              <w:spacing w:after="0"/>
              <w:outlineLvl w:val="1"/>
            </w:pPr>
            <w:r>
              <w:rPr>
                <w:rStyle w:val="Zadanifontodlomka"/>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159CEB09" w14:textId="77777777" w:rsidR="0063687D" w:rsidRDefault="00D47E38">
            <w:pPr>
              <w:pStyle w:val="Standard"/>
              <w:widowControl w:val="0"/>
              <w:tabs>
                <w:tab w:val="left" w:pos="0"/>
              </w:tabs>
              <w:overflowPunct w:val="0"/>
              <w:autoSpaceDE w:val="0"/>
              <w:spacing w:after="0" w:line="288" w:lineRule="auto"/>
              <w:ind w:right="18"/>
            </w:pPr>
            <w:r>
              <w:rPr>
                <w:rStyle w:val="Zadanifontodlomka"/>
                <w:rFonts w:eastAsia="Times New Roman"/>
                <w:bCs/>
                <w:sz w:val="24"/>
                <w:szCs w:val="24"/>
                <w:lang w:eastAsia="hr-HR"/>
              </w:rPr>
              <w:t>Poljoprivredna zadruga TRS</w:t>
            </w:r>
          </w:p>
        </w:tc>
      </w:tr>
      <w:tr w:rsidR="0063687D" w14:paraId="14D97874"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2B6BF3D0" w14:textId="77777777" w:rsidR="0063687D" w:rsidRDefault="00D47E38">
            <w:pPr>
              <w:pStyle w:val="Standard"/>
              <w:spacing w:after="0"/>
              <w:outlineLvl w:val="1"/>
            </w:pPr>
            <w:r>
              <w:rPr>
                <w:rStyle w:val="Zadanifontodlomka"/>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67752A02"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4ED2F97E"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75EEB8ED" w14:textId="77777777" w:rsidR="0063687D" w:rsidRDefault="00D47E38">
            <w:pPr>
              <w:pStyle w:val="Standard"/>
              <w:spacing w:after="0"/>
              <w:outlineLvl w:val="1"/>
            </w:pPr>
            <w:r>
              <w:rPr>
                <w:rStyle w:val="Zadanifontodlomka"/>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6239648A" w14:textId="77777777" w:rsidR="0063687D" w:rsidRDefault="00D47E38">
            <w:pPr>
              <w:pStyle w:val="Standard"/>
              <w:widowControl w:val="0"/>
              <w:autoSpaceDE w:val="0"/>
              <w:spacing w:after="0"/>
            </w:pPr>
            <w:r>
              <w:rPr>
                <w:rStyle w:val="Zadanifontodlomka"/>
                <w:rFonts w:eastAsia="Times New Roman"/>
                <w:sz w:val="24"/>
                <w:szCs w:val="24"/>
                <w:lang w:eastAsia="hr-HR"/>
              </w:rPr>
              <w:t>KK.11.1.1.01.0587/1</w:t>
            </w:r>
          </w:p>
        </w:tc>
      </w:tr>
    </w:tbl>
    <w:p w14:paraId="0EBA3E2E" w14:textId="77777777" w:rsidR="0063687D" w:rsidRDefault="0063687D">
      <w:pPr>
        <w:pStyle w:val="Standard"/>
        <w:spacing w:after="0"/>
        <w:rPr>
          <w:rFonts w:eastAsia="Times New Roman" w:cs="Calibri"/>
          <w:b/>
          <w:bCs/>
          <w:sz w:val="28"/>
          <w:szCs w:val="28"/>
          <w:lang w:eastAsia="hr-HR"/>
        </w:rPr>
      </w:pPr>
    </w:p>
    <w:p w14:paraId="19F0114D" w14:textId="77777777" w:rsidR="0063687D" w:rsidRDefault="00D47E38">
      <w:pPr>
        <w:pStyle w:val="Standard"/>
        <w:spacing w:after="0"/>
        <w:jc w:val="center"/>
      </w:pPr>
      <w:r>
        <w:rPr>
          <w:rStyle w:val="Zadanifontodlomka"/>
          <w:rFonts w:eastAsia="Times New Roman" w:cs="Calibri"/>
          <w:b/>
          <w:bCs/>
          <w:sz w:val="28"/>
          <w:szCs w:val="28"/>
          <w:lang w:eastAsia="hr-HR"/>
        </w:rPr>
        <w:t>PODACI O ZAJEDNICI PONUDITELJA</w:t>
      </w:r>
    </w:p>
    <w:p w14:paraId="29D47F5B" w14:textId="77777777" w:rsidR="0063687D" w:rsidRDefault="00D47E38">
      <w:pPr>
        <w:pStyle w:val="Standard"/>
        <w:spacing w:after="0"/>
        <w:jc w:val="center"/>
      </w:pPr>
      <w:r>
        <w:rPr>
          <w:rStyle w:val="Zadanifontodlomka"/>
          <w:rFonts w:cs="Calibri"/>
          <w:b/>
          <w:bCs/>
          <w:sz w:val="24"/>
          <w:szCs w:val="24"/>
          <w:lang w:eastAsia="hr-HR"/>
        </w:rPr>
        <w:t xml:space="preserve"> </w:t>
      </w:r>
      <w:r>
        <w:rPr>
          <w:rStyle w:val="Zadanifontodlomka"/>
          <w:rFonts w:eastAsia="Times New Roman" w:cs="Calibri"/>
          <w:b/>
          <w:bCs/>
          <w:iCs/>
          <w:sz w:val="28"/>
          <w:szCs w:val="28"/>
          <w:lang w:eastAsia="hr-HR"/>
        </w:rPr>
        <w:t>Obrazac 3.</w:t>
      </w:r>
    </w:p>
    <w:p w14:paraId="58268B5E" w14:textId="77777777" w:rsidR="0063687D" w:rsidRDefault="00D47E38">
      <w:pPr>
        <w:pStyle w:val="Standard"/>
        <w:spacing w:after="0"/>
        <w:jc w:val="center"/>
      </w:pPr>
      <w:r>
        <w:rPr>
          <w:rStyle w:val="Zadanifontodlomka"/>
          <w:rFonts w:eastAsia="Times New Roman" w:cs="Calibri"/>
          <w:b/>
          <w:bCs/>
          <w:sz w:val="24"/>
          <w:szCs w:val="24"/>
          <w:lang w:eastAsia="hr-HR"/>
        </w:rPr>
        <w:t xml:space="preserve">(obvezno </w:t>
      </w:r>
      <w:r>
        <w:rPr>
          <w:rStyle w:val="Zadanifontodlomka"/>
          <w:rFonts w:eastAsia="Times New Roman" w:cs="Calibri"/>
          <w:b/>
          <w:bCs/>
          <w:sz w:val="24"/>
          <w:szCs w:val="24"/>
          <w:lang w:eastAsia="hr-HR"/>
        </w:rPr>
        <w:t>priložiti uz Obrazac 1.  samo u slučaju zajedničke ponude )</w:t>
      </w:r>
    </w:p>
    <w:p w14:paraId="59BD6FA9" w14:textId="77777777" w:rsidR="0063687D" w:rsidRDefault="0063687D">
      <w:pPr>
        <w:pStyle w:val="Standard"/>
        <w:spacing w:after="0"/>
        <w:jc w:val="center"/>
        <w:rPr>
          <w:rFonts w:eastAsia="Times New Roman" w:cs="Calibri"/>
          <w:b/>
          <w:bCs/>
          <w:iCs/>
          <w:sz w:val="16"/>
          <w:szCs w:val="16"/>
          <w:lang w:eastAsia="hr-HR"/>
        </w:rPr>
      </w:pPr>
    </w:p>
    <w:p w14:paraId="5371906B" w14:textId="77777777" w:rsidR="0063687D" w:rsidRDefault="00D47E38">
      <w:pPr>
        <w:pStyle w:val="Standard"/>
        <w:widowControl w:val="0"/>
        <w:autoSpaceDE w:val="0"/>
        <w:spacing w:after="0"/>
        <w:jc w:val="both"/>
      </w:pPr>
      <w:r>
        <w:rPr>
          <w:rStyle w:val="Zadanifontodlomka"/>
          <w:rFonts w:eastAsia="Times New Roman"/>
          <w:sz w:val="24"/>
          <w:szCs w:val="24"/>
          <w:lang w:eastAsia="hr-HR"/>
        </w:rPr>
        <w:t xml:space="preserve">Izjavljujemo da u postupku nabave, </w:t>
      </w:r>
      <w:r>
        <w:rPr>
          <w:rStyle w:val="Zadanifontodlomka"/>
          <w:rFonts w:eastAsia="Times New Roman"/>
          <w:iCs/>
          <w:sz w:val="24"/>
          <w:szCs w:val="24"/>
          <w:lang w:eastAsia="hr-HR"/>
        </w:rPr>
        <w:t>evidencijski broj nabave</w:t>
      </w:r>
      <w:r>
        <w:rPr>
          <w:rStyle w:val="Zadanifontodlomka"/>
          <w:rFonts w:eastAsia="Times New Roman"/>
          <w:sz w:val="24"/>
          <w:szCs w:val="24"/>
          <w:lang w:eastAsia="hr-HR"/>
        </w:rPr>
        <w:t xml:space="preserve"> </w:t>
      </w:r>
      <w:r>
        <w:rPr>
          <w:rStyle w:val="Zadanifontodlomka"/>
          <w:rFonts w:cs="Calibri"/>
          <w:bCs/>
          <w:sz w:val="24"/>
          <w:szCs w:val="24"/>
        </w:rPr>
        <w:t>KK.11.1.1.01.0587/3</w:t>
      </w:r>
      <w:r>
        <w:rPr>
          <w:rStyle w:val="Zadanifontodlomka"/>
          <w:rFonts w:eastAsia="Times New Roman"/>
          <w:bCs/>
          <w:sz w:val="24"/>
          <w:szCs w:val="24"/>
          <w:lang w:eastAsia="hr-HR"/>
        </w:rPr>
        <w:t>,</w:t>
      </w:r>
      <w:r>
        <w:rPr>
          <w:rStyle w:val="Zadanifontodlomka"/>
          <w:rFonts w:eastAsia="Times New Roman"/>
          <w:sz w:val="24"/>
          <w:szCs w:val="24"/>
          <w:lang w:eastAsia="hr-HR"/>
        </w:rPr>
        <w:t xml:space="preserve"> nastupamo kao zajednica ponuditelja, te dostavljamo zajedničku ponudu.  U slučaju odabira, zajednica ponuditelja ć</w:t>
      </w:r>
      <w:r>
        <w:rPr>
          <w:rStyle w:val="Zadanifontodlomka"/>
          <w:rFonts w:eastAsia="Times New Roman"/>
          <w:sz w:val="24"/>
          <w:szCs w:val="24"/>
          <w:lang w:eastAsia="hr-HR"/>
        </w:rPr>
        <w:t>e zajednički izvršiti obveze iz ugovora. Odgovornost članova zajednice ponuditelja je solidarna.</w:t>
      </w:r>
    </w:p>
    <w:p w14:paraId="46BE3389" w14:textId="77777777" w:rsidR="0063687D" w:rsidRDefault="00D47E38">
      <w:pPr>
        <w:pStyle w:val="Standard"/>
        <w:spacing w:after="0"/>
      </w:pPr>
      <w:r>
        <w:rPr>
          <w:rStyle w:val="Zadanifontodlomka"/>
          <w:rFonts w:eastAsia="Times New Roman"/>
          <w:sz w:val="24"/>
          <w:szCs w:val="24"/>
          <w:lang w:eastAsia="hr-HR"/>
        </w:rPr>
        <w:t>Nositelj ponude je:_______________________________________________________________________</w:t>
      </w:r>
    </w:p>
    <w:p w14:paraId="09CBE05F" w14:textId="77777777" w:rsidR="0063687D" w:rsidRDefault="00D47E38">
      <w:pPr>
        <w:pStyle w:val="Standard"/>
        <w:spacing w:after="60"/>
      </w:pPr>
      <w:r>
        <w:rPr>
          <w:rStyle w:val="Zadanifontodlomka"/>
          <w:rFonts w:eastAsia="Times New Roman"/>
          <w:sz w:val="24"/>
          <w:szCs w:val="24"/>
          <w:lang w:eastAsia="hr-HR"/>
        </w:rPr>
        <w:t>Odgovorna osoba zajedničkih ponuditelja je:__</w:t>
      </w:r>
      <w:r>
        <w:rPr>
          <w:rStyle w:val="Zadanifontodlomka"/>
          <w:rFonts w:eastAsia="Times New Roman"/>
          <w:sz w:val="24"/>
          <w:szCs w:val="24"/>
          <w:lang w:eastAsia="hr-HR"/>
        </w:rPr>
        <w:t>________________________________________________</w:t>
      </w:r>
    </w:p>
    <w:p w14:paraId="6D6B4891" w14:textId="77777777" w:rsidR="0063687D" w:rsidRDefault="0063687D">
      <w:pPr>
        <w:pStyle w:val="Standard"/>
        <w:spacing w:after="0"/>
        <w:rPr>
          <w:rFonts w:eastAsia="Times New Roman"/>
          <w:b/>
          <w:sz w:val="24"/>
          <w:szCs w:val="24"/>
          <w:lang w:eastAsia="hr-HR"/>
        </w:rPr>
      </w:pPr>
    </w:p>
    <w:p w14:paraId="47CBDB63" w14:textId="77777777" w:rsidR="0063687D" w:rsidRDefault="00D47E38">
      <w:pPr>
        <w:pStyle w:val="Standard"/>
        <w:spacing w:after="0"/>
      </w:pPr>
      <w:r>
        <w:rPr>
          <w:rStyle w:val="Zadanifontodlomka"/>
          <w:rFonts w:eastAsia="Times New Roman"/>
          <w:b/>
          <w:sz w:val="24"/>
          <w:szCs w:val="24"/>
          <w:lang w:eastAsia="hr-HR"/>
        </w:rPr>
        <w:t>ČLAN</w:t>
      </w:r>
      <w:r>
        <w:t xml:space="preserve"> br. 1.</w:t>
      </w:r>
    </w:p>
    <w:tbl>
      <w:tblPr>
        <w:tblW w:w="10188" w:type="dxa"/>
        <w:jc w:val="center"/>
        <w:tblLayout w:type="fixed"/>
        <w:tblCellMar>
          <w:left w:w="10" w:type="dxa"/>
          <w:right w:w="10" w:type="dxa"/>
        </w:tblCellMar>
        <w:tblLook w:val="04A0" w:firstRow="1" w:lastRow="0" w:firstColumn="1" w:lastColumn="0" w:noHBand="0" w:noVBand="1"/>
      </w:tblPr>
      <w:tblGrid>
        <w:gridCol w:w="4077"/>
        <w:gridCol w:w="6111"/>
      </w:tblGrid>
      <w:tr w:rsidR="0063687D" w14:paraId="00E3C3D1" w14:textId="77777777">
        <w:tblPrEx>
          <w:tblCellMar>
            <w:top w:w="0" w:type="dxa"/>
            <w:bottom w:w="0" w:type="dxa"/>
          </w:tblCellMar>
        </w:tblPrEx>
        <w:trPr>
          <w:trHeight w:hRule="exact" w:val="523"/>
          <w:jc w:val="center"/>
        </w:trPr>
        <w:tc>
          <w:tcPr>
            <w:tcW w:w="4077" w:type="dxa"/>
            <w:tcBorders>
              <w:top w:val="single" w:sz="6" w:space="0" w:color="008080"/>
              <w:left w:val="single" w:sz="6" w:space="0" w:color="008080"/>
            </w:tcBorders>
            <w:shd w:val="clear" w:color="auto" w:fill="C0C0C0"/>
            <w:tcMar>
              <w:top w:w="0" w:type="dxa"/>
              <w:left w:w="108" w:type="dxa"/>
              <w:bottom w:w="0" w:type="dxa"/>
              <w:right w:w="108" w:type="dxa"/>
            </w:tcMar>
          </w:tcPr>
          <w:p w14:paraId="72AC306A" w14:textId="77777777" w:rsidR="0063687D" w:rsidRDefault="00D47E38">
            <w:pPr>
              <w:pStyle w:val="Standard"/>
              <w:spacing w:after="0"/>
              <w:jc w:val="both"/>
              <w:rPr>
                <w:rFonts w:eastAsia="Times New Roman" w:cs="Tahoma"/>
                <w:b/>
                <w:bCs/>
                <w:iCs/>
                <w:color w:val="000000"/>
                <w:sz w:val="24"/>
                <w:szCs w:val="24"/>
                <w:lang w:eastAsia="hr-HR"/>
              </w:rPr>
            </w:pPr>
            <w:r>
              <w:rPr>
                <w:rFonts w:eastAsia="Times New Roman" w:cs="Tahoma"/>
                <w:b/>
                <w:bCs/>
                <w:iCs/>
                <w:color w:val="000000"/>
                <w:sz w:val="24"/>
                <w:szCs w:val="24"/>
                <w:lang w:eastAsia="hr-HR"/>
              </w:rPr>
              <w:t>naziv člana zajednice ponuditelja</w:t>
            </w:r>
          </w:p>
          <w:p w14:paraId="52CA4F56" w14:textId="77777777" w:rsidR="0063687D" w:rsidRDefault="0063687D">
            <w:pPr>
              <w:pStyle w:val="Standard"/>
              <w:spacing w:after="0"/>
              <w:jc w:val="both"/>
              <w:rPr>
                <w:rFonts w:eastAsia="Times New Roman" w:cs="Tahoma"/>
                <w:b/>
                <w:bCs/>
                <w:iCs/>
                <w:color w:val="000000"/>
                <w:sz w:val="24"/>
                <w:szCs w:val="24"/>
                <w:lang w:eastAsia="hr-HR"/>
              </w:rPr>
            </w:pPr>
          </w:p>
          <w:p w14:paraId="365287C2" w14:textId="77777777" w:rsidR="0063687D" w:rsidRDefault="0063687D">
            <w:pPr>
              <w:pStyle w:val="Standard"/>
              <w:spacing w:after="0"/>
              <w:jc w:val="both"/>
              <w:rPr>
                <w:rFonts w:eastAsia="Times New Roman" w:cs="Tahoma"/>
                <w:b/>
                <w:bCs/>
                <w:iCs/>
                <w:color w:val="000000"/>
                <w:sz w:val="24"/>
                <w:szCs w:val="24"/>
                <w:lang w:eastAsia="hr-HR"/>
              </w:rPr>
            </w:pPr>
          </w:p>
        </w:tc>
        <w:tc>
          <w:tcPr>
            <w:tcW w:w="6111" w:type="dxa"/>
            <w:tcBorders>
              <w:top w:val="single" w:sz="6" w:space="0" w:color="008080"/>
              <w:right w:val="single" w:sz="6" w:space="0" w:color="008080"/>
            </w:tcBorders>
            <w:shd w:val="clear" w:color="auto" w:fill="C0C0C0"/>
            <w:tcMar>
              <w:top w:w="0" w:type="dxa"/>
              <w:left w:w="108" w:type="dxa"/>
              <w:bottom w:w="0" w:type="dxa"/>
              <w:right w:w="108" w:type="dxa"/>
            </w:tcMar>
          </w:tcPr>
          <w:p w14:paraId="172EFE70" w14:textId="77777777" w:rsidR="0063687D" w:rsidRDefault="0063687D">
            <w:pPr>
              <w:pStyle w:val="Standard"/>
              <w:snapToGrid w:val="0"/>
              <w:spacing w:after="0"/>
              <w:rPr>
                <w:rFonts w:eastAsia="Times New Roman" w:cs="Tahoma"/>
                <w:b/>
                <w:bCs/>
                <w:iCs/>
                <w:color w:val="800000"/>
                <w:sz w:val="24"/>
                <w:szCs w:val="24"/>
                <w:lang w:eastAsia="hr-HR"/>
              </w:rPr>
            </w:pPr>
          </w:p>
        </w:tc>
      </w:tr>
      <w:tr w:rsidR="0063687D" w14:paraId="5B2F0751" w14:textId="77777777">
        <w:tblPrEx>
          <w:tblCellMar>
            <w:top w:w="0" w:type="dxa"/>
            <w:bottom w:w="0" w:type="dxa"/>
          </w:tblCellMar>
        </w:tblPrEx>
        <w:trPr>
          <w:trHeight w:hRule="exact" w:val="544"/>
          <w:jc w:val="center"/>
        </w:trPr>
        <w:tc>
          <w:tcPr>
            <w:tcW w:w="4077" w:type="dxa"/>
            <w:tcBorders>
              <w:left w:val="single" w:sz="6" w:space="0" w:color="008080"/>
            </w:tcBorders>
            <w:shd w:val="clear" w:color="auto" w:fill="C0C0C0"/>
            <w:tcMar>
              <w:top w:w="0" w:type="dxa"/>
              <w:left w:w="108" w:type="dxa"/>
              <w:bottom w:w="0" w:type="dxa"/>
              <w:right w:w="108" w:type="dxa"/>
            </w:tcMar>
          </w:tcPr>
          <w:p w14:paraId="3CDBD416" w14:textId="77777777" w:rsidR="0063687D" w:rsidRDefault="00D47E38">
            <w:pPr>
              <w:pStyle w:val="Standard"/>
              <w:spacing w:after="0"/>
              <w:jc w:val="both"/>
            </w:pPr>
            <w:r>
              <w:rPr>
                <w:rStyle w:val="Zadanifontodlomka"/>
                <w:rFonts w:eastAsia="Times New Roman" w:cs="Tahoma"/>
                <w:color w:val="000000"/>
                <w:sz w:val="24"/>
                <w:szCs w:val="24"/>
                <w:lang w:eastAsia="hr-HR"/>
              </w:rPr>
              <w:t>sjedište člana zajednice ponuditelja</w:t>
            </w:r>
          </w:p>
          <w:p w14:paraId="58641B72"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137DC659" w14:textId="77777777" w:rsidR="0063687D" w:rsidRDefault="00D47E38">
            <w:pPr>
              <w:pStyle w:val="Standard"/>
              <w:spacing w:after="0"/>
              <w:jc w:val="right"/>
            </w:pPr>
            <w:r>
              <w:rPr>
                <w:rStyle w:val="Zadanifontodlomka"/>
                <w:rFonts w:cs="Calibri"/>
                <w:sz w:val="24"/>
                <w:szCs w:val="24"/>
                <w:lang w:eastAsia="hr-HR"/>
              </w:rPr>
              <w:t xml:space="preserve">                                                                                                                             </w:t>
            </w:r>
          </w:p>
        </w:tc>
      </w:tr>
      <w:tr w:rsidR="0063687D" w14:paraId="1CCF0D14" w14:textId="77777777">
        <w:tblPrEx>
          <w:tblCellMar>
            <w:top w:w="0" w:type="dxa"/>
            <w:bottom w:w="0" w:type="dxa"/>
          </w:tblCellMar>
        </w:tblPrEx>
        <w:trPr>
          <w:trHeight w:hRule="exact" w:val="909"/>
          <w:jc w:val="center"/>
        </w:trPr>
        <w:tc>
          <w:tcPr>
            <w:tcW w:w="4077" w:type="dxa"/>
            <w:tcBorders>
              <w:left w:val="single" w:sz="6" w:space="0" w:color="008080"/>
            </w:tcBorders>
            <w:shd w:val="clear" w:color="auto" w:fill="auto"/>
            <w:tcMar>
              <w:top w:w="0" w:type="dxa"/>
              <w:left w:w="108" w:type="dxa"/>
              <w:bottom w:w="0" w:type="dxa"/>
              <w:right w:w="108" w:type="dxa"/>
            </w:tcMar>
          </w:tcPr>
          <w:p w14:paraId="3638971A"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340990C5" w14:textId="77777777" w:rsidR="0063687D" w:rsidRDefault="00D47E38">
            <w:pPr>
              <w:pStyle w:val="Standard"/>
              <w:spacing w:after="0"/>
              <w:jc w:val="both"/>
            </w:pPr>
            <w:r>
              <w:rPr>
                <w:rStyle w:val="Zadanifontodlomka"/>
                <w:rFonts w:eastAsia="Times New Roman" w:cs="Tahoma"/>
                <w:color w:val="000000"/>
                <w:sz w:val="24"/>
                <w:szCs w:val="24"/>
                <w:lang w:eastAsia="hr-HR"/>
              </w:rPr>
              <w:t>(ili nacionalni identifikacijski broj prema zemlji sjedišta gospodarskog subjekta)</w:t>
            </w:r>
          </w:p>
        </w:tc>
        <w:tc>
          <w:tcPr>
            <w:tcW w:w="6111" w:type="dxa"/>
            <w:tcBorders>
              <w:right w:val="single" w:sz="6" w:space="0" w:color="008080"/>
            </w:tcBorders>
            <w:shd w:val="clear" w:color="auto" w:fill="auto"/>
            <w:tcMar>
              <w:top w:w="0" w:type="dxa"/>
              <w:left w:w="108" w:type="dxa"/>
              <w:bottom w:w="0" w:type="dxa"/>
              <w:right w:w="108" w:type="dxa"/>
            </w:tcMar>
          </w:tcPr>
          <w:p w14:paraId="6E03A49D" w14:textId="77777777" w:rsidR="0063687D" w:rsidRDefault="00D47E38">
            <w:pPr>
              <w:pStyle w:val="Standard"/>
              <w:spacing w:after="0"/>
              <w:jc w:val="right"/>
            </w:pPr>
            <w:r>
              <w:rPr>
                <w:rStyle w:val="Zadanifontodlomka"/>
                <w:rFonts w:cs="Calibri"/>
                <w:sz w:val="24"/>
                <w:szCs w:val="24"/>
                <w:lang w:eastAsia="hr-HR"/>
              </w:rPr>
              <w:t xml:space="preserve">                                                                                        </w:t>
            </w:r>
          </w:p>
        </w:tc>
      </w:tr>
      <w:tr w:rsidR="0063687D" w14:paraId="6FFD093F"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4E357D6D" w14:textId="77777777" w:rsidR="0063687D" w:rsidRDefault="00D47E38">
            <w:pPr>
              <w:pStyle w:val="Standard"/>
              <w:spacing w:after="0"/>
              <w:jc w:val="both"/>
            </w:pPr>
            <w:r>
              <w:rPr>
                <w:rStyle w:val="Zadanifontodlomka"/>
                <w:rFonts w:eastAsia="Times New Roman" w:cs="Tahoma"/>
                <w:color w:val="000000"/>
                <w:sz w:val="24"/>
                <w:szCs w:val="24"/>
                <w:lang w:eastAsia="hr-HR"/>
              </w:rPr>
              <w:t>broj računa</w:t>
            </w:r>
          </w:p>
        </w:tc>
        <w:tc>
          <w:tcPr>
            <w:tcW w:w="6111" w:type="dxa"/>
            <w:tcBorders>
              <w:right w:val="single" w:sz="6" w:space="0" w:color="008080"/>
            </w:tcBorders>
            <w:shd w:val="clear" w:color="auto" w:fill="C0C0C0"/>
            <w:tcMar>
              <w:top w:w="0" w:type="dxa"/>
              <w:left w:w="108" w:type="dxa"/>
              <w:bottom w:w="0" w:type="dxa"/>
              <w:right w:w="108" w:type="dxa"/>
            </w:tcMar>
          </w:tcPr>
          <w:p w14:paraId="75198B2C"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25A33396" w14:textId="77777777">
        <w:tblPrEx>
          <w:tblCellMar>
            <w:top w:w="0" w:type="dxa"/>
            <w:bottom w:w="0" w:type="dxa"/>
          </w:tblCellMar>
        </w:tblPrEx>
        <w:trPr>
          <w:trHeight w:hRule="exact" w:val="642"/>
          <w:jc w:val="center"/>
        </w:trPr>
        <w:tc>
          <w:tcPr>
            <w:tcW w:w="4077" w:type="dxa"/>
            <w:tcBorders>
              <w:left w:val="single" w:sz="6" w:space="0" w:color="008080"/>
            </w:tcBorders>
            <w:shd w:val="clear" w:color="auto" w:fill="auto"/>
            <w:tcMar>
              <w:top w:w="0" w:type="dxa"/>
              <w:left w:w="108" w:type="dxa"/>
              <w:bottom w:w="0" w:type="dxa"/>
              <w:right w:w="108" w:type="dxa"/>
            </w:tcMar>
          </w:tcPr>
          <w:p w14:paraId="5958B63D" w14:textId="77777777" w:rsidR="0063687D" w:rsidRDefault="00D47E38">
            <w:pPr>
              <w:pStyle w:val="Standard"/>
              <w:spacing w:after="0"/>
              <w:jc w:val="both"/>
            </w:pPr>
            <w:r>
              <w:rPr>
                <w:rStyle w:val="Zadanifontodlomka"/>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auto"/>
            <w:tcMar>
              <w:top w:w="0" w:type="dxa"/>
              <w:left w:w="108" w:type="dxa"/>
              <w:bottom w:w="0" w:type="dxa"/>
              <w:right w:w="108" w:type="dxa"/>
            </w:tcMar>
          </w:tcPr>
          <w:p w14:paraId="3B5421D8" w14:textId="77777777" w:rsidR="0063687D" w:rsidRDefault="00D47E38">
            <w:pPr>
              <w:pStyle w:val="Standard"/>
              <w:spacing w:after="0"/>
              <w:jc w:val="center"/>
            </w:pPr>
            <w:r>
              <w:rPr>
                <w:rStyle w:val="Zadanifontodlomka"/>
                <w:rFonts w:eastAsia="Times New Roman"/>
                <w:sz w:val="24"/>
                <w:szCs w:val="24"/>
                <w:lang w:eastAsia="hr-HR"/>
              </w:rPr>
              <w:t>da                           ne</w:t>
            </w:r>
          </w:p>
        </w:tc>
      </w:tr>
      <w:tr w:rsidR="0063687D" w14:paraId="6C44C97A"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00FECC5A" w14:textId="77777777" w:rsidR="0063687D" w:rsidRDefault="00D47E38">
            <w:pPr>
              <w:pStyle w:val="Standard"/>
              <w:spacing w:after="0"/>
              <w:jc w:val="both"/>
            </w:pPr>
            <w:r>
              <w:rPr>
                <w:rStyle w:val="Zadanifontodlomka"/>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49F2376A"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359528C"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25F24F2C"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5BD41C94"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188CAA88" w14:textId="77777777">
        <w:tblPrEx>
          <w:tblCellMar>
            <w:top w:w="0" w:type="dxa"/>
            <w:bottom w:w="0" w:type="dxa"/>
          </w:tblCellMar>
        </w:tblPrEx>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44C0BD92" w14:textId="77777777" w:rsidR="0063687D" w:rsidRDefault="00D47E38">
            <w:pPr>
              <w:pStyle w:val="Standard"/>
              <w:spacing w:after="0"/>
              <w:jc w:val="both"/>
            </w:pPr>
            <w:r>
              <w:rPr>
                <w:rStyle w:val="Zadanifontodlomka"/>
                <w:rFonts w:eastAsia="Times New Roman" w:cs="Tahoma"/>
                <w:color w:val="000000"/>
                <w:sz w:val="24"/>
                <w:szCs w:val="24"/>
                <w:lang w:eastAsia="hr-HR"/>
              </w:rPr>
              <w:t xml:space="preserve">ime, </w:t>
            </w:r>
            <w:r>
              <w:rPr>
                <w:rStyle w:val="Zadanifontodlomka"/>
                <w:rFonts w:eastAsia="Times New Roman" w:cs="Tahoma"/>
                <w:color w:val="000000"/>
                <w:sz w:val="24"/>
                <w:szCs w:val="24"/>
                <w:lang w:eastAsia="hr-HR"/>
              </w:rPr>
              <w:t>prezime i funkcija ovlaštene</w:t>
            </w:r>
          </w:p>
          <w:p w14:paraId="3135557E" w14:textId="77777777" w:rsidR="0063687D" w:rsidRDefault="00D47E38">
            <w:pPr>
              <w:pStyle w:val="Standard"/>
              <w:spacing w:after="0"/>
              <w:jc w:val="both"/>
            </w:pPr>
            <w:r>
              <w:rPr>
                <w:rStyle w:val="Zadanifontodlomka"/>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661D993D"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585E7A45"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6776D010"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5418D98B"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1F7113BF" w14:textId="77777777">
        <w:tblPrEx>
          <w:tblCellMar>
            <w:top w:w="0" w:type="dxa"/>
            <w:bottom w:w="0" w:type="dxa"/>
          </w:tblCellMar>
        </w:tblPrEx>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3B857B90" w14:textId="77777777" w:rsidR="0063687D" w:rsidRDefault="00D47E38">
            <w:pPr>
              <w:pStyle w:val="Standard"/>
              <w:spacing w:after="0"/>
              <w:jc w:val="both"/>
              <w:rPr>
                <w:rFonts w:eastAsia="Times New Roman" w:cs="Tahoma"/>
                <w:b/>
                <w:bCs/>
                <w:color w:val="000000"/>
                <w:sz w:val="24"/>
                <w:szCs w:val="24"/>
                <w:lang w:eastAsia="hr-HR"/>
              </w:rPr>
            </w:pPr>
            <w:r>
              <w:rPr>
                <w:rFonts w:eastAsia="Times New Roman" w:cs="Tahoma"/>
                <w:b/>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0AE21CA1" w14:textId="77777777" w:rsidR="0063687D" w:rsidRDefault="0063687D">
            <w:pPr>
              <w:pStyle w:val="Standard"/>
              <w:snapToGrid w:val="0"/>
              <w:spacing w:after="0"/>
              <w:jc w:val="right"/>
              <w:rPr>
                <w:rFonts w:eastAsia="Times New Roman" w:cs="Tahoma"/>
                <w:b/>
                <w:bCs/>
                <w:color w:val="000000"/>
                <w:sz w:val="24"/>
                <w:szCs w:val="24"/>
                <w:lang w:eastAsia="hr-HR"/>
              </w:rPr>
            </w:pPr>
          </w:p>
        </w:tc>
      </w:tr>
    </w:tbl>
    <w:p w14:paraId="500F5642" w14:textId="77777777" w:rsidR="0063687D" w:rsidRDefault="0063687D">
      <w:pPr>
        <w:pStyle w:val="Standard"/>
        <w:spacing w:after="0"/>
        <w:rPr>
          <w:rFonts w:eastAsia="Times New Roman"/>
          <w:sz w:val="24"/>
          <w:szCs w:val="24"/>
          <w:lang w:eastAsia="hr-HR"/>
        </w:rPr>
      </w:pPr>
    </w:p>
    <w:tbl>
      <w:tblPr>
        <w:tblW w:w="10183" w:type="dxa"/>
        <w:jc w:val="center"/>
        <w:tblLayout w:type="fixed"/>
        <w:tblCellMar>
          <w:left w:w="10" w:type="dxa"/>
          <w:right w:w="10" w:type="dxa"/>
        </w:tblCellMar>
        <w:tblLook w:val="04A0" w:firstRow="1" w:lastRow="0" w:firstColumn="1" w:lastColumn="0" w:noHBand="0" w:noVBand="1"/>
      </w:tblPr>
      <w:tblGrid>
        <w:gridCol w:w="3510"/>
        <w:gridCol w:w="6673"/>
      </w:tblGrid>
      <w:tr w:rsidR="0063687D" w14:paraId="2EA2E8F5" w14:textId="77777777">
        <w:tblPrEx>
          <w:tblCellMar>
            <w:top w:w="0" w:type="dxa"/>
            <w:bottom w:w="0" w:type="dxa"/>
          </w:tblCellMar>
        </w:tblPrEx>
        <w:trPr>
          <w:jc w:val="center"/>
        </w:trPr>
        <w:tc>
          <w:tcPr>
            <w:tcW w:w="10183" w:type="dxa"/>
            <w:gridSpan w:val="2"/>
            <w:tcBorders>
              <w:top w:val="single" w:sz="4" w:space="0" w:color="31849B"/>
              <w:left w:val="single" w:sz="4" w:space="0" w:color="31849B"/>
              <w:right w:val="single" w:sz="4" w:space="0" w:color="31849B"/>
            </w:tcBorders>
            <w:shd w:val="clear" w:color="auto" w:fill="FFFFFF"/>
            <w:tcMar>
              <w:top w:w="0" w:type="dxa"/>
              <w:left w:w="108" w:type="dxa"/>
              <w:bottom w:w="0" w:type="dxa"/>
              <w:right w:w="108" w:type="dxa"/>
            </w:tcMar>
          </w:tcPr>
          <w:p w14:paraId="776D13F0" w14:textId="77777777" w:rsidR="0063687D" w:rsidRDefault="00D47E38">
            <w:pPr>
              <w:pStyle w:val="Standard"/>
            </w:pPr>
            <w:r>
              <w:rPr>
                <w:rStyle w:val="Zadanifontodlomka"/>
                <w:rFonts w:eastAsia="Times New Roman"/>
                <w:b/>
                <w:color w:val="000000"/>
              </w:rPr>
              <w:t>PODACI O PREDMETU NABAVE</w:t>
            </w:r>
          </w:p>
        </w:tc>
      </w:tr>
      <w:tr w:rsidR="0063687D" w14:paraId="4A8DE025" w14:textId="77777777">
        <w:tblPrEx>
          <w:tblCellMar>
            <w:top w:w="0" w:type="dxa"/>
            <w:bottom w:w="0" w:type="dxa"/>
          </w:tblCellMar>
        </w:tblPrEx>
        <w:trPr>
          <w:trHeight w:val="361"/>
          <w:jc w:val="center"/>
        </w:trPr>
        <w:tc>
          <w:tcPr>
            <w:tcW w:w="3510" w:type="dxa"/>
            <w:tcBorders>
              <w:left w:val="single" w:sz="4" w:space="0" w:color="31849B"/>
            </w:tcBorders>
            <w:shd w:val="clear" w:color="auto" w:fill="FFFFFF"/>
            <w:tcMar>
              <w:top w:w="0" w:type="dxa"/>
              <w:left w:w="108" w:type="dxa"/>
              <w:bottom w:w="0" w:type="dxa"/>
              <w:right w:w="108" w:type="dxa"/>
            </w:tcMar>
          </w:tcPr>
          <w:p w14:paraId="3ACFC1C4" w14:textId="77777777" w:rsidR="0063687D" w:rsidRDefault="00D47E38">
            <w:pPr>
              <w:pStyle w:val="Standard"/>
            </w:pPr>
            <w:r>
              <w:rPr>
                <w:rStyle w:val="Zadanifontodlomka"/>
                <w:rFonts w:eastAsia="Times New Roman"/>
                <w:color w:val="000000"/>
                <w:szCs w:val="24"/>
              </w:rPr>
              <w:t>DIO premeta nabave koji će izvršavati član zajednice ponuditelja</w:t>
            </w:r>
          </w:p>
        </w:tc>
        <w:tc>
          <w:tcPr>
            <w:tcW w:w="6673" w:type="dxa"/>
            <w:tcBorders>
              <w:right w:val="single" w:sz="4" w:space="0" w:color="31849B"/>
            </w:tcBorders>
            <w:shd w:val="clear" w:color="auto" w:fill="C0C0C0"/>
            <w:tcMar>
              <w:top w:w="0" w:type="dxa"/>
              <w:left w:w="108" w:type="dxa"/>
              <w:bottom w:w="0" w:type="dxa"/>
              <w:right w:w="108" w:type="dxa"/>
            </w:tcMar>
          </w:tcPr>
          <w:p w14:paraId="4F494FF9" w14:textId="77777777" w:rsidR="0063687D" w:rsidRDefault="0063687D">
            <w:pPr>
              <w:pStyle w:val="Standard"/>
              <w:snapToGrid w:val="0"/>
              <w:rPr>
                <w:rFonts w:eastAsia="Times New Roman"/>
                <w:color w:val="000000"/>
                <w:sz w:val="24"/>
                <w:szCs w:val="24"/>
              </w:rPr>
            </w:pPr>
          </w:p>
        </w:tc>
      </w:tr>
      <w:tr w:rsidR="0063687D" w14:paraId="12CDD5CB" w14:textId="77777777">
        <w:tblPrEx>
          <w:tblCellMar>
            <w:top w:w="0" w:type="dxa"/>
            <w:bottom w:w="0" w:type="dxa"/>
          </w:tblCellMar>
        </w:tblPrEx>
        <w:trPr>
          <w:trHeight w:val="409"/>
          <w:jc w:val="center"/>
        </w:trPr>
        <w:tc>
          <w:tcPr>
            <w:tcW w:w="3510" w:type="dxa"/>
            <w:tcBorders>
              <w:left w:val="single" w:sz="4" w:space="0" w:color="31849B"/>
            </w:tcBorders>
            <w:shd w:val="clear" w:color="auto" w:fill="FFFFFF"/>
            <w:tcMar>
              <w:top w:w="0" w:type="dxa"/>
              <w:left w:w="108" w:type="dxa"/>
              <w:bottom w:w="0" w:type="dxa"/>
              <w:right w:w="108" w:type="dxa"/>
            </w:tcMar>
          </w:tcPr>
          <w:p w14:paraId="3FDCB95E" w14:textId="77777777" w:rsidR="0063687D" w:rsidRDefault="00D47E38">
            <w:pPr>
              <w:pStyle w:val="Standard"/>
            </w:pPr>
            <w:r>
              <w:rPr>
                <w:rStyle w:val="Zadanifontodlomka"/>
                <w:rFonts w:eastAsia="Times New Roman"/>
                <w:color w:val="000000"/>
                <w:szCs w:val="24"/>
              </w:rPr>
              <w:lastRenderedPageBreak/>
              <w:t xml:space="preserve">KOLIČINA predmeta nabave koji će izvršavati član </w:t>
            </w:r>
            <w:r>
              <w:rPr>
                <w:rStyle w:val="Zadanifontodlomka"/>
                <w:rFonts w:eastAsia="Times New Roman"/>
                <w:color w:val="000000"/>
                <w:szCs w:val="24"/>
              </w:rPr>
              <w:t>zajednice ponuditelja</w:t>
            </w:r>
          </w:p>
        </w:tc>
        <w:tc>
          <w:tcPr>
            <w:tcW w:w="6673" w:type="dxa"/>
            <w:tcBorders>
              <w:right w:val="single" w:sz="4" w:space="0" w:color="31849B"/>
            </w:tcBorders>
            <w:shd w:val="clear" w:color="auto" w:fill="auto"/>
            <w:tcMar>
              <w:top w:w="0" w:type="dxa"/>
              <w:left w:w="108" w:type="dxa"/>
              <w:bottom w:w="0" w:type="dxa"/>
              <w:right w:w="108" w:type="dxa"/>
            </w:tcMar>
          </w:tcPr>
          <w:p w14:paraId="11C02165" w14:textId="77777777" w:rsidR="0063687D" w:rsidRDefault="0063687D">
            <w:pPr>
              <w:pStyle w:val="Standard"/>
              <w:snapToGrid w:val="0"/>
              <w:rPr>
                <w:rFonts w:eastAsia="Times New Roman"/>
                <w:color w:val="000000"/>
                <w:sz w:val="24"/>
                <w:szCs w:val="24"/>
              </w:rPr>
            </w:pPr>
          </w:p>
        </w:tc>
      </w:tr>
      <w:tr w:rsidR="0063687D" w14:paraId="050BEA8A" w14:textId="77777777">
        <w:tblPrEx>
          <w:tblCellMar>
            <w:top w:w="0" w:type="dxa"/>
            <w:bottom w:w="0" w:type="dxa"/>
          </w:tblCellMar>
        </w:tblPrEx>
        <w:trPr>
          <w:trHeight w:val="409"/>
          <w:jc w:val="center"/>
        </w:trPr>
        <w:tc>
          <w:tcPr>
            <w:tcW w:w="3510" w:type="dxa"/>
            <w:tcBorders>
              <w:left w:val="single" w:sz="4" w:space="0" w:color="31849B"/>
              <w:bottom w:val="single" w:sz="4" w:space="0" w:color="31849B"/>
            </w:tcBorders>
            <w:shd w:val="clear" w:color="auto" w:fill="FFFFFF"/>
            <w:tcMar>
              <w:top w:w="0" w:type="dxa"/>
              <w:left w:w="108" w:type="dxa"/>
              <w:bottom w:w="0" w:type="dxa"/>
              <w:right w:w="108" w:type="dxa"/>
            </w:tcMar>
          </w:tcPr>
          <w:p w14:paraId="7D8F85C3" w14:textId="77777777" w:rsidR="0063687D" w:rsidRDefault="00D47E38">
            <w:pPr>
              <w:pStyle w:val="Standard"/>
            </w:pPr>
            <w:r>
              <w:rPr>
                <w:rStyle w:val="Zadanifontodlomka"/>
                <w:rFonts w:eastAsia="Times New Roman"/>
                <w:color w:val="000000"/>
                <w:szCs w:val="24"/>
              </w:rPr>
              <w:t>VRIJEDNOST i POSTOTNI DIO predmeta nabave koji će izvršavati član zajednice ponuditelja</w:t>
            </w:r>
          </w:p>
        </w:tc>
        <w:tc>
          <w:tcPr>
            <w:tcW w:w="6673" w:type="dxa"/>
            <w:tcBorders>
              <w:bottom w:val="single" w:sz="4" w:space="0" w:color="31849B"/>
              <w:right w:val="single" w:sz="4" w:space="0" w:color="31849B"/>
            </w:tcBorders>
            <w:shd w:val="clear" w:color="auto" w:fill="C0C0C0"/>
            <w:tcMar>
              <w:top w:w="0" w:type="dxa"/>
              <w:left w:w="108" w:type="dxa"/>
              <w:bottom w:w="0" w:type="dxa"/>
              <w:right w:w="108" w:type="dxa"/>
            </w:tcMar>
          </w:tcPr>
          <w:p w14:paraId="060B92D0" w14:textId="77777777" w:rsidR="0063687D" w:rsidRDefault="0063687D">
            <w:pPr>
              <w:pStyle w:val="Standard"/>
              <w:snapToGrid w:val="0"/>
              <w:rPr>
                <w:rFonts w:eastAsia="Times New Roman"/>
                <w:color w:val="000000"/>
                <w:sz w:val="24"/>
                <w:szCs w:val="24"/>
              </w:rPr>
            </w:pPr>
          </w:p>
        </w:tc>
      </w:tr>
    </w:tbl>
    <w:p w14:paraId="353173B8" w14:textId="77777777" w:rsidR="0063687D" w:rsidRDefault="0063687D">
      <w:pPr>
        <w:pStyle w:val="Standard"/>
        <w:spacing w:after="0"/>
        <w:rPr>
          <w:rFonts w:eastAsia="Times New Roman"/>
          <w:sz w:val="24"/>
          <w:szCs w:val="24"/>
          <w:lang w:eastAsia="hr-HR"/>
        </w:rPr>
      </w:pPr>
    </w:p>
    <w:tbl>
      <w:tblPr>
        <w:tblW w:w="10065" w:type="dxa"/>
        <w:jc w:val="center"/>
        <w:tblLayout w:type="fixed"/>
        <w:tblCellMar>
          <w:left w:w="10" w:type="dxa"/>
          <w:right w:w="10" w:type="dxa"/>
        </w:tblCellMar>
        <w:tblLook w:val="04A0" w:firstRow="1" w:lastRow="0" w:firstColumn="1" w:lastColumn="0" w:noHBand="0" w:noVBand="1"/>
      </w:tblPr>
      <w:tblGrid>
        <w:gridCol w:w="709"/>
        <w:gridCol w:w="3119"/>
        <w:gridCol w:w="2409"/>
        <w:gridCol w:w="3828"/>
      </w:tblGrid>
      <w:tr w:rsidR="0063687D" w14:paraId="48E4B7AB" w14:textId="77777777">
        <w:tblPrEx>
          <w:tblCellMar>
            <w:top w:w="0" w:type="dxa"/>
            <w:bottom w:w="0" w:type="dxa"/>
          </w:tblCellMar>
        </w:tblPrEx>
        <w:trPr>
          <w:trHeight w:val="610"/>
          <w:jc w:val="center"/>
        </w:trPr>
        <w:tc>
          <w:tcPr>
            <w:tcW w:w="709" w:type="dxa"/>
            <w:vMerge w:val="restart"/>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45312D8A" w14:textId="77777777" w:rsidR="0063687D" w:rsidRDefault="00D47E38">
            <w:pPr>
              <w:pStyle w:val="Standard"/>
              <w:spacing w:after="0"/>
              <w:jc w:val="center"/>
            </w:pPr>
            <w:r>
              <w:rPr>
                <w:rStyle w:val="Zadanifontodlomka"/>
                <w:rFonts w:eastAsia="Times New Roman"/>
                <w:b/>
                <w:bCs/>
                <w:sz w:val="24"/>
                <w:szCs w:val="24"/>
                <w:lang w:eastAsia="hr-HR"/>
              </w:rPr>
              <w:t>Član __.</w:t>
            </w:r>
          </w:p>
        </w:tc>
        <w:tc>
          <w:tcPr>
            <w:tcW w:w="311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0AACDCDB" w14:textId="77777777" w:rsidR="0063687D" w:rsidRDefault="0063687D">
            <w:pPr>
              <w:pStyle w:val="Standard"/>
              <w:snapToGrid w:val="0"/>
              <w:spacing w:after="0"/>
              <w:jc w:val="center"/>
              <w:rPr>
                <w:rFonts w:eastAsia="Times New Roman"/>
                <w:sz w:val="24"/>
                <w:szCs w:val="24"/>
                <w:lang w:eastAsia="hr-HR"/>
              </w:rPr>
            </w:pPr>
          </w:p>
          <w:p w14:paraId="24A1693E" w14:textId="77777777" w:rsidR="0063687D" w:rsidRDefault="0063687D">
            <w:pPr>
              <w:pStyle w:val="Standard"/>
              <w:spacing w:after="0"/>
              <w:jc w:val="center"/>
              <w:rPr>
                <w:rFonts w:eastAsia="Times New Roman"/>
                <w:sz w:val="24"/>
                <w:szCs w:val="24"/>
                <w:lang w:eastAsia="hr-HR"/>
              </w:rPr>
            </w:pPr>
          </w:p>
          <w:p w14:paraId="5F4F4564" w14:textId="77777777" w:rsidR="0063687D" w:rsidRDefault="0063687D">
            <w:pPr>
              <w:pStyle w:val="Standard"/>
              <w:spacing w:after="0"/>
              <w:jc w:val="center"/>
              <w:rPr>
                <w:rFonts w:eastAsia="Times New Roman"/>
                <w:sz w:val="24"/>
                <w:szCs w:val="24"/>
                <w:lang w:eastAsia="hr-HR"/>
              </w:rPr>
            </w:pPr>
          </w:p>
        </w:tc>
        <w:tc>
          <w:tcPr>
            <w:tcW w:w="240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7F25ED4F"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828"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6D0DE3B0" w14:textId="77777777" w:rsidR="0063687D" w:rsidRDefault="0063687D">
            <w:pPr>
              <w:pStyle w:val="Standard"/>
              <w:snapToGrid w:val="0"/>
              <w:spacing w:after="0"/>
              <w:jc w:val="center"/>
              <w:rPr>
                <w:rFonts w:eastAsia="Times New Roman"/>
                <w:sz w:val="24"/>
                <w:szCs w:val="24"/>
                <w:lang w:eastAsia="hr-HR"/>
              </w:rPr>
            </w:pPr>
          </w:p>
        </w:tc>
      </w:tr>
      <w:tr w:rsidR="0063687D" w14:paraId="0488A400" w14:textId="77777777">
        <w:tblPrEx>
          <w:tblCellMar>
            <w:top w:w="0" w:type="dxa"/>
            <w:bottom w:w="0" w:type="dxa"/>
          </w:tblCellMar>
        </w:tblPrEx>
        <w:trPr>
          <w:trHeight w:val="524"/>
          <w:jc w:val="center"/>
        </w:trPr>
        <w:tc>
          <w:tcPr>
            <w:tcW w:w="709" w:type="dxa"/>
            <w:vMerge/>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09670825" w14:textId="77777777" w:rsidR="0063687D" w:rsidRDefault="0063687D">
            <w:pPr>
              <w:rPr>
                <w:rFonts w:hint="eastAsia"/>
              </w:rPr>
            </w:pPr>
          </w:p>
        </w:tc>
        <w:tc>
          <w:tcPr>
            <w:tcW w:w="311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50B031EE" w14:textId="77777777" w:rsidR="0063687D" w:rsidRDefault="00D47E38">
            <w:pPr>
              <w:pStyle w:val="Standard"/>
              <w:spacing w:after="0"/>
              <w:jc w:val="center"/>
            </w:pPr>
            <w:r>
              <w:rPr>
                <w:rStyle w:val="Zadanifontodlomka"/>
                <w:rFonts w:eastAsia="Times New Roman"/>
                <w:sz w:val="24"/>
                <w:szCs w:val="24"/>
                <w:lang w:eastAsia="hr-HR"/>
              </w:rPr>
              <w:t>mjesto i datum</w:t>
            </w:r>
          </w:p>
        </w:tc>
        <w:tc>
          <w:tcPr>
            <w:tcW w:w="240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12786409" w14:textId="77777777" w:rsidR="0063687D" w:rsidRDefault="0063687D">
            <w:pPr>
              <w:pStyle w:val="Standard"/>
              <w:snapToGrid w:val="0"/>
              <w:spacing w:after="0"/>
              <w:jc w:val="center"/>
              <w:rPr>
                <w:rFonts w:eastAsia="Times New Roman"/>
                <w:sz w:val="24"/>
                <w:szCs w:val="24"/>
                <w:lang w:eastAsia="hr-HR"/>
              </w:rPr>
            </w:pPr>
          </w:p>
        </w:tc>
        <w:tc>
          <w:tcPr>
            <w:tcW w:w="3828" w:type="dxa"/>
            <w:tcBorders>
              <w:top w:val="single" w:sz="18" w:space="0" w:color="FFFFFF"/>
              <w:left w:val="single" w:sz="18" w:space="0" w:color="FFFFFF"/>
            </w:tcBorders>
            <w:shd w:val="clear" w:color="auto" w:fill="F2F2F2"/>
            <w:tcMar>
              <w:top w:w="0" w:type="dxa"/>
              <w:left w:w="108" w:type="dxa"/>
              <w:bottom w:w="0" w:type="dxa"/>
              <w:right w:w="108" w:type="dxa"/>
            </w:tcMar>
          </w:tcPr>
          <w:p w14:paraId="2FA26850" w14:textId="77777777" w:rsidR="0063687D" w:rsidRDefault="00D47E38">
            <w:pPr>
              <w:pStyle w:val="Standard"/>
              <w:spacing w:after="0"/>
              <w:jc w:val="center"/>
            </w:pPr>
            <w:r>
              <w:rPr>
                <w:rStyle w:val="Zadanifontodlomka"/>
                <w:rFonts w:eastAsia="Times New Roman"/>
                <w:sz w:val="24"/>
                <w:szCs w:val="24"/>
                <w:lang w:eastAsia="hr-HR"/>
              </w:rPr>
              <w:t>potpis osobe ovlaštene za zastupanje</w:t>
            </w:r>
          </w:p>
        </w:tc>
      </w:tr>
    </w:tbl>
    <w:p w14:paraId="09084CCD" w14:textId="77777777" w:rsidR="0063687D" w:rsidRDefault="0063687D">
      <w:pPr>
        <w:pStyle w:val="Standard"/>
        <w:spacing w:after="0"/>
        <w:rPr>
          <w:rFonts w:eastAsia="Times New Roman"/>
          <w:b/>
          <w:sz w:val="24"/>
          <w:szCs w:val="24"/>
          <w:lang w:eastAsia="hr-HR"/>
        </w:rPr>
      </w:pPr>
    </w:p>
    <w:p w14:paraId="1E76FBD0" w14:textId="77777777" w:rsidR="0063687D" w:rsidRDefault="00D47E38">
      <w:pPr>
        <w:pStyle w:val="Standard"/>
        <w:spacing w:after="0"/>
        <w:rPr>
          <w:rFonts w:eastAsia="Times New Roman"/>
          <w:b/>
          <w:sz w:val="24"/>
          <w:szCs w:val="24"/>
          <w:lang w:eastAsia="hr-HR"/>
        </w:rPr>
      </w:pPr>
      <w:r>
        <w:rPr>
          <w:rFonts w:eastAsia="Times New Roman"/>
          <w:b/>
          <w:sz w:val="24"/>
          <w:szCs w:val="24"/>
          <w:lang w:eastAsia="hr-HR"/>
        </w:rPr>
        <w:t>ČLAN br. ___.</w:t>
      </w:r>
    </w:p>
    <w:tbl>
      <w:tblPr>
        <w:tblW w:w="10188" w:type="dxa"/>
        <w:jc w:val="center"/>
        <w:tblLayout w:type="fixed"/>
        <w:tblCellMar>
          <w:left w:w="10" w:type="dxa"/>
          <w:right w:w="10" w:type="dxa"/>
        </w:tblCellMar>
        <w:tblLook w:val="04A0" w:firstRow="1" w:lastRow="0" w:firstColumn="1" w:lastColumn="0" w:noHBand="0" w:noVBand="1"/>
      </w:tblPr>
      <w:tblGrid>
        <w:gridCol w:w="4077"/>
        <w:gridCol w:w="6111"/>
      </w:tblGrid>
      <w:tr w:rsidR="0063687D" w14:paraId="44D86E20" w14:textId="77777777">
        <w:tblPrEx>
          <w:tblCellMar>
            <w:top w:w="0" w:type="dxa"/>
            <w:bottom w:w="0" w:type="dxa"/>
          </w:tblCellMar>
        </w:tblPrEx>
        <w:trPr>
          <w:trHeight w:hRule="exact" w:val="523"/>
          <w:jc w:val="center"/>
        </w:trPr>
        <w:tc>
          <w:tcPr>
            <w:tcW w:w="4077" w:type="dxa"/>
            <w:tcBorders>
              <w:top w:val="single" w:sz="6" w:space="0" w:color="008080"/>
              <w:left w:val="single" w:sz="6" w:space="0" w:color="008080"/>
            </w:tcBorders>
            <w:shd w:val="clear" w:color="auto" w:fill="C0C0C0"/>
            <w:tcMar>
              <w:top w:w="0" w:type="dxa"/>
              <w:left w:w="108" w:type="dxa"/>
              <w:bottom w:w="0" w:type="dxa"/>
              <w:right w:w="108" w:type="dxa"/>
            </w:tcMar>
          </w:tcPr>
          <w:p w14:paraId="55A71BE6" w14:textId="77777777" w:rsidR="0063687D" w:rsidRDefault="00D47E38">
            <w:pPr>
              <w:pStyle w:val="Standard"/>
              <w:spacing w:after="0"/>
              <w:jc w:val="both"/>
            </w:pPr>
            <w:r>
              <w:rPr>
                <w:rStyle w:val="Zadanifontodlomka"/>
                <w:rFonts w:eastAsia="Times New Roman" w:cs="Tahoma"/>
                <w:b/>
                <w:bCs/>
                <w:iCs/>
                <w:color w:val="000000"/>
                <w:sz w:val="24"/>
                <w:szCs w:val="24"/>
                <w:lang w:eastAsia="hr-HR"/>
              </w:rPr>
              <w:t>naziv člana zajednice ponuditelja</w:t>
            </w:r>
          </w:p>
          <w:p w14:paraId="06E62F62" w14:textId="77777777" w:rsidR="0063687D" w:rsidRDefault="0063687D">
            <w:pPr>
              <w:pStyle w:val="Standard"/>
              <w:spacing w:after="0"/>
              <w:jc w:val="both"/>
              <w:rPr>
                <w:rFonts w:eastAsia="Times New Roman" w:cs="Tahoma"/>
                <w:b/>
                <w:bCs/>
                <w:iCs/>
                <w:color w:val="000000"/>
                <w:sz w:val="24"/>
                <w:szCs w:val="24"/>
                <w:lang w:eastAsia="hr-HR"/>
              </w:rPr>
            </w:pPr>
          </w:p>
          <w:p w14:paraId="47B47A7F" w14:textId="77777777" w:rsidR="0063687D" w:rsidRDefault="0063687D">
            <w:pPr>
              <w:pStyle w:val="Standard"/>
              <w:spacing w:after="0"/>
              <w:jc w:val="both"/>
              <w:rPr>
                <w:rFonts w:eastAsia="Times New Roman" w:cs="Tahoma"/>
                <w:b/>
                <w:bCs/>
                <w:iCs/>
                <w:color w:val="000000"/>
                <w:sz w:val="24"/>
                <w:szCs w:val="24"/>
                <w:lang w:eastAsia="hr-HR"/>
              </w:rPr>
            </w:pPr>
          </w:p>
        </w:tc>
        <w:tc>
          <w:tcPr>
            <w:tcW w:w="6111" w:type="dxa"/>
            <w:tcBorders>
              <w:top w:val="single" w:sz="6" w:space="0" w:color="008080"/>
              <w:right w:val="single" w:sz="6" w:space="0" w:color="008080"/>
            </w:tcBorders>
            <w:shd w:val="clear" w:color="auto" w:fill="C0C0C0"/>
            <w:tcMar>
              <w:top w:w="0" w:type="dxa"/>
              <w:left w:w="108" w:type="dxa"/>
              <w:bottom w:w="0" w:type="dxa"/>
              <w:right w:w="108" w:type="dxa"/>
            </w:tcMar>
          </w:tcPr>
          <w:p w14:paraId="71CC474E" w14:textId="77777777" w:rsidR="0063687D" w:rsidRDefault="0063687D">
            <w:pPr>
              <w:pStyle w:val="Standard"/>
              <w:snapToGrid w:val="0"/>
              <w:spacing w:after="0"/>
              <w:rPr>
                <w:rFonts w:eastAsia="Times New Roman" w:cs="Tahoma"/>
                <w:b/>
                <w:bCs/>
                <w:iCs/>
                <w:color w:val="800000"/>
                <w:sz w:val="24"/>
                <w:szCs w:val="24"/>
                <w:lang w:eastAsia="hr-HR"/>
              </w:rPr>
            </w:pPr>
          </w:p>
        </w:tc>
      </w:tr>
      <w:tr w:rsidR="0063687D" w14:paraId="728F1962" w14:textId="77777777">
        <w:tblPrEx>
          <w:tblCellMar>
            <w:top w:w="0" w:type="dxa"/>
            <w:bottom w:w="0" w:type="dxa"/>
          </w:tblCellMar>
        </w:tblPrEx>
        <w:trPr>
          <w:trHeight w:hRule="exact" w:val="544"/>
          <w:jc w:val="center"/>
        </w:trPr>
        <w:tc>
          <w:tcPr>
            <w:tcW w:w="4077" w:type="dxa"/>
            <w:tcBorders>
              <w:left w:val="single" w:sz="6" w:space="0" w:color="008080"/>
            </w:tcBorders>
            <w:shd w:val="clear" w:color="auto" w:fill="C0C0C0"/>
            <w:tcMar>
              <w:top w:w="0" w:type="dxa"/>
              <w:left w:w="108" w:type="dxa"/>
              <w:bottom w:w="0" w:type="dxa"/>
              <w:right w:w="108" w:type="dxa"/>
            </w:tcMar>
          </w:tcPr>
          <w:p w14:paraId="3E05A5F4"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sjedište člana zajednice</w:t>
            </w:r>
          </w:p>
          <w:p w14:paraId="79BC63CB"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4B4D6100" w14:textId="77777777" w:rsidR="0063687D" w:rsidRDefault="00D47E38">
            <w:pPr>
              <w:pStyle w:val="Standard"/>
              <w:spacing w:after="0"/>
              <w:jc w:val="right"/>
            </w:pPr>
            <w:r>
              <w:rPr>
                <w:rStyle w:val="Zadanifontodlomka"/>
                <w:rFonts w:cs="Calibri"/>
                <w:sz w:val="24"/>
                <w:szCs w:val="24"/>
                <w:lang w:eastAsia="hr-HR"/>
              </w:rPr>
              <w:t xml:space="preserve">                                                                                                                             </w:t>
            </w:r>
          </w:p>
        </w:tc>
      </w:tr>
      <w:tr w:rsidR="0063687D" w14:paraId="0915EFA5" w14:textId="77777777">
        <w:tblPrEx>
          <w:tblCellMar>
            <w:top w:w="0" w:type="dxa"/>
            <w:bottom w:w="0" w:type="dxa"/>
          </w:tblCellMar>
        </w:tblPrEx>
        <w:trPr>
          <w:trHeight w:hRule="exact" w:val="884"/>
          <w:jc w:val="center"/>
        </w:trPr>
        <w:tc>
          <w:tcPr>
            <w:tcW w:w="4077" w:type="dxa"/>
            <w:tcBorders>
              <w:left w:val="single" w:sz="6" w:space="0" w:color="008080"/>
            </w:tcBorders>
            <w:shd w:val="clear" w:color="auto" w:fill="auto"/>
            <w:tcMar>
              <w:top w:w="0" w:type="dxa"/>
              <w:left w:w="108" w:type="dxa"/>
              <w:bottom w:w="0" w:type="dxa"/>
              <w:right w:w="108" w:type="dxa"/>
            </w:tcMar>
          </w:tcPr>
          <w:p w14:paraId="76CDC361"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4ECD46F7" w14:textId="77777777" w:rsidR="0063687D" w:rsidRDefault="00D47E38">
            <w:pPr>
              <w:pStyle w:val="Standard"/>
              <w:spacing w:after="0"/>
              <w:jc w:val="both"/>
            </w:pPr>
            <w:r>
              <w:rPr>
                <w:rStyle w:val="Zadanifontodlomka"/>
                <w:rFonts w:eastAsia="Times New Roman" w:cs="Tahoma"/>
                <w:color w:val="000000"/>
                <w:sz w:val="24"/>
                <w:szCs w:val="24"/>
                <w:lang w:eastAsia="hr-HR"/>
              </w:rPr>
              <w:t>(ili nacionalni identifikacijski broj prema zemlji sjedišta gospodarskog subjekta)</w:t>
            </w:r>
          </w:p>
        </w:tc>
        <w:tc>
          <w:tcPr>
            <w:tcW w:w="6111" w:type="dxa"/>
            <w:tcBorders>
              <w:right w:val="single" w:sz="6" w:space="0" w:color="008080"/>
            </w:tcBorders>
            <w:shd w:val="clear" w:color="auto" w:fill="auto"/>
            <w:tcMar>
              <w:top w:w="0" w:type="dxa"/>
              <w:left w:w="108" w:type="dxa"/>
              <w:bottom w:w="0" w:type="dxa"/>
              <w:right w:w="108" w:type="dxa"/>
            </w:tcMar>
          </w:tcPr>
          <w:p w14:paraId="34284CC5" w14:textId="77777777" w:rsidR="0063687D" w:rsidRDefault="00D47E38">
            <w:pPr>
              <w:pStyle w:val="Standard"/>
              <w:spacing w:after="0"/>
              <w:jc w:val="right"/>
            </w:pPr>
            <w:r>
              <w:rPr>
                <w:rStyle w:val="Zadanifontodlomka"/>
                <w:rFonts w:cs="Calibri"/>
                <w:sz w:val="24"/>
                <w:szCs w:val="24"/>
                <w:lang w:eastAsia="hr-HR"/>
              </w:rPr>
              <w:t xml:space="preserve">                                                                                        </w:t>
            </w:r>
          </w:p>
        </w:tc>
      </w:tr>
      <w:tr w:rsidR="0063687D" w14:paraId="40EF34CC"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29974AC2" w14:textId="77777777" w:rsidR="0063687D" w:rsidRDefault="00D47E38">
            <w:pPr>
              <w:pStyle w:val="Standard"/>
              <w:spacing w:after="0"/>
              <w:jc w:val="both"/>
            </w:pPr>
            <w:r>
              <w:rPr>
                <w:rStyle w:val="Zadanifontodlomka"/>
                <w:rFonts w:eastAsia="Times New Roman" w:cs="Tahoma"/>
                <w:color w:val="000000"/>
                <w:sz w:val="24"/>
                <w:szCs w:val="24"/>
                <w:lang w:eastAsia="hr-HR"/>
              </w:rPr>
              <w:t>broj računa</w:t>
            </w:r>
          </w:p>
        </w:tc>
        <w:tc>
          <w:tcPr>
            <w:tcW w:w="6111" w:type="dxa"/>
            <w:tcBorders>
              <w:right w:val="single" w:sz="6" w:space="0" w:color="008080"/>
            </w:tcBorders>
            <w:shd w:val="clear" w:color="auto" w:fill="C0C0C0"/>
            <w:tcMar>
              <w:top w:w="0" w:type="dxa"/>
              <w:left w:w="108" w:type="dxa"/>
              <w:bottom w:w="0" w:type="dxa"/>
              <w:right w:w="108" w:type="dxa"/>
            </w:tcMar>
          </w:tcPr>
          <w:p w14:paraId="2C1BC8B3"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6C8B3D26" w14:textId="77777777">
        <w:tblPrEx>
          <w:tblCellMar>
            <w:top w:w="0" w:type="dxa"/>
            <w:bottom w:w="0" w:type="dxa"/>
          </w:tblCellMar>
        </w:tblPrEx>
        <w:trPr>
          <w:trHeight w:hRule="exact" w:val="642"/>
          <w:jc w:val="center"/>
        </w:trPr>
        <w:tc>
          <w:tcPr>
            <w:tcW w:w="4077" w:type="dxa"/>
            <w:tcBorders>
              <w:left w:val="single" w:sz="6" w:space="0" w:color="008080"/>
            </w:tcBorders>
            <w:shd w:val="clear" w:color="auto" w:fill="auto"/>
            <w:tcMar>
              <w:top w:w="0" w:type="dxa"/>
              <w:left w:w="108" w:type="dxa"/>
              <w:bottom w:w="0" w:type="dxa"/>
              <w:right w:w="108" w:type="dxa"/>
            </w:tcMar>
          </w:tcPr>
          <w:p w14:paraId="33C951AC" w14:textId="77777777" w:rsidR="0063687D" w:rsidRDefault="00D47E38">
            <w:pPr>
              <w:pStyle w:val="Standard"/>
              <w:spacing w:after="0"/>
              <w:jc w:val="both"/>
            </w:pPr>
            <w:r>
              <w:rPr>
                <w:rStyle w:val="Zadanifontodlomka"/>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auto"/>
            <w:tcMar>
              <w:top w:w="0" w:type="dxa"/>
              <w:left w:w="108" w:type="dxa"/>
              <w:bottom w:w="0" w:type="dxa"/>
              <w:right w:w="108" w:type="dxa"/>
            </w:tcMar>
          </w:tcPr>
          <w:p w14:paraId="4D4F0BF9" w14:textId="77777777" w:rsidR="0063687D" w:rsidRDefault="00D47E38">
            <w:pPr>
              <w:pStyle w:val="Standard"/>
              <w:spacing w:after="0"/>
              <w:jc w:val="center"/>
            </w:pPr>
            <w:r>
              <w:rPr>
                <w:rStyle w:val="Zadanifontodlomka"/>
                <w:rFonts w:eastAsia="Times New Roman"/>
                <w:sz w:val="24"/>
                <w:szCs w:val="24"/>
                <w:lang w:eastAsia="hr-HR"/>
              </w:rPr>
              <w:t>da                           ne</w:t>
            </w:r>
          </w:p>
        </w:tc>
      </w:tr>
      <w:tr w:rsidR="0063687D" w14:paraId="30CE4FB1"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34B5D803" w14:textId="77777777" w:rsidR="0063687D" w:rsidRDefault="00D47E38">
            <w:pPr>
              <w:pStyle w:val="Standard"/>
              <w:spacing w:after="0"/>
              <w:jc w:val="both"/>
            </w:pPr>
            <w:r>
              <w:rPr>
                <w:rStyle w:val="Zadanifontodlomka"/>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3F2CB2A6"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4A8F90F8"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75D3F46B"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5F5492C6"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F8E72E5" w14:textId="77777777">
        <w:tblPrEx>
          <w:tblCellMar>
            <w:top w:w="0" w:type="dxa"/>
            <w:bottom w:w="0" w:type="dxa"/>
          </w:tblCellMar>
        </w:tblPrEx>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00B9482C" w14:textId="77777777" w:rsidR="0063687D" w:rsidRDefault="00D47E38">
            <w:pPr>
              <w:pStyle w:val="Standard"/>
              <w:spacing w:after="0"/>
              <w:jc w:val="both"/>
            </w:pPr>
            <w:r>
              <w:rPr>
                <w:rStyle w:val="Zadanifontodlomka"/>
                <w:rFonts w:eastAsia="Times New Roman" w:cs="Tahoma"/>
                <w:color w:val="000000"/>
                <w:sz w:val="24"/>
                <w:szCs w:val="24"/>
                <w:lang w:eastAsia="hr-HR"/>
              </w:rPr>
              <w:t xml:space="preserve">ime, </w:t>
            </w:r>
            <w:r>
              <w:rPr>
                <w:rStyle w:val="Zadanifontodlomka"/>
                <w:rFonts w:eastAsia="Times New Roman" w:cs="Tahoma"/>
                <w:color w:val="000000"/>
                <w:sz w:val="24"/>
                <w:szCs w:val="24"/>
                <w:lang w:eastAsia="hr-HR"/>
              </w:rPr>
              <w:t>prezime i funkcija ovlaštene</w:t>
            </w:r>
          </w:p>
          <w:p w14:paraId="5F127DCC"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6370F5B1"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5E2E613A" w14:textId="77777777">
        <w:tblPrEx>
          <w:tblCellMar>
            <w:top w:w="0" w:type="dxa"/>
            <w:bottom w:w="0" w:type="dxa"/>
          </w:tblCellMar>
        </w:tblPrEx>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16DAB51A"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5F626E4D"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03280BC" w14:textId="77777777">
        <w:tblPrEx>
          <w:tblCellMar>
            <w:top w:w="0" w:type="dxa"/>
            <w:bottom w:w="0" w:type="dxa"/>
          </w:tblCellMar>
        </w:tblPrEx>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3454E56F" w14:textId="77777777" w:rsidR="0063687D" w:rsidRDefault="00D47E38">
            <w:pPr>
              <w:pStyle w:val="Standard"/>
              <w:spacing w:after="0"/>
              <w:jc w:val="both"/>
            </w:pPr>
            <w:r>
              <w:rPr>
                <w:rStyle w:val="Zadanifontodlomka"/>
                <w:rFonts w:eastAsia="Times New Roman" w:cs="Tahoma"/>
                <w:b/>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37F2945D" w14:textId="77777777" w:rsidR="0063687D" w:rsidRDefault="0063687D">
            <w:pPr>
              <w:pStyle w:val="Standard"/>
              <w:snapToGrid w:val="0"/>
              <w:spacing w:after="0"/>
              <w:jc w:val="right"/>
              <w:rPr>
                <w:rFonts w:eastAsia="Times New Roman" w:cs="Tahoma"/>
                <w:b/>
                <w:bCs/>
                <w:color w:val="000000"/>
                <w:sz w:val="24"/>
                <w:szCs w:val="24"/>
                <w:lang w:eastAsia="hr-HR"/>
              </w:rPr>
            </w:pPr>
          </w:p>
        </w:tc>
      </w:tr>
    </w:tbl>
    <w:p w14:paraId="5C819B0A" w14:textId="77777777" w:rsidR="0063687D" w:rsidRDefault="0063687D">
      <w:pPr>
        <w:pStyle w:val="Standard"/>
        <w:spacing w:after="0"/>
        <w:rPr>
          <w:rFonts w:eastAsia="Times New Roman"/>
          <w:sz w:val="24"/>
          <w:szCs w:val="24"/>
          <w:lang w:eastAsia="hr-HR"/>
        </w:rPr>
      </w:pPr>
    </w:p>
    <w:tbl>
      <w:tblPr>
        <w:tblW w:w="10183" w:type="dxa"/>
        <w:jc w:val="center"/>
        <w:tblLayout w:type="fixed"/>
        <w:tblCellMar>
          <w:left w:w="10" w:type="dxa"/>
          <w:right w:w="10" w:type="dxa"/>
        </w:tblCellMar>
        <w:tblLook w:val="04A0" w:firstRow="1" w:lastRow="0" w:firstColumn="1" w:lastColumn="0" w:noHBand="0" w:noVBand="1"/>
      </w:tblPr>
      <w:tblGrid>
        <w:gridCol w:w="3510"/>
        <w:gridCol w:w="6673"/>
      </w:tblGrid>
      <w:tr w:rsidR="0063687D" w14:paraId="096EDC98" w14:textId="77777777">
        <w:tblPrEx>
          <w:tblCellMar>
            <w:top w:w="0" w:type="dxa"/>
            <w:bottom w:w="0" w:type="dxa"/>
          </w:tblCellMar>
        </w:tblPrEx>
        <w:trPr>
          <w:jc w:val="center"/>
        </w:trPr>
        <w:tc>
          <w:tcPr>
            <w:tcW w:w="10183" w:type="dxa"/>
            <w:gridSpan w:val="2"/>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325BA74" w14:textId="77777777" w:rsidR="0063687D" w:rsidRDefault="00D47E38">
            <w:pPr>
              <w:pStyle w:val="Standard"/>
            </w:pPr>
            <w:r>
              <w:rPr>
                <w:rStyle w:val="Zadanifontodlomka"/>
                <w:rFonts w:eastAsia="Times New Roman"/>
                <w:b/>
                <w:color w:val="000000"/>
              </w:rPr>
              <w:t>PODACI O PREDMETU NABAVE</w:t>
            </w:r>
          </w:p>
        </w:tc>
      </w:tr>
      <w:tr w:rsidR="0063687D" w14:paraId="7FD244F8" w14:textId="77777777">
        <w:tblPrEx>
          <w:tblCellMar>
            <w:top w:w="0" w:type="dxa"/>
            <w:bottom w:w="0" w:type="dxa"/>
          </w:tblCellMar>
        </w:tblPrEx>
        <w:trPr>
          <w:trHeight w:val="361"/>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7D116EC9" w14:textId="77777777" w:rsidR="0063687D" w:rsidRDefault="00D47E38">
            <w:pPr>
              <w:pStyle w:val="Standard"/>
            </w:pPr>
            <w:r>
              <w:rPr>
                <w:rStyle w:val="Zadanifontodlomka"/>
                <w:rFonts w:eastAsia="Times New Roman"/>
                <w:color w:val="000000"/>
                <w:szCs w:val="24"/>
              </w:rPr>
              <w:t>DIO premeta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C0C0C0"/>
            <w:tcMar>
              <w:top w:w="0" w:type="dxa"/>
              <w:left w:w="108" w:type="dxa"/>
              <w:bottom w:w="0" w:type="dxa"/>
              <w:right w:w="108" w:type="dxa"/>
            </w:tcMar>
          </w:tcPr>
          <w:p w14:paraId="20D3FE5F" w14:textId="77777777" w:rsidR="0063687D" w:rsidRDefault="0063687D">
            <w:pPr>
              <w:pStyle w:val="Standard"/>
              <w:snapToGrid w:val="0"/>
              <w:rPr>
                <w:rFonts w:eastAsia="Times New Roman"/>
                <w:color w:val="000000"/>
                <w:sz w:val="24"/>
                <w:szCs w:val="24"/>
              </w:rPr>
            </w:pPr>
          </w:p>
        </w:tc>
      </w:tr>
      <w:tr w:rsidR="0063687D" w14:paraId="7EA159D5" w14:textId="77777777">
        <w:tblPrEx>
          <w:tblCellMar>
            <w:top w:w="0" w:type="dxa"/>
            <w:bottom w:w="0" w:type="dxa"/>
          </w:tblCellMar>
        </w:tblPrEx>
        <w:trPr>
          <w:trHeight w:val="409"/>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40ACE2B8" w14:textId="77777777" w:rsidR="0063687D" w:rsidRDefault="00D47E38">
            <w:pPr>
              <w:pStyle w:val="Standard"/>
            </w:pPr>
            <w:r>
              <w:rPr>
                <w:rStyle w:val="Zadanifontodlomka"/>
                <w:rFonts w:eastAsia="Times New Roman"/>
                <w:color w:val="000000"/>
                <w:szCs w:val="24"/>
              </w:rPr>
              <w:t xml:space="preserve">KOLIČINA predmeta nabave koji će izvršavati član </w:t>
            </w:r>
            <w:r>
              <w:rPr>
                <w:rStyle w:val="Zadanifontodlomka"/>
                <w:rFonts w:eastAsia="Times New Roman"/>
                <w:color w:val="000000"/>
                <w:szCs w:val="24"/>
              </w:rPr>
              <w:t>zajednice ponuditelja</w:t>
            </w:r>
          </w:p>
        </w:tc>
        <w:tc>
          <w:tcPr>
            <w:tcW w:w="6673" w:type="dxa"/>
            <w:tcBorders>
              <w:top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38273CD" w14:textId="77777777" w:rsidR="0063687D" w:rsidRDefault="0063687D">
            <w:pPr>
              <w:pStyle w:val="Standard"/>
              <w:snapToGrid w:val="0"/>
              <w:rPr>
                <w:rFonts w:eastAsia="Times New Roman"/>
                <w:color w:val="000000"/>
                <w:sz w:val="24"/>
                <w:szCs w:val="24"/>
              </w:rPr>
            </w:pPr>
          </w:p>
        </w:tc>
      </w:tr>
      <w:tr w:rsidR="0063687D" w14:paraId="51238B74" w14:textId="77777777">
        <w:tblPrEx>
          <w:tblCellMar>
            <w:top w:w="0" w:type="dxa"/>
            <w:bottom w:w="0" w:type="dxa"/>
          </w:tblCellMar>
        </w:tblPrEx>
        <w:trPr>
          <w:trHeight w:val="409"/>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0F0042D5" w14:textId="77777777" w:rsidR="0063687D" w:rsidRDefault="00D47E38">
            <w:pPr>
              <w:pStyle w:val="Standard"/>
            </w:pPr>
            <w:r>
              <w:rPr>
                <w:rStyle w:val="Zadanifontodlomka"/>
                <w:rFonts w:eastAsia="Times New Roman"/>
                <w:color w:val="000000"/>
                <w:szCs w:val="24"/>
              </w:rPr>
              <w:t>VRIJEDNOST i POSTOTNI DIO predmeta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C0C0C0"/>
            <w:tcMar>
              <w:top w:w="0" w:type="dxa"/>
              <w:left w:w="108" w:type="dxa"/>
              <w:bottom w:w="0" w:type="dxa"/>
              <w:right w:w="108" w:type="dxa"/>
            </w:tcMar>
          </w:tcPr>
          <w:p w14:paraId="1810A200" w14:textId="77777777" w:rsidR="0063687D" w:rsidRDefault="0063687D">
            <w:pPr>
              <w:pStyle w:val="Standard"/>
              <w:snapToGrid w:val="0"/>
              <w:rPr>
                <w:rFonts w:eastAsia="Times New Roman"/>
                <w:color w:val="000000"/>
                <w:sz w:val="24"/>
                <w:szCs w:val="24"/>
              </w:rPr>
            </w:pPr>
          </w:p>
        </w:tc>
      </w:tr>
    </w:tbl>
    <w:p w14:paraId="5BA9B67C" w14:textId="77777777" w:rsidR="0063687D" w:rsidRDefault="0063687D">
      <w:pPr>
        <w:pStyle w:val="Standard"/>
        <w:spacing w:after="0"/>
        <w:rPr>
          <w:rFonts w:eastAsia="Times New Roman"/>
          <w:sz w:val="24"/>
          <w:szCs w:val="24"/>
          <w:lang w:eastAsia="hr-HR"/>
        </w:rPr>
      </w:pPr>
    </w:p>
    <w:tbl>
      <w:tblPr>
        <w:tblW w:w="10065" w:type="dxa"/>
        <w:jc w:val="center"/>
        <w:tblLayout w:type="fixed"/>
        <w:tblCellMar>
          <w:left w:w="10" w:type="dxa"/>
          <w:right w:w="10" w:type="dxa"/>
        </w:tblCellMar>
        <w:tblLook w:val="04A0" w:firstRow="1" w:lastRow="0" w:firstColumn="1" w:lastColumn="0" w:noHBand="0" w:noVBand="1"/>
      </w:tblPr>
      <w:tblGrid>
        <w:gridCol w:w="709"/>
        <w:gridCol w:w="3119"/>
        <w:gridCol w:w="2409"/>
        <w:gridCol w:w="3828"/>
      </w:tblGrid>
      <w:tr w:rsidR="0063687D" w14:paraId="5863719C" w14:textId="77777777">
        <w:tblPrEx>
          <w:tblCellMar>
            <w:top w:w="0" w:type="dxa"/>
            <w:bottom w:w="0" w:type="dxa"/>
          </w:tblCellMar>
        </w:tblPrEx>
        <w:trPr>
          <w:trHeight w:val="573"/>
          <w:jc w:val="center"/>
        </w:trPr>
        <w:tc>
          <w:tcPr>
            <w:tcW w:w="709" w:type="dxa"/>
            <w:vMerge w:val="restart"/>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18CA889E" w14:textId="77777777" w:rsidR="0063687D" w:rsidRDefault="00D47E38">
            <w:pPr>
              <w:pStyle w:val="Standard"/>
              <w:spacing w:after="0"/>
              <w:jc w:val="center"/>
            </w:pPr>
            <w:r>
              <w:rPr>
                <w:rStyle w:val="Zadanifontodlomka"/>
                <w:rFonts w:eastAsia="Times New Roman"/>
                <w:b/>
                <w:bCs/>
                <w:sz w:val="24"/>
                <w:szCs w:val="24"/>
                <w:lang w:eastAsia="hr-HR"/>
              </w:rPr>
              <w:lastRenderedPageBreak/>
              <w:t>Član __.</w:t>
            </w:r>
          </w:p>
        </w:tc>
        <w:tc>
          <w:tcPr>
            <w:tcW w:w="311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2CE7D982" w14:textId="77777777" w:rsidR="0063687D" w:rsidRDefault="0063687D">
            <w:pPr>
              <w:pStyle w:val="Standard"/>
              <w:snapToGrid w:val="0"/>
              <w:spacing w:after="0"/>
              <w:jc w:val="center"/>
              <w:rPr>
                <w:rFonts w:eastAsia="Times New Roman"/>
                <w:sz w:val="24"/>
                <w:szCs w:val="24"/>
                <w:lang w:eastAsia="hr-HR"/>
              </w:rPr>
            </w:pPr>
          </w:p>
          <w:p w14:paraId="55902E56" w14:textId="77777777" w:rsidR="0063687D" w:rsidRDefault="0063687D">
            <w:pPr>
              <w:pStyle w:val="Standard"/>
              <w:spacing w:after="0"/>
              <w:jc w:val="center"/>
              <w:rPr>
                <w:rFonts w:eastAsia="Times New Roman"/>
                <w:sz w:val="24"/>
                <w:szCs w:val="24"/>
                <w:lang w:eastAsia="hr-HR"/>
              </w:rPr>
            </w:pPr>
          </w:p>
          <w:p w14:paraId="174E787B" w14:textId="77777777" w:rsidR="0063687D" w:rsidRDefault="0063687D">
            <w:pPr>
              <w:pStyle w:val="Standard"/>
              <w:spacing w:after="0"/>
              <w:jc w:val="center"/>
              <w:rPr>
                <w:rFonts w:eastAsia="Times New Roman"/>
                <w:sz w:val="24"/>
                <w:szCs w:val="24"/>
                <w:lang w:eastAsia="hr-HR"/>
              </w:rPr>
            </w:pPr>
          </w:p>
        </w:tc>
        <w:tc>
          <w:tcPr>
            <w:tcW w:w="240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3870B4FD"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828"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56DC317D" w14:textId="77777777" w:rsidR="0063687D" w:rsidRDefault="0063687D">
            <w:pPr>
              <w:pStyle w:val="Standard"/>
              <w:snapToGrid w:val="0"/>
              <w:spacing w:after="0"/>
              <w:jc w:val="center"/>
              <w:rPr>
                <w:rFonts w:eastAsia="Times New Roman"/>
                <w:sz w:val="24"/>
                <w:szCs w:val="24"/>
                <w:lang w:eastAsia="hr-HR"/>
              </w:rPr>
            </w:pPr>
          </w:p>
        </w:tc>
      </w:tr>
      <w:tr w:rsidR="0063687D" w14:paraId="0B7831BB" w14:textId="77777777">
        <w:tblPrEx>
          <w:tblCellMar>
            <w:top w:w="0" w:type="dxa"/>
            <w:bottom w:w="0" w:type="dxa"/>
          </w:tblCellMar>
        </w:tblPrEx>
        <w:trPr>
          <w:trHeight w:val="879"/>
          <w:jc w:val="center"/>
        </w:trPr>
        <w:tc>
          <w:tcPr>
            <w:tcW w:w="709" w:type="dxa"/>
            <w:vMerge/>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7A0A4868" w14:textId="77777777" w:rsidR="0063687D" w:rsidRDefault="0063687D">
            <w:pPr>
              <w:rPr>
                <w:rFonts w:hint="eastAsia"/>
              </w:rPr>
            </w:pPr>
          </w:p>
        </w:tc>
        <w:tc>
          <w:tcPr>
            <w:tcW w:w="311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7788BCB5" w14:textId="77777777" w:rsidR="0063687D" w:rsidRDefault="00D47E38">
            <w:pPr>
              <w:pStyle w:val="Standard"/>
              <w:spacing w:after="0"/>
              <w:jc w:val="center"/>
            </w:pPr>
            <w:r>
              <w:rPr>
                <w:rStyle w:val="Zadanifontodlomka"/>
                <w:rFonts w:eastAsia="Times New Roman"/>
                <w:sz w:val="24"/>
                <w:szCs w:val="24"/>
                <w:lang w:eastAsia="hr-HR"/>
              </w:rPr>
              <w:t>mjesto i datum</w:t>
            </w:r>
          </w:p>
        </w:tc>
        <w:tc>
          <w:tcPr>
            <w:tcW w:w="240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53BC6091" w14:textId="77777777" w:rsidR="0063687D" w:rsidRDefault="0063687D">
            <w:pPr>
              <w:pStyle w:val="Standard"/>
              <w:snapToGrid w:val="0"/>
              <w:spacing w:after="0"/>
              <w:jc w:val="center"/>
              <w:rPr>
                <w:rFonts w:eastAsia="Times New Roman"/>
                <w:sz w:val="24"/>
                <w:szCs w:val="24"/>
                <w:lang w:eastAsia="hr-HR"/>
              </w:rPr>
            </w:pPr>
          </w:p>
        </w:tc>
        <w:tc>
          <w:tcPr>
            <w:tcW w:w="3828" w:type="dxa"/>
            <w:tcBorders>
              <w:top w:val="single" w:sz="18" w:space="0" w:color="FFFFFF"/>
              <w:left w:val="single" w:sz="18" w:space="0" w:color="FFFFFF"/>
            </w:tcBorders>
            <w:shd w:val="clear" w:color="auto" w:fill="F2F2F2"/>
            <w:tcMar>
              <w:top w:w="0" w:type="dxa"/>
              <w:left w:w="108" w:type="dxa"/>
              <w:bottom w:w="0" w:type="dxa"/>
              <w:right w:w="108" w:type="dxa"/>
            </w:tcMar>
          </w:tcPr>
          <w:p w14:paraId="7CD17B68" w14:textId="77777777" w:rsidR="0063687D" w:rsidRDefault="00D47E38">
            <w:pPr>
              <w:pStyle w:val="Standard"/>
              <w:spacing w:after="0"/>
              <w:jc w:val="center"/>
            </w:pPr>
            <w:r>
              <w:rPr>
                <w:rStyle w:val="Zadanifontodlomka"/>
                <w:rFonts w:eastAsia="Times New Roman"/>
                <w:sz w:val="24"/>
                <w:szCs w:val="24"/>
                <w:lang w:eastAsia="hr-HR"/>
              </w:rPr>
              <w:t>potpis osobe ovlaštene za zastupanje</w:t>
            </w:r>
          </w:p>
        </w:tc>
      </w:tr>
    </w:tbl>
    <w:p w14:paraId="1D188A9C" w14:textId="77777777" w:rsidR="0063687D" w:rsidRDefault="0063687D">
      <w:pPr>
        <w:pStyle w:val="Standard"/>
        <w:spacing w:after="0"/>
        <w:rPr>
          <w:rFonts w:eastAsia="Times New Roman"/>
          <w:sz w:val="24"/>
          <w:szCs w:val="24"/>
          <w:lang w:eastAsia="hr-HR"/>
        </w:rPr>
      </w:pPr>
    </w:p>
    <w:p w14:paraId="518A3493" w14:textId="77777777" w:rsidR="0063687D" w:rsidRDefault="00D47E38">
      <w:pPr>
        <w:pStyle w:val="Standard"/>
        <w:spacing w:after="0"/>
      </w:pPr>
      <w:r>
        <w:rPr>
          <w:rStyle w:val="Zadanifontodlomka"/>
          <w:rFonts w:eastAsia="Times New Roman" w:cs="Calibri"/>
          <w:b/>
          <w:sz w:val="20"/>
          <w:szCs w:val="18"/>
          <w:lang w:eastAsia="hr-HR"/>
        </w:rPr>
        <w:t>NAPOMENA:</w:t>
      </w:r>
      <w:r>
        <w:rPr>
          <w:rStyle w:val="Zadanifontodlomka"/>
          <w:rFonts w:eastAsia="Times New Roman" w:cs="Calibri"/>
          <w:sz w:val="20"/>
          <w:szCs w:val="18"/>
          <w:lang w:eastAsia="hr-HR"/>
        </w:rPr>
        <w:t xml:space="preserve"> ponudi se može priložiti više obrazaca, ovisno o </w:t>
      </w:r>
      <w:r>
        <w:rPr>
          <w:rStyle w:val="Zadanifontodlomka"/>
          <w:rFonts w:eastAsia="Times New Roman" w:cs="Calibri"/>
          <w:sz w:val="20"/>
          <w:szCs w:val="18"/>
          <w:lang w:eastAsia="hr-HR"/>
        </w:rPr>
        <w:t>broju članova zajednice ponuditelja.</w:t>
      </w:r>
      <w:r>
        <w:rPr>
          <w:rStyle w:val="Zadanifontodlomka"/>
          <w:rFonts w:eastAsia="Times New Roman"/>
          <w:b/>
          <w:sz w:val="28"/>
          <w:szCs w:val="24"/>
          <w:lang w:eastAsia="hr-HR"/>
        </w:rPr>
        <w:t xml:space="preserve">  </w:t>
      </w:r>
    </w:p>
    <w:p w14:paraId="3E0FC431" w14:textId="77777777" w:rsidR="0063687D" w:rsidRDefault="0063687D">
      <w:pPr>
        <w:pStyle w:val="Standard"/>
        <w:spacing w:after="0"/>
        <w:rPr>
          <w:rFonts w:eastAsia="Times New Roman"/>
          <w:b/>
          <w:sz w:val="28"/>
          <w:szCs w:val="24"/>
          <w:lang w:eastAsia="hr-HR"/>
        </w:rPr>
      </w:pPr>
    </w:p>
    <w:p w14:paraId="7DE66F01" w14:textId="77777777" w:rsidR="0063687D" w:rsidRDefault="0063687D">
      <w:pPr>
        <w:pStyle w:val="Standard"/>
        <w:spacing w:after="0"/>
        <w:rPr>
          <w:rFonts w:eastAsia="Times New Roman"/>
          <w:b/>
          <w:sz w:val="28"/>
          <w:szCs w:val="24"/>
          <w:lang w:eastAsia="hr-HR"/>
        </w:rPr>
      </w:pPr>
    </w:p>
    <w:p w14:paraId="0C3D6616" w14:textId="77777777" w:rsidR="0063687D" w:rsidRDefault="0063687D">
      <w:pPr>
        <w:pStyle w:val="Standard"/>
        <w:spacing w:after="0"/>
        <w:rPr>
          <w:rFonts w:eastAsia="Times New Roman"/>
          <w:b/>
          <w:sz w:val="28"/>
          <w:szCs w:val="24"/>
          <w:lang w:eastAsia="hr-HR"/>
        </w:rPr>
      </w:pPr>
    </w:p>
    <w:p w14:paraId="2A82230D" w14:textId="77777777" w:rsidR="0063687D" w:rsidRDefault="0063687D">
      <w:pPr>
        <w:pStyle w:val="Standard"/>
        <w:spacing w:after="0"/>
        <w:rPr>
          <w:rFonts w:eastAsia="Times New Roman"/>
          <w:b/>
          <w:sz w:val="28"/>
          <w:szCs w:val="24"/>
          <w:lang w:eastAsia="hr-HR"/>
        </w:rPr>
      </w:pPr>
    </w:p>
    <w:p w14:paraId="5D876105" w14:textId="77777777" w:rsidR="0063687D" w:rsidRDefault="0063687D">
      <w:pPr>
        <w:pStyle w:val="Standard"/>
        <w:spacing w:after="0"/>
        <w:rPr>
          <w:rFonts w:eastAsia="Times New Roman"/>
          <w:b/>
          <w:sz w:val="28"/>
          <w:szCs w:val="24"/>
          <w:lang w:eastAsia="hr-HR"/>
        </w:rPr>
      </w:pPr>
    </w:p>
    <w:p w14:paraId="2DA1D89B" w14:textId="77777777" w:rsidR="0063687D" w:rsidRDefault="0063687D">
      <w:pPr>
        <w:pStyle w:val="Standard"/>
        <w:spacing w:after="0"/>
        <w:rPr>
          <w:rFonts w:eastAsia="Times New Roman"/>
          <w:b/>
          <w:sz w:val="28"/>
          <w:szCs w:val="24"/>
          <w:lang w:eastAsia="hr-HR"/>
        </w:rPr>
      </w:pPr>
    </w:p>
    <w:p w14:paraId="34FF7957" w14:textId="77777777" w:rsidR="0063687D" w:rsidRDefault="0063687D">
      <w:pPr>
        <w:pStyle w:val="Standard"/>
        <w:spacing w:after="0"/>
        <w:rPr>
          <w:rFonts w:eastAsia="Times New Roman"/>
          <w:b/>
          <w:sz w:val="28"/>
          <w:szCs w:val="24"/>
          <w:lang w:eastAsia="hr-HR"/>
        </w:rPr>
      </w:pPr>
    </w:p>
    <w:p w14:paraId="47DEDFF0" w14:textId="77777777" w:rsidR="0063687D" w:rsidRDefault="0063687D">
      <w:pPr>
        <w:pStyle w:val="Standard"/>
        <w:spacing w:after="0"/>
        <w:rPr>
          <w:rFonts w:eastAsia="Times New Roman"/>
          <w:b/>
          <w:sz w:val="28"/>
          <w:szCs w:val="24"/>
          <w:lang w:eastAsia="hr-HR"/>
        </w:rPr>
      </w:pPr>
    </w:p>
    <w:p w14:paraId="4C41D227" w14:textId="77777777" w:rsidR="0063687D" w:rsidRDefault="0063687D">
      <w:pPr>
        <w:pStyle w:val="Standard"/>
        <w:spacing w:after="0"/>
        <w:rPr>
          <w:rFonts w:eastAsia="Times New Roman"/>
          <w:b/>
          <w:sz w:val="28"/>
          <w:szCs w:val="24"/>
          <w:lang w:eastAsia="hr-HR"/>
        </w:rPr>
      </w:pPr>
    </w:p>
    <w:p w14:paraId="14280573" w14:textId="77777777" w:rsidR="0063687D" w:rsidRDefault="0063687D">
      <w:pPr>
        <w:pStyle w:val="Standard"/>
        <w:spacing w:after="0"/>
        <w:rPr>
          <w:rFonts w:eastAsia="Times New Roman"/>
          <w:b/>
          <w:sz w:val="28"/>
          <w:szCs w:val="24"/>
          <w:lang w:eastAsia="hr-HR"/>
        </w:rPr>
      </w:pPr>
    </w:p>
    <w:p w14:paraId="5E65DA1A" w14:textId="77777777" w:rsidR="0063687D" w:rsidRDefault="0063687D">
      <w:pPr>
        <w:pStyle w:val="Standard"/>
        <w:spacing w:after="0"/>
        <w:rPr>
          <w:rFonts w:eastAsia="Times New Roman"/>
          <w:b/>
          <w:sz w:val="28"/>
          <w:szCs w:val="24"/>
          <w:lang w:eastAsia="hr-HR"/>
        </w:rPr>
      </w:pPr>
    </w:p>
    <w:p w14:paraId="046D02AC" w14:textId="77777777" w:rsidR="0063687D" w:rsidRDefault="0063687D">
      <w:pPr>
        <w:pStyle w:val="Standard"/>
        <w:spacing w:after="0"/>
        <w:rPr>
          <w:rFonts w:eastAsia="Times New Roman"/>
          <w:b/>
          <w:sz w:val="28"/>
          <w:szCs w:val="24"/>
          <w:lang w:eastAsia="hr-HR"/>
        </w:rPr>
      </w:pPr>
    </w:p>
    <w:p w14:paraId="650C3130" w14:textId="77777777" w:rsidR="0063687D" w:rsidRDefault="0063687D">
      <w:pPr>
        <w:pStyle w:val="Standard"/>
        <w:spacing w:after="0"/>
        <w:rPr>
          <w:rFonts w:eastAsia="Times New Roman"/>
          <w:b/>
          <w:sz w:val="28"/>
          <w:szCs w:val="24"/>
          <w:lang w:eastAsia="hr-HR"/>
        </w:rPr>
      </w:pPr>
    </w:p>
    <w:p w14:paraId="1FC7DAD4" w14:textId="77777777" w:rsidR="0063687D" w:rsidRDefault="0063687D">
      <w:pPr>
        <w:pStyle w:val="Standard"/>
        <w:spacing w:after="0"/>
        <w:rPr>
          <w:rFonts w:eastAsia="Times New Roman"/>
          <w:b/>
          <w:sz w:val="28"/>
          <w:szCs w:val="24"/>
          <w:lang w:eastAsia="hr-HR"/>
        </w:rPr>
      </w:pPr>
    </w:p>
    <w:p w14:paraId="5122A911" w14:textId="77777777" w:rsidR="0063687D" w:rsidRDefault="0063687D">
      <w:pPr>
        <w:pStyle w:val="Standard"/>
        <w:spacing w:after="0"/>
        <w:rPr>
          <w:rFonts w:eastAsia="Times New Roman"/>
          <w:b/>
          <w:sz w:val="28"/>
          <w:szCs w:val="24"/>
          <w:lang w:eastAsia="hr-HR"/>
        </w:rPr>
      </w:pPr>
    </w:p>
    <w:p w14:paraId="39BCD7E7" w14:textId="77777777" w:rsidR="0063687D" w:rsidRDefault="0063687D">
      <w:pPr>
        <w:pStyle w:val="Standard"/>
        <w:spacing w:after="0"/>
        <w:rPr>
          <w:rFonts w:eastAsia="Times New Roman"/>
          <w:b/>
          <w:sz w:val="28"/>
          <w:szCs w:val="24"/>
          <w:lang w:eastAsia="hr-HR"/>
        </w:rPr>
      </w:pPr>
    </w:p>
    <w:p w14:paraId="1CB393E2" w14:textId="77777777" w:rsidR="0063687D" w:rsidRDefault="0063687D">
      <w:pPr>
        <w:pStyle w:val="Standard"/>
        <w:spacing w:after="0"/>
        <w:rPr>
          <w:rFonts w:eastAsia="Times New Roman"/>
          <w:b/>
          <w:sz w:val="28"/>
          <w:szCs w:val="24"/>
          <w:lang w:eastAsia="hr-HR"/>
        </w:rPr>
      </w:pPr>
    </w:p>
    <w:p w14:paraId="303D0C36" w14:textId="77777777" w:rsidR="0063687D" w:rsidRDefault="0063687D">
      <w:pPr>
        <w:pStyle w:val="Standard"/>
        <w:spacing w:after="0"/>
        <w:rPr>
          <w:rFonts w:eastAsia="Times New Roman"/>
          <w:b/>
          <w:sz w:val="28"/>
          <w:szCs w:val="24"/>
          <w:lang w:eastAsia="hr-HR"/>
        </w:rPr>
      </w:pPr>
    </w:p>
    <w:p w14:paraId="310A358E" w14:textId="77777777" w:rsidR="0063687D" w:rsidRDefault="0063687D">
      <w:pPr>
        <w:pStyle w:val="Standard"/>
        <w:spacing w:after="0"/>
        <w:rPr>
          <w:rFonts w:eastAsia="Times New Roman"/>
          <w:b/>
          <w:sz w:val="28"/>
          <w:szCs w:val="24"/>
          <w:lang w:eastAsia="hr-HR"/>
        </w:rPr>
      </w:pPr>
    </w:p>
    <w:p w14:paraId="6FB55C6E" w14:textId="77777777" w:rsidR="0063687D" w:rsidRDefault="0063687D">
      <w:pPr>
        <w:pStyle w:val="Standard"/>
        <w:spacing w:after="0"/>
        <w:rPr>
          <w:rFonts w:eastAsia="Times New Roman"/>
          <w:b/>
          <w:sz w:val="28"/>
          <w:szCs w:val="24"/>
          <w:lang w:eastAsia="hr-HR"/>
        </w:rPr>
      </w:pPr>
    </w:p>
    <w:p w14:paraId="1BA7CB9E" w14:textId="77777777" w:rsidR="0063687D" w:rsidRDefault="0063687D">
      <w:pPr>
        <w:pStyle w:val="Standard"/>
        <w:spacing w:after="0"/>
        <w:rPr>
          <w:rFonts w:eastAsia="Times New Roman"/>
          <w:b/>
          <w:sz w:val="28"/>
          <w:szCs w:val="24"/>
          <w:lang w:eastAsia="hr-HR"/>
        </w:rPr>
      </w:pPr>
    </w:p>
    <w:p w14:paraId="0F3B365B" w14:textId="77777777" w:rsidR="0063687D" w:rsidRDefault="0063687D">
      <w:pPr>
        <w:pStyle w:val="Standard"/>
        <w:spacing w:after="0"/>
        <w:rPr>
          <w:rFonts w:eastAsia="Times New Roman"/>
          <w:b/>
          <w:sz w:val="28"/>
          <w:szCs w:val="24"/>
          <w:lang w:eastAsia="hr-HR"/>
        </w:rPr>
      </w:pPr>
    </w:p>
    <w:p w14:paraId="6DA0FF3F" w14:textId="77777777" w:rsidR="0063687D" w:rsidRDefault="0063687D">
      <w:pPr>
        <w:pStyle w:val="Standard"/>
        <w:spacing w:after="0"/>
        <w:rPr>
          <w:rFonts w:eastAsia="Times New Roman"/>
          <w:b/>
          <w:sz w:val="28"/>
          <w:szCs w:val="24"/>
          <w:lang w:eastAsia="hr-HR"/>
        </w:rPr>
      </w:pPr>
    </w:p>
    <w:p w14:paraId="546D0AF2" w14:textId="77777777" w:rsidR="0063687D" w:rsidRDefault="0063687D">
      <w:pPr>
        <w:pStyle w:val="Standard"/>
        <w:spacing w:after="0"/>
        <w:rPr>
          <w:rFonts w:eastAsia="Times New Roman"/>
          <w:b/>
          <w:sz w:val="28"/>
          <w:szCs w:val="24"/>
          <w:lang w:eastAsia="hr-HR"/>
        </w:rPr>
      </w:pPr>
    </w:p>
    <w:p w14:paraId="7649D7E1" w14:textId="77777777" w:rsidR="0063687D" w:rsidRDefault="0063687D">
      <w:pPr>
        <w:pStyle w:val="Standard"/>
        <w:spacing w:after="0"/>
        <w:rPr>
          <w:rFonts w:eastAsia="Times New Roman" w:cs="Calibri"/>
          <w:b/>
          <w:sz w:val="28"/>
          <w:szCs w:val="24"/>
          <w:lang w:eastAsia="hr-HR"/>
        </w:rPr>
      </w:pPr>
    </w:p>
    <w:p w14:paraId="09EBB725" w14:textId="77777777" w:rsidR="0063687D" w:rsidRDefault="0063687D">
      <w:pPr>
        <w:pStyle w:val="Naslov3"/>
        <w:rPr>
          <w:rFonts w:ascii="Calibri" w:hAnsi="Calibri" w:cs="Calibri"/>
          <w:iCs/>
          <w:sz w:val="24"/>
        </w:rPr>
      </w:pPr>
    </w:p>
    <w:p w14:paraId="32DDC934" w14:textId="77777777" w:rsidR="0063687D" w:rsidRDefault="00D47E38">
      <w:pPr>
        <w:pStyle w:val="Naslov3"/>
        <w:jc w:val="right"/>
        <w:rPr>
          <w:rFonts w:ascii="Calibri" w:hAnsi="Calibri" w:cs="Calibri"/>
          <w:iCs/>
          <w:sz w:val="24"/>
        </w:rPr>
      </w:pPr>
      <w:r>
        <w:rPr>
          <w:rFonts w:ascii="Calibri" w:hAnsi="Calibri" w:cs="Calibri"/>
          <w:iCs/>
          <w:sz w:val="24"/>
        </w:rPr>
        <w:t>Obrazac 4 – POPIS STRUČNJAKA KOJI ĆE SUDJELOVATI U IZVRŠENJU UGOVORA</w:t>
      </w:r>
    </w:p>
    <w:p w14:paraId="017CA3AA" w14:textId="77777777" w:rsidR="0063687D" w:rsidRDefault="0063687D">
      <w:pPr>
        <w:pStyle w:val="Standard"/>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60324F54" w14:textId="77777777">
        <w:tblPrEx>
          <w:tblCellMar>
            <w:top w:w="0" w:type="dxa"/>
            <w:bottom w:w="0" w:type="dxa"/>
          </w:tblCellMar>
        </w:tblPrEx>
        <w:trPr>
          <w:jc w:val="center"/>
        </w:trPr>
        <w:tc>
          <w:tcPr>
            <w:tcW w:w="3085" w:type="dxa"/>
            <w:shd w:val="clear" w:color="auto" w:fill="C0C0C0"/>
            <w:tcMar>
              <w:top w:w="0" w:type="dxa"/>
              <w:left w:w="108" w:type="dxa"/>
              <w:bottom w:w="0" w:type="dxa"/>
              <w:right w:w="108" w:type="dxa"/>
            </w:tcMar>
          </w:tcPr>
          <w:p w14:paraId="259F6715" w14:textId="77777777" w:rsidR="0063687D" w:rsidRDefault="00D47E38">
            <w:pPr>
              <w:pStyle w:val="Standard"/>
              <w:spacing w:after="0"/>
              <w:outlineLvl w:val="1"/>
            </w:pPr>
            <w:r>
              <w:rPr>
                <w:rStyle w:val="Zadanifontodlomka"/>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6F425E8E" w14:textId="77777777" w:rsidR="0063687D" w:rsidRDefault="00D47E38">
            <w:pPr>
              <w:pStyle w:val="Standard"/>
              <w:widowControl w:val="0"/>
              <w:tabs>
                <w:tab w:val="left" w:pos="0"/>
              </w:tabs>
              <w:overflowPunct w:val="0"/>
              <w:autoSpaceDE w:val="0"/>
              <w:spacing w:after="0" w:line="288" w:lineRule="auto"/>
              <w:ind w:right="18"/>
            </w:pPr>
            <w:r>
              <w:rPr>
                <w:rStyle w:val="Zadanifontodlomka"/>
                <w:rFonts w:eastAsia="Times New Roman"/>
                <w:bCs/>
                <w:sz w:val="24"/>
                <w:szCs w:val="24"/>
                <w:lang w:eastAsia="hr-HR"/>
              </w:rPr>
              <w:t>Poljoprivredna zadruga TRS</w:t>
            </w:r>
          </w:p>
        </w:tc>
      </w:tr>
      <w:tr w:rsidR="0063687D" w14:paraId="3B2974F5"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051A34BE" w14:textId="77777777" w:rsidR="0063687D" w:rsidRDefault="00D47E38">
            <w:pPr>
              <w:pStyle w:val="Standard"/>
              <w:spacing w:after="0"/>
              <w:outlineLvl w:val="1"/>
            </w:pPr>
            <w:r>
              <w:rPr>
                <w:rStyle w:val="Zadanifontodlomka"/>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59660DBA"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080C268C"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4078B36B" w14:textId="77777777" w:rsidR="0063687D" w:rsidRDefault="00D47E38">
            <w:pPr>
              <w:pStyle w:val="Standard"/>
              <w:spacing w:after="0"/>
              <w:outlineLvl w:val="1"/>
            </w:pPr>
            <w:r>
              <w:rPr>
                <w:rStyle w:val="Zadanifontodlomka"/>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7187F698" w14:textId="77777777" w:rsidR="0063687D" w:rsidRDefault="00D47E38">
            <w:pPr>
              <w:pStyle w:val="Standard"/>
              <w:widowControl w:val="0"/>
              <w:autoSpaceDE w:val="0"/>
              <w:spacing w:after="0"/>
            </w:pPr>
            <w:r>
              <w:rPr>
                <w:rStyle w:val="Zadanifontodlomka"/>
                <w:rFonts w:eastAsia="Times New Roman"/>
                <w:sz w:val="24"/>
                <w:szCs w:val="24"/>
                <w:lang w:eastAsia="hr-HR"/>
              </w:rPr>
              <w:t>KK.11.1.1.01.0587/1</w:t>
            </w:r>
          </w:p>
        </w:tc>
      </w:tr>
    </w:tbl>
    <w:p w14:paraId="552F901D" w14:textId="77777777" w:rsidR="0063687D" w:rsidRDefault="0063687D">
      <w:pPr>
        <w:spacing w:line="200" w:lineRule="exact"/>
        <w:jc w:val="both"/>
        <w:rPr>
          <w:rFonts w:eastAsia="Times New Roman" w:cs="Calibri"/>
        </w:rPr>
      </w:pPr>
    </w:p>
    <w:p w14:paraId="1CB89EC6" w14:textId="77777777" w:rsidR="0063687D" w:rsidRDefault="0063687D">
      <w:pPr>
        <w:spacing w:line="264" w:lineRule="exact"/>
        <w:jc w:val="both"/>
        <w:rPr>
          <w:rFonts w:ascii="Calibri" w:eastAsia="Times New Roman" w:hAnsi="Calibri" w:cs="Calibri"/>
        </w:rPr>
      </w:pPr>
    </w:p>
    <w:p w14:paraId="71AFDD88" w14:textId="77777777" w:rsidR="0063687D" w:rsidRDefault="00D47E38">
      <w:pPr>
        <w:tabs>
          <w:tab w:val="left" w:pos="2940"/>
        </w:tabs>
        <w:spacing w:line="0" w:lineRule="atLeast"/>
        <w:jc w:val="both"/>
        <w:rPr>
          <w:rFonts w:hint="eastAsia"/>
        </w:rPr>
      </w:pPr>
      <w:r>
        <w:rPr>
          <w:rStyle w:val="Zadanifontodlomka"/>
          <w:rFonts w:ascii="Calibri" w:eastAsia="Verdana" w:hAnsi="Calibri" w:cs="Calibri"/>
        </w:rPr>
        <w:t>Naziv Ponuditelja:</w:t>
      </w:r>
      <w:r>
        <w:rPr>
          <w:rStyle w:val="Zadanifontodlomka"/>
          <w:rFonts w:ascii="Calibri" w:eastAsia="Times New Roman" w:hAnsi="Calibri" w:cs="Calibri"/>
        </w:rPr>
        <w:tab/>
      </w:r>
      <w:r>
        <w:rPr>
          <w:rStyle w:val="Zadanifontodlomka"/>
          <w:rFonts w:ascii="Calibri" w:eastAsia="Verdana" w:hAnsi="Calibri" w:cs="Calibri"/>
        </w:rPr>
        <w:t>____________________________</w:t>
      </w:r>
    </w:p>
    <w:p w14:paraId="02D28ED0" w14:textId="77777777" w:rsidR="0063687D" w:rsidRDefault="0063687D">
      <w:pPr>
        <w:spacing w:line="260" w:lineRule="exact"/>
        <w:jc w:val="both"/>
        <w:rPr>
          <w:rFonts w:ascii="Calibri" w:eastAsia="Times New Roman" w:hAnsi="Calibri" w:cs="Calibri"/>
        </w:rPr>
      </w:pPr>
    </w:p>
    <w:p w14:paraId="62BD8452" w14:textId="77777777" w:rsidR="0063687D" w:rsidRDefault="00D47E38">
      <w:pPr>
        <w:tabs>
          <w:tab w:val="left" w:pos="2940"/>
        </w:tabs>
        <w:spacing w:line="0" w:lineRule="atLeast"/>
        <w:jc w:val="both"/>
        <w:rPr>
          <w:rFonts w:hint="eastAsia"/>
        </w:rPr>
      </w:pPr>
      <w:r>
        <w:rPr>
          <w:rStyle w:val="Zadanifontodlomka"/>
          <w:rFonts w:ascii="Calibri" w:eastAsia="Verdana" w:hAnsi="Calibri" w:cs="Calibri"/>
        </w:rPr>
        <w:t>Adresa sjedišta Ponuditelja:</w:t>
      </w:r>
      <w:r>
        <w:rPr>
          <w:rStyle w:val="Zadanifontodlomka"/>
          <w:rFonts w:ascii="Calibri" w:eastAsia="Times New Roman" w:hAnsi="Calibri" w:cs="Calibri"/>
        </w:rPr>
        <w:tab/>
      </w:r>
      <w:r>
        <w:rPr>
          <w:rStyle w:val="Zadanifontodlomka"/>
          <w:rFonts w:ascii="Calibri" w:eastAsia="Verdana" w:hAnsi="Calibri" w:cs="Calibri"/>
        </w:rPr>
        <w:t>____________________________</w:t>
      </w:r>
    </w:p>
    <w:p w14:paraId="1B8A37ED" w14:textId="77777777" w:rsidR="0063687D" w:rsidRDefault="0063687D">
      <w:pPr>
        <w:spacing w:line="258" w:lineRule="exact"/>
        <w:jc w:val="both"/>
        <w:rPr>
          <w:rFonts w:ascii="Calibri" w:eastAsia="Times New Roman" w:hAnsi="Calibri" w:cs="Calibri"/>
        </w:rPr>
      </w:pPr>
    </w:p>
    <w:p w14:paraId="20904C6D" w14:textId="77777777" w:rsidR="0063687D" w:rsidRDefault="00D47E38">
      <w:pPr>
        <w:tabs>
          <w:tab w:val="left" w:pos="2940"/>
        </w:tabs>
        <w:spacing w:line="0" w:lineRule="atLeast"/>
        <w:jc w:val="both"/>
        <w:rPr>
          <w:rFonts w:hint="eastAsia"/>
        </w:rPr>
      </w:pPr>
      <w:r>
        <w:rPr>
          <w:rStyle w:val="Zadanifontodlomka"/>
          <w:rFonts w:ascii="Calibri" w:eastAsia="Verdana" w:hAnsi="Calibri" w:cs="Calibri"/>
        </w:rPr>
        <w:t>OIB Ponuditelja:</w:t>
      </w:r>
      <w:r>
        <w:rPr>
          <w:rStyle w:val="Zadanifontodlomka"/>
          <w:rFonts w:ascii="Calibri" w:eastAsia="Times New Roman" w:hAnsi="Calibri" w:cs="Calibri"/>
        </w:rPr>
        <w:tab/>
      </w:r>
      <w:r>
        <w:rPr>
          <w:rStyle w:val="Zadanifontodlomka"/>
          <w:rFonts w:ascii="Calibri" w:eastAsia="Verdana" w:hAnsi="Calibri" w:cs="Calibri"/>
        </w:rPr>
        <w:t>____________________________</w:t>
      </w:r>
    </w:p>
    <w:p w14:paraId="5AD0B675" w14:textId="77777777" w:rsidR="0063687D" w:rsidRDefault="0063687D">
      <w:pPr>
        <w:spacing w:line="200" w:lineRule="exact"/>
        <w:jc w:val="both"/>
        <w:rPr>
          <w:rFonts w:ascii="Calibri" w:eastAsia="Times New Roman" w:hAnsi="Calibri" w:cs="Calibri"/>
        </w:rPr>
      </w:pPr>
    </w:p>
    <w:p w14:paraId="13F47D93" w14:textId="77777777" w:rsidR="0063687D" w:rsidRDefault="0063687D">
      <w:pPr>
        <w:spacing w:line="258" w:lineRule="exact"/>
        <w:jc w:val="both"/>
        <w:rPr>
          <w:rFonts w:ascii="Calibri" w:eastAsia="Times New Roman" w:hAnsi="Calibri" w:cs="Calibri"/>
        </w:rPr>
      </w:pPr>
    </w:p>
    <w:p w14:paraId="2582266D" w14:textId="77777777" w:rsidR="0063687D" w:rsidRDefault="00D47E38">
      <w:pPr>
        <w:spacing w:line="228" w:lineRule="auto"/>
        <w:rPr>
          <w:rFonts w:hint="eastAsia"/>
        </w:rPr>
      </w:pPr>
      <w:r>
        <w:rPr>
          <w:rStyle w:val="Zadanifontodlomka"/>
          <w:rFonts w:ascii="Calibri" w:eastAsia="Verdana" w:hAnsi="Calibri" w:cs="Calibri"/>
          <w:b/>
          <w:bCs/>
        </w:rPr>
        <w:t>Predmet nabave:</w:t>
      </w:r>
      <w:r>
        <w:rPr>
          <w:rStyle w:val="Zadanifontodlomka"/>
          <w:rFonts w:ascii="Calibri" w:eastAsia="Times New Roman" w:hAnsi="Calibri" w:cs="Calibri"/>
        </w:rPr>
        <w:tab/>
      </w:r>
      <w:r>
        <w:rPr>
          <w:rStyle w:val="Zadanifontodlomka"/>
          <w:rFonts w:ascii="Calibri" w:eastAsia="Times New Roman" w:hAnsi="Calibri" w:cs="Calibri"/>
          <w:b/>
          <w:bCs/>
          <w:lang w:eastAsia="hr-HR"/>
        </w:rPr>
        <w:t xml:space="preserve">Rekonstrukcija objekta za </w:t>
      </w:r>
      <w:r>
        <w:rPr>
          <w:rStyle w:val="Zadanifontodlomka"/>
          <w:rFonts w:ascii="Calibri" w:eastAsia="Times New Roman" w:hAnsi="Calibri" w:cs="Calibri"/>
          <w:b/>
          <w:bCs/>
          <w:lang w:eastAsia="hr-HR"/>
        </w:rPr>
        <w:t>inovaciju procesa</w:t>
      </w:r>
    </w:p>
    <w:p w14:paraId="0D08FC04" w14:textId="77777777" w:rsidR="0063687D" w:rsidRDefault="0063687D">
      <w:pPr>
        <w:spacing w:line="228" w:lineRule="auto"/>
        <w:rPr>
          <w:rFonts w:ascii="Calibri" w:eastAsia="Times New Roman" w:hAnsi="Calibri" w:cs="Calibri"/>
        </w:rPr>
      </w:pPr>
    </w:p>
    <w:p w14:paraId="2CB8E5D1" w14:textId="77777777" w:rsidR="0063687D" w:rsidRDefault="0063687D">
      <w:pPr>
        <w:spacing w:line="200" w:lineRule="exact"/>
        <w:jc w:val="both"/>
        <w:rPr>
          <w:rFonts w:ascii="Calibri" w:eastAsia="Times New Roman" w:hAnsi="Calibri" w:cs="Calibri"/>
        </w:rPr>
      </w:pPr>
    </w:p>
    <w:p w14:paraId="4C555DE3" w14:textId="77777777" w:rsidR="0063687D" w:rsidRDefault="00D47E38">
      <w:pPr>
        <w:spacing w:line="317" w:lineRule="exact"/>
        <w:jc w:val="both"/>
        <w:rPr>
          <w:rFonts w:ascii="Calibri" w:eastAsia="Times New Roman" w:hAnsi="Calibri" w:cs="Calibri"/>
        </w:rPr>
      </w:pPr>
      <w:r>
        <w:rPr>
          <w:rFonts w:ascii="Calibri" w:eastAsia="Times New Roman" w:hAnsi="Calibri" w:cs="Calibri"/>
        </w:rPr>
        <w:t>Izjavljujemo da raspolažemo ljudskim resursima (stručnjacima), koji su u skladu s točkom 4.2.2. potrebni za izvršenje ugovora o nabavi, neovisno o tome pripadaju li oni gospodarskom subjektu, ali uz odgovarajući dokaz da Ponuditelj može</w:t>
      </w:r>
      <w:r>
        <w:rPr>
          <w:rFonts w:ascii="Calibri" w:eastAsia="Times New Roman" w:hAnsi="Calibri" w:cs="Calibri"/>
        </w:rPr>
        <w:t xml:space="preserve"> raspolagati s osobama koje kod njega nisu zaposlene.</w:t>
      </w:r>
    </w:p>
    <w:p w14:paraId="01FFBAF0" w14:textId="77777777" w:rsidR="0063687D" w:rsidRDefault="0063687D">
      <w:pPr>
        <w:spacing w:line="317" w:lineRule="exact"/>
        <w:jc w:val="both"/>
        <w:rPr>
          <w:rFonts w:ascii="Calibri" w:eastAsia="Times New Roman" w:hAnsi="Calibri" w:cs="Calibri"/>
        </w:rPr>
      </w:pPr>
    </w:p>
    <w:tbl>
      <w:tblPr>
        <w:tblW w:w="9072" w:type="dxa"/>
        <w:tblInd w:w="108" w:type="dxa"/>
        <w:tblCellMar>
          <w:left w:w="10" w:type="dxa"/>
          <w:right w:w="10" w:type="dxa"/>
        </w:tblCellMar>
        <w:tblLook w:val="04A0" w:firstRow="1" w:lastRow="0" w:firstColumn="1" w:lastColumn="0" w:noHBand="0" w:noVBand="1"/>
      </w:tblPr>
      <w:tblGrid>
        <w:gridCol w:w="3148"/>
        <w:gridCol w:w="3093"/>
        <w:gridCol w:w="2831"/>
      </w:tblGrid>
      <w:tr w:rsidR="0063687D" w14:paraId="4B2B2A5A" w14:textId="77777777">
        <w:tblPrEx>
          <w:tblCellMar>
            <w:top w:w="0" w:type="dxa"/>
            <w:bottom w:w="0" w:type="dxa"/>
          </w:tblCellMar>
        </w:tblPrEx>
        <w:trPr>
          <w:trHeight w:val="346"/>
        </w:trPr>
        <w:tc>
          <w:tcPr>
            <w:tcW w:w="3148"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AB34B20" w14:textId="77777777" w:rsidR="0063687D" w:rsidRDefault="00D47E38">
            <w:pPr>
              <w:jc w:val="center"/>
              <w:rPr>
                <w:rFonts w:ascii="Calibri" w:eastAsia="Times New Roman" w:hAnsi="Calibri" w:cs="Calibri"/>
                <w:b/>
              </w:rPr>
            </w:pPr>
            <w:r>
              <w:rPr>
                <w:rFonts w:ascii="Calibri" w:eastAsia="Times New Roman" w:hAnsi="Calibri" w:cs="Calibri"/>
                <w:b/>
              </w:rPr>
              <w:t>Stručnjak</w:t>
            </w:r>
          </w:p>
        </w:tc>
        <w:tc>
          <w:tcPr>
            <w:tcW w:w="309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B55DE79" w14:textId="77777777" w:rsidR="0063687D" w:rsidRDefault="00D47E38">
            <w:pPr>
              <w:jc w:val="center"/>
              <w:rPr>
                <w:rFonts w:ascii="Calibri" w:eastAsia="Times New Roman" w:hAnsi="Calibri" w:cs="Calibri"/>
                <w:b/>
              </w:rPr>
            </w:pPr>
            <w:r>
              <w:rPr>
                <w:rFonts w:ascii="Calibri" w:eastAsia="Times New Roman" w:hAnsi="Calibri" w:cs="Calibri"/>
                <w:b/>
              </w:rPr>
              <w:t>Ime i prezime</w:t>
            </w:r>
          </w:p>
        </w:tc>
        <w:tc>
          <w:tcPr>
            <w:tcW w:w="283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8449C41" w14:textId="77777777" w:rsidR="0063687D" w:rsidRDefault="00D47E38">
            <w:pPr>
              <w:jc w:val="center"/>
              <w:rPr>
                <w:rFonts w:ascii="Calibri" w:eastAsia="Times New Roman" w:hAnsi="Calibri" w:cs="Calibri"/>
                <w:b/>
              </w:rPr>
            </w:pPr>
            <w:r>
              <w:rPr>
                <w:rFonts w:ascii="Calibri" w:eastAsia="Times New Roman" w:hAnsi="Calibri" w:cs="Calibri"/>
                <w:b/>
              </w:rPr>
              <w:t>Ispunjavanje minimalnih uvjeta iz točke 4.2.2. PDP</w:t>
            </w:r>
          </w:p>
        </w:tc>
      </w:tr>
      <w:tr w:rsidR="0063687D" w14:paraId="42D037CA" w14:textId="77777777">
        <w:tblPrEx>
          <w:tblCellMar>
            <w:top w:w="0" w:type="dxa"/>
            <w:bottom w:w="0" w:type="dxa"/>
          </w:tblCellMar>
        </w:tblPrEx>
        <w:trPr>
          <w:trHeight w:val="580"/>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49623" w14:textId="77777777" w:rsidR="0063687D" w:rsidRDefault="00D47E38">
            <w:pPr>
              <w:jc w:val="center"/>
              <w:rPr>
                <w:rFonts w:ascii="Calibri" w:eastAsia="Times New Roman" w:hAnsi="Calibri" w:cs="Calibri"/>
              </w:rPr>
            </w:pPr>
            <w:r>
              <w:rPr>
                <w:rFonts w:ascii="Calibri" w:eastAsia="Times New Roman" w:hAnsi="Calibri" w:cs="Calibri"/>
              </w:rPr>
              <w:t>Inženjer gradilišta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09595"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738F0" w14:textId="77777777" w:rsidR="0063687D" w:rsidRDefault="00D47E38">
            <w:pPr>
              <w:jc w:val="center"/>
              <w:rPr>
                <w:rFonts w:ascii="Calibri" w:eastAsia="Times New Roman" w:hAnsi="Calibri" w:cs="Calibri"/>
              </w:rPr>
            </w:pPr>
            <w:r>
              <w:rPr>
                <w:rFonts w:ascii="Calibri" w:eastAsia="Times New Roman" w:hAnsi="Calibri" w:cs="Calibri"/>
              </w:rPr>
              <w:t>DA            NE</w:t>
            </w:r>
          </w:p>
        </w:tc>
      </w:tr>
      <w:tr w:rsidR="0063687D" w14:paraId="52ED5A1B" w14:textId="77777777">
        <w:tblPrEx>
          <w:tblCellMar>
            <w:top w:w="0" w:type="dxa"/>
            <w:bottom w:w="0" w:type="dxa"/>
          </w:tblCellMar>
        </w:tblPrEx>
        <w:trPr>
          <w:trHeight w:val="560"/>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909BD" w14:textId="77777777" w:rsidR="0063687D" w:rsidRDefault="00D47E38">
            <w:pPr>
              <w:jc w:val="center"/>
              <w:rPr>
                <w:rFonts w:ascii="Calibri" w:eastAsia="Times New Roman" w:hAnsi="Calibri" w:cs="Calibri"/>
              </w:rPr>
            </w:pPr>
            <w:r>
              <w:rPr>
                <w:rFonts w:ascii="Calibri" w:eastAsia="Times New Roman" w:hAnsi="Calibri" w:cs="Calibri"/>
              </w:rPr>
              <w:t>Voditelj radova građevinske /arhitektonske struke</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76AD5"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A38AE" w14:textId="77777777" w:rsidR="0063687D" w:rsidRDefault="00D47E38">
            <w:pPr>
              <w:jc w:val="center"/>
              <w:rPr>
                <w:rFonts w:ascii="Calibri" w:eastAsia="Times New Roman" w:hAnsi="Calibri" w:cs="Calibri"/>
              </w:rPr>
            </w:pPr>
            <w:r>
              <w:rPr>
                <w:rFonts w:ascii="Calibri" w:eastAsia="Times New Roman" w:hAnsi="Calibri" w:cs="Calibri"/>
              </w:rPr>
              <w:t>DA            NE</w:t>
            </w:r>
          </w:p>
        </w:tc>
      </w:tr>
      <w:tr w:rsidR="0063687D" w14:paraId="71840FD0" w14:textId="77777777">
        <w:tblPrEx>
          <w:tblCellMar>
            <w:top w:w="0" w:type="dxa"/>
            <w:bottom w:w="0" w:type="dxa"/>
          </w:tblCellMar>
        </w:tblPrEx>
        <w:trPr>
          <w:trHeight w:val="540"/>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6910D" w14:textId="77777777" w:rsidR="0063687D" w:rsidRDefault="00D47E38">
            <w:pPr>
              <w:jc w:val="center"/>
              <w:rPr>
                <w:rFonts w:ascii="Calibri" w:eastAsia="Times New Roman" w:hAnsi="Calibri" w:cs="Calibri"/>
              </w:rPr>
            </w:pPr>
            <w:r>
              <w:rPr>
                <w:rFonts w:ascii="Calibri" w:eastAsia="Times New Roman" w:hAnsi="Calibri" w:cs="Calibri"/>
              </w:rPr>
              <w:t xml:space="preserve">Voditelj </w:t>
            </w:r>
            <w:r>
              <w:rPr>
                <w:rFonts w:ascii="Calibri" w:eastAsia="Times New Roman" w:hAnsi="Calibri" w:cs="Calibri"/>
              </w:rPr>
              <w:t>radova strojarske struke</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7985B"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CC5FA" w14:textId="77777777" w:rsidR="0063687D" w:rsidRDefault="00D47E38">
            <w:pPr>
              <w:jc w:val="center"/>
              <w:rPr>
                <w:rFonts w:ascii="Calibri" w:eastAsia="Times New Roman" w:hAnsi="Calibri" w:cs="Calibri"/>
              </w:rPr>
            </w:pPr>
            <w:r>
              <w:rPr>
                <w:rFonts w:ascii="Calibri" w:eastAsia="Times New Roman" w:hAnsi="Calibri" w:cs="Calibri"/>
              </w:rPr>
              <w:t>DA            NE</w:t>
            </w:r>
          </w:p>
        </w:tc>
      </w:tr>
      <w:tr w:rsidR="0063687D" w14:paraId="23065DF0" w14:textId="77777777">
        <w:tblPrEx>
          <w:tblCellMar>
            <w:top w:w="0" w:type="dxa"/>
            <w:bottom w:w="0" w:type="dxa"/>
          </w:tblCellMar>
        </w:tblPrEx>
        <w:trPr>
          <w:trHeight w:val="506"/>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F9279" w14:textId="77777777" w:rsidR="0063687D" w:rsidRDefault="00D47E38">
            <w:pPr>
              <w:jc w:val="center"/>
              <w:rPr>
                <w:rFonts w:ascii="Calibri" w:eastAsia="Times New Roman" w:hAnsi="Calibri" w:cs="Calibri"/>
              </w:rPr>
            </w:pPr>
            <w:r>
              <w:rPr>
                <w:rFonts w:ascii="Calibri" w:eastAsia="Times New Roman" w:hAnsi="Calibri" w:cs="Calibri"/>
              </w:rPr>
              <w:t>Voditelj radova elektrotehničke struke</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32C29"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1F2A4" w14:textId="77777777" w:rsidR="0063687D" w:rsidRDefault="00D47E38">
            <w:pPr>
              <w:jc w:val="center"/>
              <w:rPr>
                <w:rFonts w:ascii="Calibri" w:eastAsia="Times New Roman" w:hAnsi="Calibri" w:cs="Calibri"/>
              </w:rPr>
            </w:pPr>
            <w:r>
              <w:rPr>
                <w:rFonts w:ascii="Calibri" w:eastAsia="Times New Roman" w:hAnsi="Calibri" w:cs="Calibri"/>
              </w:rPr>
              <w:t>DA            NE</w:t>
            </w:r>
          </w:p>
        </w:tc>
      </w:tr>
    </w:tbl>
    <w:p w14:paraId="464E8A4B" w14:textId="77777777" w:rsidR="0063687D" w:rsidRDefault="0063687D">
      <w:pPr>
        <w:tabs>
          <w:tab w:val="left" w:pos="5680"/>
        </w:tabs>
        <w:spacing w:line="0" w:lineRule="atLeast"/>
        <w:jc w:val="both"/>
        <w:rPr>
          <w:rFonts w:ascii="Calibri" w:eastAsia="Verdana" w:hAnsi="Calibri" w:cs="Calibri"/>
        </w:rPr>
      </w:pPr>
    </w:p>
    <w:p w14:paraId="4E1C2B5F" w14:textId="77777777" w:rsidR="0063687D" w:rsidRDefault="00D47E38">
      <w:pPr>
        <w:tabs>
          <w:tab w:val="left" w:pos="5680"/>
        </w:tabs>
        <w:spacing w:line="0" w:lineRule="atLeast"/>
        <w:jc w:val="both"/>
        <w:rPr>
          <w:rFonts w:hint="eastAsia"/>
        </w:rPr>
      </w:pPr>
      <w:r>
        <w:rPr>
          <w:rStyle w:val="Zadanifontodlomka"/>
          <w:rFonts w:ascii="Calibri" w:eastAsia="Verdana" w:hAnsi="Calibri" w:cs="Calibri"/>
        </w:rPr>
        <w:t>U ______________, ______ godine</w:t>
      </w:r>
      <w:r>
        <w:rPr>
          <w:rStyle w:val="Zadanifontodlomka"/>
          <w:rFonts w:ascii="Calibri" w:eastAsia="Times New Roman" w:hAnsi="Calibri" w:cs="Calibri"/>
        </w:rPr>
        <w:tab/>
      </w:r>
    </w:p>
    <w:p w14:paraId="29B8CA55" w14:textId="77777777" w:rsidR="0063687D" w:rsidRDefault="0063687D">
      <w:pPr>
        <w:tabs>
          <w:tab w:val="left" w:pos="5680"/>
        </w:tabs>
        <w:spacing w:line="0" w:lineRule="atLeast"/>
        <w:ind w:left="120"/>
        <w:jc w:val="both"/>
        <w:rPr>
          <w:rFonts w:ascii="Calibri" w:eastAsia="Times New Roman" w:hAnsi="Calibri" w:cs="Calibri"/>
        </w:rPr>
      </w:pPr>
    </w:p>
    <w:tbl>
      <w:tblPr>
        <w:tblW w:w="9168" w:type="dxa"/>
        <w:tblInd w:w="120" w:type="dxa"/>
        <w:tblLayout w:type="fixed"/>
        <w:tblCellMar>
          <w:left w:w="10" w:type="dxa"/>
          <w:right w:w="10" w:type="dxa"/>
        </w:tblCellMar>
        <w:tblLook w:val="04A0" w:firstRow="1" w:lastRow="0" w:firstColumn="1" w:lastColumn="0" w:noHBand="0" w:noVBand="1"/>
      </w:tblPr>
      <w:tblGrid>
        <w:gridCol w:w="4808"/>
        <w:gridCol w:w="4360"/>
      </w:tblGrid>
      <w:tr w:rsidR="0063687D" w14:paraId="6F8F1F20" w14:textId="77777777">
        <w:tblPrEx>
          <w:tblCellMar>
            <w:top w:w="0" w:type="dxa"/>
            <w:bottom w:w="0" w:type="dxa"/>
          </w:tblCellMar>
        </w:tblPrEx>
        <w:tc>
          <w:tcPr>
            <w:tcW w:w="4808" w:type="dxa"/>
            <w:vMerge w:val="restart"/>
            <w:shd w:val="clear" w:color="auto" w:fill="auto"/>
            <w:tcMar>
              <w:top w:w="0" w:type="dxa"/>
              <w:left w:w="108" w:type="dxa"/>
              <w:bottom w:w="0" w:type="dxa"/>
              <w:right w:w="108" w:type="dxa"/>
            </w:tcMar>
          </w:tcPr>
          <w:p w14:paraId="3136EB28" w14:textId="77777777" w:rsidR="0063687D" w:rsidRDefault="00D47E38">
            <w:pPr>
              <w:tabs>
                <w:tab w:val="left" w:pos="5680"/>
              </w:tabs>
              <w:spacing w:line="0" w:lineRule="atLeast"/>
              <w:jc w:val="center"/>
              <w:rPr>
                <w:rFonts w:hint="eastAsia"/>
              </w:rPr>
            </w:pPr>
            <w:r>
              <w:rPr>
                <w:rStyle w:val="Zadanifontodlomka"/>
                <w:rFonts w:ascii="Calibri" w:eastAsia="Verdana" w:hAnsi="Calibri" w:cs="Calibri"/>
              </w:rPr>
              <w:t>M.P.</w:t>
            </w:r>
          </w:p>
        </w:tc>
        <w:tc>
          <w:tcPr>
            <w:tcW w:w="4360" w:type="dxa"/>
            <w:shd w:val="clear" w:color="auto" w:fill="auto"/>
            <w:tcMar>
              <w:top w:w="0" w:type="dxa"/>
              <w:left w:w="108" w:type="dxa"/>
              <w:bottom w:w="0" w:type="dxa"/>
              <w:right w:w="108" w:type="dxa"/>
            </w:tcMar>
          </w:tcPr>
          <w:p w14:paraId="22E833ED" w14:textId="77777777" w:rsidR="0063687D" w:rsidRDefault="00D47E38">
            <w:pPr>
              <w:tabs>
                <w:tab w:val="left" w:pos="5680"/>
              </w:tabs>
              <w:spacing w:line="0" w:lineRule="atLeast"/>
              <w:ind w:left="120"/>
              <w:jc w:val="both"/>
              <w:rPr>
                <w:rFonts w:ascii="Calibri" w:eastAsia="Verdana" w:hAnsi="Calibri" w:cs="Calibri"/>
              </w:rPr>
            </w:pPr>
            <w:r>
              <w:rPr>
                <w:rFonts w:ascii="Calibri" w:eastAsia="Verdana" w:hAnsi="Calibri" w:cs="Calibri"/>
              </w:rPr>
              <w:t>ZA PONUDITELJA:</w:t>
            </w:r>
          </w:p>
          <w:p w14:paraId="411CCF22" w14:textId="77777777" w:rsidR="0063687D" w:rsidRDefault="00D47E38">
            <w:pPr>
              <w:tabs>
                <w:tab w:val="left" w:pos="5680"/>
              </w:tabs>
              <w:spacing w:line="0" w:lineRule="atLeast"/>
              <w:jc w:val="both"/>
              <w:rPr>
                <w:rFonts w:ascii="Calibri" w:eastAsia="Verdana" w:hAnsi="Calibri" w:cs="Calibri"/>
              </w:rPr>
            </w:pPr>
            <w:r>
              <w:rPr>
                <w:rFonts w:ascii="Calibri" w:eastAsia="Verdana" w:hAnsi="Calibri" w:cs="Calibri"/>
              </w:rPr>
              <w:t>___________________</w:t>
            </w:r>
          </w:p>
          <w:p w14:paraId="0943227F" w14:textId="77777777" w:rsidR="0063687D" w:rsidRDefault="00D47E38">
            <w:pPr>
              <w:tabs>
                <w:tab w:val="left" w:pos="5680"/>
              </w:tabs>
              <w:spacing w:line="0" w:lineRule="atLeast"/>
              <w:jc w:val="both"/>
              <w:rPr>
                <w:rFonts w:hint="eastAsia"/>
              </w:rPr>
            </w:pPr>
            <w:r>
              <w:rPr>
                <w:rStyle w:val="Zadanifontodlomka"/>
                <w:rFonts w:ascii="Calibri" w:eastAsia="Verdana" w:hAnsi="Calibri" w:cs="Calibri"/>
              </w:rPr>
              <w:t xml:space="preserve">(ime i prezime ovlaštene osobe po zakonu za zastupanje </w:t>
            </w:r>
            <w:r>
              <w:rPr>
                <w:rStyle w:val="Zadanifontodlomka"/>
                <w:rFonts w:ascii="Calibri" w:eastAsia="Verdana" w:hAnsi="Calibri" w:cs="Calibri"/>
              </w:rPr>
              <w:t>Ponuditelja)</w:t>
            </w:r>
          </w:p>
        </w:tc>
      </w:tr>
      <w:tr w:rsidR="0063687D" w14:paraId="380860A1" w14:textId="77777777">
        <w:tblPrEx>
          <w:tblCellMar>
            <w:top w:w="0" w:type="dxa"/>
            <w:bottom w:w="0" w:type="dxa"/>
          </w:tblCellMar>
        </w:tblPrEx>
        <w:tc>
          <w:tcPr>
            <w:tcW w:w="4808" w:type="dxa"/>
            <w:vMerge/>
            <w:shd w:val="clear" w:color="auto" w:fill="auto"/>
            <w:tcMar>
              <w:top w:w="0" w:type="dxa"/>
              <w:left w:w="108" w:type="dxa"/>
              <w:bottom w:w="0" w:type="dxa"/>
              <w:right w:w="108" w:type="dxa"/>
            </w:tcMar>
          </w:tcPr>
          <w:p w14:paraId="60AA0948" w14:textId="77777777" w:rsidR="0063687D" w:rsidRDefault="0063687D">
            <w:pPr>
              <w:tabs>
                <w:tab w:val="left" w:pos="5680"/>
              </w:tabs>
              <w:spacing w:line="0" w:lineRule="atLeast"/>
              <w:jc w:val="both"/>
              <w:rPr>
                <w:rFonts w:ascii="Calibri" w:eastAsia="Times New Roman" w:hAnsi="Calibri" w:cs="Calibri"/>
              </w:rPr>
            </w:pPr>
          </w:p>
        </w:tc>
        <w:tc>
          <w:tcPr>
            <w:tcW w:w="4360" w:type="dxa"/>
            <w:shd w:val="clear" w:color="auto" w:fill="auto"/>
            <w:tcMar>
              <w:top w:w="0" w:type="dxa"/>
              <w:left w:w="108" w:type="dxa"/>
              <w:bottom w:w="0" w:type="dxa"/>
              <w:right w:w="108" w:type="dxa"/>
            </w:tcMar>
          </w:tcPr>
          <w:p w14:paraId="7632F654" w14:textId="77777777" w:rsidR="0063687D" w:rsidRDefault="00D47E38">
            <w:pPr>
              <w:spacing w:line="360" w:lineRule="auto"/>
              <w:ind w:right="100"/>
              <w:jc w:val="both"/>
              <w:rPr>
                <w:rFonts w:ascii="Calibri" w:eastAsia="Verdana" w:hAnsi="Calibri" w:cs="Calibri"/>
              </w:rPr>
            </w:pPr>
            <w:r>
              <w:rPr>
                <w:rFonts w:ascii="Calibri" w:eastAsia="Verdana" w:hAnsi="Calibri" w:cs="Calibri"/>
              </w:rPr>
              <w:t>__________________</w:t>
            </w:r>
          </w:p>
          <w:p w14:paraId="1C20F94B" w14:textId="77777777" w:rsidR="0063687D" w:rsidRDefault="00D47E38">
            <w:pPr>
              <w:spacing w:line="360" w:lineRule="auto"/>
              <w:ind w:right="100"/>
              <w:jc w:val="both"/>
              <w:rPr>
                <w:rFonts w:hint="eastAsia"/>
              </w:rPr>
            </w:pPr>
            <w:r>
              <w:rPr>
                <w:rStyle w:val="Zadanifontodlomka"/>
                <w:rFonts w:ascii="Calibri" w:eastAsia="Verdana" w:hAnsi="Calibri" w:cs="Calibri"/>
              </w:rPr>
              <w:t>(potpis ovlaštene osobe po zakonu za zastupanje Ponuditelja)</w:t>
            </w:r>
          </w:p>
        </w:tc>
      </w:tr>
    </w:tbl>
    <w:p w14:paraId="346FC4AD" w14:textId="77777777" w:rsidR="0063687D" w:rsidRDefault="0063687D">
      <w:pPr>
        <w:pStyle w:val="Standard"/>
        <w:tabs>
          <w:tab w:val="left" w:pos="567"/>
        </w:tabs>
        <w:spacing w:after="0"/>
        <w:jc w:val="center"/>
        <w:rPr>
          <w:rFonts w:cs="Calibri"/>
          <w:sz w:val="24"/>
          <w:szCs w:val="24"/>
        </w:rPr>
      </w:pPr>
    </w:p>
    <w:p w14:paraId="3ED8DF90" w14:textId="77777777" w:rsidR="0063687D" w:rsidRDefault="0063687D">
      <w:pPr>
        <w:pStyle w:val="Standard"/>
        <w:spacing w:after="0"/>
        <w:jc w:val="center"/>
        <w:rPr>
          <w:rFonts w:eastAsia="Times New Roman"/>
          <w:b/>
          <w:sz w:val="48"/>
          <w:szCs w:val="48"/>
          <w:lang w:eastAsia="hr-HR"/>
        </w:rPr>
      </w:pPr>
    </w:p>
    <w:p w14:paraId="2105726D" w14:textId="77777777" w:rsidR="0063687D" w:rsidRDefault="0063687D">
      <w:pPr>
        <w:spacing w:line="360" w:lineRule="auto"/>
        <w:jc w:val="both"/>
        <w:rPr>
          <w:rFonts w:ascii="Calibri" w:hAnsi="Calibri" w:cs="Calibri"/>
        </w:rPr>
      </w:pPr>
    </w:p>
    <w:p w14:paraId="690394A4" w14:textId="77777777" w:rsidR="0063687D" w:rsidRDefault="0063687D">
      <w:pPr>
        <w:jc w:val="right"/>
        <w:rPr>
          <w:rFonts w:ascii="Calibri" w:hAnsi="Calibri" w:cs="Calibri"/>
          <w:b/>
          <w:iCs/>
        </w:rPr>
      </w:pPr>
    </w:p>
    <w:p w14:paraId="496A37A3" w14:textId="77777777" w:rsidR="0063687D" w:rsidRDefault="0063687D">
      <w:pPr>
        <w:jc w:val="right"/>
        <w:rPr>
          <w:rFonts w:ascii="Calibri" w:hAnsi="Calibri" w:cs="Calibri"/>
          <w:b/>
          <w:iCs/>
        </w:rPr>
      </w:pPr>
    </w:p>
    <w:p w14:paraId="0AE53CD0" w14:textId="77777777" w:rsidR="0063687D" w:rsidRDefault="0063687D">
      <w:pPr>
        <w:jc w:val="right"/>
        <w:rPr>
          <w:rFonts w:ascii="Calibri" w:hAnsi="Calibri" w:cs="Calibri"/>
          <w:b/>
          <w:iCs/>
        </w:rPr>
      </w:pPr>
    </w:p>
    <w:p w14:paraId="175AADD0" w14:textId="77777777" w:rsidR="0063687D" w:rsidRDefault="0063687D">
      <w:pPr>
        <w:jc w:val="right"/>
        <w:rPr>
          <w:rFonts w:ascii="Calibri" w:hAnsi="Calibri" w:cs="Calibri"/>
          <w:b/>
          <w:iCs/>
        </w:rPr>
      </w:pPr>
    </w:p>
    <w:p w14:paraId="0CCACB86" w14:textId="77777777" w:rsidR="0063687D" w:rsidRDefault="0063687D">
      <w:pPr>
        <w:jc w:val="right"/>
        <w:rPr>
          <w:rFonts w:ascii="Calibri" w:hAnsi="Calibri" w:cs="Calibri"/>
          <w:b/>
          <w:iCs/>
        </w:rPr>
      </w:pPr>
    </w:p>
    <w:p w14:paraId="5AEE87AE" w14:textId="77777777" w:rsidR="0063687D" w:rsidRDefault="0063687D">
      <w:pPr>
        <w:jc w:val="right"/>
        <w:rPr>
          <w:rFonts w:ascii="Calibri" w:hAnsi="Calibri" w:cs="Calibri"/>
          <w:b/>
          <w:iCs/>
        </w:rPr>
      </w:pPr>
    </w:p>
    <w:p w14:paraId="0BD7FA4D" w14:textId="77777777" w:rsidR="0063687D" w:rsidRDefault="0063687D">
      <w:pPr>
        <w:jc w:val="right"/>
        <w:rPr>
          <w:rFonts w:ascii="Calibri" w:hAnsi="Calibri" w:cs="Calibri"/>
          <w:b/>
          <w:iCs/>
        </w:rPr>
      </w:pPr>
    </w:p>
    <w:p w14:paraId="77AA1883" w14:textId="77777777" w:rsidR="0063687D" w:rsidRDefault="0063687D">
      <w:pPr>
        <w:jc w:val="right"/>
        <w:rPr>
          <w:rFonts w:ascii="Calibri" w:hAnsi="Calibri" w:cs="Calibri"/>
          <w:b/>
          <w:iCs/>
        </w:rPr>
      </w:pPr>
    </w:p>
    <w:p w14:paraId="537B50CD" w14:textId="77777777" w:rsidR="0063687D" w:rsidRDefault="0063687D">
      <w:pPr>
        <w:jc w:val="right"/>
        <w:rPr>
          <w:rFonts w:ascii="Calibri" w:hAnsi="Calibri" w:cs="Calibri"/>
          <w:b/>
          <w:iCs/>
        </w:rPr>
      </w:pPr>
    </w:p>
    <w:p w14:paraId="3CD7A203" w14:textId="77777777" w:rsidR="0063687D" w:rsidRDefault="0063687D">
      <w:pPr>
        <w:jc w:val="right"/>
        <w:rPr>
          <w:rFonts w:ascii="Calibri" w:hAnsi="Calibri" w:cs="Calibri"/>
          <w:b/>
          <w:iCs/>
        </w:rPr>
      </w:pPr>
    </w:p>
    <w:p w14:paraId="376F2941" w14:textId="77777777" w:rsidR="0063687D" w:rsidRDefault="0063687D">
      <w:pPr>
        <w:jc w:val="right"/>
        <w:rPr>
          <w:rFonts w:ascii="Calibri" w:hAnsi="Calibri" w:cs="Calibri"/>
          <w:b/>
          <w:iCs/>
        </w:rPr>
      </w:pPr>
    </w:p>
    <w:p w14:paraId="3E8E6620" w14:textId="77777777" w:rsidR="0063687D" w:rsidRDefault="0063687D">
      <w:pPr>
        <w:jc w:val="right"/>
        <w:rPr>
          <w:rFonts w:ascii="Calibri" w:hAnsi="Calibri" w:cs="Calibri"/>
          <w:b/>
          <w:iCs/>
        </w:rPr>
      </w:pPr>
    </w:p>
    <w:p w14:paraId="77F0A659" w14:textId="77777777" w:rsidR="0063687D" w:rsidRDefault="0063687D">
      <w:pPr>
        <w:jc w:val="right"/>
        <w:rPr>
          <w:rFonts w:ascii="Calibri" w:hAnsi="Calibri" w:cs="Calibri"/>
          <w:b/>
          <w:iCs/>
        </w:rPr>
      </w:pPr>
    </w:p>
    <w:p w14:paraId="662AA488" w14:textId="77777777" w:rsidR="0063687D" w:rsidRDefault="0063687D">
      <w:pPr>
        <w:jc w:val="right"/>
        <w:rPr>
          <w:rFonts w:ascii="Calibri" w:hAnsi="Calibri" w:cs="Calibri"/>
          <w:b/>
          <w:iCs/>
        </w:rPr>
      </w:pPr>
    </w:p>
    <w:p w14:paraId="0CF6ED85" w14:textId="77777777" w:rsidR="0063687D" w:rsidRDefault="0063687D">
      <w:pPr>
        <w:jc w:val="right"/>
        <w:rPr>
          <w:rFonts w:ascii="Calibri" w:hAnsi="Calibri" w:cs="Calibri"/>
          <w:b/>
          <w:iCs/>
        </w:rPr>
      </w:pPr>
    </w:p>
    <w:p w14:paraId="7802C14F" w14:textId="77777777" w:rsidR="0063687D" w:rsidRDefault="0063687D">
      <w:pPr>
        <w:jc w:val="right"/>
        <w:rPr>
          <w:rFonts w:ascii="Calibri" w:hAnsi="Calibri" w:cs="Calibri"/>
          <w:b/>
          <w:iCs/>
        </w:rPr>
      </w:pPr>
    </w:p>
    <w:p w14:paraId="1CBEE42B" w14:textId="77777777" w:rsidR="0063687D" w:rsidRDefault="0063687D">
      <w:pPr>
        <w:jc w:val="right"/>
        <w:rPr>
          <w:rFonts w:ascii="Calibri" w:hAnsi="Calibri" w:cs="Calibri"/>
          <w:b/>
          <w:iCs/>
        </w:rPr>
      </w:pPr>
    </w:p>
    <w:p w14:paraId="624411D2" w14:textId="77777777" w:rsidR="0063687D" w:rsidRDefault="0063687D">
      <w:pPr>
        <w:jc w:val="right"/>
        <w:rPr>
          <w:rFonts w:ascii="Calibri" w:hAnsi="Calibri" w:cs="Calibri"/>
          <w:b/>
          <w:iCs/>
        </w:rPr>
      </w:pPr>
    </w:p>
    <w:p w14:paraId="686C9B13" w14:textId="77777777" w:rsidR="0063687D" w:rsidRDefault="0063687D">
      <w:pPr>
        <w:jc w:val="right"/>
        <w:rPr>
          <w:rFonts w:ascii="Calibri" w:hAnsi="Calibri" w:cs="Calibri"/>
          <w:b/>
          <w:iCs/>
        </w:rPr>
      </w:pPr>
    </w:p>
    <w:p w14:paraId="2986166C" w14:textId="77777777" w:rsidR="0063687D" w:rsidRDefault="0063687D">
      <w:pPr>
        <w:jc w:val="right"/>
        <w:rPr>
          <w:rFonts w:ascii="Calibri" w:hAnsi="Calibri" w:cs="Calibri"/>
          <w:b/>
          <w:iCs/>
        </w:rPr>
      </w:pPr>
    </w:p>
    <w:p w14:paraId="18170401" w14:textId="77777777" w:rsidR="0063687D" w:rsidRDefault="0063687D">
      <w:pPr>
        <w:jc w:val="right"/>
        <w:rPr>
          <w:rFonts w:ascii="Calibri" w:hAnsi="Calibri" w:cs="Calibri"/>
          <w:b/>
          <w:iCs/>
        </w:rPr>
      </w:pPr>
    </w:p>
    <w:p w14:paraId="46015AE0" w14:textId="77777777" w:rsidR="0063687D" w:rsidRDefault="0063687D">
      <w:pPr>
        <w:jc w:val="right"/>
        <w:rPr>
          <w:rFonts w:ascii="Calibri" w:hAnsi="Calibri" w:cs="Calibri"/>
          <w:b/>
          <w:iCs/>
        </w:rPr>
      </w:pPr>
    </w:p>
    <w:p w14:paraId="3D082C46" w14:textId="77777777" w:rsidR="0063687D" w:rsidRDefault="0063687D">
      <w:pPr>
        <w:jc w:val="right"/>
        <w:rPr>
          <w:rFonts w:ascii="Calibri" w:hAnsi="Calibri" w:cs="Calibri"/>
          <w:b/>
          <w:iCs/>
        </w:rPr>
      </w:pPr>
    </w:p>
    <w:p w14:paraId="7D975EA8" w14:textId="77777777" w:rsidR="0063687D" w:rsidRDefault="0063687D">
      <w:pPr>
        <w:jc w:val="right"/>
        <w:rPr>
          <w:rFonts w:ascii="Calibri" w:hAnsi="Calibri" w:cs="Calibri"/>
          <w:b/>
          <w:iCs/>
        </w:rPr>
      </w:pPr>
    </w:p>
    <w:p w14:paraId="33173C15" w14:textId="77777777" w:rsidR="0063687D" w:rsidRDefault="0063687D">
      <w:pPr>
        <w:jc w:val="right"/>
        <w:rPr>
          <w:rFonts w:ascii="Calibri" w:hAnsi="Calibri" w:cs="Calibri"/>
          <w:b/>
          <w:iCs/>
        </w:rPr>
      </w:pPr>
    </w:p>
    <w:p w14:paraId="1D68BE95" w14:textId="77777777" w:rsidR="0063687D" w:rsidRDefault="0063687D">
      <w:pPr>
        <w:jc w:val="right"/>
        <w:rPr>
          <w:rFonts w:ascii="Calibri" w:hAnsi="Calibri" w:cs="Calibri"/>
          <w:b/>
          <w:iCs/>
        </w:rPr>
      </w:pPr>
    </w:p>
    <w:p w14:paraId="56642282" w14:textId="77777777" w:rsidR="0063687D" w:rsidRDefault="0063687D">
      <w:pPr>
        <w:jc w:val="right"/>
        <w:rPr>
          <w:rFonts w:ascii="Calibri" w:hAnsi="Calibri" w:cs="Calibri"/>
          <w:b/>
          <w:iCs/>
        </w:rPr>
      </w:pPr>
    </w:p>
    <w:p w14:paraId="5A8CC0E6" w14:textId="77777777" w:rsidR="0063687D" w:rsidRDefault="0063687D">
      <w:pPr>
        <w:jc w:val="right"/>
        <w:rPr>
          <w:rFonts w:ascii="Calibri" w:hAnsi="Calibri" w:cs="Calibri"/>
          <w:b/>
          <w:iCs/>
        </w:rPr>
      </w:pPr>
    </w:p>
    <w:p w14:paraId="64D11211" w14:textId="77777777" w:rsidR="0063687D" w:rsidRDefault="0063687D">
      <w:pPr>
        <w:jc w:val="right"/>
        <w:rPr>
          <w:rFonts w:ascii="Calibri" w:hAnsi="Calibri" w:cs="Calibri"/>
          <w:b/>
          <w:iCs/>
        </w:rPr>
      </w:pPr>
    </w:p>
    <w:p w14:paraId="43AF0033" w14:textId="77777777" w:rsidR="0063687D" w:rsidRDefault="0063687D">
      <w:pPr>
        <w:jc w:val="right"/>
        <w:rPr>
          <w:rFonts w:ascii="Calibri" w:hAnsi="Calibri" w:cs="Calibri"/>
          <w:b/>
          <w:iCs/>
        </w:rPr>
      </w:pPr>
    </w:p>
    <w:p w14:paraId="2BA77F31" w14:textId="77777777" w:rsidR="0063687D" w:rsidRDefault="0063687D">
      <w:pPr>
        <w:jc w:val="right"/>
        <w:rPr>
          <w:rFonts w:ascii="Calibri" w:hAnsi="Calibri" w:cs="Calibri"/>
          <w:b/>
          <w:iCs/>
        </w:rPr>
      </w:pPr>
    </w:p>
    <w:p w14:paraId="53C74C66" w14:textId="77777777" w:rsidR="0063687D" w:rsidRDefault="0063687D">
      <w:pPr>
        <w:jc w:val="right"/>
        <w:rPr>
          <w:rFonts w:ascii="Calibri" w:hAnsi="Calibri" w:cs="Calibri"/>
          <w:b/>
          <w:iCs/>
        </w:rPr>
      </w:pPr>
    </w:p>
    <w:p w14:paraId="1FCAB77A" w14:textId="77777777" w:rsidR="0063687D" w:rsidRDefault="00D47E38">
      <w:pPr>
        <w:jc w:val="right"/>
        <w:rPr>
          <w:rFonts w:ascii="Calibri" w:hAnsi="Calibri" w:cs="Calibri"/>
          <w:b/>
          <w:iCs/>
        </w:rPr>
      </w:pPr>
      <w:r>
        <w:rPr>
          <w:rFonts w:ascii="Calibri" w:hAnsi="Calibri" w:cs="Calibri"/>
          <w:b/>
          <w:iCs/>
        </w:rPr>
        <w:lastRenderedPageBreak/>
        <w:t>OBRAZAC 5 – IZJAVA O NEPOSTOJANJU RAZLOGA ZA ISKLJUČENJE</w:t>
      </w:r>
    </w:p>
    <w:p w14:paraId="3EED95AB" w14:textId="77777777" w:rsidR="0063687D" w:rsidRDefault="0063687D">
      <w:pPr>
        <w:jc w:val="right"/>
        <w:rPr>
          <w:rFonts w:ascii="Calibri" w:hAnsi="Calibri" w:cs="Calibri"/>
          <w:b/>
          <w:iCs/>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5E95011F" w14:textId="77777777">
        <w:tblPrEx>
          <w:tblCellMar>
            <w:top w:w="0" w:type="dxa"/>
            <w:bottom w:w="0" w:type="dxa"/>
          </w:tblCellMar>
        </w:tblPrEx>
        <w:trPr>
          <w:jc w:val="center"/>
        </w:trPr>
        <w:tc>
          <w:tcPr>
            <w:tcW w:w="3085" w:type="dxa"/>
            <w:shd w:val="clear" w:color="auto" w:fill="C0C0C0"/>
            <w:tcMar>
              <w:top w:w="0" w:type="dxa"/>
              <w:left w:w="108" w:type="dxa"/>
              <w:bottom w:w="0" w:type="dxa"/>
              <w:right w:w="108" w:type="dxa"/>
            </w:tcMar>
          </w:tcPr>
          <w:p w14:paraId="3B938C80" w14:textId="77777777" w:rsidR="0063687D" w:rsidRDefault="00D47E38">
            <w:pPr>
              <w:pStyle w:val="Standard"/>
              <w:spacing w:after="0"/>
              <w:outlineLvl w:val="1"/>
            </w:pPr>
            <w:r>
              <w:rPr>
                <w:rStyle w:val="Zadanifontodlomka"/>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2681DA00" w14:textId="77777777" w:rsidR="0063687D" w:rsidRDefault="00D47E38">
            <w:pPr>
              <w:pStyle w:val="Standard"/>
              <w:widowControl w:val="0"/>
              <w:tabs>
                <w:tab w:val="left" w:pos="0"/>
              </w:tabs>
              <w:overflowPunct w:val="0"/>
              <w:autoSpaceDE w:val="0"/>
              <w:spacing w:after="0" w:line="288" w:lineRule="auto"/>
              <w:ind w:right="18"/>
            </w:pPr>
            <w:r>
              <w:rPr>
                <w:rStyle w:val="Zadanifontodlomka"/>
                <w:rFonts w:eastAsia="Times New Roman"/>
                <w:bCs/>
                <w:sz w:val="24"/>
                <w:szCs w:val="24"/>
                <w:lang w:eastAsia="hr-HR"/>
              </w:rPr>
              <w:t>Poljoprivredna zadruga TRS</w:t>
            </w:r>
          </w:p>
        </w:tc>
      </w:tr>
      <w:tr w:rsidR="0063687D" w14:paraId="1EEAA1CE"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1558FB46" w14:textId="77777777" w:rsidR="0063687D" w:rsidRDefault="00D47E38">
            <w:pPr>
              <w:pStyle w:val="Standard"/>
              <w:spacing w:after="0"/>
              <w:outlineLvl w:val="1"/>
            </w:pPr>
            <w:r>
              <w:rPr>
                <w:rStyle w:val="Zadanifontodlomka"/>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11AC6D52"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3C1B8A28" w14:textId="77777777">
        <w:tblPrEx>
          <w:tblCellMar>
            <w:top w:w="0" w:type="dxa"/>
            <w:bottom w:w="0" w:type="dxa"/>
          </w:tblCellMar>
        </w:tblPrEx>
        <w:trPr>
          <w:jc w:val="center"/>
        </w:trPr>
        <w:tc>
          <w:tcPr>
            <w:tcW w:w="3085" w:type="dxa"/>
            <w:shd w:val="clear" w:color="auto" w:fill="auto"/>
            <w:tcMar>
              <w:top w:w="0" w:type="dxa"/>
              <w:left w:w="108" w:type="dxa"/>
              <w:bottom w:w="0" w:type="dxa"/>
              <w:right w:w="108" w:type="dxa"/>
            </w:tcMar>
          </w:tcPr>
          <w:p w14:paraId="2A4E2C76" w14:textId="77777777" w:rsidR="0063687D" w:rsidRDefault="00D47E38">
            <w:pPr>
              <w:pStyle w:val="Standard"/>
              <w:spacing w:after="0"/>
              <w:outlineLvl w:val="1"/>
            </w:pPr>
            <w:r>
              <w:rPr>
                <w:rStyle w:val="Zadanifontodlomka"/>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140C6F6E" w14:textId="77777777" w:rsidR="0063687D" w:rsidRDefault="00D47E38">
            <w:pPr>
              <w:pStyle w:val="Standard"/>
              <w:widowControl w:val="0"/>
              <w:autoSpaceDE w:val="0"/>
              <w:spacing w:after="0"/>
            </w:pPr>
            <w:r>
              <w:rPr>
                <w:rStyle w:val="Zadanifontodlomka"/>
                <w:rFonts w:eastAsia="Times New Roman"/>
                <w:sz w:val="24"/>
                <w:szCs w:val="24"/>
                <w:lang w:eastAsia="hr-HR"/>
              </w:rPr>
              <w:t>KK.11.1.1.01.0587/1</w:t>
            </w:r>
          </w:p>
        </w:tc>
      </w:tr>
    </w:tbl>
    <w:p w14:paraId="078FE70B" w14:textId="77777777" w:rsidR="0063687D" w:rsidRDefault="0063687D">
      <w:pPr>
        <w:spacing w:line="360" w:lineRule="auto"/>
        <w:jc w:val="both"/>
        <w:rPr>
          <w:rFonts w:ascii="Calibri" w:hAnsi="Calibri" w:cs="Calibri"/>
          <w:bCs/>
          <w:iCs/>
        </w:rPr>
      </w:pPr>
    </w:p>
    <w:p w14:paraId="369F418D" w14:textId="77777777" w:rsidR="0063687D" w:rsidRDefault="00D47E38">
      <w:pPr>
        <w:spacing w:line="360" w:lineRule="auto"/>
        <w:jc w:val="both"/>
        <w:rPr>
          <w:rFonts w:ascii="Calibri" w:hAnsi="Calibri" w:cs="Calibri"/>
          <w:bCs/>
          <w:iCs/>
        </w:rPr>
      </w:pPr>
      <w:r>
        <w:rPr>
          <w:rFonts w:ascii="Calibri" w:hAnsi="Calibri" w:cs="Calibri"/>
          <w:bCs/>
          <w:iCs/>
        </w:rPr>
        <w:t>Ja, ___________________ (ime i prezime), ovlašteni predstavnik Ponuditelja _____________</w:t>
      </w:r>
    </w:p>
    <w:p w14:paraId="16A28CAD" w14:textId="77777777" w:rsidR="0063687D" w:rsidRDefault="00D47E38">
      <w:pPr>
        <w:jc w:val="both"/>
        <w:rPr>
          <w:rFonts w:ascii="Calibri" w:hAnsi="Calibri" w:cs="Calibri"/>
          <w:bCs/>
          <w:iCs/>
        </w:rPr>
      </w:pPr>
      <w:r>
        <w:rPr>
          <w:rFonts w:ascii="Calibri" w:hAnsi="Calibri" w:cs="Calibri"/>
          <w:bCs/>
          <w:iCs/>
        </w:rPr>
        <w:t xml:space="preserve">(naziv ponuditelja), pod materijalnom i krivičnom odgovornošću potvrđujem </w:t>
      </w:r>
      <w:r>
        <w:rPr>
          <w:rFonts w:ascii="Calibri" w:hAnsi="Calibri" w:cs="Calibri"/>
          <w:bCs/>
          <w:iCs/>
        </w:rPr>
        <w:t>da ja, ili osoba ovlaštena po zakonu za zastupanje ponuditelja (osobe koja je član</w:t>
      </w:r>
      <w:r>
        <w:rPr>
          <w:rFonts w:ascii="Calibri" w:hAnsi="Calibri" w:cs="Calibri"/>
          <w:bCs/>
          <w:iCs/>
        </w:rPr>
        <w:br/>
      </w:r>
      <w:r>
        <w:rPr>
          <w:rFonts w:ascii="Calibri" w:hAnsi="Calibri" w:cs="Calibri"/>
          <w:bCs/>
          <w:iCs/>
        </w:rPr>
        <w:t>upravnog, upravljačkog ili nadzornog tijela ili ima ovlasti zastupanja, donošenja odluka</w:t>
      </w:r>
      <w:r>
        <w:rPr>
          <w:rFonts w:ascii="Calibri" w:hAnsi="Calibri" w:cs="Calibri"/>
          <w:bCs/>
          <w:iCs/>
        </w:rPr>
        <w:br/>
      </w:r>
      <w:r>
        <w:rPr>
          <w:rFonts w:ascii="Calibri" w:hAnsi="Calibri" w:cs="Calibri"/>
          <w:bCs/>
          <w:iCs/>
        </w:rPr>
        <w:t>ili nadzora toga gospodarskog subjekta), NISMO U SLJEDEĆIM SITUACIJAMA:</w:t>
      </w:r>
    </w:p>
    <w:p w14:paraId="74FB8324" w14:textId="77777777" w:rsidR="0063687D" w:rsidRDefault="0063687D">
      <w:pPr>
        <w:jc w:val="both"/>
        <w:rPr>
          <w:rFonts w:ascii="Calibri" w:hAnsi="Calibri" w:cs="Calibri"/>
          <w:bCs/>
          <w:iCs/>
        </w:rPr>
      </w:pPr>
    </w:p>
    <w:p w14:paraId="6FE2E20E" w14:textId="77777777" w:rsidR="0063687D" w:rsidRDefault="00D47E38">
      <w:pPr>
        <w:jc w:val="both"/>
        <w:rPr>
          <w:rFonts w:ascii="Calibri" w:hAnsi="Calibri" w:cs="Calibri"/>
          <w:bCs/>
          <w:iCs/>
        </w:rPr>
      </w:pPr>
      <w:r>
        <w:rPr>
          <w:rFonts w:ascii="Calibri" w:hAnsi="Calibri" w:cs="Calibri"/>
          <w:bCs/>
          <w:iCs/>
        </w:rPr>
        <w:t>- pravomoćn</w:t>
      </w:r>
      <w:r>
        <w:rPr>
          <w:rFonts w:ascii="Calibri" w:hAnsi="Calibri" w:cs="Calibri"/>
          <w:bCs/>
          <w:iCs/>
        </w:rPr>
        <w:t xml:space="preserve">o osuđena za bilo koje od sljedećih kaznenih djela, odnosno za odgovarajuća kaznena djela prema propisima države sjedišta ponuditelja ili države čiji je državljanin osoba ovlaštena po zakonu za zastupanje ponuditelja: </w:t>
      </w:r>
    </w:p>
    <w:p w14:paraId="6E07152A" w14:textId="77777777" w:rsidR="0063687D" w:rsidRDefault="00D47E38">
      <w:pPr>
        <w:jc w:val="both"/>
        <w:rPr>
          <w:rFonts w:ascii="Calibri" w:hAnsi="Calibri" w:cs="Calibri"/>
          <w:bCs/>
          <w:iCs/>
        </w:rPr>
      </w:pPr>
      <w:r>
        <w:rPr>
          <w:rFonts w:ascii="Calibri" w:hAnsi="Calibri" w:cs="Calibri"/>
          <w:bCs/>
          <w:iCs/>
        </w:rPr>
        <w:t>sudjelovanje u zločinačkoj organizaci</w:t>
      </w:r>
      <w:r>
        <w:rPr>
          <w:rFonts w:ascii="Calibri" w:hAnsi="Calibri" w:cs="Calibri"/>
          <w:bCs/>
          <w:iCs/>
        </w:rPr>
        <w:t xml:space="preserve">ji, zločinačko udruženje, počinjenje kaznenog djela u sastavu zločinačkog udruženja, udruživanje za počinjenje kaznenih djela, terorizam ili kaznena djela povezana s terorističkim aktivnostima, pranje novca ili financiranje terorizma, dječji rad ili druge </w:t>
      </w:r>
      <w:r>
        <w:rPr>
          <w:rFonts w:ascii="Calibri" w:hAnsi="Calibri" w:cs="Calibri"/>
          <w:bCs/>
          <w:iCs/>
        </w:rPr>
        <w:t>oblike trgovanja ljudima, korupcija, primanje mita u gospodarskom poslovanju, davanje mita u gospodarskom poslovanju, zlouporaba u postupku javne nabave, zlouporaba položaja i ovlasti, nezakonito pogodovanje, primanje mita, davanje mita, trgovanje utjecaje</w:t>
      </w:r>
      <w:r>
        <w:rPr>
          <w:rFonts w:ascii="Calibri" w:hAnsi="Calibri" w:cs="Calibri"/>
          <w:bCs/>
          <w:iCs/>
        </w:rPr>
        <w:t>m, davanje mita za</w:t>
      </w:r>
      <w:r>
        <w:rPr>
          <w:rFonts w:ascii="Calibri" w:hAnsi="Calibri" w:cs="Calibri"/>
          <w:bCs/>
          <w:iCs/>
        </w:rPr>
        <w:br/>
      </w:r>
      <w:r>
        <w:rPr>
          <w:rFonts w:ascii="Calibri" w:hAnsi="Calibri" w:cs="Calibri"/>
          <w:bCs/>
          <w:iCs/>
        </w:rPr>
        <w:t>trgovanje utjecajem, zlouporaba položaja i ovlasti, zlouporaba obavljanja dužnosti državne vlasti, protuzakonito posredovanje, prijevara, prijevara u gospodarskom poslovanju, utaja poreza ili carine, subvencijska prijevara.</w:t>
      </w:r>
    </w:p>
    <w:p w14:paraId="20C3E39F" w14:textId="77777777" w:rsidR="0063687D" w:rsidRDefault="0063687D">
      <w:pPr>
        <w:jc w:val="both"/>
        <w:rPr>
          <w:rFonts w:ascii="Calibri" w:hAnsi="Calibri" w:cs="Calibri"/>
          <w:bCs/>
          <w:iCs/>
        </w:rPr>
      </w:pPr>
    </w:p>
    <w:p w14:paraId="16000BE1" w14:textId="77777777" w:rsidR="0063687D" w:rsidRDefault="00D47E38">
      <w:pPr>
        <w:jc w:val="both"/>
        <w:rPr>
          <w:rFonts w:ascii="Calibri" w:hAnsi="Calibri" w:cs="Calibri"/>
          <w:bCs/>
          <w:iCs/>
        </w:rPr>
      </w:pPr>
      <w:r>
        <w:rPr>
          <w:rFonts w:ascii="Calibri" w:hAnsi="Calibri" w:cs="Calibri"/>
          <w:bCs/>
          <w:iCs/>
        </w:rPr>
        <w:t>-  nismo isp</w:t>
      </w:r>
      <w:r>
        <w:rPr>
          <w:rFonts w:ascii="Calibri" w:hAnsi="Calibri" w:cs="Calibri"/>
          <w:bCs/>
          <w:iCs/>
        </w:rPr>
        <w:t>unili obvezu isplate plaća zaposlenicima, plaćanja doprinosa za financiranje</w:t>
      </w:r>
      <w:r>
        <w:rPr>
          <w:rFonts w:ascii="Calibri" w:hAnsi="Calibri" w:cs="Calibri"/>
          <w:bCs/>
          <w:iCs/>
        </w:rPr>
        <w:br/>
      </w:r>
      <w:r>
        <w:rPr>
          <w:rFonts w:ascii="Calibri" w:hAnsi="Calibri" w:cs="Calibri"/>
          <w:bCs/>
          <w:iCs/>
        </w:rPr>
        <w:t>obveznih osiguranja (osobito zdravstveno ili mirovinsko) ili plaćanja poreza u skladu s</w:t>
      </w:r>
      <w:r>
        <w:rPr>
          <w:rFonts w:ascii="Calibri" w:hAnsi="Calibri" w:cs="Calibri"/>
          <w:bCs/>
          <w:iCs/>
        </w:rPr>
        <w:br/>
      </w:r>
      <w:r>
        <w:rPr>
          <w:rFonts w:ascii="Calibri" w:hAnsi="Calibri" w:cs="Calibri"/>
          <w:bCs/>
          <w:iCs/>
        </w:rPr>
        <w:t>propisima Republike Hrvatske kao države u kojoj je osnovan ponuditelj, u skladu s</w:t>
      </w:r>
      <w:r>
        <w:rPr>
          <w:rFonts w:ascii="Calibri" w:hAnsi="Calibri" w:cs="Calibri"/>
          <w:bCs/>
          <w:iCs/>
        </w:rPr>
        <w:br/>
      </w:r>
      <w:r>
        <w:rPr>
          <w:rFonts w:ascii="Calibri" w:hAnsi="Calibri" w:cs="Calibri"/>
          <w:bCs/>
          <w:iCs/>
        </w:rPr>
        <w:t>propisima</w:t>
      </w:r>
      <w:r>
        <w:rPr>
          <w:rFonts w:ascii="Calibri" w:hAnsi="Calibri" w:cs="Calibri"/>
          <w:bCs/>
          <w:iCs/>
        </w:rPr>
        <w:t xml:space="preserve"> države poslovnog </w:t>
      </w:r>
      <w:proofErr w:type="spellStart"/>
      <w:r>
        <w:rPr>
          <w:rFonts w:ascii="Calibri" w:hAnsi="Calibri" w:cs="Calibri"/>
          <w:bCs/>
          <w:iCs/>
        </w:rPr>
        <w:t>nastana</w:t>
      </w:r>
      <w:proofErr w:type="spellEnd"/>
      <w:r>
        <w:rPr>
          <w:rFonts w:ascii="Calibri" w:hAnsi="Calibri" w:cs="Calibri"/>
          <w:bCs/>
          <w:iCs/>
        </w:rPr>
        <w:t xml:space="preserve"> ponuditelja (ako oni nemaju poslovni </w:t>
      </w:r>
      <w:proofErr w:type="spellStart"/>
      <w:r>
        <w:rPr>
          <w:rFonts w:ascii="Calibri" w:hAnsi="Calibri" w:cs="Calibri"/>
          <w:bCs/>
          <w:iCs/>
        </w:rPr>
        <w:t>nastan</w:t>
      </w:r>
      <w:proofErr w:type="spellEnd"/>
      <w:r>
        <w:rPr>
          <w:rFonts w:ascii="Calibri" w:hAnsi="Calibri" w:cs="Calibri"/>
          <w:bCs/>
          <w:iCs/>
        </w:rPr>
        <w:t xml:space="preserve"> u</w:t>
      </w:r>
      <w:r>
        <w:rPr>
          <w:rFonts w:ascii="Calibri" w:hAnsi="Calibri" w:cs="Calibri"/>
          <w:bCs/>
          <w:iCs/>
        </w:rPr>
        <w:br/>
      </w:r>
      <w:r>
        <w:rPr>
          <w:rFonts w:ascii="Calibri" w:hAnsi="Calibri" w:cs="Calibri"/>
          <w:bCs/>
          <w:iCs/>
        </w:rPr>
        <w:t>Republici Hrvatskoj), osim ako je u skladu s posebnim pravilima odobrena odgoda</w:t>
      </w:r>
      <w:r>
        <w:rPr>
          <w:rFonts w:ascii="Calibri" w:hAnsi="Calibri" w:cs="Calibri"/>
          <w:bCs/>
          <w:iCs/>
        </w:rPr>
        <w:br/>
      </w:r>
      <w:r>
        <w:rPr>
          <w:rFonts w:ascii="Calibri" w:hAnsi="Calibri" w:cs="Calibri"/>
          <w:bCs/>
          <w:iCs/>
        </w:rPr>
        <w:t>plaćanja navedenih obveza, te ako mu iznos dospjelih, a neplaćenih obveza nije veći od</w:t>
      </w:r>
      <w:r>
        <w:rPr>
          <w:rFonts w:ascii="Calibri" w:hAnsi="Calibri" w:cs="Calibri"/>
          <w:bCs/>
          <w:iCs/>
        </w:rPr>
        <w:br/>
      </w:r>
      <w:r>
        <w:rPr>
          <w:rFonts w:ascii="Calibri" w:hAnsi="Calibri" w:cs="Calibri"/>
          <w:bCs/>
          <w:iCs/>
        </w:rPr>
        <w:t>200 kuna</w:t>
      </w:r>
    </w:p>
    <w:p w14:paraId="1AD4644C" w14:textId="77777777" w:rsidR="0063687D" w:rsidRDefault="0063687D">
      <w:pPr>
        <w:jc w:val="both"/>
        <w:rPr>
          <w:rFonts w:ascii="Calibri" w:hAnsi="Calibri" w:cs="Calibri"/>
          <w:bCs/>
          <w:iCs/>
        </w:rPr>
      </w:pPr>
    </w:p>
    <w:p w14:paraId="61187BDE" w14:textId="77777777" w:rsidR="0063687D" w:rsidRDefault="00D47E38">
      <w:pPr>
        <w:jc w:val="both"/>
        <w:rPr>
          <w:rFonts w:ascii="Calibri" w:hAnsi="Calibri" w:cs="Calibri"/>
          <w:bCs/>
          <w:iCs/>
        </w:rPr>
      </w:pPr>
      <w:r>
        <w:rPr>
          <w:rFonts w:ascii="Calibri" w:hAnsi="Calibri" w:cs="Calibri"/>
          <w:bCs/>
          <w:iCs/>
        </w:rPr>
        <w:t xml:space="preserve">- </w:t>
      </w:r>
      <w:r>
        <w:rPr>
          <w:rFonts w:ascii="Calibri" w:hAnsi="Calibri" w:cs="Calibri"/>
          <w:bCs/>
          <w:iCs/>
        </w:rPr>
        <w:t>lažno izjavljivali, predstavili ili pružio neistinite podatke u vezi s uvjetima koje</w:t>
      </w:r>
      <w:r>
        <w:rPr>
          <w:rFonts w:ascii="Calibri" w:hAnsi="Calibri" w:cs="Calibri"/>
          <w:bCs/>
          <w:iCs/>
        </w:rPr>
        <w:br/>
      </w:r>
      <w:r>
        <w:rPr>
          <w:rFonts w:ascii="Calibri" w:hAnsi="Calibri" w:cs="Calibri"/>
          <w:bCs/>
          <w:iCs/>
        </w:rPr>
        <w:t>je NOJN naveo kao neophodne.</w:t>
      </w:r>
    </w:p>
    <w:p w14:paraId="0354DFB3" w14:textId="77777777" w:rsidR="0063687D" w:rsidRDefault="00D47E38">
      <w:pPr>
        <w:spacing w:line="360" w:lineRule="auto"/>
        <w:jc w:val="right"/>
        <w:rPr>
          <w:rFonts w:ascii="Calibri" w:hAnsi="Calibri" w:cs="Calibri"/>
        </w:rPr>
      </w:pPr>
      <w:r>
        <w:rPr>
          <w:rFonts w:ascii="Calibri" w:hAnsi="Calibri" w:cs="Calibri"/>
        </w:rPr>
        <w:t>Ovlašteni predstavnik naručitelja:</w:t>
      </w:r>
    </w:p>
    <w:p w14:paraId="6A1686A7" w14:textId="77777777" w:rsidR="0063687D" w:rsidRDefault="00D47E38">
      <w:pPr>
        <w:spacing w:line="360" w:lineRule="auto"/>
        <w:jc w:val="right"/>
        <w:rPr>
          <w:rFonts w:hint="eastAsia"/>
        </w:rPr>
      </w:pPr>
      <w:r>
        <w:rPr>
          <w:rStyle w:val="Zadanifontodlomka"/>
          <w:rFonts w:ascii="Calibri" w:hAnsi="Calibri" w:cs="Calibri"/>
        </w:rPr>
        <w:lastRenderedPageBreak/>
        <w:t>Ime prezime, potpis te pečat</w:t>
      </w:r>
      <w:r>
        <w:rPr>
          <w:rStyle w:val="Referencafusnote"/>
          <w:rFonts w:ascii="Calibri" w:hAnsi="Calibri" w:cs="Calibri"/>
        </w:rPr>
        <w:footnoteReference w:id="2"/>
      </w:r>
      <w:r>
        <w:rPr>
          <w:rStyle w:val="Zadanifontodlomka"/>
          <w:rFonts w:ascii="Calibri" w:hAnsi="Calibri" w:cs="Calibri"/>
        </w:rPr>
        <w:t xml:space="preserve"> gospodarskog </w:t>
      </w:r>
      <w:r>
        <w:rPr>
          <w:rStyle w:val="Zadanifontodlomka"/>
          <w:rFonts w:ascii="Calibri" w:hAnsi="Calibri" w:cs="Calibri"/>
        </w:rPr>
        <w:t>subjekta</w:t>
      </w:r>
    </w:p>
    <w:p w14:paraId="7D38B073" w14:textId="77777777" w:rsidR="0063687D" w:rsidRDefault="0063687D">
      <w:pPr>
        <w:pStyle w:val="Standard"/>
        <w:spacing w:after="0"/>
        <w:jc w:val="center"/>
        <w:rPr>
          <w:rFonts w:eastAsia="Times New Roman"/>
          <w:b/>
          <w:sz w:val="48"/>
          <w:szCs w:val="48"/>
          <w:lang w:eastAsia="hr-HR"/>
        </w:rPr>
      </w:pPr>
    </w:p>
    <w:p w14:paraId="02D61F52" w14:textId="77777777" w:rsidR="0063687D" w:rsidRDefault="0063687D">
      <w:pPr>
        <w:pStyle w:val="Standard"/>
        <w:spacing w:after="0"/>
        <w:jc w:val="center"/>
        <w:rPr>
          <w:rFonts w:eastAsia="Times New Roman"/>
          <w:b/>
          <w:sz w:val="48"/>
          <w:szCs w:val="48"/>
          <w:lang w:eastAsia="hr-HR"/>
        </w:rPr>
      </w:pPr>
    </w:p>
    <w:p w14:paraId="6B7C43DC" w14:textId="77777777" w:rsidR="0063687D" w:rsidRDefault="0063687D">
      <w:pPr>
        <w:pStyle w:val="Standard"/>
        <w:spacing w:after="0"/>
        <w:jc w:val="center"/>
        <w:rPr>
          <w:rFonts w:eastAsia="Times New Roman"/>
          <w:b/>
          <w:sz w:val="48"/>
          <w:szCs w:val="48"/>
          <w:lang w:eastAsia="hr-HR"/>
        </w:rPr>
      </w:pPr>
    </w:p>
    <w:p w14:paraId="19443C2C" w14:textId="77777777" w:rsidR="0063687D" w:rsidRDefault="00D47E38">
      <w:pPr>
        <w:pStyle w:val="Standard"/>
        <w:spacing w:after="0"/>
        <w:jc w:val="center"/>
        <w:rPr>
          <w:rFonts w:eastAsia="Times New Roman"/>
          <w:b/>
          <w:sz w:val="48"/>
          <w:szCs w:val="48"/>
          <w:lang w:eastAsia="hr-HR"/>
        </w:rPr>
      </w:pPr>
      <w:r>
        <w:rPr>
          <w:rFonts w:eastAsia="Times New Roman"/>
          <w:b/>
          <w:sz w:val="48"/>
          <w:szCs w:val="48"/>
          <w:lang w:eastAsia="hr-HR"/>
        </w:rPr>
        <w:t>PRILOG 1: TROŠKOVNICI (</w:t>
      </w:r>
      <w:proofErr w:type="spellStart"/>
      <w:r>
        <w:rPr>
          <w:rFonts w:eastAsia="Times New Roman"/>
          <w:b/>
          <w:sz w:val="48"/>
          <w:szCs w:val="48"/>
          <w:lang w:eastAsia="hr-HR"/>
        </w:rPr>
        <w:t>xls</w:t>
      </w:r>
      <w:proofErr w:type="spellEnd"/>
      <w:r>
        <w:rPr>
          <w:rFonts w:eastAsia="Times New Roman"/>
          <w:b/>
          <w:sz w:val="48"/>
          <w:szCs w:val="48"/>
          <w:lang w:eastAsia="hr-HR"/>
        </w:rPr>
        <w:t>)</w:t>
      </w:r>
    </w:p>
    <w:p w14:paraId="69C52818" w14:textId="77777777" w:rsidR="0063687D" w:rsidRDefault="00D47E38">
      <w:pPr>
        <w:pStyle w:val="Standard"/>
        <w:spacing w:after="0"/>
        <w:jc w:val="center"/>
      </w:pPr>
      <w:r>
        <w:rPr>
          <w:rStyle w:val="Zadanifontodlomka"/>
          <w:rFonts w:eastAsia="Times New Roman"/>
          <w:b/>
          <w:sz w:val="48"/>
          <w:szCs w:val="48"/>
          <w:lang w:eastAsia="hr-HR"/>
        </w:rPr>
        <w:t>PRILOG 2: GLAVNI PROJEKT (pdf)</w:t>
      </w:r>
    </w:p>
    <w:p w14:paraId="4B9FFED4" w14:textId="77777777" w:rsidR="0063687D" w:rsidRDefault="0063687D">
      <w:pPr>
        <w:pStyle w:val="Standard"/>
        <w:spacing w:after="0"/>
        <w:jc w:val="center"/>
        <w:rPr>
          <w:rFonts w:eastAsia="Times New Roman"/>
          <w:b/>
          <w:sz w:val="48"/>
          <w:szCs w:val="48"/>
          <w:lang w:eastAsia="hr-HR"/>
        </w:rPr>
      </w:pPr>
    </w:p>
    <w:p w14:paraId="53FFEA40" w14:textId="77777777" w:rsidR="0063687D" w:rsidRDefault="0063687D">
      <w:pPr>
        <w:pStyle w:val="Standard"/>
        <w:spacing w:after="0"/>
        <w:jc w:val="center"/>
        <w:rPr>
          <w:rFonts w:eastAsia="Times New Roman"/>
          <w:b/>
          <w:sz w:val="48"/>
          <w:szCs w:val="48"/>
          <w:lang w:eastAsia="hr-HR"/>
        </w:rPr>
      </w:pPr>
    </w:p>
    <w:p w14:paraId="1BCA6DEC" w14:textId="77777777" w:rsidR="0063687D" w:rsidRDefault="0063687D">
      <w:pPr>
        <w:pStyle w:val="Standard"/>
        <w:tabs>
          <w:tab w:val="left" w:pos="567"/>
        </w:tabs>
        <w:spacing w:after="0"/>
        <w:jc w:val="center"/>
        <w:rPr>
          <w:rFonts w:cs="Calibri"/>
          <w:sz w:val="24"/>
          <w:szCs w:val="24"/>
        </w:rPr>
      </w:pPr>
    </w:p>
    <w:p w14:paraId="3FE7B3F3" w14:textId="77777777" w:rsidR="0063687D" w:rsidRDefault="0063687D">
      <w:pPr>
        <w:pStyle w:val="Standard"/>
        <w:tabs>
          <w:tab w:val="left" w:pos="567"/>
        </w:tabs>
        <w:spacing w:after="0"/>
        <w:jc w:val="center"/>
        <w:rPr>
          <w:rFonts w:cs="Calibri"/>
          <w:sz w:val="24"/>
          <w:szCs w:val="24"/>
        </w:rPr>
      </w:pPr>
    </w:p>
    <w:p w14:paraId="36EF5A7A" w14:textId="77777777" w:rsidR="0063687D" w:rsidRDefault="0063687D">
      <w:pPr>
        <w:pStyle w:val="Standard"/>
        <w:tabs>
          <w:tab w:val="left" w:pos="567"/>
        </w:tabs>
        <w:spacing w:after="0"/>
        <w:jc w:val="center"/>
        <w:rPr>
          <w:rFonts w:cs="Calibri"/>
          <w:sz w:val="24"/>
          <w:szCs w:val="24"/>
        </w:rPr>
      </w:pPr>
    </w:p>
    <w:p w14:paraId="176ED510" w14:textId="77777777" w:rsidR="0063687D" w:rsidRDefault="0063687D">
      <w:pPr>
        <w:pStyle w:val="Standard"/>
        <w:tabs>
          <w:tab w:val="left" w:pos="567"/>
        </w:tabs>
        <w:spacing w:after="0"/>
        <w:jc w:val="center"/>
        <w:rPr>
          <w:rFonts w:cs="Calibri"/>
          <w:sz w:val="24"/>
          <w:szCs w:val="24"/>
        </w:rPr>
      </w:pPr>
    </w:p>
    <w:p w14:paraId="11F07905" w14:textId="77777777" w:rsidR="0063687D" w:rsidRDefault="0063687D">
      <w:pPr>
        <w:pStyle w:val="Standard"/>
        <w:tabs>
          <w:tab w:val="left" w:pos="567"/>
        </w:tabs>
        <w:spacing w:after="0"/>
        <w:jc w:val="center"/>
        <w:rPr>
          <w:rFonts w:cs="Calibri"/>
          <w:sz w:val="24"/>
          <w:szCs w:val="24"/>
        </w:rPr>
      </w:pPr>
    </w:p>
    <w:p w14:paraId="515F5CC1" w14:textId="77777777" w:rsidR="0063687D" w:rsidRDefault="0063687D">
      <w:pPr>
        <w:pStyle w:val="Standard"/>
        <w:tabs>
          <w:tab w:val="left" w:pos="567"/>
        </w:tabs>
        <w:spacing w:after="0"/>
        <w:jc w:val="center"/>
        <w:rPr>
          <w:rFonts w:cs="Calibri"/>
          <w:sz w:val="24"/>
          <w:szCs w:val="24"/>
        </w:rPr>
      </w:pPr>
    </w:p>
    <w:p w14:paraId="52762AD5" w14:textId="77777777" w:rsidR="0063687D" w:rsidRDefault="0063687D">
      <w:pPr>
        <w:pStyle w:val="Standard"/>
        <w:tabs>
          <w:tab w:val="left" w:pos="567"/>
        </w:tabs>
        <w:spacing w:after="0"/>
        <w:jc w:val="center"/>
        <w:rPr>
          <w:rFonts w:cs="Calibri"/>
          <w:sz w:val="24"/>
          <w:szCs w:val="24"/>
        </w:rPr>
      </w:pPr>
    </w:p>
    <w:p w14:paraId="1A561B9A" w14:textId="77777777" w:rsidR="0063687D" w:rsidRDefault="0063687D">
      <w:pPr>
        <w:pStyle w:val="Standard"/>
        <w:spacing w:after="0"/>
        <w:rPr>
          <w:rFonts w:cs="Calibri"/>
          <w:sz w:val="24"/>
          <w:szCs w:val="24"/>
          <w:lang w:bidi="hi-IN"/>
        </w:rPr>
      </w:pPr>
    </w:p>
    <w:p w14:paraId="746D9DD6" w14:textId="77777777" w:rsidR="0063687D" w:rsidRDefault="0063687D">
      <w:pPr>
        <w:pStyle w:val="Standard"/>
        <w:rPr>
          <w:rFonts w:cs="Calibri"/>
          <w:sz w:val="24"/>
          <w:szCs w:val="24"/>
        </w:rPr>
      </w:pPr>
    </w:p>
    <w:p w14:paraId="2C4D121B" w14:textId="77777777" w:rsidR="0063687D" w:rsidRDefault="0063687D">
      <w:pPr>
        <w:pStyle w:val="Standard"/>
        <w:rPr>
          <w:rFonts w:cs="Calibri"/>
          <w:sz w:val="24"/>
          <w:szCs w:val="24"/>
        </w:rPr>
      </w:pPr>
    </w:p>
    <w:p w14:paraId="23BC56EC" w14:textId="77777777" w:rsidR="0063687D" w:rsidRDefault="0063687D">
      <w:pPr>
        <w:pStyle w:val="Standard"/>
        <w:rPr>
          <w:rFonts w:cs="Calibri"/>
          <w:sz w:val="24"/>
          <w:szCs w:val="24"/>
        </w:rPr>
      </w:pPr>
    </w:p>
    <w:p w14:paraId="0B5F6FA8" w14:textId="77777777" w:rsidR="0063687D" w:rsidRDefault="0063687D">
      <w:pPr>
        <w:pStyle w:val="Standard"/>
        <w:rPr>
          <w:rFonts w:cs="Calibri"/>
          <w:sz w:val="24"/>
          <w:szCs w:val="24"/>
        </w:rPr>
      </w:pPr>
    </w:p>
    <w:p w14:paraId="674B444A" w14:textId="77777777" w:rsidR="0063687D" w:rsidRDefault="0063687D">
      <w:pPr>
        <w:pStyle w:val="Standard"/>
        <w:rPr>
          <w:rFonts w:cs="Calibri"/>
          <w:sz w:val="24"/>
          <w:szCs w:val="24"/>
        </w:rPr>
      </w:pPr>
    </w:p>
    <w:p w14:paraId="4D87B6EE" w14:textId="77777777" w:rsidR="0063687D" w:rsidRDefault="0063687D">
      <w:pPr>
        <w:pStyle w:val="Standard"/>
        <w:tabs>
          <w:tab w:val="left" w:pos="3293"/>
        </w:tabs>
        <w:rPr>
          <w:rFonts w:cs="Calibri"/>
          <w:sz w:val="24"/>
          <w:szCs w:val="24"/>
        </w:rPr>
      </w:pPr>
    </w:p>
    <w:p w14:paraId="6A819F73" w14:textId="77777777" w:rsidR="0063687D" w:rsidRDefault="0063687D">
      <w:pPr>
        <w:rPr>
          <w:rFonts w:ascii="Calibri" w:hAnsi="Calibri" w:cs="Calibri"/>
        </w:rPr>
      </w:pPr>
    </w:p>
    <w:p w14:paraId="09CEFA90" w14:textId="77777777" w:rsidR="0063687D" w:rsidRDefault="0063687D">
      <w:pPr>
        <w:rPr>
          <w:rFonts w:ascii="Calibri" w:hAnsi="Calibri" w:cs="Calibri"/>
        </w:rPr>
      </w:pPr>
    </w:p>
    <w:p w14:paraId="646F1C7C" w14:textId="77777777" w:rsidR="0063687D" w:rsidRDefault="0063687D">
      <w:pPr>
        <w:rPr>
          <w:rFonts w:ascii="Calibri" w:hAnsi="Calibri" w:cs="Calibri"/>
        </w:rPr>
      </w:pPr>
    </w:p>
    <w:p w14:paraId="15A4A767" w14:textId="77777777" w:rsidR="0063687D" w:rsidRDefault="0063687D">
      <w:pPr>
        <w:rPr>
          <w:rFonts w:ascii="Calibri" w:hAnsi="Calibri" w:cs="Calibri"/>
        </w:rPr>
      </w:pPr>
    </w:p>
    <w:p w14:paraId="68B6D289" w14:textId="77777777" w:rsidR="0063687D" w:rsidRDefault="0063687D">
      <w:pPr>
        <w:rPr>
          <w:rFonts w:ascii="Calibri" w:hAnsi="Calibri" w:cs="Calibri"/>
        </w:rPr>
      </w:pPr>
    </w:p>
    <w:p w14:paraId="48B7D3D8" w14:textId="77777777" w:rsidR="0063687D" w:rsidRDefault="0063687D">
      <w:pPr>
        <w:rPr>
          <w:rFonts w:ascii="Calibri" w:hAnsi="Calibri" w:cs="Calibri"/>
        </w:rPr>
      </w:pPr>
    </w:p>
    <w:p w14:paraId="4F46EBE5" w14:textId="77777777" w:rsidR="0063687D" w:rsidRDefault="0063687D">
      <w:pPr>
        <w:rPr>
          <w:rFonts w:ascii="Calibri" w:hAnsi="Calibri" w:cs="Calibri"/>
        </w:rPr>
      </w:pPr>
    </w:p>
    <w:sectPr w:rsidR="0063687D">
      <w:headerReference w:type="default" r:id="rId10"/>
      <w:footerReference w:type="default" r:id="rId11"/>
      <w:pgSz w:w="11906" w:h="16838"/>
      <w:pgMar w:top="1418" w:right="1418" w:bottom="1418" w:left="1418" w:header="68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E398" w14:textId="77777777" w:rsidR="00D47E38" w:rsidRDefault="00D47E38">
      <w:pPr>
        <w:rPr>
          <w:rFonts w:hint="eastAsia"/>
        </w:rPr>
      </w:pPr>
      <w:r>
        <w:separator/>
      </w:r>
    </w:p>
  </w:endnote>
  <w:endnote w:type="continuationSeparator" w:id="0">
    <w:p w14:paraId="0E9EF4BF" w14:textId="77777777" w:rsidR="00D47E38" w:rsidRDefault="00D47E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OpenSymbol">
    <w:panose1 w:val="020B0604020202020204"/>
    <w:charset w:val="00"/>
    <w:family w:val="auto"/>
    <w:pitch w:val="variable"/>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SimSun, 宋体">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MT, Arial">
    <w:panose1 w:val="020B0604020202020204"/>
    <w:charset w:val="00"/>
    <w:family w:val="swiss"/>
    <w:pitch w:val="default"/>
  </w:font>
  <w:font w:name="ArialMT">
    <w:altName w:val="Arial"/>
    <w:panose1 w:val="020B0604020202020204"/>
    <w:charset w:val="00"/>
    <w:family w:val="roman"/>
    <w:pitch w:val="default"/>
  </w:font>
  <w:font w:name="Arial-BoldMT">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43" w:type="dxa"/>
      <w:tblInd w:w="2107" w:type="dxa"/>
      <w:tblLayout w:type="fixed"/>
      <w:tblCellMar>
        <w:left w:w="10" w:type="dxa"/>
        <w:right w:w="10" w:type="dxa"/>
      </w:tblCellMar>
      <w:tblLook w:val="04A0" w:firstRow="1" w:lastRow="0" w:firstColumn="1" w:lastColumn="0" w:noHBand="0" w:noVBand="1"/>
    </w:tblPr>
    <w:tblGrid>
      <w:gridCol w:w="4643"/>
    </w:tblGrid>
    <w:tr w:rsidR="005B6E2E" w14:paraId="19D95CA1" w14:textId="77777777">
      <w:tblPrEx>
        <w:tblCellMar>
          <w:top w:w="0" w:type="dxa"/>
          <w:bottom w:w="0" w:type="dxa"/>
        </w:tblCellMar>
      </w:tblPrEx>
      <w:tc>
        <w:tcPr>
          <w:tcW w:w="4643" w:type="dxa"/>
          <w:shd w:val="clear" w:color="auto" w:fill="auto"/>
          <w:tcMar>
            <w:top w:w="0" w:type="dxa"/>
            <w:left w:w="108" w:type="dxa"/>
            <w:bottom w:w="0" w:type="dxa"/>
            <w:right w:w="108" w:type="dxa"/>
          </w:tcMar>
          <w:vAlign w:val="center"/>
        </w:tcPr>
        <w:p w14:paraId="5FAD63C5" w14:textId="77777777" w:rsidR="005B6E2E" w:rsidRDefault="00D47E38">
          <w:pPr>
            <w:pStyle w:val="Standard"/>
            <w:tabs>
              <w:tab w:val="left" w:pos="1260"/>
            </w:tabs>
            <w:jc w:val="center"/>
          </w:pPr>
          <w:r>
            <w:rPr>
              <w:rStyle w:val="Zadanifontodlomka"/>
              <w:rFonts w:cs="Calibri"/>
            </w:rPr>
            <w:t xml:space="preserve">                                                                            </w:t>
          </w:r>
        </w:p>
      </w:tc>
    </w:tr>
  </w:tbl>
  <w:p w14:paraId="42C33AB8" w14:textId="77777777" w:rsidR="005B6E2E" w:rsidRDefault="00D47E38">
    <w:pPr>
      <w:pStyle w:val="Podnoj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FD674" w14:textId="77777777" w:rsidR="00D47E38" w:rsidRDefault="00D47E38">
      <w:pPr>
        <w:rPr>
          <w:rFonts w:hint="eastAsia"/>
        </w:rPr>
      </w:pPr>
      <w:r>
        <w:rPr>
          <w:color w:val="000000"/>
        </w:rPr>
        <w:separator/>
      </w:r>
    </w:p>
  </w:footnote>
  <w:footnote w:type="continuationSeparator" w:id="0">
    <w:p w14:paraId="50CF0F9C" w14:textId="77777777" w:rsidR="00D47E38" w:rsidRDefault="00D47E38">
      <w:pPr>
        <w:rPr>
          <w:rFonts w:hint="eastAsia"/>
        </w:rPr>
      </w:pPr>
      <w:r>
        <w:continuationSeparator/>
      </w:r>
    </w:p>
  </w:footnote>
  <w:footnote w:id="1">
    <w:p w14:paraId="5DA34B6F" w14:textId="77777777" w:rsidR="0063687D" w:rsidRDefault="00D47E38">
      <w:pPr>
        <w:pStyle w:val="Footnote"/>
      </w:pPr>
      <w:r>
        <w:rPr>
          <w:rStyle w:val="FootnoteReference"/>
        </w:rPr>
        <w:footnoteRef/>
      </w:r>
      <w:r>
        <w:t xml:space="preserve"> </w:t>
      </w:r>
      <w:r>
        <w:rPr>
          <w:rStyle w:val="Zadanifontodlomka"/>
          <w:rFonts w:cs="Calibri"/>
        </w:rPr>
        <w:t>U slučaju zajednice ponuditelja  obvezno popuniti i Obrazac 3.  kao obvezni  dio Ponudbenog  lista</w:t>
      </w:r>
    </w:p>
  </w:footnote>
  <w:footnote w:id="2">
    <w:p w14:paraId="5C91D3F7" w14:textId="77777777" w:rsidR="0063687D" w:rsidRDefault="00D47E38">
      <w:pPr>
        <w:pStyle w:val="Tekstfusnote"/>
      </w:pPr>
      <w:r>
        <w:rPr>
          <w:rStyle w:val="FootnoteReference"/>
        </w:rPr>
        <w:footnoteRef/>
      </w:r>
      <w:r>
        <w:t xml:space="preserve"> Ukoliko je pečat primjenjiv u zemlji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851" w:type="dxa"/>
      <w:tblLayout w:type="fixed"/>
      <w:tblCellMar>
        <w:left w:w="10" w:type="dxa"/>
        <w:right w:w="10" w:type="dxa"/>
      </w:tblCellMar>
      <w:tblLook w:val="04A0" w:firstRow="1" w:lastRow="0" w:firstColumn="1" w:lastColumn="0" w:noHBand="0" w:noVBand="1"/>
    </w:tblPr>
    <w:tblGrid>
      <w:gridCol w:w="3545"/>
      <w:gridCol w:w="3402"/>
      <w:gridCol w:w="3827"/>
    </w:tblGrid>
    <w:tr w:rsidR="005B6E2E" w14:paraId="74D367B3" w14:textId="77777777">
      <w:tblPrEx>
        <w:tblCellMar>
          <w:top w:w="0" w:type="dxa"/>
          <w:bottom w:w="0" w:type="dxa"/>
        </w:tblCellMar>
      </w:tblPrEx>
      <w:trPr>
        <w:trHeight w:val="1553"/>
      </w:trPr>
      <w:tc>
        <w:tcPr>
          <w:tcW w:w="3545" w:type="dxa"/>
          <w:shd w:val="clear" w:color="auto" w:fill="auto"/>
          <w:tcMar>
            <w:top w:w="0" w:type="dxa"/>
            <w:left w:w="108" w:type="dxa"/>
            <w:bottom w:w="0" w:type="dxa"/>
            <w:right w:w="108" w:type="dxa"/>
          </w:tcMar>
        </w:tcPr>
        <w:p w14:paraId="6EAE792D" w14:textId="77777777" w:rsidR="005B6E2E" w:rsidRDefault="00D47E38">
          <w:pPr>
            <w:pStyle w:val="Standard"/>
            <w:tabs>
              <w:tab w:val="left" w:pos="1260"/>
            </w:tabs>
          </w:pPr>
          <w:r>
            <w:rPr>
              <w:noProof/>
            </w:rPr>
            <w:drawing>
              <wp:inline distT="0" distB="0" distL="0" distR="0" wp14:anchorId="13AD853C" wp14:editId="02DD0486">
                <wp:extent cx="1837797" cy="812160"/>
                <wp:effectExtent l="0" t="0" r="3703" b="640"/>
                <wp:docPr id="1" name="Slik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37797" cy="812160"/>
                        </a:xfrm>
                        <a:prstGeom prst="rect">
                          <a:avLst/>
                        </a:prstGeom>
                        <a:noFill/>
                        <a:ln>
                          <a:noFill/>
                          <a:prstDash/>
                        </a:ln>
                      </pic:spPr>
                    </pic:pic>
                  </a:graphicData>
                </a:graphic>
              </wp:inline>
            </w:drawing>
          </w:r>
        </w:p>
        <w:p w14:paraId="366BB559" w14:textId="77777777" w:rsidR="005B6E2E" w:rsidRDefault="00D47E38">
          <w:pPr>
            <w:pStyle w:val="Zaglavlje"/>
            <w:jc w:val="center"/>
            <w:rPr>
              <w:rFonts w:hint="eastAsia"/>
            </w:rPr>
          </w:pPr>
          <w:r>
            <w:rPr>
              <w:rStyle w:val="Zadanifontodlomka"/>
              <w:sz w:val="16"/>
              <w:szCs w:val="16"/>
            </w:rPr>
            <w:t>Ovaj poziv se financira</w:t>
          </w:r>
        </w:p>
        <w:p w14:paraId="5D18F6DD" w14:textId="77777777" w:rsidR="005B6E2E" w:rsidRDefault="00D47E38">
          <w:pPr>
            <w:pStyle w:val="Zaglavlje"/>
            <w:jc w:val="center"/>
            <w:rPr>
              <w:rFonts w:hint="eastAsia"/>
            </w:rPr>
          </w:pPr>
          <w:r>
            <w:rPr>
              <w:rStyle w:val="Zadanifontodlomka"/>
              <w:sz w:val="16"/>
              <w:szCs w:val="16"/>
            </w:rPr>
            <w:t>Iz Europskog fonda za</w:t>
          </w:r>
        </w:p>
        <w:p w14:paraId="21C36CD4" w14:textId="77777777" w:rsidR="005B6E2E" w:rsidRDefault="00D47E38">
          <w:pPr>
            <w:pStyle w:val="Standard"/>
            <w:jc w:val="center"/>
          </w:pPr>
          <w:r>
            <w:rPr>
              <w:rStyle w:val="Zadanifontodlomka"/>
              <w:sz w:val="16"/>
              <w:szCs w:val="16"/>
            </w:rPr>
            <w:t>regionalni razvoj</w:t>
          </w:r>
        </w:p>
      </w:tc>
      <w:tc>
        <w:tcPr>
          <w:tcW w:w="3402" w:type="dxa"/>
          <w:shd w:val="clear" w:color="auto" w:fill="auto"/>
          <w:tcMar>
            <w:top w:w="0" w:type="dxa"/>
            <w:left w:w="108" w:type="dxa"/>
            <w:bottom w:w="0" w:type="dxa"/>
            <w:right w:w="108" w:type="dxa"/>
          </w:tcMar>
        </w:tcPr>
        <w:p w14:paraId="6132D41C" w14:textId="77777777" w:rsidR="005B6E2E" w:rsidRDefault="00D47E38">
          <w:pPr>
            <w:pStyle w:val="Zaglavlje"/>
            <w:snapToGrid w:val="0"/>
            <w:jc w:val="center"/>
            <w:rPr>
              <w:rFonts w:cs="Calibri" w:hint="eastAsia"/>
              <w:szCs w:val="24"/>
            </w:rPr>
          </w:pPr>
        </w:p>
        <w:p w14:paraId="760020DE" w14:textId="77777777" w:rsidR="005B6E2E" w:rsidRDefault="00D47E38">
          <w:pPr>
            <w:pStyle w:val="Standard"/>
            <w:tabs>
              <w:tab w:val="left" w:pos="1260"/>
            </w:tabs>
            <w:jc w:val="center"/>
          </w:pPr>
          <w:r>
            <w:rPr>
              <w:rStyle w:val="Zadanifontodlomka"/>
              <w:rFonts w:cs="Calibri"/>
              <w:noProof/>
              <w:sz w:val="24"/>
              <w:szCs w:val="24"/>
            </w:rPr>
            <w:drawing>
              <wp:inline distT="0" distB="0" distL="0" distR="0" wp14:anchorId="74034538" wp14:editId="3C836C8F">
                <wp:extent cx="1211762" cy="584283"/>
                <wp:effectExtent l="0" t="0" r="0" b="0"/>
                <wp:docPr id="2" name="Slika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11762" cy="584283"/>
                        </a:xfrm>
                        <a:prstGeom prst="rect">
                          <a:avLst/>
                        </a:prstGeom>
                        <a:noFill/>
                        <a:ln>
                          <a:noFill/>
                          <a:prstDash/>
                        </a:ln>
                      </pic:spPr>
                    </pic:pic>
                  </a:graphicData>
                </a:graphic>
              </wp:inline>
            </w:drawing>
          </w:r>
        </w:p>
      </w:tc>
      <w:tc>
        <w:tcPr>
          <w:tcW w:w="3827" w:type="dxa"/>
          <w:shd w:val="clear" w:color="auto" w:fill="auto"/>
          <w:tcMar>
            <w:top w:w="0" w:type="dxa"/>
            <w:left w:w="108" w:type="dxa"/>
            <w:bottom w:w="0" w:type="dxa"/>
            <w:right w:w="108" w:type="dxa"/>
          </w:tcMar>
        </w:tcPr>
        <w:p w14:paraId="7DF9D7A9" w14:textId="77777777" w:rsidR="005B6E2E" w:rsidRDefault="00D47E38">
          <w:pPr>
            <w:pStyle w:val="Standard"/>
            <w:tabs>
              <w:tab w:val="left" w:pos="1260"/>
            </w:tabs>
            <w:jc w:val="center"/>
          </w:pPr>
          <w:r>
            <w:rPr>
              <w:noProof/>
            </w:rPr>
            <w:drawing>
              <wp:inline distT="0" distB="0" distL="0" distR="0" wp14:anchorId="18E8740E" wp14:editId="28B90937">
                <wp:extent cx="1482123" cy="1278358"/>
                <wp:effectExtent l="0" t="0" r="3777" b="4342"/>
                <wp:docPr id="3" name="Slika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482123" cy="1278358"/>
                        </a:xfrm>
                        <a:prstGeom prst="rect">
                          <a:avLst/>
                        </a:prstGeom>
                        <a:noFill/>
                        <a:ln>
                          <a:noFill/>
                          <a:prstDash/>
                        </a:ln>
                      </pic:spPr>
                    </pic:pic>
                  </a:graphicData>
                </a:graphic>
              </wp:inline>
            </w:drawing>
          </w:r>
        </w:p>
      </w:tc>
    </w:tr>
  </w:tbl>
  <w:p w14:paraId="6D3E4139" w14:textId="77777777" w:rsidR="005B6E2E" w:rsidRDefault="00D47E38">
    <w:pPr>
      <w:pStyle w:val="Zaglavlj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E5A"/>
    <w:multiLevelType w:val="multilevel"/>
    <w:tmpl w:val="712037C2"/>
    <w:lvl w:ilvl="0">
      <w:start w:val="31"/>
      <w:numFmt w:val="decimal"/>
      <w:lvlText w:val="%1."/>
      <w:lvlJc w:val="left"/>
      <w:pPr>
        <w:ind w:left="360" w:hanging="360"/>
      </w:pPr>
    </w:lvl>
    <w:lvl w:ilvl="1">
      <w:start w:val="1"/>
      <w:numFmt w:val="decimal"/>
      <w:lvlText w:val="%1.%2."/>
      <w:lvlJc w:val="left"/>
      <w:pPr>
        <w:ind w:left="1146" w:hanging="720"/>
      </w:pPr>
      <w:rPr>
        <w:b/>
      </w:r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1" w15:restartNumberingAfterBreak="0">
    <w:nsid w:val="0338241D"/>
    <w:multiLevelType w:val="multilevel"/>
    <w:tmpl w:val="48DCB57E"/>
    <w:styleLink w:val="WW8Num1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56D5A82"/>
    <w:multiLevelType w:val="multilevel"/>
    <w:tmpl w:val="E21CE58A"/>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AD40E9"/>
    <w:multiLevelType w:val="multilevel"/>
    <w:tmpl w:val="F7DA1670"/>
    <w:styleLink w:val="WW8Num4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97451F3"/>
    <w:multiLevelType w:val="multilevel"/>
    <w:tmpl w:val="5CEE68BA"/>
    <w:styleLink w:val="WW8Num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0B903749"/>
    <w:multiLevelType w:val="multilevel"/>
    <w:tmpl w:val="50008194"/>
    <w:styleLink w:val="WW8Num36"/>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6" w15:restartNumberingAfterBreak="0">
    <w:nsid w:val="0D023B6C"/>
    <w:multiLevelType w:val="multilevel"/>
    <w:tmpl w:val="CDB428E4"/>
    <w:styleLink w:val="WW8Num12"/>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7" w15:restartNumberingAfterBreak="0">
    <w:nsid w:val="0D8D07D9"/>
    <w:multiLevelType w:val="multilevel"/>
    <w:tmpl w:val="A6B26548"/>
    <w:styleLink w:val="WW8Num1"/>
    <w:lvl w:ilvl="0">
      <w:numFmt w:val="bullet"/>
      <w:lvlText w:val="▪"/>
      <w:lvlJc w:val="left"/>
      <w:pPr>
        <w:ind w:left="113" w:hanging="113"/>
      </w:pPr>
      <w:rPr>
        <w:rFonts w:ascii="Segoe UI" w:hAnsi="Segoe UI" w:cs="OpenSymbol"/>
      </w:rPr>
    </w:lvl>
    <w:lvl w:ilvl="1">
      <w:numFmt w:val="bullet"/>
      <w:lvlText w:val="▫"/>
      <w:lvlJc w:val="left"/>
      <w:pPr>
        <w:ind w:left="227" w:hanging="114"/>
      </w:pPr>
      <w:rPr>
        <w:rFonts w:ascii="Segoe UI" w:hAnsi="Segoe UI" w:cs="OpenSymbol"/>
      </w:rPr>
    </w:lvl>
    <w:lvl w:ilvl="2">
      <w:numFmt w:val="bullet"/>
      <w:lvlText w:val=""/>
      <w:lvlJc w:val="left"/>
      <w:pPr>
        <w:ind w:left="113" w:firstLine="340"/>
      </w:pPr>
      <w:rPr>
        <w:rFonts w:ascii="Symbol" w:hAnsi="Symbol" w:cs="Symbol"/>
      </w:rPr>
    </w:lvl>
    <w:lvl w:ilvl="3">
      <w:numFmt w:val="bullet"/>
      <w:lvlText w:val=""/>
      <w:lvlJc w:val="left"/>
      <w:pPr>
        <w:ind w:left="113" w:firstLine="567"/>
      </w:pPr>
      <w:rPr>
        <w:rFonts w:ascii="Symbol" w:hAnsi="Symbol" w:cs="Symbol"/>
      </w:rPr>
    </w:lvl>
    <w:lvl w:ilvl="4">
      <w:numFmt w:val="bullet"/>
      <w:lvlText w:val=""/>
      <w:lvlJc w:val="left"/>
      <w:pPr>
        <w:ind w:left="113" w:firstLine="794"/>
      </w:pPr>
      <w:rPr>
        <w:rFonts w:ascii="Symbol" w:hAnsi="Symbol" w:cs="Symbol"/>
      </w:rPr>
    </w:lvl>
    <w:lvl w:ilvl="5">
      <w:numFmt w:val="bullet"/>
      <w:lvlText w:val=""/>
      <w:lvlJc w:val="left"/>
      <w:pPr>
        <w:ind w:left="113" w:firstLine="1021"/>
      </w:pPr>
      <w:rPr>
        <w:rFonts w:ascii="Symbol" w:hAnsi="Symbol" w:cs="Symbol"/>
      </w:rPr>
    </w:lvl>
    <w:lvl w:ilvl="6">
      <w:numFmt w:val="bullet"/>
      <w:lvlText w:val=""/>
      <w:lvlJc w:val="left"/>
      <w:pPr>
        <w:ind w:left="113" w:firstLine="1247"/>
      </w:pPr>
      <w:rPr>
        <w:rFonts w:ascii="Symbol" w:hAnsi="Symbol" w:cs="Symbol"/>
      </w:rPr>
    </w:lvl>
    <w:lvl w:ilvl="7">
      <w:numFmt w:val="bullet"/>
      <w:lvlText w:val=""/>
      <w:lvlJc w:val="left"/>
      <w:pPr>
        <w:ind w:left="113" w:firstLine="1474"/>
      </w:pPr>
      <w:rPr>
        <w:rFonts w:ascii="Symbol" w:hAnsi="Symbol" w:cs="Symbol"/>
      </w:rPr>
    </w:lvl>
    <w:lvl w:ilvl="8">
      <w:numFmt w:val="bullet"/>
      <w:lvlText w:val=""/>
      <w:lvlJc w:val="left"/>
      <w:pPr>
        <w:ind w:left="113" w:firstLine="1701"/>
      </w:pPr>
      <w:rPr>
        <w:rFonts w:ascii="Symbol" w:hAnsi="Symbol" w:cs="Symbol"/>
      </w:rPr>
    </w:lvl>
  </w:abstractNum>
  <w:abstractNum w:abstractNumId="8" w15:restartNumberingAfterBreak="0">
    <w:nsid w:val="0DEC36C4"/>
    <w:multiLevelType w:val="multilevel"/>
    <w:tmpl w:val="6E0405A0"/>
    <w:styleLink w:val="WW8Num35"/>
    <w:lvl w:ilvl="0">
      <w:start w:val="1"/>
      <w:numFmt w:val="upp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0912B97"/>
    <w:multiLevelType w:val="multilevel"/>
    <w:tmpl w:val="124C5884"/>
    <w:styleLink w:val="WW8Num22"/>
    <w:lvl w:ilvl="0">
      <w:start w:val="1"/>
      <w:numFmt w:val="decimal"/>
      <w:lvlText w:val="%1."/>
      <w:lvlJc w:val="left"/>
      <w:pPr>
        <w:ind w:left="720" w:hanging="360"/>
      </w:pPr>
    </w:lvl>
    <w:lvl w:ilvl="1">
      <w:start w:val="1"/>
      <w:numFmt w:val="decimal"/>
      <w:lvlText w:val="%1.%2."/>
      <w:lvlJc w:val="left"/>
      <w:pPr>
        <w:ind w:left="1440" w:hanging="360"/>
      </w:pPr>
      <w:rPr>
        <w:b/>
        <w:bCs/>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0" w15:restartNumberingAfterBreak="0">
    <w:nsid w:val="11784EED"/>
    <w:multiLevelType w:val="multilevel"/>
    <w:tmpl w:val="4F92F330"/>
    <w:styleLink w:val="WW8Num4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21B57D0"/>
    <w:multiLevelType w:val="multilevel"/>
    <w:tmpl w:val="17428FB6"/>
    <w:styleLink w:val="WW8Num39"/>
    <w:lvl w:ilvl="0">
      <w:start w:val="1"/>
      <w:numFmt w:val="decimal"/>
      <w:lvlText w:val="%1."/>
      <w:lvlJc w:val="left"/>
      <w:pPr>
        <w:ind w:left="720" w:hanging="360"/>
      </w:pPr>
      <w:rPr>
        <w:b/>
        <w:bCs w:val="0"/>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2" w15:restartNumberingAfterBreak="0">
    <w:nsid w:val="151B7125"/>
    <w:multiLevelType w:val="multilevel"/>
    <w:tmpl w:val="B3AEA428"/>
    <w:styleLink w:val="WW8Num46"/>
    <w:lvl w:ilvl="0">
      <w:start w:val="1"/>
      <w:numFmt w:val="upperRoman"/>
      <w:lvlText w:val="%1."/>
      <w:lvlJc w:val="left"/>
      <w:pPr>
        <w:ind w:left="720" w:hanging="360"/>
      </w:pPr>
      <w:rPr>
        <w:rFonts w:ascii="Calibri" w:eastAsia="Times New Roman" w:hAnsi="Calibri" w:cs="Times New Roman"/>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3" w15:restartNumberingAfterBreak="0">
    <w:nsid w:val="1A5A2163"/>
    <w:multiLevelType w:val="multilevel"/>
    <w:tmpl w:val="10969A0E"/>
    <w:styleLink w:val="WW8Num9"/>
    <w:lvl w:ilvl="0">
      <w:numFmt w:val="bullet"/>
      <w:lvlText w:val=""/>
      <w:lvlJc w:val="left"/>
      <w:pPr>
        <w:ind w:left="720" w:hanging="360"/>
      </w:pPr>
      <w:rPr>
        <w:rFonts w:ascii="Symbol" w:eastAsia="Times New Roman" w:hAnsi="Symbol" w:cs="Symbol"/>
        <w:color w:val="000000"/>
        <w:lang w:val="hr-H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color w:val="000000"/>
        <w:lang w:val="hr-HR"/>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color w:val="000000"/>
        <w:lang w:val="hr-HR"/>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B2D368F"/>
    <w:multiLevelType w:val="multilevel"/>
    <w:tmpl w:val="A9C8EF0E"/>
    <w:styleLink w:val="WW8Num2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B3D2C08"/>
    <w:multiLevelType w:val="multilevel"/>
    <w:tmpl w:val="FA923A18"/>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1E124BDB"/>
    <w:multiLevelType w:val="multilevel"/>
    <w:tmpl w:val="BB5AFFF2"/>
    <w:styleLink w:val="WW8Num47"/>
    <w:lvl w:ilvl="0">
      <w:start w:val="4"/>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1F331E5D"/>
    <w:multiLevelType w:val="multilevel"/>
    <w:tmpl w:val="3E78DFA2"/>
    <w:lvl w:ilvl="0">
      <w:numFmt w:val="bullet"/>
      <w:lvlText w:val="-"/>
      <w:lvlJc w:val="left"/>
      <w:pPr>
        <w:ind w:left="720" w:hanging="360"/>
      </w:pPr>
      <w:rPr>
        <w:rFonts w:ascii="Arial" w:eastAsia="Times New Roman" w:hAnsi="Arial" w:cs="Aria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1AC0B2F"/>
    <w:multiLevelType w:val="multilevel"/>
    <w:tmpl w:val="637AC580"/>
    <w:styleLink w:val="WW8Num8"/>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24EE66F2"/>
    <w:multiLevelType w:val="multilevel"/>
    <w:tmpl w:val="27288A08"/>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272869DA"/>
    <w:multiLevelType w:val="multilevel"/>
    <w:tmpl w:val="60E22FEA"/>
    <w:styleLink w:val="WW8Num19"/>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281B5F66"/>
    <w:multiLevelType w:val="multilevel"/>
    <w:tmpl w:val="3F68DCCE"/>
    <w:styleLink w:val="WW8Num18"/>
    <w:lvl w:ilvl="0">
      <w:start w:val="1"/>
      <w:numFmt w:val="upperRoman"/>
      <w:pStyle w:val="Heading"/>
      <w:lvlText w:val="%1."/>
      <w:lvlJc w:val="left"/>
      <w:pPr>
        <w:ind w:left="1080" w:hanging="72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2" w15:restartNumberingAfterBreak="0">
    <w:nsid w:val="28D41A2E"/>
    <w:multiLevelType w:val="multilevel"/>
    <w:tmpl w:val="FFDAD55A"/>
    <w:lvl w:ilvl="0">
      <w:start w:val="1"/>
      <w:numFmt w:val="decimal"/>
      <w:lvlText w:val="%1."/>
      <w:lvlJc w:val="left"/>
      <w:pPr>
        <w:ind w:left="1080" w:hanging="360"/>
      </w:pPr>
      <w:rPr>
        <w:rFonts w:ascii="Calibri" w:hAnsi="Calibri" w:cs="Calibri"/>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A7A3DEF"/>
    <w:multiLevelType w:val="multilevel"/>
    <w:tmpl w:val="536A954C"/>
    <w:styleLink w:val="WW8Num43"/>
    <w:lvl w:ilvl="0">
      <w:start w:val="1"/>
      <w:numFmt w:val="decimal"/>
      <w:lvlText w:val="%1."/>
      <w:lvlJc w:val="left"/>
      <w:pPr>
        <w:ind w:left="720" w:hanging="360"/>
      </w:pPr>
      <w:rPr>
        <w:sz w:val="22"/>
        <w:szCs w:val="22"/>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2DE1572B"/>
    <w:multiLevelType w:val="multilevel"/>
    <w:tmpl w:val="AEDCD9DC"/>
    <w:styleLink w:val="WW8Num2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346D73FA"/>
    <w:multiLevelType w:val="multilevel"/>
    <w:tmpl w:val="0F5C912A"/>
    <w:styleLink w:val="WW8Num33"/>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26" w15:restartNumberingAfterBreak="0">
    <w:nsid w:val="36B5790D"/>
    <w:multiLevelType w:val="multilevel"/>
    <w:tmpl w:val="67A6D314"/>
    <w:styleLink w:val="WW8Num34"/>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27" w15:restartNumberingAfterBreak="0">
    <w:nsid w:val="37697699"/>
    <w:multiLevelType w:val="multilevel"/>
    <w:tmpl w:val="39DC38E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8" w15:restartNumberingAfterBreak="0">
    <w:nsid w:val="39FC36C4"/>
    <w:multiLevelType w:val="multilevel"/>
    <w:tmpl w:val="5B9C063C"/>
    <w:styleLink w:val="WW8Num26"/>
    <w:lvl w:ilvl="0">
      <w:numFmt w:val="bullet"/>
      <w:lvlText w:val="-"/>
      <w:lvlJc w:val="left"/>
      <w:pPr>
        <w:ind w:left="720" w:hanging="360"/>
      </w:pPr>
      <w:rPr>
        <w:rFonts w:ascii="Arial" w:eastAsia="Times New Roman" w:hAnsi="Arial" w:cs="Arial"/>
        <w:b/>
        <w:color w:val="231F2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40F00312"/>
    <w:multiLevelType w:val="multilevel"/>
    <w:tmpl w:val="FBB62C60"/>
    <w:styleLink w:val="WW8Num37"/>
    <w:lvl w:ilvl="0">
      <w:numFmt w:val="bullet"/>
      <w:lvlText w:val=""/>
      <w:lvlJc w:val="left"/>
      <w:pPr>
        <w:ind w:left="720" w:hanging="360"/>
      </w:pPr>
      <w:rPr>
        <w:rFonts w:ascii="Symbol" w:hAnsi="Symbol" w:cs="Symbol"/>
        <w:sz w:val="20"/>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30" w15:restartNumberingAfterBreak="0">
    <w:nsid w:val="42C42306"/>
    <w:multiLevelType w:val="multilevel"/>
    <w:tmpl w:val="86084430"/>
    <w:styleLink w:val="WW8Num42"/>
    <w:lvl w:ilvl="0">
      <w:numFmt w:val="bullet"/>
      <w:lvlText w:val=""/>
      <w:lvlJc w:val="left"/>
      <w:pPr>
        <w:ind w:left="785" w:hanging="360"/>
      </w:pPr>
      <w:rPr>
        <w:rFonts w:ascii="Wingdings" w:hAnsi="Wingdings" w:cs="Wingdings"/>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cs="Wingdings"/>
      </w:rPr>
    </w:lvl>
    <w:lvl w:ilvl="3">
      <w:numFmt w:val="bullet"/>
      <w:lvlText w:val=""/>
      <w:lvlJc w:val="left"/>
      <w:pPr>
        <w:ind w:left="2945" w:hanging="360"/>
      </w:pPr>
      <w:rPr>
        <w:rFonts w:ascii="Symbol" w:hAnsi="Symbol" w:cs="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cs="Wingdings"/>
      </w:rPr>
    </w:lvl>
    <w:lvl w:ilvl="6">
      <w:numFmt w:val="bullet"/>
      <w:lvlText w:val=""/>
      <w:lvlJc w:val="left"/>
      <w:pPr>
        <w:ind w:left="5105" w:hanging="360"/>
      </w:pPr>
      <w:rPr>
        <w:rFonts w:ascii="Symbol" w:hAnsi="Symbol" w:cs="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cs="Wingdings"/>
      </w:rPr>
    </w:lvl>
  </w:abstractNum>
  <w:abstractNum w:abstractNumId="31" w15:restartNumberingAfterBreak="0">
    <w:nsid w:val="44315BE5"/>
    <w:multiLevelType w:val="multilevel"/>
    <w:tmpl w:val="4AC018AC"/>
    <w:styleLink w:val="WW8Num27"/>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449603EB"/>
    <w:multiLevelType w:val="multilevel"/>
    <w:tmpl w:val="1CEE19C6"/>
    <w:styleLink w:val="WW8Num20"/>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33" w15:restartNumberingAfterBreak="0">
    <w:nsid w:val="4741550E"/>
    <w:multiLevelType w:val="multilevel"/>
    <w:tmpl w:val="7E586498"/>
    <w:styleLink w:val="WW8Num30"/>
    <w:lvl w:ilvl="0">
      <w:start w:val="1"/>
      <w:numFmt w:val="upperRoman"/>
      <w:lvlText w:val="%1."/>
      <w:lvlJc w:val="left"/>
      <w:pPr>
        <w:ind w:left="1080" w:hanging="720"/>
      </w:pPr>
      <w:rPr>
        <w:lang w:val="hr-HR"/>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7B3677A"/>
    <w:multiLevelType w:val="multilevel"/>
    <w:tmpl w:val="F0103E4E"/>
    <w:styleLink w:val="WW8Num10"/>
    <w:lvl w:ilvl="0">
      <w:start w:val="15"/>
      <w:numFmt w:val="decimal"/>
      <w:lvlText w:val="%1."/>
      <w:lvlJc w:val="left"/>
      <w:pPr>
        <w:ind w:left="630" w:hanging="63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5" w15:restartNumberingAfterBreak="0">
    <w:nsid w:val="4B4B5174"/>
    <w:multiLevelType w:val="multilevel"/>
    <w:tmpl w:val="3466866A"/>
    <w:styleLink w:val="WW8Num11"/>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36" w15:restartNumberingAfterBreak="0">
    <w:nsid w:val="4EA13D42"/>
    <w:multiLevelType w:val="multilevel"/>
    <w:tmpl w:val="9DFC5A80"/>
    <w:styleLink w:val="WW8Num7"/>
    <w:lvl w:ilvl="0">
      <w:numFmt w:val="bullet"/>
      <w:lvlText w:val="-"/>
      <w:lvlJc w:val="left"/>
      <w:pPr>
        <w:ind w:left="720" w:hanging="360"/>
      </w:pPr>
      <w:rPr>
        <w:rFonts w:ascii="Calibri" w:eastAsia="Arial" w:hAnsi="Calibri" w:cs="Arial"/>
      </w:rPr>
    </w:lvl>
    <w:lvl w:ilvl="1">
      <w:start w:val="4"/>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7" w15:restartNumberingAfterBreak="0">
    <w:nsid w:val="50313CB3"/>
    <w:multiLevelType w:val="multilevel"/>
    <w:tmpl w:val="B27E0A70"/>
    <w:styleLink w:val="WW8Num31"/>
    <w:lvl w:ilvl="0">
      <w:numFmt w:val="bullet"/>
      <w:lvlText w:val=""/>
      <w:lvlJc w:val="left"/>
      <w:pPr>
        <w:ind w:left="785" w:hanging="360"/>
      </w:pPr>
      <w:rPr>
        <w:rFonts w:ascii="Wingdings" w:hAnsi="Wingdings" w:cs="Wingdings"/>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cs="Wingdings"/>
      </w:rPr>
    </w:lvl>
    <w:lvl w:ilvl="3">
      <w:numFmt w:val="bullet"/>
      <w:lvlText w:val=""/>
      <w:lvlJc w:val="left"/>
      <w:pPr>
        <w:ind w:left="2945" w:hanging="360"/>
      </w:pPr>
      <w:rPr>
        <w:rFonts w:ascii="Symbol" w:hAnsi="Symbol" w:cs="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cs="Wingdings"/>
      </w:rPr>
    </w:lvl>
    <w:lvl w:ilvl="6">
      <w:numFmt w:val="bullet"/>
      <w:lvlText w:val=""/>
      <w:lvlJc w:val="left"/>
      <w:pPr>
        <w:ind w:left="5105" w:hanging="360"/>
      </w:pPr>
      <w:rPr>
        <w:rFonts w:ascii="Symbol" w:hAnsi="Symbol" w:cs="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cs="Wingdings"/>
      </w:rPr>
    </w:lvl>
  </w:abstractNum>
  <w:abstractNum w:abstractNumId="38" w15:restartNumberingAfterBreak="0">
    <w:nsid w:val="507F6025"/>
    <w:multiLevelType w:val="multilevel"/>
    <w:tmpl w:val="8402A356"/>
    <w:styleLink w:val="WW8Num1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5316369E"/>
    <w:multiLevelType w:val="multilevel"/>
    <w:tmpl w:val="33A221C0"/>
    <w:styleLink w:val="LFO52"/>
    <w:lvl w:ilvl="0">
      <w:numFmt w:val="bullet"/>
      <w:pStyle w:val="Bullets"/>
      <w:lvlText w:val="­"/>
      <w:lvlJc w:val="left"/>
      <w:pPr>
        <w:ind w:left="1440" w:hanging="360"/>
      </w:pPr>
      <w:rPr>
        <w:rFonts w:ascii="Courier New" w:hAnsi="Courier New"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0" w15:restartNumberingAfterBreak="0">
    <w:nsid w:val="5AEA0C74"/>
    <w:multiLevelType w:val="multilevel"/>
    <w:tmpl w:val="F34E8432"/>
    <w:styleLink w:val="WW8Num15"/>
    <w:lvl w:ilvl="0">
      <w:start w:val="5"/>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5BA053CF"/>
    <w:multiLevelType w:val="multilevel"/>
    <w:tmpl w:val="D85A8D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5BD12906"/>
    <w:multiLevelType w:val="multilevel"/>
    <w:tmpl w:val="0D14001C"/>
    <w:styleLink w:val="WW8Num41"/>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43" w15:restartNumberingAfterBreak="0">
    <w:nsid w:val="5DF375F4"/>
    <w:multiLevelType w:val="multilevel"/>
    <w:tmpl w:val="B178C292"/>
    <w:styleLink w:val="WW8Num4"/>
    <w:lvl w:ilvl="0">
      <w:start w:val="1"/>
      <w:numFmt w:val="decimal"/>
      <w:lvlText w:val="%1."/>
      <w:lvlJc w:val="left"/>
      <w:pPr>
        <w:ind w:left="2465" w:hanging="480"/>
      </w:pPr>
      <w:rPr>
        <w:rFonts w:ascii="Calibri" w:hAnsi="Calibri" w:cs="Calibri"/>
        <w:bCs/>
        <w:sz w:val="24"/>
      </w:rPr>
    </w:lvl>
    <w:lvl w:ilvl="1">
      <w:start w:val="1"/>
      <w:numFmt w:val="decimal"/>
      <w:lvlText w:val="%1.%2."/>
      <w:lvlJc w:val="left"/>
      <w:pPr>
        <w:ind w:left="720" w:hanging="720"/>
      </w:pPr>
      <w:rPr>
        <w:b w:val="0"/>
      </w:rPr>
    </w:lvl>
    <w:lvl w:ilvl="2">
      <w:start w:val="1"/>
      <w:numFmt w:val="decimal"/>
      <w:lvlText w:val="%1.%2.%3."/>
      <w:lvlJc w:val="left"/>
      <w:pPr>
        <w:ind w:left="720" w:hanging="720"/>
      </w:pPr>
      <w:rPr>
        <w:rFonts w:ascii="Calibri" w:hAnsi="Calibri" w:cs="Calibri"/>
        <w:bCs/>
        <w:sz w:val="24"/>
      </w:rPr>
    </w:lvl>
    <w:lvl w:ilvl="3">
      <w:start w:val="1"/>
      <w:numFmt w:val="decimal"/>
      <w:lvlText w:val="%1.%2.%3.%4."/>
      <w:lvlJc w:val="left"/>
      <w:pPr>
        <w:ind w:left="1080" w:hanging="1080"/>
      </w:pPr>
      <w:rPr>
        <w:rFonts w:ascii="Calibri" w:hAnsi="Calibri" w:cs="Calibri"/>
        <w:bCs/>
        <w:sz w:val="24"/>
      </w:rPr>
    </w:lvl>
    <w:lvl w:ilvl="4">
      <w:start w:val="1"/>
      <w:numFmt w:val="decimal"/>
      <w:lvlText w:val="%1.%2.%3.%4.%5."/>
      <w:lvlJc w:val="left"/>
      <w:pPr>
        <w:ind w:left="1080" w:hanging="1080"/>
      </w:pPr>
      <w:rPr>
        <w:rFonts w:ascii="Calibri" w:hAnsi="Calibri" w:cs="Calibri"/>
        <w:bCs/>
        <w:sz w:val="24"/>
      </w:rPr>
    </w:lvl>
    <w:lvl w:ilvl="5">
      <w:start w:val="1"/>
      <w:numFmt w:val="decimal"/>
      <w:lvlText w:val="%1.%2.%3.%4.%5.%6."/>
      <w:lvlJc w:val="left"/>
      <w:pPr>
        <w:ind w:left="1440" w:hanging="1440"/>
      </w:pPr>
      <w:rPr>
        <w:rFonts w:ascii="Calibri" w:hAnsi="Calibri" w:cs="Calibri"/>
        <w:bCs/>
        <w:sz w:val="24"/>
      </w:rPr>
    </w:lvl>
    <w:lvl w:ilvl="6">
      <w:start w:val="1"/>
      <w:numFmt w:val="decimal"/>
      <w:lvlText w:val="%1.%2.%3.%4.%5.%6.%7."/>
      <w:lvlJc w:val="left"/>
      <w:pPr>
        <w:ind w:left="1440" w:hanging="1440"/>
      </w:pPr>
      <w:rPr>
        <w:rFonts w:ascii="Calibri" w:hAnsi="Calibri" w:cs="Calibri"/>
        <w:bCs/>
        <w:sz w:val="24"/>
      </w:rPr>
    </w:lvl>
    <w:lvl w:ilvl="7">
      <w:start w:val="1"/>
      <w:numFmt w:val="decimal"/>
      <w:lvlText w:val="%1.%2.%3.%4.%5.%6.%7.%8."/>
      <w:lvlJc w:val="left"/>
      <w:pPr>
        <w:ind w:left="1800" w:hanging="1800"/>
      </w:pPr>
      <w:rPr>
        <w:rFonts w:ascii="Calibri" w:hAnsi="Calibri" w:cs="Calibri"/>
        <w:bCs/>
        <w:sz w:val="24"/>
      </w:rPr>
    </w:lvl>
    <w:lvl w:ilvl="8">
      <w:start w:val="1"/>
      <w:numFmt w:val="decimal"/>
      <w:lvlText w:val="%1.%2.%3.%4.%5.%6.%7.%8.%9."/>
      <w:lvlJc w:val="left"/>
      <w:pPr>
        <w:ind w:left="1800" w:hanging="1800"/>
      </w:pPr>
      <w:rPr>
        <w:rFonts w:ascii="Calibri" w:hAnsi="Calibri" w:cs="Calibri"/>
        <w:bCs/>
        <w:sz w:val="24"/>
      </w:rPr>
    </w:lvl>
  </w:abstractNum>
  <w:abstractNum w:abstractNumId="44" w15:restartNumberingAfterBreak="0">
    <w:nsid w:val="602C4EED"/>
    <w:multiLevelType w:val="multilevel"/>
    <w:tmpl w:val="27881ABE"/>
    <w:styleLink w:val="WW8Num24"/>
    <w:lvl w:ilvl="0">
      <w:start w:val="1"/>
      <w:numFmt w:val="decimal"/>
      <w:lvlText w:val="%1."/>
      <w:lvlJc w:val="left"/>
      <w:pPr>
        <w:ind w:left="720" w:hanging="360"/>
      </w:pPr>
    </w:lvl>
    <w:lvl w:ilvl="1">
      <w:start w:val="2"/>
      <w:numFmt w:val="decimal"/>
      <w:lvlText w:val="%1.%2."/>
      <w:lvlJc w:val="left"/>
      <w:pPr>
        <w:ind w:left="900" w:hanging="540"/>
      </w:pPr>
      <w:rPr>
        <w:rFonts w:eastAsia="Times New Roman" w:cs="Calibri"/>
        <w:b/>
        <w:color w:val="000000"/>
        <w:sz w:val="24"/>
      </w:rPr>
    </w:lvl>
    <w:lvl w:ilvl="2">
      <w:start w:val="2"/>
      <w:numFmt w:val="decimal"/>
      <w:lvlText w:val="%1.%2.%3."/>
      <w:lvlJc w:val="left"/>
      <w:pPr>
        <w:ind w:left="1080" w:hanging="720"/>
      </w:pPr>
      <w:rPr>
        <w:rFonts w:eastAsia="Times New Roman" w:cs="Calibri"/>
        <w:b w:val="0"/>
        <w:color w:val="000000"/>
        <w:sz w:val="24"/>
      </w:rPr>
    </w:lvl>
    <w:lvl w:ilvl="3">
      <w:start w:val="1"/>
      <w:numFmt w:val="decimal"/>
      <w:lvlText w:val="%1.%2.%3.%4."/>
      <w:lvlJc w:val="left"/>
      <w:pPr>
        <w:ind w:left="1080" w:hanging="720"/>
      </w:pPr>
      <w:rPr>
        <w:rFonts w:eastAsia="Times New Roman" w:cs="Calibri"/>
        <w:b/>
        <w:color w:val="000000"/>
        <w:sz w:val="24"/>
      </w:rPr>
    </w:lvl>
    <w:lvl w:ilvl="4">
      <w:start w:val="1"/>
      <w:numFmt w:val="decimal"/>
      <w:lvlText w:val="%1.%2.%3.%4.%5."/>
      <w:lvlJc w:val="left"/>
      <w:pPr>
        <w:ind w:left="1440" w:hanging="1080"/>
      </w:pPr>
      <w:rPr>
        <w:rFonts w:eastAsia="Times New Roman" w:cs="Calibri"/>
        <w:b/>
        <w:color w:val="000000"/>
        <w:sz w:val="24"/>
      </w:rPr>
    </w:lvl>
    <w:lvl w:ilvl="5">
      <w:start w:val="1"/>
      <w:numFmt w:val="decimal"/>
      <w:lvlText w:val="%1.%2.%3.%4.%5.%6."/>
      <w:lvlJc w:val="left"/>
      <w:pPr>
        <w:ind w:left="1440" w:hanging="1080"/>
      </w:pPr>
      <w:rPr>
        <w:rFonts w:eastAsia="Times New Roman" w:cs="Calibri"/>
        <w:b/>
        <w:color w:val="000000"/>
        <w:sz w:val="24"/>
      </w:rPr>
    </w:lvl>
    <w:lvl w:ilvl="6">
      <w:start w:val="1"/>
      <w:numFmt w:val="decimal"/>
      <w:lvlText w:val="%1.%2.%3.%4.%5.%6.%7."/>
      <w:lvlJc w:val="left"/>
      <w:pPr>
        <w:ind w:left="1800" w:hanging="1440"/>
      </w:pPr>
      <w:rPr>
        <w:rFonts w:eastAsia="Times New Roman" w:cs="Calibri"/>
        <w:b/>
        <w:color w:val="000000"/>
        <w:sz w:val="24"/>
      </w:rPr>
    </w:lvl>
    <w:lvl w:ilvl="7">
      <w:start w:val="1"/>
      <w:numFmt w:val="decimal"/>
      <w:lvlText w:val="%1.%2.%3.%4.%5.%6.%7.%8."/>
      <w:lvlJc w:val="left"/>
      <w:pPr>
        <w:ind w:left="1800" w:hanging="1440"/>
      </w:pPr>
      <w:rPr>
        <w:rFonts w:eastAsia="Times New Roman" w:cs="Calibri"/>
        <w:b/>
        <w:color w:val="000000"/>
        <w:sz w:val="24"/>
      </w:rPr>
    </w:lvl>
    <w:lvl w:ilvl="8">
      <w:start w:val="1"/>
      <w:numFmt w:val="decimal"/>
      <w:lvlText w:val="%1.%2.%3.%4.%5.%6.%7.%8.%9."/>
      <w:lvlJc w:val="left"/>
      <w:pPr>
        <w:ind w:left="2160" w:hanging="1800"/>
      </w:pPr>
      <w:rPr>
        <w:rFonts w:eastAsia="Times New Roman" w:cs="Calibri"/>
        <w:b/>
        <w:color w:val="000000"/>
        <w:sz w:val="24"/>
      </w:rPr>
    </w:lvl>
  </w:abstractNum>
  <w:abstractNum w:abstractNumId="45" w15:restartNumberingAfterBreak="0">
    <w:nsid w:val="61274FE4"/>
    <w:multiLevelType w:val="multilevel"/>
    <w:tmpl w:val="332C7D12"/>
    <w:styleLink w:val="WW8Num40"/>
    <w:lvl w:ilvl="0">
      <w:numFmt w:val="bullet"/>
      <w:lvlText w:val=""/>
      <w:lvlJc w:val="left"/>
      <w:pPr>
        <w:ind w:left="1068" w:hanging="360"/>
      </w:pPr>
      <w:rPr>
        <w:rFonts w:ascii="Symbol" w:hAnsi="Symbol" w:cs="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46" w15:restartNumberingAfterBreak="0">
    <w:nsid w:val="621F0EBE"/>
    <w:multiLevelType w:val="multilevel"/>
    <w:tmpl w:val="82E4F166"/>
    <w:styleLink w:val="WW8Num28"/>
    <w:lvl w:ilvl="0">
      <w:start w:val="4"/>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7" w15:restartNumberingAfterBreak="0">
    <w:nsid w:val="69B34026"/>
    <w:multiLevelType w:val="multilevel"/>
    <w:tmpl w:val="436E2702"/>
    <w:styleLink w:val="WW8Num5"/>
    <w:lvl w:ilvl="0">
      <w:start w:val="1"/>
      <w:numFmt w:val="lowerLetter"/>
      <w:lvlText w:val="%1."/>
      <w:lvlJc w:val="left"/>
      <w:pPr>
        <w:ind w:left="1068" w:hanging="360"/>
      </w:pPr>
    </w:lvl>
    <w:lvl w:ilvl="1">
      <w:start w:val="1"/>
      <w:numFmt w:val="lowerLetter"/>
      <w:lvlText w:val="%1.%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48" w15:restartNumberingAfterBreak="0">
    <w:nsid w:val="6AB1596B"/>
    <w:multiLevelType w:val="multilevel"/>
    <w:tmpl w:val="68FABC64"/>
    <w:styleLink w:val="WW8Num2"/>
    <w:lvl w:ilvl="0">
      <w:start w:val="1"/>
      <w:numFmt w:val="decimal"/>
      <w:lvlText w:val="%1."/>
      <w:lvlJc w:val="left"/>
      <w:pPr>
        <w:ind w:left="1080" w:hanging="360"/>
      </w:pPr>
      <w:rPr>
        <w:b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6CFB298E"/>
    <w:multiLevelType w:val="multilevel"/>
    <w:tmpl w:val="EC366E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6FAE3ACD"/>
    <w:multiLevelType w:val="multilevel"/>
    <w:tmpl w:val="1D56DA02"/>
    <w:styleLink w:val="WW8Num38"/>
    <w:lvl w:ilvl="0">
      <w:start w:val="1"/>
      <w:numFmt w:val="decimal"/>
      <w:lvlText w:val="%1."/>
      <w:lvlJc w:val="left"/>
      <w:pPr>
        <w:ind w:left="720" w:hanging="360"/>
      </w:pPr>
    </w:lvl>
    <w:lvl w:ilvl="1">
      <w:start w:val="3"/>
      <w:numFmt w:val="decimal"/>
      <w:lvlText w:val="%1.%2."/>
      <w:lvlJc w:val="left"/>
      <w:pPr>
        <w:ind w:left="1080" w:hanging="720"/>
      </w:pPr>
      <w:rPr>
        <w:rFonts w:ascii="Arial" w:hAnsi="Arial" w:cs="Arial"/>
        <w:b/>
        <w:color w:val="231F20"/>
      </w:rPr>
    </w:lvl>
    <w:lvl w:ilvl="2">
      <w:start w:val="1"/>
      <w:numFmt w:val="decimal"/>
      <w:lvlText w:val="%1.%2.%3."/>
      <w:lvlJc w:val="left"/>
      <w:pPr>
        <w:ind w:left="1080" w:hanging="720"/>
      </w:pPr>
      <w:rPr>
        <w:b/>
        <w:color w:val="231F20"/>
      </w:rPr>
    </w:lvl>
    <w:lvl w:ilvl="3">
      <w:start w:val="1"/>
      <w:numFmt w:val="decimal"/>
      <w:lvlText w:val="%1.%2.%3.%4."/>
      <w:lvlJc w:val="left"/>
      <w:pPr>
        <w:ind w:left="1440" w:hanging="1080"/>
      </w:pPr>
      <w:rPr>
        <w:rFonts w:ascii="Arial" w:hAnsi="Arial" w:cs="Arial"/>
        <w:b/>
        <w:color w:val="231F20"/>
      </w:rPr>
    </w:lvl>
    <w:lvl w:ilvl="4">
      <w:start w:val="1"/>
      <w:numFmt w:val="decimal"/>
      <w:lvlText w:val="%1.%2.%3.%4.%5."/>
      <w:lvlJc w:val="left"/>
      <w:pPr>
        <w:ind w:left="1440" w:hanging="1080"/>
      </w:pPr>
      <w:rPr>
        <w:rFonts w:ascii="Arial" w:hAnsi="Arial" w:cs="Arial"/>
        <w:b/>
        <w:color w:val="231F20"/>
      </w:rPr>
    </w:lvl>
    <w:lvl w:ilvl="5">
      <w:start w:val="1"/>
      <w:numFmt w:val="decimal"/>
      <w:lvlText w:val="%1.%2.%3.%4.%5.%6."/>
      <w:lvlJc w:val="left"/>
      <w:pPr>
        <w:ind w:left="1800" w:hanging="1440"/>
      </w:pPr>
      <w:rPr>
        <w:rFonts w:ascii="Arial" w:hAnsi="Arial" w:cs="Arial"/>
        <w:b/>
        <w:color w:val="231F20"/>
      </w:rPr>
    </w:lvl>
    <w:lvl w:ilvl="6">
      <w:start w:val="1"/>
      <w:numFmt w:val="decimal"/>
      <w:lvlText w:val="%1.%2.%3.%4.%5.%6.%7."/>
      <w:lvlJc w:val="left"/>
      <w:pPr>
        <w:ind w:left="1800" w:hanging="1440"/>
      </w:pPr>
      <w:rPr>
        <w:rFonts w:ascii="Arial" w:hAnsi="Arial" w:cs="Arial"/>
        <w:b/>
        <w:color w:val="231F20"/>
      </w:rPr>
    </w:lvl>
    <w:lvl w:ilvl="7">
      <w:start w:val="1"/>
      <w:numFmt w:val="decimal"/>
      <w:lvlText w:val="%1.%2.%3.%4.%5.%6.%7.%8."/>
      <w:lvlJc w:val="left"/>
      <w:pPr>
        <w:ind w:left="2160" w:hanging="1800"/>
      </w:pPr>
      <w:rPr>
        <w:rFonts w:ascii="Arial" w:hAnsi="Arial" w:cs="Arial"/>
        <w:b/>
        <w:color w:val="231F20"/>
      </w:rPr>
    </w:lvl>
    <w:lvl w:ilvl="8">
      <w:start w:val="1"/>
      <w:numFmt w:val="decimal"/>
      <w:lvlText w:val="%1.%2.%3.%4.%5.%6.%7.%8.%9."/>
      <w:lvlJc w:val="left"/>
      <w:pPr>
        <w:ind w:left="2160" w:hanging="1800"/>
      </w:pPr>
      <w:rPr>
        <w:rFonts w:ascii="Arial" w:hAnsi="Arial" w:cs="Arial"/>
        <w:b/>
        <w:color w:val="231F20"/>
      </w:rPr>
    </w:lvl>
  </w:abstractNum>
  <w:abstractNum w:abstractNumId="51" w15:restartNumberingAfterBreak="0">
    <w:nsid w:val="719D60D7"/>
    <w:multiLevelType w:val="multilevel"/>
    <w:tmpl w:val="B17EAB6A"/>
    <w:lvl w:ilvl="0">
      <w:start w:val="1"/>
      <w:numFmt w:val="decimal"/>
      <w:lvlText w:val="%1."/>
      <w:lvlJc w:val="left"/>
      <w:pPr>
        <w:ind w:left="720" w:hanging="360"/>
      </w:pPr>
    </w:lvl>
    <w:lvl w:ilvl="1">
      <w:start w:val="3"/>
      <w:numFmt w:val="decimal"/>
      <w:lvlText w:val="%1.%2."/>
      <w:lvlJc w:val="left"/>
      <w:pPr>
        <w:ind w:left="1080" w:hanging="720"/>
      </w:pPr>
      <w:rPr>
        <w:rFonts w:ascii="Arial" w:hAnsi="Arial" w:cs="Arial"/>
        <w:b/>
        <w:color w:val="231F20"/>
      </w:rPr>
    </w:lvl>
    <w:lvl w:ilvl="2">
      <w:start w:val="1"/>
      <w:numFmt w:val="decimal"/>
      <w:lvlText w:val="%3."/>
      <w:lvlJc w:val="left"/>
      <w:pPr>
        <w:ind w:left="1080" w:hanging="720"/>
      </w:pPr>
      <w:rPr>
        <w:b/>
        <w:color w:val="231F20"/>
      </w:rPr>
    </w:lvl>
    <w:lvl w:ilvl="3">
      <w:start w:val="1"/>
      <w:numFmt w:val="decimal"/>
      <w:lvlText w:val="%1.%2.%3.%4."/>
      <w:lvlJc w:val="left"/>
      <w:pPr>
        <w:ind w:left="1440" w:hanging="1080"/>
      </w:pPr>
      <w:rPr>
        <w:rFonts w:ascii="Arial" w:hAnsi="Arial" w:cs="Arial"/>
        <w:b/>
        <w:color w:val="231F20"/>
      </w:rPr>
    </w:lvl>
    <w:lvl w:ilvl="4">
      <w:start w:val="1"/>
      <w:numFmt w:val="decimal"/>
      <w:lvlText w:val="%1.%2.%3.%4.%5."/>
      <w:lvlJc w:val="left"/>
      <w:pPr>
        <w:ind w:left="1440" w:hanging="1080"/>
      </w:pPr>
      <w:rPr>
        <w:rFonts w:ascii="Arial" w:hAnsi="Arial" w:cs="Arial"/>
        <w:b/>
        <w:color w:val="231F20"/>
      </w:rPr>
    </w:lvl>
    <w:lvl w:ilvl="5">
      <w:start w:val="1"/>
      <w:numFmt w:val="decimal"/>
      <w:lvlText w:val="%1.%2.%3.%4.%5.%6."/>
      <w:lvlJc w:val="left"/>
      <w:pPr>
        <w:ind w:left="1800" w:hanging="1440"/>
      </w:pPr>
      <w:rPr>
        <w:rFonts w:ascii="Arial" w:hAnsi="Arial" w:cs="Arial"/>
        <w:b/>
        <w:color w:val="231F20"/>
      </w:rPr>
    </w:lvl>
    <w:lvl w:ilvl="6">
      <w:start w:val="1"/>
      <w:numFmt w:val="decimal"/>
      <w:lvlText w:val="%1.%2.%3.%4.%5.%6.%7."/>
      <w:lvlJc w:val="left"/>
      <w:pPr>
        <w:ind w:left="1800" w:hanging="1440"/>
      </w:pPr>
      <w:rPr>
        <w:rFonts w:ascii="Arial" w:hAnsi="Arial" w:cs="Arial"/>
        <w:b/>
        <w:color w:val="231F20"/>
      </w:rPr>
    </w:lvl>
    <w:lvl w:ilvl="7">
      <w:start w:val="1"/>
      <w:numFmt w:val="decimal"/>
      <w:lvlText w:val="%1.%2.%3.%4.%5.%6.%7.%8."/>
      <w:lvlJc w:val="left"/>
      <w:pPr>
        <w:ind w:left="2160" w:hanging="1800"/>
      </w:pPr>
      <w:rPr>
        <w:rFonts w:ascii="Arial" w:hAnsi="Arial" w:cs="Arial"/>
        <w:b/>
        <w:color w:val="231F20"/>
      </w:rPr>
    </w:lvl>
    <w:lvl w:ilvl="8">
      <w:start w:val="1"/>
      <w:numFmt w:val="decimal"/>
      <w:lvlText w:val="%1.%2.%3.%4.%5.%6.%7.%8.%9."/>
      <w:lvlJc w:val="left"/>
      <w:pPr>
        <w:ind w:left="2160" w:hanging="1800"/>
      </w:pPr>
      <w:rPr>
        <w:rFonts w:ascii="Arial" w:hAnsi="Arial" w:cs="Arial"/>
        <w:b/>
        <w:color w:val="231F20"/>
      </w:rPr>
    </w:lvl>
  </w:abstractNum>
  <w:abstractNum w:abstractNumId="52" w15:restartNumberingAfterBreak="0">
    <w:nsid w:val="727C5E8C"/>
    <w:multiLevelType w:val="multilevel"/>
    <w:tmpl w:val="CFD0091A"/>
    <w:styleLink w:val="WW8Num32"/>
    <w:lvl w:ilvl="0">
      <w:start w:val="1"/>
      <w:numFmt w:val="decimal"/>
      <w:lvlText w:val="%1."/>
      <w:lvlJc w:val="left"/>
      <w:pPr>
        <w:ind w:left="360" w:hanging="360"/>
      </w:pPr>
      <w:rPr>
        <w:rFonts w:ascii="Calibri" w:hAnsi="Calibri" w:cs="Times New Roman"/>
        <w:sz w:val="24"/>
        <w:szCs w:val="22"/>
      </w:rPr>
    </w:lvl>
    <w:lvl w:ilvl="1">
      <w:start w:val="1"/>
      <w:numFmt w:val="decimal"/>
      <w:lvlText w:val="%1.%2."/>
      <w:lvlJc w:val="left"/>
      <w:pPr>
        <w:ind w:left="792" w:hanging="432"/>
      </w:pPr>
      <w:rPr>
        <w:i w:val="0"/>
      </w:rPr>
    </w:lvl>
    <w:lvl w:ilvl="2">
      <w:start w:val="1"/>
      <w:numFmt w:val="decimal"/>
      <w:lvlText w:val="%1.%2.%3."/>
      <w:lvlJc w:val="left"/>
      <w:pPr>
        <w:ind w:left="851" w:hanging="851"/>
      </w:pPr>
      <w:rPr>
        <w:rFonts w:ascii="Calibri" w:hAnsi="Calibri" w:cs="Calibri"/>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5F86C47"/>
    <w:multiLevelType w:val="multilevel"/>
    <w:tmpl w:val="68700930"/>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15:restartNumberingAfterBreak="0">
    <w:nsid w:val="7D3D5443"/>
    <w:multiLevelType w:val="multilevel"/>
    <w:tmpl w:val="C710692E"/>
    <w:styleLink w:val="WW8Num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5" w15:restartNumberingAfterBreak="0">
    <w:nsid w:val="7DA27E63"/>
    <w:multiLevelType w:val="multilevel"/>
    <w:tmpl w:val="D8500978"/>
    <w:styleLink w:val="WW8Num13"/>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num w:numId="1">
    <w:abstractNumId w:val="7"/>
  </w:num>
  <w:num w:numId="2">
    <w:abstractNumId w:val="48"/>
  </w:num>
  <w:num w:numId="3">
    <w:abstractNumId w:val="53"/>
  </w:num>
  <w:num w:numId="4">
    <w:abstractNumId w:val="43"/>
  </w:num>
  <w:num w:numId="5">
    <w:abstractNumId w:val="47"/>
  </w:num>
  <w:num w:numId="6">
    <w:abstractNumId w:val="54"/>
  </w:num>
  <w:num w:numId="7">
    <w:abstractNumId w:val="36"/>
  </w:num>
  <w:num w:numId="8">
    <w:abstractNumId w:val="18"/>
  </w:num>
  <w:num w:numId="9">
    <w:abstractNumId w:val="13"/>
  </w:num>
  <w:num w:numId="10">
    <w:abstractNumId w:val="34"/>
  </w:num>
  <w:num w:numId="11">
    <w:abstractNumId w:val="35"/>
  </w:num>
  <w:num w:numId="12">
    <w:abstractNumId w:val="6"/>
  </w:num>
  <w:num w:numId="13">
    <w:abstractNumId w:val="55"/>
  </w:num>
  <w:num w:numId="14">
    <w:abstractNumId w:val="38"/>
  </w:num>
  <w:num w:numId="15">
    <w:abstractNumId w:val="40"/>
  </w:num>
  <w:num w:numId="16">
    <w:abstractNumId w:val="4"/>
  </w:num>
  <w:num w:numId="17">
    <w:abstractNumId w:val="1"/>
  </w:num>
  <w:num w:numId="18">
    <w:abstractNumId w:val="21"/>
  </w:num>
  <w:num w:numId="19">
    <w:abstractNumId w:val="20"/>
  </w:num>
  <w:num w:numId="20">
    <w:abstractNumId w:val="32"/>
  </w:num>
  <w:num w:numId="21">
    <w:abstractNumId w:val="15"/>
  </w:num>
  <w:num w:numId="22">
    <w:abstractNumId w:val="9"/>
  </w:num>
  <w:num w:numId="23">
    <w:abstractNumId w:val="19"/>
  </w:num>
  <w:num w:numId="24">
    <w:abstractNumId w:val="44"/>
  </w:num>
  <w:num w:numId="25">
    <w:abstractNumId w:val="14"/>
  </w:num>
  <w:num w:numId="26">
    <w:abstractNumId w:val="28"/>
  </w:num>
  <w:num w:numId="27">
    <w:abstractNumId w:val="31"/>
  </w:num>
  <w:num w:numId="28">
    <w:abstractNumId w:val="46"/>
  </w:num>
  <w:num w:numId="29">
    <w:abstractNumId w:val="24"/>
  </w:num>
  <w:num w:numId="30">
    <w:abstractNumId w:val="33"/>
  </w:num>
  <w:num w:numId="31">
    <w:abstractNumId w:val="37"/>
  </w:num>
  <w:num w:numId="32">
    <w:abstractNumId w:val="52"/>
  </w:num>
  <w:num w:numId="33">
    <w:abstractNumId w:val="25"/>
  </w:num>
  <w:num w:numId="34">
    <w:abstractNumId w:val="26"/>
  </w:num>
  <w:num w:numId="35">
    <w:abstractNumId w:val="8"/>
  </w:num>
  <w:num w:numId="36">
    <w:abstractNumId w:val="5"/>
  </w:num>
  <w:num w:numId="37">
    <w:abstractNumId w:val="29"/>
  </w:num>
  <w:num w:numId="38">
    <w:abstractNumId w:val="50"/>
  </w:num>
  <w:num w:numId="39">
    <w:abstractNumId w:val="11"/>
  </w:num>
  <w:num w:numId="40">
    <w:abstractNumId w:val="45"/>
  </w:num>
  <w:num w:numId="41">
    <w:abstractNumId w:val="42"/>
  </w:num>
  <w:num w:numId="42">
    <w:abstractNumId w:val="30"/>
  </w:num>
  <w:num w:numId="43">
    <w:abstractNumId w:val="23"/>
  </w:num>
  <w:num w:numId="44">
    <w:abstractNumId w:val="3"/>
  </w:num>
  <w:num w:numId="45">
    <w:abstractNumId w:val="10"/>
  </w:num>
  <w:num w:numId="46">
    <w:abstractNumId w:val="12"/>
  </w:num>
  <w:num w:numId="47">
    <w:abstractNumId w:val="16"/>
  </w:num>
  <w:num w:numId="48">
    <w:abstractNumId w:val="39"/>
  </w:num>
  <w:num w:numId="49">
    <w:abstractNumId w:val="22"/>
  </w:num>
  <w:num w:numId="50">
    <w:abstractNumId w:val="41"/>
  </w:num>
  <w:num w:numId="51">
    <w:abstractNumId w:val="51"/>
  </w:num>
  <w:num w:numId="52">
    <w:abstractNumId w:val="17"/>
  </w:num>
  <w:num w:numId="53">
    <w:abstractNumId w:val="49"/>
  </w:num>
  <w:num w:numId="54">
    <w:abstractNumId w:val="2"/>
  </w:num>
  <w:num w:numId="55">
    <w:abstractNumId w:val="27"/>
  </w:num>
  <w:num w:numId="56">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3687D"/>
    <w:rsid w:val="005463D0"/>
    <w:rsid w:val="0063687D"/>
    <w:rsid w:val="00872374"/>
    <w:rsid w:val="00BB666E"/>
    <w:rsid w:val="00D47E38"/>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7E886688"/>
  <w15:docId w15:val="{E7AD0F5C-CC5D-BF40-9511-7DDC4F9B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hr-H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 1"/>
    <w:basedOn w:val="Standard"/>
    <w:next w:val="Standard"/>
    <w:pPr>
      <w:keepNext/>
      <w:keepLines/>
      <w:spacing w:before="240" w:after="0"/>
      <w:outlineLvl w:val="0"/>
    </w:pPr>
    <w:rPr>
      <w:rFonts w:ascii="Calibri Light" w:eastAsia="Times New Roman" w:hAnsi="Calibri Light" w:cs="Calibri Light"/>
      <w:color w:val="2E74B5"/>
      <w:sz w:val="32"/>
      <w:szCs w:val="32"/>
    </w:rPr>
  </w:style>
  <w:style w:type="paragraph" w:customStyle="1" w:styleId="Naslov2">
    <w:name w:val="Naslov 2"/>
    <w:basedOn w:val="Standard"/>
    <w:next w:val="Standard"/>
    <w:pPr>
      <w:keepNext/>
      <w:keepLines/>
      <w:spacing w:before="200" w:after="0" w:line="276" w:lineRule="auto"/>
      <w:outlineLvl w:val="1"/>
    </w:pPr>
    <w:rPr>
      <w:rFonts w:ascii="Times New Roman" w:eastAsia="Times New Roman" w:hAnsi="Times New Roman"/>
      <w:b/>
      <w:bCs/>
      <w:sz w:val="26"/>
      <w:szCs w:val="26"/>
      <w:lang w:val="en-US"/>
    </w:rPr>
  </w:style>
  <w:style w:type="paragraph" w:customStyle="1" w:styleId="Naslov3">
    <w:name w:val="Naslov 3"/>
    <w:basedOn w:val="Standard"/>
    <w:next w:val="Standard"/>
    <w:pPr>
      <w:keepNext/>
      <w:spacing w:before="240" w:after="60"/>
      <w:outlineLvl w:val="2"/>
    </w:pPr>
    <w:rPr>
      <w:rFonts w:ascii="Cambria" w:eastAsia="Times New Roman" w:hAnsi="Cambria" w:cs="Cambria"/>
      <w:b/>
      <w:bCs/>
      <w:sz w:val="26"/>
      <w:szCs w:val="26"/>
    </w:rPr>
  </w:style>
  <w:style w:type="character" w:customStyle="1" w:styleId="Zadanifontodlomka">
    <w:name w:val="Zadani font odlomka"/>
  </w:style>
  <w:style w:type="paragraph" w:customStyle="1" w:styleId="Standard">
    <w:name w:val="Standard"/>
    <w:pPr>
      <w:widowControl/>
      <w:suppressAutoHyphens/>
      <w:spacing w:after="160"/>
    </w:pPr>
    <w:rPr>
      <w:rFonts w:ascii="Calibri" w:eastAsia="Calibri" w:hAnsi="Calibri" w:cs="Times New Roman"/>
      <w:sz w:val="22"/>
      <w:szCs w:val="22"/>
      <w:lang w:bidi="ar-SA"/>
    </w:rPr>
  </w:style>
  <w:style w:type="paragraph" w:customStyle="1" w:styleId="Heading">
    <w:name w:val="Heading"/>
    <w:basedOn w:val="Standard"/>
    <w:next w:val="Textbody"/>
    <w:pPr>
      <w:numPr>
        <w:numId w:val="18"/>
      </w:numPr>
      <w:spacing w:after="0"/>
      <w:jc w:val="center"/>
    </w:pPr>
    <w:rPr>
      <w:rFonts w:ascii="Times New Roman" w:eastAsia="Times New Roman" w:hAnsi="Times New Roman"/>
      <w:b/>
      <w:bCs/>
      <w:sz w:val="24"/>
      <w:szCs w:val="24"/>
    </w:rPr>
  </w:style>
  <w:style w:type="paragraph" w:customStyle="1" w:styleId="Textbody">
    <w:name w:val="Text body"/>
    <w:basedOn w:val="Standard"/>
    <w:pPr>
      <w:spacing w:after="0"/>
      <w:jc w:val="both"/>
    </w:pPr>
    <w:rPr>
      <w:rFonts w:ascii="Times New Roman" w:eastAsia="Times New Roman" w:hAnsi="Times New Roman"/>
      <w:i/>
      <w:sz w:val="24"/>
      <w:szCs w:val="20"/>
    </w:rPr>
  </w:style>
  <w:style w:type="paragraph" w:customStyle="1" w:styleId="Popis">
    <w:name w:val="Popis"/>
    <w:basedOn w:val="Textbody"/>
    <w:rPr>
      <w:rFonts w:cs="Arial"/>
    </w:rPr>
  </w:style>
  <w:style w:type="paragraph" w:customStyle="1" w:styleId="Opisslike">
    <w:name w:val="Opis slike"/>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customStyle="1" w:styleId="Odlomakpopisa">
    <w:name w:val="Odlomak popisa"/>
    <w:basedOn w:val="Normal"/>
    <w:pPr>
      <w:ind w:left="720"/>
    </w:pPr>
    <w:rPr>
      <w:rFonts w:cs="Mangal"/>
      <w:szCs w:val="21"/>
    </w:rPr>
  </w:style>
  <w:style w:type="paragraph" w:styleId="CommentText">
    <w:name w:val="annotation text"/>
    <w:basedOn w:val="Standard"/>
    <w:rPr>
      <w:sz w:val="20"/>
      <w:szCs w:val="20"/>
    </w:rPr>
  </w:style>
  <w:style w:type="paragraph" w:customStyle="1" w:styleId="Tekstbalonia">
    <w:name w:val="Tekst balončića"/>
    <w:basedOn w:val="Standard"/>
    <w:pPr>
      <w:spacing w:after="0"/>
    </w:pPr>
    <w:rPr>
      <w:rFonts w:ascii="Segoe UI" w:eastAsia="Segoe UI" w:hAnsi="Segoe UI" w:cs="Segoe UI"/>
      <w:sz w:val="18"/>
      <w:szCs w:val="18"/>
    </w:rPr>
  </w:style>
  <w:style w:type="paragraph" w:styleId="CommentSubject">
    <w:name w:val="annotation subject"/>
    <w:basedOn w:val="CommentText"/>
    <w:next w:val="CommentText"/>
    <w:rPr>
      <w:b/>
      <w:bCs/>
    </w:rPr>
  </w:style>
  <w:style w:type="paragraph" w:customStyle="1" w:styleId="Revizija">
    <w:name w:val="Revizija"/>
    <w:pPr>
      <w:widowControl/>
      <w:suppressAutoHyphens/>
    </w:pPr>
    <w:rPr>
      <w:rFonts w:ascii="Calibri" w:eastAsia="Calibri" w:hAnsi="Calibri" w:cs="Times New Roman"/>
      <w:sz w:val="22"/>
      <w:szCs w:val="22"/>
      <w:lang w:bidi="ar-SA"/>
    </w:rPr>
  </w:style>
  <w:style w:type="paragraph" w:customStyle="1" w:styleId="Footnote">
    <w:name w:val="Footnote"/>
    <w:basedOn w:val="Standard"/>
    <w:pPr>
      <w:spacing w:after="0"/>
    </w:pPr>
    <w:rPr>
      <w:sz w:val="20"/>
      <w:szCs w:val="20"/>
    </w:rPr>
  </w:style>
  <w:style w:type="paragraph" w:customStyle="1" w:styleId="HeaderandFooter">
    <w:name w:val="Header and Footer"/>
    <w:basedOn w:val="Standard"/>
    <w:pPr>
      <w:suppressLineNumbers/>
      <w:tabs>
        <w:tab w:val="center" w:pos="4819"/>
        <w:tab w:val="right" w:pos="9638"/>
      </w:tabs>
    </w:pPr>
  </w:style>
  <w:style w:type="paragraph" w:customStyle="1" w:styleId="Zaglavlje">
    <w:name w:val="Zaglavlje"/>
    <w:basedOn w:val="Normal"/>
    <w:pPr>
      <w:tabs>
        <w:tab w:val="center" w:pos="4513"/>
        <w:tab w:val="right" w:pos="9026"/>
      </w:tabs>
    </w:pPr>
    <w:rPr>
      <w:rFonts w:cs="Mangal"/>
      <w:szCs w:val="21"/>
    </w:rPr>
  </w:style>
  <w:style w:type="paragraph" w:customStyle="1" w:styleId="Podnoje">
    <w:name w:val="Podnožje"/>
    <w:basedOn w:val="Normal"/>
    <w:pPr>
      <w:tabs>
        <w:tab w:val="center" w:pos="4513"/>
        <w:tab w:val="right" w:pos="9026"/>
      </w:tabs>
    </w:pPr>
    <w:rPr>
      <w:rFonts w:cs="Mangal"/>
      <w:szCs w:val="21"/>
    </w:rPr>
  </w:style>
  <w:style w:type="paragraph" w:customStyle="1" w:styleId="Default">
    <w:name w:val="Default"/>
    <w:pPr>
      <w:widowControl/>
      <w:suppressAutoHyphens/>
      <w:autoSpaceDE w:val="0"/>
    </w:pPr>
    <w:rPr>
      <w:rFonts w:ascii="Arial" w:eastAsia="Calibri" w:hAnsi="Arial"/>
      <w:color w:val="000000"/>
      <w:lang w:val="fr-FR" w:bidi="ar-SA"/>
    </w:rPr>
  </w:style>
  <w:style w:type="paragraph" w:customStyle="1" w:styleId="t-9-8">
    <w:name w:val="t-9-8"/>
    <w:basedOn w:val="Standard"/>
    <w:pPr>
      <w:spacing w:before="280" w:after="280"/>
    </w:pPr>
    <w:rPr>
      <w:rFonts w:ascii="Times New Roman" w:eastAsia="Times New Roman" w:hAnsi="Times New Roman"/>
      <w:sz w:val="24"/>
      <w:szCs w:val="24"/>
    </w:rPr>
  </w:style>
  <w:style w:type="paragraph" w:customStyle="1" w:styleId="Standarduser">
    <w:name w:val="Standard (user)"/>
    <w:pPr>
      <w:widowControl/>
      <w:suppressAutoHyphens/>
      <w:spacing w:after="200" w:line="276" w:lineRule="auto"/>
    </w:pPr>
    <w:rPr>
      <w:rFonts w:ascii="Calibri" w:eastAsia="SimSun, 宋体" w:hAnsi="Calibri" w:cs="Tahoma"/>
      <w:sz w:val="22"/>
      <w:szCs w:val="22"/>
      <w:lang w:bidi="ar-SA"/>
    </w:rPr>
  </w:style>
  <w:style w:type="paragraph" w:customStyle="1" w:styleId="Bezproreda">
    <w:name w:val="Bez proreda"/>
    <w:pPr>
      <w:widowControl/>
      <w:textAlignment w:val="auto"/>
    </w:pPr>
    <w:rPr>
      <w:rFonts w:ascii="Calibri" w:eastAsia="Times New Roman" w:hAnsi="Calibri" w:cs="Times New Roman"/>
      <w:kern w:val="0"/>
      <w:sz w:val="21"/>
      <w:szCs w:val="21"/>
      <w:lang w:eastAsia="hr-HR" w:bidi="ar-SA"/>
    </w:rPr>
  </w:style>
  <w:style w:type="paragraph" w:customStyle="1" w:styleId="ECVLeftHeading">
    <w:name w:val="_ECV_LeftHeading"/>
    <w:basedOn w:val="Standard"/>
    <w:pPr>
      <w:widowControl w:val="0"/>
      <w:suppressLineNumbers/>
      <w:spacing w:after="0"/>
      <w:ind w:right="283"/>
      <w:jc w:val="right"/>
    </w:pPr>
    <w:rPr>
      <w:rFonts w:ascii="Arial" w:eastAsia="SimSun, 宋体" w:hAnsi="Arial" w:cs="Mangal"/>
      <w:caps/>
      <w:color w:val="0E4194"/>
      <w:spacing w:val="-6"/>
      <w:sz w:val="18"/>
      <w:szCs w:val="24"/>
      <w:lang w:val="en-GB" w:bidi="hi-IN"/>
    </w:rPr>
  </w:style>
  <w:style w:type="paragraph" w:customStyle="1" w:styleId="ECVRightColumn">
    <w:name w:val="_ECV_RightColumn"/>
    <w:basedOn w:val="Standard"/>
    <w:pPr>
      <w:widowControl w:val="0"/>
      <w:suppressLineNumbers/>
      <w:spacing w:before="62" w:after="0"/>
    </w:pPr>
    <w:rPr>
      <w:rFonts w:ascii="Arial" w:eastAsia="SimSun, 宋体" w:hAnsi="Arial" w:cs="Mangal"/>
      <w:color w:val="404040"/>
      <w:spacing w:val="-6"/>
      <w:sz w:val="16"/>
      <w:szCs w:val="24"/>
      <w:lang w:val="en-GB" w:bidi="hi-IN"/>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Text">
    <w:name w:val="_ECV_Text"/>
    <w:basedOn w:val="Textbody"/>
    <w:pPr>
      <w:widowControl w:val="0"/>
      <w:spacing w:line="100" w:lineRule="atLeast"/>
      <w:jc w:val="left"/>
    </w:pPr>
    <w:rPr>
      <w:rFonts w:ascii="Arial" w:eastAsia="SimSun, 宋体" w:hAnsi="Arial" w:cs="Mangal"/>
      <w:i w:val="0"/>
      <w:color w:val="3F3A38"/>
      <w:spacing w:val="-6"/>
      <w:sz w:val="16"/>
      <w:szCs w:val="24"/>
      <w:lang w:val="en-GB" w:bidi="hi-IN"/>
    </w:rPr>
  </w:style>
  <w:style w:type="paragraph" w:customStyle="1" w:styleId="ECVComments">
    <w:name w:val="_ECV_Comments"/>
    <w:basedOn w:val="ECVText"/>
    <w:pPr>
      <w:jc w:val="center"/>
    </w:pPr>
    <w:rPr>
      <w:color w:val="FF0000"/>
    </w:rPr>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Arial" w:cs="ArialMT, Arial"/>
      <w:color w:val="3F3A38"/>
      <w:sz w:val="18"/>
      <w:szCs w:val="18"/>
    </w:rPr>
  </w:style>
  <w:style w:type="paragraph" w:customStyle="1" w:styleId="ECVSectionDetails">
    <w:name w:val="_ECV_SectionDetails"/>
    <w:basedOn w:val="Standard"/>
    <w:pPr>
      <w:widowControl w:val="0"/>
      <w:suppressLineNumbers/>
      <w:autoSpaceDE w:val="0"/>
      <w:spacing w:before="28" w:after="0" w:line="100" w:lineRule="atLeast"/>
    </w:pPr>
    <w:rPr>
      <w:rFonts w:ascii="Arial" w:eastAsia="SimSun, 宋体" w:hAnsi="Arial" w:cs="Mangal"/>
      <w:color w:val="3F3A38"/>
      <w:spacing w:val="-6"/>
      <w:sz w:val="18"/>
      <w:szCs w:val="24"/>
      <w:lang w:val="en-GB" w:bidi="hi-IN"/>
    </w:rPr>
  </w:style>
  <w:style w:type="paragraph" w:customStyle="1" w:styleId="ECVSectionBullet">
    <w:name w:val="_ECV_SectionBullet"/>
    <w:basedOn w:val="ECVSectionDetails"/>
    <w:pPr>
      <w:spacing w:before="0"/>
    </w:pPr>
  </w:style>
  <w:style w:type="paragraph" w:customStyle="1" w:styleId="ECVDate">
    <w:name w:val="_ECV_Date"/>
    <w:basedOn w:val="ECVLeftHeading"/>
    <w:pPr>
      <w:spacing w:before="28" w:line="100" w:lineRule="atLeast"/>
      <w:textAlignment w:val="top"/>
    </w:pPr>
    <w:rPr>
      <w:caps w:val="0"/>
    </w:rPr>
  </w:style>
  <w:style w:type="paragraph" w:customStyle="1" w:styleId="ECVLeftDetails">
    <w:name w:val="_ECV_LeftDetails"/>
    <w:basedOn w:val="ECVLeftHeading"/>
    <w:pPr>
      <w:spacing w:before="23"/>
    </w:pPr>
    <w:rPr>
      <w:caps w:val="0"/>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Standard"/>
    <w:pPr>
      <w:widowControl w:val="0"/>
      <w:autoSpaceDE w:val="0"/>
      <w:spacing w:after="0" w:line="100" w:lineRule="atLeast"/>
    </w:pPr>
    <w:rPr>
      <w:rFonts w:ascii="Arial" w:eastAsia="SimSun, 宋体" w:hAnsi="Arial" w:cs="Mangal"/>
      <w:color w:val="0E4194"/>
      <w:spacing w:val="-6"/>
      <w:sz w:val="15"/>
      <w:szCs w:val="24"/>
      <w:lang w:val="en-GB" w:bidi="hi-IN"/>
    </w:r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GenderRow">
    <w:name w:val="_ECV_GenderRow"/>
    <w:basedOn w:val="Standard"/>
    <w:pPr>
      <w:widowControl w:val="0"/>
      <w:spacing w:before="85" w:after="0"/>
    </w:pPr>
    <w:rPr>
      <w:rFonts w:ascii="Arial" w:eastAsia="SimSun, 宋体" w:hAnsi="Arial" w:cs="Mangal"/>
      <w:color w:val="1593CB"/>
      <w:spacing w:val="-6"/>
      <w:sz w:val="16"/>
      <w:szCs w:val="24"/>
      <w:lang w:val="en-GB" w:bidi="hi-IN"/>
    </w:rPr>
  </w:style>
  <w:style w:type="paragraph" w:customStyle="1" w:styleId="ECVBusinessSectorRow">
    <w:name w:val="_ECV_BusinessSectorRow"/>
    <w:basedOn w:val="Standard"/>
    <w:pPr>
      <w:widowControl w:val="0"/>
      <w:spacing w:after="0"/>
    </w:pPr>
    <w:rPr>
      <w:rFonts w:ascii="Arial" w:eastAsia="SimSun, 宋体" w:hAnsi="Arial" w:cs="Mangal"/>
      <w:color w:val="3F3A38"/>
      <w:spacing w:val="-6"/>
      <w:sz w:val="16"/>
      <w:szCs w:val="24"/>
      <w:lang w:val="en-GB" w:bidi="hi-IN"/>
    </w:rPr>
  </w:style>
  <w:style w:type="paragraph" w:customStyle="1" w:styleId="ECVBlueBox">
    <w:name w:val="_ECV_BlueBox"/>
    <w:basedOn w:val="Standard"/>
    <w:pPr>
      <w:widowControl w:val="0"/>
      <w:suppressLineNumbers/>
      <w:spacing w:after="0"/>
      <w:jc w:val="right"/>
      <w:textAlignment w:val="bottom"/>
    </w:pPr>
    <w:rPr>
      <w:rFonts w:ascii="Arial" w:eastAsia="SimSun, 宋体" w:hAnsi="Arial" w:cs="Mangal"/>
      <w:color w:val="402C24"/>
      <w:sz w:val="8"/>
      <w:szCs w:val="10"/>
      <w:lang w:val="en-GB" w:bidi="hi-IN"/>
    </w:rPr>
  </w:style>
  <w:style w:type="paragraph" w:customStyle="1" w:styleId="ListParagraph1">
    <w:name w:val="List Paragraph1"/>
    <w:basedOn w:val="Standard"/>
    <w:pPr>
      <w:spacing w:after="0"/>
      <w:ind w:left="720"/>
    </w:pPr>
    <w:rPr>
      <w:rFonts w:ascii="Times New Roman" w:eastAsia="Times New Roman" w:hAnsi="Times New Roman"/>
      <w:szCs w:val="24"/>
    </w:rPr>
  </w:style>
  <w:style w:type="paragraph" w:customStyle="1" w:styleId="Tijeloteksta3">
    <w:name w:val="Tijelo teksta 3"/>
    <w:basedOn w:val="Normal"/>
    <w:pPr>
      <w:widowControl/>
      <w:suppressAutoHyphens w:val="0"/>
      <w:spacing w:after="120"/>
      <w:textAlignment w:val="auto"/>
    </w:pPr>
    <w:rPr>
      <w:rFonts w:ascii="Times New Roman" w:eastAsia="Times New Roman" w:hAnsi="Times New Roman" w:cs="Times New Roman"/>
      <w:sz w:val="16"/>
      <w:szCs w:val="16"/>
    </w:rPr>
  </w:style>
  <w:style w:type="paragraph" w:customStyle="1" w:styleId="StandardWeb">
    <w:name w:val="Standard (Web)"/>
    <w:basedOn w:val="Normal"/>
    <w:pPr>
      <w:widowControl/>
      <w:suppressAutoHyphens w:val="0"/>
      <w:spacing w:before="100" w:after="100"/>
      <w:textAlignment w:val="auto"/>
    </w:pPr>
    <w:rPr>
      <w:rFonts w:ascii="Times New Roman" w:eastAsia="Times New Roman" w:hAnsi="Times New Roman" w:cs="Times New Roman"/>
      <w:kern w:val="0"/>
      <w:lang w:eastAsia="en-US" w:bidi="ar-SA"/>
    </w:rPr>
  </w:style>
  <w:style w:type="paragraph" w:customStyle="1" w:styleId="m-6600899599615618972msolistparagraph">
    <w:name w:val="m_-6600899599615618972msolistparagraph"/>
    <w:basedOn w:val="Standard"/>
    <w:pPr>
      <w:spacing w:before="280" w:after="280"/>
    </w:pPr>
    <w:rPr>
      <w:rFonts w:ascii="Times New Roman" w:eastAsia="Times New Roman" w:hAnsi="Times New Roman"/>
      <w:sz w:val="24"/>
      <w:szCs w:val="24"/>
    </w:rPr>
  </w:style>
  <w:style w:type="paragraph" w:customStyle="1" w:styleId="paragraph">
    <w:name w:val="paragraph"/>
    <w:basedOn w:val="Standard"/>
    <w:pPr>
      <w:spacing w:before="280" w:after="280"/>
    </w:pPr>
    <w:rPr>
      <w:rFonts w:ascii="Times New Roman" w:eastAsia="Times New Roman" w:hAnsi="Times New Roman"/>
      <w:sz w:val="24"/>
      <w:szCs w:val="24"/>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egoe UI" w:eastAsia="Segoe UI" w:hAnsi="Segoe UI" w:cs="OpenSymbol"/>
    </w:rPr>
  </w:style>
  <w:style w:type="character" w:customStyle="1" w:styleId="WW8Num1z2">
    <w:name w:val="WW8Num1z2"/>
    <w:rPr>
      <w:rFonts w:ascii="Symbol" w:eastAsia="Symbol" w:hAnsi="Symbol" w:cs="Symbol"/>
    </w:rPr>
  </w:style>
  <w:style w:type="character" w:customStyle="1" w:styleId="WW8Num2z0">
    <w:name w:val="WW8Num2z0"/>
    <w:rPr>
      <w:b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4z0">
    <w:name w:val="WW8Num4z0"/>
    <w:rPr>
      <w:rFonts w:ascii="Calibri" w:eastAsia="Calibri" w:hAnsi="Calibri" w:cs="Calibri"/>
      <w:bCs/>
      <w:sz w:val="24"/>
    </w:rPr>
  </w:style>
  <w:style w:type="character" w:customStyle="1" w:styleId="WW8Num4z1">
    <w:name w:val="WW8Num4z1"/>
    <w:rPr>
      <w:b w:val="0"/>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eastAsia="Arial" w:hAnsi="Calibri" w:cs="Aria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Symbol" w:hAnsi="Symbol" w:cs="Symbol"/>
      <w:color w:val="000000"/>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Symbol" w:eastAsia="Times New Roman" w:hAnsi="Symbol" w:cs="Symbol"/>
      <w:color w:val="000000"/>
      <w:lang w:val="hr-HR"/>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0z0">
    <w:name w:val="WW8Num10z0"/>
  </w:style>
  <w:style w:type="character" w:customStyle="1" w:styleId="WW8Num11z0">
    <w:name w:val="WW8Num11z0"/>
    <w:rPr>
      <w:rFonts w:ascii="Courier New" w:eastAsia="Courier New" w:hAnsi="Courier New" w:cs="Courier New"/>
      <w:sz w:val="20"/>
    </w:rPr>
  </w:style>
  <w:style w:type="character" w:customStyle="1" w:styleId="WW8Num12z0">
    <w:name w:val="WW8Num12z0"/>
    <w:rPr>
      <w:rFonts w:ascii="Courier New" w:eastAsia="Courier New" w:hAnsi="Courier New" w:cs="Courier New"/>
      <w:sz w:val="20"/>
    </w:rPr>
  </w:style>
  <w:style w:type="character" w:customStyle="1" w:styleId="WW8Num13z0">
    <w:name w:val="WW8Num13z0"/>
    <w:rPr>
      <w:rFonts w:ascii="Courier New" w:eastAsia="Courier New" w:hAnsi="Courier New" w:cs="Courier New"/>
      <w:sz w:val="20"/>
    </w:rPr>
  </w:style>
  <w:style w:type="character" w:customStyle="1" w:styleId="WW8Num14z0">
    <w:name w:val="WW8Num14z0"/>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Symbol" w:hAnsi="Symbol" w:cs="Symbol"/>
    </w:rPr>
  </w:style>
  <w:style w:type="character" w:customStyle="1" w:styleId="WW8Num17z1">
    <w:name w:val="WW8Num17z1"/>
    <w:rPr>
      <w:rFonts w:ascii="Courier New" w:eastAsia="Courier New" w:hAnsi="Courier New" w:cs="Courier New"/>
    </w:rPr>
  </w:style>
  <w:style w:type="character" w:customStyle="1" w:styleId="WW8Num17z2">
    <w:name w:val="WW8Num17z2"/>
    <w:rPr>
      <w:rFonts w:ascii="Wingdings" w:eastAsia="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Wingdings" w:eastAsia="Wingdings" w:hAnsi="Wingdings" w:cs="Wingdings"/>
    </w:rPr>
  </w:style>
  <w:style w:type="character" w:customStyle="1" w:styleId="WW8Num19z1">
    <w:name w:val="WW8Num19z1"/>
    <w:rPr>
      <w:rFonts w:ascii="Courier New" w:eastAsia="Courier New" w:hAnsi="Courier New" w:cs="Courier New"/>
    </w:rPr>
  </w:style>
  <w:style w:type="character" w:customStyle="1" w:styleId="WW8Num19z3">
    <w:name w:val="WW8Num19z3"/>
    <w:rPr>
      <w:rFonts w:ascii="Symbol" w:eastAsia="Symbol" w:hAnsi="Symbol" w:cs="Symbol"/>
    </w:rPr>
  </w:style>
  <w:style w:type="character" w:customStyle="1" w:styleId="WW8Num20z0">
    <w:name w:val="WW8Num20z0"/>
    <w:rPr>
      <w:rFonts w:ascii="Courier New" w:eastAsia="Courier New" w:hAnsi="Courier New" w:cs="Courier New"/>
      <w:sz w:val="20"/>
    </w:rPr>
  </w:style>
  <w:style w:type="character" w:customStyle="1" w:styleId="WW8Num21z0">
    <w:name w:val="WW8Num21z0"/>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2z0">
    <w:name w:val="WW8Num22z0"/>
  </w:style>
  <w:style w:type="character" w:customStyle="1" w:styleId="WW8Num22z1">
    <w:name w:val="WW8Num22z1"/>
    <w:rPr>
      <w:b/>
      <w:bCs/>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eastAsia="Symbol" w:hAnsi="Symbol" w:cs="Symbol"/>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4z0">
    <w:name w:val="WW8Num24z0"/>
  </w:style>
  <w:style w:type="character" w:customStyle="1" w:styleId="WW8Num24z1">
    <w:name w:val="WW8Num24z1"/>
    <w:rPr>
      <w:rFonts w:eastAsia="Times New Roman" w:cs="Calibri"/>
      <w:b/>
      <w:color w:val="000000"/>
      <w:sz w:val="24"/>
    </w:rPr>
  </w:style>
  <w:style w:type="character" w:customStyle="1" w:styleId="WW8Num24z2">
    <w:name w:val="WW8Num24z2"/>
    <w:rPr>
      <w:rFonts w:eastAsia="Times New Roman" w:cs="Calibri"/>
      <w:b w:val="0"/>
      <w:color w:val="000000"/>
      <w:sz w:val="24"/>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Times New Roman" w:hAnsi="Arial" w:cs="Arial"/>
      <w:b/>
      <w:color w:val="231F20"/>
      <w:sz w:val="24"/>
      <w:szCs w:val="24"/>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rPr>
      <w:rFonts w:ascii="Calibri" w:eastAsia="Calibri" w:hAnsi="Calibri" w:cs="Times New Roman"/>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Symbol" w:eastAsia="Symbol" w:hAnsi="Symbol" w:cs="Symbo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30z0">
    <w:name w:val="WW8Num30z0"/>
    <w:rPr>
      <w:lang w:val="hr-HR"/>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rPr>
      <w:rFonts w:ascii="Calibri" w:eastAsia="Calibri" w:hAnsi="Calibri" w:cs="Times New Roman"/>
      <w:sz w:val="24"/>
      <w:szCs w:val="22"/>
    </w:rPr>
  </w:style>
  <w:style w:type="character" w:customStyle="1" w:styleId="WW8Num32z1">
    <w:name w:val="WW8Num32z1"/>
    <w:rPr>
      <w:i w:val="0"/>
    </w:rPr>
  </w:style>
  <w:style w:type="character" w:customStyle="1" w:styleId="WW8Num32z2">
    <w:name w:val="WW8Num32z2"/>
    <w:rPr>
      <w:rFonts w:ascii="Calibri" w:eastAsia="Calibri" w:hAnsi="Calibri" w:cs="Calibri"/>
      <w:b w:val="0"/>
    </w:rPr>
  </w:style>
  <w:style w:type="character" w:customStyle="1" w:styleId="WW8Num32z3">
    <w:name w:val="WW8Num32z3"/>
  </w:style>
  <w:style w:type="character" w:customStyle="1" w:styleId="WW8Num33z0">
    <w:name w:val="WW8Num33z0"/>
    <w:rPr>
      <w:rFonts w:ascii="Courier New" w:eastAsia="Courier New" w:hAnsi="Courier New" w:cs="Courier New"/>
      <w:sz w:val="20"/>
    </w:rPr>
  </w:style>
  <w:style w:type="character" w:customStyle="1" w:styleId="WW8Num34z0">
    <w:name w:val="WW8Num34z0"/>
    <w:rPr>
      <w:rFonts w:ascii="Courier New" w:eastAsia="Courier New" w:hAnsi="Courier New" w:cs="Courier New"/>
      <w:sz w:val="2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ourier New" w:eastAsia="Courier New" w:hAnsi="Courier New" w:cs="Courier New"/>
      <w:sz w:val="20"/>
    </w:rPr>
  </w:style>
  <w:style w:type="character" w:customStyle="1" w:styleId="WW8Num37z0">
    <w:name w:val="WW8Num37z0"/>
    <w:rPr>
      <w:rFonts w:ascii="Symbol" w:eastAsia="Symbol" w:hAnsi="Symbol" w:cs="Symbol"/>
      <w:sz w:val="20"/>
    </w:rPr>
  </w:style>
  <w:style w:type="character" w:customStyle="1" w:styleId="WW8Num38z0">
    <w:name w:val="WW8Num38z0"/>
  </w:style>
  <w:style w:type="character" w:customStyle="1" w:styleId="WW8Num38z1">
    <w:name w:val="WW8Num38z1"/>
    <w:rPr>
      <w:rFonts w:ascii="Arial" w:eastAsia="Arial" w:hAnsi="Arial" w:cs="Arial"/>
      <w:b/>
      <w:color w:val="231F20"/>
    </w:rPr>
  </w:style>
  <w:style w:type="character" w:customStyle="1" w:styleId="WW8Num38z2">
    <w:name w:val="WW8Num38z2"/>
    <w:rPr>
      <w:b/>
      <w:color w:val="231F20"/>
    </w:rPr>
  </w:style>
  <w:style w:type="character" w:customStyle="1" w:styleId="WW8Num39z0">
    <w:name w:val="WW8Num39z0"/>
    <w:rPr>
      <w:b/>
      <w:bCs w:val="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eastAsia="Symbol" w:hAnsi="Symbol" w:cs="Symbol"/>
    </w:rPr>
  </w:style>
  <w:style w:type="character" w:customStyle="1" w:styleId="WW8Num40z1">
    <w:name w:val="WW8Num40z1"/>
    <w:rPr>
      <w:rFonts w:ascii="Courier New" w:eastAsia="Courier New" w:hAnsi="Courier New" w:cs="Courier New"/>
    </w:rPr>
  </w:style>
  <w:style w:type="character" w:customStyle="1" w:styleId="WW8Num40z2">
    <w:name w:val="WW8Num40z2"/>
    <w:rPr>
      <w:rFonts w:ascii="Wingdings" w:eastAsia="Wingdings" w:hAnsi="Wingdings" w:cs="Wingdings"/>
    </w:rPr>
  </w:style>
  <w:style w:type="character" w:customStyle="1" w:styleId="WW8Num41z0">
    <w:name w:val="WW8Num41z0"/>
    <w:rPr>
      <w:rFonts w:ascii="Courier New" w:eastAsia="Courier New" w:hAnsi="Courier New" w:cs="Courier New"/>
      <w:sz w:val="20"/>
    </w:rPr>
  </w:style>
  <w:style w:type="character" w:customStyle="1" w:styleId="WW8Num42z0">
    <w:name w:val="WW8Num42z0"/>
    <w:rPr>
      <w:rFonts w:ascii="Wingdings" w:eastAsia="Wingdings" w:hAnsi="Wingdings" w:cs="Wingdings"/>
    </w:rPr>
  </w:style>
  <w:style w:type="character" w:customStyle="1" w:styleId="WW8Num42z1">
    <w:name w:val="WW8Num42z1"/>
    <w:rPr>
      <w:rFonts w:ascii="Courier New" w:eastAsia="Courier New" w:hAnsi="Courier New" w:cs="Courier New"/>
    </w:rPr>
  </w:style>
  <w:style w:type="character" w:customStyle="1" w:styleId="WW8Num42z3">
    <w:name w:val="WW8Num42z3"/>
    <w:rPr>
      <w:rFonts w:ascii="Symbol" w:eastAsia="Symbol" w:hAnsi="Symbol" w:cs="Symbol"/>
    </w:rPr>
  </w:style>
  <w:style w:type="character" w:customStyle="1" w:styleId="WW8Num43z0">
    <w:name w:val="WW8Num43z0"/>
    <w:rPr>
      <w:sz w:val="22"/>
      <w:szCs w:val="22"/>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eastAsia="Symbol" w:hAnsi="Symbol" w:cs="Symbol"/>
    </w:rPr>
  </w:style>
  <w:style w:type="character" w:customStyle="1" w:styleId="WW8Num44z1">
    <w:name w:val="WW8Num44z1"/>
    <w:rPr>
      <w:rFonts w:ascii="Courier New" w:eastAsia="Courier New" w:hAnsi="Courier New" w:cs="Courier New"/>
    </w:rPr>
  </w:style>
  <w:style w:type="character" w:customStyle="1" w:styleId="WW8Num44z2">
    <w:name w:val="WW8Num44z2"/>
    <w:rPr>
      <w:rFonts w:ascii="Wingdings" w:eastAsia="Wingdings" w:hAnsi="Wingdings" w:cs="Wingdings"/>
    </w:rPr>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Calibri" w:eastAsia="Times New Roman" w:hAnsi="Calibri" w:cs="Times New Roman"/>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CommentTextChar">
    <w:name w:val="Comment Text Char"/>
    <w:rPr>
      <w:sz w:val="20"/>
      <w:szCs w:val="20"/>
    </w:rPr>
  </w:style>
  <w:style w:type="character" w:styleId="CommentReference">
    <w:name w:val="annotation reference"/>
    <w:rPr>
      <w:rFonts w:cs="Times New Roman"/>
      <w:sz w:val="16"/>
    </w:rPr>
  </w:style>
  <w:style w:type="character" w:customStyle="1" w:styleId="BalloonTextChar">
    <w:name w:val="Balloon Text Char"/>
    <w:rPr>
      <w:rFonts w:ascii="Segoe UI" w:eastAsia="Segoe UI" w:hAnsi="Segoe UI" w:cs="Segoe UI"/>
      <w:sz w:val="18"/>
      <w:szCs w:val="18"/>
    </w:rPr>
  </w:style>
  <w:style w:type="character" w:customStyle="1" w:styleId="CommentSubjectChar">
    <w:name w:val="Comment Subject Char"/>
    <w:rPr>
      <w:b/>
      <w:bCs/>
      <w:sz w:val="20"/>
      <w:szCs w:val="20"/>
    </w:rPr>
  </w:style>
  <w:style w:type="character" w:customStyle="1" w:styleId="Heading2Char">
    <w:name w:val="Heading 2 Char"/>
    <w:rPr>
      <w:rFonts w:ascii="Times New Roman" w:eastAsia="Times New Roman" w:hAnsi="Times New Roman" w:cs="Times New Roman"/>
      <w:b/>
      <w:bCs/>
      <w:sz w:val="26"/>
      <w:szCs w:val="26"/>
      <w:lang w:val="en-US"/>
    </w:rPr>
  </w:style>
  <w:style w:type="character" w:customStyle="1" w:styleId="FootnoteTextChar">
    <w:name w:val="Footnote Text Char"/>
    <w:rPr>
      <w:sz w:val="20"/>
      <w:szCs w:val="20"/>
    </w:rPr>
  </w:style>
  <w:style w:type="character" w:customStyle="1" w:styleId="FootnoteSymbol">
    <w:name w:val="Footnote Symbol"/>
    <w:rPr>
      <w:position w:val="0"/>
      <w:vertAlign w:val="superscript"/>
    </w:rPr>
  </w:style>
  <w:style w:type="character" w:customStyle="1" w:styleId="Heading1Char">
    <w:name w:val="Heading 1 Char"/>
    <w:rPr>
      <w:rFonts w:ascii="Calibri Light" w:eastAsia="Times New Roman" w:hAnsi="Calibri Light" w:cs="Times New Roman"/>
      <w:color w:val="2E74B5"/>
      <w:sz w:val="32"/>
      <w:szCs w:val="32"/>
    </w:rPr>
  </w:style>
  <w:style w:type="character" w:customStyle="1" w:styleId="HeaderChar">
    <w:name w:val="Header Char"/>
    <w:basedOn w:val="Zadanifontodlomka"/>
  </w:style>
  <w:style w:type="character" w:customStyle="1" w:styleId="FooterChar">
    <w:name w:val="Footer Char"/>
    <w:basedOn w:val="Zadanifontodlomka"/>
  </w:style>
  <w:style w:type="character" w:customStyle="1" w:styleId="Tekstrezerviranogmjesta">
    <w:name w:val="Tekst rezerviranog mjesta"/>
    <w:rPr>
      <w:color w:val="808080"/>
    </w:rPr>
  </w:style>
  <w:style w:type="character" w:customStyle="1" w:styleId="Istaknuto">
    <w:name w:val="Istaknuto"/>
    <w:rPr>
      <w:b/>
      <w:bCs/>
      <w:i w:val="0"/>
      <w:iCs w:val="0"/>
    </w:rPr>
  </w:style>
  <w:style w:type="character" w:customStyle="1" w:styleId="st">
    <w:name w:val="st"/>
    <w:basedOn w:val="Zadanifontodlomka"/>
  </w:style>
  <w:style w:type="character" w:customStyle="1" w:styleId="Internetlink">
    <w:name w:val="Internet link"/>
    <w:rPr>
      <w:color w:val="0563C1"/>
      <w:u w:val="single"/>
    </w:rPr>
  </w:style>
  <w:style w:type="character" w:customStyle="1" w:styleId="VisitedInternetLink">
    <w:name w:val="Visited Internet Link"/>
    <w:rPr>
      <w:color w:val="954F72"/>
      <w:u w:val="single"/>
    </w:rPr>
  </w:style>
  <w:style w:type="character" w:customStyle="1" w:styleId="apple-converted-space">
    <w:name w:val="apple-converted-space"/>
    <w:basedOn w:val="Zadanifontodlomka"/>
  </w:style>
  <w:style w:type="character" w:customStyle="1" w:styleId="BodyTextChar">
    <w:name w:val="Body Text Char"/>
    <w:rPr>
      <w:rFonts w:ascii="Times New Roman" w:eastAsia="Times New Roman" w:hAnsi="Times New Roman" w:cs="Times New Roman"/>
      <w:i/>
      <w:sz w:val="24"/>
    </w:rPr>
  </w:style>
  <w:style w:type="character" w:customStyle="1" w:styleId="TitleChar">
    <w:name w:val="Title Char"/>
    <w:rPr>
      <w:rFonts w:ascii="Times New Roman" w:eastAsia="Times New Roman" w:hAnsi="Times New Roman" w:cs="Times New Roman"/>
      <w:b/>
      <w:bCs/>
      <w:sz w:val="24"/>
      <w:szCs w:val="24"/>
    </w:rPr>
  </w:style>
  <w:style w:type="character" w:customStyle="1" w:styleId="Heading3Char">
    <w:name w:val="Heading 3 Char"/>
    <w:rPr>
      <w:rFonts w:ascii="Cambria" w:eastAsia="Times New Roman" w:hAnsi="Cambria" w:cs="Times New Roman"/>
      <w:b/>
      <w:bCs/>
      <w:sz w:val="26"/>
      <w:szCs w:val="26"/>
    </w:rPr>
  </w:style>
  <w:style w:type="character" w:customStyle="1" w:styleId="ListParagraphChar">
    <w:name w:val="List Paragraph Char"/>
    <w:rPr>
      <w:sz w:val="22"/>
      <w:szCs w:val="22"/>
    </w:rPr>
  </w:style>
  <w:style w:type="character" w:customStyle="1" w:styleId="ECVHeadingContactDetails">
    <w:name w:val="_ECV_HeadingContactDetails"/>
    <w:rPr>
      <w:rFonts w:ascii="Arial" w:eastAsia="Arial" w:hAnsi="Arial" w:cs="Arial"/>
      <w:color w:val="1593CB"/>
      <w:sz w:val="18"/>
      <w:szCs w:val="18"/>
      <w:shd w:val="clear" w:color="auto" w:fill="auto"/>
    </w:rPr>
  </w:style>
  <w:style w:type="character" w:customStyle="1" w:styleId="ECVContactDetails">
    <w:name w:val="_ECV_ContactDetails"/>
    <w:rPr>
      <w:rFonts w:ascii="Arial" w:eastAsia="Arial" w:hAnsi="Arial" w:cs="Arial"/>
      <w:color w:val="3F3A38"/>
      <w:sz w:val="18"/>
      <w:szCs w:val="18"/>
      <w:shd w:val="clear" w:color="auto" w:fill="auto"/>
    </w:rPr>
  </w:style>
  <w:style w:type="character" w:customStyle="1" w:styleId="ECVInternetLink">
    <w:name w:val="_ECV_InternetLink"/>
    <w:rPr>
      <w:rFonts w:ascii="Arial" w:eastAsia="Arial" w:hAnsi="Arial" w:cs="Arial"/>
      <w:color w:val="3F3A38"/>
      <w:sz w:val="18"/>
      <w:u w:val="single"/>
      <w:shd w:val="clear" w:color="auto" w:fill="auto"/>
      <w:lang w:val="en-GB"/>
    </w:rPr>
  </w:style>
  <w:style w:type="character" w:customStyle="1" w:styleId="ECVHeadingBusinessSector">
    <w:name w:val="_ECV_HeadingBusinessSector"/>
    <w:rPr>
      <w:rFonts w:ascii="Arial" w:eastAsia="Arial" w:hAnsi="Arial" w:cs="Arial"/>
      <w:color w:val="1593CB"/>
      <w:spacing w:val="-6"/>
      <w:sz w:val="18"/>
      <w:szCs w:val="18"/>
      <w:shd w:val="clear" w:color="auto" w:fill="auto"/>
    </w:rPr>
  </w:style>
  <w:style w:type="character" w:customStyle="1" w:styleId="BodyText3Char">
    <w:name w:val="Body Text 3 Char"/>
    <w:rPr>
      <w:rFonts w:ascii="Times New Roman" w:eastAsia="Times New Roman" w:hAnsi="Times New Roman" w:cs="Times New Roman"/>
      <w:sz w:val="16"/>
      <w:szCs w:val="16"/>
    </w:rPr>
  </w:style>
  <w:style w:type="character" w:customStyle="1" w:styleId="StrongEmphasis">
    <w:name w:val="Strong Emphasis"/>
    <w:rPr>
      <w:b/>
      <w:bCs/>
    </w:rPr>
  </w:style>
  <w:style w:type="character" w:customStyle="1" w:styleId="Nerijeenospominjanje">
    <w:name w:val="Neriješeno spominjanje"/>
    <w:basedOn w:val="Zadanifontodlomka"/>
    <w:rPr>
      <w:color w:val="605E5C"/>
      <w:shd w:val="clear" w:color="auto" w:fill="E1DFDD"/>
    </w:rPr>
  </w:style>
  <w:style w:type="character" w:customStyle="1" w:styleId="normaltextrun">
    <w:name w:val="normaltextrun"/>
  </w:style>
  <w:style w:type="character" w:customStyle="1" w:styleId="eop">
    <w:name w:val="eop"/>
  </w:style>
  <w:style w:type="character" w:customStyle="1" w:styleId="spellingerror">
    <w:name w:val="spellingerror"/>
  </w:style>
  <w:style w:type="character" w:customStyle="1" w:styleId="Footnoteanchor">
    <w:name w:val="Footnote anchor"/>
    <w:rPr>
      <w:position w:val="0"/>
      <w:vertAlign w:val="superscript"/>
    </w:rPr>
  </w:style>
  <w:style w:type="character" w:customStyle="1" w:styleId="Hiperveza">
    <w:name w:val="Hiperveza"/>
    <w:basedOn w:val="Zadanifontodlomka"/>
    <w:rPr>
      <w:color w:val="0563C1"/>
      <w:u w:val="single"/>
    </w:rPr>
  </w:style>
  <w:style w:type="character" w:customStyle="1" w:styleId="Referencafusnote">
    <w:name w:val="Referenca fusnote"/>
    <w:basedOn w:val="Zadanifontodlomka"/>
    <w:rPr>
      <w:position w:val="0"/>
      <w:vertAlign w:val="superscript"/>
    </w:rPr>
  </w:style>
  <w:style w:type="character" w:customStyle="1" w:styleId="Referencakomentara">
    <w:name w:val="Referenca komentara"/>
    <w:basedOn w:val="Zadanifontodlomka"/>
    <w:rPr>
      <w:sz w:val="16"/>
      <w:szCs w:val="16"/>
    </w:rPr>
  </w:style>
  <w:style w:type="paragraph" w:customStyle="1" w:styleId="Tekstkomentara">
    <w:name w:val="Tekst komentara"/>
    <w:basedOn w:val="Normal"/>
    <w:rPr>
      <w:rFonts w:cs="Mangal"/>
      <w:sz w:val="20"/>
      <w:szCs w:val="18"/>
    </w:rPr>
  </w:style>
  <w:style w:type="character" w:customStyle="1" w:styleId="TekstkomentaraChar">
    <w:name w:val="Tekst komentara Char"/>
    <w:basedOn w:val="Zadanifontodlomka"/>
    <w:rPr>
      <w:rFonts w:cs="Mangal"/>
      <w:sz w:val="20"/>
      <w:szCs w:val="18"/>
    </w:rPr>
  </w:style>
  <w:style w:type="paragraph" w:customStyle="1" w:styleId="Predmetkomentara">
    <w:name w:val="Predmet komentara"/>
    <w:basedOn w:val="Tekstkomentara"/>
    <w:next w:val="Tekstkomentara"/>
    <w:rPr>
      <w:b/>
      <w:bCs/>
    </w:rPr>
  </w:style>
  <w:style w:type="character" w:customStyle="1" w:styleId="PredmetkomentaraChar">
    <w:name w:val="Predmet komentara Char"/>
    <w:basedOn w:val="TekstkomentaraChar"/>
    <w:rPr>
      <w:rFonts w:cs="Mangal"/>
      <w:b/>
      <w:bCs/>
      <w:sz w:val="20"/>
      <w:szCs w:val="18"/>
    </w:rPr>
  </w:style>
  <w:style w:type="character" w:customStyle="1" w:styleId="fontstyle01">
    <w:name w:val="fontstyle01"/>
    <w:basedOn w:val="Zadanifontodlomka"/>
    <w:rPr>
      <w:rFonts w:ascii="ArialMT" w:hAnsi="ArialMT"/>
      <w:b w:val="0"/>
      <w:bCs w:val="0"/>
      <w:i w:val="0"/>
      <w:iCs w:val="0"/>
      <w:color w:val="000000"/>
      <w:sz w:val="20"/>
      <w:szCs w:val="20"/>
    </w:rPr>
  </w:style>
  <w:style w:type="character" w:customStyle="1" w:styleId="fontstyle21">
    <w:name w:val="fontstyle21"/>
    <w:basedOn w:val="Zadanifontodlomka"/>
    <w:rPr>
      <w:rFonts w:ascii="Arial-BoldMT" w:hAnsi="Arial-BoldMT"/>
      <w:b/>
      <w:bCs/>
      <w:i w:val="0"/>
      <w:iCs w:val="0"/>
      <w:color w:val="000000"/>
      <w:sz w:val="20"/>
      <w:szCs w:val="20"/>
    </w:rPr>
  </w:style>
  <w:style w:type="character" w:customStyle="1" w:styleId="Heading3Char1">
    <w:name w:val="Heading 3 Char1"/>
    <w:basedOn w:val="Zadanifontodlomka"/>
    <w:rPr>
      <w:rFonts w:ascii="Calibri Light" w:eastAsia="Times New Roman" w:hAnsi="Calibri Light" w:cs="Mangal"/>
      <w:color w:val="1F3763"/>
      <w:szCs w:val="21"/>
    </w:rPr>
  </w:style>
  <w:style w:type="paragraph" w:customStyle="1" w:styleId="Tijeloteksta">
    <w:name w:val="Tijelo teksta"/>
    <w:basedOn w:val="Normal"/>
    <w:pPr>
      <w:widowControl/>
      <w:spacing w:after="120"/>
      <w:textAlignment w:val="auto"/>
    </w:pPr>
    <w:rPr>
      <w:rFonts w:ascii="Times New Roman" w:eastAsia="Times New Roman" w:hAnsi="Times New Roman" w:cs="Times New Roman"/>
      <w:i/>
    </w:rPr>
  </w:style>
  <w:style w:type="character" w:customStyle="1" w:styleId="BodyTextChar1">
    <w:name w:val="Body Text Char1"/>
    <w:basedOn w:val="Zadanifontodlomka"/>
    <w:rPr>
      <w:rFonts w:cs="Mangal"/>
      <w:szCs w:val="21"/>
    </w:rPr>
  </w:style>
  <w:style w:type="paragraph" w:customStyle="1" w:styleId="Bullets">
    <w:name w:val="Bullets"/>
    <w:basedOn w:val="Normal"/>
    <w:pPr>
      <w:widowControl/>
      <w:numPr>
        <w:numId w:val="48"/>
      </w:numPr>
      <w:suppressAutoHyphens w:val="0"/>
      <w:overflowPunct w:val="0"/>
      <w:autoSpaceDE w:val="0"/>
      <w:spacing w:before="120"/>
      <w:jc w:val="both"/>
      <w:textAlignment w:val="auto"/>
    </w:pPr>
    <w:rPr>
      <w:rFonts w:ascii="Arial" w:eastAsia="Times New Roman" w:hAnsi="Arial" w:cs="Times New Roman"/>
      <w:kern w:val="0"/>
      <w:sz w:val="22"/>
      <w:szCs w:val="20"/>
      <w:lang w:val="en-GB" w:eastAsia="en-US" w:bidi="ar-SA"/>
    </w:rPr>
  </w:style>
  <w:style w:type="character" w:customStyle="1" w:styleId="BodyText3Char1">
    <w:name w:val="Body Text 3 Char1"/>
    <w:basedOn w:val="Zadanifontodlomka"/>
    <w:rPr>
      <w:rFonts w:cs="Mangal"/>
      <w:sz w:val="16"/>
      <w:szCs w:val="14"/>
    </w:rPr>
  </w:style>
  <w:style w:type="character" w:customStyle="1" w:styleId="HeaderChar1">
    <w:name w:val="Header Char1"/>
    <w:basedOn w:val="Zadanifontodlomka"/>
    <w:rPr>
      <w:rFonts w:cs="Mangal"/>
      <w:szCs w:val="21"/>
    </w:rPr>
  </w:style>
  <w:style w:type="character" w:customStyle="1" w:styleId="FooterChar1">
    <w:name w:val="Footer Char1"/>
    <w:basedOn w:val="Zadanifontodlomka"/>
    <w:rPr>
      <w:rFonts w:cs="Mangal"/>
      <w:szCs w:val="21"/>
    </w:rPr>
  </w:style>
  <w:style w:type="character" w:customStyle="1" w:styleId="HeaderChar2">
    <w:name w:val="Header Char2"/>
    <w:basedOn w:val="Zadanifontodlomka"/>
    <w:rPr>
      <w:rFonts w:cs="Mangal"/>
      <w:szCs w:val="21"/>
    </w:rPr>
  </w:style>
  <w:style w:type="character" w:customStyle="1" w:styleId="FooterChar2">
    <w:name w:val="Footer Char2"/>
    <w:basedOn w:val="Zadanifontodlomka"/>
    <w:rPr>
      <w:rFonts w:cs="Mangal"/>
      <w:szCs w:val="21"/>
    </w:rPr>
  </w:style>
  <w:style w:type="paragraph" w:customStyle="1" w:styleId="Tekstfusnote">
    <w:name w:val="Tekst fusnote"/>
    <w:basedOn w:val="Normal"/>
    <w:pPr>
      <w:widowControl/>
      <w:suppressAutoHyphens w:val="0"/>
      <w:textAlignment w:val="auto"/>
    </w:pPr>
    <w:rPr>
      <w:rFonts w:ascii="Calibri" w:eastAsia="Calibri" w:hAnsi="Calibri" w:cs="Times New Roman"/>
      <w:kern w:val="0"/>
      <w:sz w:val="20"/>
      <w:szCs w:val="20"/>
      <w:lang w:bidi="ar-SA"/>
    </w:rPr>
  </w:style>
  <w:style w:type="character" w:customStyle="1" w:styleId="TekstfusnoteChar">
    <w:name w:val="Tekst fusnote Char"/>
    <w:basedOn w:val="Zadanifontodlomka"/>
    <w:rPr>
      <w:rFonts w:ascii="Calibri" w:eastAsia="Calibri" w:hAnsi="Calibri" w:cs="Times New Roman"/>
      <w:kern w:val="0"/>
      <w:sz w:val="20"/>
      <w:szCs w:val="20"/>
      <w:lang w:bidi="ar-SA"/>
    </w:rPr>
  </w:style>
  <w:style w:type="character" w:customStyle="1" w:styleId="HeaderChar3">
    <w:name w:val="Header Char3"/>
    <w:basedOn w:val="Zadanifontodlomka"/>
    <w:rPr>
      <w:rFonts w:cs="Mangal"/>
      <w:szCs w:val="21"/>
    </w:rPr>
  </w:style>
  <w:style w:type="character" w:customStyle="1" w:styleId="FooterChar3">
    <w:name w:val="Footer Char3"/>
    <w:basedOn w:val="Zadanifontodlomka"/>
    <w:rPr>
      <w:rFonts w:cs="Mangal"/>
      <w:szCs w:val="21"/>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numbering" w:customStyle="1" w:styleId="WW8Num22">
    <w:name w:val="WW8Num22"/>
    <w:basedOn w:val="NoList"/>
    <w:pPr>
      <w:numPr>
        <w:numId w:val="22"/>
      </w:numPr>
    </w:pPr>
  </w:style>
  <w:style w:type="numbering" w:customStyle="1" w:styleId="WW8Num23">
    <w:name w:val="WW8Num23"/>
    <w:basedOn w:val="NoList"/>
    <w:pPr>
      <w:numPr>
        <w:numId w:val="23"/>
      </w:numPr>
    </w:pPr>
  </w:style>
  <w:style w:type="numbering" w:customStyle="1" w:styleId="WW8Num24">
    <w:name w:val="WW8Num24"/>
    <w:basedOn w:val="NoList"/>
    <w:pPr>
      <w:numPr>
        <w:numId w:val="24"/>
      </w:numPr>
    </w:pPr>
  </w:style>
  <w:style w:type="numbering" w:customStyle="1" w:styleId="WW8Num25">
    <w:name w:val="WW8Num25"/>
    <w:basedOn w:val="NoList"/>
    <w:pPr>
      <w:numPr>
        <w:numId w:val="25"/>
      </w:numPr>
    </w:pPr>
  </w:style>
  <w:style w:type="numbering" w:customStyle="1" w:styleId="WW8Num26">
    <w:name w:val="WW8Num26"/>
    <w:basedOn w:val="NoList"/>
    <w:pPr>
      <w:numPr>
        <w:numId w:val="26"/>
      </w:numPr>
    </w:pPr>
  </w:style>
  <w:style w:type="numbering" w:customStyle="1" w:styleId="WW8Num27">
    <w:name w:val="WW8Num27"/>
    <w:basedOn w:val="NoList"/>
    <w:pPr>
      <w:numPr>
        <w:numId w:val="27"/>
      </w:numPr>
    </w:pPr>
  </w:style>
  <w:style w:type="numbering" w:customStyle="1" w:styleId="WW8Num28">
    <w:name w:val="WW8Num28"/>
    <w:basedOn w:val="NoList"/>
    <w:pPr>
      <w:numPr>
        <w:numId w:val="28"/>
      </w:numPr>
    </w:pPr>
  </w:style>
  <w:style w:type="numbering" w:customStyle="1" w:styleId="WW8Num29">
    <w:name w:val="WW8Num29"/>
    <w:basedOn w:val="NoList"/>
    <w:pPr>
      <w:numPr>
        <w:numId w:val="29"/>
      </w:numPr>
    </w:pPr>
  </w:style>
  <w:style w:type="numbering" w:customStyle="1" w:styleId="WW8Num30">
    <w:name w:val="WW8Num30"/>
    <w:basedOn w:val="NoList"/>
    <w:pPr>
      <w:numPr>
        <w:numId w:val="30"/>
      </w:numPr>
    </w:pPr>
  </w:style>
  <w:style w:type="numbering" w:customStyle="1" w:styleId="WW8Num31">
    <w:name w:val="WW8Num31"/>
    <w:basedOn w:val="NoList"/>
    <w:pPr>
      <w:numPr>
        <w:numId w:val="31"/>
      </w:numPr>
    </w:pPr>
  </w:style>
  <w:style w:type="numbering" w:customStyle="1" w:styleId="WW8Num32">
    <w:name w:val="WW8Num32"/>
    <w:basedOn w:val="NoList"/>
    <w:pPr>
      <w:numPr>
        <w:numId w:val="32"/>
      </w:numPr>
    </w:pPr>
  </w:style>
  <w:style w:type="numbering" w:customStyle="1" w:styleId="WW8Num33">
    <w:name w:val="WW8Num33"/>
    <w:basedOn w:val="NoList"/>
    <w:pPr>
      <w:numPr>
        <w:numId w:val="33"/>
      </w:numPr>
    </w:pPr>
  </w:style>
  <w:style w:type="numbering" w:customStyle="1" w:styleId="WW8Num34">
    <w:name w:val="WW8Num34"/>
    <w:basedOn w:val="NoList"/>
    <w:pPr>
      <w:numPr>
        <w:numId w:val="34"/>
      </w:numPr>
    </w:pPr>
  </w:style>
  <w:style w:type="numbering" w:customStyle="1" w:styleId="WW8Num35">
    <w:name w:val="WW8Num35"/>
    <w:basedOn w:val="NoList"/>
    <w:pPr>
      <w:numPr>
        <w:numId w:val="35"/>
      </w:numPr>
    </w:pPr>
  </w:style>
  <w:style w:type="numbering" w:customStyle="1" w:styleId="WW8Num36">
    <w:name w:val="WW8Num36"/>
    <w:basedOn w:val="NoList"/>
    <w:pPr>
      <w:numPr>
        <w:numId w:val="36"/>
      </w:numPr>
    </w:pPr>
  </w:style>
  <w:style w:type="numbering" w:customStyle="1" w:styleId="WW8Num37">
    <w:name w:val="WW8Num37"/>
    <w:basedOn w:val="NoList"/>
    <w:pPr>
      <w:numPr>
        <w:numId w:val="37"/>
      </w:numPr>
    </w:pPr>
  </w:style>
  <w:style w:type="numbering" w:customStyle="1" w:styleId="WW8Num38">
    <w:name w:val="WW8Num38"/>
    <w:basedOn w:val="NoList"/>
    <w:pPr>
      <w:numPr>
        <w:numId w:val="38"/>
      </w:numPr>
    </w:pPr>
  </w:style>
  <w:style w:type="numbering" w:customStyle="1" w:styleId="WW8Num39">
    <w:name w:val="WW8Num39"/>
    <w:basedOn w:val="NoList"/>
    <w:pPr>
      <w:numPr>
        <w:numId w:val="39"/>
      </w:numPr>
    </w:pPr>
  </w:style>
  <w:style w:type="numbering" w:customStyle="1" w:styleId="WW8Num40">
    <w:name w:val="WW8Num40"/>
    <w:basedOn w:val="NoList"/>
    <w:pPr>
      <w:numPr>
        <w:numId w:val="40"/>
      </w:numPr>
    </w:pPr>
  </w:style>
  <w:style w:type="numbering" w:customStyle="1" w:styleId="WW8Num41">
    <w:name w:val="WW8Num41"/>
    <w:basedOn w:val="NoList"/>
    <w:pPr>
      <w:numPr>
        <w:numId w:val="41"/>
      </w:numPr>
    </w:pPr>
  </w:style>
  <w:style w:type="numbering" w:customStyle="1" w:styleId="WW8Num42">
    <w:name w:val="WW8Num42"/>
    <w:basedOn w:val="NoList"/>
    <w:pPr>
      <w:numPr>
        <w:numId w:val="42"/>
      </w:numPr>
    </w:pPr>
  </w:style>
  <w:style w:type="numbering" w:customStyle="1" w:styleId="WW8Num43">
    <w:name w:val="WW8Num43"/>
    <w:basedOn w:val="NoList"/>
    <w:pPr>
      <w:numPr>
        <w:numId w:val="43"/>
      </w:numPr>
    </w:pPr>
  </w:style>
  <w:style w:type="numbering" w:customStyle="1" w:styleId="WW8Num44">
    <w:name w:val="WW8Num44"/>
    <w:basedOn w:val="NoList"/>
    <w:pPr>
      <w:numPr>
        <w:numId w:val="44"/>
      </w:numPr>
    </w:pPr>
  </w:style>
  <w:style w:type="numbering" w:customStyle="1" w:styleId="WW8Num45">
    <w:name w:val="WW8Num45"/>
    <w:basedOn w:val="NoList"/>
    <w:pPr>
      <w:numPr>
        <w:numId w:val="45"/>
      </w:numPr>
    </w:pPr>
  </w:style>
  <w:style w:type="numbering" w:customStyle="1" w:styleId="WW8Num46">
    <w:name w:val="WW8Num46"/>
    <w:basedOn w:val="NoList"/>
    <w:pPr>
      <w:numPr>
        <w:numId w:val="46"/>
      </w:numPr>
    </w:pPr>
  </w:style>
  <w:style w:type="numbering" w:customStyle="1" w:styleId="WW8Num47">
    <w:name w:val="WW8Num47"/>
    <w:basedOn w:val="NoList"/>
    <w:pPr>
      <w:numPr>
        <w:numId w:val="47"/>
      </w:numPr>
    </w:pPr>
  </w:style>
  <w:style w:type="numbering" w:customStyle="1" w:styleId="LFO52">
    <w:name w:val="LFO52"/>
    <w:basedOn w:val="NoList"/>
    <w:pPr>
      <w:numPr>
        <w:numId w:val="48"/>
      </w:numPr>
    </w:p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4"/>
    <w:uiPriority w:val="99"/>
    <w:unhideWhenUsed/>
    <w:pPr>
      <w:tabs>
        <w:tab w:val="center" w:pos="4680"/>
        <w:tab w:val="right" w:pos="9360"/>
      </w:tabs>
    </w:pPr>
    <w:rPr>
      <w:rFonts w:cs="Mangal"/>
      <w:szCs w:val="21"/>
    </w:rPr>
  </w:style>
  <w:style w:type="character" w:customStyle="1" w:styleId="HeaderChar4">
    <w:name w:val="Header Char4"/>
    <w:basedOn w:val="DefaultParagraphFont"/>
    <w:link w:val="Header"/>
    <w:uiPriority w:val="99"/>
    <w:rPr>
      <w:rFonts w:cs="Mangal"/>
      <w:szCs w:val="21"/>
    </w:rPr>
  </w:style>
  <w:style w:type="paragraph" w:styleId="Footer">
    <w:name w:val="footer"/>
    <w:basedOn w:val="Normal"/>
    <w:link w:val="FooterChar4"/>
    <w:uiPriority w:val="99"/>
    <w:unhideWhenUsed/>
    <w:pPr>
      <w:tabs>
        <w:tab w:val="center" w:pos="4680"/>
        <w:tab w:val="right" w:pos="9360"/>
      </w:tabs>
    </w:pPr>
    <w:rPr>
      <w:rFonts w:cs="Mangal"/>
      <w:szCs w:val="21"/>
    </w:rPr>
  </w:style>
  <w:style w:type="character" w:customStyle="1" w:styleId="FooterChar4">
    <w:name w:val="Footer Char4"/>
    <w:basedOn w:val="DefaultParagraphFont"/>
    <w:link w:val="Footer"/>
    <w:uiPriority w:val="9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rukturnifondovi.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epravilnosti.eu@mrrfeu.h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6592</Words>
  <Characters>37576</Characters>
  <Application>Microsoft Office Word</Application>
  <DocSecurity>0</DocSecurity>
  <Lines>313</Lines>
  <Paragraphs>88</Paragraphs>
  <ScaleCrop>false</ScaleCrop>
  <Company/>
  <LinksUpToDate>false</LinksUpToDate>
  <CharactersWithSpaces>44080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2-PJR</dc:creator>
  <cp:lastModifiedBy>bisadvice@outlook.com</cp:lastModifiedBy>
  <cp:revision>3</cp:revision>
  <cp:lastPrinted>2021-12-01T15:13:00Z</cp:lastPrinted>
  <dcterms:created xsi:type="dcterms:W3CDTF">2022-02-03T20:54:00Z</dcterms:created>
  <dcterms:modified xsi:type="dcterms:W3CDTF">2022-02-03T20:58:00Z</dcterms:modified>
</cp:coreProperties>
</file>