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43193" w14:textId="77777777" w:rsidR="004B0D82" w:rsidRPr="00C9353B" w:rsidRDefault="004B0D82">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p w14:paraId="6F4E985C" w14:textId="77777777" w:rsidR="004B0D82" w:rsidRPr="00C9353B" w:rsidRDefault="004B0D82">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3537F7F6" w14:textId="7E81755F" w:rsidR="004B0D82" w:rsidRPr="00872E43" w:rsidRDefault="00687EC9">
      <w:pP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Sukladno dokumentu</w:t>
      </w:r>
      <w:r w:rsidR="00764779" w:rsidRPr="00C9353B">
        <w:rPr>
          <w:rFonts w:ascii="Times New Roman" w:eastAsia="Times New Roman" w:hAnsi="Times New Roman" w:cs="Times New Roman"/>
          <w:sz w:val="24"/>
          <w:szCs w:val="24"/>
        </w:rPr>
        <w:t xml:space="preserve"> </w:t>
      </w:r>
      <w:r w:rsidR="005D7576" w:rsidRPr="00C9353B">
        <w:rPr>
          <w:rFonts w:ascii="Times New Roman" w:eastAsia="Times New Roman" w:hAnsi="Times New Roman" w:cs="Times New Roman"/>
          <w:sz w:val="24"/>
          <w:szCs w:val="24"/>
        </w:rPr>
        <w:t xml:space="preserve">Prilog 03. Verzija 7.0.  Pravila o provedbi postupaka nabava za </w:t>
      </w:r>
      <w:proofErr w:type="spellStart"/>
      <w:r w:rsidR="005D7576" w:rsidRPr="00C9353B">
        <w:rPr>
          <w:rFonts w:ascii="Times New Roman" w:eastAsia="Times New Roman" w:hAnsi="Times New Roman" w:cs="Times New Roman"/>
          <w:sz w:val="24"/>
          <w:szCs w:val="24"/>
        </w:rPr>
        <w:t>neobveznike</w:t>
      </w:r>
      <w:proofErr w:type="spellEnd"/>
      <w:r w:rsidR="005D7576" w:rsidRPr="00C9353B">
        <w:rPr>
          <w:rFonts w:ascii="Times New Roman" w:eastAsia="Times New Roman" w:hAnsi="Times New Roman" w:cs="Times New Roman"/>
          <w:sz w:val="24"/>
          <w:szCs w:val="24"/>
        </w:rPr>
        <w:t xml:space="preserve"> Zakona o javnoj nabavi (NOJN)</w:t>
      </w:r>
      <w:r w:rsidR="00F32E0B" w:rsidRPr="00C9353B">
        <w:rPr>
          <w:rFonts w:ascii="Times New Roman" w:eastAsia="Times New Roman" w:hAnsi="Times New Roman" w:cs="Times New Roman"/>
          <w:sz w:val="24"/>
          <w:szCs w:val="24"/>
        </w:rPr>
        <w:t xml:space="preserve"> iz Poziva na dostavu projektnih prijedloga „Jačanje konkurentnosti poduzeća ulaganjima u digitalnu i zelenu tranziciju“, referentna oznaka: KK.11.1.1.01</w:t>
      </w:r>
      <w:r w:rsidRPr="00C9353B">
        <w:rPr>
          <w:rFonts w:ascii="Times New Roman" w:eastAsia="Times New Roman" w:hAnsi="Times New Roman" w:cs="Times New Roman"/>
          <w:sz w:val="24"/>
          <w:szCs w:val="24"/>
        </w:rPr>
        <w:t xml:space="preserve">, ANTE MIJIĆ-QUERCUS d.o.o., OIB: 72405665371, Svetog Mihovila 250, </w:t>
      </w:r>
      <w:proofErr w:type="spellStart"/>
      <w:r w:rsidRPr="00C9353B">
        <w:rPr>
          <w:rFonts w:ascii="Times New Roman" w:eastAsia="Times New Roman" w:hAnsi="Times New Roman" w:cs="Times New Roman"/>
          <w:sz w:val="24"/>
          <w:szCs w:val="24"/>
        </w:rPr>
        <w:t>Bročice</w:t>
      </w:r>
      <w:proofErr w:type="spellEnd"/>
      <w:r w:rsidRPr="00C9353B">
        <w:rPr>
          <w:rFonts w:ascii="Times New Roman" w:eastAsia="Times New Roman" w:hAnsi="Times New Roman" w:cs="Times New Roman"/>
          <w:sz w:val="24"/>
          <w:szCs w:val="24"/>
        </w:rPr>
        <w:t xml:space="preserve">, 44330 Novska (u daljnjem </w:t>
      </w:r>
      <w:r w:rsidRPr="00872E43">
        <w:rPr>
          <w:rFonts w:ascii="Times New Roman" w:eastAsia="Times New Roman" w:hAnsi="Times New Roman" w:cs="Times New Roman"/>
          <w:sz w:val="24"/>
          <w:szCs w:val="24"/>
        </w:rPr>
        <w:t xml:space="preserve">tekstu: Naručitelj) dana </w:t>
      </w:r>
      <w:r w:rsidR="00A05B08" w:rsidRPr="00872E43">
        <w:rPr>
          <w:rFonts w:ascii="Times New Roman" w:eastAsia="Times New Roman" w:hAnsi="Times New Roman" w:cs="Times New Roman"/>
          <w:sz w:val="24"/>
          <w:szCs w:val="24"/>
        </w:rPr>
        <w:t>0</w:t>
      </w:r>
      <w:r w:rsidR="00D71DF8">
        <w:rPr>
          <w:rFonts w:ascii="Times New Roman" w:eastAsia="Times New Roman" w:hAnsi="Times New Roman" w:cs="Times New Roman"/>
          <w:sz w:val="24"/>
          <w:szCs w:val="24"/>
        </w:rPr>
        <w:t>8</w:t>
      </w:r>
      <w:r w:rsidR="00A05B08" w:rsidRPr="00872E43">
        <w:rPr>
          <w:rFonts w:ascii="Times New Roman" w:eastAsia="Times New Roman" w:hAnsi="Times New Roman" w:cs="Times New Roman"/>
          <w:sz w:val="24"/>
          <w:szCs w:val="24"/>
        </w:rPr>
        <w:t>. veljače</w:t>
      </w:r>
      <w:r w:rsidRPr="00872E43">
        <w:rPr>
          <w:rFonts w:ascii="Times New Roman" w:eastAsia="Times New Roman" w:hAnsi="Times New Roman" w:cs="Times New Roman"/>
          <w:sz w:val="24"/>
          <w:szCs w:val="24"/>
        </w:rPr>
        <w:t xml:space="preserve"> 202</w:t>
      </w:r>
      <w:r w:rsidR="00086B88" w:rsidRPr="00872E43">
        <w:rPr>
          <w:rFonts w:ascii="Times New Roman" w:eastAsia="Times New Roman" w:hAnsi="Times New Roman" w:cs="Times New Roman"/>
          <w:sz w:val="24"/>
          <w:szCs w:val="24"/>
        </w:rPr>
        <w:t>2</w:t>
      </w:r>
      <w:r w:rsidRPr="00872E43">
        <w:rPr>
          <w:rFonts w:ascii="Times New Roman" w:eastAsia="Times New Roman" w:hAnsi="Times New Roman" w:cs="Times New Roman"/>
          <w:sz w:val="24"/>
          <w:szCs w:val="24"/>
        </w:rPr>
        <w:t>.</w:t>
      </w:r>
      <w:r w:rsidR="008B325B" w:rsidRPr="00872E43">
        <w:rPr>
          <w:rFonts w:ascii="Times New Roman" w:eastAsia="Times New Roman" w:hAnsi="Times New Roman" w:cs="Times New Roman"/>
          <w:sz w:val="24"/>
          <w:szCs w:val="24"/>
        </w:rPr>
        <w:t xml:space="preserve"> </w:t>
      </w:r>
      <w:r w:rsidRPr="00872E43">
        <w:rPr>
          <w:rFonts w:ascii="Times New Roman" w:eastAsia="Times New Roman" w:hAnsi="Times New Roman" w:cs="Times New Roman"/>
          <w:sz w:val="24"/>
          <w:szCs w:val="24"/>
        </w:rPr>
        <w:t xml:space="preserve">god. objavljuje: </w:t>
      </w:r>
    </w:p>
    <w:p w14:paraId="3F3059A1"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 </w:t>
      </w:r>
    </w:p>
    <w:p w14:paraId="3CEB5758"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2B82AD5A"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4F411C21" w14:textId="77777777" w:rsidR="004B0D82" w:rsidRPr="00C9353B" w:rsidRDefault="00687EC9">
      <w:pPr>
        <w:pBdr>
          <w:top w:val="nil"/>
          <w:left w:val="nil"/>
          <w:bottom w:val="nil"/>
          <w:right w:val="nil"/>
          <w:between w:val="nil"/>
        </w:pBdr>
        <w:spacing w:after="0" w:line="276" w:lineRule="auto"/>
        <w:jc w:val="center"/>
        <w:rPr>
          <w:rFonts w:ascii="Times New Roman" w:eastAsia="Times New Roman" w:hAnsi="Times New Roman" w:cs="Times New Roman"/>
          <w:b/>
          <w:sz w:val="24"/>
          <w:szCs w:val="24"/>
        </w:rPr>
      </w:pPr>
      <w:r w:rsidRPr="00C9353B">
        <w:rPr>
          <w:rFonts w:ascii="Times New Roman" w:eastAsia="Times New Roman" w:hAnsi="Times New Roman" w:cs="Times New Roman"/>
          <w:b/>
          <w:sz w:val="24"/>
          <w:szCs w:val="24"/>
        </w:rPr>
        <w:t>POSTUPAK JAVNE NABAVE ZA NEOBVEZNIKE ZAKONA O JAVNOJ NABAVI (NOJN)</w:t>
      </w:r>
    </w:p>
    <w:p w14:paraId="0FE0EDF1"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4314E2C2"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134C0CC3" w14:textId="77777777" w:rsidR="004B0D82" w:rsidRPr="00C9353B" w:rsidRDefault="00687EC9">
      <w:pPr>
        <w:pBdr>
          <w:top w:val="nil"/>
          <w:left w:val="nil"/>
          <w:bottom w:val="nil"/>
          <w:right w:val="nil"/>
          <w:between w:val="nil"/>
        </w:pBdr>
        <w:spacing w:after="0" w:line="276" w:lineRule="auto"/>
        <w:jc w:val="center"/>
        <w:rPr>
          <w:rFonts w:ascii="Times New Roman" w:eastAsia="Times New Roman" w:hAnsi="Times New Roman" w:cs="Times New Roman"/>
          <w:b/>
          <w:sz w:val="24"/>
          <w:szCs w:val="24"/>
        </w:rPr>
      </w:pPr>
      <w:r w:rsidRPr="00C9353B">
        <w:rPr>
          <w:rFonts w:ascii="Times New Roman" w:eastAsia="Times New Roman" w:hAnsi="Times New Roman" w:cs="Times New Roman"/>
          <w:b/>
          <w:sz w:val="24"/>
          <w:szCs w:val="24"/>
        </w:rPr>
        <w:t>POZIV NA DOSTAVU PONUDA</w:t>
      </w:r>
    </w:p>
    <w:p w14:paraId="679257F9" w14:textId="77777777" w:rsidR="004B0D82" w:rsidRPr="00C9353B" w:rsidRDefault="004B0D82">
      <w:pPr>
        <w:pBdr>
          <w:top w:val="nil"/>
          <w:left w:val="nil"/>
          <w:bottom w:val="nil"/>
          <w:right w:val="nil"/>
          <w:between w:val="nil"/>
        </w:pBdr>
        <w:spacing w:after="0" w:line="276" w:lineRule="auto"/>
        <w:rPr>
          <w:rFonts w:ascii="Times New Roman" w:eastAsia="Times New Roman" w:hAnsi="Times New Roman" w:cs="Times New Roman"/>
          <w:b/>
          <w:sz w:val="24"/>
          <w:szCs w:val="24"/>
        </w:rPr>
      </w:pPr>
    </w:p>
    <w:p w14:paraId="7445E211" w14:textId="77777777" w:rsidR="004B0D82" w:rsidRPr="00C9353B" w:rsidRDefault="004B0D82">
      <w:pPr>
        <w:pBdr>
          <w:top w:val="nil"/>
          <w:left w:val="nil"/>
          <w:bottom w:val="nil"/>
          <w:right w:val="nil"/>
          <w:between w:val="nil"/>
        </w:pBdr>
        <w:spacing w:after="0" w:line="276" w:lineRule="auto"/>
        <w:rPr>
          <w:rFonts w:ascii="Times New Roman" w:eastAsia="Times New Roman" w:hAnsi="Times New Roman" w:cs="Times New Roman"/>
          <w:b/>
          <w:sz w:val="24"/>
          <w:szCs w:val="24"/>
        </w:rPr>
      </w:pPr>
    </w:p>
    <w:p w14:paraId="37FE949F" w14:textId="77777777" w:rsidR="004B0D82" w:rsidRPr="00C9353B" w:rsidRDefault="004B0D82">
      <w:pPr>
        <w:pBdr>
          <w:top w:val="nil"/>
          <w:left w:val="nil"/>
          <w:bottom w:val="nil"/>
          <w:right w:val="nil"/>
          <w:between w:val="nil"/>
        </w:pBdr>
        <w:spacing w:after="0" w:line="276" w:lineRule="auto"/>
        <w:jc w:val="center"/>
        <w:rPr>
          <w:rFonts w:ascii="Times New Roman" w:eastAsia="Times New Roman" w:hAnsi="Times New Roman" w:cs="Times New Roman"/>
          <w:b/>
          <w:sz w:val="24"/>
          <w:szCs w:val="24"/>
        </w:rPr>
      </w:pPr>
    </w:p>
    <w:p w14:paraId="3C9867B6"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r w:rsidRPr="00C9353B">
        <w:rPr>
          <w:rFonts w:ascii="Times New Roman" w:eastAsia="Times New Roman" w:hAnsi="Times New Roman" w:cs="Times New Roman"/>
          <w:b/>
          <w:sz w:val="24"/>
          <w:szCs w:val="24"/>
        </w:rPr>
        <w:t>NAZIV PROJEKTA</w:t>
      </w:r>
    </w:p>
    <w:p w14:paraId="5CFBD738" w14:textId="0786EE09" w:rsidR="004B0D82" w:rsidRPr="00C9353B" w:rsidRDefault="0076477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„Usvajanje novih tehnologija proizvodnje“</w:t>
      </w:r>
    </w:p>
    <w:p w14:paraId="391F0C31" w14:textId="77777777" w:rsidR="00764779" w:rsidRPr="00C9353B" w:rsidRDefault="00764779">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p w14:paraId="447C68D8"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r w:rsidRPr="00C9353B">
        <w:rPr>
          <w:rFonts w:ascii="Times New Roman" w:eastAsia="Times New Roman" w:hAnsi="Times New Roman" w:cs="Times New Roman"/>
          <w:b/>
          <w:sz w:val="24"/>
          <w:szCs w:val="24"/>
        </w:rPr>
        <w:t>PREDMET NABAVE</w:t>
      </w:r>
    </w:p>
    <w:p w14:paraId="65DBB8EC" w14:textId="505DFAAD" w:rsidR="004B0D82" w:rsidRPr="00C9353B" w:rsidRDefault="00930C87">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hAnsi="Times New Roman" w:cs="Times New Roman"/>
          <w:sz w:val="24"/>
          <w:szCs w:val="24"/>
          <w:shd w:val="clear" w:color="auto" w:fill="FFFFFF"/>
        </w:rPr>
        <w:t>Nabava kompaktne trakaste sušare i građevinskih radova za izgradnju pogona za sušenje drvne sječke</w:t>
      </w:r>
    </w:p>
    <w:p w14:paraId="39522C0C"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p w14:paraId="20709AEF"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r w:rsidRPr="00C9353B">
        <w:rPr>
          <w:rFonts w:ascii="Times New Roman" w:eastAsia="Times New Roman" w:hAnsi="Times New Roman" w:cs="Times New Roman"/>
          <w:b/>
          <w:sz w:val="24"/>
          <w:szCs w:val="24"/>
        </w:rPr>
        <w:t>VRSTA POSTUPKA NABAVE</w:t>
      </w:r>
    </w:p>
    <w:p w14:paraId="1AF47CBF"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Postupak nabave s obveznom objavom</w:t>
      </w:r>
    </w:p>
    <w:p w14:paraId="30626E86"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4B36DAED"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1279A48C" w14:textId="77777777" w:rsidR="004B0D82" w:rsidRPr="00C9353B" w:rsidRDefault="004B0D82">
      <w:pPr>
        <w:pBdr>
          <w:top w:val="nil"/>
          <w:left w:val="nil"/>
          <w:bottom w:val="nil"/>
          <w:right w:val="nil"/>
          <w:between w:val="nil"/>
        </w:pBdr>
        <w:spacing w:after="0" w:line="276" w:lineRule="auto"/>
        <w:rPr>
          <w:rFonts w:ascii="Times New Roman" w:eastAsia="Times New Roman" w:hAnsi="Times New Roman" w:cs="Times New Roman"/>
          <w:sz w:val="24"/>
          <w:szCs w:val="24"/>
        </w:rPr>
      </w:pPr>
    </w:p>
    <w:p w14:paraId="5FAA384B" w14:textId="77777777" w:rsidR="004B0D82" w:rsidRPr="00C9353B" w:rsidRDefault="004B0D82">
      <w:pPr>
        <w:pBdr>
          <w:top w:val="nil"/>
          <w:left w:val="nil"/>
          <w:bottom w:val="nil"/>
          <w:right w:val="nil"/>
          <w:between w:val="nil"/>
        </w:pBdr>
        <w:spacing w:after="0" w:line="276" w:lineRule="auto"/>
        <w:rPr>
          <w:rFonts w:ascii="Times New Roman" w:eastAsia="Times New Roman" w:hAnsi="Times New Roman" w:cs="Times New Roman"/>
          <w:sz w:val="24"/>
          <w:szCs w:val="24"/>
        </w:rPr>
      </w:pPr>
    </w:p>
    <w:p w14:paraId="203E803F" w14:textId="77777777" w:rsidR="004B0D82" w:rsidRPr="00C9353B" w:rsidRDefault="004B0D82">
      <w:pPr>
        <w:pBdr>
          <w:top w:val="nil"/>
          <w:left w:val="nil"/>
          <w:bottom w:val="nil"/>
          <w:right w:val="nil"/>
          <w:between w:val="nil"/>
        </w:pBdr>
        <w:spacing w:after="0" w:line="276" w:lineRule="auto"/>
        <w:rPr>
          <w:rFonts w:ascii="Times New Roman" w:eastAsia="Times New Roman" w:hAnsi="Times New Roman" w:cs="Times New Roman"/>
          <w:sz w:val="24"/>
          <w:szCs w:val="24"/>
        </w:rPr>
      </w:pPr>
    </w:p>
    <w:p w14:paraId="18CAB30D" w14:textId="520CDD0B" w:rsidR="004B0D82" w:rsidRPr="00C9353B" w:rsidRDefault="004B0D82">
      <w:pPr>
        <w:pBdr>
          <w:top w:val="nil"/>
          <w:left w:val="nil"/>
          <w:bottom w:val="nil"/>
          <w:right w:val="nil"/>
          <w:between w:val="nil"/>
        </w:pBdr>
        <w:spacing w:after="0" w:line="276" w:lineRule="auto"/>
        <w:rPr>
          <w:rFonts w:ascii="Times New Roman" w:eastAsia="Times New Roman" w:hAnsi="Times New Roman" w:cs="Times New Roman"/>
          <w:sz w:val="24"/>
          <w:szCs w:val="24"/>
        </w:rPr>
      </w:pPr>
    </w:p>
    <w:p w14:paraId="5288D8DE" w14:textId="66F4AFBC" w:rsidR="005D7576" w:rsidRPr="00C9353B" w:rsidRDefault="005D7576">
      <w:pPr>
        <w:pBdr>
          <w:top w:val="nil"/>
          <w:left w:val="nil"/>
          <w:bottom w:val="nil"/>
          <w:right w:val="nil"/>
          <w:between w:val="nil"/>
        </w:pBdr>
        <w:spacing w:after="0" w:line="276" w:lineRule="auto"/>
        <w:rPr>
          <w:rFonts w:ascii="Times New Roman" w:eastAsia="Times New Roman" w:hAnsi="Times New Roman" w:cs="Times New Roman"/>
          <w:sz w:val="24"/>
          <w:szCs w:val="24"/>
        </w:rPr>
      </w:pPr>
    </w:p>
    <w:p w14:paraId="5406BF80" w14:textId="21ED632D" w:rsidR="005D7576" w:rsidRPr="00C9353B" w:rsidRDefault="005D7576">
      <w:pPr>
        <w:pBdr>
          <w:top w:val="nil"/>
          <w:left w:val="nil"/>
          <w:bottom w:val="nil"/>
          <w:right w:val="nil"/>
          <w:between w:val="nil"/>
        </w:pBdr>
        <w:spacing w:after="0" w:line="276" w:lineRule="auto"/>
        <w:rPr>
          <w:rFonts w:ascii="Times New Roman" w:eastAsia="Times New Roman" w:hAnsi="Times New Roman" w:cs="Times New Roman"/>
          <w:sz w:val="24"/>
          <w:szCs w:val="24"/>
        </w:rPr>
      </w:pPr>
    </w:p>
    <w:p w14:paraId="2B026860" w14:textId="77777777" w:rsidR="005D7576" w:rsidRPr="00C9353B" w:rsidRDefault="005D7576">
      <w:pPr>
        <w:pBdr>
          <w:top w:val="nil"/>
          <w:left w:val="nil"/>
          <w:bottom w:val="nil"/>
          <w:right w:val="nil"/>
          <w:between w:val="nil"/>
        </w:pBdr>
        <w:spacing w:after="0" w:line="276" w:lineRule="auto"/>
        <w:rPr>
          <w:rFonts w:ascii="Times New Roman" w:eastAsia="Times New Roman" w:hAnsi="Times New Roman" w:cs="Times New Roman"/>
          <w:sz w:val="24"/>
          <w:szCs w:val="24"/>
        </w:rPr>
      </w:pPr>
    </w:p>
    <w:p w14:paraId="3343BC1C" w14:textId="77777777" w:rsidR="004B0D82" w:rsidRPr="00C9353B" w:rsidRDefault="004B0D82">
      <w:pPr>
        <w:pBdr>
          <w:top w:val="nil"/>
          <w:left w:val="nil"/>
          <w:bottom w:val="nil"/>
          <w:right w:val="nil"/>
          <w:between w:val="nil"/>
        </w:pBdr>
        <w:spacing w:after="0" w:line="276" w:lineRule="auto"/>
        <w:jc w:val="center"/>
        <w:rPr>
          <w:rFonts w:ascii="Times New Roman" w:eastAsia="Times New Roman" w:hAnsi="Times New Roman" w:cs="Times New Roman"/>
          <w:sz w:val="24"/>
          <w:szCs w:val="24"/>
        </w:rPr>
      </w:pPr>
    </w:p>
    <w:p w14:paraId="48945577" w14:textId="1DE22682" w:rsidR="004B0D82" w:rsidRPr="00A05B08" w:rsidRDefault="00687EC9">
      <w:pPr>
        <w:spacing w:after="0" w:line="276" w:lineRule="auto"/>
        <w:jc w:val="center"/>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Novska</w:t>
      </w:r>
      <w:r w:rsidR="00930C87" w:rsidRPr="00C9353B">
        <w:rPr>
          <w:rFonts w:ascii="Times New Roman" w:eastAsia="Times New Roman" w:hAnsi="Times New Roman" w:cs="Times New Roman"/>
          <w:sz w:val="24"/>
          <w:szCs w:val="24"/>
        </w:rPr>
        <w:t xml:space="preserve">, </w:t>
      </w:r>
      <w:r w:rsidR="00A05B08" w:rsidRPr="00A05B08">
        <w:rPr>
          <w:rFonts w:ascii="Times New Roman" w:eastAsia="Times New Roman" w:hAnsi="Times New Roman" w:cs="Times New Roman"/>
          <w:sz w:val="24"/>
          <w:szCs w:val="24"/>
        </w:rPr>
        <w:t>veljača</w:t>
      </w:r>
      <w:r w:rsidRPr="00A05B08">
        <w:rPr>
          <w:rFonts w:ascii="Times New Roman" w:eastAsia="Times New Roman" w:hAnsi="Times New Roman" w:cs="Times New Roman"/>
          <w:sz w:val="24"/>
          <w:szCs w:val="24"/>
        </w:rPr>
        <w:t xml:space="preserve"> 202</w:t>
      </w:r>
      <w:r w:rsidR="00086B88" w:rsidRPr="00A05B08">
        <w:rPr>
          <w:rFonts w:ascii="Times New Roman" w:eastAsia="Times New Roman" w:hAnsi="Times New Roman" w:cs="Times New Roman"/>
          <w:sz w:val="24"/>
          <w:szCs w:val="24"/>
        </w:rPr>
        <w:t>2</w:t>
      </w:r>
      <w:r w:rsidRPr="00A05B08">
        <w:rPr>
          <w:rFonts w:ascii="Times New Roman" w:eastAsia="Times New Roman" w:hAnsi="Times New Roman" w:cs="Times New Roman"/>
          <w:sz w:val="24"/>
          <w:szCs w:val="24"/>
        </w:rPr>
        <w:t>.</w:t>
      </w:r>
    </w:p>
    <w:p w14:paraId="7D9F8128" w14:textId="77777777" w:rsidR="004B0D82" w:rsidRPr="00C9353B" w:rsidRDefault="00687EC9">
      <w:pPr>
        <w:spacing w:after="0" w:line="276" w:lineRule="auto"/>
        <w:jc w:val="center"/>
        <w:rPr>
          <w:rFonts w:ascii="Times New Roman" w:eastAsia="Times New Roman" w:hAnsi="Times New Roman" w:cs="Times New Roman"/>
          <w:sz w:val="24"/>
          <w:szCs w:val="24"/>
        </w:rPr>
        <w:sectPr w:rsidR="004B0D82" w:rsidRPr="00C9353B">
          <w:headerReference w:type="default" r:id="rId8"/>
          <w:footerReference w:type="default" r:id="rId9"/>
          <w:pgSz w:w="12240" w:h="15840"/>
          <w:pgMar w:top="2269" w:right="1041" w:bottom="1440" w:left="1440" w:header="284" w:footer="424" w:gutter="0"/>
          <w:pgNumType w:start="1"/>
          <w:cols w:space="720"/>
        </w:sectPr>
      </w:pPr>
      <w:r w:rsidRPr="00C9353B">
        <w:rPr>
          <w:rFonts w:ascii="Times New Roman" w:eastAsia="Times New Roman" w:hAnsi="Times New Roman" w:cs="Times New Roman"/>
          <w:sz w:val="24"/>
          <w:szCs w:val="24"/>
        </w:rPr>
        <w:t>Sadržaj dokumenta isključiva je odgovornost ANTE MIJIĆ-QUERCUS d.o.o., OIB: 72405665371, Svetog Mihovila 250, 44330 Novska</w:t>
      </w:r>
    </w:p>
    <w:p w14:paraId="6B2ACDF2" w14:textId="77777777" w:rsidR="004B0D82" w:rsidRPr="00C9353B" w:rsidRDefault="00687EC9" w:rsidP="003A4E33">
      <w:pPr>
        <w:pStyle w:val="Naslov1"/>
      </w:pPr>
      <w:r w:rsidRPr="00C9353B">
        <w:lastRenderedPageBreak/>
        <w:t>OPĆI PODACI</w:t>
      </w:r>
    </w:p>
    <w:p w14:paraId="642BA4D6" w14:textId="77777777" w:rsidR="004B0D82" w:rsidRPr="00C9353B" w:rsidRDefault="004B0D82">
      <w:pPr>
        <w:pBdr>
          <w:top w:val="nil"/>
          <w:left w:val="nil"/>
          <w:bottom w:val="nil"/>
          <w:right w:val="nil"/>
          <w:between w:val="nil"/>
        </w:pBdr>
        <w:spacing w:after="0" w:line="276" w:lineRule="auto"/>
        <w:ind w:left="360"/>
        <w:jc w:val="both"/>
        <w:rPr>
          <w:rFonts w:ascii="Times New Roman" w:eastAsia="Times New Roman" w:hAnsi="Times New Roman" w:cs="Times New Roman"/>
          <w:b/>
          <w:sz w:val="24"/>
          <w:szCs w:val="24"/>
        </w:rPr>
      </w:pPr>
    </w:p>
    <w:p w14:paraId="795FA38B" w14:textId="77777777" w:rsidR="004B0D82" w:rsidRPr="00C9353B" w:rsidRDefault="00687EC9" w:rsidP="003A4E33">
      <w:pPr>
        <w:pStyle w:val="Naslov2"/>
      </w:pPr>
      <w:r w:rsidRPr="00C9353B">
        <w:t>Podaci o Naručitelju (NOJN)</w:t>
      </w:r>
    </w:p>
    <w:p w14:paraId="65120AB9"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Naziv Naručitelja: ANTE MIJIĆ-QUERCUS d.o.o.</w:t>
      </w:r>
    </w:p>
    <w:p w14:paraId="00324589"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OIB: 72405665371</w:t>
      </w:r>
    </w:p>
    <w:p w14:paraId="23A24295"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Adresa: Svetog Mihovila 250, </w:t>
      </w:r>
      <w:proofErr w:type="spellStart"/>
      <w:r w:rsidRPr="00C9353B">
        <w:rPr>
          <w:rFonts w:ascii="Times New Roman" w:eastAsia="Times New Roman" w:hAnsi="Times New Roman" w:cs="Times New Roman"/>
          <w:sz w:val="24"/>
          <w:szCs w:val="24"/>
        </w:rPr>
        <w:t>Bročice</w:t>
      </w:r>
      <w:proofErr w:type="spellEnd"/>
      <w:r w:rsidRPr="00C9353B">
        <w:rPr>
          <w:rFonts w:ascii="Times New Roman" w:eastAsia="Times New Roman" w:hAnsi="Times New Roman" w:cs="Times New Roman"/>
          <w:sz w:val="24"/>
          <w:szCs w:val="24"/>
        </w:rPr>
        <w:t>, 44330 Novska, Republika Hrvatska</w:t>
      </w:r>
    </w:p>
    <w:p w14:paraId="22E10F3F"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2F129FD5"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Telefon: +385 44691958</w:t>
      </w:r>
    </w:p>
    <w:p w14:paraId="788A6DD7"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Adresa elektroničke pošte: </w:t>
      </w:r>
      <w:hyperlink r:id="rId10">
        <w:r w:rsidRPr="00C9353B">
          <w:rPr>
            <w:rFonts w:ascii="Times New Roman" w:eastAsia="Times New Roman" w:hAnsi="Times New Roman" w:cs="Times New Roman"/>
            <w:sz w:val="24"/>
            <w:szCs w:val="24"/>
            <w:u w:val="single"/>
          </w:rPr>
          <w:t>quercus@quercus-am.hr</w:t>
        </w:r>
      </w:hyperlink>
    </w:p>
    <w:p w14:paraId="71A4CB89"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Internetska adresa: </w:t>
      </w:r>
      <w:hyperlink r:id="rId11">
        <w:r w:rsidRPr="00C9353B">
          <w:rPr>
            <w:rFonts w:ascii="Times New Roman" w:eastAsia="Times New Roman" w:hAnsi="Times New Roman" w:cs="Times New Roman"/>
            <w:sz w:val="24"/>
            <w:szCs w:val="24"/>
            <w:u w:val="single"/>
          </w:rPr>
          <w:t>www.quercus-am.hr</w:t>
        </w:r>
      </w:hyperlink>
      <w:r w:rsidRPr="00C9353B">
        <w:rPr>
          <w:rFonts w:ascii="Times New Roman" w:eastAsia="Times New Roman" w:hAnsi="Times New Roman" w:cs="Times New Roman"/>
          <w:sz w:val="24"/>
          <w:szCs w:val="24"/>
        </w:rPr>
        <w:t xml:space="preserve"> </w:t>
      </w:r>
    </w:p>
    <w:p w14:paraId="5A213F7A"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Odgovorna osoba Naručitelja: direktorica Andreja </w:t>
      </w:r>
      <w:proofErr w:type="spellStart"/>
      <w:r w:rsidRPr="00C9353B">
        <w:rPr>
          <w:rFonts w:ascii="Times New Roman" w:eastAsia="Times New Roman" w:hAnsi="Times New Roman" w:cs="Times New Roman"/>
          <w:sz w:val="24"/>
          <w:szCs w:val="24"/>
        </w:rPr>
        <w:t>Crnojević</w:t>
      </w:r>
      <w:proofErr w:type="spellEnd"/>
    </w:p>
    <w:p w14:paraId="488D1D23"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68A39E2E" w14:textId="77777777" w:rsidR="004B0D82" w:rsidRPr="00C9353B" w:rsidRDefault="00687EC9" w:rsidP="00880CE9">
      <w:pPr>
        <w:pStyle w:val="Naslov2"/>
      </w:pPr>
      <w:r w:rsidRPr="00C9353B">
        <w:t>Kontakt osoba</w:t>
      </w: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3968"/>
      </w:tblGrid>
      <w:tr w:rsidR="00D65A00" w:rsidRPr="00C9353B" w14:paraId="73363A3F" w14:textId="77777777" w:rsidTr="00596AA5">
        <w:tc>
          <w:tcPr>
            <w:tcW w:w="5382" w:type="dxa"/>
          </w:tcPr>
          <w:p w14:paraId="67F83C13" w14:textId="77777777" w:rsidR="004B0D82" w:rsidRPr="00C9353B" w:rsidRDefault="00687EC9">
            <w:pPr>
              <w:spacing w:after="0" w:line="276" w:lineRule="auto"/>
              <w:jc w:val="both"/>
              <w:rPr>
                <w:rFonts w:ascii="Times New Roman" w:eastAsia="Times New Roman" w:hAnsi="Times New Roman" w:cs="Times New Roman"/>
                <w:sz w:val="24"/>
                <w:szCs w:val="24"/>
              </w:rPr>
            </w:pPr>
            <w:bookmarkStart w:id="3" w:name="_heading=h.gjdgxs" w:colFirst="0" w:colLast="0"/>
            <w:bookmarkEnd w:id="3"/>
            <w:r w:rsidRPr="00C9353B">
              <w:rPr>
                <w:rFonts w:ascii="Times New Roman" w:eastAsia="Times New Roman" w:hAnsi="Times New Roman" w:cs="Times New Roman"/>
                <w:sz w:val="24"/>
                <w:szCs w:val="24"/>
              </w:rPr>
              <w:t>Osoba zadužena za kontakt s gospodarskim subjektima</w:t>
            </w:r>
          </w:p>
        </w:tc>
        <w:tc>
          <w:tcPr>
            <w:tcW w:w="3968" w:type="dxa"/>
            <w:vAlign w:val="center"/>
          </w:tcPr>
          <w:p w14:paraId="39259E49" w14:textId="77777777" w:rsidR="004B0D82" w:rsidRPr="00C9353B" w:rsidRDefault="00687EC9" w:rsidP="00596AA5">
            <w:pPr>
              <w:spacing w:after="0" w:line="276" w:lineRule="auto"/>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Zvonko Novokmet</w:t>
            </w:r>
          </w:p>
        </w:tc>
      </w:tr>
      <w:tr w:rsidR="00D65A00" w:rsidRPr="00C9353B" w14:paraId="4B3727E8" w14:textId="77777777">
        <w:tc>
          <w:tcPr>
            <w:tcW w:w="5382" w:type="dxa"/>
          </w:tcPr>
          <w:p w14:paraId="02657A07" w14:textId="77777777" w:rsidR="004B0D82" w:rsidRPr="00C9353B" w:rsidRDefault="00687EC9">
            <w:pP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Telefon</w:t>
            </w:r>
          </w:p>
        </w:tc>
        <w:tc>
          <w:tcPr>
            <w:tcW w:w="3968" w:type="dxa"/>
          </w:tcPr>
          <w:p w14:paraId="0A070AD4" w14:textId="77777777" w:rsidR="004B0D82" w:rsidRPr="00C9353B" w:rsidRDefault="00687EC9">
            <w:pP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+385 98 1823514</w:t>
            </w:r>
          </w:p>
        </w:tc>
      </w:tr>
      <w:tr w:rsidR="004B0D82" w:rsidRPr="00C9353B" w14:paraId="17D05F9B" w14:textId="77777777">
        <w:tc>
          <w:tcPr>
            <w:tcW w:w="5382" w:type="dxa"/>
          </w:tcPr>
          <w:p w14:paraId="1E02C54B" w14:textId="77777777" w:rsidR="004B0D82" w:rsidRPr="00C9353B" w:rsidRDefault="00687EC9">
            <w:pP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Adresa elektroničke pošte</w:t>
            </w:r>
          </w:p>
        </w:tc>
        <w:tc>
          <w:tcPr>
            <w:tcW w:w="3968" w:type="dxa"/>
          </w:tcPr>
          <w:p w14:paraId="6B578684" w14:textId="77777777" w:rsidR="004B0D82" w:rsidRPr="00C9353B" w:rsidRDefault="00687EC9">
            <w:pP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zvonko.n@gmail.com</w:t>
            </w:r>
          </w:p>
        </w:tc>
      </w:tr>
    </w:tbl>
    <w:p w14:paraId="2FF07548"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36D018EF" w14:textId="2D74AAC3"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Komunikacija i svaka druga razmjena informacija/podataka između Naručitelja i Ponuditelja obavlja se elektroničkim putem, putem navedene elektroničke pošte osobe zadužene za komuniciranje s </w:t>
      </w:r>
      <w:r w:rsidR="000E30C4" w:rsidRPr="00C9353B">
        <w:rPr>
          <w:rFonts w:ascii="Times New Roman" w:eastAsia="Times New Roman" w:hAnsi="Times New Roman" w:cs="Times New Roman"/>
          <w:sz w:val="24"/>
          <w:szCs w:val="24"/>
        </w:rPr>
        <w:t>gospodarskim subjektima</w:t>
      </w:r>
      <w:r w:rsidRPr="00C9353B">
        <w:rPr>
          <w:rFonts w:ascii="Times New Roman" w:eastAsia="Times New Roman" w:hAnsi="Times New Roman" w:cs="Times New Roman"/>
          <w:sz w:val="24"/>
          <w:szCs w:val="24"/>
        </w:rPr>
        <w:t xml:space="preserve"> i putem </w:t>
      </w:r>
      <w:r w:rsidR="00676677">
        <w:rPr>
          <w:rFonts w:ascii="Times New Roman" w:eastAsia="Times New Roman" w:hAnsi="Times New Roman" w:cs="Times New Roman"/>
          <w:sz w:val="24"/>
          <w:szCs w:val="24"/>
        </w:rPr>
        <w:t>mrežne</w:t>
      </w:r>
      <w:r w:rsidRPr="00C9353B">
        <w:rPr>
          <w:rFonts w:ascii="Times New Roman" w:eastAsia="Times New Roman" w:hAnsi="Times New Roman" w:cs="Times New Roman"/>
          <w:sz w:val="24"/>
          <w:szCs w:val="24"/>
        </w:rPr>
        <w:t xml:space="preserve"> stranice www.strukturnifondovi.hr, na hrvatskom jeziku i latiničnom pismu.</w:t>
      </w:r>
    </w:p>
    <w:p w14:paraId="68595121"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458A43B1" w14:textId="77777777" w:rsidR="004B0D82" w:rsidRPr="00C9353B" w:rsidRDefault="00687EC9" w:rsidP="00880CE9">
      <w:pPr>
        <w:pStyle w:val="Naslov2"/>
      </w:pPr>
      <w:r w:rsidRPr="00C9353B">
        <w:t>Sukob interesa</w:t>
      </w:r>
    </w:p>
    <w:p w14:paraId="6453BBEF" w14:textId="77777777" w:rsidR="004B0D82" w:rsidRPr="00C9353B" w:rsidRDefault="00687EC9">
      <w:pPr>
        <w:spacing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Naručitelj je u sukobu interesa s </w:t>
      </w:r>
    </w:p>
    <w:p w14:paraId="7B5DA978" w14:textId="7CAEF124" w:rsidR="004B0D82" w:rsidRPr="00C9353B" w:rsidRDefault="00687EC9" w:rsidP="00C32893">
      <w:pPr>
        <w:pStyle w:val="Odlomakpopisa"/>
        <w:numPr>
          <w:ilvl w:val="0"/>
          <w:numId w:val="8"/>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roofErr w:type="spellStart"/>
      <w:r w:rsidRPr="00C9353B">
        <w:rPr>
          <w:rFonts w:ascii="Times New Roman" w:eastAsia="Times New Roman" w:hAnsi="Times New Roman" w:cs="Times New Roman"/>
          <w:sz w:val="24"/>
          <w:szCs w:val="24"/>
        </w:rPr>
        <w:t>Quercus</w:t>
      </w:r>
      <w:proofErr w:type="spellEnd"/>
      <w:r w:rsidRPr="00C9353B">
        <w:rPr>
          <w:rFonts w:ascii="Times New Roman" w:eastAsia="Times New Roman" w:hAnsi="Times New Roman" w:cs="Times New Roman"/>
          <w:sz w:val="24"/>
          <w:szCs w:val="24"/>
        </w:rPr>
        <w:t>-energija d.o.o., OIB: 07147227113</w:t>
      </w:r>
    </w:p>
    <w:p w14:paraId="533B6524" w14:textId="664B9D51" w:rsidR="004B0D82" w:rsidRPr="00C9353B" w:rsidRDefault="00687EC9" w:rsidP="00C32893">
      <w:pPr>
        <w:pStyle w:val="Odlomakpopisa"/>
        <w:numPr>
          <w:ilvl w:val="0"/>
          <w:numId w:val="8"/>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Nabava</w:t>
      </w:r>
      <w:r w:rsidR="00060D9E" w:rsidRPr="00C9353B">
        <w:rPr>
          <w:rFonts w:ascii="Times New Roman" w:eastAsia="Times New Roman" w:hAnsi="Times New Roman" w:cs="Times New Roman"/>
          <w:sz w:val="24"/>
          <w:szCs w:val="24"/>
        </w:rPr>
        <w:t>, obrt za usluge</w:t>
      </w:r>
      <w:r w:rsidRPr="00C9353B">
        <w:rPr>
          <w:rFonts w:ascii="Times New Roman" w:eastAsia="Times New Roman" w:hAnsi="Times New Roman" w:cs="Times New Roman"/>
          <w:sz w:val="24"/>
          <w:szCs w:val="24"/>
        </w:rPr>
        <w:t>, OIB: 19316148640</w:t>
      </w:r>
    </w:p>
    <w:p w14:paraId="2EC645E6" w14:textId="3A976596" w:rsidR="00BE373B" w:rsidRPr="00C9353B" w:rsidRDefault="00BE373B" w:rsidP="00C32893">
      <w:pPr>
        <w:pStyle w:val="Odlomakpopisa"/>
        <w:numPr>
          <w:ilvl w:val="0"/>
          <w:numId w:val="8"/>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Izvori Lipika d.o.o., </w:t>
      </w:r>
      <w:bookmarkStart w:id="4" w:name="_Hlk88767117"/>
      <w:r w:rsidRPr="00C9353B">
        <w:rPr>
          <w:rFonts w:ascii="Times New Roman" w:eastAsia="Times New Roman" w:hAnsi="Times New Roman" w:cs="Times New Roman"/>
          <w:sz w:val="24"/>
          <w:szCs w:val="24"/>
        </w:rPr>
        <w:t>OIB:</w:t>
      </w:r>
      <w:r w:rsidR="00C32893" w:rsidRPr="00C9353B">
        <w:rPr>
          <w:rFonts w:ascii="Times New Roman" w:eastAsia="Times New Roman" w:hAnsi="Times New Roman" w:cs="Times New Roman"/>
          <w:sz w:val="24"/>
          <w:szCs w:val="24"/>
        </w:rPr>
        <w:t xml:space="preserve"> 21739683537</w:t>
      </w:r>
      <w:bookmarkEnd w:id="4"/>
    </w:p>
    <w:p w14:paraId="28A3FC5B" w14:textId="77777777" w:rsidR="004B0D82" w:rsidRPr="00C9353B" w:rsidRDefault="004B0D82">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36150693" w14:textId="77777777" w:rsidR="004B0D82" w:rsidRPr="00C9353B" w:rsidRDefault="00687EC9" w:rsidP="00880CE9">
      <w:pPr>
        <w:pStyle w:val="Naslov2"/>
      </w:pPr>
      <w:r w:rsidRPr="00C9353B">
        <w:t>Vrsta postupka nabave</w:t>
      </w:r>
    </w:p>
    <w:p w14:paraId="3C0C4373" w14:textId="07031FA8" w:rsidR="00234647"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Vrsta postupka nabave je postupak nabave s obveznom objavom na </w:t>
      </w:r>
      <w:r w:rsidR="009F5E91">
        <w:rPr>
          <w:rFonts w:ascii="Times New Roman" w:eastAsia="Times New Roman" w:hAnsi="Times New Roman" w:cs="Times New Roman"/>
          <w:sz w:val="24"/>
          <w:szCs w:val="24"/>
        </w:rPr>
        <w:t>mrežnoj</w:t>
      </w:r>
      <w:r w:rsidRPr="00C9353B">
        <w:rPr>
          <w:rFonts w:ascii="Times New Roman" w:eastAsia="Times New Roman" w:hAnsi="Times New Roman" w:cs="Times New Roman"/>
          <w:sz w:val="24"/>
          <w:szCs w:val="24"/>
        </w:rPr>
        <w:t xml:space="preserve"> stranici </w:t>
      </w:r>
      <w:hyperlink r:id="rId12">
        <w:r w:rsidRPr="00C9353B">
          <w:rPr>
            <w:rFonts w:ascii="Times New Roman" w:eastAsia="Times New Roman" w:hAnsi="Times New Roman" w:cs="Times New Roman"/>
            <w:sz w:val="24"/>
            <w:szCs w:val="24"/>
            <w:u w:val="single"/>
          </w:rPr>
          <w:t>www.strukturnifondovi.hr</w:t>
        </w:r>
      </w:hyperlink>
      <w:r w:rsidRPr="00C9353B">
        <w:rPr>
          <w:rFonts w:ascii="Times New Roman" w:eastAsia="Times New Roman" w:hAnsi="Times New Roman" w:cs="Times New Roman"/>
          <w:sz w:val="24"/>
          <w:szCs w:val="24"/>
        </w:rPr>
        <w:t xml:space="preserve"> s namjerom sklapanja ugovora o nabavi. Nabava se provodi sukladno propisanim uvjetima koji se primjenjuju na projekte sufinancirane iz Europskog fonda za regionalni razvoj u okviru Operativnog programa „Konkurentnost i kohezija“ u financijskom razdoblju 2014. – 2020. te pravilima propisanim u dokumentu Prilog 03. Verzija 7.0.  Pravila o provedbi postupaka nabava za </w:t>
      </w:r>
      <w:proofErr w:type="spellStart"/>
      <w:r w:rsidRPr="00C9353B">
        <w:rPr>
          <w:rFonts w:ascii="Times New Roman" w:eastAsia="Times New Roman" w:hAnsi="Times New Roman" w:cs="Times New Roman"/>
          <w:sz w:val="24"/>
          <w:szCs w:val="24"/>
        </w:rPr>
        <w:t>neobveznike</w:t>
      </w:r>
      <w:proofErr w:type="spellEnd"/>
      <w:r w:rsidRPr="00C9353B">
        <w:rPr>
          <w:rFonts w:ascii="Times New Roman" w:eastAsia="Times New Roman" w:hAnsi="Times New Roman" w:cs="Times New Roman"/>
          <w:sz w:val="24"/>
          <w:szCs w:val="24"/>
        </w:rPr>
        <w:t xml:space="preserve"> Zakona o javnoj nabavi (NOJN)</w:t>
      </w:r>
    </w:p>
    <w:p w14:paraId="0ADE61CF" w14:textId="0E8AADEC" w:rsidR="004B0D82" w:rsidRPr="00C9353B" w:rsidRDefault="00687EC9" w:rsidP="009E7569">
      <w:pPr>
        <w:pStyle w:val="Naslov2"/>
      </w:pPr>
      <w:r w:rsidRPr="00C9353B">
        <w:lastRenderedPageBreak/>
        <w:t xml:space="preserve"> Početak postupka nabave</w:t>
      </w:r>
    </w:p>
    <w:p w14:paraId="0F4FFFD7" w14:textId="302E9B28"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Postupak nabave započinje objavljivanjem Poziva na dostavu ponuda na </w:t>
      </w:r>
      <w:r w:rsidR="009F5E91">
        <w:rPr>
          <w:rFonts w:ascii="Times New Roman" w:eastAsia="Times New Roman" w:hAnsi="Times New Roman" w:cs="Times New Roman"/>
          <w:sz w:val="24"/>
          <w:szCs w:val="24"/>
        </w:rPr>
        <w:t>mrežnoj</w:t>
      </w:r>
      <w:r w:rsidRPr="00C9353B">
        <w:rPr>
          <w:rFonts w:ascii="Times New Roman" w:eastAsia="Times New Roman" w:hAnsi="Times New Roman" w:cs="Times New Roman"/>
          <w:sz w:val="24"/>
          <w:szCs w:val="24"/>
        </w:rPr>
        <w:t xml:space="preserve"> stranici </w:t>
      </w:r>
      <w:hyperlink r:id="rId13">
        <w:r w:rsidRPr="00C9353B">
          <w:rPr>
            <w:rFonts w:ascii="Times New Roman" w:eastAsia="Times New Roman" w:hAnsi="Times New Roman" w:cs="Times New Roman"/>
            <w:sz w:val="24"/>
            <w:szCs w:val="24"/>
            <w:u w:val="single"/>
          </w:rPr>
          <w:t>www.strukturnifondovi.hr</w:t>
        </w:r>
      </w:hyperlink>
      <w:r w:rsidRPr="00C9353B">
        <w:rPr>
          <w:rFonts w:ascii="Times New Roman" w:eastAsia="Times New Roman" w:hAnsi="Times New Roman" w:cs="Times New Roman"/>
          <w:sz w:val="24"/>
          <w:szCs w:val="24"/>
        </w:rPr>
        <w:t>.</w:t>
      </w:r>
    </w:p>
    <w:p w14:paraId="0B1681EC"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7982F1A7" w14:textId="2D8B4ECD" w:rsidR="004B0D82" w:rsidRPr="00872E43"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872E43">
        <w:rPr>
          <w:rFonts w:ascii="Times New Roman" w:eastAsia="Times New Roman" w:hAnsi="Times New Roman" w:cs="Times New Roman"/>
          <w:sz w:val="24"/>
          <w:szCs w:val="24"/>
        </w:rPr>
        <w:t xml:space="preserve">Datum objave je </w:t>
      </w:r>
      <w:r w:rsidR="00A05B08" w:rsidRPr="00872E43">
        <w:rPr>
          <w:rFonts w:ascii="Times New Roman" w:eastAsia="Times New Roman" w:hAnsi="Times New Roman" w:cs="Times New Roman"/>
          <w:b/>
          <w:bCs/>
          <w:sz w:val="24"/>
          <w:szCs w:val="24"/>
        </w:rPr>
        <w:t>0</w:t>
      </w:r>
      <w:r w:rsidR="00D71DF8">
        <w:rPr>
          <w:rFonts w:ascii="Times New Roman" w:eastAsia="Times New Roman" w:hAnsi="Times New Roman" w:cs="Times New Roman"/>
          <w:b/>
          <w:bCs/>
          <w:sz w:val="24"/>
          <w:szCs w:val="24"/>
        </w:rPr>
        <w:t>8</w:t>
      </w:r>
      <w:r w:rsidR="00A05B08" w:rsidRPr="00872E43">
        <w:rPr>
          <w:rFonts w:ascii="Times New Roman" w:eastAsia="Times New Roman" w:hAnsi="Times New Roman" w:cs="Times New Roman"/>
          <w:b/>
          <w:bCs/>
          <w:sz w:val="24"/>
          <w:szCs w:val="24"/>
        </w:rPr>
        <w:t>. veljače</w:t>
      </w:r>
      <w:r w:rsidRPr="00872E43">
        <w:rPr>
          <w:rFonts w:ascii="Times New Roman" w:eastAsia="Times New Roman" w:hAnsi="Times New Roman" w:cs="Times New Roman"/>
          <w:b/>
          <w:bCs/>
          <w:sz w:val="24"/>
          <w:szCs w:val="24"/>
        </w:rPr>
        <w:t xml:space="preserve"> 202</w:t>
      </w:r>
      <w:r w:rsidR="00086B88" w:rsidRPr="00872E43">
        <w:rPr>
          <w:rFonts w:ascii="Times New Roman" w:eastAsia="Times New Roman" w:hAnsi="Times New Roman" w:cs="Times New Roman"/>
          <w:b/>
          <w:bCs/>
          <w:sz w:val="24"/>
          <w:szCs w:val="24"/>
        </w:rPr>
        <w:t>2</w:t>
      </w:r>
      <w:r w:rsidRPr="00872E43">
        <w:rPr>
          <w:rFonts w:ascii="Times New Roman" w:eastAsia="Times New Roman" w:hAnsi="Times New Roman" w:cs="Times New Roman"/>
          <w:b/>
          <w:bCs/>
          <w:sz w:val="24"/>
          <w:szCs w:val="24"/>
        </w:rPr>
        <w:t>. godine.</w:t>
      </w:r>
    </w:p>
    <w:p w14:paraId="2F7D9957" w14:textId="77777777" w:rsidR="004B0D82" w:rsidRPr="00C9353B" w:rsidRDefault="004B0D82">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707A3F" w14:textId="36BCDC68" w:rsidR="004B0D82"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Ako se tijekom objave ukaže potreba za izmjenom poziva na dostavu ponuda (ako gospodarski subjekt zahtijeva dodatne informacije, objašnjenja ili izmjene u vezi s uvjetima iz poziva na dostavu ponuda tijekom roka za dostavu ponuda), ista će biti transparentno i istovremeno objavljena na </w:t>
      </w:r>
      <w:r w:rsidR="00676677">
        <w:rPr>
          <w:rFonts w:ascii="Times New Roman" w:eastAsia="Times New Roman" w:hAnsi="Times New Roman" w:cs="Times New Roman"/>
          <w:sz w:val="24"/>
          <w:szCs w:val="24"/>
        </w:rPr>
        <w:t>mrežnoj</w:t>
      </w:r>
      <w:r w:rsidRPr="00C9353B">
        <w:rPr>
          <w:rFonts w:ascii="Times New Roman" w:eastAsia="Times New Roman" w:hAnsi="Times New Roman" w:cs="Times New Roman"/>
          <w:sz w:val="24"/>
          <w:szCs w:val="24"/>
        </w:rPr>
        <w:t xml:space="preserve"> stranici: </w:t>
      </w:r>
      <w:hyperlink r:id="rId14">
        <w:r w:rsidRPr="00C9353B">
          <w:rPr>
            <w:rFonts w:ascii="Times New Roman" w:eastAsia="Times New Roman" w:hAnsi="Times New Roman" w:cs="Times New Roman"/>
            <w:sz w:val="24"/>
            <w:szCs w:val="24"/>
            <w:u w:val="single"/>
          </w:rPr>
          <w:t>www.strukturnifondovi.hr</w:t>
        </w:r>
      </w:hyperlink>
      <w:r w:rsidRPr="00C9353B">
        <w:rPr>
          <w:rFonts w:ascii="Times New Roman" w:eastAsia="Times New Roman" w:hAnsi="Times New Roman" w:cs="Times New Roman"/>
          <w:sz w:val="24"/>
          <w:szCs w:val="24"/>
        </w:rPr>
        <w:t xml:space="preserve"> kako bi svi gospodarski subjekti bili upoznati s izmjenom.</w:t>
      </w:r>
    </w:p>
    <w:p w14:paraId="331F9445" w14:textId="5D87EE03" w:rsidR="00A05B08" w:rsidRDefault="00A05B08">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42C2C5DA" w14:textId="3AA6F624" w:rsidR="00A05B08" w:rsidRPr="00FB19EC" w:rsidRDefault="00A05B08">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FB19EC">
        <w:rPr>
          <w:rFonts w:ascii="Times New Roman" w:eastAsia="Times New Roman" w:hAnsi="Times New Roman" w:cs="Times New Roman"/>
          <w:sz w:val="24"/>
          <w:szCs w:val="24"/>
        </w:rPr>
        <w:t xml:space="preserve">Gospodarski subjekti mogu </w:t>
      </w:r>
      <w:r w:rsidR="0079089C" w:rsidRPr="00FB19EC">
        <w:rPr>
          <w:rFonts w:ascii="Times New Roman" w:hAnsi="Times New Roman"/>
          <w:sz w:val="24"/>
          <w:szCs w:val="24"/>
        </w:rPr>
        <w:t>zahtijevati</w:t>
      </w:r>
      <w:r w:rsidR="002164F3" w:rsidRPr="00FB19EC">
        <w:rPr>
          <w:rFonts w:ascii="Times New Roman" w:eastAsia="Times New Roman" w:hAnsi="Times New Roman" w:cs="Times New Roman"/>
          <w:sz w:val="24"/>
          <w:szCs w:val="24"/>
        </w:rPr>
        <w:t xml:space="preserve"> dodatne informacije, objašnjenja ili izmjene u vezi s uvjetima iz poziva na dostavu ponuda najkasnije tijekom šestog dana prije isteka roka za dostavu ponude, a naručitelj se obvezuje na pravovremen zahtjev odgovoriti najkasnije tijekom četvrtog dana prije </w:t>
      </w:r>
      <w:r w:rsidR="0079089C" w:rsidRPr="00FB19EC">
        <w:rPr>
          <w:rFonts w:ascii="Times New Roman" w:hAnsi="Times New Roman"/>
          <w:sz w:val="24"/>
          <w:szCs w:val="24"/>
        </w:rPr>
        <w:t>dana u kojem ističe rok</w:t>
      </w:r>
      <w:r w:rsidR="002164F3" w:rsidRPr="00FB19EC">
        <w:rPr>
          <w:rFonts w:ascii="Times New Roman" w:eastAsia="Times New Roman" w:hAnsi="Times New Roman" w:cs="Times New Roman"/>
          <w:sz w:val="24"/>
          <w:szCs w:val="24"/>
        </w:rPr>
        <w:t xml:space="preserve"> za dostavu ponuda.</w:t>
      </w:r>
      <w:r w:rsidR="0048340A" w:rsidRPr="00FB19EC">
        <w:rPr>
          <w:rFonts w:ascii="Times New Roman" w:eastAsia="Times New Roman" w:hAnsi="Times New Roman" w:cs="Times New Roman"/>
          <w:sz w:val="24"/>
          <w:szCs w:val="24"/>
        </w:rPr>
        <w:t xml:space="preserve"> Odgovor će se objaviti na istoj </w:t>
      </w:r>
      <w:r w:rsidR="000E72CF" w:rsidRPr="00FB19EC">
        <w:rPr>
          <w:rFonts w:ascii="Times New Roman" w:eastAsia="Times New Roman" w:hAnsi="Times New Roman" w:cs="Times New Roman"/>
          <w:sz w:val="24"/>
          <w:szCs w:val="24"/>
        </w:rPr>
        <w:t>mrežnoj stranici kao i poziv na dostavu ponuda.</w:t>
      </w:r>
    </w:p>
    <w:p w14:paraId="760E7BFB"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54AE3E94" w14:textId="3A9C5D06"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U slučaju </w:t>
      </w:r>
      <w:r w:rsidR="00CB7EBE" w:rsidRPr="00C9353B">
        <w:rPr>
          <w:rFonts w:ascii="Times New Roman" w:eastAsia="Times New Roman" w:hAnsi="Times New Roman" w:cs="Times New Roman"/>
          <w:sz w:val="24"/>
          <w:szCs w:val="24"/>
        </w:rPr>
        <w:t>potrebe</w:t>
      </w:r>
      <w:r w:rsidRPr="00C9353B">
        <w:rPr>
          <w:rFonts w:ascii="Times New Roman" w:eastAsia="Times New Roman" w:hAnsi="Times New Roman" w:cs="Times New Roman"/>
          <w:sz w:val="24"/>
          <w:szCs w:val="24"/>
        </w:rPr>
        <w:t xml:space="preserve"> izmjene poziva na dostavu ponuda tijekom posljednjih 5 dana prije isteka inicijalnog roka za dostavu ponuda, rok za dostavu ponuda će se razmjerno produljiti i to za minimalno 5 dana, računajući od dana objave izmjene.</w:t>
      </w:r>
    </w:p>
    <w:p w14:paraId="3BA3915A" w14:textId="77777777" w:rsidR="004B0D82" w:rsidRPr="00C9353B" w:rsidRDefault="004B0D82">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D0BFE84" w14:textId="77777777" w:rsidR="004B0D82" w:rsidRPr="00C9353B" w:rsidRDefault="00687EC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u w:val="single"/>
        </w:rPr>
        <w:t>Svi ponuditelji se upućuju da redovito prate objave na stranici Strukturnih fondova. Naručitelj ne snosi nikakvu odgovornost ukoliko ponuditelji nisu pravovremeno preuzeli pojašnjenja i izmjene/dopune Poziva na dostavu ponuda.</w:t>
      </w:r>
    </w:p>
    <w:p w14:paraId="202FD91C" w14:textId="0AF16F91" w:rsidR="004B0D82" w:rsidRDefault="004B0D82">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6B51D18F" w14:textId="3CE14A85" w:rsidR="00872E43" w:rsidRDefault="00872E43">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1D08583E" w14:textId="77777777" w:rsidR="00872E43" w:rsidRPr="00C9353B" w:rsidRDefault="00872E43">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731E57B0" w14:textId="77777777" w:rsidR="004B0D82" w:rsidRPr="00C9353B" w:rsidRDefault="00687EC9" w:rsidP="00880CE9">
      <w:pPr>
        <w:pStyle w:val="Naslov1"/>
      </w:pPr>
      <w:r w:rsidRPr="00C9353B">
        <w:t>OPIS PREDMETA NABAVE</w:t>
      </w:r>
    </w:p>
    <w:p w14:paraId="6E16F2D2" w14:textId="77777777" w:rsidR="004B0D82" w:rsidRPr="00C9353B" w:rsidRDefault="004B0D82">
      <w:pPr>
        <w:pBdr>
          <w:top w:val="nil"/>
          <w:left w:val="nil"/>
          <w:bottom w:val="nil"/>
          <w:right w:val="nil"/>
          <w:between w:val="nil"/>
        </w:pBdr>
        <w:spacing w:after="0" w:line="276" w:lineRule="auto"/>
        <w:ind w:left="360"/>
        <w:jc w:val="both"/>
        <w:rPr>
          <w:rFonts w:ascii="Times New Roman" w:eastAsia="Times New Roman" w:hAnsi="Times New Roman" w:cs="Times New Roman"/>
          <w:b/>
          <w:sz w:val="24"/>
          <w:szCs w:val="24"/>
        </w:rPr>
      </w:pPr>
    </w:p>
    <w:p w14:paraId="016E541C" w14:textId="77777777" w:rsidR="004B0D82" w:rsidRPr="00C9353B" w:rsidRDefault="00687EC9" w:rsidP="00880CE9">
      <w:pPr>
        <w:pStyle w:val="Naslov2"/>
      </w:pPr>
      <w:r w:rsidRPr="00C9353B">
        <w:t>Predmet nabave</w:t>
      </w:r>
    </w:p>
    <w:p w14:paraId="30697850" w14:textId="3DE4158C" w:rsidR="00AF340D" w:rsidRDefault="00AF340D">
      <w:pPr>
        <w:pBdr>
          <w:top w:val="nil"/>
          <w:left w:val="nil"/>
          <w:bottom w:val="nil"/>
          <w:right w:val="nil"/>
          <w:between w:val="nil"/>
        </w:pBdr>
        <w:spacing w:after="0" w:line="276" w:lineRule="auto"/>
        <w:jc w:val="both"/>
        <w:rPr>
          <w:rFonts w:ascii="Times New Roman" w:hAnsi="Times New Roman" w:cs="Times New Roman"/>
          <w:sz w:val="24"/>
          <w:szCs w:val="24"/>
          <w:shd w:val="clear" w:color="auto" w:fill="FFFFFF"/>
        </w:rPr>
      </w:pPr>
      <w:r w:rsidRPr="00C9353B">
        <w:rPr>
          <w:rFonts w:ascii="Times New Roman" w:hAnsi="Times New Roman" w:cs="Times New Roman"/>
          <w:sz w:val="24"/>
          <w:szCs w:val="24"/>
          <w:shd w:val="clear" w:color="auto" w:fill="FFFFFF"/>
        </w:rPr>
        <w:t>Nabava kompaktne trakaste sušare i građevinskih radova za izgradnju pogona za sušenje drvne sječke</w:t>
      </w:r>
      <w:r>
        <w:rPr>
          <w:rFonts w:ascii="Times New Roman" w:hAnsi="Times New Roman" w:cs="Times New Roman"/>
          <w:sz w:val="24"/>
          <w:szCs w:val="24"/>
          <w:shd w:val="clear" w:color="auto" w:fill="FFFFFF"/>
        </w:rPr>
        <w:t>.</w:t>
      </w:r>
    </w:p>
    <w:p w14:paraId="206236F4" w14:textId="77777777" w:rsidR="00AF340D" w:rsidRDefault="00AF340D">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316C5CAB" w14:textId="721B6A88"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Predmet nabave je podijeljen u grupe</w:t>
      </w:r>
      <w:r w:rsidR="00AF340D">
        <w:rPr>
          <w:rFonts w:ascii="Times New Roman" w:eastAsia="Times New Roman" w:hAnsi="Times New Roman" w:cs="Times New Roman"/>
          <w:sz w:val="24"/>
          <w:szCs w:val="24"/>
        </w:rPr>
        <w:t>.</w:t>
      </w:r>
    </w:p>
    <w:p w14:paraId="252BE686" w14:textId="72E3034F" w:rsidR="004B0D82"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0A02D148" w14:textId="29237A12" w:rsidR="00AF340D" w:rsidRDefault="00AF340D">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510EBFE2" w14:textId="77777777" w:rsidR="00AF340D" w:rsidRPr="00C9353B" w:rsidRDefault="00AF340D">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2377E8CB" w14:textId="77777777" w:rsidR="00CB7EBE" w:rsidRPr="00C9353B" w:rsidRDefault="00CB7EBE" w:rsidP="00AF340D">
      <w:pPr>
        <w:pStyle w:val="Bezproreda"/>
        <w:spacing w:line="276" w:lineRule="auto"/>
        <w:ind w:left="720"/>
        <w:jc w:val="both"/>
        <w:rPr>
          <w:rFonts w:ascii="Times New Roman" w:hAnsi="Times New Roman" w:cs="Times New Roman"/>
          <w:b/>
          <w:bCs/>
          <w:sz w:val="24"/>
          <w:szCs w:val="24"/>
          <w:lang w:val="hr-HR"/>
        </w:rPr>
      </w:pPr>
      <w:r w:rsidRPr="00C9353B">
        <w:rPr>
          <w:rFonts w:ascii="Times New Roman" w:hAnsi="Times New Roman" w:cs="Times New Roman"/>
          <w:b/>
          <w:bCs/>
          <w:sz w:val="24"/>
          <w:szCs w:val="24"/>
          <w:lang w:val="hr-HR"/>
        </w:rPr>
        <w:lastRenderedPageBreak/>
        <w:t>1. grupa:</w:t>
      </w:r>
    </w:p>
    <w:p w14:paraId="5103DFB5" w14:textId="393C6917" w:rsidR="00CB7EBE" w:rsidRPr="00C9353B" w:rsidRDefault="00F55102" w:rsidP="00CB7EBE">
      <w:pPr>
        <w:pStyle w:val="Bezproreda"/>
        <w:spacing w:line="276" w:lineRule="auto"/>
        <w:jc w:val="both"/>
        <w:rPr>
          <w:rFonts w:ascii="Times New Roman" w:hAnsi="Times New Roman" w:cs="Times New Roman"/>
          <w:sz w:val="24"/>
          <w:szCs w:val="24"/>
          <w:shd w:val="clear" w:color="auto" w:fill="FFFFFF"/>
          <w:lang w:val="hr-HR"/>
        </w:rPr>
      </w:pPr>
      <w:bookmarkStart w:id="5" w:name="_Hlk34902756"/>
      <w:r w:rsidRPr="00C9353B">
        <w:rPr>
          <w:rFonts w:ascii="Times New Roman" w:hAnsi="Times New Roman" w:cs="Times New Roman"/>
          <w:sz w:val="24"/>
          <w:szCs w:val="24"/>
          <w:shd w:val="clear" w:color="auto" w:fill="FFFFFF"/>
          <w:lang w:val="hr-HR"/>
        </w:rPr>
        <w:t xml:space="preserve">Nabava radova - </w:t>
      </w:r>
      <w:r w:rsidR="00CB7EBE" w:rsidRPr="00C9353B">
        <w:rPr>
          <w:rFonts w:ascii="Times New Roman" w:hAnsi="Times New Roman" w:cs="Times New Roman"/>
          <w:sz w:val="24"/>
          <w:szCs w:val="24"/>
          <w:shd w:val="clear" w:color="auto" w:fill="FFFFFF"/>
          <w:lang w:val="hr-HR"/>
        </w:rPr>
        <w:t>Građevinski radovi za izgradnju pogona za sušenje drvne sječke</w:t>
      </w:r>
    </w:p>
    <w:p w14:paraId="5C39142A" w14:textId="057B78FB" w:rsidR="00CB7EBE" w:rsidRPr="00C9353B" w:rsidRDefault="00CB7EBE" w:rsidP="00CB7EBE">
      <w:pPr>
        <w:pStyle w:val="Bezproreda"/>
        <w:spacing w:line="276" w:lineRule="auto"/>
        <w:jc w:val="both"/>
        <w:rPr>
          <w:rFonts w:ascii="Times New Roman" w:hAnsi="Times New Roman" w:cs="Times New Roman"/>
          <w:b/>
          <w:bCs/>
          <w:sz w:val="24"/>
          <w:szCs w:val="24"/>
          <w:shd w:val="clear" w:color="auto" w:fill="FFFFFF"/>
          <w:lang w:val="hr-HR"/>
        </w:rPr>
      </w:pPr>
      <w:r w:rsidRPr="00C9353B">
        <w:rPr>
          <w:rFonts w:ascii="Times New Roman" w:hAnsi="Times New Roman" w:cs="Times New Roman"/>
          <w:sz w:val="24"/>
          <w:szCs w:val="24"/>
          <w:lang w:val="hr-HR"/>
        </w:rPr>
        <w:t xml:space="preserve">Procijenjena vrijednost nabave građevinskih radova je </w:t>
      </w:r>
      <w:r w:rsidRPr="00C9353B">
        <w:rPr>
          <w:rFonts w:ascii="Times New Roman" w:hAnsi="Times New Roman" w:cs="Times New Roman"/>
          <w:b/>
          <w:bCs/>
          <w:sz w:val="24"/>
          <w:szCs w:val="24"/>
          <w:shd w:val="clear" w:color="auto" w:fill="FFFFFF"/>
          <w:lang w:val="hr-HR"/>
        </w:rPr>
        <w:t>4.792.295,00 kn bez PDV-a</w:t>
      </w:r>
    </w:p>
    <w:p w14:paraId="43ACD802" w14:textId="77777777" w:rsidR="00CB7EBE" w:rsidRPr="00C9353B" w:rsidRDefault="00CB7EBE" w:rsidP="00AF340D">
      <w:pPr>
        <w:pStyle w:val="Bezproreda"/>
        <w:spacing w:line="276" w:lineRule="auto"/>
        <w:ind w:left="720"/>
        <w:jc w:val="both"/>
        <w:rPr>
          <w:rFonts w:ascii="Times New Roman" w:hAnsi="Times New Roman" w:cs="Times New Roman"/>
          <w:b/>
          <w:bCs/>
          <w:sz w:val="24"/>
          <w:szCs w:val="24"/>
          <w:lang w:val="hr-HR"/>
        </w:rPr>
      </w:pPr>
      <w:r w:rsidRPr="00C9353B">
        <w:rPr>
          <w:rFonts w:ascii="Times New Roman" w:hAnsi="Times New Roman" w:cs="Times New Roman"/>
          <w:b/>
          <w:bCs/>
          <w:sz w:val="24"/>
          <w:szCs w:val="24"/>
          <w:lang w:val="hr-HR"/>
        </w:rPr>
        <w:t xml:space="preserve">2. grupa: </w:t>
      </w:r>
    </w:p>
    <w:p w14:paraId="5979BAC9" w14:textId="66B245B6" w:rsidR="000C1979" w:rsidRPr="00C9353B" w:rsidRDefault="00F55102" w:rsidP="00CB7EBE">
      <w:pPr>
        <w:pStyle w:val="Bezproreda"/>
        <w:spacing w:line="276" w:lineRule="auto"/>
        <w:jc w:val="both"/>
        <w:rPr>
          <w:rFonts w:ascii="Times New Roman" w:hAnsi="Times New Roman" w:cs="Times New Roman"/>
          <w:sz w:val="24"/>
          <w:szCs w:val="24"/>
          <w:shd w:val="clear" w:color="auto" w:fill="FFFFFF"/>
          <w:lang w:val="hr-HR"/>
        </w:rPr>
      </w:pPr>
      <w:r w:rsidRPr="00C9353B">
        <w:rPr>
          <w:rFonts w:ascii="Times New Roman" w:hAnsi="Times New Roman" w:cs="Times New Roman"/>
          <w:sz w:val="24"/>
          <w:szCs w:val="24"/>
          <w:shd w:val="clear" w:color="auto" w:fill="FFFFFF"/>
          <w:lang w:val="hr-HR"/>
        </w:rPr>
        <w:t xml:space="preserve">Nabava robe - </w:t>
      </w:r>
      <w:r w:rsidR="000C1979" w:rsidRPr="00C9353B">
        <w:rPr>
          <w:rFonts w:ascii="Times New Roman" w:hAnsi="Times New Roman" w:cs="Times New Roman"/>
          <w:sz w:val="24"/>
          <w:szCs w:val="24"/>
          <w:shd w:val="clear" w:color="auto" w:fill="FFFFFF"/>
          <w:lang w:val="hr-HR"/>
        </w:rPr>
        <w:t>Nabava kompaktne trakaste sušare</w:t>
      </w:r>
    </w:p>
    <w:p w14:paraId="4A58DFB9" w14:textId="15510389" w:rsidR="00CB7EBE" w:rsidRPr="00C9353B" w:rsidRDefault="00CB7EBE" w:rsidP="00CB7EBE">
      <w:pPr>
        <w:pStyle w:val="Bezproreda"/>
        <w:spacing w:line="276" w:lineRule="auto"/>
        <w:jc w:val="both"/>
        <w:rPr>
          <w:rFonts w:ascii="Times New Roman" w:hAnsi="Times New Roman" w:cs="Times New Roman"/>
          <w:sz w:val="24"/>
          <w:szCs w:val="24"/>
          <w:lang w:val="hr-HR"/>
        </w:rPr>
      </w:pPr>
      <w:r w:rsidRPr="00C9353B">
        <w:rPr>
          <w:rFonts w:ascii="Times New Roman" w:hAnsi="Times New Roman" w:cs="Times New Roman"/>
          <w:sz w:val="24"/>
          <w:szCs w:val="24"/>
          <w:lang w:val="hr-HR"/>
        </w:rPr>
        <w:t xml:space="preserve">Procijenjena vrijednost nabave je </w:t>
      </w:r>
      <w:r w:rsidR="000C1979" w:rsidRPr="00C9353B">
        <w:rPr>
          <w:rFonts w:ascii="Times New Roman" w:hAnsi="Times New Roman" w:cs="Times New Roman"/>
          <w:b/>
          <w:bCs/>
          <w:sz w:val="24"/>
          <w:szCs w:val="24"/>
          <w:shd w:val="clear" w:color="auto" w:fill="FFFFFF"/>
          <w:lang w:val="hr-HR"/>
        </w:rPr>
        <w:t>5.300.595,30</w:t>
      </w:r>
      <w:r w:rsidR="000C1979" w:rsidRPr="00C9353B">
        <w:rPr>
          <w:rFonts w:ascii="Times New Roman" w:hAnsi="Times New Roman" w:cs="Times New Roman"/>
          <w:sz w:val="24"/>
          <w:szCs w:val="24"/>
          <w:shd w:val="clear" w:color="auto" w:fill="FFFFFF"/>
          <w:lang w:val="hr-HR"/>
        </w:rPr>
        <w:t xml:space="preserve"> kn bez PDV-a</w:t>
      </w:r>
      <w:r w:rsidRPr="00C9353B">
        <w:rPr>
          <w:rFonts w:ascii="Times New Roman" w:hAnsi="Times New Roman" w:cs="Times New Roman"/>
          <w:sz w:val="24"/>
          <w:szCs w:val="24"/>
          <w:lang w:val="hr-HR"/>
        </w:rPr>
        <w:t>.</w:t>
      </w:r>
    </w:p>
    <w:p w14:paraId="53523F36" w14:textId="70C59604" w:rsidR="00CB7EBE" w:rsidRPr="00C9353B" w:rsidRDefault="00CB7EBE" w:rsidP="00CB7EBE">
      <w:pPr>
        <w:pStyle w:val="Bezproreda"/>
        <w:spacing w:line="276" w:lineRule="auto"/>
        <w:jc w:val="both"/>
        <w:rPr>
          <w:rFonts w:ascii="Times New Roman" w:hAnsi="Times New Roman" w:cs="Times New Roman"/>
          <w:b/>
          <w:bCs/>
          <w:sz w:val="24"/>
          <w:szCs w:val="24"/>
          <w:lang w:val="hr-HR"/>
        </w:rPr>
      </w:pPr>
      <w:r w:rsidRPr="00C9353B">
        <w:rPr>
          <w:rFonts w:ascii="Times New Roman" w:hAnsi="Times New Roman" w:cs="Times New Roman"/>
          <w:sz w:val="24"/>
          <w:szCs w:val="24"/>
          <w:lang w:val="hr-HR"/>
        </w:rPr>
        <w:t xml:space="preserve">Ukupna procijenjena vrijednost nabave iznosi </w:t>
      </w:r>
      <w:r w:rsidR="000C1979" w:rsidRPr="00C9353B">
        <w:rPr>
          <w:rFonts w:ascii="Times New Roman" w:hAnsi="Times New Roman" w:cs="Times New Roman"/>
          <w:b/>
          <w:bCs/>
          <w:sz w:val="24"/>
          <w:szCs w:val="24"/>
          <w:lang w:val="hr-HR"/>
        </w:rPr>
        <w:t>10.092.890,30</w:t>
      </w:r>
      <w:r w:rsidRPr="00C9353B">
        <w:rPr>
          <w:rFonts w:ascii="Times New Roman" w:hAnsi="Times New Roman" w:cs="Times New Roman"/>
          <w:b/>
          <w:bCs/>
          <w:sz w:val="24"/>
          <w:szCs w:val="24"/>
          <w:lang w:val="hr-HR"/>
        </w:rPr>
        <w:t xml:space="preserve"> kn bez PDV-a</w:t>
      </w:r>
      <w:r w:rsidRPr="00C9353B">
        <w:rPr>
          <w:rFonts w:ascii="Times New Roman" w:hAnsi="Times New Roman" w:cs="Times New Roman"/>
          <w:sz w:val="24"/>
          <w:szCs w:val="24"/>
          <w:lang w:val="hr-HR"/>
        </w:rPr>
        <w:t xml:space="preserve">, odnosno </w:t>
      </w:r>
      <w:r w:rsidR="000C1979" w:rsidRPr="00C9353B">
        <w:rPr>
          <w:rFonts w:ascii="Times New Roman" w:hAnsi="Times New Roman" w:cs="Times New Roman"/>
          <w:b/>
          <w:bCs/>
          <w:sz w:val="24"/>
          <w:szCs w:val="24"/>
          <w:lang w:val="hr-HR"/>
        </w:rPr>
        <w:t>12.616.112,86</w:t>
      </w:r>
      <w:r w:rsidRPr="00C9353B">
        <w:rPr>
          <w:rFonts w:ascii="Times New Roman" w:hAnsi="Times New Roman" w:cs="Times New Roman"/>
          <w:b/>
          <w:bCs/>
          <w:sz w:val="24"/>
          <w:szCs w:val="24"/>
          <w:lang w:val="hr-HR"/>
        </w:rPr>
        <w:t xml:space="preserve"> kn s PDV-om.</w:t>
      </w:r>
      <w:bookmarkEnd w:id="5"/>
    </w:p>
    <w:p w14:paraId="73313143" w14:textId="77777777" w:rsidR="004B0D82" w:rsidRPr="00C9353B" w:rsidRDefault="00687EC9" w:rsidP="00880CE9">
      <w:pPr>
        <w:pStyle w:val="Naslov2"/>
      </w:pPr>
      <w:r w:rsidRPr="00C9353B">
        <w:t xml:space="preserve">Tehničke specifikacije </w:t>
      </w:r>
    </w:p>
    <w:p w14:paraId="2C941621" w14:textId="36B8701E"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Tehničke specifikacije sadržane su u </w:t>
      </w:r>
      <w:r w:rsidR="000151A1" w:rsidRPr="00C9353B">
        <w:rPr>
          <w:rFonts w:ascii="Times New Roman" w:eastAsia="Times New Roman" w:hAnsi="Times New Roman" w:cs="Times New Roman"/>
          <w:sz w:val="24"/>
          <w:szCs w:val="24"/>
        </w:rPr>
        <w:t>troškovnicima</w:t>
      </w:r>
      <w:r w:rsidR="00060D9E" w:rsidRPr="00C9353B">
        <w:rPr>
          <w:rFonts w:ascii="Times New Roman" w:eastAsia="Times New Roman" w:hAnsi="Times New Roman" w:cs="Times New Roman"/>
          <w:sz w:val="24"/>
          <w:szCs w:val="24"/>
        </w:rPr>
        <w:t xml:space="preserve"> koji </w:t>
      </w:r>
      <w:r w:rsidR="000151A1" w:rsidRPr="00C9353B">
        <w:rPr>
          <w:rFonts w:ascii="Times New Roman" w:eastAsia="Times New Roman" w:hAnsi="Times New Roman" w:cs="Times New Roman"/>
          <w:sz w:val="24"/>
          <w:szCs w:val="24"/>
        </w:rPr>
        <w:t>su</w:t>
      </w:r>
      <w:r w:rsidR="00060D9E" w:rsidRPr="00C9353B">
        <w:rPr>
          <w:rFonts w:ascii="Times New Roman" w:eastAsia="Times New Roman" w:hAnsi="Times New Roman" w:cs="Times New Roman"/>
          <w:sz w:val="24"/>
          <w:szCs w:val="24"/>
        </w:rPr>
        <w:t xml:space="preserve"> </w:t>
      </w:r>
      <w:r w:rsidR="000151A1" w:rsidRPr="00C9353B">
        <w:rPr>
          <w:rFonts w:ascii="Times New Roman" w:eastAsia="Times New Roman" w:hAnsi="Times New Roman" w:cs="Times New Roman"/>
          <w:sz w:val="24"/>
          <w:szCs w:val="24"/>
        </w:rPr>
        <w:t xml:space="preserve">prilog i </w:t>
      </w:r>
      <w:r w:rsidR="00060D9E" w:rsidRPr="00C9353B">
        <w:rPr>
          <w:rFonts w:ascii="Times New Roman" w:eastAsia="Times New Roman" w:hAnsi="Times New Roman" w:cs="Times New Roman"/>
          <w:sz w:val="24"/>
          <w:szCs w:val="24"/>
        </w:rPr>
        <w:t>sastavni dio ovog Poziva na dostavu ponuda</w:t>
      </w:r>
      <w:r w:rsidRPr="00C9353B">
        <w:rPr>
          <w:rFonts w:ascii="Times New Roman" w:eastAsia="Times New Roman" w:hAnsi="Times New Roman" w:cs="Times New Roman"/>
          <w:sz w:val="24"/>
          <w:szCs w:val="24"/>
        </w:rPr>
        <w:t xml:space="preserve">. </w:t>
      </w:r>
    </w:p>
    <w:p w14:paraId="4821C029"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120E2C6F" w14:textId="77777777" w:rsidR="004B0D82" w:rsidRPr="00C9353B" w:rsidRDefault="00687EC9" w:rsidP="00880CE9">
      <w:pPr>
        <w:pStyle w:val="Naslov2"/>
      </w:pPr>
      <w:r w:rsidRPr="00C9353B">
        <w:t>Troškovnik</w:t>
      </w:r>
    </w:p>
    <w:p w14:paraId="44CB6295" w14:textId="26EB4AB8"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Troškovnik</w:t>
      </w:r>
      <w:r w:rsidR="000151A1" w:rsidRPr="00C9353B">
        <w:rPr>
          <w:rFonts w:ascii="Times New Roman" w:eastAsia="Times New Roman" w:hAnsi="Times New Roman" w:cs="Times New Roman"/>
          <w:sz w:val="24"/>
          <w:szCs w:val="24"/>
        </w:rPr>
        <w:t xml:space="preserve"> za svaku grupu predmeta nabave</w:t>
      </w:r>
      <w:r w:rsidRPr="00C9353B">
        <w:rPr>
          <w:rFonts w:ascii="Times New Roman" w:eastAsia="Times New Roman" w:hAnsi="Times New Roman" w:cs="Times New Roman"/>
          <w:sz w:val="24"/>
          <w:szCs w:val="24"/>
        </w:rPr>
        <w:t xml:space="preserve"> nalazi</w:t>
      </w:r>
      <w:r w:rsidR="000151A1" w:rsidRPr="00C9353B">
        <w:rPr>
          <w:rFonts w:ascii="Times New Roman" w:eastAsia="Times New Roman" w:hAnsi="Times New Roman" w:cs="Times New Roman"/>
          <w:sz w:val="24"/>
          <w:szCs w:val="24"/>
        </w:rPr>
        <w:t xml:space="preserve"> se</w:t>
      </w:r>
      <w:r w:rsidRPr="00C9353B">
        <w:rPr>
          <w:rFonts w:ascii="Times New Roman" w:eastAsia="Times New Roman" w:hAnsi="Times New Roman" w:cs="Times New Roman"/>
          <w:sz w:val="24"/>
          <w:szCs w:val="24"/>
        </w:rPr>
        <w:t xml:space="preserve"> u </w:t>
      </w:r>
      <w:r w:rsidR="000151A1" w:rsidRPr="00C9353B">
        <w:rPr>
          <w:rFonts w:ascii="Times New Roman" w:eastAsia="Times New Roman" w:hAnsi="Times New Roman" w:cs="Times New Roman"/>
          <w:sz w:val="24"/>
          <w:szCs w:val="24"/>
        </w:rPr>
        <w:t>p</w:t>
      </w:r>
      <w:r w:rsidRPr="00C9353B">
        <w:rPr>
          <w:rFonts w:ascii="Times New Roman" w:eastAsia="Times New Roman" w:hAnsi="Times New Roman" w:cs="Times New Roman"/>
          <w:sz w:val="24"/>
          <w:szCs w:val="24"/>
        </w:rPr>
        <w:t xml:space="preserve">rilogu </w:t>
      </w:r>
      <w:r w:rsidR="00E579C0" w:rsidRPr="00C9353B">
        <w:rPr>
          <w:rFonts w:ascii="Times New Roman" w:eastAsia="Times New Roman" w:hAnsi="Times New Roman" w:cs="Times New Roman"/>
          <w:sz w:val="24"/>
          <w:szCs w:val="24"/>
        </w:rPr>
        <w:t>i</w:t>
      </w:r>
      <w:r w:rsidR="00060D9E" w:rsidRPr="00C9353B">
        <w:rPr>
          <w:rFonts w:ascii="Times New Roman" w:eastAsia="Times New Roman" w:hAnsi="Times New Roman" w:cs="Times New Roman"/>
          <w:sz w:val="24"/>
          <w:szCs w:val="24"/>
        </w:rPr>
        <w:t xml:space="preserve"> </w:t>
      </w:r>
      <w:r w:rsidRPr="00C9353B">
        <w:rPr>
          <w:rFonts w:ascii="Times New Roman" w:eastAsia="Times New Roman" w:hAnsi="Times New Roman" w:cs="Times New Roman"/>
          <w:sz w:val="24"/>
          <w:szCs w:val="24"/>
        </w:rPr>
        <w:t>sastavni</w:t>
      </w:r>
      <w:r w:rsidR="00E579C0" w:rsidRPr="00C9353B">
        <w:rPr>
          <w:rFonts w:ascii="Times New Roman" w:eastAsia="Times New Roman" w:hAnsi="Times New Roman" w:cs="Times New Roman"/>
          <w:sz w:val="24"/>
          <w:szCs w:val="24"/>
        </w:rPr>
        <w:t xml:space="preserve"> je</w:t>
      </w:r>
      <w:r w:rsidRPr="00C9353B">
        <w:rPr>
          <w:rFonts w:ascii="Times New Roman" w:eastAsia="Times New Roman" w:hAnsi="Times New Roman" w:cs="Times New Roman"/>
          <w:sz w:val="24"/>
          <w:szCs w:val="24"/>
        </w:rPr>
        <w:t xml:space="preserve"> dio ovog Poziva na dostavu ponuda. </w:t>
      </w:r>
    </w:p>
    <w:p w14:paraId="4991DA2D"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Ponuditelj mora popuniti jedinične cijene za sve stavke troškovnika na izvornom predlošku, bez mijenjanja opisa stavki i količina. Jedinične cijene se ispunjavaju zaokružene na dva decimalna mjesta.</w:t>
      </w:r>
    </w:p>
    <w:p w14:paraId="57AC8EE0" w14:textId="77777777" w:rsidR="00A12934" w:rsidRPr="00C9353B" w:rsidRDefault="00811C7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U slučaj</w:t>
      </w:r>
      <w:r w:rsidR="00A12934" w:rsidRPr="00C9353B">
        <w:rPr>
          <w:rFonts w:ascii="Times New Roman" w:eastAsia="Times New Roman" w:hAnsi="Times New Roman" w:cs="Times New Roman"/>
          <w:sz w:val="24"/>
          <w:szCs w:val="24"/>
        </w:rPr>
        <w:t>evima</w:t>
      </w:r>
      <w:r w:rsidRPr="00C9353B">
        <w:rPr>
          <w:rFonts w:ascii="Times New Roman" w:eastAsia="Times New Roman" w:hAnsi="Times New Roman" w:cs="Times New Roman"/>
          <w:sz w:val="24"/>
          <w:szCs w:val="24"/>
        </w:rPr>
        <w:t xml:space="preserve"> navođenja robnih marki u stavkama troškovnika, ponuditelju je dozvoljeno nuditi jednakovrijedne proizvode.</w:t>
      </w:r>
      <w:r w:rsidR="00A12934" w:rsidRPr="00C9353B">
        <w:rPr>
          <w:rFonts w:ascii="Times New Roman" w:eastAsia="Times New Roman" w:hAnsi="Times New Roman" w:cs="Times New Roman"/>
          <w:sz w:val="24"/>
          <w:szCs w:val="24"/>
        </w:rPr>
        <w:t xml:space="preserve"> </w:t>
      </w:r>
    </w:p>
    <w:p w14:paraId="3D1804B7"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5D79C6E8" w14:textId="77777777" w:rsidR="004B0D82" w:rsidRPr="00C9353B" w:rsidRDefault="00687EC9" w:rsidP="00880CE9">
      <w:pPr>
        <w:pStyle w:val="Naslov2"/>
      </w:pPr>
      <w:r w:rsidRPr="00C9353B">
        <w:t>Količina predmeta nabave</w:t>
      </w:r>
    </w:p>
    <w:p w14:paraId="1741888E" w14:textId="77777777" w:rsidR="00B720F6"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Količina predmeta nabave definirana u Troškovniku </w:t>
      </w:r>
      <w:r w:rsidR="00B720F6" w:rsidRPr="00C9353B">
        <w:rPr>
          <w:rFonts w:ascii="Times New Roman" w:eastAsia="Times New Roman" w:hAnsi="Times New Roman" w:cs="Times New Roman"/>
          <w:sz w:val="24"/>
          <w:szCs w:val="24"/>
        </w:rPr>
        <w:t>za Grupu 1. je</w:t>
      </w:r>
      <w:r w:rsidRPr="00C9353B">
        <w:rPr>
          <w:rFonts w:ascii="Times New Roman" w:eastAsia="Times New Roman" w:hAnsi="Times New Roman" w:cs="Times New Roman"/>
          <w:sz w:val="24"/>
          <w:szCs w:val="24"/>
        </w:rPr>
        <w:t xml:space="preserve"> </w:t>
      </w:r>
      <w:r w:rsidR="00B720F6" w:rsidRPr="00C9353B">
        <w:rPr>
          <w:rFonts w:ascii="Times New Roman" w:eastAsia="Times New Roman" w:hAnsi="Times New Roman" w:cs="Times New Roman"/>
          <w:sz w:val="24"/>
          <w:szCs w:val="24"/>
        </w:rPr>
        <w:t>okvirna</w:t>
      </w:r>
      <w:r w:rsidRPr="00C9353B">
        <w:rPr>
          <w:rFonts w:ascii="Times New Roman" w:eastAsia="Times New Roman" w:hAnsi="Times New Roman" w:cs="Times New Roman"/>
          <w:sz w:val="24"/>
          <w:szCs w:val="24"/>
        </w:rPr>
        <w:t>.</w:t>
      </w:r>
    </w:p>
    <w:p w14:paraId="1459DEE4" w14:textId="3E84766E" w:rsidR="004B0D82" w:rsidRPr="00C9353B" w:rsidRDefault="00B720F6">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Naručitelj zadržava pravo ne naručiti cijelu količinu odnosno naručiti više od okvirne količine, s tim da je ograničen raspoloživim financijskim sredstvima te se time bitno ne mijenja ugovor o nabavi.</w:t>
      </w:r>
      <w:r w:rsidR="00687EC9" w:rsidRPr="00C9353B">
        <w:rPr>
          <w:rFonts w:ascii="Times New Roman" w:eastAsia="Times New Roman" w:hAnsi="Times New Roman" w:cs="Times New Roman"/>
          <w:sz w:val="24"/>
          <w:szCs w:val="24"/>
        </w:rPr>
        <w:t xml:space="preserve"> </w:t>
      </w:r>
    </w:p>
    <w:p w14:paraId="6CBFB7EC" w14:textId="11FFCF80" w:rsidR="00B720F6" w:rsidRPr="00C9353B" w:rsidRDefault="00B720F6">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1F49D2F6" w14:textId="26A41472" w:rsidR="00B720F6" w:rsidRPr="00C9353B" w:rsidRDefault="00B720F6" w:rsidP="00B720F6">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Količina predmeta nabave definirana u Troškovniku</w:t>
      </w:r>
      <w:r w:rsidR="00EE364F" w:rsidRPr="00C9353B">
        <w:rPr>
          <w:rFonts w:ascii="Times New Roman" w:eastAsia="Times New Roman" w:hAnsi="Times New Roman" w:cs="Times New Roman"/>
          <w:sz w:val="24"/>
          <w:szCs w:val="24"/>
        </w:rPr>
        <w:t xml:space="preserve"> za Grupu 2.</w:t>
      </w:r>
      <w:r w:rsidRPr="00C9353B">
        <w:rPr>
          <w:rFonts w:ascii="Times New Roman" w:eastAsia="Times New Roman" w:hAnsi="Times New Roman" w:cs="Times New Roman"/>
          <w:sz w:val="24"/>
          <w:szCs w:val="24"/>
        </w:rPr>
        <w:t xml:space="preserve"> je točna. </w:t>
      </w:r>
    </w:p>
    <w:p w14:paraId="7FB12D1B" w14:textId="4B1C60E4" w:rsidR="00E57ACF" w:rsidRPr="00C9353B" w:rsidRDefault="00E57ACF" w:rsidP="00B720F6">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1ABDDCE1" w14:textId="4A5F06DB" w:rsidR="00E57ACF" w:rsidRPr="00C9353B" w:rsidRDefault="00E57ACF" w:rsidP="00B720F6">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Ponuditelj može podnijeti ponudu za jednu ili obje grupe predmeta nabave.</w:t>
      </w:r>
    </w:p>
    <w:p w14:paraId="56C89144" w14:textId="20D2D8F9" w:rsidR="004B0D82"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53DA7BC8" w14:textId="7FCB91C0" w:rsidR="00AF340D" w:rsidRDefault="00AF340D">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3FA37ABF" w14:textId="77777777" w:rsidR="00AF340D" w:rsidRPr="00C9353B" w:rsidRDefault="00AF340D">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6779BFA2" w14:textId="06188DF0" w:rsidR="004B0D82" w:rsidRPr="00C9353B" w:rsidRDefault="00687EC9" w:rsidP="00880CE9">
      <w:pPr>
        <w:pStyle w:val="Naslov2"/>
      </w:pPr>
      <w:r w:rsidRPr="00C9353B">
        <w:lastRenderedPageBreak/>
        <w:t>Mjesto isporuke</w:t>
      </w:r>
      <w:r w:rsidR="00F17826" w:rsidRPr="00C9353B">
        <w:t xml:space="preserve"> robe/izvođenja radova</w:t>
      </w:r>
      <w:r w:rsidRPr="00C9353B">
        <w:t xml:space="preserve"> predmeta nabave</w:t>
      </w:r>
    </w:p>
    <w:p w14:paraId="22B53F37" w14:textId="159D393A"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Mjesto isporuke robe</w:t>
      </w:r>
      <w:r w:rsidR="00F17826" w:rsidRPr="00C9353B">
        <w:rPr>
          <w:rFonts w:ascii="Times New Roman" w:eastAsia="Times New Roman" w:hAnsi="Times New Roman" w:cs="Times New Roman"/>
          <w:sz w:val="24"/>
          <w:szCs w:val="24"/>
        </w:rPr>
        <w:t>/izvođenja radova</w:t>
      </w:r>
      <w:r w:rsidRPr="00C9353B">
        <w:rPr>
          <w:rFonts w:ascii="Times New Roman" w:eastAsia="Times New Roman" w:hAnsi="Times New Roman" w:cs="Times New Roman"/>
          <w:sz w:val="24"/>
          <w:szCs w:val="24"/>
        </w:rPr>
        <w:t xml:space="preserve"> je u</w:t>
      </w:r>
      <w:r w:rsidRPr="00C9353B">
        <w:rPr>
          <w:rFonts w:ascii="Times New Roman" w:eastAsia="Times New Roman" w:hAnsi="Times New Roman" w:cs="Times New Roman"/>
          <w:b/>
          <w:sz w:val="24"/>
          <w:szCs w:val="24"/>
        </w:rPr>
        <w:t xml:space="preserve"> </w:t>
      </w:r>
      <w:r w:rsidRPr="00C9353B">
        <w:rPr>
          <w:rFonts w:ascii="Times New Roman" w:eastAsia="Times New Roman" w:hAnsi="Times New Roman" w:cs="Times New Roman"/>
          <w:sz w:val="24"/>
          <w:szCs w:val="24"/>
        </w:rPr>
        <w:t xml:space="preserve">Ulici Svetog Mihovila 250, </w:t>
      </w:r>
      <w:proofErr w:type="spellStart"/>
      <w:r w:rsidRPr="00C9353B">
        <w:rPr>
          <w:rFonts w:ascii="Times New Roman" w:eastAsia="Times New Roman" w:hAnsi="Times New Roman" w:cs="Times New Roman"/>
          <w:sz w:val="24"/>
          <w:szCs w:val="24"/>
        </w:rPr>
        <w:t>Bročice</w:t>
      </w:r>
      <w:proofErr w:type="spellEnd"/>
      <w:r w:rsidRPr="00C9353B">
        <w:rPr>
          <w:rFonts w:ascii="Times New Roman" w:eastAsia="Times New Roman" w:hAnsi="Times New Roman" w:cs="Times New Roman"/>
          <w:sz w:val="24"/>
          <w:szCs w:val="24"/>
        </w:rPr>
        <w:t>, 44330 Novska, Hrvatska</w:t>
      </w:r>
    </w:p>
    <w:p w14:paraId="2C88C293" w14:textId="77777777" w:rsidR="00F52706" w:rsidRPr="00C9353B" w:rsidRDefault="00F52706">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2412AE8F" w14:textId="33202C32" w:rsidR="00F52706" w:rsidRPr="00C9353B" w:rsidRDefault="00F52706" w:rsidP="00880CE9">
      <w:pPr>
        <w:pStyle w:val="Naslov2"/>
      </w:pPr>
      <w:r w:rsidRPr="00C9353B">
        <w:rPr>
          <w:bCs/>
        </w:rPr>
        <w:t xml:space="preserve"> </w:t>
      </w:r>
      <w:r w:rsidRPr="00C9353B">
        <w:t>Rok izvođenja radova za grupu 1. predmeta nabave</w:t>
      </w:r>
    </w:p>
    <w:p w14:paraId="77F1121A" w14:textId="0263678E" w:rsidR="00F52706" w:rsidRPr="00C9353B" w:rsidRDefault="00F52706" w:rsidP="00F52706">
      <w:pPr>
        <w:pStyle w:val="Bezproreda"/>
        <w:spacing w:line="276" w:lineRule="auto"/>
        <w:jc w:val="both"/>
        <w:rPr>
          <w:rFonts w:ascii="Times New Roman" w:hAnsi="Times New Roman" w:cs="Times New Roman"/>
          <w:sz w:val="24"/>
          <w:szCs w:val="24"/>
          <w:lang w:val="hr-HR"/>
        </w:rPr>
      </w:pPr>
      <w:r w:rsidRPr="00C9353B">
        <w:rPr>
          <w:rFonts w:ascii="Times New Roman" w:hAnsi="Times New Roman" w:cs="Times New Roman"/>
          <w:sz w:val="24"/>
          <w:szCs w:val="24"/>
          <w:lang w:val="hr-HR"/>
        </w:rPr>
        <w:t xml:space="preserve">Odabrani ponuditelj obvezuje se izvesti radove </w:t>
      </w:r>
      <w:r w:rsidR="00DC242D" w:rsidRPr="00C9353B">
        <w:rPr>
          <w:rFonts w:ascii="Times New Roman" w:hAnsi="Times New Roman" w:cs="Times New Roman"/>
          <w:sz w:val="24"/>
          <w:szCs w:val="24"/>
          <w:lang w:val="hr-HR"/>
        </w:rPr>
        <w:t>najkasnije do 3</w:t>
      </w:r>
      <w:r w:rsidR="005C749B" w:rsidRPr="00C9353B">
        <w:rPr>
          <w:rFonts w:ascii="Times New Roman" w:hAnsi="Times New Roman" w:cs="Times New Roman"/>
          <w:sz w:val="24"/>
          <w:szCs w:val="24"/>
          <w:lang w:val="hr-HR"/>
        </w:rPr>
        <w:t>1</w:t>
      </w:r>
      <w:r w:rsidR="00DC242D" w:rsidRPr="00C9353B">
        <w:rPr>
          <w:rFonts w:ascii="Times New Roman" w:hAnsi="Times New Roman" w:cs="Times New Roman"/>
          <w:sz w:val="24"/>
          <w:szCs w:val="24"/>
          <w:lang w:val="hr-HR"/>
        </w:rPr>
        <w:t xml:space="preserve">. </w:t>
      </w:r>
      <w:r w:rsidR="00C9353B" w:rsidRPr="00C9353B">
        <w:rPr>
          <w:rFonts w:ascii="Times New Roman" w:hAnsi="Times New Roman" w:cs="Times New Roman"/>
          <w:sz w:val="24"/>
          <w:szCs w:val="24"/>
          <w:lang w:val="hr-HR"/>
        </w:rPr>
        <w:t>siječnja</w:t>
      </w:r>
      <w:r w:rsidR="00DC242D" w:rsidRPr="00C9353B">
        <w:rPr>
          <w:rFonts w:ascii="Times New Roman" w:hAnsi="Times New Roman" w:cs="Times New Roman"/>
          <w:sz w:val="24"/>
          <w:szCs w:val="24"/>
          <w:lang w:val="hr-HR"/>
        </w:rPr>
        <w:t xml:space="preserve"> 202</w:t>
      </w:r>
      <w:r w:rsidR="00C9353B" w:rsidRPr="00C9353B">
        <w:rPr>
          <w:rFonts w:ascii="Times New Roman" w:hAnsi="Times New Roman" w:cs="Times New Roman"/>
          <w:sz w:val="24"/>
          <w:szCs w:val="24"/>
          <w:lang w:val="hr-HR"/>
        </w:rPr>
        <w:t>3</w:t>
      </w:r>
      <w:r w:rsidRPr="00C9353B">
        <w:rPr>
          <w:rFonts w:ascii="Times New Roman" w:hAnsi="Times New Roman" w:cs="Times New Roman"/>
          <w:sz w:val="24"/>
          <w:szCs w:val="24"/>
          <w:lang w:val="hr-HR"/>
        </w:rPr>
        <w:t>.</w:t>
      </w:r>
      <w:r w:rsidRPr="00C9353B">
        <w:rPr>
          <w:rFonts w:ascii="Times New Roman" w:hAnsi="Times New Roman" w:cs="Times New Roman"/>
          <w:sz w:val="24"/>
          <w:szCs w:val="24"/>
          <w:lang w:val="hr-HR"/>
        </w:rPr>
        <w:tab/>
      </w:r>
    </w:p>
    <w:p w14:paraId="76505EDC" w14:textId="7DA8BEEF" w:rsidR="00F52706" w:rsidRDefault="00F52706" w:rsidP="00AF340D">
      <w:pPr>
        <w:pStyle w:val="Bezproreda"/>
        <w:spacing w:line="360" w:lineRule="auto"/>
        <w:jc w:val="both"/>
        <w:rPr>
          <w:rFonts w:ascii="Times New Roman" w:hAnsi="Times New Roman" w:cs="Times New Roman"/>
          <w:sz w:val="24"/>
          <w:szCs w:val="24"/>
          <w:lang w:val="hr-HR"/>
        </w:rPr>
      </w:pPr>
      <w:r w:rsidRPr="00C9353B">
        <w:rPr>
          <w:rFonts w:ascii="Times New Roman" w:hAnsi="Times New Roman" w:cs="Times New Roman"/>
          <w:sz w:val="24"/>
          <w:szCs w:val="24"/>
          <w:lang w:val="hr-HR"/>
        </w:rPr>
        <w:t xml:space="preserve">Ugovor o nabavi je sklopljen danom potpisa posljednje ugovorne strane. </w:t>
      </w:r>
    </w:p>
    <w:p w14:paraId="2AA9FCA6" w14:textId="77777777" w:rsidR="00F52706" w:rsidRPr="00C9353B" w:rsidRDefault="00F52706" w:rsidP="00880CE9">
      <w:pPr>
        <w:pStyle w:val="Naslov2"/>
      </w:pPr>
      <w:r w:rsidRPr="00C9353B">
        <w:t>Rok isporuke robe za grupu 2. predmeta nabave</w:t>
      </w:r>
    </w:p>
    <w:p w14:paraId="118186AA" w14:textId="7F5824F2" w:rsidR="00F52706" w:rsidRDefault="00F52706" w:rsidP="00F52706">
      <w:pPr>
        <w:pStyle w:val="Bezproreda"/>
        <w:spacing w:line="276" w:lineRule="auto"/>
        <w:jc w:val="both"/>
        <w:rPr>
          <w:rFonts w:ascii="Times New Roman" w:hAnsi="Times New Roman" w:cs="Times New Roman"/>
          <w:sz w:val="24"/>
          <w:szCs w:val="24"/>
          <w:lang w:val="hr-HR"/>
        </w:rPr>
      </w:pPr>
      <w:r w:rsidRPr="00FB19EC">
        <w:rPr>
          <w:rFonts w:ascii="Times New Roman" w:hAnsi="Times New Roman" w:cs="Times New Roman"/>
          <w:sz w:val="24"/>
          <w:szCs w:val="24"/>
          <w:lang w:val="hr-HR"/>
        </w:rPr>
        <w:t>Odabrani ponuditelj obvezuje se isporučiti</w:t>
      </w:r>
      <w:r w:rsidR="002164F3" w:rsidRPr="00FB19EC">
        <w:rPr>
          <w:rFonts w:ascii="Times New Roman" w:hAnsi="Times New Roman" w:cs="Times New Roman"/>
          <w:sz w:val="24"/>
          <w:szCs w:val="24"/>
          <w:lang w:val="hr-HR"/>
        </w:rPr>
        <w:t>,</w:t>
      </w:r>
      <w:r w:rsidRPr="00FB19EC">
        <w:rPr>
          <w:rFonts w:ascii="Times New Roman" w:hAnsi="Times New Roman" w:cs="Times New Roman"/>
          <w:sz w:val="24"/>
          <w:szCs w:val="24"/>
          <w:lang w:val="hr-HR"/>
        </w:rPr>
        <w:t xml:space="preserve"> ugraditi kompaktnu trakastu sušaru</w:t>
      </w:r>
      <w:r w:rsidR="002164F3" w:rsidRPr="00FB19EC">
        <w:rPr>
          <w:rFonts w:ascii="Times New Roman" w:hAnsi="Times New Roman" w:cs="Times New Roman"/>
          <w:sz w:val="24"/>
          <w:szCs w:val="24"/>
          <w:lang w:val="hr-HR"/>
        </w:rPr>
        <w:t xml:space="preserve"> i obučiti krajnjeg korisnika sa rukovanje</w:t>
      </w:r>
      <w:r w:rsidR="00394044" w:rsidRPr="00FB19EC">
        <w:rPr>
          <w:rFonts w:ascii="Times New Roman" w:hAnsi="Times New Roman" w:cs="Times New Roman"/>
          <w:sz w:val="24"/>
          <w:szCs w:val="24"/>
          <w:lang w:val="hr-HR"/>
        </w:rPr>
        <w:t>m</w:t>
      </w:r>
      <w:r w:rsidRPr="00FB19EC">
        <w:rPr>
          <w:rFonts w:ascii="Times New Roman" w:hAnsi="Times New Roman" w:cs="Times New Roman"/>
          <w:sz w:val="24"/>
          <w:szCs w:val="24"/>
          <w:lang w:val="hr-HR"/>
        </w:rPr>
        <w:t xml:space="preserve"> </w:t>
      </w:r>
      <w:r w:rsidR="00C9353B" w:rsidRPr="00FB19EC">
        <w:rPr>
          <w:rFonts w:ascii="Times New Roman" w:hAnsi="Times New Roman" w:cs="Times New Roman"/>
          <w:sz w:val="24"/>
          <w:szCs w:val="24"/>
          <w:lang w:val="hr-HR"/>
        </w:rPr>
        <w:t xml:space="preserve">po </w:t>
      </w:r>
      <w:r w:rsidRPr="00FB19EC">
        <w:rPr>
          <w:rFonts w:ascii="Times New Roman" w:hAnsi="Times New Roman" w:cs="Times New Roman"/>
          <w:sz w:val="24"/>
          <w:szCs w:val="24"/>
          <w:lang w:val="hr-HR"/>
        </w:rPr>
        <w:t>primitk</w:t>
      </w:r>
      <w:r w:rsidR="00C9353B" w:rsidRPr="00FB19EC">
        <w:rPr>
          <w:rFonts w:ascii="Times New Roman" w:hAnsi="Times New Roman" w:cs="Times New Roman"/>
          <w:sz w:val="24"/>
          <w:szCs w:val="24"/>
          <w:lang w:val="hr-HR"/>
        </w:rPr>
        <w:t>u</w:t>
      </w:r>
      <w:r w:rsidRPr="00FB19EC">
        <w:rPr>
          <w:rFonts w:ascii="Times New Roman" w:hAnsi="Times New Roman" w:cs="Times New Roman"/>
          <w:sz w:val="24"/>
          <w:szCs w:val="24"/>
          <w:lang w:val="hr-HR"/>
        </w:rPr>
        <w:t xml:space="preserve"> obavijesti o završetku radova iz grupe 1. predmeta nabave</w:t>
      </w:r>
      <w:r w:rsidR="00C9353B" w:rsidRPr="00FB19EC">
        <w:rPr>
          <w:rFonts w:ascii="Times New Roman" w:hAnsi="Times New Roman" w:cs="Times New Roman"/>
          <w:sz w:val="24"/>
          <w:szCs w:val="24"/>
          <w:lang w:val="hr-HR"/>
        </w:rPr>
        <w:t>, a najkasnije do 30. svibnja 2023</w:t>
      </w:r>
      <w:r w:rsidRPr="00FB19EC">
        <w:rPr>
          <w:rFonts w:ascii="Times New Roman" w:hAnsi="Times New Roman" w:cs="Times New Roman"/>
          <w:sz w:val="24"/>
          <w:szCs w:val="24"/>
          <w:lang w:val="hr-HR"/>
        </w:rPr>
        <w:t>.</w:t>
      </w:r>
    </w:p>
    <w:p w14:paraId="3FA95F8E" w14:textId="77777777" w:rsidR="00DA3950" w:rsidRPr="00C9353B" w:rsidRDefault="00DA3950" w:rsidP="00F52706">
      <w:pPr>
        <w:pStyle w:val="Bezproreda"/>
        <w:spacing w:line="276" w:lineRule="auto"/>
        <w:jc w:val="both"/>
        <w:rPr>
          <w:rFonts w:ascii="Times New Roman" w:hAnsi="Times New Roman" w:cs="Times New Roman"/>
          <w:sz w:val="24"/>
          <w:szCs w:val="24"/>
          <w:lang w:val="hr-HR"/>
        </w:rPr>
      </w:pPr>
    </w:p>
    <w:p w14:paraId="0F5849B5" w14:textId="77777777" w:rsidR="004B0D82" w:rsidRPr="00C9353B" w:rsidRDefault="00687EC9" w:rsidP="00880CE9">
      <w:pPr>
        <w:pStyle w:val="Naslov1"/>
      </w:pPr>
      <w:r w:rsidRPr="00C9353B">
        <w:t>ISKLJUČENJE</w:t>
      </w:r>
    </w:p>
    <w:p w14:paraId="49106F9B" w14:textId="77777777" w:rsidR="004B0D82" w:rsidRPr="00C9353B" w:rsidRDefault="00687EC9">
      <w:pPr>
        <w:pBdr>
          <w:top w:val="nil"/>
          <w:left w:val="nil"/>
          <w:bottom w:val="nil"/>
          <w:right w:val="nil"/>
          <w:between w:val="nil"/>
        </w:pBdr>
        <w:spacing w:after="0" w:line="276" w:lineRule="auto"/>
        <w:ind w:left="425"/>
        <w:jc w:val="both"/>
        <w:rPr>
          <w:rFonts w:ascii="Times New Roman" w:eastAsia="Times New Roman" w:hAnsi="Times New Roman" w:cs="Times New Roman"/>
          <w:b/>
          <w:sz w:val="24"/>
          <w:szCs w:val="24"/>
        </w:rPr>
      </w:pPr>
      <w:r w:rsidRPr="00C9353B">
        <w:rPr>
          <w:rFonts w:ascii="Times New Roman" w:eastAsia="Times New Roman" w:hAnsi="Times New Roman" w:cs="Times New Roman"/>
          <w:b/>
          <w:sz w:val="24"/>
          <w:szCs w:val="24"/>
        </w:rPr>
        <w:t>Ponuditelj se isključuje iz postupka nabave:</w:t>
      </w:r>
    </w:p>
    <w:p w14:paraId="169678C2" w14:textId="77777777" w:rsidR="004B0D82" w:rsidRPr="00C9353B" w:rsidRDefault="00687EC9">
      <w:pPr>
        <w:numPr>
          <w:ilvl w:val="0"/>
          <w:numId w:val="4"/>
        </w:numPr>
        <w:spacing w:after="0" w:line="240" w:lineRule="auto"/>
        <w:ind w:left="851"/>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25A37016" w14:textId="77777777" w:rsidR="004B0D82" w:rsidRPr="00C9353B" w:rsidRDefault="00687EC9">
      <w:pPr>
        <w:numPr>
          <w:ilvl w:val="0"/>
          <w:numId w:val="4"/>
        </w:numPr>
        <w:spacing w:after="0" w:line="240" w:lineRule="auto"/>
        <w:ind w:left="851"/>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C9353B">
        <w:rPr>
          <w:rFonts w:ascii="Times New Roman" w:eastAsia="Times New Roman" w:hAnsi="Times New Roman" w:cs="Times New Roman"/>
          <w:sz w:val="24"/>
          <w:szCs w:val="24"/>
        </w:rPr>
        <w:t>nastana</w:t>
      </w:r>
      <w:proofErr w:type="spellEnd"/>
      <w:r w:rsidRPr="00C9353B">
        <w:rPr>
          <w:rFonts w:ascii="Times New Roman" w:eastAsia="Times New Roman" w:hAnsi="Times New Roman" w:cs="Times New Roman"/>
          <w:sz w:val="24"/>
          <w:szCs w:val="24"/>
        </w:rPr>
        <w:t xml:space="preserve"> ponuditelja (ako oni nemaju poslovni </w:t>
      </w:r>
      <w:proofErr w:type="spellStart"/>
      <w:r w:rsidRPr="00C9353B">
        <w:rPr>
          <w:rFonts w:ascii="Times New Roman" w:eastAsia="Times New Roman" w:hAnsi="Times New Roman" w:cs="Times New Roman"/>
          <w:sz w:val="24"/>
          <w:szCs w:val="24"/>
        </w:rPr>
        <w:t>nastan</w:t>
      </w:r>
      <w:proofErr w:type="spellEnd"/>
      <w:r w:rsidRPr="00C9353B">
        <w:rPr>
          <w:rFonts w:ascii="Times New Roman" w:eastAsia="Times New Roman" w:hAnsi="Times New Roman" w:cs="Times New Roman"/>
          <w:sz w:val="24"/>
          <w:szCs w:val="24"/>
        </w:rPr>
        <w:t xml:space="preserve"> u Republici Hrvatskoj), osim ako je u skladu s posebnim pravilima odobrena odgoda plaćanja navedenih obveza, te ako mu iznos dospjelih, a neplaćenih obveza nije veći od 200 kuna</w:t>
      </w:r>
    </w:p>
    <w:p w14:paraId="0A0FCC05" w14:textId="77777777" w:rsidR="004B0D82" w:rsidRPr="00C9353B" w:rsidRDefault="00687EC9">
      <w:pPr>
        <w:numPr>
          <w:ilvl w:val="0"/>
          <w:numId w:val="4"/>
        </w:numPr>
        <w:spacing w:after="0" w:line="240" w:lineRule="auto"/>
        <w:ind w:left="851"/>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lastRenderedPageBreak/>
        <w:t>ako je lažno izjavljivao, predstavio ili pružio neistinite podatke u vezi s uvjetima koje je NOJN naveo kao neophodne.</w:t>
      </w:r>
    </w:p>
    <w:p w14:paraId="1B128EFF" w14:textId="77777777" w:rsidR="004B0D82" w:rsidRPr="00C9353B" w:rsidRDefault="004B0D82">
      <w:pPr>
        <w:spacing w:after="0"/>
        <w:jc w:val="both"/>
        <w:rPr>
          <w:rFonts w:ascii="Times New Roman" w:eastAsia="Times New Roman" w:hAnsi="Times New Roman" w:cs="Times New Roman"/>
          <w:sz w:val="24"/>
          <w:szCs w:val="24"/>
        </w:rPr>
      </w:pPr>
    </w:p>
    <w:p w14:paraId="32048270" w14:textId="39262CFE" w:rsidR="004B0D82" w:rsidRDefault="00687EC9">
      <w:pPr>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NOJN prihvaća kao dokaz da se gospodarski subjekt ne nalazi u jednoj od </w:t>
      </w:r>
      <w:r w:rsidR="00B719B7" w:rsidRPr="00C9353B">
        <w:rPr>
          <w:rFonts w:ascii="Times New Roman" w:eastAsia="Times New Roman" w:hAnsi="Times New Roman" w:cs="Times New Roman"/>
          <w:sz w:val="24"/>
          <w:szCs w:val="24"/>
        </w:rPr>
        <w:t xml:space="preserve">naprijed navedenih </w:t>
      </w:r>
      <w:r w:rsidRPr="00C9353B">
        <w:rPr>
          <w:rFonts w:ascii="Times New Roman" w:eastAsia="Times New Roman" w:hAnsi="Times New Roman" w:cs="Times New Roman"/>
          <w:sz w:val="24"/>
          <w:szCs w:val="24"/>
        </w:rPr>
        <w:t>situacija potpisanu izjavu osobe ovlaštene za zastupanje gospodarskog subjekta koja se dostavlja u ponudi, odnosno relevantne ažurirane popratne dokumente koji se izdaju ili im se može pristupiti posredstvom nadležnih tijela, odnosno javnih registara.</w:t>
      </w:r>
    </w:p>
    <w:p w14:paraId="0898D9C1" w14:textId="319E1B2E" w:rsidR="0058341F" w:rsidRDefault="0030691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Obrazac tražene izjave o nepostojanju razloga isključenja nalazi se u prilogu ovog Poziva na dostavu ponuda (</w:t>
      </w:r>
      <w:r w:rsidRPr="00306914">
        <w:rPr>
          <w:rFonts w:ascii="Times New Roman" w:eastAsia="Times New Roman" w:hAnsi="Times New Roman" w:cs="Times New Roman"/>
          <w:b/>
          <w:bCs/>
          <w:sz w:val="24"/>
          <w:szCs w:val="24"/>
        </w:rPr>
        <w:t xml:space="preserve">Prilog </w:t>
      </w:r>
      <w:r w:rsidR="00A22DDB">
        <w:rPr>
          <w:rFonts w:ascii="Times New Roman" w:eastAsia="Times New Roman" w:hAnsi="Times New Roman" w:cs="Times New Roman"/>
          <w:b/>
          <w:bCs/>
          <w:sz w:val="24"/>
          <w:szCs w:val="24"/>
        </w:rPr>
        <w:t>I</w:t>
      </w:r>
      <w:r>
        <w:rPr>
          <w:rFonts w:ascii="Times New Roman" w:eastAsia="Times New Roman" w:hAnsi="Times New Roman" w:cs="Times New Roman"/>
          <w:sz w:val="24"/>
          <w:szCs w:val="24"/>
        </w:rPr>
        <w:t>)</w:t>
      </w:r>
    </w:p>
    <w:p w14:paraId="198574D4" w14:textId="77777777" w:rsidR="00A22DDB" w:rsidRPr="00C9353B" w:rsidRDefault="00A22DDB">
      <w:pPr>
        <w:jc w:val="both"/>
        <w:rPr>
          <w:rFonts w:ascii="Times New Roman" w:eastAsia="Times New Roman" w:hAnsi="Times New Roman" w:cs="Times New Roman"/>
          <w:sz w:val="24"/>
          <w:szCs w:val="24"/>
        </w:rPr>
      </w:pPr>
    </w:p>
    <w:p w14:paraId="6F1C5F40" w14:textId="77777777" w:rsidR="004B0D82" w:rsidRPr="00C9353B" w:rsidRDefault="00687EC9" w:rsidP="00880CE9">
      <w:pPr>
        <w:pStyle w:val="Naslov1"/>
      </w:pPr>
      <w:r w:rsidRPr="00C9353B">
        <w:t>PONUDA</w:t>
      </w:r>
    </w:p>
    <w:p w14:paraId="30BB6914" w14:textId="77777777" w:rsidR="006130FC" w:rsidRPr="00C9353B" w:rsidRDefault="006130FC" w:rsidP="00857B6C">
      <w:pPr>
        <w:pStyle w:val="Bezproreda"/>
        <w:spacing w:line="276" w:lineRule="auto"/>
        <w:jc w:val="both"/>
        <w:rPr>
          <w:rFonts w:ascii="Times New Roman" w:hAnsi="Times New Roman" w:cs="Times New Roman"/>
          <w:sz w:val="24"/>
          <w:szCs w:val="24"/>
          <w:lang w:val="hr-HR"/>
        </w:rPr>
      </w:pPr>
      <w:r w:rsidRPr="00C9353B">
        <w:rPr>
          <w:rFonts w:ascii="Times New Roman" w:hAnsi="Times New Roman" w:cs="Times New Roman"/>
          <w:sz w:val="24"/>
          <w:szCs w:val="24"/>
          <w:lang w:val="hr-HR"/>
        </w:rPr>
        <w:t>Ponuditelj može dostaviti ponudu za jednu ili obje grupe predmeta nabave.</w:t>
      </w:r>
    </w:p>
    <w:p w14:paraId="78A2ADA8" w14:textId="013942C4" w:rsidR="006130FC" w:rsidRPr="00C9353B" w:rsidRDefault="006130FC" w:rsidP="00880CE9">
      <w:pPr>
        <w:pStyle w:val="Naslov2"/>
      </w:pPr>
      <w:r w:rsidRPr="00C9353B">
        <w:t>Sadržaj ponude</w:t>
      </w:r>
    </w:p>
    <w:p w14:paraId="074B9B2A" w14:textId="62691ADD" w:rsidR="006130FC" w:rsidRPr="00C9353B" w:rsidRDefault="006130FC" w:rsidP="006130FC">
      <w:pPr>
        <w:pStyle w:val="Bezproreda"/>
        <w:spacing w:line="276" w:lineRule="auto"/>
        <w:jc w:val="both"/>
        <w:rPr>
          <w:rFonts w:ascii="Times New Roman" w:hAnsi="Times New Roman" w:cs="Times New Roman"/>
          <w:sz w:val="24"/>
          <w:szCs w:val="24"/>
          <w:lang w:val="hr-HR"/>
        </w:rPr>
      </w:pPr>
      <w:r w:rsidRPr="00C9353B">
        <w:rPr>
          <w:rFonts w:ascii="Times New Roman" w:hAnsi="Times New Roman" w:cs="Times New Roman"/>
          <w:sz w:val="24"/>
          <w:szCs w:val="24"/>
          <w:lang w:val="hr-HR"/>
        </w:rPr>
        <w:t xml:space="preserve">Ponuda mora sadržavati: </w:t>
      </w:r>
    </w:p>
    <w:p w14:paraId="7A8C59A5" w14:textId="77777777" w:rsidR="006130FC" w:rsidRPr="00C9353B" w:rsidRDefault="006130FC" w:rsidP="006130FC">
      <w:pPr>
        <w:pStyle w:val="Bezproreda"/>
        <w:spacing w:line="276" w:lineRule="auto"/>
        <w:jc w:val="both"/>
        <w:rPr>
          <w:rFonts w:ascii="Times New Roman" w:hAnsi="Times New Roman" w:cs="Times New Roman"/>
          <w:b/>
          <w:bCs/>
          <w:sz w:val="24"/>
          <w:szCs w:val="24"/>
          <w:lang w:val="hr-HR"/>
        </w:rPr>
      </w:pPr>
      <w:r w:rsidRPr="00C9353B">
        <w:rPr>
          <w:rFonts w:ascii="Times New Roman" w:hAnsi="Times New Roman" w:cs="Times New Roman"/>
          <w:b/>
          <w:bCs/>
          <w:sz w:val="24"/>
          <w:szCs w:val="24"/>
          <w:lang w:val="hr-HR"/>
        </w:rPr>
        <w:t>Za grupu 1. predmeta nabave:</w:t>
      </w:r>
    </w:p>
    <w:p w14:paraId="75580267" w14:textId="65217FF0" w:rsidR="006130FC" w:rsidRPr="00C9353B" w:rsidRDefault="006130FC" w:rsidP="006130FC">
      <w:pPr>
        <w:pStyle w:val="Bezproreda"/>
        <w:numPr>
          <w:ilvl w:val="0"/>
          <w:numId w:val="13"/>
        </w:numPr>
        <w:spacing w:after="0" w:line="276" w:lineRule="auto"/>
        <w:jc w:val="both"/>
        <w:rPr>
          <w:rFonts w:ascii="Times New Roman" w:hAnsi="Times New Roman" w:cs="Times New Roman"/>
          <w:sz w:val="24"/>
          <w:szCs w:val="24"/>
          <w:lang w:val="hr-HR"/>
        </w:rPr>
      </w:pPr>
      <w:r w:rsidRPr="00C9353B">
        <w:rPr>
          <w:rFonts w:ascii="Times New Roman" w:hAnsi="Times New Roman" w:cs="Times New Roman"/>
          <w:sz w:val="24"/>
          <w:szCs w:val="24"/>
          <w:lang w:val="hr-HR"/>
        </w:rPr>
        <w:t>ispunjen Ponudbeni list (</w:t>
      </w:r>
      <w:r w:rsidR="00857B6C" w:rsidRPr="00C9353B">
        <w:rPr>
          <w:rFonts w:ascii="Times New Roman" w:hAnsi="Times New Roman" w:cs="Times New Roman"/>
          <w:sz w:val="24"/>
          <w:szCs w:val="24"/>
          <w:lang w:val="hr-HR"/>
        </w:rPr>
        <w:t>kartica u Troškovniku</w:t>
      </w:r>
      <w:r w:rsidRPr="00C9353B">
        <w:rPr>
          <w:rFonts w:ascii="Times New Roman" w:hAnsi="Times New Roman" w:cs="Times New Roman"/>
          <w:sz w:val="24"/>
          <w:szCs w:val="24"/>
          <w:lang w:val="hr-HR"/>
        </w:rPr>
        <w:t>)</w:t>
      </w:r>
    </w:p>
    <w:p w14:paraId="62DF6862" w14:textId="371EC628" w:rsidR="00505627" w:rsidRPr="00C9353B" w:rsidRDefault="006130FC" w:rsidP="006130FC">
      <w:pPr>
        <w:pStyle w:val="Bezproreda"/>
        <w:numPr>
          <w:ilvl w:val="0"/>
          <w:numId w:val="13"/>
        </w:numPr>
        <w:spacing w:after="0" w:line="276" w:lineRule="auto"/>
        <w:jc w:val="both"/>
        <w:rPr>
          <w:rFonts w:ascii="Times New Roman" w:hAnsi="Times New Roman" w:cs="Times New Roman"/>
          <w:sz w:val="24"/>
          <w:szCs w:val="24"/>
          <w:lang w:val="hr-HR"/>
        </w:rPr>
      </w:pPr>
      <w:r w:rsidRPr="00C9353B">
        <w:rPr>
          <w:rFonts w:ascii="Times New Roman" w:hAnsi="Times New Roman" w:cs="Times New Roman"/>
          <w:sz w:val="24"/>
          <w:szCs w:val="24"/>
          <w:lang w:val="hr-HR"/>
        </w:rPr>
        <w:t>ispunjen Troškovnik</w:t>
      </w:r>
      <w:r w:rsidR="00306914">
        <w:rPr>
          <w:rFonts w:ascii="Times New Roman" w:hAnsi="Times New Roman" w:cs="Times New Roman"/>
          <w:sz w:val="24"/>
          <w:szCs w:val="24"/>
          <w:lang w:val="hr-HR"/>
        </w:rPr>
        <w:t xml:space="preserve"> (obvezno dostaviti u Excel i pdf formatu, istovjetan originalu)</w:t>
      </w:r>
    </w:p>
    <w:p w14:paraId="4C61262C" w14:textId="5FA809B8" w:rsidR="006130FC" w:rsidRPr="00C9353B" w:rsidRDefault="00505627" w:rsidP="006130FC">
      <w:pPr>
        <w:pStyle w:val="Bezproreda"/>
        <w:numPr>
          <w:ilvl w:val="0"/>
          <w:numId w:val="13"/>
        </w:numPr>
        <w:spacing w:after="0" w:line="276" w:lineRule="auto"/>
        <w:jc w:val="both"/>
        <w:rPr>
          <w:rFonts w:ascii="Times New Roman" w:hAnsi="Times New Roman" w:cs="Times New Roman"/>
          <w:sz w:val="24"/>
          <w:szCs w:val="24"/>
          <w:lang w:val="hr-HR"/>
        </w:rPr>
      </w:pPr>
      <w:r w:rsidRPr="00C9353B">
        <w:rPr>
          <w:rFonts w:ascii="Times New Roman" w:eastAsia="Times New Roman" w:hAnsi="Times New Roman" w:cs="Times New Roman"/>
          <w:sz w:val="24"/>
          <w:szCs w:val="24"/>
          <w:lang w:val="hr-HR"/>
        </w:rPr>
        <w:t>izjava o odsutnosti osnova za isključenje (</w:t>
      </w:r>
      <w:r w:rsidR="005C749B" w:rsidRPr="00C9353B">
        <w:rPr>
          <w:rFonts w:ascii="Times New Roman" w:eastAsia="Times New Roman" w:hAnsi="Times New Roman" w:cs="Times New Roman"/>
          <w:sz w:val="24"/>
          <w:szCs w:val="24"/>
          <w:lang w:val="hr-HR"/>
        </w:rPr>
        <w:t>obrazac - P</w:t>
      </w:r>
      <w:r w:rsidR="00DC242D" w:rsidRPr="00C9353B">
        <w:rPr>
          <w:rFonts w:ascii="Times New Roman" w:eastAsia="Times New Roman" w:hAnsi="Times New Roman" w:cs="Times New Roman"/>
          <w:sz w:val="24"/>
          <w:szCs w:val="24"/>
          <w:lang w:val="hr-HR"/>
        </w:rPr>
        <w:t>rilog</w:t>
      </w:r>
      <w:r w:rsidR="005C749B" w:rsidRPr="00C9353B">
        <w:rPr>
          <w:rFonts w:ascii="Times New Roman" w:eastAsia="Times New Roman" w:hAnsi="Times New Roman" w:cs="Times New Roman"/>
          <w:sz w:val="24"/>
          <w:szCs w:val="24"/>
          <w:lang w:val="hr-HR"/>
        </w:rPr>
        <w:t xml:space="preserve"> I</w:t>
      </w:r>
      <w:r w:rsidRPr="00C9353B">
        <w:rPr>
          <w:rFonts w:ascii="Times New Roman" w:eastAsia="Times New Roman" w:hAnsi="Times New Roman" w:cs="Times New Roman"/>
          <w:sz w:val="24"/>
          <w:szCs w:val="24"/>
          <w:lang w:val="hr-HR"/>
        </w:rPr>
        <w:t>)</w:t>
      </w:r>
      <w:r w:rsidR="006130FC" w:rsidRPr="00C9353B">
        <w:rPr>
          <w:rFonts w:ascii="Times New Roman" w:hAnsi="Times New Roman" w:cs="Times New Roman"/>
          <w:sz w:val="24"/>
          <w:szCs w:val="24"/>
          <w:lang w:val="hr-HR"/>
        </w:rPr>
        <w:t xml:space="preserve">, </w:t>
      </w:r>
    </w:p>
    <w:p w14:paraId="46025075" w14:textId="77777777" w:rsidR="006130FC" w:rsidRPr="00C9353B" w:rsidRDefault="006130FC" w:rsidP="006130FC">
      <w:pPr>
        <w:pStyle w:val="Bezproreda"/>
        <w:numPr>
          <w:ilvl w:val="0"/>
          <w:numId w:val="13"/>
        </w:numPr>
        <w:spacing w:after="0" w:line="276" w:lineRule="auto"/>
        <w:jc w:val="both"/>
        <w:rPr>
          <w:rFonts w:ascii="Times New Roman" w:hAnsi="Times New Roman" w:cs="Times New Roman"/>
          <w:sz w:val="24"/>
          <w:szCs w:val="24"/>
          <w:lang w:val="hr-HR"/>
        </w:rPr>
      </w:pPr>
      <w:r w:rsidRPr="00C9353B">
        <w:rPr>
          <w:rFonts w:ascii="Times New Roman" w:hAnsi="Times New Roman" w:cs="Times New Roman"/>
          <w:sz w:val="24"/>
          <w:szCs w:val="24"/>
          <w:lang w:val="hr-HR"/>
        </w:rPr>
        <w:t xml:space="preserve">ako je primjenjivo, dokaze jednakovrijednosti: tehničke specifikacije, tehničke listove proizvođača, kataloge, norme, ateste, certifikata, izjave o sukladnosti i sl. </w:t>
      </w:r>
    </w:p>
    <w:p w14:paraId="61D5769D" w14:textId="77777777" w:rsidR="006130FC" w:rsidRPr="00C9353B" w:rsidRDefault="006130FC" w:rsidP="006130FC">
      <w:pPr>
        <w:pStyle w:val="Bezproreda"/>
        <w:spacing w:line="276" w:lineRule="auto"/>
        <w:jc w:val="both"/>
        <w:rPr>
          <w:rFonts w:ascii="Times New Roman" w:hAnsi="Times New Roman" w:cs="Times New Roman"/>
          <w:sz w:val="24"/>
          <w:szCs w:val="24"/>
          <w:lang w:val="hr-HR"/>
        </w:rPr>
      </w:pPr>
    </w:p>
    <w:p w14:paraId="55344445" w14:textId="77777777" w:rsidR="006130FC" w:rsidRPr="00C9353B" w:rsidRDefault="006130FC" w:rsidP="006130FC">
      <w:pPr>
        <w:pStyle w:val="Bezproreda"/>
        <w:spacing w:line="276" w:lineRule="auto"/>
        <w:jc w:val="both"/>
        <w:rPr>
          <w:rFonts w:ascii="Times New Roman" w:hAnsi="Times New Roman" w:cs="Times New Roman"/>
          <w:b/>
          <w:bCs/>
          <w:sz w:val="24"/>
          <w:szCs w:val="24"/>
          <w:lang w:val="hr-HR"/>
        </w:rPr>
      </w:pPr>
      <w:r w:rsidRPr="00C9353B">
        <w:rPr>
          <w:rFonts w:ascii="Times New Roman" w:hAnsi="Times New Roman" w:cs="Times New Roman"/>
          <w:b/>
          <w:bCs/>
          <w:sz w:val="24"/>
          <w:szCs w:val="24"/>
          <w:lang w:val="hr-HR"/>
        </w:rPr>
        <w:t>Za grupu 2. predmeta nabave:</w:t>
      </w:r>
    </w:p>
    <w:p w14:paraId="512BDFBC" w14:textId="714FBA58" w:rsidR="006130FC" w:rsidRPr="00C9353B" w:rsidRDefault="006130FC" w:rsidP="006130FC">
      <w:pPr>
        <w:pStyle w:val="Bezproreda"/>
        <w:numPr>
          <w:ilvl w:val="0"/>
          <w:numId w:val="13"/>
        </w:numPr>
        <w:spacing w:after="0" w:line="276" w:lineRule="auto"/>
        <w:jc w:val="both"/>
        <w:rPr>
          <w:rFonts w:ascii="Times New Roman" w:hAnsi="Times New Roman" w:cs="Times New Roman"/>
          <w:sz w:val="24"/>
          <w:szCs w:val="24"/>
          <w:lang w:val="hr-HR"/>
        </w:rPr>
      </w:pPr>
      <w:r w:rsidRPr="00C9353B">
        <w:rPr>
          <w:rFonts w:ascii="Times New Roman" w:hAnsi="Times New Roman" w:cs="Times New Roman"/>
          <w:sz w:val="24"/>
          <w:szCs w:val="24"/>
          <w:lang w:val="hr-HR"/>
        </w:rPr>
        <w:t>ispunjen Ponudbeni list (</w:t>
      </w:r>
      <w:r w:rsidR="00F6561E" w:rsidRPr="00C9353B">
        <w:rPr>
          <w:rFonts w:ascii="Times New Roman" w:hAnsi="Times New Roman" w:cs="Times New Roman"/>
          <w:sz w:val="24"/>
          <w:szCs w:val="24"/>
          <w:lang w:val="hr-HR"/>
        </w:rPr>
        <w:t>kartica u Troškovniku</w:t>
      </w:r>
      <w:r w:rsidRPr="00C9353B">
        <w:rPr>
          <w:rFonts w:ascii="Times New Roman" w:hAnsi="Times New Roman" w:cs="Times New Roman"/>
          <w:sz w:val="24"/>
          <w:szCs w:val="24"/>
          <w:lang w:val="hr-HR"/>
        </w:rPr>
        <w:t>)</w:t>
      </w:r>
    </w:p>
    <w:p w14:paraId="468D0D2C" w14:textId="66AC9D8F" w:rsidR="00505627" w:rsidRPr="00C9353B" w:rsidRDefault="006130FC" w:rsidP="006130FC">
      <w:pPr>
        <w:pStyle w:val="Bezproreda"/>
        <w:numPr>
          <w:ilvl w:val="0"/>
          <w:numId w:val="13"/>
        </w:numPr>
        <w:spacing w:after="0" w:line="276" w:lineRule="auto"/>
        <w:jc w:val="both"/>
        <w:rPr>
          <w:rFonts w:ascii="Times New Roman" w:hAnsi="Times New Roman" w:cs="Times New Roman"/>
          <w:sz w:val="24"/>
          <w:szCs w:val="24"/>
          <w:lang w:val="hr-HR"/>
        </w:rPr>
      </w:pPr>
      <w:r w:rsidRPr="00C9353B">
        <w:rPr>
          <w:rFonts w:ascii="Times New Roman" w:hAnsi="Times New Roman" w:cs="Times New Roman"/>
          <w:sz w:val="24"/>
          <w:szCs w:val="24"/>
          <w:lang w:val="hr-HR"/>
        </w:rPr>
        <w:t>ispunjen Troškovnik</w:t>
      </w:r>
      <w:r w:rsidR="00306914">
        <w:rPr>
          <w:rFonts w:ascii="Times New Roman" w:hAnsi="Times New Roman" w:cs="Times New Roman"/>
          <w:sz w:val="24"/>
          <w:szCs w:val="24"/>
          <w:lang w:val="hr-HR"/>
        </w:rPr>
        <w:t xml:space="preserve"> (obvezno dostaviti u Excel i pdf formatu, istovjetan originalu)</w:t>
      </w:r>
    </w:p>
    <w:p w14:paraId="11680494" w14:textId="38EDA2C6" w:rsidR="006130FC" w:rsidRPr="00C9353B" w:rsidRDefault="00505627" w:rsidP="006130FC">
      <w:pPr>
        <w:pStyle w:val="Bezproreda"/>
        <w:numPr>
          <w:ilvl w:val="0"/>
          <w:numId w:val="13"/>
        </w:numPr>
        <w:spacing w:after="0" w:line="276" w:lineRule="auto"/>
        <w:jc w:val="both"/>
        <w:rPr>
          <w:rFonts w:ascii="Times New Roman" w:hAnsi="Times New Roman" w:cs="Times New Roman"/>
          <w:sz w:val="24"/>
          <w:szCs w:val="24"/>
          <w:lang w:val="hr-HR"/>
        </w:rPr>
      </w:pPr>
      <w:r w:rsidRPr="00C9353B">
        <w:rPr>
          <w:rFonts w:ascii="Times New Roman" w:eastAsia="Times New Roman" w:hAnsi="Times New Roman" w:cs="Times New Roman"/>
          <w:sz w:val="24"/>
          <w:szCs w:val="24"/>
          <w:lang w:val="hr-HR"/>
        </w:rPr>
        <w:t>izjava o odsutnosti osnova za isključenje (</w:t>
      </w:r>
      <w:r w:rsidR="00F6561E" w:rsidRPr="00C9353B">
        <w:rPr>
          <w:rFonts w:ascii="Times New Roman" w:eastAsia="Times New Roman" w:hAnsi="Times New Roman" w:cs="Times New Roman"/>
          <w:sz w:val="24"/>
          <w:szCs w:val="24"/>
          <w:lang w:val="hr-HR"/>
        </w:rPr>
        <w:t xml:space="preserve">obrazac </w:t>
      </w:r>
      <w:r w:rsidR="005C749B" w:rsidRPr="00C9353B">
        <w:rPr>
          <w:rFonts w:ascii="Times New Roman" w:eastAsia="Times New Roman" w:hAnsi="Times New Roman" w:cs="Times New Roman"/>
          <w:sz w:val="24"/>
          <w:szCs w:val="24"/>
          <w:lang w:val="hr-HR"/>
        </w:rPr>
        <w:t>–</w:t>
      </w:r>
      <w:r w:rsidR="00F6561E" w:rsidRPr="00C9353B">
        <w:rPr>
          <w:rFonts w:ascii="Times New Roman" w:eastAsia="Times New Roman" w:hAnsi="Times New Roman" w:cs="Times New Roman"/>
          <w:sz w:val="24"/>
          <w:szCs w:val="24"/>
          <w:lang w:val="hr-HR"/>
        </w:rPr>
        <w:t xml:space="preserve"> </w:t>
      </w:r>
      <w:r w:rsidR="005C749B" w:rsidRPr="00C9353B">
        <w:rPr>
          <w:rFonts w:ascii="Times New Roman" w:eastAsia="Times New Roman" w:hAnsi="Times New Roman" w:cs="Times New Roman"/>
          <w:sz w:val="24"/>
          <w:szCs w:val="24"/>
          <w:lang w:val="hr-HR"/>
        </w:rPr>
        <w:t>P</w:t>
      </w:r>
      <w:r w:rsidR="00F6561E" w:rsidRPr="00C9353B">
        <w:rPr>
          <w:rFonts w:ascii="Times New Roman" w:eastAsia="Times New Roman" w:hAnsi="Times New Roman" w:cs="Times New Roman"/>
          <w:sz w:val="24"/>
          <w:szCs w:val="24"/>
          <w:lang w:val="hr-HR"/>
        </w:rPr>
        <w:t>rilog</w:t>
      </w:r>
      <w:r w:rsidR="005C749B" w:rsidRPr="00C9353B">
        <w:rPr>
          <w:rFonts w:ascii="Times New Roman" w:eastAsia="Times New Roman" w:hAnsi="Times New Roman" w:cs="Times New Roman"/>
          <w:sz w:val="24"/>
          <w:szCs w:val="24"/>
          <w:lang w:val="hr-HR"/>
        </w:rPr>
        <w:t xml:space="preserve"> I</w:t>
      </w:r>
      <w:r w:rsidRPr="00C9353B">
        <w:rPr>
          <w:rFonts w:ascii="Times New Roman" w:eastAsia="Times New Roman" w:hAnsi="Times New Roman" w:cs="Times New Roman"/>
          <w:sz w:val="24"/>
          <w:szCs w:val="24"/>
          <w:lang w:val="hr-HR"/>
        </w:rPr>
        <w:t>)</w:t>
      </w:r>
      <w:r w:rsidR="006130FC" w:rsidRPr="00C9353B">
        <w:rPr>
          <w:rFonts w:ascii="Times New Roman" w:hAnsi="Times New Roman" w:cs="Times New Roman"/>
          <w:sz w:val="24"/>
          <w:szCs w:val="24"/>
          <w:lang w:val="hr-HR"/>
        </w:rPr>
        <w:t xml:space="preserve">, </w:t>
      </w:r>
    </w:p>
    <w:p w14:paraId="4FCC1F9C" w14:textId="77777777" w:rsidR="006130FC" w:rsidRPr="00C9353B" w:rsidRDefault="006130FC" w:rsidP="006130FC">
      <w:pPr>
        <w:pStyle w:val="Bezproreda"/>
        <w:numPr>
          <w:ilvl w:val="0"/>
          <w:numId w:val="13"/>
        </w:numPr>
        <w:spacing w:after="0" w:line="276" w:lineRule="auto"/>
        <w:jc w:val="both"/>
        <w:rPr>
          <w:rFonts w:ascii="Times New Roman" w:hAnsi="Times New Roman" w:cs="Times New Roman"/>
          <w:sz w:val="24"/>
          <w:szCs w:val="24"/>
          <w:lang w:val="hr-HR"/>
        </w:rPr>
      </w:pPr>
      <w:r w:rsidRPr="00C9353B">
        <w:rPr>
          <w:rFonts w:ascii="Times New Roman" w:hAnsi="Times New Roman" w:cs="Times New Roman"/>
          <w:sz w:val="24"/>
          <w:szCs w:val="24"/>
          <w:lang w:val="hr-HR"/>
        </w:rPr>
        <w:t xml:space="preserve">ako je primjenjivo, dokaze jednakovrijednosti: tehničke specifikacije, tehničke listove proizvođača, kataloge, norme, ateste, certifikata, izjave o sukladnosti i sl. </w:t>
      </w:r>
    </w:p>
    <w:p w14:paraId="2C9BE514" w14:textId="77777777" w:rsidR="004B0D82" w:rsidRPr="00C9353B" w:rsidRDefault="004B0D82">
      <w:pPr>
        <w:pBdr>
          <w:top w:val="nil"/>
          <w:left w:val="nil"/>
          <w:bottom w:val="nil"/>
          <w:right w:val="nil"/>
          <w:between w:val="nil"/>
        </w:pBdr>
        <w:spacing w:after="0" w:line="276" w:lineRule="auto"/>
        <w:ind w:left="720"/>
        <w:jc w:val="both"/>
        <w:rPr>
          <w:rFonts w:ascii="Times New Roman" w:eastAsia="Times New Roman" w:hAnsi="Times New Roman" w:cs="Times New Roman"/>
          <w:sz w:val="24"/>
          <w:szCs w:val="24"/>
        </w:rPr>
      </w:pPr>
    </w:p>
    <w:p w14:paraId="73AFF45F" w14:textId="77777777" w:rsidR="004B0D82" w:rsidRPr="00C9353B" w:rsidRDefault="00687EC9" w:rsidP="00880CE9">
      <w:pPr>
        <w:pStyle w:val="Naslov2"/>
      </w:pPr>
      <w:r w:rsidRPr="00C9353B">
        <w:t>Način izrade ponude</w:t>
      </w:r>
    </w:p>
    <w:p w14:paraId="47E376C8"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Pri izradi ponude Ponuditelj se mora pridržavati zahtjeva i uvjeta iz ovog Poziva na dostavu ponuda.</w:t>
      </w:r>
    </w:p>
    <w:p w14:paraId="7C50AB52"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Ponuda se izrađuje u elektroničkom obliku.</w:t>
      </w:r>
    </w:p>
    <w:p w14:paraId="3DC972BC"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Sve troškove izrade ponude snose Ponuditelji. Ponuditelji nemaju pravo na bilo kakvu nadoknadu troškova izrade ponude.</w:t>
      </w:r>
    </w:p>
    <w:p w14:paraId="74435934"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56C227F6" w14:textId="77777777" w:rsidR="004B0D82" w:rsidRPr="00C9353B" w:rsidRDefault="00687EC9" w:rsidP="00880CE9">
      <w:pPr>
        <w:pStyle w:val="Naslov2"/>
      </w:pPr>
      <w:r w:rsidRPr="00C9353B">
        <w:lastRenderedPageBreak/>
        <w:t>Cijena ponude</w:t>
      </w:r>
    </w:p>
    <w:p w14:paraId="6ABAE63C" w14:textId="587D75F9"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Cijena ponude izražava se u kunama (HRK)</w:t>
      </w:r>
      <w:r w:rsidR="005C749B" w:rsidRPr="00C9353B">
        <w:rPr>
          <w:rFonts w:ascii="Times New Roman" w:eastAsia="Times New Roman" w:hAnsi="Times New Roman" w:cs="Times New Roman"/>
          <w:sz w:val="24"/>
          <w:szCs w:val="24"/>
        </w:rPr>
        <w:t xml:space="preserve"> i ako je primjenjivo u valuti plaćanja prema sjedištu ponuditelja</w:t>
      </w:r>
      <w:r w:rsidRPr="00C9353B">
        <w:rPr>
          <w:rFonts w:ascii="Times New Roman" w:eastAsia="Times New Roman" w:hAnsi="Times New Roman" w:cs="Times New Roman"/>
          <w:sz w:val="24"/>
          <w:szCs w:val="24"/>
        </w:rPr>
        <w:t>. Cijena ponude je nepromjenjiva tijekom trajanja ugovora o nabavi. U cijenu ponude moraju biti uračunati svi troškovi i popusti.</w:t>
      </w:r>
    </w:p>
    <w:p w14:paraId="57D29751" w14:textId="4503F02B" w:rsidR="00DF51B8" w:rsidRPr="00C9353B" w:rsidRDefault="00DF51B8">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16B83FC8" w14:textId="1BAC6AEB"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Ponuditelj je u Troškovniku dužan ponuditi tj. upisati cijenu za svaku stavku Troškovnika, zaokruženu na dvije decimale. Ponuditelj je dužan u Ponudbenom listu upisati istu navedenu ukupnu cijenu bez poreza na dodanu vrijednost (PDV) iz Troškovnika, zatim iznos poreza na dodanu vrijednost (PDV) te ukupnu cijenu s porezom na dodanu vrijednost (PDV-om) zaokruženu </w:t>
      </w:r>
      <w:r w:rsidRPr="00297942">
        <w:rPr>
          <w:rFonts w:ascii="Times New Roman" w:eastAsia="Times New Roman" w:hAnsi="Times New Roman" w:cs="Times New Roman"/>
          <w:sz w:val="24"/>
          <w:szCs w:val="24"/>
        </w:rPr>
        <w:t>na dvije decimale.</w:t>
      </w:r>
      <w:r w:rsidR="005C749B" w:rsidRPr="00297942">
        <w:rPr>
          <w:rFonts w:ascii="Times New Roman" w:eastAsia="Times New Roman" w:hAnsi="Times New Roman" w:cs="Times New Roman"/>
          <w:sz w:val="24"/>
          <w:szCs w:val="24"/>
        </w:rPr>
        <w:t xml:space="preserve"> Ako je primjenjivo ponuditelj u ponudbenom listu upisuje </w:t>
      </w:r>
      <w:r w:rsidR="00981D60" w:rsidRPr="00297942">
        <w:rPr>
          <w:rFonts w:ascii="Times New Roman" w:eastAsia="Times New Roman" w:hAnsi="Times New Roman" w:cs="Times New Roman"/>
          <w:sz w:val="24"/>
          <w:szCs w:val="24"/>
        </w:rPr>
        <w:t>valutu plaćanja (ako je različita od HRK) te tečaj te valute u odnosu na HRK važeći na dan sastavljanja ponude. Isti tečaj će se primjenjivati kod plaćanja.</w:t>
      </w:r>
    </w:p>
    <w:p w14:paraId="3573902F"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3E717F3D" w14:textId="465EE889" w:rsidR="00981D60"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color w:val="FF0000"/>
          <w:sz w:val="24"/>
          <w:szCs w:val="24"/>
        </w:rPr>
      </w:pPr>
      <w:r w:rsidRPr="00C9353B">
        <w:rPr>
          <w:rFonts w:ascii="Times New Roman" w:eastAsia="Times New Roman" w:hAnsi="Times New Roman" w:cs="Times New Roman"/>
          <w:sz w:val="24"/>
          <w:szCs w:val="24"/>
        </w:rPr>
        <w:t xml:space="preserve">Ako cijena ponude bez poreza na dodanu vrijednost izražena u Troškovniku ne odgovara cijeni ponude bez poreza na dodanu vrijednost izraženoj u Ponudbenom listu, vrijedi cijena ponude bez poreza na dodanu vrijednost izražena u Troškovniku. </w:t>
      </w:r>
      <w:r w:rsidRPr="00C9353B">
        <w:rPr>
          <w:rFonts w:ascii="Times New Roman" w:eastAsia="Times New Roman" w:hAnsi="Times New Roman" w:cs="Times New Roman"/>
          <w:b/>
          <w:bCs/>
          <w:sz w:val="24"/>
          <w:szCs w:val="24"/>
        </w:rPr>
        <w:t>Ako je ponuditelj tvrtka izvan Republike Hrvatske ili ako ponuditelj nije u sustavu poreza na dodanu vrijednost (PDV</w:t>
      </w:r>
      <w:r w:rsidRPr="00C9353B">
        <w:rPr>
          <w:rFonts w:ascii="Times New Roman" w:eastAsia="Times New Roman" w:hAnsi="Times New Roman" w:cs="Times New Roman"/>
          <w:sz w:val="24"/>
          <w:szCs w:val="24"/>
        </w:rPr>
        <w:t>-a), na mjesto predviđeno za upis cijene ponude s PDV-om upisuje isti iznos koji je upisan na mjesto predviđeno za upis cijene ponude bez PDV-a, a na mjesto za upis stope PDV-a u Troškovniku upisuje 0%.</w:t>
      </w:r>
    </w:p>
    <w:p w14:paraId="1A73D30B"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6873FA1A"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Naručitelj će u postupku usporedbe i ocjenjivanja ponuda uspoređivati cijenu ponude bez poreza na dodanu vrijednost (PDV-a).</w:t>
      </w:r>
    </w:p>
    <w:p w14:paraId="444E9E9F"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1728182D" w14:textId="77777777" w:rsidR="004B0D82" w:rsidRPr="00C9353B" w:rsidRDefault="00687EC9" w:rsidP="00C9353B">
      <w:pPr>
        <w:pStyle w:val="Naslov2"/>
        <w:rPr>
          <w:rFonts w:eastAsia="Calibri"/>
          <w:b w:val="0"/>
        </w:rPr>
      </w:pPr>
      <w:r w:rsidRPr="00C9353B">
        <w:rPr>
          <w:rFonts w:eastAsia="Calibri"/>
        </w:rPr>
        <w:t>Kriterij za odabir ponude</w:t>
      </w:r>
    </w:p>
    <w:p w14:paraId="0371DE1F" w14:textId="77777777" w:rsidR="004B0D82" w:rsidRPr="00C9353B" w:rsidRDefault="00687EC9" w:rsidP="005D7576">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Kriterij za odabir ponude je </w:t>
      </w:r>
      <w:r w:rsidRPr="00C9353B">
        <w:rPr>
          <w:rFonts w:ascii="Times New Roman" w:eastAsia="Times New Roman" w:hAnsi="Times New Roman" w:cs="Times New Roman"/>
          <w:b/>
          <w:sz w:val="24"/>
          <w:szCs w:val="24"/>
        </w:rPr>
        <w:t>najniža cijena</w:t>
      </w:r>
      <w:r w:rsidRPr="00C9353B">
        <w:rPr>
          <w:rFonts w:ascii="Times New Roman" w:eastAsia="Times New Roman" w:hAnsi="Times New Roman" w:cs="Times New Roman"/>
          <w:sz w:val="24"/>
          <w:szCs w:val="24"/>
        </w:rPr>
        <w:t>.</w:t>
      </w:r>
    </w:p>
    <w:p w14:paraId="6C8856AC"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Ako dvije ili više valjanih ponuda budu jednako rangirane prema kriteriju za odabir ponude, Naručitelj će odabrati ponudu koja je zaprimljena ranije. Ako Ponuditelj nakon dostave ponude dostavi izmjenu i/ili dopunu ponude kao vrijeme zaprimanja ponude smatra se vrijeme kada je dostavljena posljednja izmjena i/ili dopuna.</w:t>
      </w:r>
    </w:p>
    <w:p w14:paraId="4571F7A6"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40367C30" w14:textId="77777777" w:rsidR="004B0D82" w:rsidRPr="00C9353B" w:rsidRDefault="00687EC9" w:rsidP="00C9353B">
      <w:pPr>
        <w:pStyle w:val="Naslov2"/>
        <w:rPr>
          <w:rFonts w:eastAsia="Calibri"/>
          <w:b w:val="0"/>
        </w:rPr>
      </w:pPr>
      <w:r w:rsidRPr="00C9353B">
        <w:rPr>
          <w:rFonts w:eastAsia="Calibri"/>
        </w:rPr>
        <w:t>Jezik i pismo ponude</w:t>
      </w:r>
    </w:p>
    <w:p w14:paraId="1288B9A6" w14:textId="776A7EE0"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Ponuda se zajedno s pripadajućom dokumentacijom izrađuje na hrvatskom jeziku i latiničnom pismu. U slučaju dostave dokumenata na drugom jeziku, Ponuditelji su obvezni dostaviti prijevod na hrvatski jezik.</w:t>
      </w:r>
    </w:p>
    <w:p w14:paraId="752788E4" w14:textId="687BCD5D" w:rsidR="004302CA" w:rsidRDefault="004302CA">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70825BDF" w14:textId="540B7A37" w:rsidR="00AF340D" w:rsidRDefault="00AF340D">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575C61BA" w14:textId="77777777" w:rsidR="00AF340D" w:rsidRPr="00C9353B" w:rsidRDefault="00AF340D">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141AE998" w14:textId="5F812DFA" w:rsidR="004B0D82" w:rsidRPr="00C9353B" w:rsidRDefault="004302CA" w:rsidP="00C9353B">
      <w:pPr>
        <w:pStyle w:val="Naslov2"/>
        <w:rPr>
          <w:rFonts w:eastAsia="Calibri"/>
          <w:b w:val="0"/>
        </w:rPr>
      </w:pPr>
      <w:r w:rsidRPr="00C9353B">
        <w:rPr>
          <w:rFonts w:eastAsia="Calibri"/>
        </w:rPr>
        <w:lastRenderedPageBreak/>
        <w:t>Rok i n</w:t>
      </w:r>
      <w:r w:rsidR="00687EC9" w:rsidRPr="00C9353B">
        <w:rPr>
          <w:rFonts w:eastAsia="Calibri"/>
        </w:rPr>
        <w:t>ačin dostave ponude</w:t>
      </w:r>
    </w:p>
    <w:p w14:paraId="3A2A1761" w14:textId="42C283A4"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Ponuda se dostavlja </w:t>
      </w:r>
      <w:r w:rsidRPr="00C9353B">
        <w:rPr>
          <w:rFonts w:ascii="Times New Roman" w:eastAsia="Times New Roman" w:hAnsi="Times New Roman" w:cs="Times New Roman"/>
          <w:b/>
          <w:sz w:val="24"/>
          <w:szCs w:val="24"/>
        </w:rPr>
        <w:t>isključivo elektroničkom poštom</w:t>
      </w:r>
      <w:r w:rsidRPr="00C9353B">
        <w:rPr>
          <w:rFonts w:ascii="Times New Roman" w:eastAsia="Times New Roman" w:hAnsi="Times New Roman" w:cs="Times New Roman"/>
          <w:sz w:val="24"/>
          <w:szCs w:val="24"/>
        </w:rPr>
        <w:t xml:space="preserve"> na elektroničku adresu Naručitelja </w:t>
      </w:r>
      <w:hyperlink r:id="rId15">
        <w:r w:rsidRPr="00C9353B">
          <w:rPr>
            <w:rFonts w:ascii="Times New Roman" w:eastAsia="Times New Roman" w:hAnsi="Times New Roman" w:cs="Times New Roman"/>
            <w:sz w:val="24"/>
            <w:szCs w:val="24"/>
            <w:u w:val="single"/>
          </w:rPr>
          <w:t>quercus@quercus-am.hr</w:t>
        </w:r>
      </w:hyperlink>
      <w:r w:rsidRPr="00C9353B">
        <w:rPr>
          <w:rFonts w:ascii="Times New Roman" w:eastAsia="Times New Roman" w:hAnsi="Times New Roman" w:cs="Times New Roman"/>
          <w:sz w:val="24"/>
          <w:szCs w:val="24"/>
        </w:rPr>
        <w:t xml:space="preserve">, s naznakom: </w:t>
      </w:r>
    </w:p>
    <w:p w14:paraId="73F46F97" w14:textId="77777777" w:rsidR="007C3BB5" w:rsidRPr="00C9353B" w:rsidRDefault="007C3BB5">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2A360A9A" w14:textId="77777777" w:rsidR="0075411C" w:rsidRPr="00C9353B" w:rsidRDefault="00687EC9">
      <w:pPr>
        <w:pBdr>
          <w:top w:val="nil"/>
          <w:left w:val="nil"/>
          <w:bottom w:val="nil"/>
          <w:right w:val="nil"/>
          <w:between w:val="nil"/>
        </w:pBdr>
        <w:spacing w:after="0" w:line="276" w:lineRule="auto"/>
        <w:jc w:val="both"/>
        <w:rPr>
          <w:rFonts w:ascii="Times New Roman" w:hAnsi="Times New Roman" w:cs="Times New Roman"/>
          <w:sz w:val="24"/>
          <w:szCs w:val="24"/>
          <w:shd w:val="clear" w:color="auto" w:fill="FFFFFF"/>
        </w:rPr>
      </w:pPr>
      <w:r w:rsidRPr="00C9353B">
        <w:rPr>
          <w:rFonts w:ascii="Times New Roman" w:eastAsia="Times New Roman" w:hAnsi="Times New Roman" w:cs="Times New Roman"/>
          <w:sz w:val="24"/>
          <w:szCs w:val="24"/>
        </w:rPr>
        <w:t>„Ponuda za</w:t>
      </w:r>
      <w:r w:rsidR="007C3BB5" w:rsidRPr="00C9353B">
        <w:rPr>
          <w:rFonts w:ascii="Times New Roman" w:eastAsia="Times New Roman" w:hAnsi="Times New Roman" w:cs="Times New Roman"/>
          <w:sz w:val="24"/>
          <w:szCs w:val="24"/>
        </w:rPr>
        <w:t xml:space="preserve"> </w:t>
      </w:r>
      <w:r w:rsidR="007C3BB5" w:rsidRPr="00C9353B">
        <w:rPr>
          <w:rFonts w:ascii="Times New Roman" w:hAnsi="Times New Roman" w:cs="Times New Roman"/>
          <w:sz w:val="24"/>
          <w:szCs w:val="24"/>
          <w:shd w:val="clear" w:color="auto" w:fill="FFFFFF"/>
        </w:rPr>
        <w:t>kompaktn</w:t>
      </w:r>
      <w:r w:rsidR="0075411C" w:rsidRPr="00C9353B">
        <w:rPr>
          <w:rFonts w:ascii="Times New Roman" w:hAnsi="Times New Roman" w:cs="Times New Roman"/>
          <w:sz w:val="24"/>
          <w:szCs w:val="24"/>
          <w:shd w:val="clear" w:color="auto" w:fill="FFFFFF"/>
        </w:rPr>
        <w:t>u</w:t>
      </w:r>
      <w:r w:rsidR="007C3BB5" w:rsidRPr="00C9353B">
        <w:rPr>
          <w:rFonts w:ascii="Times New Roman" w:hAnsi="Times New Roman" w:cs="Times New Roman"/>
          <w:sz w:val="24"/>
          <w:szCs w:val="24"/>
          <w:shd w:val="clear" w:color="auto" w:fill="FFFFFF"/>
        </w:rPr>
        <w:t xml:space="preserve"> trakast</w:t>
      </w:r>
      <w:r w:rsidR="0075411C" w:rsidRPr="00C9353B">
        <w:rPr>
          <w:rFonts w:ascii="Times New Roman" w:hAnsi="Times New Roman" w:cs="Times New Roman"/>
          <w:sz w:val="24"/>
          <w:szCs w:val="24"/>
          <w:shd w:val="clear" w:color="auto" w:fill="FFFFFF"/>
        </w:rPr>
        <w:t>u</w:t>
      </w:r>
      <w:r w:rsidR="007C3BB5" w:rsidRPr="00C9353B">
        <w:rPr>
          <w:rFonts w:ascii="Times New Roman" w:hAnsi="Times New Roman" w:cs="Times New Roman"/>
          <w:sz w:val="24"/>
          <w:szCs w:val="24"/>
          <w:shd w:val="clear" w:color="auto" w:fill="FFFFFF"/>
        </w:rPr>
        <w:t xml:space="preserve"> sušar</w:t>
      </w:r>
      <w:r w:rsidR="0075411C" w:rsidRPr="00C9353B">
        <w:rPr>
          <w:rFonts w:ascii="Times New Roman" w:hAnsi="Times New Roman" w:cs="Times New Roman"/>
          <w:sz w:val="24"/>
          <w:szCs w:val="24"/>
          <w:shd w:val="clear" w:color="auto" w:fill="FFFFFF"/>
        </w:rPr>
        <w:t>u“ i/ili</w:t>
      </w:r>
    </w:p>
    <w:p w14:paraId="7BCFB336" w14:textId="433334C1" w:rsidR="004B0D82" w:rsidRPr="00C9353B" w:rsidRDefault="0075411C">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hAnsi="Times New Roman" w:cs="Times New Roman"/>
          <w:sz w:val="24"/>
          <w:szCs w:val="24"/>
          <w:shd w:val="clear" w:color="auto" w:fill="FFFFFF"/>
        </w:rPr>
        <w:t>„Ponuda za</w:t>
      </w:r>
      <w:r w:rsidR="007C3BB5" w:rsidRPr="00C9353B">
        <w:rPr>
          <w:rFonts w:ascii="Times New Roman" w:hAnsi="Times New Roman" w:cs="Times New Roman"/>
          <w:sz w:val="24"/>
          <w:szCs w:val="24"/>
          <w:shd w:val="clear" w:color="auto" w:fill="FFFFFF"/>
        </w:rPr>
        <w:t xml:space="preserve"> građevinsk</w:t>
      </w:r>
      <w:r w:rsidRPr="00C9353B">
        <w:rPr>
          <w:rFonts w:ascii="Times New Roman" w:hAnsi="Times New Roman" w:cs="Times New Roman"/>
          <w:sz w:val="24"/>
          <w:szCs w:val="24"/>
          <w:shd w:val="clear" w:color="auto" w:fill="FFFFFF"/>
        </w:rPr>
        <w:t>e</w:t>
      </w:r>
      <w:r w:rsidR="007C3BB5" w:rsidRPr="00C9353B">
        <w:rPr>
          <w:rFonts w:ascii="Times New Roman" w:hAnsi="Times New Roman" w:cs="Times New Roman"/>
          <w:sz w:val="24"/>
          <w:szCs w:val="24"/>
          <w:shd w:val="clear" w:color="auto" w:fill="FFFFFF"/>
        </w:rPr>
        <w:t xml:space="preserve"> radov</w:t>
      </w:r>
      <w:r w:rsidRPr="00C9353B">
        <w:rPr>
          <w:rFonts w:ascii="Times New Roman" w:hAnsi="Times New Roman" w:cs="Times New Roman"/>
          <w:sz w:val="24"/>
          <w:szCs w:val="24"/>
          <w:shd w:val="clear" w:color="auto" w:fill="FFFFFF"/>
        </w:rPr>
        <w:t>e</w:t>
      </w:r>
      <w:r w:rsidR="007C3BB5" w:rsidRPr="00C9353B">
        <w:rPr>
          <w:rFonts w:ascii="Times New Roman" w:hAnsi="Times New Roman" w:cs="Times New Roman"/>
          <w:sz w:val="24"/>
          <w:szCs w:val="24"/>
          <w:shd w:val="clear" w:color="auto" w:fill="FFFFFF"/>
        </w:rPr>
        <w:t xml:space="preserve"> za izgradnju pogona za sušenje drvne sječke</w:t>
      </w:r>
      <w:r w:rsidR="00687EC9" w:rsidRPr="00C9353B">
        <w:rPr>
          <w:rFonts w:ascii="Times New Roman" w:eastAsia="Times New Roman" w:hAnsi="Times New Roman" w:cs="Times New Roman"/>
          <w:sz w:val="24"/>
          <w:szCs w:val="24"/>
        </w:rPr>
        <w:t>“</w:t>
      </w:r>
    </w:p>
    <w:p w14:paraId="6A1B09B0"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2A4F9482" w14:textId="3ECB7405" w:rsidR="004B0D82" w:rsidRPr="00FB19EC"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FB19EC">
        <w:rPr>
          <w:rFonts w:ascii="Times New Roman" w:eastAsia="Times New Roman" w:hAnsi="Times New Roman" w:cs="Times New Roman"/>
          <w:sz w:val="24"/>
          <w:szCs w:val="24"/>
        </w:rPr>
        <w:t xml:space="preserve">Ponuda mora biti zaprimljena od strane Naručitelja najkasnije do </w:t>
      </w:r>
      <w:r w:rsidR="00A05B08" w:rsidRPr="00FB19EC">
        <w:rPr>
          <w:rFonts w:ascii="Times New Roman" w:eastAsia="Times New Roman" w:hAnsi="Times New Roman" w:cs="Times New Roman"/>
          <w:b/>
          <w:sz w:val="24"/>
          <w:szCs w:val="24"/>
        </w:rPr>
        <w:t>2</w:t>
      </w:r>
      <w:r w:rsidR="00D71DF8">
        <w:rPr>
          <w:rFonts w:ascii="Times New Roman" w:eastAsia="Times New Roman" w:hAnsi="Times New Roman" w:cs="Times New Roman"/>
          <w:b/>
          <w:sz w:val="24"/>
          <w:szCs w:val="24"/>
        </w:rPr>
        <w:t>3</w:t>
      </w:r>
      <w:r w:rsidR="00A05B08" w:rsidRPr="00FB19EC">
        <w:rPr>
          <w:rFonts w:ascii="Times New Roman" w:eastAsia="Times New Roman" w:hAnsi="Times New Roman" w:cs="Times New Roman"/>
          <w:b/>
          <w:sz w:val="24"/>
          <w:szCs w:val="24"/>
        </w:rPr>
        <w:t>. veljače</w:t>
      </w:r>
      <w:r w:rsidRPr="00FB19EC">
        <w:rPr>
          <w:rFonts w:ascii="Times New Roman" w:eastAsia="Times New Roman" w:hAnsi="Times New Roman" w:cs="Times New Roman"/>
          <w:b/>
          <w:sz w:val="24"/>
          <w:szCs w:val="24"/>
        </w:rPr>
        <w:t xml:space="preserve"> 202</w:t>
      </w:r>
      <w:r w:rsidR="00086B88" w:rsidRPr="00FB19EC">
        <w:rPr>
          <w:rFonts w:ascii="Times New Roman" w:eastAsia="Times New Roman" w:hAnsi="Times New Roman" w:cs="Times New Roman"/>
          <w:b/>
          <w:sz w:val="24"/>
          <w:szCs w:val="24"/>
        </w:rPr>
        <w:t>2</w:t>
      </w:r>
      <w:r w:rsidRPr="00FB19EC">
        <w:rPr>
          <w:rFonts w:ascii="Times New Roman" w:eastAsia="Times New Roman" w:hAnsi="Times New Roman" w:cs="Times New Roman"/>
          <w:b/>
          <w:sz w:val="24"/>
          <w:szCs w:val="24"/>
        </w:rPr>
        <w:t>. godine do 23:59</w:t>
      </w:r>
      <w:r w:rsidRPr="00FB19EC">
        <w:rPr>
          <w:rFonts w:ascii="Times New Roman" w:eastAsia="Times New Roman" w:hAnsi="Times New Roman" w:cs="Times New Roman"/>
          <w:sz w:val="24"/>
          <w:szCs w:val="24"/>
        </w:rPr>
        <w:t xml:space="preserve"> sati prema srednjoeuropskom vremenu na elektroničkoj adresi Naručitelja. Sve ponude koje Naručitelj primi nakon isteka roka za dostavu ponuda neće se uzeti u obzir. </w:t>
      </w:r>
    </w:p>
    <w:p w14:paraId="4A010476"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3D030371" w14:textId="70C3F0AD" w:rsidR="006C61DB" w:rsidRPr="00FB19EC"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FB19EC">
        <w:rPr>
          <w:rFonts w:ascii="Times New Roman" w:eastAsia="Times New Roman" w:hAnsi="Times New Roman" w:cs="Times New Roman"/>
          <w:sz w:val="24"/>
          <w:szCs w:val="24"/>
        </w:rPr>
        <w:t>Popunjeni Ponudbeni list</w:t>
      </w:r>
      <w:r w:rsidR="00DF51B8" w:rsidRPr="00FB19EC">
        <w:rPr>
          <w:rFonts w:ascii="Times New Roman" w:eastAsia="Times New Roman" w:hAnsi="Times New Roman" w:cs="Times New Roman"/>
          <w:sz w:val="24"/>
          <w:szCs w:val="24"/>
        </w:rPr>
        <w:t xml:space="preserve"> i</w:t>
      </w:r>
      <w:r w:rsidR="00B719B7" w:rsidRPr="00FB19EC">
        <w:rPr>
          <w:rFonts w:ascii="Times New Roman" w:eastAsia="Times New Roman" w:hAnsi="Times New Roman" w:cs="Times New Roman"/>
          <w:sz w:val="24"/>
          <w:szCs w:val="24"/>
        </w:rPr>
        <w:t xml:space="preserve"> troškovnik </w:t>
      </w:r>
      <w:r w:rsidRPr="00FB19EC">
        <w:rPr>
          <w:rFonts w:ascii="Times New Roman" w:eastAsia="Times New Roman" w:hAnsi="Times New Roman" w:cs="Times New Roman"/>
          <w:sz w:val="24"/>
          <w:szCs w:val="24"/>
        </w:rPr>
        <w:t xml:space="preserve">se dostavljaju u </w:t>
      </w:r>
      <w:proofErr w:type="spellStart"/>
      <w:r w:rsidR="005D7576" w:rsidRPr="00F92506">
        <w:rPr>
          <w:rFonts w:ascii="Times New Roman" w:eastAsia="Times New Roman" w:hAnsi="Times New Roman" w:cs="Times New Roman"/>
          <w:b/>
          <w:bCs/>
          <w:sz w:val="24"/>
          <w:szCs w:val="24"/>
        </w:rPr>
        <w:t>xls</w:t>
      </w:r>
      <w:proofErr w:type="spellEnd"/>
      <w:r w:rsidR="005D7576" w:rsidRPr="00F92506">
        <w:rPr>
          <w:rFonts w:ascii="Times New Roman" w:eastAsia="Times New Roman" w:hAnsi="Times New Roman" w:cs="Times New Roman"/>
          <w:b/>
          <w:bCs/>
          <w:sz w:val="24"/>
          <w:szCs w:val="24"/>
        </w:rPr>
        <w:t>/x i pdf</w:t>
      </w:r>
      <w:r w:rsidR="005D7576" w:rsidRPr="00FB19EC">
        <w:rPr>
          <w:rFonts w:ascii="Times New Roman" w:eastAsia="Times New Roman" w:hAnsi="Times New Roman" w:cs="Times New Roman"/>
          <w:sz w:val="24"/>
          <w:szCs w:val="24"/>
        </w:rPr>
        <w:t xml:space="preserve"> formatu</w:t>
      </w:r>
      <w:r w:rsidRPr="00FB19EC">
        <w:rPr>
          <w:rFonts w:ascii="Times New Roman" w:eastAsia="Times New Roman" w:hAnsi="Times New Roman" w:cs="Times New Roman"/>
          <w:sz w:val="24"/>
          <w:szCs w:val="24"/>
        </w:rPr>
        <w:t xml:space="preserve">. </w:t>
      </w:r>
      <w:r w:rsidR="00B719B7" w:rsidRPr="00FB19EC">
        <w:rPr>
          <w:rFonts w:ascii="Times New Roman" w:eastAsia="Times New Roman" w:hAnsi="Times New Roman" w:cs="Times New Roman"/>
          <w:sz w:val="24"/>
          <w:szCs w:val="24"/>
        </w:rPr>
        <w:t>Ponud</w:t>
      </w:r>
      <w:r w:rsidR="006C61DB" w:rsidRPr="00FB19EC">
        <w:rPr>
          <w:rFonts w:ascii="Times New Roman" w:eastAsia="Times New Roman" w:hAnsi="Times New Roman" w:cs="Times New Roman"/>
          <w:sz w:val="24"/>
          <w:szCs w:val="24"/>
        </w:rPr>
        <w:t>beni list i troškovnik</w:t>
      </w:r>
      <w:r w:rsidR="00B719B7" w:rsidRPr="00FB19EC">
        <w:rPr>
          <w:rFonts w:ascii="Times New Roman" w:eastAsia="Times New Roman" w:hAnsi="Times New Roman" w:cs="Times New Roman"/>
          <w:sz w:val="24"/>
          <w:szCs w:val="24"/>
        </w:rPr>
        <w:t xml:space="preserve"> </w:t>
      </w:r>
      <w:r w:rsidR="006C61DB" w:rsidRPr="00FB19EC">
        <w:rPr>
          <w:rFonts w:ascii="Times New Roman" w:eastAsia="Times New Roman" w:hAnsi="Times New Roman" w:cs="Times New Roman"/>
          <w:sz w:val="24"/>
          <w:szCs w:val="24"/>
        </w:rPr>
        <w:t>su</w:t>
      </w:r>
      <w:r w:rsidR="00B719B7" w:rsidRPr="00FB19EC">
        <w:rPr>
          <w:rFonts w:ascii="Times New Roman" w:eastAsia="Times New Roman" w:hAnsi="Times New Roman" w:cs="Times New Roman"/>
          <w:sz w:val="24"/>
          <w:szCs w:val="24"/>
        </w:rPr>
        <w:t xml:space="preserve"> valjan</w:t>
      </w:r>
      <w:r w:rsidR="006C61DB" w:rsidRPr="00FB19EC">
        <w:rPr>
          <w:rFonts w:ascii="Times New Roman" w:eastAsia="Times New Roman" w:hAnsi="Times New Roman" w:cs="Times New Roman"/>
          <w:sz w:val="24"/>
          <w:szCs w:val="24"/>
        </w:rPr>
        <w:t>i</w:t>
      </w:r>
      <w:r w:rsidR="00B719B7" w:rsidRPr="00FB19EC">
        <w:rPr>
          <w:rFonts w:ascii="Times New Roman" w:eastAsia="Times New Roman" w:hAnsi="Times New Roman" w:cs="Times New Roman"/>
          <w:sz w:val="24"/>
          <w:szCs w:val="24"/>
        </w:rPr>
        <w:t xml:space="preserve"> </w:t>
      </w:r>
      <w:r w:rsidR="00B719B7" w:rsidRPr="00F92506">
        <w:rPr>
          <w:rFonts w:ascii="Times New Roman" w:eastAsia="Times New Roman" w:hAnsi="Times New Roman" w:cs="Times New Roman"/>
          <w:b/>
          <w:bCs/>
          <w:sz w:val="24"/>
          <w:szCs w:val="24"/>
        </w:rPr>
        <w:t>bez potpisa i pečata</w:t>
      </w:r>
      <w:r w:rsidR="00B719B7" w:rsidRPr="00FB19EC">
        <w:rPr>
          <w:rFonts w:ascii="Times New Roman" w:eastAsia="Times New Roman" w:hAnsi="Times New Roman" w:cs="Times New Roman"/>
          <w:sz w:val="24"/>
          <w:szCs w:val="24"/>
        </w:rPr>
        <w:t xml:space="preserve"> te obvezuj</w:t>
      </w:r>
      <w:r w:rsidR="00485904" w:rsidRPr="00FB19EC">
        <w:rPr>
          <w:rFonts w:ascii="Times New Roman" w:eastAsia="Times New Roman" w:hAnsi="Times New Roman" w:cs="Times New Roman"/>
          <w:sz w:val="24"/>
          <w:szCs w:val="24"/>
        </w:rPr>
        <w:t>u</w:t>
      </w:r>
      <w:r w:rsidR="00B719B7" w:rsidRPr="00FB19EC">
        <w:rPr>
          <w:rFonts w:ascii="Times New Roman" w:eastAsia="Times New Roman" w:hAnsi="Times New Roman" w:cs="Times New Roman"/>
          <w:sz w:val="24"/>
          <w:szCs w:val="24"/>
        </w:rPr>
        <w:t xml:space="preserve"> ponuditelja u roku valjanosti ponude. </w:t>
      </w:r>
    </w:p>
    <w:p w14:paraId="04FFA1B7" w14:textId="77777777" w:rsidR="00F92506" w:rsidRDefault="00F92506">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6A8702B5" w14:textId="18801704" w:rsidR="00AD62EA" w:rsidRPr="00FB19EC" w:rsidRDefault="006C61DB">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FB19EC">
        <w:rPr>
          <w:rFonts w:ascii="Times New Roman" w:eastAsia="Times New Roman" w:hAnsi="Times New Roman" w:cs="Times New Roman"/>
          <w:sz w:val="24"/>
          <w:szCs w:val="24"/>
        </w:rPr>
        <w:t>I</w:t>
      </w:r>
      <w:r w:rsidR="00B719B7" w:rsidRPr="00FB19EC">
        <w:rPr>
          <w:rFonts w:ascii="Times New Roman" w:eastAsia="Times New Roman" w:hAnsi="Times New Roman" w:cs="Times New Roman"/>
          <w:sz w:val="24"/>
          <w:szCs w:val="24"/>
        </w:rPr>
        <w:t>zjava</w:t>
      </w:r>
      <w:r w:rsidR="005D7576" w:rsidRPr="00FB19EC">
        <w:rPr>
          <w:rFonts w:ascii="Times New Roman" w:eastAsia="Times New Roman" w:hAnsi="Times New Roman" w:cs="Times New Roman"/>
          <w:sz w:val="24"/>
          <w:szCs w:val="24"/>
        </w:rPr>
        <w:t xml:space="preserve"> o odsutnosti osnova za isključenje</w:t>
      </w:r>
      <w:r w:rsidR="00B719B7" w:rsidRPr="00FB19EC">
        <w:rPr>
          <w:rFonts w:ascii="Times New Roman" w:eastAsia="Times New Roman" w:hAnsi="Times New Roman" w:cs="Times New Roman"/>
          <w:sz w:val="24"/>
          <w:szCs w:val="24"/>
        </w:rPr>
        <w:t xml:space="preserve"> </w:t>
      </w:r>
      <w:r w:rsidRPr="00F92506">
        <w:rPr>
          <w:rFonts w:ascii="Times New Roman" w:eastAsia="Times New Roman" w:hAnsi="Times New Roman" w:cs="Times New Roman"/>
          <w:b/>
          <w:bCs/>
          <w:sz w:val="24"/>
          <w:szCs w:val="24"/>
        </w:rPr>
        <w:t xml:space="preserve">mora biti </w:t>
      </w:r>
      <w:r w:rsidR="00485904" w:rsidRPr="00F92506">
        <w:rPr>
          <w:rFonts w:ascii="Times New Roman" w:eastAsia="Times New Roman" w:hAnsi="Times New Roman" w:cs="Times New Roman"/>
          <w:b/>
          <w:bCs/>
          <w:sz w:val="24"/>
          <w:szCs w:val="24"/>
        </w:rPr>
        <w:t>potpisana</w:t>
      </w:r>
      <w:r w:rsidR="00485904" w:rsidRPr="00FB19EC">
        <w:rPr>
          <w:rFonts w:ascii="Times New Roman" w:eastAsia="Times New Roman" w:hAnsi="Times New Roman" w:cs="Times New Roman"/>
          <w:sz w:val="24"/>
          <w:szCs w:val="24"/>
        </w:rPr>
        <w:t xml:space="preserve"> od osobe ovlaštene za zastupanje gospodarskog subjekta te se ista </w:t>
      </w:r>
      <w:r w:rsidR="00B719B7" w:rsidRPr="00FB19EC">
        <w:rPr>
          <w:rFonts w:ascii="Times New Roman" w:eastAsia="Times New Roman" w:hAnsi="Times New Roman" w:cs="Times New Roman"/>
          <w:sz w:val="24"/>
          <w:szCs w:val="24"/>
        </w:rPr>
        <w:t xml:space="preserve">dostavlja skenirana u </w:t>
      </w:r>
      <w:r w:rsidR="00B719B7" w:rsidRPr="00F92506">
        <w:rPr>
          <w:rFonts w:ascii="Times New Roman" w:eastAsia="Times New Roman" w:hAnsi="Times New Roman" w:cs="Times New Roman"/>
          <w:b/>
          <w:bCs/>
          <w:sz w:val="24"/>
          <w:szCs w:val="24"/>
        </w:rPr>
        <w:t>pdf</w:t>
      </w:r>
      <w:r w:rsidR="00B719B7" w:rsidRPr="00FB19EC">
        <w:rPr>
          <w:rFonts w:ascii="Times New Roman" w:eastAsia="Times New Roman" w:hAnsi="Times New Roman" w:cs="Times New Roman"/>
          <w:sz w:val="24"/>
          <w:szCs w:val="24"/>
        </w:rPr>
        <w:t xml:space="preserve"> formatu.</w:t>
      </w:r>
    </w:p>
    <w:p w14:paraId="3147C7D1" w14:textId="77777777" w:rsidR="00F92506" w:rsidRDefault="00F92506">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2414F66A" w14:textId="5DEB91DE" w:rsidR="004B0D82" w:rsidRPr="00FB19EC"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FB19EC">
        <w:rPr>
          <w:rFonts w:ascii="Times New Roman" w:eastAsia="Times New Roman" w:hAnsi="Times New Roman" w:cs="Times New Roman"/>
          <w:sz w:val="24"/>
          <w:szCs w:val="24"/>
        </w:rPr>
        <w:t xml:space="preserve">Eventualni dokazi jednakovrijednosti dostavljaju se u </w:t>
      </w:r>
      <w:r w:rsidRPr="00F92506">
        <w:rPr>
          <w:rFonts w:ascii="Times New Roman" w:eastAsia="Times New Roman" w:hAnsi="Times New Roman" w:cs="Times New Roman"/>
          <w:b/>
          <w:bCs/>
          <w:sz w:val="24"/>
          <w:szCs w:val="24"/>
        </w:rPr>
        <w:t>pdf</w:t>
      </w:r>
      <w:r w:rsidRPr="00FB19EC">
        <w:rPr>
          <w:rFonts w:ascii="Times New Roman" w:eastAsia="Times New Roman" w:hAnsi="Times New Roman" w:cs="Times New Roman"/>
          <w:sz w:val="24"/>
          <w:szCs w:val="24"/>
        </w:rPr>
        <w:t xml:space="preserve"> formatu</w:t>
      </w:r>
      <w:r w:rsidR="00485904" w:rsidRPr="00FB19EC">
        <w:rPr>
          <w:rFonts w:ascii="Times New Roman" w:eastAsia="Times New Roman" w:hAnsi="Times New Roman" w:cs="Times New Roman"/>
          <w:sz w:val="24"/>
          <w:szCs w:val="24"/>
        </w:rPr>
        <w:t xml:space="preserve"> i valjani su </w:t>
      </w:r>
      <w:r w:rsidR="00485904" w:rsidRPr="00F92506">
        <w:rPr>
          <w:rFonts w:ascii="Times New Roman" w:eastAsia="Times New Roman" w:hAnsi="Times New Roman" w:cs="Times New Roman"/>
          <w:b/>
          <w:bCs/>
          <w:sz w:val="24"/>
          <w:szCs w:val="24"/>
        </w:rPr>
        <w:t>bez potpisa i pečata</w:t>
      </w:r>
      <w:r w:rsidRPr="00FB19EC">
        <w:rPr>
          <w:rFonts w:ascii="Times New Roman" w:eastAsia="Times New Roman" w:hAnsi="Times New Roman" w:cs="Times New Roman"/>
          <w:sz w:val="24"/>
          <w:szCs w:val="24"/>
        </w:rPr>
        <w:t>.</w:t>
      </w:r>
    </w:p>
    <w:p w14:paraId="29C8E6A2" w14:textId="1B44B0A4" w:rsidR="001A34B1" w:rsidRPr="00C9353B" w:rsidRDefault="001A34B1">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1140A9D5" w14:textId="77777777" w:rsidR="00E579C0" w:rsidRPr="00C9353B" w:rsidRDefault="00E579C0" w:rsidP="00C9353B">
      <w:pPr>
        <w:pStyle w:val="Naslov2"/>
        <w:rPr>
          <w:rFonts w:eastAsia="Calibri"/>
          <w:b w:val="0"/>
        </w:rPr>
      </w:pPr>
      <w:r w:rsidRPr="00C9353B">
        <w:rPr>
          <w:rFonts w:eastAsia="Calibri"/>
        </w:rPr>
        <w:t>Otvaranje ponuda</w:t>
      </w:r>
    </w:p>
    <w:p w14:paraId="7BBF3EF0" w14:textId="77777777" w:rsidR="00E579C0" w:rsidRPr="00C9353B" w:rsidRDefault="00E579C0" w:rsidP="00E579C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Otvaranje ponuda neće biti javno.</w:t>
      </w:r>
    </w:p>
    <w:p w14:paraId="24A21255" w14:textId="0288FB1C" w:rsidR="001A34B1" w:rsidRPr="00C9353B" w:rsidRDefault="001A34B1">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0DD0D92D" w14:textId="77777777" w:rsidR="004B0D82" w:rsidRPr="00C9353B" w:rsidRDefault="00687EC9" w:rsidP="00C9353B">
      <w:pPr>
        <w:pStyle w:val="Naslov2"/>
        <w:rPr>
          <w:rFonts w:eastAsia="Calibri"/>
          <w:b w:val="0"/>
        </w:rPr>
      </w:pPr>
      <w:r w:rsidRPr="00C9353B">
        <w:rPr>
          <w:rFonts w:eastAsia="Calibri"/>
        </w:rPr>
        <w:t>Izmjena i/ili dopuna ponude i odustajanje od ponude</w:t>
      </w:r>
    </w:p>
    <w:p w14:paraId="2028421B" w14:textId="77777777" w:rsidR="004B0D82" w:rsidRPr="00C9353B" w:rsidRDefault="004B0D82">
      <w:pPr>
        <w:pBdr>
          <w:top w:val="nil"/>
          <w:left w:val="nil"/>
          <w:bottom w:val="nil"/>
          <w:right w:val="nil"/>
          <w:between w:val="nil"/>
        </w:pBdr>
        <w:spacing w:after="0" w:line="276" w:lineRule="auto"/>
        <w:ind w:left="792"/>
        <w:jc w:val="both"/>
        <w:rPr>
          <w:rFonts w:ascii="Times New Roman" w:eastAsia="Times New Roman" w:hAnsi="Times New Roman" w:cs="Times New Roman"/>
          <w:b/>
          <w:sz w:val="24"/>
          <w:szCs w:val="24"/>
        </w:rPr>
      </w:pPr>
    </w:p>
    <w:p w14:paraId="437CC679"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Ponuditelj može do isteka roka za dostavu ponuda dostaviti izmjenu i/ili dopunu ponude. Izmjena i/ili dopuna ponude dostavlja se na isti način kao i osnovna ponuda s obveznom naznakom da se radi o izmjeni i/ili dopuni ponude. U tom se slučaju vremenom zaprimanja smatra dostava posljednje verzije izmjene/dopune ponude.</w:t>
      </w:r>
    </w:p>
    <w:p w14:paraId="24D6E06F"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626CB8F2"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Ponuditelj može do isteka roka za dostavu ponude pisanom izjavom odustati od svoje dostavljene ponude. Pisana izjava se dostavlja na isti način kao i ponuda s obveznom naznakom da se radi o odustajanju od ponude. U tom slučaju Naručitelj takvu ponudu neće uzeti u obzir prilikom pregleda i ocjenjivanja ponuda.</w:t>
      </w:r>
    </w:p>
    <w:p w14:paraId="000005B8"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1BE8033E" w14:textId="5627C98F"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Nakon proteka roka za dostavu, ponuda se ne smije mijenjati.</w:t>
      </w:r>
    </w:p>
    <w:p w14:paraId="4F6C68F6" w14:textId="29C9726C" w:rsidR="008D48E6" w:rsidRDefault="008D48E6">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30375661" w14:textId="77777777" w:rsidR="00F92506" w:rsidRPr="00C9353B" w:rsidRDefault="00F92506">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26BD9959" w14:textId="77777777" w:rsidR="004B0D82" w:rsidRPr="009E7569" w:rsidRDefault="00687EC9" w:rsidP="00C9353B">
      <w:pPr>
        <w:pStyle w:val="Naslov2"/>
        <w:rPr>
          <w:rFonts w:eastAsia="Calibri"/>
        </w:rPr>
      </w:pPr>
      <w:r w:rsidRPr="009E7569">
        <w:rPr>
          <w:rFonts w:eastAsia="Calibri"/>
        </w:rPr>
        <w:lastRenderedPageBreak/>
        <w:t>Rok valjanosti ponude</w:t>
      </w:r>
    </w:p>
    <w:p w14:paraId="5FABFBA2" w14:textId="77777777"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Ponuda mora biti valjana najmanje 30 kalendarskih dana od krajnjeg roka za dostavu ponuda.</w:t>
      </w:r>
    </w:p>
    <w:p w14:paraId="63E15E4D" w14:textId="7777777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20311113" w14:textId="7173A3AE" w:rsidR="001A34B1"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Rok valjanosti ponude upisuje se u Ponudbeni list.</w:t>
      </w:r>
    </w:p>
    <w:p w14:paraId="7C5B2DA3" w14:textId="77777777" w:rsidR="001A34B1" w:rsidRPr="00C9353B" w:rsidRDefault="001A34B1">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457AA229" w14:textId="4FF36EF8" w:rsidR="004B0D82" w:rsidRPr="009E7569" w:rsidRDefault="001A34B1" w:rsidP="009E7569">
      <w:pPr>
        <w:pStyle w:val="Naslov2"/>
        <w:ind w:left="851" w:hanging="567"/>
        <w:rPr>
          <w:rFonts w:eastAsia="Calibri"/>
        </w:rPr>
      </w:pPr>
      <w:r w:rsidRPr="009E7569">
        <w:rPr>
          <w:rFonts w:eastAsia="Calibri"/>
        </w:rPr>
        <w:t>Razlozi odbijanja ponude</w:t>
      </w:r>
    </w:p>
    <w:p w14:paraId="135BA9EF" w14:textId="656DEA77" w:rsidR="001A34B1" w:rsidRPr="00C9353B" w:rsidRDefault="001A34B1" w:rsidP="001A34B1">
      <w:pPr>
        <w:pBdr>
          <w:top w:val="nil"/>
          <w:left w:val="nil"/>
          <w:bottom w:val="nil"/>
          <w:right w:val="nil"/>
          <w:between w:val="nil"/>
        </w:pBdr>
        <w:spacing w:after="0" w:line="276" w:lineRule="auto"/>
        <w:jc w:val="both"/>
        <w:rPr>
          <w:rFonts w:ascii="Times New Roman" w:eastAsia="Times New Roman" w:hAnsi="Times New Roman" w:cs="Times New Roman"/>
          <w:bCs/>
          <w:sz w:val="24"/>
          <w:szCs w:val="24"/>
        </w:rPr>
      </w:pPr>
      <w:r w:rsidRPr="00C9353B">
        <w:rPr>
          <w:rFonts w:ascii="Times New Roman" w:eastAsia="Times New Roman" w:hAnsi="Times New Roman" w:cs="Times New Roman"/>
          <w:bCs/>
          <w:sz w:val="24"/>
          <w:szCs w:val="24"/>
        </w:rPr>
        <w:t>Naručitelj</w:t>
      </w:r>
      <w:r w:rsidRPr="00C9353B">
        <w:rPr>
          <w:rFonts w:ascii="Times New Roman" w:eastAsia="Times New Roman" w:hAnsi="Times New Roman" w:cs="Times New Roman"/>
          <w:b/>
          <w:sz w:val="24"/>
          <w:szCs w:val="24"/>
        </w:rPr>
        <w:t xml:space="preserve"> </w:t>
      </w:r>
      <w:r w:rsidRPr="00C9353B">
        <w:rPr>
          <w:rFonts w:ascii="Times New Roman" w:eastAsia="Times New Roman" w:hAnsi="Times New Roman" w:cs="Times New Roman"/>
          <w:bCs/>
          <w:sz w:val="24"/>
          <w:szCs w:val="24"/>
        </w:rPr>
        <w:t>će na osnovi rezultata pregleda i ocjene ponuda odbiti:</w:t>
      </w:r>
    </w:p>
    <w:p w14:paraId="44C8B484" w14:textId="24AD6750" w:rsidR="001A34B1" w:rsidRPr="00C9353B" w:rsidRDefault="001A34B1" w:rsidP="001A34B1">
      <w:pPr>
        <w:pStyle w:val="Odlomakpopisa"/>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bCs/>
          <w:sz w:val="24"/>
          <w:szCs w:val="24"/>
        </w:rPr>
      </w:pPr>
      <w:r w:rsidRPr="00C9353B">
        <w:rPr>
          <w:rFonts w:ascii="Times New Roman" w:eastAsia="Times New Roman" w:hAnsi="Times New Roman" w:cs="Times New Roman"/>
          <w:bCs/>
          <w:sz w:val="24"/>
          <w:szCs w:val="24"/>
        </w:rPr>
        <w:t>Ponudu koja nije cjelovita (ne sadrži sve Pozivom na dostavu ponuda propisane obvezne elemente)</w:t>
      </w:r>
    </w:p>
    <w:p w14:paraId="2B611BB1" w14:textId="51547306" w:rsidR="001A34B1" w:rsidRPr="00C9353B" w:rsidRDefault="001A34B1" w:rsidP="001A34B1">
      <w:pPr>
        <w:pStyle w:val="Odlomakpopisa"/>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bCs/>
          <w:sz w:val="24"/>
          <w:szCs w:val="24"/>
        </w:rPr>
      </w:pPr>
      <w:r w:rsidRPr="00C9353B">
        <w:rPr>
          <w:rFonts w:ascii="Times New Roman" w:eastAsia="Times New Roman" w:hAnsi="Times New Roman" w:cs="Times New Roman"/>
          <w:bCs/>
          <w:sz w:val="24"/>
          <w:szCs w:val="24"/>
        </w:rPr>
        <w:t>Ponudu koja nije u skladu sa odredbama</w:t>
      </w:r>
      <w:r w:rsidR="005A5A08" w:rsidRPr="00C9353B">
        <w:rPr>
          <w:rFonts w:ascii="Times New Roman" w:eastAsia="Times New Roman" w:hAnsi="Times New Roman" w:cs="Times New Roman"/>
          <w:bCs/>
          <w:sz w:val="24"/>
          <w:szCs w:val="24"/>
        </w:rPr>
        <w:t xml:space="preserve"> Poziva na dostavu ponuda</w:t>
      </w:r>
    </w:p>
    <w:p w14:paraId="2FCD9BB4" w14:textId="5D90828E" w:rsidR="005A5A08" w:rsidRPr="00C9353B" w:rsidRDefault="005A5A08" w:rsidP="001A34B1">
      <w:pPr>
        <w:pStyle w:val="Odlomakpopisa"/>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bCs/>
          <w:sz w:val="24"/>
          <w:szCs w:val="24"/>
        </w:rPr>
      </w:pPr>
      <w:r w:rsidRPr="00C9353B">
        <w:rPr>
          <w:rFonts w:ascii="Times New Roman" w:eastAsia="Times New Roman" w:hAnsi="Times New Roman" w:cs="Times New Roman"/>
          <w:bCs/>
          <w:sz w:val="24"/>
          <w:szCs w:val="24"/>
        </w:rPr>
        <w:t>Ponudu u kojoj cijena nije iskazana u apsolutnom iznosu</w:t>
      </w:r>
    </w:p>
    <w:p w14:paraId="0BED71FB" w14:textId="3D4D59F6" w:rsidR="005A5A08" w:rsidRPr="00C9353B" w:rsidRDefault="005A5A08" w:rsidP="001A34B1">
      <w:pPr>
        <w:pStyle w:val="Odlomakpopisa"/>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bCs/>
          <w:sz w:val="24"/>
          <w:szCs w:val="24"/>
        </w:rPr>
      </w:pPr>
      <w:r w:rsidRPr="00C9353B">
        <w:rPr>
          <w:rFonts w:ascii="Times New Roman" w:eastAsia="Times New Roman" w:hAnsi="Times New Roman" w:cs="Times New Roman"/>
          <w:bCs/>
          <w:sz w:val="24"/>
          <w:szCs w:val="24"/>
        </w:rPr>
        <w:t>Ponudu koja sadrži pogreške, nedostatke odnosno nejasnoće ako pogreške, nedostaci odnosno nejasnoće nisu uklonjive,</w:t>
      </w:r>
    </w:p>
    <w:p w14:paraId="5B810A2F" w14:textId="209D9D2F" w:rsidR="005A5A08" w:rsidRPr="00C9353B" w:rsidRDefault="005A5A08" w:rsidP="001A34B1">
      <w:pPr>
        <w:pStyle w:val="Odlomakpopisa"/>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bCs/>
          <w:sz w:val="24"/>
          <w:szCs w:val="24"/>
        </w:rPr>
      </w:pPr>
      <w:r w:rsidRPr="00C9353B">
        <w:rPr>
          <w:rFonts w:ascii="Times New Roman" w:eastAsia="Times New Roman" w:hAnsi="Times New Roman" w:cs="Times New Roman"/>
          <w:bCs/>
          <w:sz w:val="24"/>
          <w:szCs w:val="24"/>
        </w:rPr>
        <w:t>Ponudu u kojoj pojašnjenjem ili upotpunjavan</w:t>
      </w:r>
      <w:r w:rsidR="00DF51B8" w:rsidRPr="00C9353B">
        <w:rPr>
          <w:rFonts w:ascii="Times New Roman" w:eastAsia="Times New Roman" w:hAnsi="Times New Roman" w:cs="Times New Roman"/>
          <w:bCs/>
          <w:sz w:val="24"/>
          <w:szCs w:val="24"/>
        </w:rPr>
        <w:t>j</w:t>
      </w:r>
      <w:r w:rsidRPr="00C9353B">
        <w:rPr>
          <w:rFonts w:ascii="Times New Roman" w:eastAsia="Times New Roman" w:hAnsi="Times New Roman" w:cs="Times New Roman"/>
          <w:bCs/>
          <w:sz w:val="24"/>
          <w:szCs w:val="24"/>
        </w:rPr>
        <w:t xml:space="preserve">em u skladu s Prilogom 03. </w:t>
      </w:r>
      <w:r w:rsidR="009C6C2D" w:rsidRPr="00C9353B">
        <w:rPr>
          <w:rFonts w:ascii="Times New Roman" w:eastAsia="Times New Roman" w:hAnsi="Times New Roman" w:cs="Times New Roman"/>
          <w:bCs/>
          <w:sz w:val="24"/>
          <w:szCs w:val="24"/>
        </w:rPr>
        <w:t>verzija 7.0 nije uklonjena pogreška, nedostatak ili nejasnoća</w:t>
      </w:r>
    </w:p>
    <w:p w14:paraId="419315C7" w14:textId="549E4605" w:rsidR="009C6C2D" w:rsidRPr="00C9353B" w:rsidRDefault="009C6C2D" w:rsidP="001A34B1">
      <w:pPr>
        <w:pStyle w:val="Odlomakpopisa"/>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bCs/>
          <w:sz w:val="24"/>
          <w:szCs w:val="24"/>
        </w:rPr>
      </w:pPr>
      <w:r w:rsidRPr="00C9353B">
        <w:rPr>
          <w:rFonts w:ascii="Times New Roman" w:eastAsia="Times New Roman" w:hAnsi="Times New Roman" w:cs="Times New Roman"/>
          <w:bCs/>
          <w:sz w:val="24"/>
          <w:szCs w:val="24"/>
        </w:rPr>
        <w:t>Ponudu za koju ponuditelj nije pisanim putem prihvatio ispravak računske pogreške</w:t>
      </w:r>
    </w:p>
    <w:p w14:paraId="0B50C8FB" w14:textId="44AD889A" w:rsidR="00071A35" w:rsidRPr="00C9353B" w:rsidRDefault="00071A35" w:rsidP="00071A35">
      <w:pPr>
        <w:pBdr>
          <w:top w:val="nil"/>
          <w:left w:val="nil"/>
          <w:bottom w:val="nil"/>
          <w:right w:val="nil"/>
          <w:between w:val="nil"/>
        </w:pBdr>
        <w:spacing w:after="0" w:line="276" w:lineRule="auto"/>
        <w:jc w:val="both"/>
        <w:rPr>
          <w:rFonts w:ascii="Times New Roman" w:eastAsia="Times New Roman" w:hAnsi="Times New Roman" w:cs="Times New Roman"/>
          <w:bCs/>
          <w:color w:val="FF0000"/>
          <w:sz w:val="24"/>
          <w:szCs w:val="24"/>
        </w:rPr>
      </w:pPr>
    </w:p>
    <w:p w14:paraId="505E5350" w14:textId="6BA81478" w:rsidR="00071A35" w:rsidRPr="00C9353B" w:rsidRDefault="00071A35" w:rsidP="00071A35">
      <w:pPr>
        <w:pBdr>
          <w:top w:val="nil"/>
          <w:left w:val="nil"/>
          <w:bottom w:val="nil"/>
          <w:right w:val="nil"/>
          <w:between w:val="nil"/>
        </w:pBdr>
        <w:spacing w:after="0" w:line="276" w:lineRule="auto"/>
        <w:jc w:val="both"/>
        <w:rPr>
          <w:rFonts w:ascii="Times New Roman" w:eastAsia="Times New Roman" w:hAnsi="Times New Roman" w:cs="Times New Roman"/>
          <w:bCs/>
          <w:sz w:val="24"/>
          <w:szCs w:val="24"/>
        </w:rPr>
      </w:pPr>
      <w:r w:rsidRPr="00C9353B">
        <w:rPr>
          <w:rFonts w:ascii="Times New Roman" w:eastAsia="Times New Roman" w:hAnsi="Times New Roman" w:cs="Times New Roman"/>
          <w:bCs/>
          <w:sz w:val="24"/>
          <w:szCs w:val="24"/>
        </w:rPr>
        <w:t>Naručitelj može odbiti ponudu čija je cijena veća od osiguranih sredstava za nabavu.</w:t>
      </w:r>
    </w:p>
    <w:p w14:paraId="2A262FEA" w14:textId="77777777" w:rsidR="00001FDE" w:rsidRPr="00C9353B" w:rsidRDefault="00001FDE" w:rsidP="00071A35">
      <w:pPr>
        <w:pBdr>
          <w:top w:val="nil"/>
          <w:left w:val="nil"/>
          <w:bottom w:val="nil"/>
          <w:right w:val="nil"/>
          <w:between w:val="nil"/>
        </w:pBdr>
        <w:spacing w:after="0" w:line="276" w:lineRule="auto"/>
        <w:jc w:val="both"/>
        <w:rPr>
          <w:rFonts w:ascii="Times New Roman" w:eastAsia="Times New Roman" w:hAnsi="Times New Roman" w:cs="Times New Roman"/>
          <w:bCs/>
          <w:sz w:val="24"/>
          <w:szCs w:val="24"/>
        </w:rPr>
      </w:pPr>
    </w:p>
    <w:p w14:paraId="185BA3FE" w14:textId="77777777" w:rsidR="00001FDE" w:rsidRPr="009E7569" w:rsidRDefault="00001FDE" w:rsidP="009E7569">
      <w:pPr>
        <w:pStyle w:val="Naslov2"/>
        <w:ind w:left="851" w:hanging="567"/>
        <w:rPr>
          <w:rFonts w:eastAsia="Calibri"/>
        </w:rPr>
      </w:pPr>
      <w:r w:rsidRPr="009E7569">
        <w:rPr>
          <w:rFonts w:eastAsia="Calibri"/>
        </w:rPr>
        <w:t>Pregled i ocjena ponuda</w:t>
      </w:r>
    </w:p>
    <w:p w14:paraId="0EAF06E4" w14:textId="3B40F462" w:rsidR="00001FDE" w:rsidRDefault="00001FDE" w:rsidP="00001FDE">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NOJN otvara te ocjenjuje dostavljene ponude na temelju uvjeta propisanih ovim Pozivom na dostavu ponuda, o čemu se sastavlja zapisnik.</w:t>
      </w:r>
    </w:p>
    <w:p w14:paraId="304BDE4D" w14:textId="77777777" w:rsidR="005E793F" w:rsidRPr="00C9353B" w:rsidRDefault="005E793F" w:rsidP="00001FDE">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0CABC5A1" w14:textId="5AFA936C" w:rsidR="004B0D82" w:rsidRPr="00C9353B" w:rsidRDefault="00687EC9" w:rsidP="00001FDE">
      <w:pPr>
        <w:pStyle w:val="Naslov1"/>
      </w:pPr>
      <w:r w:rsidRPr="00C9353B">
        <w:t>Rok, način i uvjeti plaćanja</w:t>
      </w:r>
    </w:p>
    <w:p w14:paraId="4D697D22" w14:textId="77777777" w:rsidR="00001FDE" w:rsidRPr="00C9353B" w:rsidRDefault="00001FDE" w:rsidP="00DF51B8">
      <w:pPr>
        <w:pBdr>
          <w:top w:val="nil"/>
          <w:left w:val="nil"/>
          <w:bottom w:val="nil"/>
          <w:right w:val="nil"/>
          <w:between w:val="nil"/>
        </w:pBdr>
        <w:spacing w:after="0" w:line="276" w:lineRule="auto"/>
        <w:jc w:val="both"/>
        <w:rPr>
          <w:rFonts w:ascii="Times New Roman" w:eastAsia="Times New Roman" w:hAnsi="Times New Roman" w:cs="Times New Roman"/>
          <w:bCs/>
          <w:sz w:val="24"/>
          <w:szCs w:val="24"/>
        </w:rPr>
      </w:pPr>
    </w:p>
    <w:p w14:paraId="6E38185C" w14:textId="11280FB8" w:rsidR="00811C72" w:rsidRPr="00C9353B" w:rsidRDefault="00DF51B8" w:rsidP="00DF51B8">
      <w:pPr>
        <w:pBdr>
          <w:top w:val="nil"/>
          <w:left w:val="nil"/>
          <w:bottom w:val="nil"/>
          <w:right w:val="nil"/>
          <w:between w:val="nil"/>
        </w:pBdr>
        <w:spacing w:after="0" w:line="276" w:lineRule="auto"/>
        <w:jc w:val="both"/>
        <w:rPr>
          <w:rFonts w:ascii="Times New Roman" w:eastAsia="Times New Roman" w:hAnsi="Times New Roman" w:cs="Times New Roman"/>
          <w:bCs/>
          <w:sz w:val="24"/>
          <w:szCs w:val="24"/>
        </w:rPr>
      </w:pPr>
      <w:r w:rsidRPr="00C9353B">
        <w:rPr>
          <w:rFonts w:ascii="Times New Roman" w:eastAsia="Times New Roman" w:hAnsi="Times New Roman" w:cs="Times New Roman"/>
          <w:bCs/>
          <w:sz w:val="24"/>
          <w:szCs w:val="24"/>
        </w:rPr>
        <w:t>Za grupu 1.</w:t>
      </w:r>
    </w:p>
    <w:p w14:paraId="34C976F3" w14:textId="0D8E89AC" w:rsidR="004B0D82" w:rsidRPr="00C9353B" w:rsidRDefault="00DF51B8" w:rsidP="00DF51B8">
      <w:pPr>
        <w:pBdr>
          <w:top w:val="nil"/>
          <w:left w:val="nil"/>
          <w:bottom w:val="nil"/>
          <w:right w:val="nil"/>
          <w:between w:val="nil"/>
        </w:pBdr>
        <w:spacing w:after="0" w:line="276" w:lineRule="auto"/>
        <w:jc w:val="both"/>
        <w:rPr>
          <w:rFonts w:ascii="Times New Roman" w:eastAsia="Times New Roman" w:hAnsi="Times New Roman" w:cs="Times New Roman"/>
          <w:bCs/>
          <w:sz w:val="24"/>
          <w:szCs w:val="24"/>
        </w:rPr>
      </w:pPr>
      <w:r w:rsidRPr="00C9353B">
        <w:rPr>
          <w:rFonts w:ascii="Times New Roman" w:eastAsia="Times New Roman" w:hAnsi="Times New Roman" w:cs="Times New Roman"/>
          <w:bCs/>
          <w:sz w:val="24"/>
          <w:szCs w:val="24"/>
        </w:rPr>
        <w:t>po mjesečnim situacijama</w:t>
      </w:r>
      <w:r w:rsidR="00811C72" w:rsidRPr="00C9353B">
        <w:rPr>
          <w:rFonts w:ascii="Times New Roman" w:eastAsia="Times New Roman" w:hAnsi="Times New Roman" w:cs="Times New Roman"/>
          <w:bCs/>
          <w:sz w:val="24"/>
          <w:szCs w:val="24"/>
        </w:rPr>
        <w:t xml:space="preserve"> prethodno ovjerenim od strane nadzornog inženjera</w:t>
      </w:r>
    </w:p>
    <w:p w14:paraId="3B67B1B3" w14:textId="77777777" w:rsidR="00DF51B8" w:rsidRPr="00C9353B" w:rsidRDefault="00DF51B8" w:rsidP="00DF51B8">
      <w:pPr>
        <w:pBdr>
          <w:top w:val="nil"/>
          <w:left w:val="nil"/>
          <w:bottom w:val="nil"/>
          <w:right w:val="nil"/>
          <w:between w:val="nil"/>
        </w:pBdr>
        <w:spacing w:after="0" w:line="276" w:lineRule="auto"/>
        <w:jc w:val="both"/>
        <w:rPr>
          <w:rFonts w:ascii="Times New Roman" w:eastAsia="Times New Roman" w:hAnsi="Times New Roman" w:cs="Times New Roman"/>
          <w:bCs/>
          <w:sz w:val="24"/>
          <w:szCs w:val="24"/>
        </w:rPr>
      </w:pPr>
    </w:p>
    <w:p w14:paraId="5D19B625" w14:textId="78120E90" w:rsidR="00DF51B8" w:rsidRPr="00C9353B" w:rsidRDefault="00DF51B8" w:rsidP="00834576">
      <w:pPr>
        <w:pBdr>
          <w:top w:val="nil"/>
          <w:left w:val="nil"/>
          <w:bottom w:val="nil"/>
          <w:right w:val="nil"/>
          <w:between w:val="nil"/>
        </w:pBdr>
        <w:spacing w:after="0" w:line="276" w:lineRule="auto"/>
        <w:jc w:val="both"/>
        <w:rPr>
          <w:rFonts w:ascii="Times New Roman" w:eastAsia="Times New Roman" w:hAnsi="Times New Roman" w:cs="Times New Roman"/>
          <w:bCs/>
          <w:sz w:val="24"/>
          <w:szCs w:val="24"/>
        </w:rPr>
      </w:pPr>
      <w:r w:rsidRPr="00C9353B">
        <w:rPr>
          <w:rFonts w:ascii="Times New Roman" w:eastAsia="Times New Roman" w:hAnsi="Times New Roman" w:cs="Times New Roman"/>
          <w:bCs/>
          <w:sz w:val="24"/>
          <w:szCs w:val="24"/>
        </w:rPr>
        <w:t xml:space="preserve">Za grupu 2. </w:t>
      </w:r>
    </w:p>
    <w:p w14:paraId="15F05F4B" w14:textId="77777777" w:rsidR="003637A8" w:rsidRPr="00297942" w:rsidRDefault="00B719B7">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297942">
        <w:rPr>
          <w:rFonts w:ascii="Times New Roman" w:eastAsia="Times New Roman" w:hAnsi="Times New Roman" w:cs="Times New Roman"/>
          <w:sz w:val="24"/>
          <w:szCs w:val="24"/>
        </w:rPr>
        <w:t xml:space="preserve">50 % iznosa platit će </w:t>
      </w:r>
      <w:r w:rsidR="00C92B76" w:rsidRPr="00297942">
        <w:rPr>
          <w:rFonts w:ascii="Times New Roman" w:eastAsia="Times New Roman" w:hAnsi="Times New Roman" w:cs="Times New Roman"/>
          <w:sz w:val="24"/>
          <w:szCs w:val="24"/>
        </w:rPr>
        <w:t xml:space="preserve">se </w:t>
      </w:r>
      <w:r w:rsidRPr="00297942">
        <w:rPr>
          <w:rFonts w:ascii="Times New Roman" w:eastAsia="Times New Roman" w:hAnsi="Times New Roman" w:cs="Times New Roman"/>
          <w:sz w:val="24"/>
          <w:szCs w:val="24"/>
        </w:rPr>
        <w:t xml:space="preserve">odmah po potpisu ugovora, </w:t>
      </w:r>
    </w:p>
    <w:p w14:paraId="1301BEBE" w14:textId="7CCF74AA" w:rsidR="003637A8" w:rsidRPr="00297942" w:rsidRDefault="003637A8">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297942">
        <w:rPr>
          <w:rFonts w:ascii="Times New Roman" w:eastAsia="Times New Roman" w:hAnsi="Times New Roman" w:cs="Times New Roman"/>
          <w:sz w:val="24"/>
          <w:szCs w:val="24"/>
        </w:rPr>
        <w:t>20 % iznosa u roku 2 mjeseca od dana potpisa ugovora,</w:t>
      </w:r>
    </w:p>
    <w:p w14:paraId="2FE50A5E" w14:textId="4E859CB2" w:rsidR="004B0D82" w:rsidRPr="00297942" w:rsidRDefault="003637A8">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297942">
        <w:rPr>
          <w:rFonts w:ascii="Times New Roman" w:eastAsia="Times New Roman" w:hAnsi="Times New Roman" w:cs="Times New Roman"/>
          <w:sz w:val="24"/>
          <w:szCs w:val="24"/>
        </w:rPr>
        <w:t>25</w:t>
      </w:r>
      <w:r w:rsidR="00B719B7" w:rsidRPr="00297942">
        <w:rPr>
          <w:rFonts w:ascii="Times New Roman" w:eastAsia="Times New Roman" w:hAnsi="Times New Roman" w:cs="Times New Roman"/>
          <w:sz w:val="24"/>
          <w:szCs w:val="24"/>
        </w:rPr>
        <w:t xml:space="preserve"> % neposredno prije isporuke</w:t>
      </w:r>
      <w:r w:rsidR="004973EB" w:rsidRPr="00297942">
        <w:rPr>
          <w:rFonts w:ascii="Times New Roman" w:eastAsia="Times New Roman" w:hAnsi="Times New Roman" w:cs="Times New Roman"/>
          <w:sz w:val="24"/>
          <w:szCs w:val="24"/>
        </w:rPr>
        <w:t xml:space="preserve"> robe</w:t>
      </w:r>
    </w:p>
    <w:p w14:paraId="02A54FCB" w14:textId="00E59E4A" w:rsidR="003637A8" w:rsidRPr="00297942" w:rsidRDefault="003637A8">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297942">
        <w:rPr>
          <w:rFonts w:ascii="Times New Roman" w:eastAsia="Times New Roman" w:hAnsi="Times New Roman" w:cs="Times New Roman"/>
          <w:sz w:val="24"/>
          <w:szCs w:val="24"/>
        </w:rPr>
        <w:t xml:space="preserve">5 % </w:t>
      </w:r>
      <w:r w:rsidR="0036243D" w:rsidRPr="00297942">
        <w:rPr>
          <w:rFonts w:ascii="Times New Roman" w:eastAsia="Times New Roman" w:hAnsi="Times New Roman" w:cs="Times New Roman"/>
          <w:sz w:val="24"/>
          <w:szCs w:val="24"/>
        </w:rPr>
        <w:t xml:space="preserve">30 dana po </w:t>
      </w:r>
      <w:r w:rsidR="00CD73B4" w:rsidRPr="00297942">
        <w:rPr>
          <w:rFonts w:ascii="Times New Roman" w:eastAsia="Times New Roman" w:hAnsi="Times New Roman" w:cs="Times New Roman"/>
          <w:sz w:val="24"/>
          <w:szCs w:val="24"/>
        </w:rPr>
        <w:t>mont</w:t>
      </w:r>
      <w:r w:rsidR="00297942">
        <w:rPr>
          <w:rFonts w:ascii="Times New Roman" w:eastAsia="Times New Roman" w:hAnsi="Times New Roman" w:cs="Times New Roman"/>
          <w:sz w:val="24"/>
          <w:szCs w:val="24"/>
        </w:rPr>
        <w:t>iran</w:t>
      </w:r>
      <w:r w:rsidR="004F13AA">
        <w:rPr>
          <w:rFonts w:ascii="Times New Roman" w:eastAsia="Times New Roman" w:hAnsi="Times New Roman" w:cs="Times New Roman"/>
          <w:sz w:val="24"/>
          <w:szCs w:val="24"/>
        </w:rPr>
        <w:t>ju</w:t>
      </w:r>
      <w:r w:rsidR="00CD73B4" w:rsidRPr="00297942">
        <w:rPr>
          <w:rFonts w:ascii="Times New Roman" w:eastAsia="Times New Roman" w:hAnsi="Times New Roman" w:cs="Times New Roman"/>
          <w:sz w:val="24"/>
          <w:szCs w:val="24"/>
        </w:rPr>
        <w:t xml:space="preserve"> robe</w:t>
      </w:r>
    </w:p>
    <w:p w14:paraId="572E380C" w14:textId="6769C9DC" w:rsidR="00981D60" w:rsidRPr="00297942" w:rsidRDefault="00981D6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6071DDBA" w14:textId="5DF93440" w:rsidR="00981D60" w:rsidRDefault="00981D6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297942">
        <w:rPr>
          <w:rFonts w:ascii="Times New Roman" w:eastAsia="Times New Roman" w:hAnsi="Times New Roman" w:cs="Times New Roman"/>
          <w:sz w:val="24"/>
          <w:szCs w:val="24"/>
        </w:rPr>
        <w:t>U slučaju plaćanja u valuti različitoj od HRK primjenjuje se</w:t>
      </w:r>
      <w:r w:rsidR="004D64D8" w:rsidRPr="00297942">
        <w:rPr>
          <w:rFonts w:ascii="Times New Roman" w:eastAsia="Times New Roman" w:hAnsi="Times New Roman" w:cs="Times New Roman"/>
          <w:sz w:val="24"/>
          <w:szCs w:val="24"/>
        </w:rPr>
        <w:t xml:space="preserve"> </w:t>
      </w:r>
      <w:r w:rsidRPr="00297942">
        <w:rPr>
          <w:rFonts w:ascii="Times New Roman" w:eastAsia="Times New Roman" w:hAnsi="Times New Roman" w:cs="Times New Roman"/>
          <w:sz w:val="24"/>
          <w:szCs w:val="24"/>
        </w:rPr>
        <w:t>tečaj naveden u ponudbenom listu koji je bio važeći na dan sastavljanja ponude.</w:t>
      </w:r>
    </w:p>
    <w:p w14:paraId="3C566FD7" w14:textId="5B0D56DB" w:rsidR="000519E0" w:rsidRDefault="000519E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29CA01E7" w14:textId="5E476D73" w:rsidR="000519E0" w:rsidRDefault="000519E0" w:rsidP="009E7569">
      <w:pPr>
        <w:pStyle w:val="Naslov1"/>
      </w:pPr>
      <w:r w:rsidRPr="000519E0">
        <w:lastRenderedPageBreak/>
        <w:t>Jamstvo za uredno ispunjenje</w:t>
      </w:r>
      <w:r w:rsidR="00792634">
        <w:t xml:space="preserve"> ugovora</w:t>
      </w:r>
      <w:r w:rsidR="000D2D7D">
        <w:t xml:space="preserve"> za Grupu 2.</w:t>
      </w:r>
    </w:p>
    <w:p w14:paraId="1A51244F" w14:textId="35EAAAF4" w:rsidR="000D2D7D" w:rsidRDefault="000D2D7D">
      <w:pPr>
        <w:pBdr>
          <w:top w:val="nil"/>
          <w:left w:val="nil"/>
          <w:bottom w:val="nil"/>
          <w:right w:val="nil"/>
          <w:between w:val="nil"/>
        </w:pBdr>
        <w:spacing w:after="0" w:line="276" w:lineRule="auto"/>
        <w:jc w:val="both"/>
        <w:rPr>
          <w:rFonts w:ascii="Times New Roman" w:eastAsia="Times New Roman" w:hAnsi="Times New Roman" w:cs="Times New Roman"/>
          <w:b/>
          <w:bCs/>
          <w:sz w:val="24"/>
          <w:szCs w:val="24"/>
        </w:rPr>
      </w:pPr>
    </w:p>
    <w:p w14:paraId="384A7D9A" w14:textId="77777777" w:rsidR="000D2D7D" w:rsidRPr="00AD1AA9" w:rsidRDefault="000D2D7D" w:rsidP="000D2D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Isporučitelj</w:t>
      </w:r>
      <w:r w:rsidRPr="00AD1AA9">
        <w:rPr>
          <w:rFonts w:ascii="Times New Roman" w:hAnsi="Times New Roman" w:cs="Times New Roman"/>
          <w:sz w:val="24"/>
          <w:szCs w:val="24"/>
        </w:rPr>
        <w:t xml:space="preserve"> je obvezan u roku 30 dana od dana potpisa ugovora o nabavi dostaviti Naručitelju jamstvo za uredno ispunjenje ugovora.</w:t>
      </w:r>
    </w:p>
    <w:p w14:paraId="1CC154FD" w14:textId="77777777" w:rsidR="000D2D7D" w:rsidRPr="00AD1AA9" w:rsidRDefault="000D2D7D" w:rsidP="000D2D7D">
      <w:pPr>
        <w:spacing w:after="0" w:line="240" w:lineRule="auto"/>
        <w:jc w:val="both"/>
        <w:rPr>
          <w:rFonts w:ascii="Times New Roman" w:hAnsi="Times New Roman" w:cs="Times New Roman"/>
          <w:sz w:val="24"/>
          <w:szCs w:val="24"/>
        </w:rPr>
      </w:pPr>
    </w:p>
    <w:p w14:paraId="3FE631CC" w14:textId="385376CD" w:rsidR="000D2D7D" w:rsidRPr="00AD1AA9" w:rsidRDefault="000D2D7D" w:rsidP="000D2D7D">
      <w:pPr>
        <w:spacing w:after="0" w:line="240" w:lineRule="auto"/>
        <w:jc w:val="both"/>
        <w:rPr>
          <w:rFonts w:ascii="Times New Roman" w:hAnsi="Times New Roman" w:cs="Times New Roman"/>
          <w:sz w:val="24"/>
          <w:szCs w:val="24"/>
        </w:rPr>
      </w:pPr>
      <w:r w:rsidRPr="00AD1AA9">
        <w:rPr>
          <w:rFonts w:ascii="Times New Roman" w:hAnsi="Times New Roman" w:cs="Times New Roman"/>
          <w:sz w:val="24"/>
          <w:szCs w:val="24"/>
        </w:rPr>
        <w:t>Jamstvo za uredno ispunjenje ugovora u iznosu 10% vrijednosti ugovora bez poreza na dodanu vrijednost mora biti u obliku neopozive i bezuvjetne, bankarske garancije na „prvi poziv“ i „bez prigovora“, s rokom valjanosti najmanje 30 dana dužim od ugovorenog roka za izvršenje ugovora. Naručitelj će, u slučaju neispunjenja ugovora do roka važenja jamstva za uredno ispunjenje ugovora, pozvati Isporučitelja na produženje jamstva. Ugovor se smatra izvršenim danom uredno izvršene primopredaje - dostavljene i  montirane robe koja je predmet nabave. U bankarskoj garanciji mora biti navedeno sljedeće:</w:t>
      </w:r>
    </w:p>
    <w:p w14:paraId="7D112850" w14:textId="77777777" w:rsidR="000D2D7D" w:rsidRPr="00AD1AA9" w:rsidRDefault="000D2D7D" w:rsidP="000D2D7D">
      <w:pPr>
        <w:numPr>
          <w:ilvl w:val="0"/>
          <w:numId w:val="15"/>
        </w:numPr>
        <w:spacing w:after="0" w:line="240" w:lineRule="auto"/>
        <w:jc w:val="both"/>
        <w:rPr>
          <w:rFonts w:ascii="Times New Roman" w:hAnsi="Times New Roman" w:cs="Times New Roman"/>
          <w:sz w:val="24"/>
          <w:szCs w:val="24"/>
        </w:rPr>
      </w:pPr>
      <w:r w:rsidRPr="00AD1AA9">
        <w:rPr>
          <w:rFonts w:ascii="Times New Roman" w:hAnsi="Times New Roman" w:cs="Times New Roman"/>
          <w:sz w:val="24"/>
          <w:szCs w:val="24"/>
        </w:rPr>
        <w:t xml:space="preserve">da je korisnik garancije </w:t>
      </w:r>
      <w:r w:rsidRPr="00AD1AA9">
        <w:rPr>
          <w:rFonts w:ascii="Times New Roman" w:hAnsi="Times New Roman" w:cs="Times New Roman"/>
          <w:smallCaps/>
          <w:sz w:val="24"/>
          <w:szCs w:val="24"/>
        </w:rPr>
        <w:t xml:space="preserve">ANTE MIJIĆ – QUERCUS </w:t>
      </w:r>
      <w:r w:rsidRPr="00AD1AA9">
        <w:rPr>
          <w:rFonts w:ascii="Times New Roman" w:hAnsi="Times New Roman" w:cs="Times New Roman"/>
          <w:sz w:val="24"/>
          <w:szCs w:val="24"/>
        </w:rPr>
        <w:t>d.o.o.,</w:t>
      </w:r>
    </w:p>
    <w:p w14:paraId="164470AA" w14:textId="77777777" w:rsidR="000D2D7D" w:rsidRPr="00AD1AA9" w:rsidRDefault="000D2D7D" w:rsidP="000D2D7D">
      <w:pPr>
        <w:numPr>
          <w:ilvl w:val="0"/>
          <w:numId w:val="15"/>
        </w:numPr>
        <w:spacing w:after="0" w:line="240" w:lineRule="auto"/>
        <w:jc w:val="both"/>
        <w:rPr>
          <w:rFonts w:ascii="Times New Roman" w:hAnsi="Times New Roman" w:cs="Times New Roman"/>
          <w:sz w:val="24"/>
          <w:szCs w:val="24"/>
        </w:rPr>
      </w:pPr>
      <w:r w:rsidRPr="00AD1AA9">
        <w:rPr>
          <w:rFonts w:ascii="Times New Roman" w:hAnsi="Times New Roman" w:cs="Times New Roman"/>
          <w:sz w:val="24"/>
          <w:szCs w:val="24"/>
        </w:rPr>
        <w:t>da se garant obvezuje bezuvjetno, neopozivo i na prvi pismeni poziv korisnika garancije, bez prigovora isplatiti iznos 10 % vrijednosti ugovora bez PDV-a u slučaju:</w:t>
      </w:r>
    </w:p>
    <w:p w14:paraId="5AA2D6F0" w14:textId="77777777" w:rsidR="000D2D7D" w:rsidRPr="00AD1AA9" w:rsidRDefault="000D2D7D" w:rsidP="000D2D7D">
      <w:pPr>
        <w:pStyle w:val="Odlomakpopisa"/>
        <w:numPr>
          <w:ilvl w:val="1"/>
          <w:numId w:val="15"/>
        </w:numPr>
        <w:spacing w:after="0" w:line="240" w:lineRule="auto"/>
        <w:jc w:val="both"/>
        <w:rPr>
          <w:rFonts w:ascii="Times New Roman" w:hAnsi="Times New Roman" w:cs="Times New Roman"/>
          <w:sz w:val="24"/>
          <w:szCs w:val="24"/>
        </w:rPr>
      </w:pPr>
      <w:r w:rsidRPr="00AD1AA9">
        <w:rPr>
          <w:rFonts w:ascii="Times New Roman" w:hAnsi="Times New Roman" w:cs="Times New Roman"/>
          <w:sz w:val="24"/>
          <w:szCs w:val="24"/>
        </w:rPr>
        <w:t xml:space="preserve">povrede ugovornih obveza od strane odabranog ponuditelja i </w:t>
      </w:r>
    </w:p>
    <w:p w14:paraId="341CA355" w14:textId="77777777" w:rsidR="000D2D7D" w:rsidRPr="00AD1AA9" w:rsidRDefault="000D2D7D" w:rsidP="000D2D7D">
      <w:pPr>
        <w:pStyle w:val="Odlomakpopisa"/>
        <w:numPr>
          <w:ilvl w:val="1"/>
          <w:numId w:val="15"/>
        </w:numPr>
        <w:spacing w:after="0" w:line="240" w:lineRule="auto"/>
        <w:jc w:val="both"/>
        <w:rPr>
          <w:rFonts w:ascii="Times New Roman" w:hAnsi="Times New Roman" w:cs="Times New Roman"/>
          <w:sz w:val="24"/>
          <w:szCs w:val="24"/>
        </w:rPr>
      </w:pPr>
      <w:r w:rsidRPr="00AD1AA9">
        <w:rPr>
          <w:rFonts w:ascii="Times New Roman" w:hAnsi="Times New Roman" w:cs="Times New Roman"/>
          <w:sz w:val="24"/>
          <w:szCs w:val="24"/>
        </w:rPr>
        <w:t>ne dostavljanja jamstva za otklanjanje nedostataka u jamstvenom roku u za to ostavljenom roku</w:t>
      </w:r>
    </w:p>
    <w:p w14:paraId="49B2CE2B" w14:textId="77777777" w:rsidR="000D2D7D" w:rsidRPr="00AD1AA9" w:rsidRDefault="000D2D7D" w:rsidP="000D2D7D">
      <w:pPr>
        <w:spacing w:after="0" w:line="240" w:lineRule="auto"/>
        <w:jc w:val="both"/>
        <w:rPr>
          <w:rFonts w:ascii="Times New Roman" w:hAnsi="Times New Roman" w:cs="Times New Roman"/>
          <w:sz w:val="24"/>
          <w:szCs w:val="24"/>
        </w:rPr>
      </w:pPr>
    </w:p>
    <w:p w14:paraId="6B9C1CBD" w14:textId="77777777" w:rsidR="000D2D7D" w:rsidRPr="00AD1AA9" w:rsidRDefault="000D2D7D" w:rsidP="000D2D7D">
      <w:pPr>
        <w:spacing w:after="0" w:line="240" w:lineRule="auto"/>
        <w:jc w:val="both"/>
        <w:rPr>
          <w:rFonts w:ascii="Times New Roman" w:hAnsi="Times New Roman" w:cs="Times New Roman"/>
          <w:sz w:val="24"/>
          <w:szCs w:val="24"/>
        </w:rPr>
      </w:pPr>
      <w:r w:rsidRPr="00AD1AA9">
        <w:rPr>
          <w:rFonts w:ascii="Times New Roman" w:hAnsi="Times New Roman" w:cs="Times New Roman"/>
          <w:sz w:val="24"/>
          <w:szCs w:val="24"/>
        </w:rPr>
        <w:t>Naručitelj će, u slučaju neispunjenja ugovora do roka važenja jamstva za uredno ispunjenje ugovora, pozvati Isporučitelja na produženje jamstva.</w:t>
      </w:r>
    </w:p>
    <w:p w14:paraId="5F0765AF" w14:textId="77777777" w:rsidR="000D2D7D" w:rsidRPr="00AD1AA9" w:rsidRDefault="000D2D7D" w:rsidP="000D2D7D">
      <w:pPr>
        <w:spacing w:after="0" w:line="240" w:lineRule="auto"/>
        <w:jc w:val="both"/>
        <w:rPr>
          <w:rFonts w:ascii="Times New Roman" w:hAnsi="Times New Roman" w:cs="Times New Roman"/>
          <w:sz w:val="24"/>
          <w:szCs w:val="24"/>
        </w:rPr>
      </w:pPr>
    </w:p>
    <w:p w14:paraId="39D4E17C" w14:textId="75016F56" w:rsidR="000D2D7D" w:rsidRDefault="000D2D7D" w:rsidP="000D2D7D">
      <w:pPr>
        <w:spacing w:after="0" w:line="240" w:lineRule="auto"/>
        <w:jc w:val="both"/>
        <w:rPr>
          <w:rFonts w:ascii="Times New Roman" w:hAnsi="Times New Roman" w:cs="Times New Roman"/>
          <w:sz w:val="24"/>
          <w:szCs w:val="24"/>
        </w:rPr>
      </w:pPr>
      <w:r w:rsidRPr="00AD1AA9">
        <w:rPr>
          <w:rFonts w:ascii="Times New Roman" w:hAnsi="Times New Roman" w:cs="Times New Roman"/>
          <w:sz w:val="24"/>
          <w:szCs w:val="24"/>
        </w:rPr>
        <w:t xml:space="preserve">Ako jamstvo za uredno izvršenje ugovora ne bude naplaćeno, naručitelj će ga vratiti </w:t>
      </w:r>
      <w:r>
        <w:rPr>
          <w:rFonts w:ascii="Times New Roman" w:hAnsi="Times New Roman" w:cs="Times New Roman"/>
          <w:sz w:val="24"/>
          <w:szCs w:val="24"/>
        </w:rPr>
        <w:t>Isporučitelju</w:t>
      </w:r>
      <w:r w:rsidRPr="00AD1AA9">
        <w:rPr>
          <w:rFonts w:ascii="Times New Roman" w:hAnsi="Times New Roman" w:cs="Times New Roman"/>
          <w:sz w:val="24"/>
          <w:szCs w:val="24"/>
        </w:rPr>
        <w:t xml:space="preserve">. </w:t>
      </w:r>
    </w:p>
    <w:p w14:paraId="5319206A" w14:textId="77777777" w:rsidR="000D2D7D" w:rsidRPr="00AD1AA9" w:rsidRDefault="000D2D7D" w:rsidP="000D2D7D">
      <w:pPr>
        <w:spacing w:after="0" w:line="240" w:lineRule="auto"/>
        <w:jc w:val="both"/>
        <w:rPr>
          <w:rFonts w:ascii="Times New Roman" w:hAnsi="Times New Roman" w:cs="Times New Roman"/>
          <w:sz w:val="24"/>
          <w:szCs w:val="24"/>
        </w:rPr>
      </w:pPr>
    </w:p>
    <w:p w14:paraId="12B383AE" w14:textId="77777777" w:rsidR="000D2D7D" w:rsidRPr="00AD1AA9" w:rsidRDefault="000D2D7D" w:rsidP="000D2D7D">
      <w:pPr>
        <w:spacing w:after="0" w:line="240" w:lineRule="auto"/>
        <w:jc w:val="both"/>
        <w:rPr>
          <w:rFonts w:ascii="Times New Roman" w:hAnsi="Times New Roman" w:cs="Times New Roman"/>
          <w:sz w:val="24"/>
          <w:szCs w:val="24"/>
        </w:rPr>
      </w:pPr>
      <w:r w:rsidRPr="00AD1AA9">
        <w:rPr>
          <w:rFonts w:ascii="Times New Roman" w:hAnsi="Times New Roman" w:cs="Times New Roman"/>
          <w:sz w:val="24"/>
          <w:szCs w:val="24"/>
        </w:rPr>
        <w:t xml:space="preserve">Na zahtjev Naručitelja, </w:t>
      </w:r>
      <w:r>
        <w:rPr>
          <w:rFonts w:ascii="Times New Roman" w:hAnsi="Times New Roman" w:cs="Times New Roman"/>
          <w:sz w:val="24"/>
          <w:szCs w:val="24"/>
        </w:rPr>
        <w:t xml:space="preserve">Isporučitelj </w:t>
      </w:r>
      <w:r w:rsidRPr="00AD1AA9">
        <w:rPr>
          <w:rFonts w:ascii="Times New Roman" w:hAnsi="Times New Roman" w:cs="Times New Roman"/>
          <w:sz w:val="24"/>
          <w:szCs w:val="24"/>
        </w:rPr>
        <w:t xml:space="preserve">će produžiti rok jamstva za uredno izvršenje ugovora. </w:t>
      </w:r>
    </w:p>
    <w:p w14:paraId="0BCF7059" w14:textId="77777777" w:rsidR="000D2D7D" w:rsidRPr="00AD1AA9" w:rsidRDefault="000D2D7D" w:rsidP="000D2D7D">
      <w:pPr>
        <w:spacing w:after="0" w:line="240" w:lineRule="auto"/>
        <w:jc w:val="both"/>
        <w:rPr>
          <w:rFonts w:ascii="Times New Roman" w:hAnsi="Times New Roman" w:cs="Times New Roman"/>
          <w:sz w:val="24"/>
          <w:szCs w:val="24"/>
        </w:rPr>
      </w:pPr>
      <w:r w:rsidRPr="00AD1AA9">
        <w:rPr>
          <w:rFonts w:ascii="Times New Roman" w:hAnsi="Times New Roman" w:cs="Times New Roman"/>
          <w:sz w:val="24"/>
          <w:szCs w:val="24"/>
        </w:rPr>
        <w:t xml:space="preserve">Ukoliko dođe do povećanja cijene Ugovora, odabrani ponuditelj će dostaviti dopunu jamstva ili novo jamstvo za uredno ispunjenje ugovora koje će iznositi 10% (deset posto) od novougovorene vrijednosti bez PDV-a. Navedeno jamstvo/dopuna jamstva bit će dostavljeno Naručitelju unutar 30 (trideset) dana od povećanja ugovorne cijene, odnosno sklapanja dodatka Ugovoru. </w:t>
      </w:r>
    </w:p>
    <w:p w14:paraId="3015BA69" w14:textId="77777777" w:rsidR="000D2D7D" w:rsidRPr="00AD1AA9" w:rsidRDefault="000D2D7D" w:rsidP="000D2D7D">
      <w:pPr>
        <w:spacing w:after="0" w:line="240" w:lineRule="auto"/>
        <w:jc w:val="both"/>
        <w:rPr>
          <w:rFonts w:ascii="Times New Roman" w:hAnsi="Times New Roman" w:cs="Times New Roman"/>
          <w:sz w:val="24"/>
          <w:szCs w:val="24"/>
        </w:rPr>
      </w:pPr>
      <w:r w:rsidRPr="00AD1AA9">
        <w:rPr>
          <w:rFonts w:ascii="Times New Roman" w:hAnsi="Times New Roman" w:cs="Times New Roman"/>
          <w:sz w:val="24"/>
          <w:szCs w:val="24"/>
        </w:rPr>
        <w:t>Ukoliko dođe do promjene Ugovorenog roka za izvršenje ugovora, Isporučitelj će dostaviti dopunu jamstva ili novo jamstvo za uredno ispunjenje ugovora s rokom važenja do novog roka za ispunjenje ugovora, unutar 30 (trideset) dana od sklapanja dodatka Ugovoru.</w:t>
      </w:r>
    </w:p>
    <w:p w14:paraId="06AD0FF9" w14:textId="209F26F4" w:rsidR="000D2D7D" w:rsidRDefault="000D2D7D">
      <w:pPr>
        <w:pBdr>
          <w:top w:val="nil"/>
          <w:left w:val="nil"/>
          <w:bottom w:val="nil"/>
          <w:right w:val="nil"/>
          <w:between w:val="nil"/>
        </w:pBdr>
        <w:spacing w:after="0" w:line="276" w:lineRule="auto"/>
        <w:jc w:val="both"/>
        <w:rPr>
          <w:rFonts w:ascii="Times New Roman" w:eastAsia="Times New Roman" w:hAnsi="Times New Roman" w:cs="Times New Roman"/>
          <w:b/>
          <w:bCs/>
          <w:sz w:val="24"/>
          <w:szCs w:val="24"/>
        </w:rPr>
      </w:pPr>
    </w:p>
    <w:p w14:paraId="45D7AF1E" w14:textId="3509FC54" w:rsidR="00AD62EA" w:rsidRPr="00FB19EC" w:rsidRDefault="00AD62EA" w:rsidP="00AD62EA">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FB19EC">
        <w:rPr>
          <w:rFonts w:ascii="Times New Roman" w:eastAsia="Times New Roman" w:hAnsi="Times New Roman" w:cs="Times New Roman"/>
          <w:sz w:val="24"/>
          <w:szCs w:val="24"/>
        </w:rPr>
        <w:t xml:space="preserve">Ponuditelj može umjesto bankarske garancije dati novčani polog u traženom iznosu uplatom na žiro-račun (IBAN) Naručitelja: </w:t>
      </w:r>
      <w:r w:rsidR="00FB19EC" w:rsidRPr="00FB19EC">
        <w:rPr>
          <w:rFonts w:ascii="Times New Roman" w:hAnsi="Times New Roman" w:cs="Times New Roman"/>
          <w:color w:val="222222"/>
          <w:sz w:val="24"/>
          <w:szCs w:val="24"/>
          <w:shd w:val="clear" w:color="auto" w:fill="FFFFFF"/>
        </w:rPr>
        <w:t>HR9323400091100055573, SWIFT: PBZGHR2X</w:t>
      </w:r>
      <w:r w:rsidRPr="00FB19EC">
        <w:rPr>
          <w:rFonts w:ascii="Times New Roman" w:eastAsia="Times New Roman" w:hAnsi="Times New Roman" w:cs="Times New Roman"/>
          <w:sz w:val="24"/>
          <w:szCs w:val="24"/>
        </w:rPr>
        <w:t>, model : HR</w:t>
      </w:r>
      <w:r w:rsidR="00FB19EC" w:rsidRPr="00FB19EC">
        <w:rPr>
          <w:rFonts w:ascii="Times New Roman" w:eastAsia="Times New Roman" w:hAnsi="Times New Roman" w:cs="Times New Roman"/>
          <w:sz w:val="24"/>
          <w:szCs w:val="24"/>
        </w:rPr>
        <w:t>00</w:t>
      </w:r>
      <w:r w:rsidRPr="00FB19EC">
        <w:rPr>
          <w:rFonts w:ascii="Times New Roman" w:eastAsia="Times New Roman" w:hAnsi="Times New Roman" w:cs="Times New Roman"/>
          <w:sz w:val="24"/>
          <w:szCs w:val="24"/>
        </w:rPr>
        <w:t xml:space="preserve">, poziv na broj: </w:t>
      </w:r>
      <w:r w:rsidR="00FB19EC" w:rsidRPr="00FB19EC">
        <w:rPr>
          <w:rFonts w:ascii="Times New Roman" w:eastAsia="Times New Roman" w:hAnsi="Times New Roman" w:cs="Times New Roman"/>
          <w:sz w:val="24"/>
          <w:szCs w:val="24"/>
        </w:rPr>
        <w:t xml:space="preserve">broj ponude-OIB </w:t>
      </w:r>
      <w:r w:rsidR="001549D5" w:rsidRPr="001549D5">
        <w:rPr>
          <w:rFonts w:ascii="Times New Roman" w:eastAsia="Times New Roman" w:hAnsi="Times New Roman" w:cs="Times New Roman"/>
          <w:sz w:val="24"/>
          <w:szCs w:val="24"/>
        </w:rPr>
        <w:t>ili nacionalni identifikacijski broj</w:t>
      </w:r>
      <w:r w:rsidR="001549D5" w:rsidRPr="001549D5">
        <w:rPr>
          <w:rFonts w:ascii="Times New Roman" w:eastAsia="Times New Roman" w:hAnsi="Times New Roman" w:cs="Times New Roman"/>
          <w:sz w:val="24"/>
          <w:szCs w:val="24"/>
        </w:rPr>
        <w:t xml:space="preserve"> </w:t>
      </w:r>
      <w:r w:rsidR="00FB19EC" w:rsidRPr="00FB19EC">
        <w:rPr>
          <w:rFonts w:ascii="Times New Roman" w:eastAsia="Times New Roman" w:hAnsi="Times New Roman" w:cs="Times New Roman"/>
          <w:sz w:val="24"/>
          <w:szCs w:val="24"/>
        </w:rPr>
        <w:t>ponuditelja</w:t>
      </w:r>
      <w:r w:rsidRPr="00FB19EC">
        <w:rPr>
          <w:rFonts w:ascii="Times New Roman" w:eastAsia="Times New Roman" w:hAnsi="Times New Roman" w:cs="Times New Roman"/>
          <w:sz w:val="24"/>
          <w:szCs w:val="24"/>
        </w:rPr>
        <w:t>, opis plaćanja: jamstvo za uredno ispunjenje ugovora.</w:t>
      </w:r>
    </w:p>
    <w:p w14:paraId="22A3225B" w14:textId="77777777" w:rsidR="00981D60" w:rsidRPr="00C9353B" w:rsidRDefault="00981D60">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613B3DFB" w14:textId="77777777" w:rsidR="0064147F" w:rsidRPr="009E7569" w:rsidRDefault="0064147F" w:rsidP="009E7569">
      <w:pPr>
        <w:pStyle w:val="Naslov1"/>
      </w:pPr>
      <w:r w:rsidRPr="009E7569">
        <w:t>Jamstvo za otklanjanje nedostataka</w:t>
      </w:r>
    </w:p>
    <w:p w14:paraId="38C5BBD2" w14:textId="77777777" w:rsidR="0064147F" w:rsidRPr="00C9353B" w:rsidRDefault="0064147F" w:rsidP="0064147F">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7C6842F5" w14:textId="27F51A34" w:rsidR="00060FC4" w:rsidRPr="002100B2" w:rsidRDefault="00C06D29" w:rsidP="000D2D7D">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2100B2">
        <w:rPr>
          <w:rFonts w:ascii="Times New Roman" w:eastAsia="Times New Roman" w:hAnsi="Times New Roman" w:cs="Times New Roman"/>
          <w:sz w:val="24"/>
          <w:szCs w:val="24"/>
        </w:rPr>
        <w:t>Ponuditelj je dužan</w:t>
      </w:r>
      <w:r w:rsidR="00C70E2D" w:rsidRPr="002100B2">
        <w:rPr>
          <w:rFonts w:ascii="Times New Roman" w:eastAsia="Times New Roman" w:hAnsi="Times New Roman" w:cs="Times New Roman"/>
          <w:sz w:val="24"/>
          <w:szCs w:val="24"/>
        </w:rPr>
        <w:t xml:space="preserve"> Naručitelju</w:t>
      </w:r>
      <w:r w:rsidRPr="002100B2">
        <w:rPr>
          <w:rFonts w:ascii="Times New Roman" w:eastAsia="Times New Roman" w:hAnsi="Times New Roman" w:cs="Times New Roman"/>
          <w:sz w:val="24"/>
          <w:szCs w:val="24"/>
        </w:rPr>
        <w:t xml:space="preserve"> dati jamstvo za otklanjanje nedostataka za izvedene radove </w:t>
      </w:r>
      <w:r w:rsidRPr="00792634">
        <w:rPr>
          <w:rFonts w:ascii="Times New Roman" w:eastAsia="Times New Roman" w:hAnsi="Times New Roman" w:cs="Times New Roman"/>
          <w:b/>
          <w:bCs/>
          <w:sz w:val="24"/>
          <w:szCs w:val="24"/>
        </w:rPr>
        <w:t xml:space="preserve">Grupe 1. </w:t>
      </w:r>
      <w:r w:rsidRPr="002100B2">
        <w:rPr>
          <w:rFonts w:ascii="Times New Roman" w:eastAsia="Times New Roman" w:hAnsi="Times New Roman" w:cs="Times New Roman"/>
          <w:sz w:val="24"/>
          <w:szCs w:val="24"/>
        </w:rPr>
        <w:t>predmeta nabave na minimalno 24 mjeseca.</w:t>
      </w:r>
      <w:r w:rsidR="00060FC4" w:rsidRPr="002100B2">
        <w:rPr>
          <w:rFonts w:ascii="Times New Roman" w:eastAsia="Times New Roman" w:hAnsi="Times New Roman" w:cs="Times New Roman"/>
          <w:sz w:val="24"/>
          <w:szCs w:val="24"/>
        </w:rPr>
        <w:t xml:space="preserve"> </w:t>
      </w:r>
      <w:r w:rsidRPr="002100B2">
        <w:rPr>
          <w:rFonts w:ascii="Times New Roman" w:eastAsia="Times New Roman" w:hAnsi="Times New Roman" w:cs="Times New Roman"/>
          <w:sz w:val="24"/>
          <w:szCs w:val="24"/>
        </w:rPr>
        <w:t xml:space="preserve">Jamstvo se daje u obliku bjanko zadužnice </w:t>
      </w:r>
      <w:r>
        <w:rPr>
          <w:rFonts w:ascii="Times New Roman" w:eastAsia="Times New Roman" w:hAnsi="Times New Roman" w:cs="Times New Roman"/>
          <w:sz w:val="24"/>
          <w:szCs w:val="24"/>
        </w:rPr>
        <w:t xml:space="preserve">na iznos </w:t>
      </w:r>
      <w:r>
        <w:rPr>
          <w:rFonts w:ascii="Times New Roman" w:eastAsia="Times New Roman" w:hAnsi="Times New Roman" w:cs="Times New Roman"/>
          <w:sz w:val="24"/>
          <w:szCs w:val="24"/>
        </w:rPr>
        <w:lastRenderedPageBreak/>
        <w:t xml:space="preserve">5 % vrijednosti ugovora. </w:t>
      </w:r>
      <w:r w:rsidRPr="002100B2">
        <w:rPr>
          <w:rFonts w:ascii="Times New Roman" w:eastAsia="Times New Roman" w:hAnsi="Times New Roman" w:cs="Times New Roman"/>
          <w:sz w:val="24"/>
          <w:szCs w:val="24"/>
        </w:rPr>
        <w:t xml:space="preserve">Naručitelj je dužan dostaviti jamstvo </w:t>
      </w:r>
      <w:r w:rsidR="00060FC4" w:rsidRPr="002100B2">
        <w:rPr>
          <w:rFonts w:ascii="Times New Roman" w:eastAsia="Times New Roman" w:hAnsi="Times New Roman" w:cs="Times New Roman"/>
          <w:sz w:val="24"/>
          <w:szCs w:val="24"/>
        </w:rPr>
        <w:t xml:space="preserve">prvog sljedećeg dana od dana </w:t>
      </w:r>
      <w:r w:rsidR="00792634">
        <w:rPr>
          <w:rFonts w:ascii="Times New Roman" w:eastAsia="Times New Roman" w:hAnsi="Times New Roman" w:cs="Times New Roman"/>
          <w:sz w:val="24"/>
          <w:szCs w:val="24"/>
        </w:rPr>
        <w:t>uspješno izvršene primopredaje</w:t>
      </w:r>
      <w:r w:rsidR="00060FC4" w:rsidRPr="002100B2">
        <w:rPr>
          <w:rFonts w:ascii="Times New Roman" w:eastAsia="Times New Roman" w:hAnsi="Times New Roman" w:cs="Times New Roman"/>
          <w:sz w:val="24"/>
          <w:szCs w:val="24"/>
        </w:rPr>
        <w:t xml:space="preserve"> u iznosu 5% vrijednosti ugovora u obliku bjanko zadužnice. </w:t>
      </w:r>
    </w:p>
    <w:p w14:paraId="46DDA059" w14:textId="77777777" w:rsidR="00060FC4" w:rsidRPr="002100B2" w:rsidRDefault="00060FC4" w:rsidP="000D2D7D">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2100B2">
        <w:rPr>
          <w:rFonts w:ascii="Times New Roman" w:eastAsia="Times New Roman" w:hAnsi="Times New Roman" w:cs="Times New Roman"/>
          <w:sz w:val="24"/>
          <w:szCs w:val="24"/>
        </w:rPr>
        <w:t>Po isteku jamstvenog roka Naručitelj se obvezuje Izvođaču izvršiti povrat jamstva.</w:t>
      </w:r>
    </w:p>
    <w:p w14:paraId="7516D900" w14:textId="77777777" w:rsidR="00AD62EA" w:rsidRDefault="00AD62EA" w:rsidP="00AD62EA">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606C2FF3" w14:textId="74C31A72" w:rsidR="00AD62EA" w:rsidRPr="00AD1AA9" w:rsidRDefault="00AD62EA" w:rsidP="00AD62EA">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FB19EC">
        <w:rPr>
          <w:rFonts w:ascii="Times New Roman" w:eastAsia="Times New Roman" w:hAnsi="Times New Roman" w:cs="Times New Roman"/>
          <w:sz w:val="24"/>
          <w:szCs w:val="24"/>
        </w:rPr>
        <w:t xml:space="preserve">Ponuditelj može umjesto bjanko zadužnice dati novčani polog u traženom iznosu uplatom na žiro-račun (IBAN) </w:t>
      </w:r>
      <w:r w:rsidR="00FB19EC" w:rsidRPr="00FB19EC">
        <w:rPr>
          <w:rFonts w:ascii="Times New Roman" w:eastAsia="Times New Roman" w:hAnsi="Times New Roman" w:cs="Times New Roman"/>
          <w:sz w:val="24"/>
          <w:szCs w:val="24"/>
        </w:rPr>
        <w:t xml:space="preserve">Naručitelja: </w:t>
      </w:r>
      <w:r w:rsidR="00FB19EC" w:rsidRPr="00FB19EC">
        <w:rPr>
          <w:rFonts w:ascii="Times New Roman" w:hAnsi="Times New Roman" w:cs="Times New Roman"/>
          <w:color w:val="222222"/>
          <w:sz w:val="24"/>
          <w:szCs w:val="24"/>
          <w:shd w:val="clear" w:color="auto" w:fill="FFFFFF"/>
        </w:rPr>
        <w:t>HR9323400091100055573, SWIFT: PBZGHR2X</w:t>
      </w:r>
      <w:r w:rsidR="00FB19EC" w:rsidRPr="00FB19EC">
        <w:rPr>
          <w:rFonts w:ascii="Times New Roman" w:eastAsia="Times New Roman" w:hAnsi="Times New Roman" w:cs="Times New Roman"/>
          <w:sz w:val="24"/>
          <w:szCs w:val="24"/>
        </w:rPr>
        <w:t>, model : HR00, poziv na broj: broj ponude-OIB</w:t>
      </w:r>
      <w:r w:rsidR="001549D5">
        <w:rPr>
          <w:rFonts w:ascii="Times New Roman" w:eastAsia="Times New Roman" w:hAnsi="Times New Roman" w:cs="Times New Roman"/>
          <w:sz w:val="24"/>
          <w:szCs w:val="24"/>
        </w:rPr>
        <w:t xml:space="preserve"> </w:t>
      </w:r>
      <w:r w:rsidR="001549D5" w:rsidRPr="001549D5">
        <w:rPr>
          <w:rFonts w:ascii="Times New Roman" w:eastAsia="Times New Roman" w:hAnsi="Times New Roman" w:cs="Times New Roman"/>
          <w:sz w:val="24"/>
          <w:szCs w:val="24"/>
        </w:rPr>
        <w:t>ili nacionalni identifikacijski broj</w:t>
      </w:r>
      <w:r w:rsidR="00FB19EC" w:rsidRPr="00FB19EC">
        <w:rPr>
          <w:rFonts w:ascii="Times New Roman" w:eastAsia="Times New Roman" w:hAnsi="Times New Roman" w:cs="Times New Roman"/>
          <w:sz w:val="24"/>
          <w:szCs w:val="24"/>
        </w:rPr>
        <w:t xml:space="preserve"> ponuditelja</w:t>
      </w:r>
      <w:r w:rsidR="00FB19EC">
        <w:rPr>
          <w:rFonts w:ascii="Times New Roman" w:eastAsia="Times New Roman" w:hAnsi="Times New Roman" w:cs="Times New Roman"/>
          <w:sz w:val="24"/>
          <w:szCs w:val="24"/>
        </w:rPr>
        <w:t>,</w:t>
      </w:r>
      <w:r w:rsidR="00FB19EC" w:rsidRPr="00FB19EC">
        <w:rPr>
          <w:rFonts w:ascii="Times New Roman" w:eastAsia="Times New Roman" w:hAnsi="Times New Roman" w:cs="Times New Roman"/>
          <w:sz w:val="24"/>
          <w:szCs w:val="24"/>
        </w:rPr>
        <w:t xml:space="preserve"> </w:t>
      </w:r>
      <w:r w:rsidRPr="00FB19EC">
        <w:rPr>
          <w:rFonts w:ascii="Times New Roman" w:eastAsia="Times New Roman" w:hAnsi="Times New Roman" w:cs="Times New Roman"/>
          <w:sz w:val="24"/>
          <w:szCs w:val="24"/>
        </w:rPr>
        <w:t>opis plaćanja: jamstvo za otklanjanje nedostataka u jamstvenom roku.</w:t>
      </w:r>
    </w:p>
    <w:p w14:paraId="19F9A46D" w14:textId="77777777" w:rsidR="00060FC4" w:rsidRDefault="00060FC4" w:rsidP="0064147F">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22A91506" w14:textId="77777777" w:rsidR="0064147F" w:rsidRPr="00C9353B" w:rsidRDefault="0064147F" w:rsidP="0064147F">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66D932F5" w14:textId="45ADA4F5" w:rsidR="0079702F" w:rsidRPr="00AD1AA9" w:rsidRDefault="0064147F" w:rsidP="000D2D7D">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 xml:space="preserve">Ponuditelj je dužan </w:t>
      </w:r>
      <w:r w:rsidR="00C70E2D">
        <w:rPr>
          <w:rFonts w:ascii="Times New Roman" w:eastAsia="Times New Roman" w:hAnsi="Times New Roman" w:cs="Times New Roman"/>
          <w:sz w:val="24"/>
          <w:szCs w:val="24"/>
        </w:rPr>
        <w:t>Naručitelju za isporučenu i montiranu robu</w:t>
      </w:r>
      <w:r w:rsidR="0079702F">
        <w:rPr>
          <w:rFonts w:ascii="Times New Roman" w:eastAsia="Times New Roman" w:hAnsi="Times New Roman" w:cs="Times New Roman"/>
          <w:sz w:val="24"/>
          <w:szCs w:val="24"/>
        </w:rPr>
        <w:t xml:space="preserve"> iz</w:t>
      </w:r>
      <w:r w:rsidR="00C70E2D">
        <w:rPr>
          <w:rFonts w:ascii="Times New Roman" w:eastAsia="Times New Roman" w:hAnsi="Times New Roman" w:cs="Times New Roman"/>
          <w:sz w:val="24"/>
          <w:szCs w:val="24"/>
        </w:rPr>
        <w:t xml:space="preserve"> </w:t>
      </w:r>
      <w:r w:rsidR="002100B2" w:rsidRPr="000D2D7D">
        <w:rPr>
          <w:rFonts w:ascii="Times New Roman" w:eastAsia="Times New Roman" w:hAnsi="Times New Roman" w:cs="Times New Roman"/>
          <w:b/>
          <w:bCs/>
          <w:sz w:val="24"/>
          <w:szCs w:val="24"/>
        </w:rPr>
        <w:t>G</w:t>
      </w:r>
      <w:r w:rsidR="0079702F" w:rsidRPr="000D2D7D">
        <w:rPr>
          <w:rFonts w:ascii="Times New Roman" w:eastAsia="Times New Roman" w:hAnsi="Times New Roman" w:cs="Times New Roman"/>
          <w:b/>
          <w:bCs/>
          <w:sz w:val="24"/>
          <w:szCs w:val="24"/>
        </w:rPr>
        <w:t>rupe 2.</w:t>
      </w:r>
      <w:r w:rsidR="0079702F" w:rsidRPr="00C9353B">
        <w:rPr>
          <w:rFonts w:ascii="Times New Roman" w:eastAsia="Times New Roman" w:hAnsi="Times New Roman" w:cs="Times New Roman"/>
          <w:sz w:val="24"/>
          <w:szCs w:val="24"/>
        </w:rPr>
        <w:t xml:space="preserve"> predmeta nabave </w:t>
      </w:r>
      <w:r w:rsidRPr="00C9353B">
        <w:rPr>
          <w:rFonts w:ascii="Times New Roman" w:eastAsia="Times New Roman" w:hAnsi="Times New Roman" w:cs="Times New Roman"/>
          <w:sz w:val="24"/>
          <w:szCs w:val="24"/>
        </w:rPr>
        <w:t>dati jamstvo za otklanjanje nedostataka</w:t>
      </w:r>
      <w:r w:rsidR="00C70E2D">
        <w:rPr>
          <w:rFonts w:ascii="Times New Roman" w:eastAsia="Times New Roman" w:hAnsi="Times New Roman" w:cs="Times New Roman"/>
          <w:sz w:val="24"/>
          <w:szCs w:val="24"/>
        </w:rPr>
        <w:t xml:space="preserve"> najkasnije prvog slijedećeg dana od dana </w:t>
      </w:r>
      <w:r w:rsidR="000E72CF">
        <w:rPr>
          <w:rFonts w:ascii="Times New Roman" w:eastAsia="Times New Roman" w:hAnsi="Times New Roman" w:cs="Times New Roman"/>
          <w:sz w:val="24"/>
          <w:szCs w:val="24"/>
        </w:rPr>
        <w:t>uspješno</w:t>
      </w:r>
      <w:r w:rsidR="00C437AA">
        <w:rPr>
          <w:rFonts w:ascii="Times New Roman" w:eastAsia="Times New Roman" w:hAnsi="Times New Roman" w:cs="Times New Roman"/>
          <w:sz w:val="24"/>
          <w:szCs w:val="24"/>
        </w:rPr>
        <w:t xml:space="preserve"> izvršene primopredaje,</w:t>
      </w:r>
      <w:r w:rsidRPr="00C9353B">
        <w:rPr>
          <w:rFonts w:ascii="Times New Roman" w:eastAsia="Times New Roman" w:hAnsi="Times New Roman" w:cs="Times New Roman"/>
          <w:sz w:val="24"/>
          <w:szCs w:val="24"/>
        </w:rPr>
        <w:t xml:space="preserve"> na minimalno </w:t>
      </w:r>
      <w:r w:rsidR="00297942">
        <w:rPr>
          <w:rFonts w:ascii="Times New Roman" w:eastAsia="Times New Roman" w:hAnsi="Times New Roman" w:cs="Times New Roman"/>
          <w:sz w:val="24"/>
          <w:szCs w:val="24"/>
        </w:rPr>
        <w:t>24</w:t>
      </w:r>
      <w:r w:rsidRPr="00C9353B">
        <w:rPr>
          <w:rFonts w:ascii="Times New Roman" w:eastAsia="Times New Roman" w:hAnsi="Times New Roman" w:cs="Times New Roman"/>
          <w:sz w:val="24"/>
          <w:szCs w:val="24"/>
        </w:rPr>
        <w:t xml:space="preserve"> mjesec</w:t>
      </w:r>
      <w:r w:rsidR="00297942">
        <w:rPr>
          <w:rFonts w:ascii="Times New Roman" w:eastAsia="Times New Roman" w:hAnsi="Times New Roman" w:cs="Times New Roman"/>
          <w:sz w:val="24"/>
          <w:szCs w:val="24"/>
        </w:rPr>
        <w:t>a</w:t>
      </w:r>
      <w:r w:rsidRPr="00C9353B">
        <w:rPr>
          <w:rFonts w:ascii="Times New Roman" w:eastAsia="Times New Roman" w:hAnsi="Times New Roman" w:cs="Times New Roman"/>
          <w:sz w:val="24"/>
          <w:szCs w:val="24"/>
        </w:rPr>
        <w:t xml:space="preserve">. Duljina </w:t>
      </w:r>
      <w:r w:rsidR="00297942">
        <w:rPr>
          <w:rFonts w:ascii="Times New Roman" w:eastAsia="Times New Roman" w:hAnsi="Times New Roman" w:cs="Times New Roman"/>
          <w:sz w:val="24"/>
          <w:szCs w:val="24"/>
        </w:rPr>
        <w:t xml:space="preserve">ponuđenog </w:t>
      </w:r>
      <w:r w:rsidRPr="00C9353B">
        <w:rPr>
          <w:rFonts w:ascii="Times New Roman" w:eastAsia="Times New Roman" w:hAnsi="Times New Roman" w:cs="Times New Roman"/>
          <w:sz w:val="24"/>
          <w:szCs w:val="24"/>
        </w:rPr>
        <w:t>jamstvenog roka se upisuje u Ponudbeni list.</w:t>
      </w:r>
      <w:r w:rsidR="00297942">
        <w:rPr>
          <w:rFonts w:ascii="Times New Roman" w:eastAsia="Times New Roman" w:hAnsi="Times New Roman" w:cs="Times New Roman"/>
          <w:sz w:val="24"/>
          <w:szCs w:val="24"/>
        </w:rPr>
        <w:t xml:space="preserve"> Jamstvo </w:t>
      </w:r>
      <w:r w:rsidR="00297942" w:rsidRPr="002100B2">
        <w:rPr>
          <w:rFonts w:ascii="Times New Roman" w:eastAsia="Times New Roman" w:hAnsi="Times New Roman" w:cs="Times New Roman"/>
          <w:sz w:val="24"/>
          <w:szCs w:val="24"/>
        </w:rPr>
        <w:t>mora biti u obliku neopozive i bezuvjetne bankarske garancije na „prvi poziv“ i „bez prigovora“</w:t>
      </w:r>
      <w:r w:rsidR="00297942">
        <w:rPr>
          <w:rFonts w:ascii="Times New Roman" w:eastAsia="Times New Roman" w:hAnsi="Times New Roman" w:cs="Times New Roman"/>
          <w:sz w:val="24"/>
          <w:szCs w:val="24"/>
        </w:rPr>
        <w:t xml:space="preserve"> na iznos 5 % vrijednosti ugovora </w:t>
      </w:r>
      <w:r w:rsidR="0079702F" w:rsidRPr="00AD1AA9">
        <w:rPr>
          <w:rFonts w:ascii="Times New Roman" w:eastAsia="Times New Roman" w:hAnsi="Times New Roman" w:cs="Times New Roman"/>
          <w:sz w:val="24"/>
          <w:szCs w:val="24"/>
        </w:rPr>
        <w:t xml:space="preserve">te mora vrijediti minimalno 24 mjeseca, a s početkom važenja od prvog sljedećeg dana od dana </w:t>
      </w:r>
      <w:r w:rsidR="00C437AA">
        <w:rPr>
          <w:rFonts w:ascii="Times New Roman" w:eastAsia="Times New Roman" w:hAnsi="Times New Roman" w:cs="Times New Roman"/>
          <w:sz w:val="24"/>
          <w:szCs w:val="24"/>
        </w:rPr>
        <w:t>u</w:t>
      </w:r>
      <w:r w:rsidR="000E72CF">
        <w:rPr>
          <w:rFonts w:ascii="Times New Roman" w:eastAsia="Times New Roman" w:hAnsi="Times New Roman" w:cs="Times New Roman"/>
          <w:sz w:val="24"/>
          <w:szCs w:val="24"/>
        </w:rPr>
        <w:t>spješno</w:t>
      </w:r>
      <w:r w:rsidR="00C437AA">
        <w:rPr>
          <w:rFonts w:ascii="Times New Roman" w:eastAsia="Times New Roman" w:hAnsi="Times New Roman" w:cs="Times New Roman"/>
          <w:sz w:val="24"/>
          <w:szCs w:val="24"/>
        </w:rPr>
        <w:t xml:space="preserve"> izvršene primopredaje</w:t>
      </w:r>
      <w:r w:rsidR="0079702F" w:rsidRPr="00AD1AA9">
        <w:rPr>
          <w:rFonts w:ascii="Times New Roman" w:eastAsia="Times New Roman" w:hAnsi="Times New Roman" w:cs="Times New Roman"/>
          <w:sz w:val="24"/>
          <w:szCs w:val="24"/>
        </w:rPr>
        <w:t>. Bankarska garancija mora glasiti na Naručitelja.</w:t>
      </w:r>
    </w:p>
    <w:p w14:paraId="3584BE71" w14:textId="77777777" w:rsidR="0079702F" w:rsidRPr="00AD1AA9" w:rsidRDefault="0079702F" w:rsidP="000D2D7D">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AD1AA9">
        <w:rPr>
          <w:rFonts w:ascii="Times New Roman" w:eastAsia="Times New Roman" w:hAnsi="Times New Roman" w:cs="Times New Roman"/>
          <w:sz w:val="24"/>
          <w:szCs w:val="24"/>
        </w:rPr>
        <w:t>Po isteku jamstvenog roka Naručitelj se obvezuje Izvođaču izvršiti povrat bankarske garancije.</w:t>
      </w:r>
    </w:p>
    <w:p w14:paraId="65A71E8B" w14:textId="77777777" w:rsidR="00F92506" w:rsidRDefault="00F92506" w:rsidP="000D2D7D">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66FA8F7B" w14:textId="330BC591" w:rsidR="0079702F" w:rsidRPr="00AD1AA9" w:rsidRDefault="0079702F" w:rsidP="000D2D7D">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Ponuditelj</w:t>
      </w:r>
      <w:r w:rsidRPr="00AD1AA9">
        <w:rPr>
          <w:rFonts w:ascii="Times New Roman" w:eastAsia="Times New Roman" w:hAnsi="Times New Roman" w:cs="Times New Roman"/>
          <w:sz w:val="24"/>
          <w:szCs w:val="24"/>
        </w:rPr>
        <w:t xml:space="preserve"> može umjesto bankarske garancije dati novčani polog u traženom iznosu uplatom na žiro-račun (IBAN) </w:t>
      </w:r>
      <w:r w:rsidR="00FB19EC" w:rsidRPr="00FB19EC">
        <w:rPr>
          <w:rFonts w:ascii="Times New Roman" w:eastAsia="Times New Roman" w:hAnsi="Times New Roman" w:cs="Times New Roman"/>
          <w:sz w:val="24"/>
          <w:szCs w:val="24"/>
        </w:rPr>
        <w:t xml:space="preserve">Naručitelja: </w:t>
      </w:r>
      <w:r w:rsidR="00FB19EC" w:rsidRPr="00FB19EC">
        <w:rPr>
          <w:rFonts w:ascii="Times New Roman" w:hAnsi="Times New Roman" w:cs="Times New Roman"/>
          <w:color w:val="222222"/>
          <w:sz w:val="24"/>
          <w:szCs w:val="24"/>
          <w:shd w:val="clear" w:color="auto" w:fill="FFFFFF"/>
        </w:rPr>
        <w:t>HR9323400091100055573, SWIFT: PBZGHR2X</w:t>
      </w:r>
      <w:r w:rsidR="00FB19EC" w:rsidRPr="00FB19EC">
        <w:rPr>
          <w:rFonts w:ascii="Times New Roman" w:eastAsia="Times New Roman" w:hAnsi="Times New Roman" w:cs="Times New Roman"/>
          <w:sz w:val="24"/>
          <w:szCs w:val="24"/>
        </w:rPr>
        <w:t>, model : HR00, poziv na broj: broj ponude-OIB</w:t>
      </w:r>
      <w:r w:rsidR="001549D5">
        <w:rPr>
          <w:rFonts w:ascii="Times New Roman" w:eastAsia="Times New Roman" w:hAnsi="Times New Roman" w:cs="Times New Roman"/>
          <w:sz w:val="24"/>
          <w:szCs w:val="24"/>
        </w:rPr>
        <w:t xml:space="preserve"> </w:t>
      </w:r>
      <w:r w:rsidR="001549D5" w:rsidRPr="001549D5">
        <w:rPr>
          <w:rFonts w:ascii="Times New Roman" w:eastAsia="Times New Roman" w:hAnsi="Times New Roman" w:cs="Times New Roman"/>
          <w:sz w:val="24"/>
          <w:szCs w:val="24"/>
        </w:rPr>
        <w:t>ili nacionalni identifikacijski broj</w:t>
      </w:r>
      <w:r w:rsidR="00FB19EC" w:rsidRPr="00FB19EC">
        <w:rPr>
          <w:rFonts w:ascii="Times New Roman" w:eastAsia="Times New Roman" w:hAnsi="Times New Roman" w:cs="Times New Roman"/>
          <w:sz w:val="24"/>
          <w:szCs w:val="24"/>
        </w:rPr>
        <w:t xml:space="preserve"> ponuditelja</w:t>
      </w:r>
      <w:r w:rsidRPr="00AD1AA9">
        <w:rPr>
          <w:rFonts w:ascii="Times New Roman" w:eastAsia="Times New Roman" w:hAnsi="Times New Roman" w:cs="Times New Roman"/>
          <w:sz w:val="24"/>
          <w:szCs w:val="24"/>
        </w:rPr>
        <w:t>, opis plaćanja: jamstvo za otklanjanje nedostataka u jamstvenom roku.</w:t>
      </w:r>
    </w:p>
    <w:p w14:paraId="5520AA89" w14:textId="408ABBEF" w:rsidR="0064147F" w:rsidRDefault="0064147F">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5A47DAB8" w14:textId="77777777" w:rsidR="004B0D82" w:rsidRPr="00C9353B" w:rsidRDefault="00687EC9" w:rsidP="00001FDE">
      <w:pPr>
        <w:pStyle w:val="Naslov1"/>
      </w:pPr>
      <w:r w:rsidRPr="00C9353B">
        <w:t>Pojašnjenje i upotpunjavanje</w:t>
      </w:r>
    </w:p>
    <w:p w14:paraId="770CB242" w14:textId="77777777" w:rsidR="00001FDE" w:rsidRPr="00C9353B" w:rsidRDefault="00001FDE">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10E946D5" w14:textId="36F21156"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FB19EC">
        <w:rPr>
          <w:rFonts w:ascii="Times New Roman" w:eastAsia="Times New Roman" w:hAnsi="Times New Roman" w:cs="Times New Roman"/>
          <w:sz w:val="24"/>
          <w:szCs w:val="24"/>
        </w:rPr>
        <w:t>Ako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w:t>
      </w:r>
      <w:r w:rsidR="00037F6E" w:rsidRPr="00FB19EC">
        <w:rPr>
          <w:rFonts w:ascii="Times New Roman" w:eastAsia="Times New Roman" w:hAnsi="Times New Roman" w:cs="Times New Roman"/>
          <w:sz w:val="24"/>
          <w:szCs w:val="24"/>
        </w:rPr>
        <w:t xml:space="preserve"> koji ne može biti kraći od 5 dana</w:t>
      </w:r>
      <w:r w:rsidRPr="00FB19EC">
        <w:rPr>
          <w:rFonts w:ascii="Times New Roman" w:eastAsia="Times New Roman" w:hAnsi="Times New Roman" w:cs="Times New Roman"/>
          <w:sz w:val="24"/>
          <w:szCs w:val="24"/>
        </w:rPr>
        <w:t>.</w:t>
      </w:r>
      <w:r w:rsidRPr="00C9353B">
        <w:rPr>
          <w:rFonts w:ascii="Times New Roman" w:eastAsia="Times New Roman" w:hAnsi="Times New Roman" w:cs="Times New Roman"/>
          <w:sz w:val="24"/>
          <w:szCs w:val="24"/>
        </w:rPr>
        <w:t xml:space="preserve"> </w:t>
      </w:r>
    </w:p>
    <w:p w14:paraId="6BC727A9" w14:textId="77777777" w:rsidR="005D7576" w:rsidRPr="00C9353B" w:rsidRDefault="005D7576">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5242CF86" w14:textId="77777777" w:rsidR="004B0D82" w:rsidRPr="00C9353B" w:rsidRDefault="00687EC9" w:rsidP="00001FDE">
      <w:pPr>
        <w:pStyle w:val="Naslov1"/>
      </w:pPr>
      <w:r w:rsidRPr="00C9353B">
        <w:t>Donošenje odluke o odabiru ili poništenju</w:t>
      </w:r>
    </w:p>
    <w:p w14:paraId="4DD67627" w14:textId="77777777" w:rsidR="00001FDE" w:rsidRPr="00C9353B" w:rsidRDefault="00001FDE">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36B51A54" w14:textId="0CB9C565"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Za odabir ponude dovoljna je jedna pristigla ponuda koja udovoljava traženim uvjetima iz poziva na dostavu ponuda.</w:t>
      </w:r>
    </w:p>
    <w:p w14:paraId="5CBFE9FF" w14:textId="5F47AD9D" w:rsidR="004B0D82" w:rsidRDefault="009F5E91">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Odluka o odabiru ili poništenju objavit će se na mrežnoj </w:t>
      </w:r>
      <w:r w:rsidRPr="00C9353B">
        <w:rPr>
          <w:rFonts w:ascii="Times New Roman" w:eastAsia="Times New Roman" w:hAnsi="Times New Roman" w:cs="Times New Roman"/>
          <w:sz w:val="24"/>
          <w:szCs w:val="24"/>
        </w:rPr>
        <w:t xml:space="preserve">stranici: </w:t>
      </w:r>
      <w:hyperlink r:id="rId16">
        <w:r w:rsidRPr="00C9353B">
          <w:rPr>
            <w:rFonts w:ascii="Times New Roman" w:eastAsia="Times New Roman" w:hAnsi="Times New Roman" w:cs="Times New Roman"/>
            <w:sz w:val="24"/>
            <w:szCs w:val="24"/>
            <w:u w:val="single"/>
          </w:rPr>
          <w:t>www.strukturnifondovi.hr</w:t>
        </w:r>
      </w:hyperlink>
    </w:p>
    <w:p w14:paraId="78DE2398" w14:textId="77777777" w:rsidR="00FA36E5" w:rsidRPr="00C9353B" w:rsidRDefault="00FA36E5">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4980C18A" w14:textId="77777777" w:rsidR="004B0D82" w:rsidRPr="00C9353B" w:rsidRDefault="00687EC9" w:rsidP="00001FDE">
      <w:pPr>
        <w:pStyle w:val="Naslov1"/>
      </w:pPr>
      <w:r w:rsidRPr="00C9353B">
        <w:lastRenderedPageBreak/>
        <w:t>Okončanje postupka nabave</w:t>
      </w:r>
    </w:p>
    <w:p w14:paraId="346E06C5" w14:textId="77777777" w:rsidR="00001FDE" w:rsidRPr="00C9353B" w:rsidRDefault="00001FDE">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342CB410" w14:textId="377F946E"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color w:val="FF0000"/>
          <w:sz w:val="24"/>
          <w:szCs w:val="24"/>
        </w:rPr>
      </w:pPr>
      <w:r w:rsidRPr="00C9353B">
        <w:rPr>
          <w:rFonts w:ascii="Times New Roman" w:eastAsia="Times New Roman" w:hAnsi="Times New Roman" w:cs="Times New Roman"/>
          <w:sz w:val="24"/>
          <w:szCs w:val="24"/>
        </w:rPr>
        <w:t>Postupak nabave završava danom donošenja Odluke o odabiru ili Odluke o poništenju postupka nabave.</w:t>
      </w:r>
    </w:p>
    <w:p w14:paraId="320487C8" w14:textId="5FBF1667" w:rsidR="004B0D82" w:rsidRPr="00C9353B" w:rsidRDefault="004B0D82">
      <w:pPr>
        <w:pBdr>
          <w:top w:val="nil"/>
          <w:left w:val="nil"/>
          <w:bottom w:val="nil"/>
          <w:right w:val="nil"/>
          <w:between w:val="nil"/>
        </w:pBdr>
        <w:spacing w:after="0" w:line="276" w:lineRule="auto"/>
        <w:jc w:val="both"/>
        <w:rPr>
          <w:rFonts w:ascii="Times New Roman" w:eastAsia="Times New Roman" w:hAnsi="Times New Roman" w:cs="Times New Roman"/>
          <w:b/>
          <w:sz w:val="24"/>
          <w:szCs w:val="24"/>
        </w:rPr>
      </w:pPr>
    </w:p>
    <w:p w14:paraId="72D9BF72" w14:textId="77777777" w:rsidR="004B0D82" w:rsidRPr="00C9353B" w:rsidRDefault="00687EC9" w:rsidP="00001FDE">
      <w:pPr>
        <w:pStyle w:val="Naslov1"/>
      </w:pPr>
      <w:r w:rsidRPr="00C9353B">
        <w:t>POPIS PRILOGA</w:t>
      </w:r>
    </w:p>
    <w:p w14:paraId="5E5CFF41" w14:textId="77777777" w:rsidR="00001FDE" w:rsidRPr="00C9353B" w:rsidRDefault="00001FDE">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14:paraId="5BDF5A82" w14:textId="27EA30C0" w:rsidR="004B0D82" w:rsidRPr="00C9353B" w:rsidRDefault="00687EC9">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Prilozi koji su sastavni dio Poziva na dostavu ponuda:</w:t>
      </w:r>
    </w:p>
    <w:p w14:paraId="22A005A5" w14:textId="742C19E2" w:rsidR="004B0D82" w:rsidRPr="00C9353B" w:rsidRDefault="00687EC9">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Ponudbeni list</w:t>
      </w:r>
      <w:r w:rsidR="00F1264A" w:rsidRPr="00C9353B">
        <w:rPr>
          <w:rFonts w:ascii="Times New Roman" w:eastAsia="Times New Roman" w:hAnsi="Times New Roman" w:cs="Times New Roman"/>
          <w:sz w:val="24"/>
          <w:szCs w:val="24"/>
        </w:rPr>
        <w:t xml:space="preserve"> i </w:t>
      </w:r>
      <w:r w:rsidR="00137443" w:rsidRPr="00C9353B">
        <w:rPr>
          <w:rFonts w:ascii="Times New Roman" w:eastAsia="Times New Roman" w:hAnsi="Times New Roman" w:cs="Times New Roman"/>
          <w:sz w:val="24"/>
          <w:szCs w:val="24"/>
        </w:rPr>
        <w:t>T</w:t>
      </w:r>
      <w:r w:rsidR="00F1264A" w:rsidRPr="00C9353B">
        <w:rPr>
          <w:rFonts w:ascii="Times New Roman" w:eastAsia="Times New Roman" w:hAnsi="Times New Roman" w:cs="Times New Roman"/>
          <w:sz w:val="24"/>
          <w:szCs w:val="24"/>
        </w:rPr>
        <w:t>roškovnik za grupu 1.</w:t>
      </w:r>
      <w:r w:rsidRPr="00C9353B">
        <w:rPr>
          <w:rFonts w:ascii="Times New Roman" w:eastAsia="Times New Roman" w:hAnsi="Times New Roman" w:cs="Times New Roman"/>
          <w:sz w:val="24"/>
          <w:szCs w:val="24"/>
        </w:rPr>
        <w:t xml:space="preserve"> </w:t>
      </w:r>
    </w:p>
    <w:p w14:paraId="7EFBAA64" w14:textId="7D086B76" w:rsidR="00F1264A" w:rsidRDefault="00F1264A" w:rsidP="00F1264A">
      <w:pPr>
        <w:pStyle w:val="Bezproreda"/>
        <w:numPr>
          <w:ilvl w:val="0"/>
          <w:numId w:val="2"/>
        </w:numPr>
        <w:spacing w:after="0" w:line="276" w:lineRule="auto"/>
        <w:jc w:val="both"/>
        <w:rPr>
          <w:rFonts w:ascii="Times New Roman" w:hAnsi="Times New Roman" w:cs="Times New Roman"/>
          <w:sz w:val="24"/>
          <w:szCs w:val="24"/>
          <w:lang w:val="hr-HR"/>
        </w:rPr>
      </w:pPr>
      <w:r w:rsidRPr="00C9353B">
        <w:rPr>
          <w:rFonts w:ascii="Times New Roman" w:hAnsi="Times New Roman" w:cs="Times New Roman"/>
          <w:sz w:val="24"/>
          <w:szCs w:val="24"/>
          <w:lang w:val="hr-HR"/>
        </w:rPr>
        <w:t>Ponudbeni list i Troškovnik za grupu 2.</w:t>
      </w:r>
    </w:p>
    <w:p w14:paraId="470F87C7" w14:textId="03509DE6" w:rsidR="00FA36E5" w:rsidRPr="00C9353B" w:rsidRDefault="00FA36E5" w:rsidP="00F1264A">
      <w:pPr>
        <w:pStyle w:val="Bezproreda"/>
        <w:numPr>
          <w:ilvl w:val="0"/>
          <w:numId w:val="2"/>
        </w:numPr>
        <w:spacing w:after="0"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Glavni projekt</w:t>
      </w:r>
    </w:p>
    <w:p w14:paraId="692BB33A" w14:textId="60E5DCB2" w:rsidR="004B0D82" w:rsidRPr="00C9353B" w:rsidRDefault="00687EC9">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C9353B">
        <w:rPr>
          <w:rFonts w:ascii="Times New Roman" w:eastAsia="Times New Roman" w:hAnsi="Times New Roman" w:cs="Times New Roman"/>
          <w:sz w:val="24"/>
          <w:szCs w:val="24"/>
        </w:rPr>
        <w:t>Obrazac Izjave o odsutnosti osnova za isključenje (Prilog I)</w:t>
      </w:r>
    </w:p>
    <w:p w14:paraId="552DA9DA" w14:textId="77777777" w:rsidR="00FB19EC" w:rsidRDefault="00FB19EC" w:rsidP="00FB19EC">
      <w:pPr>
        <w:pStyle w:val="Bezproreda"/>
        <w:spacing w:after="0" w:line="240" w:lineRule="auto"/>
        <w:jc w:val="both"/>
        <w:rPr>
          <w:rFonts w:ascii="Times New Roman" w:hAnsi="Times New Roman" w:cs="Times New Roman"/>
          <w:sz w:val="24"/>
          <w:szCs w:val="24"/>
          <w:lang w:val="hr-HR"/>
        </w:rPr>
      </w:pPr>
    </w:p>
    <w:p w14:paraId="632C9ADE" w14:textId="00A4D96D" w:rsidR="00F1264A" w:rsidRPr="00C9353B" w:rsidRDefault="00F1264A" w:rsidP="00F1264A">
      <w:pPr>
        <w:pStyle w:val="Bezproreda"/>
        <w:spacing w:line="276" w:lineRule="auto"/>
        <w:jc w:val="both"/>
        <w:rPr>
          <w:rFonts w:ascii="Times New Roman" w:hAnsi="Times New Roman" w:cs="Times New Roman"/>
          <w:sz w:val="24"/>
          <w:szCs w:val="24"/>
          <w:lang w:val="hr-HR"/>
        </w:rPr>
      </w:pPr>
      <w:r w:rsidRPr="00C9353B">
        <w:rPr>
          <w:rFonts w:ascii="Times New Roman" w:hAnsi="Times New Roman" w:cs="Times New Roman"/>
          <w:sz w:val="24"/>
          <w:szCs w:val="24"/>
          <w:lang w:val="hr-HR"/>
        </w:rPr>
        <w:t xml:space="preserve">Novska, </w:t>
      </w:r>
      <w:r w:rsidR="000E72CF">
        <w:rPr>
          <w:rFonts w:ascii="Times New Roman" w:hAnsi="Times New Roman" w:cs="Times New Roman"/>
          <w:sz w:val="24"/>
          <w:szCs w:val="24"/>
          <w:lang w:val="hr-HR"/>
        </w:rPr>
        <w:t>0</w:t>
      </w:r>
      <w:r w:rsidR="00D71DF8">
        <w:rPr>
          <w:rFonts w:ascii="Times New Roman" w:hAnsi="Times New Roman" w:cs="Times New Roman"/>
          <w:sz w:val="24"/>
          <w:szCs w:val="24"/>
          <w:lang w:val="hr-HR"/>
        </w:rPr>
        <w:t>8</w:t>
      </w:r>
      <w:r w:rsidR="000E72CF">
        <w:rPr>
          <w:rFonts w:ascii="Times New Roman" w:hAnsi="Times New Roman" w:cs="Times New Roman"/>
          <w:sz w:val="24"/>
          <w:szCs w:val="24"/>
          <w:lang w:val="hr-HR"/>
        </w:rPr>
        <w:t>. veljače</w:t>
      </w:r>
      <w:r w:rsidRPr="00C9353B">
        <w:rPr>
          <w:rFonts w:ascii="Times New Roman" w:hAnsi="Times New Roman" w:cs="Times New Roman"/>
          <w:sz w:val="24"/>
          <w:szCs w:val="24"/>
          <w:lang w:val="hr-HR"/>
        </w:rPr>
        <w:t xml:space="preserve"> 202</w:t>
      </w:r>
      <w:r w:rsidR="00086B88" w:rsidRPr="00C9353B">
        <w:rPr>
          <w:rFonts w:ascii="Times New Roman" w:hAnsi="Times New Roman" w:cs="Times New Roman"/>
          <w:sz w:val="24"/>
          <w:szCs w:val="24"/>
          <w:lang w:val="hr-HR"/>
        </w:rPr>
        <w:t>2</w:t>
      </w:r>
      <w:r w:rsidRPr="00C9353B">
        <w:rPr>
          <w:rFonts w:ascii="Times New Roman" w:hAnsi="Times New Roman" w:cs="Times New Roman"/>
          <w:sz w:val="24"/>
          <w:szCs w:val="24"/>
          <w:lang w:val="hr-HR"/>
        </w:rPr>
        <w:t>.</w:t>
      </w:r>
    </w:p>
    <w:p w14:paraId="7DA1DBA4" w14:textId="5FDD59DE" w:rsidR="005A2EC3" w:rsidRPr="000E72CF" w:rsidRDefault="00F1264A" w:rsidP="000E72CF">
      <w:pPr>
        <w:tabs>
          <w:tab w:val="left" w:pos="5550"/>
        </w:tabs>
        <w:ind w:left="5760"/>
        <w:rPr>
          <w:rFonts w:ascii="Times New Roman" w:hAnsi="Times New Roman" w:cs="Times New Roman"/>
          <w:sz w:val="24"/>
          <w:szCs w:val="24"/>
          <w:lang w:eastAsia="en-US"/>
        </w:rPr>
      </w:pPr>
      <w:r w:rsidRPr="00C9353B">
        <w:rPr>
          <w:rFonts w:ascii="Times New Roman" w:hAnsi="Times New Roman" w:cs="Times New Roman"/>
          <w:sz w:val="24"/>
          <w:szCs w:val="24"/>
        </w:rPr>
        <w:t>Ante Mijić-</w:t>
      </w:r>
      <w:proofErr w:type="spellStart"/>
      <w:r w:rsidRPr="00C9353B">
        <w:rPr>
          <w:rFonts w:ascii="Times New Roman" w:hAnsi="Times New Roman" w:cs="Times New Roman"/>
          <w:sz w:val="24"/>
          <w:szCs w:val="24"/>
        </w:rPr>
        <w:t>Quercus</w:t>
      </w:r>
      <w:proofErr w:type="spellEnd"/>
      <w:r w:rsidRPr="00C9353B">
        <w:rPr>
          <w:rFonts w:ascii="Times New Roman" w:hAnsi="Times New Roman" w:cs="Times New Roman"/>
          <w:sz w:val="24"/>
          <w:szCs w:val="24"/>
        </w:rPr>
        <w:t xml:space="preserve"> d.o.o.</w:t>
      </w:r>
    </w:p>
    <w:sectPr w:rsidR="005A2EC3" w:rsidRPr="000E72CF" w:rsidSect="000E30C4">
      <w:footerReference w:type="default" r:id="rId17"/>
      <w:pgSz w:w="12240" w:h="15840"/>
      <w:pgMar w:top="2552" w:right="1325" w:bottom="993" w:left="1440" w:header="426" w:footer="1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F91B4" w14:textId="77777777" w:rsidR="00BE4984" w:rsidRDefault="00BE4984">
      <w:pPr>
        <w:spacing w:after="0" w:line="240" w:lineRule="auto"/>
      </w:pPr>
      <w:r>
        <w:separator/>
      </w:r>
    </w:p>
  </w:endnote>
  <w:endnote w:type="continuationSeparator" w:id="0">
    <w:p w14:paraId="76DCA472" w14:textId="77777777" w:rsidR="00BE4984" w:rsidRDefault="00BE4984">
      <w:pPr>
        <w:spacing w:after="0" w:line="240" w:lineRule="auto"/>
      </w:pPr>
      <w:r>
        <w:continuationSeparator/>
      </w:r>
    </w:p>
  </w:endnote>
  <w:endnote w:type="continuationNotice" w:id="1">
    <w:p w14:paraId="01331C22" w14:textId="77777777" w:rsidR="00BE4984" w:rsidRDefault="00BE49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4197F" w14:textId="77777777" w:rsidR="004B0D82" w:rsidRDefault="00687EC9">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60D9E">
      <w:rPr>
        <w:noProof/>
        <w:color w:val="000000"/>
      </w:rPr>
      <w:t>1</w:t>
    </w:r>
    <w:r>
      <w:rPr>
        <w:color w:val="000000"/>
      </w:rPr>
      <w:fldChar w:fldCharType="end"/>
    </w:r>
  </w:p>
  <w:p w14:paraId="1662F0AF" w14:textId="77777777" w:rsidR="004B0D82" w:rsidRDefault="004B0D8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A4A58" w14:textId="77777777" w:rsidR="004B0D82" w:rsidRDefault="00687EC9">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60D9E">
      <w:rPr>
        <w:noProof/>
        <w:color w:val="000000"/>
      </w:rPr>
      <w:t>2</w:t>
    </w:r>
    <w:r>
      <w:rPr>
        <w:color w:val="000000"/>
      </w:rPr>
      <w:fldChar w:fldCharType="end"/>
    </w:r>
  </w:p>
  <w:p w14:paraId="4A130D86" w14:textId="77777777" w:rsidR="004B0D82" w:rsidRDefault="004B0D8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A681C" w14:textId="77777777" w:rsidR="00BE4984" w:rsidRDefault="00BE4984">
      <w:pPr>
        <w:spacing w:after="0" w:line="240" w:lineRule="auto"/>
      </w:pPr>
      <w:r>
        <w:separator/>
      </w:r>
    </w:p>
  </w:footnote>
  <w:footnote w:type="continuationSeparator" w:id="0">
    <w:p w14:paraId="67CE12BC" w14:textId="77777777" w:rsidR="00BE4984" w:rsidRDefault="00BE4984">
      <w:pPr>
        <w:spacing w:after="0" w:line="240" w:lineRule="auto"/>
      </w:pPr>
      <w:r>
        <w:continuationSeparator/>
      </w:r>
    </w:p>
  </w:footnote>
  <w:footnote w:type="continuationNotice" w:id="1">
    <w:p w14:paraId="2477436B" w14:textId="77777777" w:rsidR="00BE4984" w:rsidRDefault="00BE49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218C" w14:textId="77777777" w:rsidR="004B0D82" w:rsidRDefault="00687EC9">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14:anchorId="5ACDF3C7" wp14:editId="2A0DFFF2">
          <wp:simplePos x="0" y="0"/>
          <wp:positionH relativeFrom="column">
            <wp:posOffset>43133</wp:posOffset>
          </wp:positionH>
          <wp:positionV relativeFrom="paragraph">
            <wp:posOffset>-142011</wp:posOffset>
          </wp:positionV>
          <wp:extent cx="5943600" cy="103378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943600" cy="1033780"/>
                  </a:xfrm>
                  <a:prstGeom prst="rect">
                    <a:avLst/>
                  </a:prstGeom>
                  <a:ln/>
                </pic:spPr>
              </pic:pic>
            </a:graphicData>
          </a:graphic>
        </wp:anchor>
      </w:drawing>
    </w:r>
  </w:p>
  <w:p w14:paraId="1E32ECE6" w14:textId="77777777" w:rsidR="004B0D82" w:rsidRDefault="004B0D82">
    <w:pPr>
      <w:spacing w:line="256" w:lineRule="auto"/>
      <w:jc w:val="center"/>
      <w:rPr>
        <w:rFonts w:ascii="Arial" w:eastAsia="Arial" w:hAnsi="Arial" w:cs="Arial"/>
        <w:sz w:val="20"/>
        <w:szCs w:val="20"/>
      </w:rPr>
    </w:pPr>
  </w:p>
  <w:p w14:paraId="22B702E8" w14:textId="77777777" w:rsidR="004B0D82" w:rsidRDefault="004B0D82">
    <w:pPr>
      <w:spacing w:line="256" w:lineRule="auto"/>
      <w:jc w:val="center"/>
      <w:rPr>
        <w:rFonts w:ascii="Arial" w:eastAsia="Arial" w:hAnsi="Arial" w:cs="Arial"/>
        <w:sz w:val="20"/>
        <w:szCs w:val="20"/>
      </w:rPr>
    </w:pPr>
  </w:p>
  <w:p w14:paraId="61F73F78" w14:textId="77777777" w:rsidR="004B0D82" w:rsidRDefault="004B0D82">
    <w:pPr>
      <w:spacing w:line="256" w:lineRule="auto"/>
      <w:jc w:val="center"/>
      <w:rPr>
        <w:rFonts w:ascii="Arial" w:eastAsia="Arial" w:hAnsi="Arial" w:cs="Arial"/>
        <w:sz w:val="20"/>
        <w:szCs w:val="20"/>
      </w:rPr>
    </w:pPr>
  </w:p>
  <w:p w14:paraId="654AB97B" w14:textId="77777777" w:rsidR="004B0D82" w:rsidRDefault="00687EC9">
    <w:pPr>
      <w:pBdr>
        <w:top w:val="single" w:sz="4" w:space="1" w:color="000000"/>
      </w:pBdr>
      <w:spacing w:line="256" w:lineRule="auto"/>
      <w:jc w:val="center"/>
      <w:rPr>
        <w:rFonts w:ascii="Arial" w:eastAsia="Arial" w:hAnsi="Arial" w:cs="Arial"/>
        <w:i/>
        <w:color w:val="2F5496"/>
        <w:sz w:val="20"/>
        <w:szCs w:val="20"/>
      </w:rPr>
    </w:pPr>
    <w:bookmarkStart w:id="0" w:name="_heading=h.1fob9te" w:colFirst="0" w:colLast="0"/>
    <w:bookmarkStart w:id="1" w:name="_Hlk93521490"/>
    <w:bookmarkStart w:id="2" w:name="_Hlk93521491"/>
    <w:bookmarkEnd w:id="0"/>
    <w:r>
      <w:rPr>
        <w:rFonts w:ascii="Arial" w:eastAsia="Arial" w:hAnsi="Arial" w:cs="Arial"/>
        <w:i/>
        <w:color w:val="2F5496"/>
        <w:sz w:val="20"/>
        <w:szCs w:val="20"/>
      </w:rPr>
      <w:t>Projekt sufinancira Europska unija iz Europskog fonda za regionalni razvoj</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A5A08"/>
    <w:multiLevelType w:val="multilevel"/>
    <w:tmpl w:val="07EA5A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3C1184"/>
    <w:multiLevelType w:val="hybridMultilevel"/>
    <w:tmpl w:val="04663F50"/>
    <w:lvl w:ilvl="0" w:tplc="041A0001">
      <w:start w:val="1"/>
      <w:numFmt w:val="bullet"/>
      <w:lvlText w:val=""/>
      <w:lvlJc w:val="left"/>
      <w:pPr>
        <w:ind w:left="489" w:hanging="360"/>
      </w:pPr>
      <w:rPr>
        <w:rFonts w:ascii="Symbol" w:hAnsi="Symbol" w:hint="default"/>
      </w:rPr>
    </w:lvl>
    <w:lvl w:ilvl="1" w:tplc="041A0003">
      <w:start w:val="1"/>
      <w:numFmt w:val="bullet"/>
      <w:lvlText w:val="o"/>
      <w:lvlJc w:val="left"/>
      <w:pPr>
        <w:ind w:left="1209" w:hanging="360"/>
      </w:pPr>
      <w:rPr>
        <w:rFonts w:ascii="Courier New" w:hAnsi="Courier New" w:cs="Courier New" w:hint="default"/>
      </w:rPr>
    </w:lvl>
    <w:lvl w:ilvl="2" w:tplc="041A0005">
      <w:start w:val="1"/>
      <w:numFmt w:val="bullet"/>
      <w:lvlText w:val=""/>
      <w:lvlJc w:val="left"/>
      <w:pPr>
        <w:ind w:left="1929" w:hanging="360"/>
      </w:pPr>
      <w:rPr>
        <w:rFonts w:ascii="Wingdings" w:hAnsi="Wingdings" w:hint="default"/>
      </w:rPr>
    </w:lvl>
    <w:lvl w:ilvl="3" w:tplc="041A0001" w:tentative="1">
      <w:start w:val="1"/>
      <w:numFmt w:val="bullet"/>
      <w:lvlText w:val=""/>
      <w:lvlJc w:val="left"/>
      <w:pPr>
        <w:ind w:left="2649" w:hanging="360"/>
      </w:pPr>
      <w:rPr>
        <w:rFonts w:ascii="Symbol" w:hAnsi="Symbol" w:hint="default"/>
      </w:rPr>
    </w:lvl>
    <w:lvl w:ilvl="4" w:tplc="041A0003" w:tentative="1">
      <w:start w:val="1"/>
      <w:numFmt w:val="bullet"/>
      <w:lvlText w:val="o"/>
      <w:lvlJc w:val="left"/>
      <w:pPr>
        <w:ind w:left="3369" w:hanging="360"/>
      </w:pPr>
      <w:rPr>
        <w:rFonts w:ascii="Courier New" w:hAnsi="Courier New" w:cs="Courier New" w:hint="default"/>
      </w:rPr>
    </w:lvl>
    <w:lvl w:ilvl="5" w:tplc="041A0005" w:tentative="1">
      <w:start w:val="1"/>
      <w:numFmt w:val="bullet"/>
      <w:lvlText w:val=""/>
      <w:lvlJc w:val="left"/>
      <w:pPr>
        <w:ind w:left="4089" w:hanging="360"/>
      </w:pPr>
      <w:rPr>
        <w:rFonts w:ascii="Wingdings" w:hAnsi="Wingdings" w:hint="default"/>
      </w:rPr>
    </w:lvl>
    <w:lvl w:ilvl="6" w:tplc="041A0001" w:tentative="1">
      <w:start w:val="1"/>
      <w:numFmt w:val="bullet"/>
      <w:lvlText w:val=""/>
      <w:lvlJc w:val="left"/>
      <w:pPr>
        <w:ind w:left="4809" w:hanging="360"/>
      </w:pPr>
      <w:rPr>
        <w:rFonts w:ascii="Symbol" w:hAnsi="Symbol" w:hint="default"/>
      </w:rPr>
    </w:lvl>
    <w:lvl w:ilvl="7" w:tplc="041A0003" w:tentative="1">
      <w:start w:val="1"/>
      <w:numFmt w:val="bullet"/>
      <w:lvlText w:val="o"/>
      <w:lvlJc w:val="left"/>
      <w:pPr>
        <w:ind w:left="5529" w:hanging="360"/>
      </w:pPr>
      <w:rPr>
        <w:rFonts w:ascii="Courier New" w:hAnsi="Courier New" w:cs="Courier New" w:hint="default"/>
      </w:rPr>
    </w:lvl>
    <w:lvl w:ilvl="8" w:tplc="041A0005" w:tentative="1">
      <w:start w:val="1"/>
      <w:numFmt w:val="bullet"/>
      <w:lvlText w:val=""/>
      <w:lvlJc w:val="left"/>
      <w:pPr>
        <w:ind w:left="6249" w:hanging="360"/>
      </w:pPr>
      <w:rPr>
        <w:rFonts w:ascii="Wingdings" w:hAnsi="Wingdings" w:hint="default"/>
      </w:rPr>
    </w:lvl>
  </w:abstractNum>
  <w:abstractNum w:abstractNumId="2" w15:restartNumberingAfterBreak="0">
    <w:nsid w:val="187339EE"/>
    <w:multiLevelType w:val="multilevel"/>
    <w:tmpl w:val="50E01D9E"/>
    <w:lvl w:ilvl="0">
      <w:start w:val="1"/>
      <w:numFmt w:val="bullet"/>
      <w:pStyle w:val="Brojevi"/>
      <w:lvlText w:val="✔"/>
      <w:lvlJc w:val="left"/>
      <w:pPr>
        <w:ind w:left="644" w:hanging="360"/>
      </w:pPr>
      <w:rPr>
        <w:rFonts w:ascii="Noto Sans Symbols" w:eastAsia="Noto Sans Symbols" w:hAnsi="Noto Sans Symbols" w:cs="Noto Sans Symbols"/>
      </w:rPr>
    </w:lvl>
    <w:lvl w:ilvl="1">
      <w:start w:val="1"/>
      <w:numFmt w:val="bullet"/>
      <w:pStyle w:val="ListNumberLevel2"/>
      <w:lvlText w:val="o"/>
      <w:lvlJc w:val="left"/>
      <w:pPr>
        <w:ind w:left="1364" w:hanging="360"/>
      </w:pPr>
      <w:rPr>
        <w:rFonts w:ascii="Courier New" w:eastAsia="Courier New" w:hAnsi="Courier New" w:cs="Courier New"/>
      </w:rPr>
    </w:lvl>
    <w:lvl w:ilvl="2">
      <w:start w:val="1"/>
      <w:numFmt w:val="bullet"/>
      <w:pStyle w:val="ListNumberLevel3"/>
      <w:lvlText w:val="▪"/>
      <w:lvlJc w:val="left"/>
      <w:pPr>
        <w:ind w:left="2084" w:hanging="360"/>
      </w:pPr>
      <w:rPr>
        <w:rFonts w:ascii="Noto Sans Symbols" w:eastAsia="Noto Sans Symbols" w:hAnsi="Noto Sans Symbols" w:cs="Noto Sans Symbols"/>
      </w:rPr>
    </w:lvl>
    <w:lvl w:ilvl="3">
      <w:start w:val="1"/>
      <w:numFmt w:val="bullet"/>
      <w:pStyle w:val="ListNumberLevel4"/>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3" w15:restartNumberingAfterBreak="0">
    <w:nsid w:val="18BE6578"/>
    <w:multiLevelType w:val="multilevel"/>
    <w:tmpl w:val="18BE657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C4A7DE2"/>
    <w:multiLevelType w:val="multilevel"/>
    <w:tmpl w:val="73A03DAA"/>
    <w:lvl w:ilvl="0">
      <w:start w:val="1"/>
      <w:numFmt w:val="decimal"/>
      <w:pStyle w:val="Naslov1"/>
      <w:lvlText w:val="%1."/>
      <w:lvlJc w:val="left"/>
      <w:pPr>
        <w:ind w:left="360" w:hanging="360"/>
      </w:pPr>
    </w:lvl>
    <w:lvl w:ilvl="1">
      <w:start w:val="1"/>
      <w:numFmt w:val="decimal"/>
      <w:pStyle w:val="Naslov2"/>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C2422A"/>
    <w:multiLevelType w:val="multilevel"/>
    <w:tmpl w:val="258A83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A40BAE"/>
    <w:multiLevelType w:val="hybridMultilevel"/>
    <w:tmpl w:val="C792D1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7244F63"/>
    <w:multiLevelType w:val="multilevel"/>
    <w:tmpl w:val="8214BD86"/>
    <w:lvl w:ilvl="0">
      <w:start w:val="4"/>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5F246B6"/>
    <w:multiLevelType w:val="multilevel"/>
    <w:tmpl w:val="055C023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B5A32C1"/>
    <w:multiLevelType w:val="multilevel"/>
    <w:tmpl w:val="A424A7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8415E7"/>
    <w:multiLevelType w:val="multilevel"/>
    <w:tmpl w:val="428415E7"/>
    <w:lvl w:ilvl="0">
      <w:start w:val="1"/>
      <w:numFmt w:val="decimal"/>
      <w:lvlText w:val="(%1)"/>
      <w:lvlJc w:val="left"/>
      <w:pPr>
        <w:tabs>
          <w:tab w:val="left" w:pos="709"/>
        </w:tabs>
        <w:ind w:left="709" w:hanging="709"/>
      </w:pPr>
      <w:rPr>
        <w:rFonts w:cs="Times New Roman"/>
      </w:rPr>
    </w:lvl>
    <w:lvl w:ilvl="1">
      <w:start w:val="1"/>
      <w:numFmt w:val="lowerLetter"/>
      <w:lvlText w:val="(%2)"/>
      <w:lvlJc w:val="left"/>
      <w:pPr>
        <w:tabs>
          <w:tab w:val="left" w:pos="1417"/>
        </w:tabs>
        <w:ind w:left="1417" w:hanging="708"/>
      </w:pPr>
      <w:rPr>
        <w:rFonts w:cs="Times New Roman"/>
      </w:rPr>
    </w:lvl>
    <w:lvl w:ilvl="2">
      <w:start w:val="1"/>
      <w:numFmt w:val="bullet"/>
      <w:lvlText w:val="–"/>
      <w:lvlJc w:val="left"/>
      <w:pPr>
        <w:tabs>
          <w:tab w:val="left" w:pos="2126"/>
        </w:tabs>
        <w:ind w:left="2126" w:hanging="709"/>
      </w:pPr>
      <w:rPr>
        <w:rFonts w:ascii="Times New Roman" w:hAnsi="Times New Roman"/>
      </w:rPr>
    </w:lvl>
    <w:lvl w:ilvl="3">
      <w:start w:val="1"/>
      <w:numFmt w:val="bullet"/>
      <w:lvlText w:val=""/>
      <w:lvlJc w:val="left"/>
      <w:pPr>
        <w:tabs>
          <w:tab w:val="left" w:pos="2835"/>
        </w:tabs>
        <w:ind w:left="2835" w:hanging="709"/>
      </w:pPr>
      <w:rPr>
        <w:rFonts w:ascii="Symbol" w:hAnsi="Symbol"/>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11" w15:restartNumberingAfterBreak="0">
    <w:nsid w:val="488266C2"/>
    <w:multiLevelType w:val="multilevel"/>
    <w:tmpl w:val="488266C2"/>
    <w:lvl w:ilvl="0">
      <w:start w:val="3"/>
      <w:numFmt w:val="decimal"/>
      <w:lvlText w:val="%1."/>
      <w:lvlJc w:val="left"/>
      <w:pPr>
        <w:ind w:left="360" w:hanging="360"/>
      </w:pPr>
      <w:rPr>
        <w:rFonts w:hint="default"/>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E650471"/>
    <w:multiLevelType w:val="hybridMultilevel"/>
    <w:tmpl w:val="67A22324"/>
    <w:lvl w:ilvl="0" w:tplc="33E8B34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A835EA3"/>
    <w:multiLevelType w:val="multilevel"/>
    <w:tmpl w:val="6A835EA3"/>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4C4382"/>
    <w:multiLevelType w:val="hybridMultilevel"/>
    <w:tmpl w:val="CEE81ED4"/>
    <w:lvl w:ilvl="0" w:tplc="5A40CC8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2"/>
  </w:num>
  <w:num w:numId="2">
    <w:abstractNumId w:val="9"/>
  </w:num>
  <w:num w:numId="3">
    <w:abstractNumId w:val="5"/>
  </w:num>
  <w:num w:numId="4">
    <w:abstractNumId w:val="8"/>
  </w:num>
  <w:num w:numId="5">
    <w:abstractNumId w:val="7"/>
  </w:num>
  <w:num w:numId="6">
    <w:abstractNumId w:val="4"/>
  </w:num>
  <w:num w:numId="7">
    <w:abstractNumId w:val="14"/>
  </w:num>
  <w:num w:numId="8">
    <w:abstractNumId w:val="12"/>
  </w:num>
  <w:num w:numId="9">
    <w:abstractNumId w:val="6"/>
  </w:num>
  <w:num w:numId="10">
    <w:abstractNumId w:val="13"/>
  </w:num>
  <w:num w:numId="11">
    <w:abstractNumId w:val="10"/>
  </w:num>
  <w:num w:numId="12">
    <w:abstractNumId w:val="11"/>
  </w:num>
  <w:num w:numId="13">
    <w:abstractNumId w:val="3"/>
  </w:num>
  <w:num w:numId="14">
    <w:abstractNumId w:val="0"/>
  </w:num>
  <w:num w:numId="15">
    <w:abstractNumId w:val="1"/>
  </w:num>
  <w:num w:numId="16">
    <w:abstractNumId w:val="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D82"/>
    <w:rsid w:val="00001FDE"/>
    <w:rsid w:val="000151A1"/>
    <w:rsid w:val="00020EAF"/>
    <w:rsid w:val="00037F6E"/>
    <w:rsid w:val="000519E0"/>
    <w:rsid w:val="00060D9E"/>
    <w:rsid w:val="00060FC4"/>
    <w:rsid w:val="00071A35"/>
    <w:rsid w:val="00086B88"/>
    <w:rsid w:val="000A143E"/>
    <w:rsid w:val="000C1979"/>
    <w:rsid w:val="000D0C41"/>
    <w:rsid w:val="000D2D7D"/>
    <w:rsid w:val="000D4A1B"/>
    <w:rsid w:val="000E2EAF"/>
    <w:rsid w:val="000E30C4"/>
    <w:rsid w:val="000E72CF"/>
    <w:rsid w:val="001019D5"/>
    <w:rsid w:val="00120A96"/>
    <w:rsid w:val="00137443"/>
    <w:rsid w:val="001549D5"/>
    <w:rsid w:val="00161E70"/>
    <w:rsid w:val="001A34B1"/>
    <w:rsid w:val="001C5F4C"/>
    <w:rsid w:val="001F1C25"/>
    <w:rsid w:val="002100B2"/>
    <w:rsid w:val="002164F3"/>
    <w:rsid w:val="00234647"/>
    <w:rsid w:val="00297942"/>
    <w:rsid w:val="002B34AF"/>
    <w:rsid w:val="00306914"/>
    <w:rsid w:val="003225FF"/>
    <w:rsid w:val="00340108"/>
    <w:rsid w:val="0036243D"/>
    <w:rsid w:val="003637A8"/>
    <w:rsid w:val="0036478A"/>
    <w:rsid w:val="00392BFA"/>
    <w:rsid w:val="00394044"/>
    <w:rsid w:val="003A4E33"/>
    <w:rsid w:val="003A5A9E"/>
    <w:rsid w:val="003E4969"/>
    <w:rsid w:val="00412C5E"/>
    <w:rsid w:val="004302CA"/>
    <w:rsid w:val="0048340A"/>
    <w:rsid w:val="00485904"/>
    <w:rsid w:val="004973EB"/>
    <w:rsid w:val="004B0D82"/>
    <w:rsid w:val="004D64D8"/>
    <w:rsid w:val="004E77F8"/>
    <w:rsid w:val="004F13AA"/>
    <w:rsid w:val="00505627"/>
    <w:rsid w:val="00513FF5"/>
    <w:rsid w:val="0051677D"/>
    <w:rsid w:val="00533CFE"/>
    <w:rsid w:val="00565A05"/>
    <w:rsid w:val="00573739"/>
    <w:rsid w:val="0058341F"/>
    <w:rsid w:val="00587BD1"/>
    <w:rsid w:val="00596AA5"/>
    <w:rsid w:val="005A2EC3"/>
    <w:rsid w:val="005A5550"/>
    <w:rsid w:val="005A5A08"/>
    <w:rsid w:val="005C749B"/>
    <w:rsid w:val="005C7C52"/>
    <w:rsid w:val="005D7576"/>
    <w:rsid w:val="005E793F"/>
    <w:rsid w:val="006130FC"/>
    <w:rsid w:val="00627588"/>
    <w:rsid w:val="0064147F"/>
    <w:rsid w:val="00676677"/>
    <w:rsid w:val="00687EC9"/>
    <w:rsid w:val="006C61DB"/>
    <w:rsid w:val="006E479F"/>
    <w:rsid w:val="006F0BA6"/>
    <w:rsid w:val="006F32D7"/>
    <w:rsid w:val="0075411C"/>
    <w:rsid w:val="00764779"/>
    <w:rsid w:val="0079089C"/>
    <w:rsid w:val="00792634"/>
    <w:rsid w:val="0079702F"/>
    <w:rsid w:val="007C3BB5"/>
    <w:rsid w:val="008044B5"/>
    <w:rsid w:val="00811C72"/>
    <w:rsid w:val="00834576"/>
    <w:rsid w:val="00851E2E"/>
    <w:rsid w:val="00857B6C"/>
    <w:rsid w:val="00872E43"/>
    <w:rsid w:val="00880CE9"/>
    <w:rsid w:val="008B325B"/>
    <w:rsid w:val="008C52BE"/>
    <w:rsid w:val="008C5785"/>
    <w:rsid w:val="008D48E6"/>
    <w:rsid w:val="008E3222"/>
    <w:rsid w:val="008F483B"/>
    <w:rsid w:val="008F4D56"/>
    <w:rsid w:val="00930C87"/>
    <w:rsid w:val="00951F01"/>
    <w:rsid w:val="009730C1"/>
    <w:rsid w:val="00981A85"/>
    <w:rsid w:val="00981D60"/>
    <w:rsid w:val="009A5FFC"/>
    <w:rsid w:val="009C2988"/>
    <w:rsid w:val="009C6C2D"/>
    <w:rsid w:val="009D09A5"/>
    <w:rsid w:val="009E7569"/>
    <w:rsid w:val="009F5E91"/>
    <w:rsid w:val="00A05B08"/>
    <w:rsid w:val="00A12934"/>
    <w:rsid w:val="00A135B5"/>
    <w:rsid w:val="00A22DDB"/>
    <w:rsid w:val="00AA7BB5"/>
    <w:rsid w:val="00AD263F"/>
    <w:rsid w:val="00AD62EA"/>
    <w:rsid w:val="00AE47BE"/>
    <w:rsid w:val="00AF340D"/>
    <w:rsid w:val="00B719B7"/>
    <w:rsid w:val="00B720F6"/>
    <w:rsid w:val="00BE373B"/>
    <w:rsid w:val="00BE4984"/>
    <w:rsid w:val="00C06D29"/>
    <w:rsid w:val="00C14287"/>
    <w:rsid w:val="00C32893"/>
    <w:rsid w:val="00C437AA"/>
    <w:rsid w:val="00C518DC"/>
    <w:rsid w:val="00C70E2D"/>
    <w:rsid w:val="00C92B76"/>
    <w:rsid w:val="00C9353B"/>
    <w:rsid w:val="00CB284F"/>
    <w:rsid w:val="00CB2D38"/>
    <w:rsid w:val="00CB7EBE"/>
    <w:rsid w:val="00CD73B4"/>
    <w:rsid w:val="00CF1B1D"/>
    <w:rsid w:val="00D3791C"/>
    <w:rsid w:val="00D65A00"/>
    <w:rsid w:val="00D71DF8"/>
    <w:rsid w:val="00DA3950"/>
    <w:rsid w:val="00DC242D"/>
    <w:rsid w:val="00DF51B8"/>
    <w:rsid w:val="00E00553"/>
    <w:rsid w:val="00E31DDA"/>
    <w:rsid w:val="00E579C0"/>
    <w:rsid w:val="00E57ACF"/>
    <w:rsid w:val="00EE364F"/>
    <w:rsid w:val="00F1264A"/>
    <w:rsid w:val="00F1412B"/>
    <w:rsid w:val="00F17826"/>
    <w:rsid w:val="00F32E0B"/>
    <w:rsid w:val="00F52706"/>
    <w:rsid w:val="00F55102"/>
    <w:rsid w:val="00F6561E"/>
    <w:rsid w:val="00F92506"/>
    <w:rsid w:val="00FA36E5"/>
    <w:rsid w:val="00FA5386"/>
    <w:rsid w:val="00FB19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F47DF"/>
  <w15:docId w15:val="{BBC4591D-DAF9-4DCD-BD0D-2EBB5423F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3A4E33"/>
    <w:pPr>
      <w:numPr>
        <w:numId w:val="6"/>
      </w:numPr>
      <w:pBdr>
        <w:top w:val="nil"/>
        <w:left w:val="nil"/>
        <w:bottom w:val="nil"/>
        <w:right w:val="nil"/>
        <w:between w:val="nil"/>
      </w:pBdr>
      <w:spacing w:after="0" w:line="276" w:lineRule="auto"/>
      <w:jc w:val="both"/>
      <w:outlineLvl w:val="0"/>
    </w:pPr>
    <w:rPr>
      <w:rFonts w:ascii="Times New Roman" w:eastAsia="Times New Roman" w:hAnsi="Times New Roman" w:cs="Times New Roman"/>
      <w:b/>
      <w:sz w:val="24"/>
      <w:szCs w:val="24"/>
    </w:rPr>
  </w:style>
  <w:style w:type="paragraph" w:styleId="Naslov2">
    <w:name w:val="heading 2"/>
    <w:basedOn w:val="Normal"/>
    <w:next w:val="Normal"/>
    <w:uiPriority w:val="9"/>
    <w:unhideWhenUsed/>
    <w:qFormat/>
    <w:rsid w:val="003A4E33"/>
    <w:pPr>
      <w:numPr>
        <w:ilvl w:val="1"/>
        <w:numId w:val="6"/>
      </w:numPr>
      <w:pBdr>
        <w:top w:val="nil"/>
        <w:left w:val="nil"/>
        <w:bottom w:val="nil"/>
        <w:right w:val="nil"/>
        <w:between w:val="nil"/>
      </w:pBdr>
      <w:spacing w:line="276" w:lineRule="auto"/>
      <w:jc w:val="both"/>
      <w:outlineLvl w:val="1"/>
    </w:pPr>
    <w:rPr>
      <w:rFonts w:ascii="Times New Roman" w:eastAsia="Times New Roman" w:hAnsi="Times New Roman" w:cs="Times New Roman"/>
      <w:b/>
      <w:sz w:val="24"/>
      <w:szCs w:val="24"/>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sz w:val="24"/>
      <w:szCs w:val="24"/>
    </w:rPr>
  </w:style>
  <w:style w:type="paragraph" w:styleId="Naslov5">
    <w:name w:val="heading 5"/>
    <w:basedOn w:val="Normal"/>
    <w:next w:val="Normal"/>
    <w:uiPriority w:val="9"/>
    <w:semiHidden/>
    <w:unhideWhenUsed/>
    <w:qFormat/>
    <w:pPr>
      <w:keepNext/>
      <w:keepLines/>
      <w:spacing w:before="220" w:after="40"/>
      <w:outlineLvl w:val="4"/>
    </w:pPr>
    <w:rPr>
      <w:b/>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paragraph" w:styleId="Tekstbalonia">
    <w:name w:val="Balloon Text"/>
    <w:basedOn w:val="Normal"/>
    <w:link w:val="TekstbaloniaChar"/>
    <w:uiPriority w:val="99"/>
    <w:semiHidden/>
    <w:unhideWhenUsed/>
    <w:pPr>
      <w:spacing w:after="0" w:line="240" w:lineRule="auto"/>
    </w:pPr>
    <w:rPr>
      <w:rFonts w:ascii="Segoe UI" w:hAnsi="Segoe UI" w:cs="Segoe UI"/>
      <w:sz w:val="18"/>
      <w:szCs w:val="18"/>
    </w:rPr>
  </w:style>
  <w:style w:type="paragraph" w:styleId="Tekstkomentara">
    <w:name w:val="annotation text"/>
    <w:basedOn w:val="Normal"/>
    <w:link w:val="TekstkomentaraChar"/>
    <w:uiPriority w:val="99"/>
    <w:semiHidden/>
    <w:unhideWhenUsed/>
    <w:pPr>
      <w:spacing w:line="240" w:lineRule="auto"/>
    </w:pPr>
    <w:rPr>
      <w:sz w:val="20"/>
      <w:szCs w:val="20"/>
    </w:rPr>
  </w:style>
  <w:style w:type="paragraph" w:styleId="Predmetkomentara">
    <w:name w:val="annotation subject"/>
    <w:basedOn w:val="Tekstkomentara"/>
    <w:next w:val="Tekstkomentara"/>
    <w:link w:val="PredmetkomentaraChar"/>
    <w:uiPriority w:val="99"/>
    <w:semiHidden/>
    <w:unhideWhenUsed/>
    <w:rPr>
      <w:b/>
      <w:bCs/>
    </w:rPr>
  </w:style>
  <w:style w:type="paragraph" w:styleId="Podnoje">
    <w:name w:val="footer"/>
    <w:basedOn w:val="Normal"/>
    <w:link w:val="PodnojeChar"/>
    <w:uiPriority w:val="99"/>
    <w:unhideWhenUsed/>
    <w:qFormat/>
    <w:pPr>
      <w:tabs>
        <w:tab w:val="center" w:pos="4680"/>
        <w:tab w:val="right" w:pos="9360"/>
      </w:tabs>
      <w:spacing w:after="0" w:line="240" w:lineRule="auto"/>
    </w:pPr>
  </w:style>
  <w:style w:type="paragraph" w:styleId="Zaglavlje">
    <w:name w:val="header"/>
    <w:basedOn w:val="Normal"/>
    <w:link w:val="ZaglavljeChar"/>
    <w:uiPriority w:val="99"/>
    <w:unhideWhenUsed/>
    <w:pPr>
      <w:tabs>
        <w:tab w:val="center" w:pos="4680"/>
        <w:tab w:val="right" w:pos="9360"/>
      </w:tabs>
      <w:spacing w:after="0" w:line="240" w:lineRule="auto"/>
    </w:pPr>
  </w:style>
  <w:style w:type="paragraph" w:styleId="Brojevi">
    <w:name w:val="List Number"/>
    <w:basedOn w:val="Normal"/>
    <w:uiPriority w:val="99"/>
    <w:pPr>
      <w:numPr>
        <w:numId w:val="1"/>
      </w:numPr>
      <w:spacing w:after="240" w:line="240" w:lineRule="auto"/>
      <w:jc w:val="both"/>
    </w:pPr>
    <w:rPr>
      <w:rFonts w:ascii="Times New Roman" w:eastAsia="Times New Roman" w:hAnsi="Times New Roman" w:cs="Times New Roman"/>
      <w:sz w:val="24"/>
      <w:szCs w:val="20"/>
      <w:lang w:bidi="hr-HR"/>
    </w:rPr>
  </w:style>
  <w:style w:type="character" w:styleId="Referencakomentara">
    <w:name w:val="annotation reference"/>
    <w:basedOn w:val="Zadanifontodlomka"/>
    <w:uiPriority w:val="99"/>
    <w:semiHidden/>
    <w:unhideWhenUsed/>
    <w:rPr>
      <w:sz w:val="16"/>
      <w:szCs w:val="16"/>
    </w:rPr>
  </w:style>
  <w:style w:type="character" w:styleId="Hiperveza">
    <w:name w:val="Hyperlink"/>
    <w:basedOn w:val="Zadanifontodlomka"/>
    <w:uiPriority w:val="99"/>
    <w:unhideWhenUsed/>
    <w:rPr>
      <w:color w:val="0563C1" w:themeColor="hyperlink"/>
      <w:u w:val="single"/>
    </w:rPr>
  </w:style>
  <w:style w:type="table" w:styleId="Reetkatablice">
    <w:name w:val="Table Grid"/>
    <w:basedOn w:val="Obinatablic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lavljeChar">
    <w:name w:val="Zaglavlje Char"/>
    <w:basedOn w:val="Zadanifontodlomka"/>
    <w:link w:val="Zaglavlje"/>
    <w:uiPriority w:val="99"/>
  </w:style>
  <w:style w:type="character" w:customStyle="1" w:styleId="PodnojeChar">
    <w:name w:val="Podnožje Char"/>
    <w:basedOn w:val="Zadanifontodlomka"/>
    <w:link w:val="Podnoje"/>
    <w:uiPriority w:val="99"/>
    <w:qFormat/>
  </w:style>
  <w:style w:type="paragraph" w:styleId="Bezproreda">
    <w:name w:val="No Spacing"/>
    <w:uiPriority w:val="1"/>
    <w:qFormat/>
    <w:rPr>
      <w:lang w:val="en-US" w:eastAsia="en-US"/>
    </w:rPr>
  </w:style>
  <w:style w:type="paragraph" w:styleId="Odlomakpopisa">
    <w:name w:val="List Paragraph"/>
    <w:basedOn w:val="Normal"/>
    <w:link w:val="OdlomakpopisaChar"/>
    <w:uiPriority w:val="34"/>
    <w:qFormat/>
    <w:pPr>
      <w:ind w:left="720"/>
      <w:contextualSpacing/>
    </w:pPr>
  </w:style>
  <w:style w:type="character" w:customStyle="1" w:styleId="Naslov1Char">
    <w:name w:val="Naslov 1 Char"/>
    <w:basedOn w:val="Zadanifontodlomka"/>
    <w:link w:val="Naslov1"/>
    <w:uiPriority w:val="9"/>
    <w:rsid w:val="003A4E33"/>
    <w:rPr>
      <w:rFonts w:ascii="Times New Roman" w:eastAsia="Times New Roman" w:hAnsi="Times New Roman" w:cs="Times New Roman"/>
      <w:b/>
      <w:sz w:val="24"/>
      <w:szCs w:val="24"/>
    </w:rPr>
  </w:style>
  <w:style w:type="character" w:customStyle="1" w:styleId="Nerijeenospominjanje1">
    <w:name w:val="Neriješeno spominjanje1"/>
    <w:basedOn w:val="Zadanifontodlomka"/>
    <w:uiPriority w:val="99"/>
    <w:semiHidden/>
    <w:unhideWhenUsed/>
    <w:rPr>
      <w:color w:val="605E5C"/>
      <w:shd w:val="clear" w:color="auto" w:fill="E1DFDD"/>
    </w:rPr>
  </w:style>
  <w:style w:type="paragraph" w:customStyle="1" w:styleId="Default">
    <w:name w:val="Default"/>
    <w:pPr>
      <w:autoSpaceDE w:val="0"/>
      <w:autoSpaceDN w:val="0"/>
      <w:adjustRightInd w:val="0"/>
    </w:pPr>
    <w:rPr>
      <w:rFonts w:ascii="Times New Roman" w:hAnsi="Times New Roman" w:cs="Times New Roman"/>
      <w:color w:val="000000"/>
      <w:sz w:val="24"/>
      <w:szCs w:val="24"/>
      <w:lang w:val="en-US" w:eastAsia="en-US"/>
    </w:rPr>
  </w:style>
  <w:style w:type="character" w:customStyle="1" w:styleId="TekstkomentaraChar">
    <w:name w:val="Tekst komentara Char"/>
    <w:basedOn w:val="Zadanifontodlomka"/>
    <w:link w:val="Tekstkomentara"/>
    <w:uiPriority w:val="99"/>
    <w:semiHidden/>
    <w:rPr>
      <w:rFonts w:ascii="Calibri" w:eastAsia="Calibri" w:hAnsi="Calibri" w:cs="Calibri"/>
      <w:sz w:val="20"/>
      <w:szCs w:val="20"/>
      <w:lang w:val="hr-HR" w:eastAsia="hr-HR"/>
    </w:rPr>
  </w:style>
  <w:style w:type="character" w:customStyle="1" w:styleId="PredmetkomentaraChar">
    <w:name w:val="Predmet komentara Char"/>
    <w:basedOn w:val="TekstkomentaraChar"/>
    <w:link w:val="Predmetkomentara"/>
    <w:uiPriority w:val="99"/>
    <w:semiHidden/>
    <w:rPr>
      <w:rFonts w:ascii="Calibri" w:eastAsia="Calibri" w:hAnsi="Calibri" w:cs="Calibri"/>
      <w:b/>
      <w:bCs/>
      <w:sz w:val="20"/>
      <w:szCs w:val="20"/>
      <w:lang w:val="hr-HR" w:eastAsia="hr-HR"/>
    </w:rPr>
  </w:style>
  <w:style w:type="character" w:customStyle="1" w:styleId="TekstbaloniaChar">
    <w:name w:val="Tekst balončića Char"/>
    <w:basedOn w:val="Zadanifontodlomka"/>
    <w:link w:val="Tekstbalonia"/>
    <w:uiPriority w:val="99"/>
    <w:semiHidden/>
    <w:rPr>
      <w:rFonts w:ascii="Segoe UI" w:eastAsia="Calibri" w:hAnsi="Segoe UI" w:cs="Segoe UI"/>
      <w:sz w:val="18"/>
      <w:szCs w:val="18"/>
      <w:lang w:val="hr-HR" w:eastAsia="hr-HR"/>
    </w:rPr>
  </w:style>
  <w:style w:type="paragraph" w:customStyle="1" w:styleId="Revizija1">
    <w:name w:val="Revizija1"/>
    <w:hidden/>
    <w:uiPriority w:val="99"/>
    <w:semiHidden/>
  </w:style>
  <w:style w:type="character" w:customStyle="1" w:styleId="Nerijeenospominjanje2">
    <w:name w:val="Neriješeno spominjanje2"/>
    <w:basedOn w:val="Zadanifontodlomka"/>
    <w:uiPriority w:val="99"/>
    <w:semiHidden/>
    <w:unhideWhenUsed/>
    <w:qFormat/>
    <w:rPr>
      <w:color w:val="605E5C"/>
      <w:shd w:val="clear" w:color="auto" w:fill="E1DFDD"/>
    </w:rPr>
  </w:style>
  <w:style w:type="paragraph" w:customStyle="1" w:styleId="ListNumberLevel2">
    <w:name w:val="List Number (Level 2)"/>
    <w:basedOn w:val="Normal"/>
    <w:uiPriority w:val="99"/>
    <w:pPr>
      <w:numPr>
        <w:ilvl w:val="1"/>
        <w:numId w:val="1"/>
      </w:numPr>
      <w:spacing w:after="240" w:line="240" w:lineRule="auto"/>
      <w:jc w:val="both"/>
    </w:pPr>
    <w:rPr>
      <w:rFonts w:ascii="Times New Roman" w:eastAsia="Times New Roman" w:hAnsi="Times New Roman" w:cs="Times New Roman"/>
      <w:sz w:val="24"/>
      <w:szCs w:val="20"/>
      <w:lang w:bidi="hr-HR"/>
    </w:rPr>
  </w:style>
  <w:style w:type="paragraph" w:customStyle="1" w:styleId="ListNumberLevel3">
    <w:name w:val="List Number (Level 3)"/>
    <w:basedOn w:val="Normal"/>
    <w:uiPriority w:val="99"/>
    <w:pPr>
      <w:numPr>
        <w:ilvl w:val="2"/>
        <w:numId w:val="1"/>
      </w:numPr>
      <w:spacing w:after="240" w:line="240" w:lineRule="auto"/>
      <w:jc w:val="both"/>
    </w:pPr>
    <w:rPr>
      <w:rFonts w:ascii="Times New Roman" w:eastAsia="Times New Roman" w:hAnsi="Times New Roman" w:cs="Times New Roman"/>
      <w:sz w:val="24"/>
      <w:szCs w:val="20"/>
      <w:lang w:bidi="hr-HR"/>
    </w:rPr>
  </w:style>
  <w:style w:type="paragraph" w:customStyle="1" w:styleId="ListNumberLevel4">
    <w:name w:val="List Number (Level 4)"/>
    <w:basedOn w:val="Normal"/>
    <w:uiPriority w:val="99"/>
    <w:pPr>
      <w:numPr>
        <w:ilvl w:val="3"/>
        <w:numId w:val="1"/>
      </w:numPr>
      <w:spacing w:after="240" w:line="240" w:lineRule="auto"/>
      <w:jc w:val="both"/>
    </w:pPr>
    <w:rPr>
      <w:rFonts w:ascii="Times New Roman" w:eastAsia="Times New Roman" w:hAnsi="Times New Roman" w:cs="Times New Roman"/>
      <w:sz w:val="24"/>
      <w:szCs w:val="20"/>
      <w:lang w:bidi="hr-HR"/>
    </w:rPr>
  </w:style>
  <w:style w:type="character" w:styleId="SlijeenaHiperveza">
    <w:name w:val="FollowedHyperlink"/>
    <w:basedOn w:val="Zadanifontodlomka"/>
    <w:uiPriority w:val="99"/>
    <w:semiHidden/>
    <w:unhideWhenUsed/>
    <w:rsid w:val="00E24BFA"/>
    <w:rPr>
      <w:color w:val="954F72" w:themeColor="followedHyperlink"/>
      <w:u w:val="single"/>
    </w:rPr>
  </w:style>
  <w:style w:type="character" w:styleId="Nerijeenospominjanje">
    <w:name w:val="Unresolved Mention"/>
    <w:basedOn w:val="Zadanifontodlomka"/>
    <w:uiPriority w:val="99"/>
    <w:semiHidden/>
    <w:unhideWhenUsed/>
    <w:rsid w:val="00A0357D"/>
    <w:rPr>
      <w:color w:val="605E5C"/>
      <w:shd w:val="clear" w:color="auto" w:fill="E1DFDD"/>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Revizija">
    <w:name w:val="Revision"/>
    <w:hidden/>
    <w:uiPriority w:val="99"/>
    <w:semiHidden/>
    <w:rsid w:val="00A135B5"/>
    <w:pPr>
      <w:spacing w:after="0" w:line="240" w:lineRule="auto"/>
    </w:pPr>
  </w:style>
  <w:style w:type="character" w:customStyle="1" w:styleId="OdlomakpopisaChar">
    <w:name w:val="Odlomak popisa Char"/>
    <w:basedOn w:val="Zadanifontodlomka"/>
    <w:link w:val="Odlomakpopisa"/>
    <w:uiPriority w:val="34"/>
    <w:locked/>
    <w:rsid w:val="000D2D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trukturnifondovi.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strukturnifondovi.h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quercus-am.hr" TargetMode="External"/><Relationship Id="rId5" Type="http://schemas.openxmlformats.org/officeDocument/2006/relationships/webSettings" Target="webSettings.xml"/><Relationship Id="rId15" Type="http://schemas.openxmlformats.org/officeDocument/2006/relationships/hyperlink" Target="mailto:quercus@quercus-am.hr" TargetMode="External"/><Relationship Id="rId10" Type="http://schemas.openxmlformats.org/officeDocument/2006/relationships/hyperlink" Target="mailto:quercus@quercus-am.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9yi5a9M7L9rh1vjL8MwjAL+TEw==">AMUW2mU7SVBY24g2jjygXMGbhu7eBkm9K2CmgSEbkau71vQ38xxk1ekfFSo6BC0hUggbpgncshB4qlwonElVjALhcJefOavQyDGbajGCTDT/GCQexpgFRtW4l272cqJPYbwWE3pwI7JDLY9Pa6Cp316hFGQIsyqWfQ==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12</Pages>
  <Words>3119</Words>
  <Characters>17783</Characters>
  <Application>Microsoft Office Word</Application>
  <DocSecurity>0</DocSecurity>
  <Lines>148</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Lira8</dc:creator>
  <cp:lastModifiedBy>Tin Bruneta</cp:lastModifiedBy>
  <cp:revision>7</cp:revision>
  <dcterms:created xsi:type="dcterms:W3CDTF">2022-02-08T20:16:00Z</dcterms:created>
  <dcterms:modified xsi:type="dcterms:W3CDTF">2022-02-08T20:58:00Z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0x010100804C41CF6534AA44A01FF090EDDE83B8</vt:lpwstr>
  </property>
  <property fmtid="{D5CDD505-2E9C-101B-9397-08002B2CF9AE}" pid="3" name="KSOProductBuildVer">
    <vt:lpwstr>1033-11.2.0.9747</vt:lpwstr>
  </property>
</Properties>
</file>