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Look w:val="04A0" w:firstRow="1" w:lastRow="0" w:firstColumn="1" w:lastColumn="0" w:noHBand="0" w:noVBand="1"/>
      </w:tblPr>
      <w:tblGrid>
        <w:gridCol w:w="848"/>
        <w:gridCol w:w="5389"/>
        <w:gridCol w:w="1560"/>
        <w:gridCol w:w="1383"/>
      </w:tblGrid>
      <w:tr w:rsidR="002A42AB" w:rsidRPr="002A42AB" w14:paraId="7154177A" w14:textId="77777777" w:rsidTr="002200BC">
        <w:trPr>
          <w:trHeight w:val="600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ACA78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2A42A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Radni stroj - AUTOBETON PUMPA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37D0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CE5A" w14:textId="77777777" w:rsidR="002A42AB" w:rsidRPr="002A42AB" w:rsidRDefault="002A42AB" w:rsidP="002A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A42AB" w:rsidRPr="002A42AB" w14:paraId="51B96E3D" w14:textId="77777777" w:rsidTr="002A42AB">
        <w:trPr>
          <w:trHeight w:val="6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1599C8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2A42A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Tehnička specifikacija - Radni stroj </w:t>
            </w:r>
          </w:p>
        </w:tc>
      </w:tr>
      <w:tr w:rsidR="002A42AB" w:rsidRPr="002A42AB" w14:paraId="5951CCBF" w14:textId="77777777" w:rsidTr="002A42AB">
        <w:trPr>
          <w:trHeight w:val="6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C6F92B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2A42A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Model / tip proizvoda: Autobeton pumpa, 1 komad</w:t>
            </w:r>
          </w:p>
        </w:tc>
      </w:tr>
      <w:tr w:rsidR="002A42AB" w:rsidRPr="002A42AB" w14:paraId="3F18A6E7" w14:textId="77777777" w:rsidTr="002200BC">
        <w:trPr>
          <w:trHeight w:val="480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AB55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9D97" w14:textId="77777777" w:rsidR="002A42AB" w:rsidRPr="002A42AB" w:rsidRDefault="002A42AB" w:rsidP="002A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8F29" w14:textId="77777777" w:rsidR="002A42AB" w:rsidRPr="002A42AB" w:rsidRDefault="002A42AB" w:rsidP="002A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E18D" w14:textId="77777777" w:rsidR="002A42AB" w:rsidRPr="002A42AB" w:rsidRDefault="002A42AB" w:rsidP="002A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A42AB" w:rsidRPr="002A42AB" w14:paraId="31B05C43" w14:textId="77777777" w:rsidTr="002200BC">
        <w:trPr>
          <w:trHeight w:val="6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CD1A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R.br.</w:t>
            </w:r>
          </w:p>
        </w:tc>
        <w:tc>
          <w:tcPr>
            <w:tcW w:w="5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287A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957A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ZAHTJEV ISPUNJEN</w:t>
            </w:r>
          </w:p>
        </w:tc>
      </w:tr>
      <w:tr w:rsidR="002A42AB" w:rsidRPr="002A42AB" w14:paraId="1B8BCB9F" w14:textId="77777777" w:rsidTr="002200BC">
        <w:trPr>
          <w:trHeight w:val="402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423E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1E70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8755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DA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76C9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NE</w:t>
            </w:r>
          </w:p>
        </w:tc>
      </w:tr>
      <w:tr w:rsidR="002A42AB" w:rsidRPr="002A42AB" w14:paraId="09383AB7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5AFE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1.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A003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Novo, nekorišteno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4F7C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0AF5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447DF805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2C90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2.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5EFC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Kapacitet pumpanja - min. 160 m3/h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DF1C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0EDD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18DB9D7C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B974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3.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5542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Doseg krana/grane u visinu min. 37 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8EB6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8567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5CDDBF70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5917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4.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A64A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Doseg krana/grane u daljinu min. 32 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440A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27B2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2C925945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1B8E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5.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F7B1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Doseg krana/grane u dubinu min. 25 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2ABB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EAEE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53294A94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7760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6.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4B8B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Kut zakretanja krana/grane 365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F564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D00D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42E816AA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F105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7.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442E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Visina otvaranja krana min. 7 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59D3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C792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2BE32D5A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3D71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8.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EF0A" w14:textId="67378B71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 xml:space="preserve">Broj ruku krana </w:t>
            </w:r>
            <w:r w:rsidR="003C6D1E">
              <w:rPr>
                <w:rFonts w:ascii="Arial" w:eastAsia="Times New Roman" w:hAnsi="Arial" w:cs="Arial"/>
                <w:color w:val="000000"/>
                <w:lang w:eastAsia="hr-HR"/>
              </w:rPr>
              <w:t>–</w:t>
            </w: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 xml:space="preserve"> min</w:t>
            </w:r>
            <w:r w:rsidR="003C6D1E">
              <w:rPr>
                <w:rFonts w:ascii="Arial" w:eastAsia="Times New Roman" w:hAnsi="Arial" w:cs="Arial"/>
                <w:color w:val="000000"/>
                <w:lang w:eastAsia="hr-HR"/>
              </w:rPr>
              <w:t>.</w:t>
            </w: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 xml:space="preserve"> 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4E6A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150C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2CE82880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8DD1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9.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66A4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Spremnik vode min. 700 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61A4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B608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0085F4A4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76F0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10.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B71F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Vrsta otvaranja grane: RZ-otvaranje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E33F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D091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1A0DA026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E044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11.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5C61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Bočna zaštita od podlijtanja lijevo i desno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EC1D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E1DD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18F6F5D4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8283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12.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919E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Zaustavljanje betoniranja kod praznog hoda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0C73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7E81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1A069B3F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8D1F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13.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C690" w14:textId="538FAD5A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Usipni koš sa miješalicom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5629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2030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4716BBC2" w14:textId="77777777" w:rsidTr="002200BC">
        <w:trPr>
          <w:trHeight w:val="79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7025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lastRenderedPageBreak/>
              <w:t>14.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EE05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C-priključak za punjenje spremnika vodom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0098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ABB3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0C2F88A6" w14:textId="77777777" w:rsidTr="002200BC">
        <w:trPr>
          <w:trHeight w:val="79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D120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15.</w:t>
            </w:r>
          </w:p>
        </w:tc>
        <w:tc>
          <w:tcPr>
            <w:tcW w:w="5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95AF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Satelitsko daljinsko upravljanje sa sustavom otkrivanja pogreške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4B58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309A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00D1B9F2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EFCB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16.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0E06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Autosirena na prekidač na usipnom košu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B667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4610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0A3C478D" w14:textId="77777777" w:rsidTr="002200BC">
        <w:trPr>
          <w:trHeight w:val="855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1C22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17.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0611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Visoko tlačna pumpa za vodu od 100 bara sa zaštitom od "praznog hoda" i 10 m crijeva sa mlaznicom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849E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79AB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57E1EBAB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A910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18.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B78A" w14:textId="2C416AC0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Sigurnosno isključivanje miješalice u usipnom košu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CBBF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5B72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5E694262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F55C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19.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9606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Pumpa za ispiranje min 160l/min, 25 bar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4896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6540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60860CF9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864B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20.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92D0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Centralno podmazivanje usipnog koša sa pokazivačem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E572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FC84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0F38F4EC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8F11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21.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3427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Dvoslojni cjevovod isporuke betona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7FC1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E2CF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0CD17B69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AD6C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22.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B7BE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Stražnja zaštita od podlijetanja sa rasvjetom i mogućnosti sklapanja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ADA5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6092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474DCE9A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31BA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23.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8A75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Vibrator na usipnom lijevku sa daljinskim upravljanjem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74D6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F069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A42AB" w:rsidRPr="002A42AB" w14:paraId="1E3B0C48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B780" w14:textId="77777777" w:rsidR="002A42AB" w:rsidRPr="002A42AB" w:rsidRDefault="002A42AB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24.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5CE6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Dodatni odašiljač daljinskog upravljanja sa 40 m kabela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D49F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B545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2200BC" w:rsidRPr="002A42AB" w14:paraId="0917E27D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1DF26" w14:textId="27A20AEF" w:rsidR="002200BC" w:rsidRPr="002A42AB" w:rsidRDefault="002200BC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25.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9C81" w14:textId="37C67563" w:rsidR="002200BC" w:rsidRPr="002A42AB" w:rsidRDefault="002200BC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Diesel motor min. 290 kW i min. 1900 Nm</w:t>
            </w:r>
            <w:r w:rsidR="00015DC8">
              <w:rPr>
                <w:rFonts w:ascii="Arial" w:eastAsia="Times New Roman" w:hAnsi="Arial" w:cs="Arial"/>
                <w:color w:val="000000"/>
                <w:lang w:eastAsia="hr-HR"/>
              </w:rPr>
              <w:t>, Euro VI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2E9B0" w14:textId="77777777" w:rsidR="002200BC" w:rsidRPr="002A42AB" w:rsidRDefault="002200BC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BE332" w14:textId="77777777" w:rsidR="002200BC" w:rsidRPr="002A42AB" w:rsidRDefault="002200BC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2200BC" w:rsidRPr="002A42AB" w14:paraId="06C26BEE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BB27F" w14:textId="18A6553F" w:rsidR="002200BC" w:rsidRPr="002A42AB" w:rsidRDefault="002200BC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26.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B87B4" w14:textId="0AA53D25" w:rsidR="002200BC" w:rsidRPr="002A42AB" w:rsidRDefault="002200BC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Zapremina motora min. 10.6 litara, max. 10,8 litara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1EEDD" w14:textId="77777777" w:rsidR="002200BC" w:rsidRPr="002A42AB" w:rsidRDefault="002200BC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57265" w14:textId="77777777" w:rsidR="002200BC" w:rsidRPr="002A42AB" w:rsidRDefault="002200BC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2200BC" w:rsidRPr="002A42AB" w14:paraId="6DAE1C35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1CFB5" w14:textId="4557F045" w:rsidR="002200BC" w:rsidRDefault="002200BC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27.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331E" w14:textId="0CEDAD8D" w:rsidR="002200BC" w:rsidRDefault="002200BC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Pojačana dekompresijska kočnica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7A9A4" w14:textId="77777777" w:rsidR="002200BC" w:rsidRPr="002A42AB" w:rsidRDefault="002200BC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3C4B5" w14:textId="77777777" w:rsidR="002200BC" w:rsidRPr="002A42AB" w:rsidRDefault="002200BC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2200BC" w:rsidRPr="002A42AB" w14:paraId="42E06C76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65730" w14:textId="38FC57D5" w:rsidR="002200BC" w:rsidRDefault="002200BC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28.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980A" w14:textId="64D81EBB" w:rsidR="002200BC" w:rsidRDefault="002200BC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Ukupna bruto masa min. 26.000 kg, max. 28.000 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49C0A" w14:textId="77777777" w:rsidR="002200BC" w:rsidRPr="002A42AB" w:rsidRDefault="002200BC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2EE64" w14:textId="77777777" w:rsidR="002200BC" w:rsidRPr="002A42AB" w:rsidRDefault="002200BC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2200BC" w:rsidRPr="002A42AB" w14:paraId="408B1D45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3AA27" w14:textId="7EA97952" w:rsidR="002200BC" w:rsidRDefault="00633E7A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29.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8578" w14:textId="54C9B110" w:rsidR="002200BC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Pogon 6x4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40445" w14:textId="77777777" w:rsidR="002200BC" w:rsidRPr="002A42AB" w:rsidRDefault="002200BC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47CF9" w14:textId="77777777" w:rsidR="002200BC" w:rsidRPr="002A42AB" w:rsidRDefault="002200BC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633E7A" w:rsidRPr="002A42AB" w14:paraId="473EA659" w14:textId="77777777" w:rsidTr="003A0B98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0D5AB" w14:textId="4032EADC" w:rsidR="00633E7A" w:rsidRDefault="00633E7A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30.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A156" w14:textId="19B9D726" w:rsidR="00633E7A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 xml:space="preserve">Prednja osovina min. Nosivosti 8 tona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7647F" w14:textId="77777777" w:rsidR="00633E7A" w:rsidRPr="002A42AB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7002D" w14:textId="77777777" w:rsidR="00633E7A" w:rsidRPr="002A42AB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633E7A" w:rsidRPr="002A42AB" w14:paraId="5C1666C7" w14:textId="77777777" w:rsidTr="003A0B98">
        <w:trPr>
          <w:trHeight w:val="79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6BD33" w14:textId="054F69D3" w:rsidR="00633E7A" w:rsidRDefault="00633E7A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lastRenderedPageBreak/>
              <w:t>31.</w:t>
            </w:r>
          </w:p>
        </w:tc>
        <w:tc>
          <w:tcPr>
            <w:tcW w:w="5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53B73" w14:textId="51A8F616" w:rsidR="00633E7A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Prednja osovina sa ravnom izvedbom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6702A" w14:textId="77777777" w:rsidR="00633E7A" w:rsidRPr="002A42AB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9B660" w14:textId="77777777" w:rsidR="00633E7A" w:rsidRPr="002A42AB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633E7A" w:rsidRPr="002A42AB" w14:paraId="3181F252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9CAFB" w14:textId="31380BD5" w:rsidR="00633E7A" w:rsidRDefault="00633E7A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32.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B330" w14:textId="4EB89CCC" w:rsidR="00633E7A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Stražnja osovina planetarna, nosivost min. 13,4 tone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2EE29" w14:textId="77777777" w:rsidR="00633E7A" w:rsidRPr="002A42AB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77DCD" w14:textId="77777777" w:rsidR="00633E7A" w:rsidRPr="002A42AB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633E7A" w:rsidRPr="002A42AB" w14:paraId="284D16A3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15910" w14:textId="67652574" w:rsidR="00633E7A" w:rsidRDefault="00633E7A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33.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A715" w14:textId="4F2F63F3" w:rsidR="00633E7A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Stražnji gibnjevi nosivosti min. 2x13 tona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0BC9A" w14:textId="77777777" w:rsidR="00633E7A" w:rsidRPr="002A42AB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02FF9" w14:textId="77777777" w:rsidR="00633E7A" w:rsidRPr="002A42AB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633E7A" w:rsidRPr="002A42AB" w14:paraId="4DEF429D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27C0E" w14:textId="7ABDCFFA" w:rsidR="00633E7A" w:rsidRDefault="00633E7A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34.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E8E6" w14:textId="189EEE14" w:rsidR="00633E7A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Dnevna kabina sa niskim krovom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C81CA" w14:textId="77777777" w:rsidR="00633E7A" w:rsidRPr="002A42AB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C121B" w14:textId="77777777" w:rsidR="00633E7A" w:rsidRPr="002A42AB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633E7A" w:rsidRPr="002A42AB" w14:paraId="5330E00D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4EEC5" w14:textId="6AAC6BF6" w:rsidR="00633E7A" w:rsidRDefault="00633E7A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35.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B56A" w14:textId="3AB9781C" w:rsidR="00633E7A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Klima uređaj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45FAD" w14:textId="77777777" w:rsidR="00633E7A" w:rsidRPr="002A42AB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74437" w14:textId="77777777" w:rsidR="00633E7A" w:rsidRPr="002A42AB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633E7A" w:rsidRPr="002A42AB" w14:paraId="7597AE17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62143" w14:textId="5FD7C01D" w:rsidR="00633E7A" w:rsidRDefault="00633E7A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36.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6FD6D" w14:textId="14CB1D29" w:rsidR="00633E7A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Dva sjedala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522A0" w14:textId="77777777" w:rsidR="00633E7A" w:rsidRPr="002A42AB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E40C6" w14:textId="77777777" w:rsidR="00633E7A" w:rsidRPr="002A42AB" w:rsidRDefault="00633E7A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2A42AB" w:rsidRPr="002A42AB" w14:paraId="0A811F3A" w14:textId="77777777" w:rsidTr="002200BC">
        <w:trPr>
          <w:trHeight w:val="79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F581" w14:textId="7421F74F" w:rsidR="002A42AB" w:rsidRPr="002A42AB" w:rsidRDefault="00FD3BA2" w:rsidP="002A42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37</w:t>
            </w:r>
            <w:r w:rsidR="002A42AB" w:rsidRPr="002A42AB">
              <w:rPr>
                <w:rFonts w:ascii="Arial" w:eastAsia="Times New Roman" w:hAnsi="Arial" w:cs="Arial"/>
                <w:color w:val="000000"/>
                <w:lang w:eastAsia="hr-HR"/>
              </w:rPr>
              <w:t>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3D6A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Rok isporuke max. 30 dana od potpisa Ugovora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E666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9732" w14:textId="77777777" w:rsidR="002A42AB" w:rsidRPr="002A42AB" w:rsidRDefault="002A42AB" w:rsidP="002A42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A42AB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</w:tbl>
    <w:p w14:paraId="5E5B706D" w14:textId="168B84A3" w:rsidR="00B7380E" w:rsidRDefault="00B7380E"/>
    <w:p w14:paraId="016C0DCD" w14:textId="295A27DF" w:rsidR="00295475" w:rsidRDefault="00295475" w:rsidP="00295475">
      <w:pPr>
        <w:jc w:val="right"/>
      </w:pPr>
    </w:p>
    <w:p w14:paraId="02B86AE9" w14:textId="74E9427A" w:rsidR="00295475" w:rsidRDefault="00295475" w:rsidP="00295475">
      <w:pPr>
        <w:jc w:val="right"/>
      </w:pPr>
      <w:r>
        <w:t>Ime i prezime osobe ovlaštene za zastupanje</w:t>
      </w:r>
    </w:p>
    <w:p w14:paraId="33A826CD" w14:textId="54E55047" w:rsidR="00295475" w:rsidRDefault="00295475" w:rsidP="00295475">
      <w:pPr>
        <w:jc w:val="right"/>
      </w:pPr>
    </w:p>
    <w:p w14:paraId="7C458A68" w14:textId="1C33E485" w:rsidR="00295475" w:rsidRDefault="00295475" w:rsidP="00295475">
      <w:pPr>
        <w:jc w:val="right"/>
      </w:pPr>
      <w:r>
        <w:t>Pečat i potpis:</w:t>
      </w:r>
    </w:p>
    <w:sectPr w:rsidR="00295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AB"/>
    <w:rsid w:val="00015DC8"/>
    <w:rsid w:val="002200BC"/>
    <w:rsid w:val="00295475"/>
    <w:rsid w:val="002A42AB"/>
    <w:rsid w:val="003A0B98"/>
    <w:rsid w:val="003C6D1E"/>
    <w:rsid w:val="00633E7A"/>
    <w:rsid w:val="006711E7"/>
    <w:rsid w:val="00B7380E"/>
    <w:rsid w:val="00FD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1E4F8"/>
  <w15:chartTrackingRefBased/>
  <w15:docId w15:val="{81B65160-DC3C-4F0F-99F9-DE2B976B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Hrvoje Čavlović</dc:creator>
  <cp:keywords/>
  <dc:description/>
  <cp:lastModifiedBy>BISAdvice</cp:lastModifiedBy>
  <cp:revision>3</cp:revision>
  <dcterms:created xsi:type="dcterms:W3CDTF">2022-01-28T13:57:00Z</dcterms:created>
  <dcterms:modified xsi:type="dcterms:W3CDTF">2022-01-28T14:23:00Z</dcterms:modified>
</cp:coreProperties>
</file>