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Evidencijski broj nabave (EBN): 2022/1</w:t>
      </w:r>
    </w:p>
    <w:p w:rsidR="00000000" w:rsidDel="00000000" w:rsidP="00000000" w:rsidRDefault="00000000" w:rsidRPr="00000000" w14:paraId="00000003">
      <w:pPr>
        <w:spacing w:after="0" w:line="276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Predmet (naziv nabave): 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NABAVA USLUGA VEZANIH UZ IZRADU DIGITALNIH OBRAZOVNIH SADRŽAJA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highlight w:val="white"/>
          <w:rtl w:val="0"/>
        </w:rPr>
        <w:t xml:space="preserve">(faza 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Naručitelj: Profil Klett d.o.o., Hektorovićeva 2, Zagreb; OIB: 95803232921, zastupan po direktoru Daliboru Greganiću</w:t>
      </w:r>
    </w:p>
    <w:p w:rsidR="00000000" w:rsidDel="00000000" w:rsidP="00000000" w:rsidRDefault="00000000" w:rsidRPr="00000000" w14:paraId="00000005">
      <w:pPr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Naziv projekta: Regionalni centar kompetentnosti Mlinarska, UP.03.3.1.04.0020</w:t>
      </w:r>
    </w:p>
    <w:p w:rsidR="00000000" w:rsidDel="00000000" w:rsidP="00000000" w:rsidRDefault="00000000" w:rsidRPr="00000000" w14:paraId="00000006">
      <w:pPr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c6d9f1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PRILOG 6: TEHNIČKE SPECIFIKACIJE - Grupa 1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b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567"/>
        </w:tabs>
        <w:spacing w:after="0" w:line="276" w:lineRule="auto"/>
        <w:jc w:val="lef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U ovom dokumentu navedene su detaljne tehničke specifikacije stavke predmeta nabave koje ponuđeni predmet nabave mora zadovoljavati.</w:t>
      </w:r>
    </w:p>
    <w:p w:rsidR="00000000" w:rsidDel="00000000" w:rsidP="00000000" w:rsidRDefault="00000000" w:rsidRPr="00000000" w14:paraId="0000000B">
      <w:pPr>
        <w:tabs>
          <w:tab w:val="left" w:pos="567"/>
        </w:tabs>
        <w:spacing w:after="0"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2f2f2" w:val="clear"/>
        <w:tabs>
          <w:tab w:val="left" w:pos="567"/>
        </w:tabs>
        <w:spacing w:after="0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NAPOMENA : </w:t>
      </w:r>
    </w:p>
    <w:p w:rsidR="00000000" w:rsidDel="00000000" w:rsidP="00000000" w:rsidRDefault="00000000" w:rsidRPr="00000000" w14:paraId="0000000D">
      <w:pPr>
        <w:shd w:fill="f2f2f2" w:val="clear"/>
        <w:tabs>
          <w:tab w:val="left" w:pos="567"/>
        </w:tabs>
        <w:spacing w:after="0" w:lineRule="auto"/>
        <w:jc w:val="center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2f2f2" w:val="clear"/>
        <w:tabs>
          <w:tab w:val="left" w:pos="567"/>
        </w:tabs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i w:val="1"/>
          <w:rtl w:val="0"/>
        </w:rPr>
        <w:t xml:space="preserve">Za sve stavke navedene u tehničkim specifikacijama u kojima se možebitno traži ili navodi marka, norma te standardi, patent, tip ili određeno podrijetlo ponuditelj može ponuditi „jednakovrijedno“ svemu traženom ili navedenom.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pos="567"/>
        </w:tabs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Ako nije drukčije navedeno, zahtjevi definirani tehničkim specifikacijama predstavljaju minimalne tehničke karakteristike koje ponuđeni predmet nabave mora zadovoljavati te se iste ne smiju mijenjati od strane Ponuditelja.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Svi traženi zahtjevi za tehničke specifikacije predmeta nabave opisane u ovom dokumentu moraju biti zadovoljeni, što predstavlja minimalni standard prihvatljivosti ponude, odnosno minimalne uvjete koji moraju biti zadovoljeni.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0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25.0" w:type="dxa"/>
        <w:jc w:val="left"/>
        <w:tblInd w:w="51.9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025"/>
        <w:tblGridChange w:id="0">
          <w:tblGrid>
            <w:gridCol w:w="14025"/>
          </w:tblGrid>
        </w:tblGridChange>
      </w:tblGrid>
      <w:tr>
        <w:trPr>
          <w:cantSplit w:val="0"/>
          <w:trHeight w:val="7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Tražene specifikacije</w:t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hd w:fill="ffffff" w:val="clear"/>
              <w:spacing w:after="0" w:line="300" w:lineRule="auto"/>
              <w:rPr>
                <w:rFonts w:ascii="Roboto" w:cs="Roboto" w:eastAsia="Roboto" w:hAnsi="Roboto"/>
                <w:color w:val="3c4043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c4043"/>
                <w:sz w:val="21"/>
                <w:szCs w:val="21"/>
                <w:rtl w:val="0"/>
              </w:rPr>
              <w:t xml:space="preserve">Isporučevina je izrađen digitalni obrazovni sadržaj za dva modula: ‘Hitni medicinski postupci‘ i ‘Postupci u zdravstvenoj njezi djetet</w:t>
            </w:r>
            <w:r w:rsidDel="00000000" w:rsidR="00000000" w:rsidRPr="00000000">
              <w:rPr>
                <w:rFonts w:ascii="Cambria" w:cs="Cambria" w:eastAsia="Cambria" w:hAnsi="Cambria"/>
                <w:color w:val="2c363a"/>
                <w:highlight w:val="white"/>
                <w:rtl w:val="0"/>
              </w:rPr>
              <w:t xml:space="preserve">a</w:t>
            </w:r>
            <w:r w:rsidDel="00000000" w:rsidR="00000000" w:rsidRPr="00000000">
              <w:rPr>
                <w:rFonts w:ascii="Roboto" w:cs="Roboto" w:eastAsia="Roboto" w:hAnsi="Roboto"/>
                <w:color w:val="3c4043"/>
                <w:sz w:val="21"/>
                <w:szCs w:val="21"/>
                <w:rtl w:val="0"/>
              </w:rPr>
              <w:t xml:space="preserve">’ za predmet ‘Standardni postupci u sestrinskoj praksi’, izrađen u alatu kojeg će osigurati Naručitelj.</w:t>
            </w:r>
          </w:p>
          <w:p w:rsidR="00000000" w:rsidDel="00000000" w:rsidP="00000000" w:rsidRDefault="00000000" w:rsidRPr="00000000" w14:paraId="00000015">
            <w:pPr>
              <w:shd w:fill="ffffff" w:val="clear"/>
              <w:spacing w:after="0" w:line="300" w:lineRule="auto"/>
              <w:rPr>
                <w:rFonts w:ascii="Roboto" w:cs="Roboto" w:eastAsia="Roboto" w:hAnsi="Roboto"/>
                <w:color w:val="3c4043"/>
                <w:sz w:val="21"/>
                <w:szCs w:val="21"/>
                <w:highlight w:val="yellow"/>
              </w:rPr>
            </w:pPr>
            <w:r w:rsidDel="00000000" w:rsidR="00000000" w:rsidRPr="00000000">
              <w:rPr>
                <w:rFonts w:ascii="Roboto" w:cs="Roboto" w:eastAsia="Roboto" w:hAnsi="Roboto"/>
                <w:color w:val="3c4043"/>
                <w:sz w:val="21"/>
                <w:szCs w:val="21"/>
                <w:rtl w:val="0"/>
              </w:rPr>
              <w:t xml:space="preserve">Isporučeni digitalni sadržaj biti će podijeljen na tematske cjeline - module i manje sadržajne cjeline - jedinice. Jedna jedinica može pokrivati jedan do tri nastavna sata.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hd w:fill="ffffff" w:val="clear"/>
              <w:spacing w:after="0" w:line="300" w:lineRule="auto"/>
              <w:rPr>
                <w:rFonts w:ascii="Roboto" w:cs="Roboto" w:eastAsia="Roboto" w:hAnsi="Roboto"/>
                <w:color w:val="3c4043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c4043"/>
                <w:sz w:val="21"/>
                <w:szCs w:val="21"/>
                <w:rtl w:val="0"/>
              </w:rPr>
              <w:t xml:space="preserve">Svaka jedinica osim teksta i slikovnih priloga mora sadržavati minimalno 1 kviz od najmanje 5 interaktivnih pitanja i 1 multimedijski element.</w:t>
            </w:r>
          </w:p>
          <w:p w:rsidR="00000000" w:rsidDel="00000000" w:rsidP="00000000" w:rsidRDefault="00000000" w:rsidRPr="00000000" w14:paraId="00000017">
            <w:pPr>
              <w:shd w:fill="ffffff" w:val="clear"/>
              <w:spacing w:after="0" w:line="300" w:lineRule="auto"/>
              <w:rPr>
                <w:rFonts w:ascii="Roboto" w:cs="Roboto" w:eastAsia="Roboto" w:hAnsi="Roboto"/>
                <w:color w:val="3c4043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c4043"/>
                <w:sz w:val="21"/>
                <w:szCs w:val="21"/>
                <w:rtl w:val="0"/>
              </w:rPr>
              <w:t xml:space="preserve">Na razini modula potrebno je predvidjeti/osmisliti minimalno 1 objekt visoke razine interaktivnosti (3D model, interaktivna simulacija ili slično), ovisno o sadržaju (s obzirom na primjerenost).</w:t>
            </w:r>
          </w:p>
          <w:p w:rsidR="00000000" w:rsidDel="00000000" w:rsidP="00000000" w:rsidRDefault="00000000" w:rsidRPr="00000000" w14:paraId="00000018">
            <w:pPr>
              <w:shd w:fill="ffffff" w:val="clear"/>
              <w:spacing w:after="0" w:line="300" w:lineRule="auto"/>
              <w:rPr>
                <w:rFonts w:ascii="Roboto" w:cs="Roboto" w:eastAsia="Roboto" w:hAnsi="Roboto"/>
                <w:color w:val="3c4043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c4043"/>
                <w:sz w:val="21"/>
                <w:szCs w:val="21"/>
                <w:rtl w:val="0"/>
              </w:rPr>
              <w:t xml:space="preserve">Isporučevina se temelji na suradničkom pisanju tekstova od strane stručnjaka za izradu DOS-eva za predmet ugovora u suradnji s ostalim ključnim suradnicima, stručno definiranje i izradu sadržaja digitalnog obrazovnog sadržaja na temelju kurikularnih dokumenata za nastavni predmet sukladno pravilima struke, osiguranje kvalitete, istinitosti, znanstvene utemeljenosti svih dijelova digitalnog obrazovnog sadržaja, suradnja s ostalim stručnjacima u odabiru i recenziji materijala, osmišljavanju i definiranju sadržaja, fotografija, multimedije, interaktivnih objekata, suradničko pisanje tekstova za iste, sudjelovanje u korekturi multimedije i interaktivnih objekata s ostalim stručnjacima. Stručnjaci za izradu DOS-eva daju stručnu i znanstvenu teorijsku podlogu digitalnom obrazovnom sadržaju.</w:t>
            </w:r>
          </w:p>
          <w:p w:rsidR="00000000" w:rsidDel="00000000" w:rsidP="00000000" w:rsidRDefault="00000000" w:rsidRPr="00000000" w14:paraId="00000019">
            <w:pPr>
              <w:shd w:fill="ffffff" w:val="clear"/>
              <w:spacing w:after="0" w:line="300" w:lineRule="auto"/>
              <w:rPr>
                <w:rFonts w:ascii="Roboto" w:cs="Roboto" w:eastAsia="Roboto" w:hAnsi="Roboto"/>
                <w:color w:val="3c4043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c4043"/>
                <w:sz w:val="21"/>
                <w:szCs w:val="21"/>
                <w:rtl w:val="0"/>
              </w:rPr>
              <w:t xml:space="preserve">Isporučevina uključuje implementiranje didaktičkih spoznaja iz nastavnog predmeta u DOS od strane stručnjaka Metodičara te povezivanje sadržajne i didaktičko-metodičke dimenzije DOS-eva u procesu učenja i poučavanja, oblikovanje i strukturiranje obrazovnog sadržaja, odabir metoda učenja i poučavanja sukladno digitalnom okruženju kako bi njihova primjena osigurala adekvatno korisničko iskustvo u digitalnom okruženju te učinkovito učenje i poučavanje, aktivno sudjelovanje komentarima u pisanju tekstova, odabiru i izvedbi multimedije i ostalih elemenata DOS-a.</w:t>
            </w:r>
          </w:p>
          <w:p w:rsidR="00000000" w:rsidDel="00000000" w:rsidP="00000000" w:rsidRDefault="00000000" w:rsidRPr="00000000" w14:paraId="0000001A">
            <w:pPr>
              <w:shd w:fill="ffffff" w:val="clear"/>
              <w:spacing w:after="0" w:line="300" w:lineRule="auto"/>
              <w:rPr>
                <w:rFonts w:ascii="Roboto" w:cs="Roboto" w:eastAsia="Roboto" w:hAnsi="Roboto"/>
                <w:color w:val="3c4043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c4043"/>
                <w:sz w:val="21"/>
                <w:szCs w:val="21"/>
                <w:rtl w:val="0"/>
              </w:rPr>
              <w:t xml:space="preserve">Isporučeni sadržaj će biti testiran na način da se provede provjera i eventualna korektura interaktivnih objekata DOS-a od strane stručnjaka za osiguravanje sadržajne točnosti.</w:t>
            </w:r>
          </w:p>
          <w:p w:rsidR="00000000" w:rsidDel="00000000" w:rsidP="00000000" w:rsidRDefault="00000000" w:rsidRPr="00000000" w14:paraId="0000001B">
            <w:pPr>
              <w:shd w:fill="ffffff" w:val="clear"/>
              <w:spacing w:after="0" w:line="3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Roboto" w:cs="Roboto" w:eastAsia="Roboto" w:hAnsi="Roboto"/>
                <w:color w:val="3c4043"/>
                <w:sz w:val="21"/>
                <w:szCs w:val="21"/>
                <w:rtl w:val="0"/>
              </w:rPr>
              <w:t xml:space="preserve">Isporučeni sadržaj te također i rezultat rada Stručnjaka za stručnu podršku za svaki modul što uključuje konzultacije, ideje te provjeru stručne i praktične utemeljenosti sadržaja.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U _____________, _____________________                                                                                           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    ( mjesto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datum )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____________________________________________                                M.P.                                                           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i w:val="1"/>
          <w:color w:val="000000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8"/>
          <w:szCs w:val="18"/>
          <w:rtl w:val="0"/>
        </w:rPr>
        <w:t xml:space="preserve">(ime i prezime i potpis osobe ovlaštene po zakonu za zastupanje 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8"/>
          <w:szCs w:val="18"/>
          <w:rtl w:val="0"/>
        </w:rPr>
        <w:t xml:space="preserve">gospodarskog subjekta)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Times New Roman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r-HR"/>
      </w:rPr>
    </w:rPrDefault>
    <w:pPrDefault>
      <w:pPr>
        <w:spacing w:after="160" w:line="25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="276" w:lineRule="auto"/>
    </w:pPr>
    <w:rPr>
      <w:rFonts w:ascii="Cambria" w:cs="Cambria" w:eastAsia="Cambria" w:hAnsi="Cambria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="276" w:lineRule="auto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  <w:ind w:left="864" w:hanging="864"/>
    </w:pPr>
    <w:rPr>
      <w:rFonts w:ascii="Arial" w:cs="Arial" w:eastAsia="Arial" w:hAnsi="Arial"/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="240" w:lineRule="auto"/>
      <w:ind w:left="1008" w:hanging="1008"/>
    </w:pPr>
    <w:rPr>
      <w:rFonts w:ascii="Arial" w:cs="Arial" w:eastAsia="Arial" w:hAnsi="Arial"/>
    </w:rPr>
  </w:style>
  <w:style w:type="paragraph" w:styleId="Heading6">
    <w:name w:val="heading 6"/>
    <w:basedOn w:val="Normal"/>
    <w:next w:val="Normal"/>
    <w:pPr>
      <w:spacing w:after="60" w:before="240" w:line="240" w:lineRule="auto"/>
      <w:ind w:left="1152" w:hanging="1152"/>
    </w:pPr>
    <w:rPr>
      <w:rFonts w:ascii="Arial" w:cs="Arial" w:eastAsia="Arial" w:hAnsi="Arial"/>
      <w:i w:val="1"/>
    </w:rPr>
  </w:style>
  <w:style w:type="paragraph" w:styleId="Title">
    <w:name w:val="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="276" w:lineRule="auto"/>
    </w:pPr>
    <w:rPr>
      <w:rFonts w:ascii="Cambria" w:cs="Cambria" w:eastAsia="Cambria" w:hAnsi="Cambria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="276" w:lineRule="auto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  <w:ind w:left="864" w:hanging="864"/>
    </w:pPr>
    <w:rPr>
      <w:rFonts w:ascii="Arial" w:cs="Arial" w:eastAsia="Arial" w:hAnsi="Arial"/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="240" w:lineRule="auto"/>
      <w:ind w:left="1008" w:hanging="1008"/>
    </w:pPr>
    <w:rPr>
      <w:rFonts w:ascii="Arial" w:cs="Arial" w:eastAsia="Arial" w:hAnsi="Arial"/>
    </w:rPr>
  </w:style>
  <w:style w:type="paragraph" w:styleId="Heading6">
    <w:name w:val="heading 6"/>
    <w:basedOn w:val="Normal"/>
    <w:next w:val="Normal"/>
    <w:pPr>
      <w:spacing w:after="60" w:before="240" w:line="240" w:lineRule="auto"/>
      <w:ind w:left="1152" w:hanging="1152"/>
    </w:pPr>
    <w:rPr>
      <w:rFonts w:ascii="Arial" w:cs="Arial" w:eastAsia="Arial" w:hAnsi="Arial"/>
      <w:i w:val="1"/>
    </w:rPr>
  </w:style>
  <w:style w:type="paragraph" w:styleId="Title">
    <w:name w:val="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="276" w:lineRule="auto"/>
    </w:pPr>
    <w:rPr>
      <w:rFonts w:ascii="Cambria" w:cs="Cambria" w:eastAsia="Cambria" w:hAnsi="Cambria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="276" w:lineRule="auto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  <w:ind w:left="864" w:hanging="864"/>
    </w:pPr>
    <w:rPr>
      <w:rFonts w:ascii="Arial" w:cs="Arial" w:eastAsia="Arial" w:hAnsi="Arial"/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="240" w:lineRule="auto"/>
      <w:ind w:left="1008" w:hanging="1008"/>
    </w:pPr>
    <w:rPr>
      <w:rFonts w:ascii="Arial" w:cs="Arial" w:eastAsia="Arial" w:hAnsi="Arial"/>
    </w:rPr>
  </w:style>
  <w:style w:type="paragraph" w:styleId="Heading6">
    <w:name w:val="heading 6"/>
    <w:basedOn w:val="Normal"/>
    <w:next w:val="Normal"/>
    <w:pPr>
      <w:spacing w:after="60" w:before="240" w:line="240" w:lineRule="auto"/>
      <w:ind w:left="1152" w:hanging="1152"/>
    </w:pPr>
    <w:rPr>
      <w:rFonts w:ascii="Arial" w:cs="Arial" w:eastAsia="Arial" w:hAnsi="Arial"/>
      <w:i w:val="1"/>
    </w:rPr>
  </w:style>
  <w:style w:type="paragraph" w:styleId="Title">
    <w:name w:val="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paragraph" w:styleId="Normal" w:default="1">
    <w:name w:val="Normal"/>
    <w:qFormat w:val="1"/>
    <w:rsid w:val="00DD3DB5"/>
  </w:style>
  <w:style w:type="paragraph" w:styleId="Heading1">
    <w:name w:val="heading 1"/>
    <w:basedOn w:val="Normal"/>
    <w:next w:val="Normal"/>
    <w:link w:val="Heading1Char"/>
    <w:uiPriority w:val="9"/>
    <w:qFormat w:val="1"/>
    <w:rsid w:val="00DD3DB5"/>
    <w:pPr>
      <w:keepNext w:val="1"/>
      <w:keepLines w:val="1"/>
      <w:spacing w:after="0" w:before="480" w:line="276" w:lineRule="auto"/>
      <w:outlineLvl w:val="0"/>
    </w:pPr>
    <w:rPr>
      <w:rFonts w:ascii="Cambria" w:cs="Times New Roman" w:eastAsia="Times New Roman" w:hAnsi="Cambria"/>
      <w:b w:val="1"/>
      <w:bCs w:val="1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DD3DB5"/>
    <w:pPr>
      <w:keepNext w:val="1"/>
      <w:keepLines w:val="1"/>
      <w:spacing w:after="0" w:before="200" w:line="276" w:lineRule="auto"/>
      <w:outlineLvl w:val="1"/>
    </w:pPr>
    <w:rPr>
      <w:rFonts w:ascii="Times New Roman" w:cs="Times New Roman" w:eastAsia="Times New Roman" w:hAnsi="Times New Roman"/>
      <w:b w:val="1"/>
      <w:bCs w:val="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DD3DB5"/>
    <w:pPr>
      <w:keepNext w:val="1"/>
      <w:keepLines w:val="1"/>
      <w:spacing w:after="0" w:before="40"/>
      <w:outlineLvl w:val="2"/>
    </w:pPr>
    <w:rPr>
      <w:rFonts w:ascii="Cambria" w:cs="Times New Roman" w:eastAsia="Times New Roman" w:hAnsi="Cambria"/>
      <w:b w:val="1"/>
      <w:bCs w:val="1"/>
      <w:color w:val="4f81bd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DD3DB5"/>
    <w:pPr>
      <w:keepNext w:val="1"/>
      <w:tabs>
        <w:tab w:val="num" w:pos="864"/>
      </w:tabs>
      <w:spacing w:after="60" w:before="240" w:line="240" w:lineRule="auto"/>
      <w:ind w:left="864" w:hanging="864"/>
      <w:outlineLvl w:val="3"/>
    </w:pPr>
    <w:rPr>
      <w:rFonts w:ascii="Arial" w:cs="Times New Roman" w:eastAsia="Times New Roman" w:hAnsi="Arial"/>
      <w:b w:val="1"/>
      <w:sz w:val="24"/>
      <w:szCs w:val="20"/>
      <w:lang w:val="sv-SE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DD3DB5"/>
    <w:pPr>
      <w:tabs>
        <w:tab w:val="num" w:pos="1008"/>
      </w:tabs>
      <w:spacing w:after="60" w:before="240" w:line="240" w:lineRule="auto"/>
      <w:ind w:left="1008" w:hanging="1008"/>
      <w:outlineLvl w:val="4"/>
    </w:pPr>
    <w:rPr>
      <w:rFonts w:ascii="Arial" w:cs="Times New Roman" w:eastAsia="Times New Roman" w:hAnsi="Arial"/>
      <w:szCs w:val="20"/>
      <w:lang w:val="sv-SE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DD3DB5"/>
    <w:pPr>
      <w:tabs>
        <w:tab w:val="num" w:pos="1152"/>
      </w:tabs>
      <w:spacing w:after="60" w:before="240" w:line="240" w:lineRule="auto"/>
      <w:ind w:left="1152" w:hanging="1152"/>
      <w:outlineLvl w:val="5"/>
    </w:pPr>
    <w:rPr>
      <w:rFonts w:ascii="Arial" w:cs="Times New Roman" w:eastAsia="Times New Roman" w:hAnsi="Arial"/>
      <w:i w:val="1"/>
      <w:szCs w:val="20"/>
      <w:lang w:val="sv-SE"/>
    </w:rPr>
  </w:style>
  <w:style w:type="paragraph" w:styleId="Heading7">
    <w:name w:val="heading 7"/>
    <w:basedOn w:val="Normal"/>
    <w:next w:val="Normal"/>
    <w:link w:val="Heading7Char"/>
    <w:semiHidden w:val="1"/>
    <w:unhideWhenUsed w:val="1"/>
    <w:qFormat w:val="1"/>
    <w:rsid w:val="00DD3DB5"/>
    <w:pPr>
      <w:tabs>
        <w:tab w:val="num" w:pos="1296"/>
      </w:tabs>
      <w:spacing w:after="60" w:before="240" w:line="240" w:lineRule="auto"/>
      <w:ind w:left="1296" w:hanging="1296"/>
      <w:outlineLvl w:val="6"/>
    </w:pPr>
    <w:rPr>
      <w:rFonts w:ascii="Arial" w:cs="Times New Roman" w:eastAsia="Times New Roman" w:hAnsi="Arial"/>
      <w:sz w:val="20"/>
      <w:szCs w:val="20"/>
      <w:lang w:val="sv-SE"/>
    </w:rPr>
  </w:style>
  <w:style w:type="paragraph" w:styleId="Heading8">
    <w:name w:val="heading 8"/>
    <w:basedOn w:val="Normal"/>
    <w:next w:val="Normal"/>
    <w:link w:val="Heading8Char"/>
    <w:semiHidden w:val="1"/>
    <w:unhideWhenUsed w:val="1"/>
    <w:qFormat w:val="1"/>
    <w:rsid w:val="00DD3DB5"/>
    <w:pPr>
      <w:tabs>
        <w:tab w:val="num" w:pos="1440"/>
      </w:tabs>
      <w:spacing w:after="60" w:before="240" w:line="240" w:lineRule="auto"/>
      <w:ind w:left="1440" w:hanging="1440"/>
      <w:outlineLvl w:val="7"/>
    </w:pPr>
    <w:rPr>
      <w:rFonts w:ascii="Arial" w:cs="Times New Roman" w:eastAsia="Times New Roman" w:hAnsi="Arial"/>
      <w:i w:val="1"/>
      <w:sz w:val="20"/>
      <w:szCs w:val="20"/>
      <w:lang w:val="sv-SE"/>
    </w:rPr>
  </w:style>
  <w:style w:type="paragraph" w:styleId="Heading9">
    <w:name w:val="heading 9"/>
    <w:basedOn w:val="Normal"/>
    <w:next w:val="Normal"/>
    <w:link w:val="Heading9Char"/>
    <w:semiHidden w:val="1"/>
    <w:unhideWhenUsed w:val="1"/>
    <w:qFormat w:val="1"/>
    <w:rsid w:val="00DD3DB5"/>
    <w:pPr>
      <w:tabs>
        <w:tab w:val="num" w:pos="1584"/>
      </w:tabs>
      <w:spacing w:after="60" w:before="240" w:line="240" w:lineRule="auto"/>
      <w:ind w:left="1584" w:hanging="1584"/>
      <w:outlineLvl w:val="8"/>
    </w:pPr>
    <w:rPr>
      <w:rFonts w:ascii="Arial" w:cs="Times New Roman" w:eastAsia="Times New Roman" w:hAnsi="Arial"/>
      <w:b w:val="1"/>
      <w:i w:val="1"/>
      <w:sz w:val="18"/>
      <w:szCs w:val="20"/>
      <w:lang w:val="sv-SE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link w:val="TitleChar"/>
    <w:uiPriority w:val="10"/>
    <w:qFormat w:val="1"/>
    <w:rsid w:val="00DD3DB5"/>
    <w:pPr>
      <w:spacing w:after="120" w:before="120" w:line="240" w:lineRule="auto"/>
      <w:jc w:val="center"/>
    </w:pPr>
    <w:rPr>
      <w:rFonts w:ascii="Arial" w:cs="Times New Roman" w:eastAsia="Times New Roman" w:hAnsi="Arial"/>
      <w:b w:val="1"/>
      <w:sz w:val="28"/>
      <w:szCs w:val="20"/>
      <w:lang w:val="fr-BE"/>
    </w:rPr>
  </w:style>
  <w:style w:type="character" w:styleId="Heading1Char" w:customStyle="1">
    <w:name w:val="Heading 1 Char"/>
    <w:basedOn w:val="DefaultParagraphFont"/>
    <w:link w:val="Heading1"/>
    <w:rsid w:val="00DD3DB5"/>
    <w:rPr>
      <w:rFonts w:ascii="Cambria" w:cs="Times New Roman" w:eastAsia="Times New Roman" w:hAnsi="Cambria"/>
      <w:b w:val="1"/>
      <w:bCs w:val="1"/>
      <w:sz w:val="28"/>
      <w:szCs w:val="28"/>
      <w:lang w:val="en-US"/>
    </w:rPr>
  </w:style>
  <w:style w:type="character" w:styleId="Heading2Char" w:customStyle="1">
    <w:name w:val="Heading 2 Char"/>
    <w:basedOn w:val="DefaultParagraphFont"/>
    <w:link w:val="Heading2"/>
    <w:uiPriority w:val="99"/>
    <w:semiHidden w:val="1"/>
    <w:rsid w:val="00DD3DB5"/>
    <w:rPr>
      <w:rFonts w:ascii="Times New Roman" w:cs="Times New Roman" w:eastAsia="Times New Roman" w:hAnsi="Times New Roman"/>
      <w:b w:val="1"/>
      <w:bCs w:val="1"/>
      <w:sz w:val="26"/>
      <w:szCs w:val="26"/>
      <w:lang w:val="en-US"/>
    </w:rPr>
  </w:style>
  <w:style w:type="character" w:styleId="Heading3Char" w:customStyle="1">
    <w:name w:val="Heading 3 Char"/>
    <w:basedOn w:val="DefaultParagraphFont"/>
    <w:link w:val="Heading3"/>
    <w:semiHidden w:val="1"/>
    <w:rsid w:val="00DD3DB5"/>
    <w:rPr>
      <w:rFonts w:ascii="Cambria" w:cs="Times New Roman" w:eastAsia="Times New Roman" w:hAnsi="Cambria"/>
      <w:b w:val="1"/>
      <w:bCs w:val="1"/>
      <w:color w:val="4f81bd"/>
      <w:lang w:val="en-US"/>
    </w:rPr>
  </w:style>
  <w:style w:type="character" w:styleId="Heading4Char" w:customStyle="1">
    <w:name w:val="Heading 4 Char"/>
    <w:basedOn w:val="DefaultParagraphFont"/>
    <w:link w:val="Heading4"/>
    <w:semiHidden w:val="1"/>
    <w:rsid w:val="00DD3DB5"/>
    <w:rPr>
      <w:rFonts w:ascii="Arial" w:cs="Times New Roman" w:eastAsia="Times New Roman" w:hAnsi="Arial"/>
      <w:b w:val="1"/>
      <w:sz w:val="24"/>
      <w:szCs w:val="20"/>
      <w:lang w:val="sv-SE"/>
    </w:rPr>
  </w:style>
  <w:style w:type="character" w:styleId="Heading5Char" w:customStyle="1">
    <w:name w:val="Heading 5 Char"/>
    <w:basedOn w:val="DefaultParagraphFont"/>
    <w:link w:val="Heading5"/>
    <w:semiHidden w:val="1"/>
    <w:rsid w:val="00DD3DB5"/>
    <w:rPr>
      <w:rFonts w:ascii="Arial" w:cs="Times New Roman" w:eastAsia="Times New Roman" w:hAnsi="Arial"/>
      <w:szCs w:val="20"/>
      <w:lang w:val="sv-SE"/>
    </w:rPr>
  </w:style>
  <w:style w:type="character" w:styleId="Heading6Char" w:customStyle="1">
    <w:name w:val="Heading 6 Char"/>
    <w:basedOn w:val="DefaultParagraphFont"/>
    <w:link w:val="Heading6"/>
    <w:semiHidden w:val="1"/>
    <w:rsid w:val="00DD3DB5"/>
    <w:rPr>
      <w:rFonts w:ascii="Arial" w:cs="Times New Roman" w:eastAsia="Times New Roman" w:hAnsi="Arial"/>
      <w:i w:val="1"/>
      <w:szCs w:val="20"/>
      <w:lang w:val="sv-SE"/>
    </w:rPr>
  </w:style>
  <w:style w:type="character" w:styleId="Heading7Char" w:customStyle="1">
    <w:name w:val="Heading 7 Char"/>
    <w:basedOn w:val="DefaultParagraphFont"/>
    <w:link w:val="Heading7"/>
    <w:semiHidden w:val="1"/>
    <w:rsid w:val="00DD3DB5"/>
    <w:rPr>
      <w:rFonts w:ascii="Arial" w:cs="Times New Roman" w:eastAsia="Times New Roman" w:hAnsi="Arial"/>
      <w:sz w:val="20"/>
      <w:szCs w:val="20"/>
      <w:lang w:val="sv-SE"/>
    </w:rPr>
  </w:style>
  <w:style w:type="character" w:styleId="Heading8Char" w:customStyle="1">
    <w:name w:val="Heading 8 Char"/>
    <w:basedOn w:val="DefaultParagraphFont"/>
    <w:link w:val="Heading8"/>
    <w:semiHidden w:val="1"/>
    <w:rsid w:val="00DD3DB5"/>
    <w:rPr>
      <w:rFonts w:ascii="Arial" w:cs="Times New Roman" w:eastAsia="Times New Roman" w:hAnsi="Arial"/>
      <w:i w:val="1"/>
      <w:sz w:val="20"/>
      <w:szCs w:val="20"/>
      <w:lang w:val="sv-SE"/>
    </w:rPr>
  </w:style>
  <w:style w:type="character" w:styleId="Heading9Char" w:customStyle="1">
    <w:name w:val="Heading 9 Char"/>
    <w:basedOn w:val="DefaultParagraphFont"/>
    <w:link w:val="Heading9"/>
    <w:semiHidden w:val="1"/>
    <w:rsid w:val="00DD3DB5"/>
    <w:rPr>
      <w:rFonts w:ascii="Arial" w:cs="Times New Roman" w:eastAsia="Times New Roman" w:hAnsi="Arial"/>
      <w:b w:val="1"/>
      <w:i w:val="1"/>
      <w:sz w:val="18"/>
      <w:szCs w:val="20"/>
      <w:lang w:val="sv-SE"/>
    </w:rPr>
  </w:style>
  <w:style w:type="character" w:styleId="Hyperlink">
    <w:name w:val="Hyperlink"/>
    <w:uiPriority w:val="99"/>
    <w:semiHidden w:val="1"/>
    <w:unhideWhenUsed w:val="1"/>
    <w:rsid w:val="00DD3DB5"/>
    <w:rPr>
      <w:rFonts w:ascii="Times New Roman" w:cs="Times New Roman" w:hAnsi="Times New Roman" w:hint="default"/>
      <w:color w:val="0000ff"/>
      <w:u w:val="single"/>
    </w:rPr>
  </w:style>
  <w:style w:type="character" w:styleId="Emphasis">
    <w:name w:val="Emphasis"/>
    <w:basedOn w:val="DefaultParagraphFont"/>
    <w:uiPriority w:val="20"/>
    <w:qFormat w:val="1"/>
    <w:rsid w:val="00DD3DB5"/>
    <w:rPr>
      <w:b w:val="1"/>
      <w:bCs w:val="1"/>
      <w:i w:val="0"/>
      <w:iCs w:val="0"/>
    </w:rPr>
  </w:style>
  <w:style w:type="character" w:styleId="Strong">
    <w:name w:val="Strong"/>
    <w:qFormat w:val="1"/>
    <w:rsid w:val="00DD3DB5"/>
    <w:rPr>
      <w:b w:val="1"/>
      <w:bCs w:val="0"/>
    </w:rPr>
  </w:style>
  <w:style w:type="paragraph" w:styleId="TOC1">
    <w:name w:val="toc 1"/>
    <w:basedOn w:val="Normal"/>
    <w:next w:val="Normal"/>
    <w:autoRedefine w:val="1"/>
    <w:uiPriority w:val="39"/>
    <w:semiHidden w:val="1"/>
    <w:unhideWhenUsed w:val="1"/>
    <w:rsid w:val="00DD3DB5"/>
    <w:pPr>
      <w:tabs>
        <w:tab w:val="left" w:pos="440"/>
        <w:tab w:val="right" w:leader="dot" w:pos="9062"/>
      </w:tabs>
      <w:spacing w:after="100" w:line="276" w:lineRule="auto"/>
    </w:pPr>
    <w:rPr>
      <w:rFonts w:cs="Times New Roman" w:eastAsia="Times New Roman"/>
      <w:lang w:val="en-US"/>
    </w:rPr>
  </w:style>
  <w:style w:type="paragraph" w:styleId="FootnoteText">
    <w:name w:val="footnote text"/>
    <w:basedOn w:val="Normal"/>
    <w:link w:val="FootnoteTextChar"/>
    <w:semiHidden w:val="1"/>
    <w:unhideWhenUsed w:val="1"/>
    <w:rsid w:val="00DD3DB5"/>
    <w:pPr>
      <w:widowControl w:val="0"/>
      <w:spacing w:after="100" w:before="100" w:line="240" w:lineRule="auto"/>
    </w:pPr>
    <w:rPr>
      <w:rFonts w:ascii="Times New Roman" w:cs="Times New Roman" w:eastAsia="Times New Roman" w:hAnsi="Times New Roman"/>
      <w:sz w:val="20"/>
      <w:szCs w:val="20"/>
      <w:lang w:val="en-US"/>
    </w:rPr>
  </w:style>
  <w:style w:type="character" w:styleId="FootnoteTextChar" w:customStyle="1">
    <w:name w:val="Footnote Text Char"/>
    <w:basedOn w:val="DefaultParagraphFont"/>
    <w:link w:val="FootnoteText"/>
    <w:semiHidden w:val="1"/>
    <w:rsid w:val="00DD3DB5"/>
    <w:rPr>
      <w:rFonts w:ascii="Times New Roman" w:cs="Times New Roman" w:eastAsia="Times New Roman" w:hAnsi="Times New Roman"/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iPriority w:val="99"/>
    <w:unhideWhenUsed w:val="1"/>
    <w:rsid w:val="00DD3DB5"/>
    <w:pPr>
      <w:spacing w:after="200" w:line="276" w:lineRule="auto"/>
    </w:pPr>
    <w:rPr>
      <w:rFonts w:cs="Times New Roman" w:eastAsia="Times New Roman"/>
      <w:sz w:val="20"/>
      <w:szCs w:val="20"/>
      <w:lang w:val="en-US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D3DB5"/>
    <w:rPr>
      <w:rFonts w:ascii="Calibri" w:cs="Times New Roman" w:eastAsia="Times New Roman" w:hAnsi="Calibri"/>
      <w:sz w:val="20"/>
      <w:szCs w:val="20"/>
      <w:lang w:val="en-US"/>
    </w:rPr>
  </w:style>
  <w:style w:type="character" w:styleId="HeaderChar" w:customStyle="1">
    <w:name w:val="Header Char"/>
    <w:basedOn w:val="DefaultParagraphFont"/>
    <w:link w:val="Header"/>
    <w:uiPriority w:val="99"/>
    <w:rsid w:val="00DD3DB5"/>
    <w:rPr>
      <w:rFonts w:ascii="Calibri" w:cs="Times New Roman" w:eastAsia="Times New Roman" w:hAnsi="Calibri"/>
      <w:lang w:val="en-US"/>
    </w:rPr>
  </w:style>
  <w:style w:type="paragraph" w:styleId="Header">
    <w:name w:val="header"/>
    <w:basedOn w:val="Normal"/>
    <w:link w:val="HeaderChar"/>
    <w:uiPriority w:val="99"/>
    <w:unhideWhenUsed w:val="1"/>
    <w:rsid w:val="00DD3DB5"/>
    <w:pPr>
      <w:tabs>
        <w:tab w:val="center" w:pos="4536"/>
        <w:tab w:val="right" w:pos="9072"/>
      </w:tabs>
      <w:spacing w:after="0" w:line="240" w:lineRule="auto"/>
    </w:pPr>
    <w:rPr>
      <w:rFonts w:cs="Times New Roman" w:eastAsia="Times New Roman"/>
      <w:lang w:val="en-US"/>
    </w:rPr>
  </w:style>
  <w:style w:type="character" w:styleId="FooterChar" w:customStyle="1">
    <w:name w:val="Footer Char"/>
    <w:basedOn w:val="DefaultParagraphFont"/>
    <w:link w:val="Footer"/>
    <w:uiPriority w:val="99"/>
    <w:rsid w:val="00DD3DB5"/>
    <w:rPr>
      <w:rFonts w:ascii="Calibri" w:cs="Times New Roman" w:eastAsia="Times New Roman" w:hAnsi="Calibri"/>
      <w:lang w:val="en-US"/>
    </w:rPr>
  </w:style>
  <w:style w:type="paragraph" w:styleId="Footer">
    <w:name w:val="footer"/>
    <w:basedOn w:val="Normal"/>
    <w:link w:val="FooterChar"/>
    <w:uiPriority w:val="99"/>
    <w:unhideWhenUsed w:val="1"/>
    <w:rsid w:val="00DD3DB5"/>
    <w:pPr>
      <w:tabs>
        <w:tab w:val="center" w:pos="4536"/>
        <w:tab w:val="right" w:pos="9072"/>
      </w:tabs>
      <w:spacing w:after="0" w:line="240" w:lineRule="auto"/>
    </w:pPr>
    <w:rPr>
      <w:rFonts w:cs="Times New Roman" w:eastAsia="Times New Roman"/>
      <w:lang w:val="en-US"/>
    </w:rPr>
  </w:style>
  <w:style w:type="character" w:styleId="EndnoteTextChar" w:customStyle="1">
    <w:name w:val="Endnote Text Char"/>
    <w:basedOn w:val="DefaultParagraphFont"/>
    <w:link w:val="EndnoteText"/>
    <w:semiHidden w:val="1"/>
    <w:rsid w:val="00DD3DB5"/>
    <w:rPr>
      <w:rFonts w:ascii="Arial" w:cs="Times New Roman" w:eastAsia="Times New Roman" w:hAnsi="Arial"/>
      <w:sz w:val="20"/>
      <w:szCs w:val="20"/>
      <w:lang w:val="sv-SE"/>
    </w:rPr>
  </w:style>
  <w:style w:type="paragraph" w:styleId="EndnoteText">
    <w:name w:val="endnote text"/>
    <w:basedOn w:val="Normal"/>
    <w:link w:val="EndnoteTextChar"/>
    <w:semiHidden w:val="1"/>
    <w:unhideWhenUsed w:val="1"/>
    <w:rsid w:val="00DD3DB5"/>
    <w:pPr>
      <w:snapToGrid w:val="0"/>
      <w:spacing w:after="120" w:before="120" w:line="240" w:lineRule="auto"/>
    </w:pPr>
    <w:rPr>
      <w:rFonts w:ascii="Arial" w:cs="Times New Roman" w:eastAsia="Times New Roman" w:hAnsi="Arial"/>
      <w:sz w:val="20"/>
      <w:szCs w:val="20"/>
      <w:lang w:val="sv-SE"/>
    </w:rPr>
  </w:style>
  <w:style w:type="paragraph" w:styleId="ListNumber">
    <w:name w:val="List Number"/>
    <w:basedOn w:val="Normal"/>
    <w:uiPriority w:val="99"/>
    <w:semiHidden w:val="1"/>
    <w:unhideWhenUsed w:val="1"/>
    <w:rsid w:val="00DD3DB5"/>
    <w:pPr>
      <w:numPr>
        <w:numId w:val="1"/>
      </w:numPr>
      <w:contextualSpacing w:val="1"/>
    </w:pPr>
  </w:style>
  <w:style w:type="character" w:styleId="TitleChar" w:customStyle="1">
    <w:name w:val="Title Char"/>
    <w:basedOn w:val="DefaultParagraphFont"/>
    <w:link w:val="Title"/>
    <w:rsid w:val="00DD3DB5"/>
    <w:rPr>
      <w:rFonts w:ascii="Arial" w:cs="Times New Roman" w:eastAsia="Times New Roman" w:hAnsi="Arial"/>
      <w:b w:val="1"/>
      <w:sz w:val="28"/>
      <w:szCs w:val="20"/>
      <w:lang w:val="fr-BE"/>
    </w:rPr>
  </w:style>
  <w:style w:type="paragraph" w:styleId="BodyText">
    <w:name w:val="Body Text"/>
    <w:basedOn w:val="Normal"/>
    <w:link w:val="BodyTextChar"/>
    <w:semiHidden w:val="1"/>
    <w:unhideWhenUsed w:val="1"/>
    <w:rsid w:val="00DD3DB5"/>
    <w:pPr>
      <w:spacing w:after="120" w:before="120" w:line="240" w:lineRule="auto"/>
    </w:pPr>
    <w:rPr>
      <w:rFonts w:ascii="Arial" w:cs="Times New Roman" w:eastAsia="Times New Roman" w:hAnsi="Arial"/>
      <w:sz w:val="20"/>
      <w:szCs w:val="20"/>
      <w:lang w:val="sv-SE"/>
    </w:rPr>
  </w:style>
  <w:style w:type="character" w:styleId="BodyTextChar" w:customStyle="1">
    <w:name w:val="Body Text Char"/>
    <w:basedOn w:val="DefaultParagraphFont"/>
    <w:link w:val="BodyText"/>
    <w:semiHidden w:val="1"/>
    <w:rsid w:val="00DD3DB5"/>
    <w:rPr>
      <w:rFonts w:ascii="Arial" w:cs="Times New Roman" w:eastAsia="Times New Roman" w:hAnsi="Arial"/>
      <w:sz w:val="20"/>
      <w:szCs w:val="20"/>
      <w:lang w:val="sv-SE"/>
    </w:rPr>
  </w:style>
  <w:style w:type="character" w:styleId="BodyTextIndentChar" w:customStyle="1">
    <w:name w:val="Body Text Indent Char"/>
    <w:basedOn w:val="DefaultParagraphFont"/>
    <w:link w:val="BodyTextIndent"/>
    <w:semiHidden w:val="1"/>
    <w:rsid w:val="00DD3DB5"/>
    <w:rPr>
      <w:rFonts w:ascii="Times New Roman" w:cs="Times New Roman" w:eastAsia="Times New Roman" w:hAnsi="Times New Roman"/>
      <w:sz w:val="24"/>
      <w:szCs w:val="20"/>
      <w:lang w:val="sv-SE"/>
    </w:rPr>
  </w:style>
  <w:style w:type="paragraph" w:styleId="BodyTextIndent">
    <w:name w:val="Body Text Indent"/>
    <w:basedOn w:val="Normal"/>
    <w:link w:val="BodyTextIndentChar"/>
    <w:semiHidden w:val="1"/>
    <w:unhideWhenUsed w:val="1"/>
    <w:rsid w:val="00DD3DB5"/>
    <w:pPr>
      <w:tabs>
        <w:tab w:val="num" w:pos="567"/>
      </w:tabs>
      <w:spacing w:after="0" w:line="240" w:lineRule="auto"/>
      <w:jc w:val="both"/>
    </w:pPr>
    <w:rPr>
      <w:rFonts w:ascii="Times New Roman" w:cs="Times New Roman" w:eastAsia="Times New Roman" w:hAnsi="Times New Roman"/>
      <w:sz w:val="24"/>
      <w:szCs w:val="20"/>
      <w:lang w:val="sv-SE"/>
    </w:rPr>
  </w:style>
  <w:style w:type="paragraph" w:styleId="Subtitle">
    <w:name w:val="Subtitle"/>
    <w:basedOn w:val="Normal"/>
    <w:next w:val="Normal"/>
    <w:link w:val="SubtitleChar"/>
    <w:uiPriority w:val="11"/>
    <w:qFormat w:val="1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character" w:styleId="SubtitleChar" w:customStyle="1">
    <w:name w:val="Subtitle Char"/>
    <w:basedOn w:val="DefaultParagraphFont"/>
    <w:link w:val="Subtitle"/>
    <w:rsid w:val="00DD3DB5"/>
    <w:rPr>
      <w:rFonts w:ascii="Arial" w:cs="Times New Roman" w:eastAsia="Times New Roman" w:hAnsi="Arial"/>
      <w:b w:val="1"/>
      <w:sz w:val="28"/>
      <w:szCs w:val="20"/>
      <w:lang w:val="fr-BE"/>
    </w:r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 w:val="1"/>
    <w:rsid w:val="00DD3DB5"/>
    <w:rPr>
      <w:rFonts w:ascii="Arial" w:cs="Times New Roman" w:eastAsia="Times New Roman" w:hAnsi="Arial"/>
      <w:sz w:val="24"/>
      <w:szCs w:val="20"/>
      <w:lang w:val="sv-SE"/>
    </w:rPr>
  </w:style>
  <w:style w:type="paragraph" w:styleId="BodyTextFirstIndent2">
    <w:name w:val="Body Text First Indent 2"/>
    <w:basedOn w:val="BodyTextIndent"/>
    <w:link w:val="BodyTextFirstIndent2Char"/>
    <w:uiPriority w:val="99"/>
    <w:semiHidden w:val="1"/>
    <w:unhideWhenUsed w:val="1"/>
    <w:rsid w:val="00DD3DB5"/>
    <w:pPr>
      <w:tabs>
        <w:tab w:val="clear" w:pos="567"/>
      </w:tabs>
      <w:spacing w:after="120" w:before="120"/>
      <w:ind w:left="283" w:firstLine="210"/>
      <w:jc w:val="left"/>
    </w:pPr>
    <w:rPr>
      <w:rFonts w:ascii="Arial" w:hAnsi="Arial"/>
    </w:rPr>
  </w:style>
  <w:style w:type="character" w:styleId="BodyText2Char" w:customStyle="1">
    <w:name w:val="Body Text 2 Char"/>
    <w:basedOn w:val="DefaultParagraphFont"/>
    <w:link w:val="BodyText2"/>
    <w:semiHidden w:val="1"/>
    <w:rsid w:val="00DD3DB5"/>
    <w:rPr>
      <w:rFonts w:ascii="Times New Roman" w:cs="Times New Roman" w:eastAsia="Times New Roman" w:hAnsi="Times New Roman"/>
      <w:sz w:val="24"/>
      <w:szCs w:val="20"/>
      <w:lang w:eastAsia="en-GB" w:val="sv-SE"/>
    </w:rPr>
  </w:style>
  <w:style w:type="paragraph" w:styleId="BodyText2">
    <w:name w:val="Body Text 2"/>
    <w:basedOn w:val="Normal"/>
    <w:link w:val="BodyText2Char"/>
    <w:semiHidden w:val="1"/>
    <w:unhideWhenUsed w:val="1"/>
    <w:rsid w:val="00DD3DB5"/>
    <w:pPr>
      <w:tabs>
        <w:tab w:val="num" w:pos="567"/>
      </w:tabs>
      <w:spacing w:after="0" w:line="240" w:lineRule="auto"/>
      <w:jc w:val="both"/>
    </w:pPr>
    <w:rPr>
      <w:rFonts w:ascii="Times New Roman" w:cs="Times New Roman" w:eastAsia="Times New Roman" w:hAnsi="Times New Roman"/>
      <w:sz w:val="24"/>
      <w:szCs w:val="20"/>
      <w:lang w:val="sv-SE"/>
    </w:rPr>
  </w:style>
  <w:style w:type="character" w:styleId="BodyText3Char" w:customStyle="1">
    <w:name w:val="Body Text 3 Char"/>
    <w:basedOn w:val="DefaultParagraphFont"/>
    <w:link w:val="BodyText3"/>
    <w:semiHidden w:val="1"/>
    <w:rsid w:val="00DD3DB5"/>
    <w:rPr>
      <w:rFonts w:ascii="Arial" w:cs="Times New Roman" w:eastAsia="Times New Roman" w:hAnsi="Arial"/>
      <w:b w:val="1"/>
      <w:sz w:val="24"/>
      <w:szCs w:val="20"/>
    </w:rPr>
  </w:style>
  <w:style w:type="paragraph" w:styleId="BodyText3">
    <w:name w:val="Body Text 3"/>
    <w:basedOn w:val="Normal"/>
    <w:link w:val="BodyText3Char"/>
    <w:semiHidden w:val="1"/>
    <w:unhideWhenUsed w:val="1"/>
    <w:rsid w:val="00DD3DB5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 w:val="1"/>
      <w:spacing w:after="120" w:before="120" w:line="240" w:lineRule="exact"/>
      <w:jc w:val="both"/>
    </w:pPr>
    <w:rPr>
      <w:rFonts w:ascii="Arial" w:cs="Times New Roman" w:eastAsia="Times New Roman" w:hAnsi="Arial"/>
      <w:b w:val="1"/>
      <w:sz w:val="24"/>
      <w:szCs w:val="20"/>
      <w:lang w:val="en-GB"/>
    </w:rPr>
  </w:style>
  <w:style w:type="character" w:styleId="BodyTextIndent2Char" w:customStyle="1">
    <w:name w:val="Body Text Indent 2 Char"/>
    <w:basedOn w:val="DefaultParagraphFont"/>
    <w:link w:val="BodyTextIndent2"/>
    <w:semiHidden w:val="1"/>
    <w:rsid w:val="00DD3DB5"/>
    <w:rPr>
      <w:rFonts w:ascii="Arial" w:cs="Times New Roman" w:eastAsia="Times New Roman" w:hAnsi="Arial"/>
      <w:sz w:val="24"/>
      <w:szCs w:val="20"/>
      <w:u w:val="single"/>
      <w:lang w:val="sv-SE"/>
    </w:rPr>
  </w:style>
  <w:style w:type="paragraph" w:styleId="BodyTextIndent2">
    <w:name w:val="Body Text Indent 2"/>
    <w:basedOn w:val="Normal"/>
    <w:link w:val="BodyTextIndent2Char"/>
    <w:semiHidden w:val="1"/>
    <w:unhideWhenUsed w:val="1"/>
    <w:rsid w:val="00DD3DB5"/>
    <w:pPr>
      <w:tabs>
        <w:tab w:val="num" w:pos="567"/>
        <w:tab w:val="num" w:pos="2160"/>
      </w:tabs>
      <w:spacing w:after="240" w:before="120" w:line="240" w:lineRule="auto"/>
      <w:ind w:left="567" w:hanging="567"/>
      <w:jc w:val="both"/>
    </w:pPr>
    <w:rPr>
      <w:rFonts w:ascii="Arial" w:cs="Times New Roman" w:eastAsia="Times New Roman" w:hAnsi="Arial"/>
      <w:sz w:val="24"/>
      <w:szCs w:val="20"/>
      <w:u w:val="single"/>
      <w:lang w:val="sv-SE"/>
    </w:rPr>
  </w:style>
  <w:style w:type="character" w:styleId="BodyTextIndent3Char" w:customStyle="1">
    <w:name w:val="Body Text Indent 3 Char"/>
    <w:basedOn w:val="DefaultParagraphFont"/>
    <w:link w:val="BodyTextIndent3"/>
    <w:semiHidden w:val="1"/>
    <w:rsid w:val="00DD3DB5"/>
    <w:rPr>
      <w:rFonts w:ascii="Arial" w:cs="Times New Roman" w:eastAsia="Times New Roman" w:hAnsi="Arial"/>
      <w:sz w:val="24"/>
      <w:szCs w:val="20"/>
      <w:lang w:val="sv-SE"/>
    </w:rPr>
  </w:style>
  <w:style w:type="paragraph" w:styleId="BodyTextIndent3">
    <w:name w:val="Body Text Indent 3"/>
    <w:basedOn w:val="Normal"/>
    <w:link w:val="BodyTextIndent3Char"/>
    <w:semiHidden w:val="1"/>
    <w:unhideWhenUsed w:val="1"/>
    <w:rsid w:val="00DD3DB5"/>
    <w:pPr>
      <w:tabs>
        <w:tab w:val="left" w:pos="1276"/>
      </w:tabs>
      <w:spacing w:after="120" w:before="120" w:line="240" w:lineRule="auto"/>
      <w:ind w:left="1276" w:hanging="425"/>
      <w:jc w:val="both"/>
    </w:pPr>
    <w:rPr>
      <w:rFonts w:ascii="Arial" w:cs="Times New Roman" w:eastAsia="Times New Roman" w:hAnsi="Arial"/>
      <w:sz w:val="24"/>
      <w:szCs w:val="20"/>
      <w:lang w:val="sv-SE"/>
    </w:rPr>
  </w:style>
  <w:style w:type="character" w:styleId="DocumentMapChar" w:customStyle="1">
    <w:name w:val="Document Map Char"/>
    <w:basedOn w:val="DefaultParagraphFont"/>
    <w:link w:val="DocumentMap"/>
    <w:semiHidden w:val="1"/>
    <w:rsid w:val="00DD3DB5"/>
    <w:rPr>
      <w:rFonts w:ascii="Arial" w:cs="Times New Roman" w:eastAsia="Times New Roman" w:hAnsi="Arial"/>
      <w:sz w:val="24"/>
      <w:szCs w:val="20"/>
      <w:shd w:color="auto" w:fill="000080" w:val="clear"/>
      <w:lang w:val="fr-FR"/>
    </w:rPr>
  </w:style>
  <w:style w:type="paragraph" w:styleId="DocumentMap">
    <w:name w:val="Document Map"/>
    <w:basedOn w:val="Normal"/>
    <w:link w:val="DocumentMapChar"/>
    <w:semiHidden w:val="1"/>
    <w:unhideWhenUsed w:val="1"/>
    <w:rsid w:val="00DD3DB5"/>
    <w:pPr>
      <w:shd w:color="auto" w:fill="000080" w:val="clear"/>
      <w:spacing w:after="120" w:before="120" w:line="240" w:lineRule="auto"/>
    </w:pPr>
    <w:rPr>
      <w:rFonts w:ascii="Arial" w:cs="Times New Roman" w:eastAsia="Times New Roman" w:hAnsi="Arial"/>
      <w:sz w:val="24"/>
      <w:szCs w:val="20"/>
      <w:lang w:val="fr-FR"/>
    </w:rPr>
  </w:style>
  <w:style w:type="character" w:styleId="PlainTextChar" w:customStyle="1">
    <w:name w:val="Plain Text Char"/>
    <w:basedOn w:val="DefaultParagraphFont"/>
    <w:link w:val="PlainText"/>
    <w:uiPriority w:val="99"/>
    <w:semiHidden w:val="1"/>
    <w:rsid w:val="00DD3DB5"/>
    <w:rPr>
      <w:rFonts w:ascii="Courier New" w:cs="Courier New" w:eastAsia="Times New Roman" w:hAnsi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 w:val="1"/>
    <w:unhideWhenUsed w:val="1"/>
    <w:rsid w:val="00DD3DB5"/>
    <w:pPr>
      <w:spacing w:after="0" w:line="240" w:lineRule="auto"/>
    </w:pPr>
    <w:rPr>
      <w:rFonts w:ascii="Courier New" w:cs="Courier New" w:eastAsia="Times New Roman" w:hAnsi="Courier New"/>
      <w:sz w:val="20"/>
      <w:szCs w:val="20"/>
      <w:lang w:val="en-GB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DD3DB5"/>
    <w:rPr>
      <w:rFonts w:ascii="Calibri" w:cs="Times New Roman" w:eastAsia="Times New Roman" w:hAnsi="Calibri"/>
      <w:b w:val="1"/>
      <w:bCs w:val="1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DD3DB5"/>
    <w:pPr>
      <w:spacing w:line="240" w:lineRule="auto"/>
    </w:pPr>
    <w:rPr>
      <w:b w:val="1"/>
      <w:bCs w:val="1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DD3DB5"/>
    <w:pPr>
      <w:spacing w:after="0" w:line="240" w:lineRule="auto"/>
    </w:pPr>
    <w:rPr>
      <w:rFonts w:ascii="Tahoma" w:cs="Tahoma" w:eastAsia="Times New Roman" w:hAnsi="Tahoma"/>
      <w:sz w:val="16"/>
      <w:szCs w:val="16"/>
      <w:lang w:val="en-US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DD3DB5"/>
    <w:rPr>
      <w:rFonts w:ascii="Tahoma" w:cs="Tahoma" w:eastAsia="Times New Roman" w:hAnsi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 w:val="1"/>
    <w:rsid w:val="00DD3DB5"/>
    <w:pPr>
      <w:spacing w:after="200" w:line="276" w:lineRule="auto"/>
      <w:ind w:left="720"/>
      <w:contextualSpacing w:val="1"/>
    </w:pPr>
    <w:rPr>
      <w:rFonts w:cs="Times New Roman" w:eastAsia="Times New Roman"/>
      <w:lang w:val="en-US"/>
    </w:rPr>
  </w:style>
  <w:style w:type="paragraph" w:styleId="Heading31" w:customStyle="1">
    <w:name w:val="Heading 31"/>
    <w:basedOn w:val="Normal"/>
    <w:next w:val="Normal"/>
    <w:qFormat w:val="1"/>
    <w:locked w:val="1"/>
    <w:rsid w:val="00DD3DB5"/>
    <w:pPr>
      <w:keepNext w:val="1"/>
      <w:keepLines w:val="1"/>
      <w:spacing w:after="0" w:before="200" w:line="276" w:lineRule="auto"/>
      <w:outlineLvl w:val="2"/>
    </w:pPr>
    <w:rPr>
      <w:rFonts w:ascii="Cambria" w:cs="Times New Roman" w:eastAsia="Times New Roman" w:hAnsi="Cambria"/>
      <w:b w:val="1"/>
      <w:bCs w:val="1"/>
      <w:color w:val="4f81bd"/>
      <w:lang w:val="en-US"/>
    </w:rPr>
  </w:style>
  <w:style w:type="paragraph" w:styleId="nuummbers" w:customStyle="1">
    <w:name w:val="nuummbers"/>
    <w:basedOn w:val="Normal"/>
    <w:uiPriority w:val="99"/>
    <w:rsid w:val="00DD3DB5"/>
    <w:pPr>
      <w:spacing w:after="0" w:line="240" w:lineRule="auto"/>
      <w:jc w:val="center"/>
    </w:pPr>
    <w:rPr>
      <w:rFonts w:ascii="Times New Roman" w:cs="Times New Roman" w:eastAsia="Times New Roman" w:hAnsi="Times New Roman"/>
      <w:b w:val="1"/>
      <w:bCs w:val="1"/>
      <w:szCs w:val="20"/>
      <w:lang w:eastAsia="hr-HR" w:val="en-GB"/>
    </w:rPr>
  </w:style>
  <w:style w:type="paragraph" w:styleId="Normal11" w:customStyle="1">
    <w:name w:val="Normal 11"/>
    <w:basedOn w:val="Normal"/>
    <w:uiPriority w:val="99"/>
    <w:rsid w:val="00DD3DB5"/>
    <w:pPr>
      <w:spacing w:after="0" w:line="240" w:lineRule="auto"/>
    </w:pPr>
    <w:rPr>
      <w:rFonts w:ascii="Times New Roman" w:cs="Times New Roman" w:eastAsia="Times New Roman" w:hAnsi="Times New Roman"/>
      <w:szCs w:val="20"/>
      <w:lang w:eastAsia="hr-HR" w:val="en-GB"/>
    </w:rPr>
  </w:style>
  <w:style w:type="paragraph" w:styleId="PARAGRAPH" w:customStyle="1">
    <w:name w:val="PARAGRAPH"/>
    <w:uiPriority w:val="99"/>
    <w:rsid w:val="00DD3DB5"/>
    <w:pPr>
      <w:tabs>
        <w:tab w:val="left" w:pos="2552"/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Arial" w:cs="Times New Roman" w:eastAsia="Times New Roman" w:hAnsi="Arial"/>
      <w:noProof w:val="1"/>
      <w:spacing w:val="8"/>
      <w:sz w:val="20"/>
      <w:szCs w:val="20"/>
    </w:rPr>
  </w:style>
  <w:style w:type="paragraph" w:styleId="Blockquote" w:customStyle="1">
    <w:name w:val="Blockquote"/>
    <w:basedOn w:val="Normal"/>
    <w:rsid w:val="00DD3DB5"/>
    <w:pPr>
      <w:widowControl w:val="0"/>
      <w:spacing w:after="100" w:before="100" w:line="240" w:lineRule="auto"/>
      <w:ind w:left="360" w:right="360"/>
    </w:pPr>
    <w:rPr>
      <w:rFonts w:ascii="Times New Roman" w:cs="Times New Roman" w:eastAsia="Times New Roman" w:hAnsi="Times New Roman"/>
      <w:sz w:val="24"/>
      <w:szCs w:val="20"/>
      <w:lang w:val="en-US"/>
    </w:rPr>
  </w:style>
  <w:style w:type="paragraph" w:styleId="Default" w:customStyle="1">
    <w:name w:val="Default"/>
    <w:rsid w:val="00DD3DB5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t-9-8" w:customStyle="1">
    <w:name w:val="t-9-8"/>
    <w:basedOn w:val="Normal"/>
    <w:rsid w:val="00DD3DB5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hr-HR"/>
    </w:rPr>
  </w:style>
  <w:style w:type="paragraph" w:styleId="Testo" w:customStyle="1">
    <w:name w:val="Testo"/>
    <w:basedOn w:val="Normal"/>
    <w:rsid w:val="00DD3DB5"/>
    <w:pPr>
      <w:widowControl w:val="0"/>
      <w:spacing w:after="120" w:line="360" w:lineRule="auto"/>
      <w:jc w:val="both"/>
    </w:pPr>
    <w:rPr>
      <w:rFonts w:ascii="Arial" w:cs="Times New Roman" w:eastAsia="Times New Roman" w:hAnsi="Arial"/>
      <w:sz w:val="20"/>
      <w:szCs w:val="20"/>
      <w:lang w:val="en-GB"/>
    </w:rPr>
  </w:style>
  <w:style w:type="paragraph" w:styleId="Text3" w:customStyle="1">
    <w:name w:val="Text 3"/>
    <w:basedOn w:val="Normal"/>
    <w:rsid w:val="00DD3DB5"/>
    <w:pPr>
      <w:tabs>
        <w:tab w:val="left" w:pos="2302"/>
      </w:tabs>
      <w:snapToGrid w:val="0"/>
      <w:spacing w:after="240" w:before="120" w:line="240" w:lineRule="auto"/>
      <w:ind w:left="1202"/>
      <w:jc w:val="both"/>
    </w:pPr>
    <w:rPr>
      <w:rFonts w:ascii="Arial" w:cs="Times New Roman" w:eastAsia="Times New Roman" w:hAnsi="Arial"/>
      <w:sz w:val="24"/>
      <w:szCs w:val="20"/>
      <w:lang w:val="en-GB"/>
    </w:rPr>
  </w:style>
  <w:style w:type="paragraph" w:styleId="bulletsub" w:customStyle="1">
    <w:name w:val="bullet_sub"/>
    <w:basedOn w:val="Normal"/>
    <w:rsid w:val="00DD3DB5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napToGrid w:val="0"/>
      <w:spacing w:after="120" w:before="240" w:line="240" w:lineRule="auto"/>
      <w:ind w:left="2912" w:hanging="360"/>
      <w:jc w:val="both"/>
    </w:pPr>
    <w:rPr>
      <w:rFonts w:ascii="Arial" w:cs="Times New Roman" w:eastAsia="Times New Roman" w:hAnsi="Arial"/>
      <w:szCs w:val="20"/>
      <w:lang w:val="en-GB"/>
    </w:rPr>
  </w:style>
  <w:style w:type="paragraph" w:styleId="SubTitle2" w:customStyle="1">
    <w:name w:val="SubTitle 2"/>
    <w:basedOn w:val="Normal"/>
    <w:rsid w:val="00DD3DB5"/>
    <w:pPr>
      <w:snapToGrid w:val="0"/>
      <w:spacing w:after="240" w:before="120" w:line="240" w:lineRule="auto"/>
      <w:jc w:val="center"/>
    </w:pPr>
    <w:rPr>
      <w:rFonts w:ascii="Arial" w:cs="Times New Roman" w:eastAsia="Times New Roman" w:hAnsi="Arial"/>
      <w:b w:val="1"/>
      <w:sz w:val="32"/>
      <w:szCs w:val="20"/>
      <w:lang w:val="en-GB"/>
    </w:rPr>
  </w:style>
  <w:style w:type="paragraph" w:styleId="SubTitle1" w:customStyle="1">
    <w:name w:val="SubTitle 1"/>
    <w:basedOn w:val="Normal"/>
    <w:next w:val="SubTitle2"/>
    <w:rsid w:val="00DD3DB5"/>
    <w:pPr>
      <w:snapToGrid w:val="0"/>
      <w:spacing w:after="240" w:before="120" w:line="240" w:lineRule="auto"/>
      <w:jc w:val="center"/>
    </w:pPr>
    <w:rPr>
      <w:rFonts w:ascii="Arial" w:cs="Times New Roman" w:eastAsia="Times New Roman" w:hAnsi="Arial"/>
      <w:b w:val="1"/>
      <w:sz w:val="40"/>
      <w:szCs w:val="20"/>
      <w:lang w:val="en-GB"/>
    </w:rPr>
  </w:style>
  <w:style w:type="paragraph" w:styleId="Annexetitle" w:customStyle="1">
    <w:name w:val="Annexe_title"/>
    <w:basedOn w:val="Heading1"/>
    <w:next w:val="Normal"/>
    <w:autoRedefine w:val="1"/>
    <w:rsid w:val="00DD3DB5"/>
    <w:pPr>
      <w:keepNext w:val="0"/>
      <w:keepLines w:val="0"/>
      <w:pageBreakBefore w:val="1"/>
      <w:tabs>
        <w:tab w:val="left" w:pos="567"/>
        <w:tab w:val="left" w:pos="2552"/>
        <w:tab w:val="left" w:pos="7938"/>
        <w:tab w:val="left" w:pos="9072"/>
      </w:tabs>
      <w:spacing w:before="0" w:line="240" w:lineRule="auto"/>
      <w:outlineLvl w:val="9"/>
    </w:pPr>
    <w:rPr>
      <w:rFonts w:ascii="Arial" w:hAnsi="Arial"/>
      <w:bCs w:val="0"/>
      <w:caps w:val="1"/>
      <w:szCs w:val="20"/>
      <w:lang w:val="en-GB"/>
    </w:rPr>
  </w:style>
  <w:style w:type="paragraph" w:styleId="Style1" w:customStyle="1">
    <w:name w:val="Style1"/>
    <w:basedOn w:val="Normal"/>
    <w:rsid w:val="00DD3DB5"/>
    <w:pPr>
      <w:keepNext w:val="1"/>
      <w:widowControl w:val="0"/>
      <w:tabs>
        <w:tab w:val="num" w:pos="992"/>
      </w:tabs>
      <w:snapToGrid w:val="0"/>
      <w:spacing w:after="120" w:before="120" w:line="240" w:lineRule="auto"/>
      <w:ind w:left="992" w:hanging="992"/>
    </w:pPr>
    <w:rPr>
      <w:rFonts w:ascii="Arial" w:cs="Times New Roman" w:eastAsia="Times New Roman" w:hAnsi="Arial"/>
      <w:b w:val="1"/>
      <w:sz w:val="18"/>
      <w:szCs w:val="20"/>
      <w:lang w:val="fr-FR"/>
    </w:rPr>
  </w:style>
  <w:style w:type="paragraph" w:styleId="titlefront" w:customStyle="1">
    <w:name w:val="title_front"/>
    <w:basedOn w:val="Normal"/>
    <w:rsid w:val="00DD3DB5"/>
    <w:pPr>
      <w:snapToGrid w:val="0"/>
      <w:spacing w:after="120" w:before="240" w:line="240" w:lineRule="auto"/>
      <w:ind w:left="1701"/>
      <w:jc w:val="right"/>
    </w:pPr>
    <w:rPr>
      <w:rFonts w:ascii="Optima" w:cs="Times New Roman" w:eastAsia="Times New Roman" w:hAnsi="Optima"/>
      <w:b w:val="1"/>
      <w:sz w:val="28"/>
      <w:szCs w:val="20"/>
      <w:lang w:val="en-GB"/>
    </w:rPr>
  </w:style>
  <w:style w:type="paragraph" w:styleId="Style2" w:customStyle="1">
    <w:name w:val="Style2"/>
    <w:basedOn w:val="Style1"/>
    <w:rsid w:val="00DD3DB5"/>
    <w:pPr>
      <w:tabs>
        <w:tab w:val="clear" w:pos="992"/>
        <w:tab w:val="num" w:pos="2091"/>
      </w:tabs>
      <w:ind w:left="2977"/>
      <w:jc w:val="both"/>
    </w:pPr>
  </w:style>
  <w:style w:type="paragraph" w:styleId="text" w:customStyle="1">
    <w:name w:val="text"/>
    <w:rsid w:val="00DD3DB5"/>
    <w:pPr>
      <w:widowControl w:val="0"/>
      <w:snapToGrid w:val="0"/>
      <w:spacing w:after="0" w:before="240" w:line="240" w:lineRule="exact"/>
      <w:jc w:val="both"/>
    </w:pPr>
    <w:rPr>
      <w:rFonts w:ascii="Arial" w:cs="Times New Roman" w:eastAsia="Times New Roman" w:hAnsi="Arial"/>
      <w:sz w:val="24"/>
      <w:szCs w:val="20"/>
      <w:lang w:val="cs-CZ"/>
    </w:rPr>
  </w:style>
  <w:style w:type="paragraph" w:styleId="Section" w:customStyle="1">
    <w:name w:val="Section"/>
    <w:basedOn w:val="Normal"/>
    <w:rsid w:val="00DD3DB5"/>
    <w:pPr>
      <w:widowControl w:val="0"/>
      <w:snapToGrid w:val="0"/>
      <w:spacing w:after="0" w:line="360" w:lineRule="exact"/>
      <w:jc w:val="center"/>
    </w:pPr>
    <w:rPr>
      <w:rFonts w:ascii="Arial" w:cs="Times New Roman" w:eastAsia="Times New Roman" w:hAnsi="Arial"/>
      <w:b w:val="1"/>
      <w:sz w:val="32"/>
      <w:szCs w:val="20"/>
      <w:lang w:val="cs-CZ"/>
    </w:rPr>
  </w:style>
  <w:style w:type="paragraph" w:styleId="ManualNumPar1" w:customStyle="1">
    <w:name w:val="Manual NumPar 1"/>
    <w:basedOn w:val="Normal"/>
    <w:next w:val="Normal"/>
    <w:rsid w:val="00DD3DB5"/>
    <w:pPr>
      <w:snapToGrid w:val="0"/>
      <w:spacing w:after="120" w:before="120" w:line="240" w:lineRule="auto"/>
      <w:ind w:left="851" w:hanging="851"/>
      <w:jc w:val="both"/>
    </w:pPr>
    <w:rPr>
      <w:rFonts w:ascii="Times New Roman" w:cs="Times New Roman" w:eastAsia="Times New Roman" w:hAnsi="Times New Roman"/>
      <w:sz w:val="24"/>
      <w:szCs w:val="20"/>
      <w:lang w:val="fr-FR"/>
    </w:rPr>
  </w:style>
  <w:style w:type="paragraph" w:styleId="oddl-nadpis" w:customStyle="1">
    <w:name w:val="oddíl-nadpis"/>
    <w:basedOn w:val="Normal"/>
    <w:rsid w:val="00DD3DB5"/>
    <w:pPr>
      <w:keepNext w:val="1"/>
      <w:widowControl w:val="0"/>
      <w:tabs>
        <w:tab w:val="left" w:pos="567"/>
      </w:tabs>
      <w:snapToGrid w:val="0"/>
      <w:spacing w:after="0" w:before="240" w:line="240" w:lineRule="exact"/>
    </w:pPr>
    <w:rPr>
      <w:rFonts w:ascii="Arial" w:cs="Times New Roman" w:eastAsia="Times New Roman" w:hAnsi="Arial"/>
      <w:b w:val="1"/>
      <w:sz w:val="24"/>
      <w:szCs w:val="20"/>
      <w:lang w:val="cs-CZ"/>
    </w:rPr>
  </w:style>
  <w:style w:type="paragraph" w:styleId="Outline1" w:customStyle="1">
    <w:name w:val="Outline1"/>
    <w:basedOn w:val="Normal"/>
    <w:next w:val="Normal"/>
    <w:uiPriority w:val="99"/>
    <w:rsid w:val="00DD3DB5"/>
    <w:pPr>
      <w:keepNext w:val="1"/>
      <w:spacing w:after="0" w:before="240" w:line="240" w:lineRule="auto"/>
      <w:ind w:left="360"/>
    </w:pPr>
    <w:rPr>
      <w:rFonts w:ascii="Times New Roman" w:cs="Times New Roman" w:eastAsia="Times New Roman" w:hAnsi="Times New Roman"/>
      <w:kern w:val="28"/>
      <w:sz w:val="24"/>
      <w:szCs w:val="20"/>
      <w:lang w:val="en-US"/>
    </w:rPr>
  </w:style>
  <w:style w:type="paragraph" w:styleId="BodyText23" w:customStyle="1">
    <w:name w:val="Body Text 23"/>
    <w:basedOn w:val="Normal"/>
    <w:rsid w:val="00DD3DB5"/>
    <w:pPr>
      <w:widowControl w:val="0"/>
      <w:spacing w:after="0" w:line="240" w:lineRule="auto"/>
      <w:jc w:val="both"/>
    </w:pPr>
    <w:rPr>
      <w:rFonts w:ascii="Times New Roman" w:cs="Times New Roman" w:eastAsia="Times New Roman" w:hAnsi="Times New Roman"/>
      <w:sz w:val="24"/>
      <w:szCs w:val="20"/>
      <w:lang w:val="sl-SI"/>
    </w:rPr>
  </w:style>
  <w:style w:type="paragraph" w:styleId="1" w:customStyle="1">
    <w:name w:val="1."/>
    <w:rsid w:val="00DD3DB5"/>
    <w:pPr>
      <w:keepLines w:val="1"/>
      <w:widowControl w:val="0"/>
      <w:tabs>
        <w:tab w:val="left" w:pos="340"/>
      </w:tabs>
      <w:suppressAutoHyphens w:val="1"/>
      <w:spacing w:after="0" w:line="240" w:lineRule="auto"/>
      <w:ind w:left="340" w:hanging="340"/>
      <w:jc w:val="both"/>
    </w:pPr>
    <w:rPr>
      <w:rFonts w:ascii="Arial" w:cs="Times New Roman" w:eastAsia="Times New Roman" w:hAnsi="Arial"/>
      <w:color w:val="000000"/>
      <w:kern w:val="16"/>
      <w:sz w:val="20"/>
      <w:szCs w:val="20"/>
      <w:lang w:val="sl-SI"/>
    </w:rPr>
  </w:style>
  <w:style w:type="paragraph" w:styleId="CM53" w:customStyle="1">
    <w:name w:val="CM53"/>
    <w:basedOn w:val="Normal"/>
    <w:next w:val="Normal"/>
    <w:rsid w:val="00DD3DB5"/>
    <w:pPr>
      <w:widowControl w:val="0"/>
      <w:autoSpaceDE w:val="0"/>
      <w:autoSpaceDN w:val="0"/>
      <w:adjustRightInd w:val="0"/>
      <w:spacing w:after="243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type="paragraph" w:styleId="CM68" w:customStyle="1">
    <w:name w:val="CM68"/>
    <w:basedOn w:val="Normal"/>
    <w:next w:val="Normal"/>
    <w:rsid w:val="00DD3DB5"/>
    <w:pPr>
      <w:widowControl w:val="0"/>
      <w:autoSpaceDE w:val="0"/>
      <w:autoSpaceDN w:val="0"/>
      <w:adjustRightInd w:val="0"/>
      <w:spacing w:after="930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type="paragraph" w:styleId="T-98-2" w:customStyle="1">
    <w:name w:val="T-9/8-2"/>
    <w:rsid w:val="00DD3DB5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cs="Times-NewRoman" w:eastAsia="MS Mincho" w:hAnsi="Times-NewRoman"/>
      <w:sz w:val="19"/>
      <w:szCs w:val="19"/>
      <w:lang w:eastAsia="hr-HR"/>
    </w:rPr>
  </w:style>
  <w:style w:type="paragraph" w:styleId="StyleHeading1TimesNewRoman14ptItalic" w:customStyle="1">
    <w:name w:val="Style Heading 1 + Times New Roman 14 pt Italic"/>
    <w:basedOn w:val="Heading1"/>
    <w:autoRedefine w:val="1"/>
    <w:rsid w:val="00DD3DB5"/>
    <w:pPr>
      <w:keepLines w:val="0"/>
      <w:numPr>
        <w:numId w:val="2"/>
      </w:numPr>
      <w:snapToGrid w:val="0"/>
      <w:spacing w:after="240" w:before="240" w:line="240" w:lineRule="auto"/>
      <w:jc w:val="both"/>
    </w:pPr>
    <w:rPr>
      <w:rFonts w:ascii="Times New Roman" w:hAnsi="Times New Roman"/>
      <w:iCs w:val="1"/>
      <w:sz w:val="24"/>
      <w:szCs w:val="24"/>
      <w:lang w:val="fr-BE"/>
    </w:rPr>
  </w:style>
  <w:style w:type="paragraph" w:styleId="Textbody" w:customStyle="1">
    <w:name w:val="Text body"/>
    <w:basedOn w:val="Normal"/>
    <w:rsid w:val="00DD3DB5"/>
    <w:pPr>
      <w:tabs>
        <w:tab w:val="left" w:pos="708"/>
      </w:tabs>
      <w:suppressAutoHyphens w:val="1"/>
      <w:spacing w:after="120" w:line="276" w:lineRule="auto"/>
    </w:pPr>
    <w:rPr>
      <w:rFonts w:cs="Times New Roman" w:eastAsia="Times New Roman"/>
      <w:color w:val="00000a"/>
      <w:lang w:val="en-US"/>
    </w:rPr>
  </w:style>
  <w:style w:type="paragraph" w:styleId="Heading" w:customStyle="1">
    <w:name w:val="Heading"/>
    <w:basedOn w:val="Normal"/>
    <w:next w:val="Textbody"/>
    <w:rsid w:val="00DD3DB5"/>
    <w:pPr>
      <w:keepNext w:val="1"/>
      <w:tabs>
        <w:tab w:val="left" w:pos="708"/>
      </w:tabs>
      <w:suppressAutoHyphens w:val="1"/>
      <w:spacing w:after="120" w:before="240" w:line="276" w:lineRule="auto"/>
    </w:pPr>
    <w:rPr>
      <w:rFonts w:ascii="Arial" w:cs="Mangal" w:eastAsia="Microsoft YaHei" w:hAnsi="Arial"/>
      <w:color w:val="00000a"/>
      <w:sz w:val="28"/>
      <w:szCs w:val="28"/>
      <w:lang w:val="en-US"/>
    </w:rPr>
  </w:style>
  <w:style w:type="paragraph" w:styleId="Index" w:customStyle="1">
    <w:name w:val="Index"/>
    <w:basedOn w:val="Normal"/>
    <w:rsid w:val="00DD3DB5"/>
    <w:pPr>
      <w:suppressLineNumbers w:val="1"/>
      <w:tabs>
        <w:tab w:val="left" w:pos="708"/>
      </w:tabs>
      <w:suppressAutoHyphens w:val="1"/>
      <w:spacing w:after="200" w:line="276" w:lineRule="auto"/>
    </w:pPr>
    <w:rPr>
      <w:rFonts w:cs="Mangal" w:eastAsia="Times New Roman"/>
      <w:color w:val="00000a"/>
      <w:lang w:val="en-US"/>
    </w:rPr>
  </w:style>
  <w:style w:type="paragraph" w:styleId="ListParagraph11" w:customStyle="1">
    <w:name w:val="List Paragraph11"/>
    <w:basedOn w:val="Normal"/>
    <w:uiPriority w:val="99"/>
    <w:qFormat w:val="1"/>
    <w:rsid w:val="00DD3DB5"/>
    <w:pPr>
      <w:spacing w:after="200" w:line="276" w:lineRule="auto"/>
      <w:ind w:left="720"/>
      <w:contextualSpacing w:val="1"/>
    </w:pPr>
    <w:rPr>
      <w:rFonts w:cs="Times New Roman" w:eastAsia="Times New Roman"/>
      <w:lang w:val="en-US"/>
    </w:rPr>
  </w:style>
  <w:style w:type="character" w:styleId="CommentReference">
    <w:name w:val="annotation reference"/>
    <w:uiPriority w:val="99"/>
    <w:unhideWhenUsed w:val="1"/>
    <w:rsid w:val="00DD3DB5"/>
    <w:rPr>
      <w:rFonts w:ascii="Times New Roman" w:cs="Times New Roman" w:hAnsi="Times New Roman" w:hint="default"/>
      <w:sz w:val="16"/>
    </w:rPr>
  </w:style>
  <w:style w:type="character" w:styleId="st" w:customStyle="1">
    <w:name w:val="st"/>
    <w:basedOn w:val="DefaultParagraphFont"/>
    <w:rsid w:val="00DD3DB5"/>
  </w:style>
  <w:style w:type="character" w:styleId="hps" w:customStyle="1">
    <w:name w:val="hps"/>
    <w:rsid w:val="00DD3DB5"/>
  </w:style>
  <w:style w:type="character" w:styleId="shorttext1" w:customStyle="1">
    <w:name w:val="short_text1"/>
    <w:rsid w:val="00DD3DB5"/>
    <w:rPr>
      <w:sz w:val="18"/>
      <w:szCs w:val="18"/>
    </w:rPr>
  </w:style>
  <w:style w:type="character" w:styleId="longtext1" w:customStyle="1">
    <w:name w:val="long_text1"/>
    <w:rsid w:val="00DD3DB5"/>
    <w:rPr>
      <w:sz w:val="12"/>
      <w:szCs w:val="12"/>
    </w:rPr>
  </w:style>
  <w:style w:type="character" w:styleId="ListLabel1" w:customStyle="1">
    <w:name w:val="ListLabel 1"/>
    <w:rsid w:val="00DD3DB5"/>
    <w:rPr>
      <w:rFonts w:ascii="Times New Roman" w:cs="Times New Roman" w:eastAsia="Times New Roman" w:hAnsi="Times New Roman" w:hint="default"/>
    </w:rPr>
  </w:style>
  <w:style w:type="character" w:styleId="ListLabel2" w:customStyle="1">
    <w:name w:val="ListLabel 2"/>
    <w:rsid w:val="00DD3DB5"/>
    <w:rPr>
      <w:b w:val="0"/>
      <w:bCs w:val="0"/>
    </w:rPr>
  </w:style>
  <w:style w:type="character" w:styleId="ListLabel3" w:customStyle="1">
    <w:name w:val="ListLabel 3"/>
    <w:rsid w:val="00DD3DB5"/>
    <w:rPr>
      <w:b w:val="0"/>
      <w:bCs w:val="0"/>
      <w:i w:val="0"/>
      <w:iCs w:val="0"/>
    </w:rPr>
  </w:style>
  <w:style w:type="character" w:styleId="ListLabel4" w:customStyle="1">
    <w:name w:val="ListLabel 4"/>
    <w:rsid w:val="00DD3DB5"/>
    <w:rPr>
      <w:color w:val="00000a"/>
    </w:rPr>
  </w:style>
  <w:style w:type="character" w:styleId="ListLabel5" w:customStyle="1">
    <w:name w:val="ListLabel 5"/>
    <w:rsid w:val="00DD3DB5"/>
    <w:rPr>
      <w:rFonts w:ascii="Calibri" w:cs="Times New Roman" w:eastAsia="Calibri" w:hAnsi="Calibri" w:hint="default"/>
    </w:rPr>
  </w:style>
  <w:style w:type="character" w:styleId="ListLabel6" w:customStyle="1">
    <w:name w:val="ListLabel 6"/>
    <w:rsid w:val="00DD3DB5"/>
    <w:rPr>
      <w:rFonts w:ascii="Times New Roman" w:cs="Times New Roman" w:hAnsi="Times New Roman" w:hint="default"/>
    </w:rPr>
  </w:style>
  <w:style w:type="character" w:styleId="ListLabel7" w:customStyle="1">
    <w:name w:val="ListLabel 7"/>
    <w:rsid w:val="00DD3DB5"/>
    <w:rPr>
      <w:rFonts w:ascii="Courier New" w:cs="Courier New" w:hAnsi="Courier New" w:hint="default"/>
    </w:rPr>
  </w:style>
  <w:style w:type="character" w:styleId="ListLabel8" w:customStyle="1">
    <w:name w:val="ListLabel 8"/>
    <w:rsid w:val="00DD3DB5"/>
    <w:rPr>
      <w:rFonts w:ascii="Wingdings" w:cs="Wingdings" w:hAnsi="Wingdings" w:hint="default"/>
    </w:rPr>
  </w:style>
  <w:style w:type="character" w:styleId="ListLabel9" w:customStyle="1">
    <w:name w:val="ListLabel 9"/>
    <w:rsid w:val="00DD3DB5"/>
    <w:rPr>
      <w:rFonts w:ascii="Symbol" w:cs="Symbol" w:hAnsi="Symbol" w:hint="default"/>
    </w:rPr>
  </w:style>
  <w:style w:type="character" w:styleId="ListLabel10" w:customStyle="1">
    <w:name w:val="ListLabel 10"/>
    <w:rsid w:val="00DD3DB5"/>
    <w:rPr>
      <w:b w:val="0"/>
      <w:bCs w:val="0"/>
    </w:rPr>
  </w:style>
  <w:style w:type="character" w:styleId="ListLabel11" w:customStyle="1">
    <w:name w:val="ListLabel 11"/>
    <w:rsid w:val="00DD3DB5"/>
    <w:rPr>
      <w:b w:val="0"/>
      <w:bCs w:val="0"/>
      <w:i w:val="0"/>
      <w:iCs w:val="0"/>
    </w:rPr>
  </w:style>
  <w:style w:type="character" w:styleId="ListLabel12" w:customStyle="1">
    <w:name w:val="ListLabel 12"/>
    <w:rsid w:val="00DD3DB5"/>
    <w:rPr>
      <w:color w:val="00000a"/>
    </w:rPr>
  </w:style>
  <w:style w:type="paragraph" w:styleId="List">
    <w:name w:val="List"/>
    <w:basedOn w:val="Textbody"/>
    <w:semiHidden w:val="1"/>
    <w:unhideWhenUsed w:val="1"/>
    <w:rsid w:val="00DD3DB5"/>
    <w:rPr>
      <w:rFonts w:cs="Mangal"/>
    </w:rPr>
  </w:style>
  <w:style w:type="paragraph" w:styleId="Revision">
    <w:name w:val="Revision"/>
    <w:hidden w:val="1"/>
    <w:uiPriority w:val="99"/>
    <w:semiHidden w:val="1"/>
    <w:rsid w:val="00137BA2"/>
    <w:pPr>
      <w:spacing w:after="0" w:line="240" w:lineRule="auto"/>
    </w:pPr>
  </w:style>
  <w:style w:type="paragraph" w:styleId="NormalWeb">
    <w:name w:val="Normal (Web)"/>
    <w:basedOn w:val="Normal"/>
    <w:uiPriority w:val="99"/>
    <w:unhideWhenUsed w:val="1"/>
    <w:rsid w:val="005C0946"/>
    <w:pPr>
      <w:spacing w:after="100" w:afterAutospacing="1" w:before="100" w:beforeAutospacing="1" w:line="240" w:lineRule="auto"/>
    </w:pPr>
    <w:rPr>
      <w:rFonts w:ascii="Times New Roman" w:cs="Times New Roman" w:hAnsi="Times New Roman"/>
      <w:color w:val="000000"/>
      <w:sz w:val="24"/>
      <w:szCs w:val="24"/>
      <w:lang w:eastAsia="hr-HR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uokK6f7LZnpqrQjMUlLDm3Vqag==">AMUW2mWmjqIovWFUaJhy88xJcgN7H51M5CoLTSZtfTGixZ3R2r4Ucn4hqZLiKVk6lCj1I/0CFDAcg5bgy6WPORXeuESQvvpE1j8O5g/i/M1Ke/H5LaaTZSA=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2020-11-10T11:21:00Z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0x010100796C6F8DF1760F419A102B19570ACB7B</vt:lpwstr>
  </property>
  <property fmtid="{D5CDD505-2E9C-101B-9397-08002B2CF9AE}" pid="3" name="_dlc_DocIdItemGuid">
    <vt:lpwstr>8b19b861-a92b-432b-b689-804f2ad1e692</vt:lpwstr>
  </property>
</Properties>
</file>