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neobveznike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6B93CA55"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3217D9">
        <w:rPr>
          <w:rFonts w:asciiTheme="minorHAnsi" w:eastAsiaTheme="minorHAnsi" w:hAnsiTheme="minorHAnsi" w:cstheme="minorHAnsi"/>
          <w:b/>
          <w:bCs/>
          <w:sz w:val="20"/>
          <w:szCs w:val="20"/>
          <w:lang w:val="en-US" w:eastAsia="en-US" w:bidi="ar-SA"/>
        </w:rPr>
        <w:t>Razvoj</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3217D9">
        <w:rPr>
          <w:rFonts w:asciiTheme="minorHAnsi" w:eastAsiaTheme="minorHAnsi" w:hAnsiTheme="minorHAnsi" w:cstheme="minorHAnsi"/>
          <w:b/>
          <w:bCs/>
          <w:sz w:val="20"/>
          <w:szCs w:val="20"/>
          <w:lang w:val="en-US" w:eastAsia="en-US" w:bidi="ar-SA"/>
        </w:rPr>
        <w:t>biorazgradivog</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3217D9">
        <w:rPr>
          <w:rFonts w:asciiTheme="minorHAnsi" w:eastAsiaTheme="minorHAnsi" w:hAnsiTheme="minorHAnsi" w:cstheme="minorHAnsi"/>
          <w:b/>
          <w:bCs/>
          <w:sz w:val="20"/>
          <w:szCs w:val="20"/>
          <w:lang w:val="en-US" w:eastAsia="en-US" w:bidi="ar-SA"/>
        </w:rPr>
        <w:t>netkanog</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3217D9">
        <w:rPr>
          <w:rFonts w:asciiTheme="minorHAnsi" w:eastAsiaTheme="minorHAnsi" w:hAnsiTheme="minorHAnsi" w:cstheme="minorHAnsi"/>
          <w:b/>
          <w:bCs/>
          <w:sz w:val="20"/>
          <w:szCs w:val="20"/>
          <w:lang w:val="en-US" w:eastAsia="en-US" w:bidi="ar-SA"/>
        </w:rPr>
        <w:t>agrotekstila</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3217D9">
        <w:rPr>
          <w:rFonts w:asciiTheme="minorHAnsi" w:eastAsiaTheme="minorHAnsi" w:hAnsiTheme="minorHAnsi" w:cstheme="minorHAnsi"/>
          <w:b/>
          <w:bCs/>
          <w:sz w:val="20"/>
          <w:szCs w:val="20"/>
          <w:lang w:val="en-US" w:eastAsia="en-US" w:bidi="ar-SA"/>
        </w:rPr>
        <w:t>iz</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3217D9">
        <w:rPr>
          <w:rFonts w:asciiTheme="minorHAnsi" w:eastAsiaTheme="minorHAnsi" w:hAnsiTheme="minorHAnsi" w:cstheme="minorHAnsi"/>
          <w:b/>
          <w:bCs/>
          <w:sz w:val="20"/>
          <w:szCs w:val="20"/>
          <w:lang w:val="en-US" w:eastAsia="en-US" w:bidi="ar-SA"/>
        </w:rPr>
        <w:t>prirodnih</w:t>
      </w:r>
      <w:proofErr w:type="spellEnd"/>
      <w:r w:rsidR="003217D9">
        <w:rPr>
          <w:rFonts w:asciiTheme="minorHAnsi" w:eastAsiaTheme="minorHAnsi" w:hAnsiTheme="minorHAnsi" w:cstheme="minorHAnsi"/>
          <w:b/>
          <w:bCs/>
          <w:sz w:val="20"/>
          <w:szCs w:val="20"/>
          <w:lang w:val="en-US" w:eastAsia="en-US" w:bidi="ar-SA"/>
        </w:rPr>
        <w:t xml:space="preserve"> </w:t>
      </w:r>
      <w:proofErr w:type="spellStart"/>
      <w:r w:rsidR="00ED075A">
        <w:rPr>
          <w:rFonts w:asciiTheme="minorHAnsi" w:eastAsiaTheme="minorHAnsi" w:hAnsiTheme="minorHAnsi" w:cstheme="minorHAnsi"/>
          <w:b/>
          <w:bCs/>
          <w:sz w:val="20"/>
          <w:szCs w:val="20"/>
          <w:lang w:val="en-US" w:eastAsia="en-US" w:bidi="ar-SA"/>
        </w:rPr>
        <w:t>i</w:t>
      </w:r>
      <w:proofErr w:type="spellEnd"/>
      <w:r w:rsidR="00ED075A">
        <w:rPr>
          <w:rFonts w:asciiTheme="minorHAnsi" w:eastAsiaTheme="minorHAnsi" w:hAnsiTheme="minorHAnsi" w:cstheme="minorHAnsi"/>
          <w:b/>
          <w:bCs/>
          <w:sz w:val="20"/>
          <w:szCs w:val="20"/>
          <w:lang w:val="en-US" w:eastAsia="en-US" w:bidi="ar-SA"/>
        </w:rPr>
        <w:t xml:space="preserve"> </w:t>
      </w:r>
      <w:proofErr w:type="spellStart"/>
      <w:r w:rsidR="00ED075A">
        <w:rPr>
          <w:rFonts w:asciiTheme="minorHAnsi" w:eastAsiaTheme="minorHAnsi" w:hAnsiTheme="minorHAnsi" w:cstheme="minorHAnsi"/>
          <w:b/>
          <w:bCs/>
          <w:sz w:val="20"/>
          <w:szCs w:val="20"/>
          <w:lang w:val="en-US" w:eastAsia="en-US" w:bidi="ar-SA"/>
        </w:rPr>
        <w:t>obnovljivih</w:t>
      </w:r>
      <w:proofErr w:type="spellEnd"/>
      <w:r w:rsidR="00ED075A">
        <w:rPr>
          <w:rFonts w:asciiTheme="minorHAnsi" w:eastAsiaTheme="minorHAnsi" w:hAnsiTheme="minorHAnsi" w:cstheme="minorHAnsi"/>
          <w:b/>
          <w:bCs/>
          <w:sz w:val="20"/>
          <w:szCs w:val="20"/>
          <w:lang w:val="en-US" w:eastAsia="en-US" w:bidi="ar-SA"/>
        </w:rPr>
        <w:t xml:space="preserve"> </w:t>
      </w:r>
      <w:proofErr w:type="spellStart"/>
      <w:r w:rsidR="00ED075A">
        <w:rPr>
          <w:rFonts w:asciiTheme="minorHAnsi" w:eastAsiaTheme="minorHAnsi" w:hAnsiTheme="minorHAnsi" w:cstheme="minorHAnsi"/>
          <w:b/>
          <w:bCs/>
          <w:sz w:val="20"/>
          <w:szCs w:val="20"/>
          <w:lang w:val="en-US" w:eastAsia="en-US" w:bidi="ar-SA"/>
        </w:rPr>
        <w:t>izvora</w:t>
      </w:r>
      <w:proofErr w:type="spellEnd"/>
      <w:r w:rsidR="003217D9">
        <w:rPr>
          <w:rFonts w:asciiTheme="minorHAnsi" w:eastAsiaTheme="minorHAnsi" w:hAnsiTheme="minorHAnsi" w:cstheme="minorHAnsi"/>
          <w:b/>
          <w:bCs/>
          <w:sz w:val="20"/>
          <w:szCs w:val="20"/>
          <w:lang w:val="en-US" w:eastAsia="en-US" w:bidi="ar-SA"/>
        </w:rPr>
        <w:t xml:space="preserve"> (BNA)</w:t>
      </w:r>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6A7803DF" w:rsidR="00CB2F6A" w:rsidRPr="00EA16DD" w:rsidRDefault="00CB2F6A" w:rsidP="00CB2F6A">
      <w:pPr>
        <w:keepLines/>
        <w:spacing w:line="276" w:lineRule="auto"/>
        <w:ind w:left="2124" w:hanging="2124"/>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bookmarkStart w:id="1" w:name="_Hlk30672507"/>
      <w:r w:rsidRPr="002116E0">
        <w:rPr>
          <w:rFonts w:asciiTheme="minorHAnsi" w:hAnsiTheme="minorHAnsi" w:cstheme="minorHAnsi"/>
          <w:b/>
          <w:sz w:val="20"/>
          <w:szCs w:val="20"/>
        </w:rPr>
        <w:t>Nabava</w:t>
      </w:r>
      <w:bookmarkEnd w:id="1"/>
      <w:r w:rsidR="009B457C">
        <w:rPr>
          <w:rFonts w:asciiTheme="minorHAnsi" w:hAnsiTheme="minorHAnsi" w:cstheme="minorHAnsi"/>
          <w:b/>
          <w:sz w:val="20"/>
          <w:szCs w:val="20"/>
        </w:rPr>
        <w:t xml:space="preserve"> </w:t>
      </w:r>
      <w:r w:rsidR="003217D9">
        <w:rPr>
          <w:rFonts w:asciiTheme="minorHAnsi" w:hAnsiTheme="minorHAnsi" w:cstheme="minorHAnsi"/>
          <w:b/>
          <w:sz w:val="20"/>
          <w:szCs w:val="20"/>
        </w:rPr>
        <w:t>laboratorijske opreme</w:t>
      </w:r>
      <w:r w:rsidR="009F0902">
        <w:rPr>
          <w:rFonts w:asciiTheme="minorHAnsi" w:hAnsiTheme="minorHAnsi" w:cstheme="minorHAnsi"/>
          <w:b/>
          <w:sz w:val="20"/>
          <w:szCs w:val="20"/>
        </w:rPr>
        <w:t xml:space="preserve"> 1</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358FE415"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Pr="00C80389">
        <w:rPr>
          <w:rFonts w:asciiTheme="minorHAnsi" w:hAnsiTheme="minorHAnsi" w:cstheme="minorHAnsi"/>
          <w:b/>
          <w:sz w:val="20"/>
          <w:szCs w:val="20"/>
        </w:rPr>
        <w:t>0</w:t>
      </w:r>
      <w:r w:rsidR="003217D9">
        <w:rPr>
          <w:rFonts w:asciiTheme="minorHAnsi" w:hAnsiTheme="minorHAnsi" w:cstheme="minorHAnsi"/>
          <w:b/>
          <w:sz w:val="20"/>
          <w:szCs w:val="20"/>
        </w:rPr>
        <w:t>2</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3C3CA55" w14:textId="7568ED95"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E80C33">
        <w:rPr>
          <w:rFonts w:asciiTheme="minorHAnsi" w:hAnsiTheme="minorHAnsi" w:cstheme="minorHAnsi"/>
          <w:b/>
          <w:sz w:val="20"/>
          <w:szCs w:val="20"/>
        </w:rPr>
        <w:t>1</w:t>
      </w:r>
      <w:r w:rsidR="00ED075A">
        <w:rPr>
          <w:rFonts w:asciiTheme="minorHAnsi" w:hAnsiTheme="minorHAnsi" w:cstheme="minorHAnsi"/>
          <w:b/>
          <w:sz w:val="20"/>
          <w:szCs w:val="20"/>
        </w:rPr>
        <w:t>8</w:t>
      </w:r>
      <w:r w:rsidR="003217D9">
        <w:rPr>
          <w:rFonts w:asciiTheme="minorHAnsi" w:hAnsiTheme="minorHAnsi" w:cstheme="minorHAnsi"/>
          <w:b/>
          <w:sz w:val="20"/>
          <w:szCs w:val="20"/>
        </w:rPr>
        <w:t>.</w:t>
      </w:r>
      <w:r w:rsidR="009F0902">
        <w:rPr>
          <w:rFonts w:asciiTheme="minorHAnsi" w:hAnsiTheme="minorHAnsi" w:cstheme="minorHAnsi"/>
          <w:b/>
          <w:sz w:val="20"/>
          <w:szCs w:val="20"/>
        </w:rPr>
        <w:t>0</w:t>
      </w:r>
      <w:r w:rsidR="00EC7612">
        <w:rPr>
          <w:rFonts w:asciiTheme="minorHAnsi" w:hAnsiTheme="minorHAnsi" w:cstheme="minorHAnsi"/>
          <w:b/>
          <w:sz w:val="20"/>
          <w:szCs w:val="20"/>
        </w:rPr>
        <w:t>3</w:t>
      </w:r>
      <w:r>
        <w:rPr>
          <w:rFonts w:asciiTheme="minorHAnsi" w:hAnsiTheme="minorHAnsi" w:cstheme="minorHAnsi"/>
          <w:b/>
          <w:sz w:val="20"/>
          <w:szCs w:val="20"/>
        </w:rPr>
        <w:t>.202</w:t>
      </w:r>
      <w:r w:rsidR="009F0902">
        <w:rPr>
          <w:rFonts w:asciiTheme="minorHAnsi" w:hAnsiTheme="minorHAnsi" w:cstheme="minorHAnsi"/>
          <w:b/>
          <w:sz w:val="20"/>
          <w:szCs w:val="20"/>
        </w:rPr>
        <w:t>2</w:t>
      </w:r>
      <w:r>
        <w:rPr>
          <w:rFonts w:asciiTheme="minorHAnsi" w:hAnsiTheme="minorHAnsi" w:cstheme="minorHAnsi"/>
          <w:b/>
          <w:sz w:val="20"/>
          <w:szCs w:val="20"/>
        </w:rPr>
        <w:t>.</w:t>
      </w:r>
      <w:r w:rsidRPr="00EA16DD">
        <w:rPr>
          <w:rFonts w:asciiTheme="minorHAnsi" w:hAnsiTheme="minorHAnsi" w:cstheme="minorHAnsi"/>
          <w:b/>
          <w:sz w:val="20"/>
          <w:szCs w:val="20"/>
        </w:rPr>
        <w:tab/>
      </w:r>
    </w:p>
    <w:p w14:paraId="69361706"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4B316F7E" w14:textId="428F064C" w:rsidR="000B6FE5" w:rsidRDefault="000B6FE5"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2016FC29" w:rsidR="00266C09" w:rsidRPr="009C140E" w:rsidRDefault="00CE60F5" w:rsidP="00096C00">
      <w:pPr>
        <w:keepLines/>
        <w:spacing w:line="276" w:lineRule="auto"/>
        <w:ind w:left="567" w:hanging="567"/>
        <w:jc w:val="center"/>
        <w:rPr>
          <w:rFonts w:asciiTheme="minorHAnsi" w:hAnsiTheme="minorHAnsi" w:cstheme="minorHAnsi"/>
          <w:b/>
          <w:sz w:val="20"/>
          <w:szCs w:val="20"/>
        </w:rPr>
      </w:pPr>
      <w:r w:rsidRPr="00EA16DD">
        <w:rPr>
          <w:rFonts w:asciiTheme="minorHAnsi" w:hAnsiTheme="minorHAnsi" w:cstheme="minorHAnsi"/>
          <w:b/>
          <w:sz w:val="20"/>
          <w:szCs w:val="20"/>
        </w:rPr>
        <w:t>POZIV NA DOSTAVU PONUDA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58F198EB"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proofErr w:type="spellStart"/>
      <w:r w:rsidR="003217D9">
        <w:rPr>
          <w:rFonts w:asciiTheme="minorHAnsi" w:hAnsiTheme="minorHAnsi" w:cstheme="minorHAnsi"/>
          <w:sz w:val="20"/>
          <w:szCs w:val="20"/>
        </w:rPr>
        <w:t>Renotex</w:t>
      </w:r>
      <w:proofErr w:type="spellEnd"/>
      <w:r w:rsidR="003217D9">
        <w:rPr>
          <w:rFonts w:asciiTheme="minorHAnsi" w:hAnsiTheme="minorHAnsi" w:cstheme="minorHAnsi"/>
          <w:sz w:val="20"/>
          <w:szCs w:val="20"/>
        </w:rPr>
        <w:t xml:space="preserve"> d.o.o.</w:t>
      </w:r>
    </w:p>
    <w:p w14:paraId="67B5851B" w14:textId="725A6FD6"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3217D9">
        <w:rPr>
          <w:rFonts w:asciiTheme="minorHAnsi" w:hAnsiTheme="minorHAnsi" w:cstheme="minorHAnsi"/>
          <w:sz w:val="20"/>
          <w:szCs w:val="20"/>
        </w:rPr>
        <w:t>Bjelovarska cesta 18</w:t>
      </w:r>
      <w:r w:rsidR="0060733F">
        <w:rPr>
          <w:rFonts w:asciiTheme="minorHAnsi" w:hAnsiTheme="minorHAnsi" w:cstheme="minorHAnsi"/>
          <w:sz w:val="20"/>
          <w:szCs w:val="20"/>
        </w:rPr>
        <w:t xml:space="preserve">, </w:t>
      </w:r>
      <w:r w:rsidR="003217D9">
        <w:rPr>
          <w:rFonts w:asciiTheme="minorHAnsi" w:hAnsiTheme="minorHAnsi" w:cstheme="minorHAnsi"/>
          <w:sz w:val="20"/>
          <w:szCs w:val="20"/>
        </w:rPr>
        <w:t>48000 Koprivnica</w:t>
      </w:r>
    </w:p>
    <w:p w14:paraId="39C04676" w14:textId="34A46E01"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3217D9">
        <w:rPr>
          <w:rFonts w:asciiTheme="minorHAnsi" w:hAnsiTheme="minorHAnsi" w:cstheme="minorHAnsi"/>
          <w:sz w:val="20"/>
          <w:szCs w:val="20"/>
        </w:rPr>
        <w:t>61897104274</w:t>
      </w:r>
    </w:p>
    <w:p w14:paraId="205BE028" w14:textId="5F3EFE3A"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FC3470">
        <w:rPr>
          <w:rFonts w:asciiTheme="minorHAnsi" w:hAnsiTheme="minorHAnsi" w:cstheme="minorHAnsi"/>
          <w:sz w:val="20"/>
          <w:szCs w:val="20"/>
        </w:rPr>
        <w:t>48240040</w:t>
      </w:r>
    </w:p>
    <w:p w14:paraId="7FB31659" w14:textId="5FC56B6D"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r w:rsidR="00FC3470" w:rsidRPr="00FC3470">
        <w:rPr>
          <w:rFonts w:asciiTheme="minorHAnsi" w:hAnsiTheme="minorHAnsi" w:cstheme="minorHAnsi"/>
          <w:sz w:val="20"/>
          <w:szCs w:val="20"/>
        </w:rPr>
        <w:t>www.renotex.hr</w:t>
      </w:r>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20C08BD7"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3217D9">
        <w:rPr>
          <w:rFonts w:asciiTheme="minorHAnsi" w:hAnsiTheme="minorHAnsi" w:cstheme="minorHAnsi"/>
          <w:sz w:val="20"/>
          <w:szCs w:val="20"/>
        </w:rPr>
        <w:t xml:space="preserve">Matija </w:t>
      </w:r>
      <w:proofErr w:type="spellStart"/>
      <w:r w:rsidR="003217D9">
        <w:rPr>
          <w:rFonts w:asciiTheme="minorHAnsi" w:hAnsiTheme="minorHAnsi" w:cstheme="minorHAnsi"/>
          <w:sz w:val="20"/>
          <w:szCs w:val="20"/>
        </w:rPr>
        <w:t>Urbančić</w:t>
      </w:r>
      <w:proofErr w:type="spellEnd"/>
    </w:p>
    <w:p w14:paraId="563A957B" w14:textId="188DACE6" w:rsidR="00D77AE3" w:rsidRDefault="00D77AE3"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b/>
          <w:bCs/>
          <w:sz w:val="20"/>
          <w:szCs w:val="20"/>
        </w:rPr>
        <w:t>Broj telefona:</w:t>
      </w:r>
      <w:r w:rsidRPr="00D77AE3">
        <w:rPr>
          <w:rFonts w:asciiTheme="minorHAnsi" w:hAnsiTheme="minorHAnsi" w:cstheme="minorHAnsi"/>
          <w:sz w:val="20"/>
          <w:szCs w:val="20"/>
        </w:rPr>
        <w:t xml:space="preserve"> </w:t>
      </w:r>
      <w:r w:rsidRPr="00D77AE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9</w:t>
      </w:r>
      <w:r w:rsidR="003217D9">
        <w:rPr>
          <w:rFonts w:asciiTheme="minorHAnsi" w:hAnsiTheme="minorHAnsi" w:cstheme="minorHAnsi"/>
          <w:sz w:val="20"/>
          <w:szCs w:val="20"/>
        </w:rPr>
        <w:t>8 187 97 48</w:t>
      </w:r>
    </w:p>
    <w:p w14:paraId="6ABC731C" w14:textId="0F9F93B6" w:rsidR="00CB2F6A" w:rsidRPr="00D77AE3" w:rsidRDefault="00CB2F6A"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sz w:val="20"/>
          <w:szCs w:val="20"/>
        </w:rPr>
        <w:t xml:space="preserve">Adresa elektroničke pošte kontakt osobe: </w:t>
      </w:r>
      <w:r w:rsidR="0060733F" w:rsidRPr="0060733F">
        <w:rPr>
          <w:rFonts w:ascii="Calibri" w:eastAsiaTheme="minorHAnsi" w:hAnsi="Calibri" w:cs="Calibri"/>
          <w:sz w:val="20"/>
          <w:szCs w:val="20"/>
          <w:lang w:eastAsia="en-US" w:bidi="ar-SA"/>
        </w:rPr>
        <w:t>info@</w:t>
      </w:r>
      <w:r w:rsidR="000E35BB">
        <w:rPr>
          <w:rFonts w:ascii="Calibri" w:eastAsiaTheme="minorHAnsi" w:hAnsi="Calibri" w:cs="Calibri"/>
          <w:sz w:val="20"/>
          <w:szCs w:val="20"/>
          <w:lang w:eastAsia="en-US" w:bidi="ar-SA"/>
        </w:rPr>
        <w:t>renotex</w:t>
      </w:r>
      <w:r w:rsidR="0060733F" w:rsidRPr="0060733F">
        <w:rPr>
          <w:rFonts w:ascii="Calibri" w:eastAsiaTheme="minorHAnsi" w:hAnsi="Calibri" w:cs="Calibri"/>
          <w:sz w:val="20"/>
          <w:szCs w:val="20"/>
          <w:lang w:eastAsia="en-US" w:bidi="ar-SA"/>
        </w:rPr>
        <w:t>.hr</w:t>
      </w:r>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8"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9"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neobveznike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lastRenderedPageBreak/>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7BA13811"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poziva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77847B62"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najkasnije tijekom </w:t>
      </w:r>
      <w:r w:rsidR="00292D20" w:rsidRPr="00EA16DD">
        <w:rPr>
          <w:rFonts w:asciiTheme="minorHAnsi" w:eastAsiaTheme="minorHAnsi" w:hAnsiTheme="minorHAnsi" w:cstheme="minorHAnsi"/>
          <w:b/>
          <w:bCs/>
          <w:sz w:val="20"/>
          <w:szCs w:val="20"/>
          <w:lang w:eastAsia="en-US" w:bidi="ar-SA"/>
        </w:rPr>
        <w:t>četvrtog (4) dana</w:t>
      </w:r>
      <w:r w:rsidR="00292D20" w:rsidRPr="00EA16DD">
        <w:rPr>
          <w:rFonts w:asciiTheme="minorHAnsi" w:eastAsiaTheme="minorHAnsi" w:hAnsiTheme="minorHAnsi" w:cstheme="minorHAns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najkasnije tijekom </w:t>
      </w:r>
      <w:r w:rsidR="00292D20" w:rsidRPr="00EA16DD">
        <w:rPr>
          <w:rFonts w:asciiTheme="minorHAnsi" w:eastAsiaTheme="minorHAnsi" w:hAnsiTheme="minorHAnsi" w:cstheme="minorHAnsi"/>
          <w:b/>
          <w:bCs/>
          <w:sz w:val="20"/>
          <w:szCs w:val="20"/>
          <w:lang w:eastAsia="en-US" w:bidi="ar-SA"/>
        </w:rPr>
        <w:t>drugog (2) dana</w:t>
      </w:r>
      <w:r w:rsidR="00292D20" w:rsidRPr="00EA16DD">
        <w:rPr>
          <w:rFonts w:asciiTheme="minorHAnsi" w:eastAsiaTheme="minorHAnsi" w:hAnsiTheme="minorHAnsi" w:cstheme="minorHAnsi"/>
          <w:sz w:val="20"/>
          <w:szCs w:val="20"/>
          <w:lang w:eastAsia="en-US" w:bidi="ar-SA"/>
        </w:rPr>
        <w:t xml:space="preserve"> prije dana u kojem istječe rok za dostavu ponuda.</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41CB3514"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0</w:t>
      </w:r>
      <w:r w:rsidR="00FC3470">
        <w:rPr>
          <w:rFonts w:asciiTheme="minorHAnsi" w:eastAsiaTheme="minorHAnsi" w:hAnsiTheme="minorHAnsi" w:cstheme="minorHAnsi"/>
          <w:i/>
          <w:iCs/>
          <w:sz w:val="20"/>
          <w:szCs w:val="20"/>
          <w:lang w:eastAsia="en-US" w:bidi="ar-SA"/>
        </w:rPr>
        <w:t>2</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7AEC1CF1"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U slučaju potrebe izmjene Poziva na dostavu 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4A358536"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34480B" w:rsidRPr="00EA16DD">
        <w:rPr>
          <w:rFonts w:asciiTheme="minorHAnsi" w:eastAsiaTheme="minorHAnsi" w:hAnsiTheme="minorHAnsi" w:cstheme="minorHAnsi"/>
          <w:sz w:val="20"/>
          <w:szCs w:val="20"/>
          <w:lang w:eastAsia="en-US" w:bidi="ar-SA"/>
        </w:rPr>
        <w:t>.</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7C257DC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6EDE89F" w14:textId="0BD08761" w:rsidR="00292D20" w:rsidRPr="00EA16DD" w:rsidRDefault="00292D20" w:rsidP="00FC3470">
      <w:pPr>
        <w:autoSpaceDE w:val="0"/>
        <w:autoSpaceDN w:val="0"/>
        <w:adjustRightInd w:val="0"/>
        <w:spacing w:line="276" w:lineRule="auto"/>
        <w:ind w:left="567"/>
        <w:jc w:val="both"/>
        <w:rPr>
          <w:rFonts w:asciiTheme="minorHAnsi" w:hAnsiTheme="minorHAnsi" w:cstheme="minorHAnsi"/>
          <w:sz w:val="20"/>
          <w:szCs w:val="20"/>
        </w:rPr>
      </w:pPr>
      <w:r w:rsidRPr="00C80389">
        <w:rPr>
          <w:rFonts w:asciiTheme="minorHAnsi" w:eastAsiaTheme="minorHAnsi" w:hAnsiTheme="minorHAnsi" w:cstheme="minorHAnsi"/>
          <w:sz w:val="20"/>
          <w:szCs w:val="20"/>
          <w:lang w:eastAsia="en-US" w:bidi="ar-SA"/>
        </w:rPr>
        <w:t>NAB 0</w:t>
      </w:r>
      <w:r w:rsidR="00FC3470">
        <w:rPr>
          <w:rFonts w:asciiTheme="minorHAnsi" w:eastAsiaTheme="minorHAnsi" w:hAnsiTheme="minorHAnsi" w:cstheme="minorHAnsi"/>
          <w:sz w:val="20"/>
          <w:szCs w:val="20"/>
          <w:lang w:eastAsia="en-US" w:bidi="ar-SA"/>
        </w:rPr>
        <w:t>2</w:t>
      </w: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59E63CD9"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70B93BE7" w14:textId="77777777" w:rsidR="00FC3470" w:rsidRPr="00EA16DD" w:rsidRDefault="00FC347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lastRenderedPageBreak/>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podugovaratelja odabranom ponuditelju): </w:t>
      </w: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6F5E370B" w14:textId="7BBC16E3" w:rsidR="009B0C33" w:rsidRPr="009B0C33" w:rsidRDefault="00FB103D" w:rsidP="009B0C33">
      <w:pPr>
        <w:spacing w:line="276" w:lineRule="auto"/>
        <w:jc w:val="both"/>
        <w:rPr>
          <w:rFonts w:asciiTheme="minorHAnsi" w:hAnsiTheme="minorHAnsi" w:cstheme="minorHAnsi"/>
          <w:color w:val="000000" w:themeColor="text1"/>
          <w:sz w:val="20"/>
          <w:szCs w:val="20"/>
          <w:lang w:eastAsia="en-US" w:bidi="ar-SA"/>
        </w:rPr>
      </w:pPr>
      <w:r w:rsidRPr="009B0C33">
        <w:rPr>
          <w:rFonts w:asciiTheme="minorHAnsi" w:eastAsiaTheme="minorHAnsi" w:hAnsiTheme="minorHAnsi" w:cstheme="minorHAnsi"/>
          <w:color w:val="000000" w:themeColor="text1"/>
          <w:sz w:val="20"/>
          <w:szCs w:val="20"/>
          <w:lang w:eastAsia="en-US" w:bidi="ar-SA"/>
        </w:rPr>
        <w:t xml:space="preserve">- </w:t>
      </w:r>
      <w:r w:rsidR="009B0C33" w:rsidRPr="009B0C33">
        <w:rPr>
          <w:rFonts w:asciiTheme="minorHAnsi" w:eastAsiaTheme="minorHAnsi" w:hAnsiTheme="minorHAnsi" w:cstheme="minorHAnsi"/>
          <w:color w:val="000000" w:themeColor="text1"/>
          <w:sz w:val="20"/>
          <w:szCs w:val="20"/>
          <w:lang w:eastAsia="en-US" w:bidi="ar-SA"/>
        </w:rPr>
        <w:t xml:space="preserve">KK PROJEKT PLUS d.o.o. za građenje, trgovinu i usluge, OIB: </w:t>
      </w:r>
      <w:r w:rsidR="009B0C33" w:rsidRPr="009B0C33">
        <w:rPr>
          <w:rFonts w:asciiTheme="minorHAnsi" w:hAnsiTheme="minorHAnsi" w:cstheme="minorHAnsi"/>
          <w:color w:val="000000" w:themeColor="text1"/>
          <w:sz w:val="20"/>
          <w:szCs w:val="20"/>
          <w:lang w:val="en-HR" w:eastAsia="en-US" w:bidi="ar-SA"/>
        </w:rPr>
        <w:t>54299338787</w:t>
      </w:r>
      <w:r w:rsidR="009B0C33" w:rsidRPr="009B0C33">
        <w:rPr>
          <w:rFonts w:asciiTheme="minorHAnsi" w:hAnsiTheme="minorHAnsi" w:cstheme="minorHAnsi"/>
          <w:color w:val="000000" w:themeColor="text1"/>
          <w:sz w:val="20"/>
          <w:szCs w:val="20"/>
          <w:lang w:eastAsia="en-US" w:bidi="ar-SA"/>
        </w:rPr>
        <w:t>, Josipa Bukovčana 2, 48 000 Koprivnica</w:t>
      </w:r>
      <w:r w:rsidR="009B0C33">
        <w:rPr>
          <w:rFonts w:asciiTheme="minorHAnsi" w:hAnsiTheme="minorHAnsi" w:cstheme="minorHAnsi"/>
          <w:color w:val="000000" w:themeColor="text1"/>
          <w:sz w:val="20"/>
          <w:szCs w:val="20"/>
          <w:lang w:eastAsia="en-US" w:bidi="ar-SA"/>
        </w:rPr>
        <w:t>.</w:t>
      </w:r>
    </w:p>
    <w:p w14:paraId="1986DFB8" w14:textId="573A4484" w:rsidR="00FB103D" w:rsidRDefault="00FB103D"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0CBA2046" w14:textId="77777777" w:rsidR="0073132C" w:rsidRDefault="0073132C"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616CE3B8" w14:textId="48AA4801"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Podizvoditelji</w:t>
      </w:r>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gospodarski subjekt namjerava dati dio ugovora u podugovor jednom ili više podizvoditelja,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podizvoditelja,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podizvoditelja,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podizvoditelju/ima (za svakog podizvoditelja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ne dostavi podatke o podizvoditelju,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Sudjelovanje podizvoditelja ne utječe na odgovornost ponuditelja za izvršenje ugovora.</w:t>
      </w:r>
    </w:p>
    <w:p w14:paraId="5039B729" w14:textId="77777777" w:rsidR="006D7E02" w:rsidRPr="00EE2655" w:rsidRDefault="006D7E02" w:rsidP="00D66752">
      <w:pPr>
        <w:spacing w:line="276" w:lineRule="auto"/>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096C00">
      <w:pPr>
        <w:autoSpaceDE w:val="0"/>
        <w:autoSpaceDN w:val="0"/>
        <w:adjustRightInd w:val="0"/>
        <w:spacing w:line="276" w:lineRule="auto"/>
        <w:ind w:left="567" w:hanging="567"/>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06D64BCC" w14:textId="1D8D8667" w:rsidR="00457EA8" w:rsidRDefault="00FB103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E80C33">
        <w:rPr>
          <w:rFonts w:asciiTheme="minorHAnsi" w:eastAsiaTheme="minorHAnsi" w:hAnsiTheme="minorHAnsi" w:cstheme="minorHAnsi"/>
          <w:sz w:val="20"/>
          <w:szCs w:val="20"/>
          <w:lang w:eastAsia="en-US" w:bidi="ar-SA"/>
        </w:rPr>
        <w:t>N</w:t>
      </w:r>
      <w:r w:rsidR="00FF59E7">
        <w:rPr>
          <w:rFonts w:asciiTheme="minorHAnsi" w:eastAsiaTheme="minorHAnsi" w:hAnsiTheme="minorHAnsi" w:cstheme="minorHAnsi"/>
          <w:sz w:val="20"/>
          <w:szCs w:val="20"/>
          <w:lang w:eastAsia="en-US" w:bidi="ar-SA"/>
        </w:rPr>
        <w:t>abava laboratorijske opreme</w:t>
      </w:r>
      <w:r w:rsidR="00E80C33">
        <w:rPr>
          <w:rFonts w:asciiTheme="minorHAnsi" w:eastAsiaTheme="minorHAnsi" w:hAnsiTheme="minorHAnsi" w:cstheme="minorHAnsi"/>
          <w:sz w:val="20"/>
          <w:szCs w:val="20"/>
          <w:lang w:eastAsia="en-US" w:bidi="ar-SA"/>
        </w:rPr>
        <w:t xml:space="preserve"> 1</w:t>
      </w:r>
      <w:r w:rsidR="00A06FEF">
        <w:rPr>
          <w:rFonts w:asciiTheme="minorHAnsi" w:eastAsiaTheme="minorHAnsi" w:hAnsiTheme="minorHAnsi" w:cstheme="minorHAnsi"/>
          <w:sz w:val="20"/>
          <w:szCs w:val="20"/>
          <w:lang w:eastAsia="en-US" w:bidi="ar-SA"/>
        </w:rPr>
        <w:t xml:space="preserve"> koja je podijeljena na 4 grupe predmeta nabave:</w:t>
      </w:r>
    </w:p>
    <w:p w14:paraId="229F5797" w14:textId="4D782C21" w:rsidR="00FF59E7" w:rsidRDefault="00FF59E7" w:rsidP="00D84CFA">
      <w:pPr>
        <w:autoSpaceDE w:val="0"/>
        <w:autoSpaceDN w:val="0"/>
        <w:adjustRightInd w:val="0"/>
        <w:spacing w:line="276" w:lineRule="auto"/>
        <w:ind w:left="567" w:hanging="567"/>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Grupa </w:t>
      </w:r>
      <w:r w:rsidR="000E35BB">
        <w:rPr>
          <w:rFonts w:asciiTheme="minorHAnsi" w:eastAsiaTheme="minorHAnsi" w:hAnsiTheme="minorHAnsi" w:cstheme="minorHAnsi"/>
          <w:sz w:val="20"/>
          <w:szCs w:val="20"/>
          <w:lang w:eastAsia="en-US" w:bidi="ar-SA"/>
        </w:rPr>
        <w:t>1</w:t>
      </w:r>
      <w:r>
        <w:rPr>
          <w:rFonts w:asciiTheme="minorHAnsi" w:eastAsiaTheme="minorHAnsi" w:hAnsiTheme="minorHAnsi" w:cstheme="minorHAnsi"/>
          <w:sz w:val="20"/>
          <w:szCs w:val="20"/>
          <w:lang w:eastAsia="en-US" w:bidi="ar-SA"/>
        </w:rPr>
        <w:t xml:space="preserve">.: Dinamometar – uređaj za mjerenje vlačnih i cikličnih svojstava </w:t>
      </w:r>
      <w:proofErr w:type="spellStart"/>
      <w:r>
        <w:rPr>
          <w:rFonts w:asciiTheme="minorHAnsi" w:eastAsiaTheme="minorHAnsi" w:hAnsiTheme="minorHAnsi" w:cstheme="minorHAnsi"/>
          <w:sz w:val="20"/>
          <w:szCs w:val="20"/>
          <w:lang w:eastAsia="en-US" w:bidi="ar-SA"/>
        </w:rPr>
        <w:t>netkanog</w:t>
      </w:r>
      <w:proofErr w:type="spellEnd"/>
      <w:r>
        <w:rPr>
          <w:rFonts w:asciiTheme="minorHAnsi" w:eastAsiaTheme="minorHAnsi" w:hAnsiTheme="minorHAnsi" w:cstheme="minorHAnsi"/>
          <w:sz w:val="20"/>
          <w:szCs w:val="20"/>
          <w:lang w:eastAsia="en-US" w:bidi="ar-SA"/>
        </w:rPr>
        <w:t xml:space="preserve"> tekstila</w:t>
      </w:r>
      <w:r w:rsidR="00A06FEF">
        <w:rPr>
          <w:rFonts w:asciiTheme="minorHAnsi" w:eastAsiaTheme="minorHAnsi" w:hAnsiTheme="minorHAnsi" w:cstheme="minorHAnsi"/>
          <w:sz w:val="20"/>
          <w:szCs w:val="20"/>
          <w:lang w:eastAsia="en-US" w:bidi="ar-SA"/>
        </w:rPr>
        <w:t>;</w:t>
      </w:r>
    </w:p>
    <w:p w14:paraId="5B504785" w14:textId="1641D431" w:rsidR="00FF59E7" w:rsidRDefault="00FF59E7" w:rsidP="00D84CFA">
      <w:pPr>
        <w:autoSpaceDE w:val="0"/>
        <w:autoSpaceDN w:val="0"/>
        <w:adjustRightInd w:val="0"/>
        <w:spacing w:line="276" w:lineRule="auto"/>
        <w:ind w:left="567" w:hanging="567"/>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Grupa </w:t>
      </w:r>
      <w:r w:rsidR="000E35BB">
        <w:rPr>
          <w:rFonts w:asciiTheme="minorHAnsi" w:eastAsiaTheme="minorHAnsi" w:hAnsiTheme="minorHAnsi" w:cstheme="minorHAnsi"/>
          <w:sz w:val="20"/>
          <w:szCs w:val="20"/>
          <w:lang w:eastAsia="en-US" w:bidi="ar-SA"/>
        </w:rPr>
        <w:t>2</w:t>
      </w:r>
      <w:r>
        <w:rPr>
          <w:rFonts w:asciiTheme="minorHAnsi" w:eastAsiaTheme="minorHAnsi" w:hAnsiTheme="minorHAnsi" w:cstheme="minorHAnsi"/>
          <w:sz w:val="20"/>
          <w:szCs w:val="20"/>
          <w:lang w:eastAsia="en-US" w:bidi="ar-SA"/>
        </w:rPr>
        <w:t>.: Uređaj za mjerenje brzine strujanja zraka</w:t>
      </w:r>
      <w:r w:rsidR="00A06FEF">
        <w:rPr>
          <w:rFonts w:asciiTheme="minorHAnsi" w:eastAsiaTheme="minorHAnsi" w:hAnsiTheme="minorHAnsi" w:cstheme="minorHAnsi"/>
          <w:sz w:val="20"/>
          <w:szCs w:val="20"/>
          <w:lang w:eastAsia="en-US" w:bidi="ar-SA"/>
        </w:rPr>
        <w:t>;</w:t>
      </w:r>
    </w:p>
    <w:p w14:paraId="1F833D69" w14:textId="76762C58" w:rsidR="00FF59E7" w:rsidRDefault="00FF59E7" w:rsidP="00D84CFA">
      <w:pPr>
        <w:autoSpaceDE w:val="0"/>
        <w:autoSpaceDN w:val="0"/>
        <w:adjustRightInd w:val="0"/>
        <w:spacing w:line="276" w:lineRule="auto"/>
        <w:ind w:left="567" w:hanging="567"/>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Grupa</w:t>
      </w:r>
      <w:r w:rsidR="000E35BB">
        <w:rPr>
          <w:rFonts w:asciiTheme="minorHAnsi" w:eastAsiaTheme="minorHAnsi" w:hAnsiTheme="minorHAnsi" w:cstheme="minorHAnsi"/>
          <w:sz w:val="20"/>
          <w:szCs w:val="20"/>
          <w:lang w:eastAsia="en-US" w:bidi="ar-SA"/>
        </w:rPr>
        <w:t xml:space="preserve"> 3</w:t>
      </w:r>
      <w:r>
        <w:rPr>
          <w:rFonts w:asciiTheme="minorHAnsi" w:eastAsiaTheme="minorHAnsi" w:hAnsiTheme="minorHAnsi" w:cstheme="minorHAnsi"/>
          <w:sz w:val="20"/>
          <w:szCs w:val="20"/>
          <w:lang w:eastAsia="en-US" w:bidi="ar-SA"/>
        </w:rPr>
        <w:t xml:space="preserve">.: Uređaj za mjerenje </w:t>
      </w:r>
      <w:proofErr w:type="spellStart"/>
      <w:r>
        <w:rPr>
          <w:rFonts w:asciiTheme="minorHAnsi" w:eastAsiaTheme="minorHAnsi" w:hAnsiTheme="minorHAnsi" w:cstheme="minorHAnsi"/>
          <w:sz w:val="20"/>
          <w:szCs w:val="20"/>
          <w:lang w:eastAsia="en-US" w:bidi="ar-SA"/>
        </w:rPr>
        <w:t>propustnosti</w:t>
      </w:r>
      <w:proofErr w:type="spellEnd"/>
      <w:r>
        <w:rPr>
          <w:rFonts w:asciiTheme="minorHAnsi" w:eastAsiaTheme="minorHAnsi" w:hAnsiTheme="minorHAnsi" w:cstheme="minorHAnsi"/>
          <w:sz w:val="20"/>
          <w:szCs w:val="20"/>
          <w:lang w:eastAsia="en-US" w:bidi="ar-SA"/>
        </w:rPr>
        <w:t xml:space="preserve"> vode </w:t>
      </w:r>
      <w:proofErr w:type="spellStart"/>
      <w:r>
        <w:rPr>
          <w:rFonts w:asciiTheme="minorHAnsi" w:eastAsiaTheme="minorHAnsi" w:hAnsiTheme="minorHAnsi" w:cstheme="minorHAnsi"/>
          <w:sz w:val="20"/>
          <w:szCs w:val="20"/>
          <w:lang w:eastAsia="en-US" w:bidi="ar-SA"/>
        </w:rPr>
        <w:t>netkanog</w:t>
      </w:r>
      <w:proofErr w:type="spellEnd"/>
      <w:r>
        <w:rPr>
          <w:rFonts w:asciiTheme="minorHAnsi" w:eastAsiaTheme="minorHAnsi" w:hAnsiTheme="minorHAnsi" w:cstheme="minorHAnsi"/>
          <w:sz w:val="20"/>
          <w:szCs w:val="20"/>
          <w:lang w:eastAsia="en-US" w:bidi="ar-SA"/>
        </w:rPr>
        <w:t xml:space="preserve"> tekstila</w:t>
      </w:r>
      <w:r w:rsidR="00A06FEF">
        <w:rPr>
          <w:rFonts w:asciiTheme="minorHAnsi" w:eastAsiaTheme="minorHAnsi" w:hAnsiTheme="minorHAnsi" w:cstheme="minorHAnsi"/>
          <w:sz w:val="20"/>
          <w:szCs w:val="20"/>
          <w:lang w:eastAsia="en-US" w:bidi="ar-SA"/>
        </w:rPr>
        <w:t>;</w:t>
      </w:r>
    </w:p>
    <w:p w14:paraId="062E1200" w14:textId="2E90364A" w:rsidR="00FF59E7" w:rsidRDefault="00FF59E7" w:rsidP="00D84CFA">
      <w:pPr>
        <w:autoSpaceDE w:val="0"/>
        <w:autoSpaceDN w:val="0"/>
        <w:adjustRightInd w:val="0"/>
        <w:spacing w:line="276" w:lineRule="auto"/>
        <w:ind w:left="567" w:hanging="567"/>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lastRenderedPageBreak/>
        <w:t>-</w:t>
      </w:r>
      <w:r w:rsidR="00457EA8">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 xml:space="preserve">Grupa </w:t>
      </w:r>
      <w:r w:rsidR="000E35BB">
        <w:rPr>
          <w:rFonts w:asciiTheme="minorHAnsi" w:eastAsiaTheme="minorHAnsi" w:hAnsiTheme="minorHAnsi" w:cstheme="minorHAnsi"/>
          <w:sz w:val="20"/>
          <w:szCs w:val="20"/>
          <w:lang w:eastAsia="en-US" w:bidi="ar-SA"/>
        </w:rPr>
        <w:t>4</w:t>
      </w:r>
      <w:r>
        <w:rPr>
          <w:rFonts w:asciiTheme="minorHAnsi" w:eastAsiaTheme="minorHAnsi" w:hAnsiTheme="minorHAnsi" w:cstheme="minorHAnsi"/>
          <w:sz w:val="20"/>
          <w:szCs w:val="20"/>
          <w:lang w:eastAsia="en-US" w:bidi="ar-SA"/>
        </w:rPr>
        <w:t xml:space="preserve">.: Uređaj za mjerenje debljine </w:t>
      </w:r>
      <w:proofErr w:type="spellStart"/>
      <w:r>
        <w:rPr>
          <w:rFonts w:asciiTheme="minorHAnsi" w:eastAsiaTheme="minorHAnsi" w:hAnsiTheme="minorHAnsi" w:cstheme="minorHAnsi"/>
          <w:sz w:val="20"/>
          <w:szCs w:val="20"/>
          <w:lang w:eastAsia="en-US" w:bidi="ar-SA"/>
        </w:rPr>
        <w:t>netkanog</w:t>
      </w:r>
      <w:proofErr w:type="spellEnd"/>
      <w:r>
        <w:rPr>
          <w:rFonts w:asciiTheme="minorHAnsi" w:eastAsiaTheme="minorHAnsi" w:hAnsiTheme="minorHAnsi" w:cstheme="minorHAnsi"/>
          <w:sz w:val="20"/>
          <w:szCs w:val="20"/>
          <w:lang w:eastAsia="en-US" w:bidi="ar-SA"/>
        </w:rPr>
        <w:t xml:space="preserve"> tekstila</w:t>
      </w:r>
      <w:r w:rsidR="00A06FEF">
        <w:rPr>
          <w:rFonts w:asciiTheme="minorHAnsi" w:eastAsiaTheme="minorHAnsi" w:hAnsiTheme="minorHAnsi" w:cstheme="minorHAnsi"/>
          <w:sz w:val="20"/>
          <w:szCs w:val="20"/>
          <w:lang w:eastAsia="en-US" w:bidi="ar-SA"/>
        </w:rPr>
        <w:t>.</w:t>
      </w:r>
    </w:p>
    <w:p w14:paraId="5CADB112" w14:textId="554831DE"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88F777F" w14:textId="46F4424C" w:rsidR="00E80C33" w:rsidRPr="00006FA8" w:rsidRDefault="00E80C33" w:rsidP="00E80C33">
      <w:pPr>
        <w:autoSpaceDE w:val="0"/>
        <w:autoSpaceDN w:val="0"/>
        <w:adjustRightInd w:val="0"/>
        <w:spacing w:line="276" w:lineRule="auto"/>
        <w:rPr>
          <w:rFonts w:asciiTheme="minorHAnsi" w:eastAsiaTheme="minorHAnsi" w:hAnsiTheme="minorHAnsi" w:cstheme="minorHAnsi"/>
          <w:sz w:val="20"/>
          <w:szCs w:val="20"/>
          <w:lang w:eastAsia="en-US" w:bidi="ar-SA"/>
        </w:rPr>
      </w:pPr>
      <w:r w:rsidRPr="00006FA8">
        <w:rPr>
          <w:rFonts w:asciiTheme="minorHAnsi" w:eastAsiaTheme="minorHAnsi" w:hAnsiTheme="minorHAnsi" w:cstheme="minorHAnsi"/>
          <w:sz w:val="20"/>
          <w:szCs w:val="20"/>
          <w:lang w:eastAsia="en-US" w:bidi="ar-SA"/>
        </w:rPr>
        <w:t xml:space="preserve">Ponuditelj je dužan </w:t>
      </w:r>
      <w:r>
        <w:rPr>
          <w:rFonts w:asciiTheme="minorHAnsi" w:eastAsiaTheme="minorHAnsi" w:hAnsiTheme="minorHAnsi" w:cstheme="minorHAnsi"/>
          <w:sz w:val="20"/>
          <w:szCs w:val="20"/>
          <w:lang w:eastAsia="en-US" w:bidi="ar-SA"/>
        </w:rPr>
        <w:t xml:space="preserve">ponuđeni predmet nabave </w:t>
      </w:r>
      <w:r w:rsidRPr="00006FA8">
        <w:rPr>
          <w:rFonts w:asciiTheme="minorHAnsi" w:eastAsiaTheme="minorHAnsi" w:hAnsiTheme="minorHAnsi" w:cstheme="minorHAnsi"/>
          <w:sz w:val="20"/>
          <w:szCs w:val="20"/>
          <w:lang w:eastAsia="en-US" w:bidi="ar-SA"/>
        </w:rPr>
        <w:t xml:space="preserve">za sve grupe predmeta </w:t>
      </w:r>
      <w:r w:rsidR="00803944" w:rsidRPr="00006FA8">
        <w:rPr>
          <w:rFonts w:asciiTheme="minorHAnsi" w:eastAsiaTheme="minorHAnsi" w:hAnsiTheme="minorHAnsi" w:cstheme="minorHAnsi"/>
          <w:sz w:val="20"/>
          <w:szCs w:val="20"/>
          <w:lang w:eastAsia="en-US" w:bidi="ar-SA"/>
        </w:rPr>
        <w:t>nabave</w:t>
      </w:r>
      <w:r w:rsidRPr="00006FA8">
        <w:rPr>
          <w:rFonts w:asciiTheme="minorHAnsi" w:eastAsiaTheme="minorHAnsi" w:hAnsiTheme="minorHAnsi" w:cstheme="minorHAnsi"/>
          <w:sz w:val="20"/>
          <w:szCs w:val="20"/>
          <w:lang w:eastAsia="en-US" w:bidi="ar-SA"/>
        </w:rPr>
        <w:t xml:space="preserve"> isporučiti s pripadajućim</w:t>
      </w:r>
      <w:r>
        <w:rPr>
          <w:rFonts w:asciiTheme="minorHAnsi" w:eastAsiaTheme="minorHAnsi" w:hAnsiTheme="minorHAnsi" w:cstheme="minorHAnsi"/>
          <w:sz w:val="20"/>
          <w:szCs w:val="20"/>
          <w:lang w:eastAsia="en-US" w:bidi="ar-SA"/>
        </w:rPr>
        <w:t xml:space="preserve"> </w:t>
      </w:r>
      <w:r w:rsidRPr="00006FA8">
        <w:rPr>
          <w:rFonts w:asciiTheme="minorHAnsi" w:eastAsiaTheme="minorHAnsi" w:hAnsiTheme="minorHAnsi" w:cstheme="minorHAnsi"/>
          <w:sz w:val="20"/>
          <w:szCs w:val="20"/>
          <w:lang w:eastAsia="en-US" w:bidi="ar-SA"/>
        </w:rPr>
        <w:t>korisničkim priručnikom na hrvatskom ili engleskom jeziku i latiničnom pismu, a koji sadrže upute o rukovanju, instalaciji i održavanju.</w:t>
      </w:r>
    </w:p>
    <w:p w14:paraId="02E7F9D7" w14:textId="77777777" w:rsidR="00E80C33" w:rsidRPr="00006FA8" w:rsidRDefault="00E80C33" w:rsidP="00E80C33">
      <w:pPr>
        <w:autoSpaceDE w:val="0"/>
        <w:autoSpaceDN w:val="0"/>
        <w:adjustRightInd w:val="0"/>
        <w:spacing w:line="276" w:lineRule="auto"/>
        <w:ind w:left="567" w:hanging="567"/>
        <w:rPr>
          <w:rFonts w:asciiTheme="minorHAnsi" w:eastAsiaTheme="minorHAnsi" w:hAnsiTheme="minorHAnsi" w:cstheme="minorHAnsi"/>
          <w:sz w:val="20"/>
          <w:szCs w:val="20"/>
          <w:lang w:eastAsia="en-US" w:bidi="ar-SA"/>
        </w:rPr>
      </w:pPr>
    </w:p>
    <w:p w14:paraId="18685126" w14:textId="539E2EF6" w:rsidR="00E80C33" w:rsidRDefault="00E80C33" w:rsidP="00E80C33">
      <w:pPr>
        <w:autoSpaceDE w:val="0"/>
        <w:autoSpaceDN w:val="0"/>
        <w:adjustRightInd w:val="0"/>
        <w:spacing w:line="276" w:lineRule="auto"/>
        <w:rPr>
          <w:rFonts w:asciiTheme="minorHAnsi" w:eastAsiaTheme="minorHAnsi" w:hAnsiTheme="minorHAnsi" w:cstheme="minorHAnsi"/>
          <w:sz w:val="20"/>
          <w:szCs w:val="20"/>
          <w:lang w:eastAsia="en-US" w:bidi="ar-SA"/>
        </w:rPr>
      </w:pPr>
      <w:r w:rsidRPr="00006FA8">
        <w:rPr>
          <w:rFonts w:asciiTheme="minorHAnsi" w:eastAsiaTheme="minorHAnsi" w:hAnsiTheme="minorHAnsi" w:cstheme="minorHAnsi"/>
          <w:sz w:val="20"/>
          <w:szCs w:val="20"/>
          <w:lang w:eastAsia="en-US" w:bidi="ar-SA"/>
        </w:rPr>
        <w:t>Ponuditelj je dužan za sve grupe predmeta nab</w:t>
      </w:r>
      <w:r>
        <w:rPr>
          <w:rFonts w:asciiTheme="minorHAnsi" w:eastAsiaTheme="minorHAnsi" w:hAnsiTheme="minorHAnsi" w:cstheme="minorHAnsi"/>
          <w:sz w:val="20"/>
          <w:szCs w:val="20"/>
          <w:lang w:eastAsia="en-US" w:bidi="ar-SA"/>
        </w:rPr>
        <w:t>av</w:t>
      </w:r>
      <w:r w:rsidRPr="00006FA8">
        <w:rPr>
          <w:rFonts w:asciiTheme="minorHAnsi" w:eastAsiaTheme="minorHAnsi" w:hAnsiTheme="minorHAnsi" w:cstheme="minorHAnsi"/>
          <w:sz w:val="20"/>
          <w:szCs w:val="20"/>
          <w:lang w:eastAsia="en-US" w:bidi="ar-SA"/>
        </w:rPr>
        <w:t>e osigurati i provesti edukaciju o korištenju instrumenata za najviše 5 korisnika Naručitelja u trajanju od jednog dana u laboratoriju Naručitelja na adresi</w:t>
      </w:r>
      <w:r>
        <w:rPr>
          <w:rFonts w:asciiTheme="minorHAnsi" w:eastAsiaTheme="minorHAnsi" w:hAnsiTheme="minorHAnsi" w:cstheme="minorHAnsi"/>
          <w:sz w:val="20"/>
          <w:szCs w:val="20"/>
          <w:lang w:eastAsia="en-US" w:bidi="ar-SA"/>
        </w:rPr>
        <w:t xml:space="preserve"> društva </w:t>
      </w:r>
      <w:proofErr w:type="spellStart"/>
      <w:r>
        <w:rPr>
          <w:rFonts w:asciiTheme="minorHAnsi" w:eastAsiaTheme="minorHAnsi" w:hAnsiTheme="minorHAnsi" w:cstheme="minorHAnsi"/>
          <w:sz w:val="20"/>
          <w:szCs w:val="20"/>
          <w:lang w:eastAsia="en-US" w:bidi="ar-SA"/>
        </w:rPr>
        <w:t>Renotex</w:t>
      </w:r>
      <w:proofErr w:type="spellEnd"/>
      <w:r>
        <w:rPr>
          <w:rFonts w:asciiTheme="minorHAnsi" w:eastAsiaTheme="minorHAnsi" w:hAnsiTheme="minorHAnsi" w:cstheme="minorHAnsi"/>
          <w:sz w:val="20"/>
          <w:szCs w:val="20"/>
          <w:lang w:eastAsia="en-US" w:bidi="ar-SA"/>
        </w:rPr>
        <w:t>, Bjelovarska cesta 18, 48 000 Bjelovar.</w:t>
      </w:r>
    </w:p>
    <w:p w14:paraId="4DADF620" w14:textId="77777777" w:rsidR="00E80C33" w:rsidRDefault="00E80C33"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4AFD4FB" w14:textId="77777777" w:rsidR="00A06FEF" w:rsidRDefault="00A06FEF" w:rsidP="00A06FE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Pr="006D7E02">
        <w:rPr>
          <w:rFonts w:asciiTheme="minorHAnsi" w:eastAsiaTheme="minorHAnsi" w:hAnsiTheme="minorHAnsi" w:cstheme="minorHAnsi"/>
          <w:sz w:val="20"/>
          <w:szCs w:val="20"/>
          <w:lang w:eastAsia="en-US" w:bidi="ar-SA"/>
        </w:rPr>
        <w:t xml:space="preserve">za </w:t>
      </w:r>
      <w:r>
        <w:rPr>
          <w:rFonts w:asciiTheme="minorHAnsi" w:eastAsiaTheme="minorHAnsi" w:hAnsiTheme="minorHAnsi" w:cstheme="minorHAnsi"/>
          <w:sz w:val="20"/>
          <w:szCs w:val="20"/>
          <w:lang w:eastAsia="en-US" w:bidi="ar-SA"/>
        </w:rPr>
        <w:t>jednu ili više grupa predmeta nabave.</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0104F9A3"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Detaljan opis predmeta nabave i količina predmeta nabave</w:t>
      </w:r>
      <w:r w:rsidR="00803944">
        <w:rPr>
          <w:rFonts w:asciiTheme="minorHAnsi" w:eastAsiaTheme="minorHAnsi" w:hAnsiTheme="minorHAnsi" w:cstheme="minorHAnsi"/>
          <w:sz w:val="20"/>
          <w:szCs w:val="20"/>
          <w:lang w:eastAsia="en-US" w:bidi="ar-SA"/>
        </w:rPr>
        <w:t xml:space="preserve"> navedene su prilozima,</w:t>
      </w:r>
      <w:r w:rsidRPr="00EA16DD">
        <w:rPr>
          <w:rFonts w:asciiTheme="minorHAnsi" w:eastAsiaTheme="minorHAnsi" w:hAnsiTheme="minorHAnsi" w:cstheme="minorHAnsi"/>
          <w:sz w:val="20"/>
          <w:szCs w:val="20"/>
          <w:lang w:eastAsia="en-US" w:bidi="ar-SA"/>
        </w:rPr>
        <w:t xml:space="preserve"> odnosno tehničke specifikacije određen</w:t>
      </w:r>
      <w:r w:rsidR="00803944">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su </w:t>
      </w:r>
      <w:r>
        <w:rPr>
          <w:rFonts w:asciiTheme="minorHAnsi" w:eastAsiaTheme="minorHAnsi" w:hAnsiTheme="minorHAnsi" w:cstheme="minorHAnsi"/>
          <w:sz w:val="20"/>
          <w:szCs w:val="20"/>
          <w:lang w:eastAsia="en-US" w:bidi="ar-SA"/>
        </w:rPr>
        <w:t>Tehničk</w:t>
      </w:r>
      <w:r w:rsidR="00803944">
        <w:rPr>
          <w:rFonts w:asciiTheme="minorHAnsi" w:eastAsiaTheme="minorHAnsi" w:hAnsiTheme="minorHAnsi" w:cstheme="minorHAnsi"/>
          <w:sz w:val="20"/>
          <w:szCs w:val="20"/>
          <w:lang w:eastAsia="en-US" w:bidi="ar-SA"/>
        </w:rPr>
        <w:t>im</w:t>
      </w:r>
      <w:r>
        <w:rPr>
          <w:rFonts w:asciiTheme="minorHAnsi" w:eastAsiaTheme="minorHAnsi" w:hAnsiTheme="minorHAnsi" w:cstheme="minorHAnsi"/>
          <w:sz w:val="20"/>
          <w:szCs w:val="20"/>
          <w:lang w:eastAsia="en-US" w:bidi="ar-SA"/>
        </w:rPr>
        <w:t xml:space="preserve"> specifikacij</w:t>
      </w:r>
      <w:r w:rsidR="00803944">
        <w:rPr>
          <w:rFonts w:asciiTheme="minorHAnsi" w:eastAsiaTheme="minorHAnsi" w:hAnsiTheme="minorHAnsi" w:cstheme="minorHAnsi"/>
          <w:sz w:val="20"/>
          <w:szCs w:val="20"/>
          <w:lang w:eastAsia="en-US" w:bidi="ar-SA"/>
        </w:rPr>
        <w:t>ama</w:t>
      </w:r>
      <w:r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35A652E3"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Tehničke specifikacije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771DAD3D"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488BE8C2"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ako 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59D2CC91"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Cijena ponude izražava se u kunama (HRK)</w:t>
      </w:r>
      <w:r w:rsidR="00850BF7">
        <w:rPr>
          <w:rFonts w:asciiTheme="minorHAnsi" w:eastAsiaTheme="minorHAnsi" w:hAnsiTheme="minorHAnsi" w:cstheme="minorHAnsi"/>
          <w:sz w:val="20"/>
          <w:szCs w:val="20"/>
          <w:lang w:eastAsia="en-US" w:bidi="ar-SA"/>
        </w:rPr>
        <w:t>.</w:t>
      </w:r>
    </w:p>
    <w:p w14:paraId="7303654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1707081" w14:textId="77777777" w:rsidR="00BF4B1D" w:rsidRPr="00EA16DD" w:rsidRDefault="00BF4B1D" w:rsidP="00BF4B1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4A2A4E">
        <w:rPr>
          <w:rFonts w:asciiTheme="minorHAnsi" w:eastAsiaTheme="minorHAnsi" w:hAnsiTheme="minorHAnsi" w:cstheme="minorHAnsi"/>
          <w:sz w:val="20"/>
          <w:szCs w:val="20"/>
          <w:lang w:eastAsia="en-US" w:bidi="ar-SA"/>
        </w:rPr>
        <w:t>Cijena ponude iskazuje se za jednu, više ili sve grupe predmeta nabave za koju ponuditelj daje ponudu.</w:t>
      </w:r>
      <w:r w:rsidRPr="00EA16DD">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C</w:t>
      </w:r>
      <w:r w:rsidRPr="00EA16DD">
        <w:rPr>
          <w:rFonts w:asciiTheme="minorHAnsi" w:eastAsiaTheme="minorHAnsi" w:hAnsiTheme="minorHAnsi" w:cstheme="minorHAnsi"/>
          <w:sz w:val="20"/>
          <w:szCs w:val="20"/>
          <w:lang w:eastAsia="en-US" w:bidi="ar-SA"/>
        </w:rPr>
        <w:t xml:space="preserve">ijena ponude upisuje se brojkama sukladno </w:t>
      </w:r>
      <w:r w:rsidRPr="009057D4">
        <w:rPr>
          <w:rFonts w:asciiTheme="minorHAnsi" w:eastAsiaTheme="minorHAnsi" w:hAnsiTheme="minorHAnsi" w:cstheme="minorHAnsi"/>
          <w:b/>
          <w:bCs/>
          <w:sz w:val="20"/>
          <w:szCs w:val="20"/>
          <w:lang w:eastAsia="en-US" w:bidi="ar-SA"/>
        </w:rPr>
        <w:t>Prilogu 1</w:t>
      </w:r>
      <w:r>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Ponudben</w:t>
      </w:r>
      <w:r>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te </w:t>
      </w:r>
      <w:r w:rsidRPr="009057D4">
        <w:rPr>
          <w:rFonts w:asciiTheme="minorHAnsi" w:eastAsiaTheme="minorHAnsi" w:hAnsiTheme="minorHAnsi" w:cstheme="minorHAnsi"/>
          <w:b/>
          <w:bCs/>
          <w:sz w:val="20"/>
          <w:szCs w:val="20"/>
          <w:lang w:eastAsia="en-US" w:bidi="ar-SA"/>
        </w:rPr>
        <w:t xml:space="preserve">Prilogu </w:t>
      </w:r>
      <w:r>
        <w:rPr>
          <w:rFonts w:asciiTheme="minorHAnsi" w:eastAsiaTheme="minorHAnsi" w:hAnsiTheme="minorHAnsi" w:cstheme="minorHAnsi"/>
          <w:b/>
          <w:bCs/>
          <w:sz w:val="20"/>
          <w:szCs w:val="20"/>
          <w:lang w:eastAsia="en-US" w:bidi="ar-SA"/>
        </w:rPr>
        <w:t>3</w:t>
      </w:r>
      <w:r w:rsidRPr="00EA16DD">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Troškovnik</w:t>
      </w:r>
      <w:r>
        <w:rPr>
          <w:rFonts w:asciiTheme="minorHAnsi" w:eastAsiaTheme="minorHAnsi" w:hAnsiTheme="minorHAnsi" w:cstheme="minorHAnsi"/>
          <w:sz w:val="20"/>
          <w:szCs w:val="20"/>
          <w:lang w:eastAsia="en-US" w:bidi="ar-SA"/>
        </w:rPr>
        <w:t>) po grupama predmeta nabave</w:t>
      </w:r>
      <w:r w:rsidRPr="00EA16DD">
        <w:rPr>
          <w:rFonts w:asciiTheme="minorHAnsi" w:eastAsiaTheme="minorHAnsi" w:hAnsiTheme="minorHAnsi" w:cstheme="minorHAnsi"/>
          <w:sz w:val="20"/>
          <w:szCs w:val="20"/>
          <w:lang w:eastAsia="en-US" w:bidi="ar-SA"/>
        </w:rPr>
        <w:t xml:space="preserve">. </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6A3BE8BD" w14:textId="5818F1C6" w:rsidR="00FE6966" w:rsidRDefault="000B0A5B" w:rsidP="008A345D">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w:t>
      </w:r>
      <w:r w:rsidR="009057D4">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00BF4B1D">
        <w:rPr>
          <w:rFonts w:asciiTheme="minorHAnsi" w:eastAsiaTheme="minorHAnsi" w:hAnsiTheme="minorHAnsi" w:cstheme="minorHAnsi"/>
          <w:sz w:val="20"/>
          <w:szCs w:val="20"/>
          <w:lang w:eastAsia="en-US" w:bidi="ar-SA"/>
        </w:rPr>
        <w:t xml:space="preserve"> za pojedinu grupu predmeta nabave</w:t>
      </w:r>
      <w:r w:rsidRPr="00EA16DD">
        <w:rPr>
          <w:rFonts w:asciiTheme="minorHAnsi" w:eastAsiaTheme="minorHAnsi" w:hAnsiTheme="minorHAnsi" w:cstheme="minorHAnsi"/>
          <w:sz w:val="20"/>
          <w:szCs w:val="20"/>
          <w:lang w:eastAsia="en-US" w:bidi="ar-SA"/>
        </w:rPr>
        <w:t xml:space="preserve"> upisati ukupnu cijenu </w:t>
      </w:r>
      <w:r w:rsidR="009057D4">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009057D4" w:rsidRPr="009057D4">
        <w:rPr>
          <w:rFonts w:asciiTheme="minorHAnsi" w:eastAsiaTheme="minorHAnsi" w:hAnsiTheme="minorHAnsi" w:cstheme="minorHAnsi"/>
          <w:b/>
          <w:bCs/>
          <w:sz w:val="20"/>
          <w:szCs w:val="20"/>
          <w:lang w:eastAsia="en-US" w:bidi="ar-SA"/>
        </w:rPr>
        <w:t xml:space="preserve">Priloga </w:t>
      </w:r>
      <w:r w:rsidR="004F397F">
        <w:rPr>
          <w:rFonts w:asciiTheme="minorHAnsi" w:eastAsiaTheme="minorHAnsi" w:hAnsiTheme="minorHAnsi" w:cstheme="minorHAnsi"/>
          <w:b/>
          <w:bCs/>
          <w:sz w:val="20"/>
          <w:szCs w:val="20"/>
          <w:lang w:eastAsia="en-US" w:bidi="ar-SA"/>
        </w:rPr>
        <w:t>3</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T</w:t>
      </w:r>
      <w:r w:rsidRPr="00EA16DD">
        <w:rPr>
          <w:rFonts w:asciiTheme="minorHAnsi" w:eastAsiaTheme="minorHAnsi" w:hAnsiTheme="minorHAnsi" w:cstheme="minorHAnsi"/>
          <w:sz w:val="20"/>
          <w:szCs w:val="20"/>
          <w:lang w:eastAsia="en-US" w:bidi="ar-SA"/>
        </w:rPr>
        <w:t>roškovnik</w:t>
      </w:r>
      <w:r w:rsidR="009057D4">
        <w:rPr>
          <w:rFonts w:asciiTheme="minorHAnsi" w:eastAsiaTheme="minorHAnsi" w:hAnsiTheme="minorHAnsi" w:cstheme="minorHAnsi"/>
          <w:sz w:val="20"/>
          <w:szCs w:val="20"/>
          <w:lang w:eastAsia="en-US" w:bidi="ar-SA"/>
        </w:rPr>
        <w:t>)</w:t>
      </w:r>
      <w:r w:rsidR="00BF4B1D">
        <w:rPr>
          <w:rFonts w:asciiTheme="minorHAnsi" w:eastAsiaTheme="minorHAnsi" w:hAnsiTheme="minorHAnsi" w:cstheme="minorHAnsi"/>
          <w:sz w:val="20"/>
          <w:szCs w:val="20"/>
          <w:lang w:eastAsia="en-US" w:bidi="ar-SA"/>
        </w:rPr>
        <w:t xml:space="preserve"> pojedine grupe predmeta nabave</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00420C0D"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012451AB" w14:textId="0A90E31B" w:rsidR="000B0A5B" w:rsidRPr="00351FDF" w:rsidRDefault="00351FDF" w:rsidP="008A345D">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sidR="004F397F">
        <w:rPr>
          <w:rFonts w:asciiTheme="minorHAnsi" w:hAnsiTheme="minorHAnsi" w:cstheme="minorHAnsi"/>
          <w:b/>
          <w:bCs/>
          <w:sz w:val="20"/>
          <w:szCs w:val="20"/>
        </w:rPr>
        <w:t>3</w:t>
      </w:r>
      <w:r>
        <w:rPr>
          <w:rFonts w:asciiTheme="minorHAnsi" w:hAnsiTheme="minorHAnsi" w:cstheme="minorHAnsi"/>
          <w:sz w:val="20"/>
          <w:szCs w:val="20"/>
        </w:rPr>
        <w:t xml:space="preserve"> (Troškovnik)</w:t>
      </w:r>
      <w:r w:rsidR="00BF4B1D">
        <w:rPr>
          <w:rFonts w:asciiTheme="minorHAnsi" w:hAnsiTheme="minorHAnsi" w:cstheme="minorHAnsi"/>
          <w:sz w:val="20"/>
          <w:szCs w:val="20"/>
        </w:rPr>
        <w:t xml:space="preserve"> za sve grupe predmeta nabave </w:t>
      </w:r>
      <w:r>
        <w:rPr>
          <w:rFonts w:asciiTheme="minorHAnsi" w:hAnsiTheme="minorHAnsi" w:cstheme="minorHAnsi"/>
          <w:sz w:val="20"/>
          <w:szCs w:val="20"/>
        </w:rPr>
        <w:t xml:space="preserve"> popunjava na način da u istome naznači jediničnu cijenu ponude i PDV. Jedinična cijena i iznos PDV-a moraju biti zaokruženi na dvije decimale. U</w:t>
      </w:r>
      <w:r w:rsidR="00420C0D" w:rsidRPr="00EA16DD">
        <w:rPr>
          <w:rFonts w:asciiTheme="minorHAnsi" w:eastAsiaTheme="minorHAnsi" w:hAnsiTheme="minorHAnsi" w:cstheme="minorHAnsi"/>
          <w:sz w:val="20"/>
          <w:szCs w:val="20"/>
          <w:lang w:eastAsia="en-US" w:bidi="ar-SA"/>
        </w:rPr>
        <w:t xml:space="preserve">koliko je riječ o </w:t>
      </w:r>
      <w:r w:rsidR="009057D4">
        <w:rPr>
          <w:rFonts w:asciiTheme="minorHAnsi" w:eastAsiaTheme="minorHAnsi" w:hAnsiTheme="minorHAnsi" w:cstheme="minorHAnsi"/>
          <w:sz w:val="20"/>
          <w:szCs w:val="20"/>
          <w:lang w:eastAsia="en-US" w:bidi="ar-SA"/>
        </w:rPr>
        <w:t>p</w:t>
      </w:r>
      <w:r w:rsidR="00420C0D" w:rsidRPr="00EA16DD">
        <w:rPr>
          <w:rFonts w:asciiTheme="minorHAnsi" w:eastAsiaTheme="minorHAnsi" w:hAnsiTheme="minorHAnsi" w:cstheme="minorHAns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68538490" w14:textId="0B67A1AF" w:rsidR="00420C0D" w:rsidRPr="00351FDF"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lastRenderedPageBreak/>
        <w:t>U cijenu ponude bez poreza na dodanu vrijednost moraju biti uračunati svi troškovi Izvršitelja</w:t>
      </w:r>
      <w:r w:rsidR="00351FDF" w:rsidRPr="00351FDF">
        <w:rPr>
          <w:rFonts w:asciiTheme="minorHAnsi" w:eastAsiaTheme="minorHAnsi" w:hAnsiTheme="minorHAnsi" w:cstheme="minorHAnsi"/>
          <w:b/>
          <w:bCs/>
          <w:sz w:val="20"/>
          <w:szCs w:val="20"/>
          <w:lang w:eastAsia="en-US" w:bidi="ar-SA"/>
        </w:rPr>
        <w:t xml:space="preserve"> </w:t>
      </w:r>
      <w:r w:rsidRPr="00351FDF">
        <w:rPr>
          <w:rFonts w:asciiTheme="minorHAnsi" w:eastAsiaTheme="minorHAnsi" w:hAnsiTheme="minorHAnsi" w:cstheme="minorHAnsi"/>
          <w:b/>
          <w:bCs/>
          <w:sz w:val="20"/>
          <w:szCs w:val="20"/>
          <w:lang w:eastAsia="en-US" w:bidi="ar-SA"/>
        </w:rPr>
        <w:t xml:space="preserve">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602FCE3" w14:textId="1B93F6AB" w:rsidR="00902661" w:rsidRPr="00EA16DD" w:rsidRDefault="00902661"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Ponuditelj ne ispuni Troškovnik u skladu sa zahtjevima iz ovog Poziva na dostavu ponuda</w:t>
      </w:r>
      <w:r w:rsidR="00420C0D"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ili </w:t>
      </w:r>
      <w:r w:rsidR="009057D4">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mijeni tekst i izvorni sadržaj u obrascu Troškovnika, smatrat će se da je takav Troškovnik nepotpun i nevažeći t</w:t>
      </w:r>
      <w:r w:rsidR="00802128"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ponuda </w:t>
      </w:r>
      <w:r w:rsidR="00802128" w:rsidRPr="00EA16DD">
        <w:rPr>
          <w:rFonts w:asciiTheme="minorHAnsi" w:eastAsiaTheme="minorHAnsi" w:hAnsiTheme="minorHAnsi" w:cstheme="minorHAnsi"/>
          <w:sz w:val="20"/>
          <w:szCs w:val="20"/>
          <w:lang w:eastAsia="en-US" w:bidi="ar-SA"/>
        </w:rPr>
        <w:t xml:space="preserve">može </w:t>
      </w:r>
      <w:r w:rsidRPr="00EA16DD">
        <w:rPr>
          <w:rFonts w:asciiTheme="minorHAnsi" w:eastAsiaTheme="minorHAnsi" w:hAnsiTheme="minorHAnsi" w:cstheme="minorHAnsi"/>
          <w:sz w:val="20"/>
          <w:szCs w:val="20"/>
          <w:lang w:eastAsia="en-US" w:bidi="ar-SA"/>
        </w:rPr>
        <w:t xml:space="preserve">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7D3D0E15" w:rsidR="00420C0D" w:rsidRPr="009057D4"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Naručitelj će u postupku pregleda, usporedbe i ocjenjivanja ponuda uspoređivati ukupnu cijenu ponude bez PDV-a.</w:t>
      </w: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43CD3A05"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 xml:space="preserve">Rok za isporuku predmeta </w:t>
      </w:r>
      <w:r w:rsidRPr="00D66752">
        <w:rPr>
          <w:rFonts w:asciiTheme="minorHAnsi" w:eastAsiaTheme="minorHAnsi" w:hAnsiTheme="minorHAnsi" w:cstheme="minorHAnsi"/>
          <w:color w:val="000000" w:themeColor="text1"/>
          <w:sz w:val="20"/>
          <w:szCs w:val="20"/>
          <w:lang w:eastAsia="en-US" w:bidi="ar-SA"/>
        </w:rPr>
        <w:t xml:space="preserve">nabave </w:t>
      </w:r>
      <w:r w:rsidR="00803944">
        <w:rPr>
          <w:rFonts w:asciiTheme="minorHAnsi" w:eastAsiaTheme="minorHAnsi" w:hAnsiTheme="minorHAnsi" w:cstheme="minorHAnsi"/>
          <w:color w:val="000000" w:themeColor="text1"/>
          <w:sz w:val="20"/>
          <w:szCs w:val="20"/>
          <w:lang w:eastAsia="en-US" w:bidi="ar-SA"/>
        </w:rPr>
        <w:t xml:space="preserve">za sve grupe predmeta nabave </w:t>
      </w:r>
      <w:r w:rsidRPr="00D66752">
        <w:rPr>
          <w:rFonts w:asciiTheme="minorHAnsi" w:eastAsiaTheme="minorHAnsi" w:hAnsiTheme="minorHAnsi" w:cstheme="minorHAnsi"/>
          <w:color w:val="000000" w:themeColor="text1"/>
          <w:sz w:val="20"/>
          <w:szCs w:val="20"/>
          <w:lang w:eastAsia="en-US" w:bidi="ar-SA"/>
        </w:rPr>
        <w:t>je</w:t>
      </w:r>
      <w:r w:rsidR="00531F3B" w:rsidRPr="00D66752">
        <w:rPr>
          <w:rFonts w:asciiTheme="minorHAnsi" w:eastAsiaTheme="minorHAnsi" w:hAnsiTheme="minorHAnsi" w:cstheme="minorHAnsi"/>
          <w:color w:val="000000" w:themeColor="text1"/>
          <w:sz w:val="20"/>
          <w:szCs w:val="20"/>
          <w:lang w:eastAsia="en-US" w:bidi="ar-SA"/>
        </w:rPr>
        <w:t xml:space="preserve"> </w:t>
      </w:r>
      <w:r w:rsidR="004F18D8" w:rsidRPr="00D66752">
        <w:rPr>
          <w:rFonts w:asciiTheme="minorHAnsi" w:eastAsiaTheme="minorHAnsi" w:hAnsiTheme="minorHAnsi" w:cstheme="minorHAnsi"/>
          <w:color w:val="000000" w:themeColor="text1"/>
          <w:sz w:val="20"/>
          <w:szCs w:val="20"/>
          <w:lang w:eastAsia="en-US" w:bidi="ar-SA"/>
        </w:rPr>
        <w:t xml:space="preserve">180 </w:t>
      </w:r>
      <w:r w:rsidR="00531F3B" w:rsidRPr="00D66752">
        <w:rPr>
          <w:rFonts w:asciiTheme="minorHAnsi" w:eastAsiaTheme="minorHAnsi" w:hAnsiTheme="minorHAnsi" w:cstheme="minorHAnsi"/>
          <w:color w:val="000000" w:themeColor="text1"/>
          <w:sz w:val="20"/>
          <w:szCs w:val="20"/>
          <w:lang w:eastAsia="en-US" w:bidi="ar-SA"/>
        </w:rPr>
        <w:t xml:space="preserve">dana </w:t>
      </w:r>
      <w:r w:rsidR="00531F3B">
        <w:rPr>
          <w:rFonts w:asciiTheme="minorHAnsi" w:eastAsiaTheme="minorHAnsi" w:hAnsiTheme="minorHAnsi" w:cstheme="minorHAnsi"/>
          <w:sz w:val="20"/>
          <w:szCs w:val="20"/>
          <w:lang w:eastAsia="en-US" w:bidi="ar-SA"/>
        </w:rPr>
        <w:t>od dana sklapanj</w:t>
      </w:r>
      <w:r w:rsidR="00622C9B">
        <w:rPr>
          <w:rFonts w:asciiTheme="minorHAnsi" w:eastAsiaTheme="minorHAnsi" w:hAnsiTheme="minorHAnsi" w:cstheme="minorHAnsi"/>
          <w:sz w:val="20"/>
          <w:szCs w:val="20"/>
          <w:lang w:eastAsia="en-US" w:bidi="ar-SA"/>
        </w:rPr>
        <w:t>a</w:t>
      </w:r>
      <w:r w:rsidR="00531F3B">
        <w:rPr>
          <w:rFonts w:asciiTheme="minorHAnsi" w:eastAsiaTheme="minorHAnsi" w:hAnsiTheme="minorHAnsi" w:cstheme="minorHAnsi"/>
          <w:sz w:val="20"/>
          <w:szCs w:val="20"/>
          <w:lang w:eastAsia="en-US" w:bidi="ar-SA"/>
        </w:rPr>
        <w:t xml:space="preserve"> Ugovora o nabavi. </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A805E78" w14:textId="159BA3EC" w:rsidR="00531F3B" w:rsidRDefault="00531F3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Ugovor</w:t>
      </w:r>
      <w:r w:rsidR="00803944">
        <w:rPr>
          <w:rFonts w:asciiTheme="minorHAnsi" w:eastAsiaTheme="minorHAnsi" w:hAnsiTheme="minorHAnsi" w:cstheme="minorHAnsi"/>
          <w:sz w:val="20"/>
          <w:szCs w:val="20"/>
          <w:lang w:eastAsia="en-US" w:bidi="ar-SA"/>
        </w:rPr>
        <w:t xml:space="preserve"> za pojedinu grupu predmeta nabave</w:t>
      </w:r>
      <w:r w:rsidRPr="005D54A0">
        <w:rPr>
          <w:rFonts w:asciiTheme="minorHAnsi" w:eastAsiaTheme="minorHAnsi" w:hAnsiTheme="minorHAnsi" w:cstheme="minorHAnsi"/>
          <w:sz w:val="20"/>
          <w:szCs w:val="20"/>
          <w:lang w:eastAsia="en-US" w:bidi="ar-SA"/>
        </w:rPr>
        <w:t xml:space="preserve"> stupa na snagu danom kad ga je potpisala posljednja ugovorna strana. </w:t>
      </w:r>
    </w:p>
    <w:p w14:paraId="692F95E2" w14:textId="6195EBD2" w:rsidR="00ED20A0" w:rsidRDefault="00ED20A0" w:rsidP="00531F3B">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4AE76370" w14:textId="650C65AF" w:rsidR="00ED20A0" w:rsidRPr="00EA0FB7"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0FB7">
        <w:rPr>
          <w:rFonts w:asciiTheme="minorHAnsi" w:eastAsiaTheme="minorHAnsi" w:hAnsiTheme="minorHAnsi" w:cstheme="minorHAnsi"/>
          <w:sz w:val="20"/>
          <w:szCs w:val="20"/>
          <w:lang w:eastAsia="en-US" w:bidi="ar-SA"/>
        </w:rPr>
        <w:t>Ponuditelji nisu ovlašteni ponuditi dulji rok izvršenja od navedenog. U slučaju</w:t>
      </w:r>
      <w:r w:rsidR="00850BF7">
        <w:rPr>
          <w:rFonts w:asciiTheme="minorHAnsi" w:eastAsiaTheme="minorHAnsi" w:hAnsiTheme="minorHAnsi" w:cstheme="minorHAnsi"/>
          <w:sz w:val="20"/>
          <w:szCs w:val="20"/>
          <w:lang w:eastAsia="en-US" w:bidi="ar-SA"/>
        </w:rPr>
        <w:t xml:space="preserve"> </w:t>
      </w:r>
      <w:r w:rsidRPr="00EA0FB7">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17072A42"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Mjesto izvršenja predmeta nabave</w:t>
      </w:r>
      <w:r w:rsidR="00803944">
        <w:rPr>
          <w:rFonts w:asciiTheme="minorHAnsi" w:eastAsiaTheme="minorHAnsi" w:hAnsiTheme="minorHAnsi" w:cstheme="minorHAnsi"/>
          <w:sz w:val="20"/>
          <w:szCs w:val="20"/>
          <w:lang w:eastAsia="en-US" w:bidi="ar-SA"/>
        </w:rPr>
        <w:t xml:space="preserve"> za sve grupe predmeta nabave</w:t>
      </w:r>
      <w:r w:rsidRPr="00ED20A0">
        <w:rPr>
          <w:rFonts w:asciiTheme="minorHAnsi" w:eastAsiaTheme="minorHAnsi" w:hAnsiTheme="minorHAnsi" w:cstheme="minorHAnsi"/>
          <w:sz w:val="20"/>
          <w:szCs w:val="20"/>
          <w:lang w:eastAsia="en-US" w:bidi="ar-SA"/>
        </w:rPr>
        <w:t xml:space="preserve"> je </w:t>
      </w:r>
      <w:r w:rsidR="008A345D">
        <w:rPr>
          <w:rFonts w:asciiTheme="minorHAnsi" w:eastAsiaTheme="minorHAnsi" w:hAnsiTheme="minorHAnsi" w:cstheme="minorHAnsi"/>
          <w:sz w:val="20"/>
          <w:szCs w:val="20"/>
          <w:lang w:eastAsia="en-US" w:bidi="ar-SA"/>
        </w:rPr>
        <w:t xml:space="preserve">sjedište </w:t>
      </w:r>
      <w:r w:rsidR="002E0281">
        <w:rPr>
          <w:rFonts w:asciiTheme="minorHAnsi" w:eastAsiaTheme="minorHAnsi" w:hAnsiTheme="minorHAnsi" w:cstheme="minorHAnsi"/>
          <w:sz w:val="20"/>
          <w:szCs w:val="20"/>
          <w:lang w:eastAsia="en-US" w:bidi="ar-SA"/>
        </w:rPr>
        <w:t xml:space="preserve">društva </w:t>
      </w:r>
      <w:proofErr w:type="spellStart"/>
      <w:r w:rsidR="009739AF">
        <w:rPr>
          <w:rFonts w:asciiTheme="minorHAnsi" w:eastAsiaTheme="minorHAnsi" w:hAnsiTheme="minorHAnsi" w:cstheme="minorHAnsi"/>
          <w:sz w:val="20"/>
          <w:szCs w:val="20"/>
          <w:lang w:eastAsia="en-US" w:bidi="ar-SA"/>
        </w:rPr>
        <w:t>Renotex</w:t>
      </w:r>
      <w:proofErr w:type="spellEnd"/>
      <w:r w:rsidR="009739AF">
        <w:rPr>
          <w:rFonts w:asciiTheme="minorHAnsi" w:eastAsiaTheme="minorHAnsi" w:hAnsiTheme="minorHAnsi" w:cstheme="minorHAnsi"/>
          <w:sz w:val="20"/>
          <w:szCs w:val="20"/>
          <w:lang w:eastAsia="en-US" w:bidi="ar-SA"/>
        </w:rPr>
        <w:t>,</w:t>
      </w:r>
      <w:r w:rsidR="003611DB">
        <w:rPr>
          <w:rFonts w:asciiTheme="minorHAnsi" w:eastAsiaTheme="minorHAnsi" w:hAnsiTheme="minorHAnsi" w:cstheme="minorHAnsi"/>
          <w:sz w:val="20"/>
          <w:szCs w:val="20"/>
          <w:lang w:eastAsia="en-US" w:bidi="ar-SA"/>
        </w:rPr>
        <w:t xml:space="preserve"> </w:t>
      </w:r>
      <w:r w:rsidR="009739AF">
        <w:rPr>
          <w:rFonts w:asciiTheme="minorHAnsi" w:eastAsiaTheme="minorHAnsi" w:hAnsiTheme="minorHAnsi" w:cstheme="minorHAnsi"/>
          <w:sz w:val="20"/>
          <w:szCs w:val="20"/>
          <w:lang w:eastAsia="en-US" w:bidi="ar-SA"/>
        </w:rPr>
        <w:t>Bjelovarska cesta 18</w:t>
      </w:r>
      <w:r w:rsidR="003611DB">
        <w:rPr>
          <w:rFonts w:asciiTheme="minorHAnsi" w:eastAsiaTheme="minorHAnsi" w:hAnsiTheme="minorHAnsi" w:cstheme="minorHAnsi"/>
          <w:sz w:val="20"/>
          <w:szCs w:val="20"/>
          <w:lang w:eastAsia="en-US" w:bidi="ar-SA"/>
        </w:rPr>
        <w:t>, 4</w:t>
      </w:r>
      <w:r w:rsidR="009739AF">
        <w:rPr>
          <w:rFonts w:asciiTheme="minorHAnsi" w:eastAsiaTheme="minorHAnsi" w:hAnsiTheme="minorHAnsi" w:cstheme="minorHAnsi"/>
          <w:sz w:val="20"/>
          <w:szCs w:val="20"/>
          <w:lang w:eastAsia="en-US" w:bidi="ar-SA"/>
        </w:rPr>
        <w:t>8</w:t>
      </w:r>
      <w:r w:rsidR="003611DB">
        <w:rPr>
          <w:rFonts w:asciiTheme="minorHAnsi" w:eastAsiaTheme="minorHAnsi" w:hAnsiTheme="minorHAnsi" w:cstheme="minorHAnsi"/>
          <w:sz w:val="20"/>
          <w:szCs w:val="20"/>
          <w:lang w:eastAsia="en-US" w:bidi="ar-SA"/>
        </w:rPr>
        <w:t xml:space="preserve"> </w:t>
      </w:r>
      <w:r w:rsidR="009739AF">
        <w:rPr>
          <w:rFonts w:asciiTheme="minorHAnsi" w:eastAsiaTheme="minorHAnsi" w:hAnsiTheme="minorHAnsi" w:cstheme="minorHAnsi"/>
          <w:sz w:val="20"/>
          <w:szCs w:val="20"/>
          <w:lang w:eastAsia="en-US" w:bidi="ar-SA"/>
        </w:rPr>
        <w:t>000</w:t>
      </w:r>
      <w:r w:rsidR="003611DB">
        <w:rPr>
          <w:rFonts w:asciiTheme="minorHAnsi" w:eastAsiaTheme="minorHAnsi" w:hAnsiTheme="minorHAnsi" w:cstheme="minorHAnsi"/>
          <w:sz w:val="20"/>
          <w:szCs w:val="20"/>
          <w:lang w:eastAsia="en-US" w:bidi="ar-SA"/>
        </w:rPr>
        <w:t xml:space="preserve"> </w:t>
      </w:r>
      <w:r w:rsidR="009739AF">
        <w:rPr>
          <w:rFonts w:asciiTheme="minorHAnsi" w:eastAsiaTheme="minorHAnsi" w:hAnsiTheme="minorHAnsi" w:cstheme="minorHAnsi"/>
          <w:sz w:val="20"/>
          <w:szCs w:val="20"/>
          <w:lang w:eastAsia="en-US" w:bidi="ar-SA"/>
        </w:rPr>
        <w:t>Koprivnica</w:t>
      </w:r>
      <w:r w:rsidR="003611DB">
        <w:rPr>
          <w:rFonts w:asciiTheme="minorHAnsi" w:eastAsiaTheme="minorHAnsi" w:hAnsiTheme="minorHAnsi" w:cstheme="minorHAnsi"/>
          <w:sz w:val="20"/>
          <w:szCs w:val="20"/>
          <w:lang w:eastAsia="en-US" w:bidi="ar-SA"/>
        </w:rPr>
        <w:t>.</w:t>
      </w:r>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713BA2C" w14:textId="638D1898" w:rsidR="00ED20A0" w:rsidRDefault="005D54A0" w:rsidP="008A345D">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 xml:space="preserve">Količine navedene u Troškovniku </w:t>
      </w:r>
      <w:r w:rsidR="00684126" w:rsidRPr="00622C9B">
        <w:rPr>
          <w:rFonts w:asciiTheme="minorHAnsi" w:hAnsiTheme="minorHAnsi" w:cstheme="minorHAnsi"/>
          <w:bCs/>
          <w:sz w:val="20"/>
          <w:szCs w:val="20"/>
        </w:rPr>
        <w:t>(</w:t>
      </w:r>
      <w:r w:rsidRPr="00622C9B">
        <w:rPr>
          <w:rFonts w:asciiTheme="minorHAnsi" w:hAnsiTheme="minorHAnsi" w:cstheme="minorHAnsi"/>
          <w:b/>
          <w:sz w:val="20"/>
          <w:szCs w:val="20"/>
        </w:rPr>
        <w:t xml:space="preserve">Prilogu </w:t>
      </w:r>
      <w:r w:rsidR="004F397F" w:rsidRPr="00622C9B">
        <w:rPr>
          <w:rFonts w:asciiTheme="minorHAnsi" w:hAnsiTheme="minorHAnsi" w:cstheme="minorHAnsi"/>
          <w:b/>
          <w:sz w:val="20"/>
          <w:szCs w:val="20"/>
        </w:rPr>
        <w:t>3</w:t>
      </w:r>
      <w:r w:rsidR="00684126" w:rsidRPr="00622C9B">
        <w:rPr>
          <w:rFonts w:asciiTheme="minorHAnsi" w:hAnsiTheme="minorHAnsi" w:cstheme="minorHAnsi"/>
          <w:bCs/>
          <w:sz w:val="20"/>
          <w:szCs w:val="20"/>
        </w:rPr>
        <w:t>)</w:t>
      </w:r>
      <w:r w:rsidRPr="00622C9B">
        <w:rPr>
          <w:rFonts w:asciiTheme="minorHAnsi" w:hAnsiTheme="minorHAnsi" w:cstheme="minorHAnsi"/>
          <w:bCs/>
          <w:sz w:val="20"/>
          <w:szCs w:val="20"/>
        </w:rPr>
        <w:t xml:space="preserve"> </w:t>
      </w:r>
      <w:r w:rsidR="00803944">
        <w:rPr>
          <w:rFonts w:asciiTheme="minorHAnsi" w:hAnsiTheme="minorHAnsi" w:cstheme="minorHAnsi"/>
          <w:bCs/>
          <w:sz w:val="20"/>
          <w:szCs w:val="20"/>
        </w:rPr>
        <w:t xml:space="preserve">za pojedinu grupu predmeta nabave </w:t>
      </w:r>
      <w:r w:rsidRPr="00622C9B">
        <w:rPr>
          <w:rFonts w:asciiTheme="minorHAnsi" w:hAnsiTheme="minorHAnsi" w:cstheme="minorHAnsi"/>
          <w:bCs/>
          <w:sz w:val="20"/>
          <w:szCs w:val="20"/>
        </w:rPr>
        <w:t xml:space="preserve">su točne. Ponuditelj </w:t>
      </w:r>
      <w:r w:rsidR="00ED20A0" w:rsidRPr="00622C9B">
        <w:rPr>
          <w:rFonts w:asciiTheme="minorHAnsi" w:hAnsiTheme="minorHAnsi" w:cstheme="minorHAnsi"/>
          <w:bCs/>
          <w:sz w:val="20"/>
          <w:szCs w:val="20"/>
        </w:rPr>
        <w:t>može p</w:t>
      </w:r>
      <w:r w:rsidR="004F397F" w:rsidRPr="00622C9B">
        <w:rPr>
          <w:rFonts w:asciiTheme="minorHAnsi" w:hAnsiTheme="minorHAnsi" w:cstheme="minorHAnsi"/>
          <w:bCs/>
          <w:sz w:val="20"/>
          <w:szCs w:val="20"/>
        </w:rPr>
        <w:t>onuditi</w:t>
      </w:r>
      <w:r w:rsidR="00ED20A0" w:rsidRPr="00622C9B">
        <w:rPr>
          <w:rFonts w:asciiTheme="minorHAnsi" w:hAnsiTheme="minorHAnsi" w:cstheme="minorHAnsi"/>
          <w:bCs/>
          <w:sz w:val="20"/>
          <w:szCs w:val="20"/>
        </w:rPr>
        <w:t xml:space="preserve"> ponudu </w:t>
      </w:r>
      <w:r w:rsidR="000322AA">
        <w:rPr>
          <w:rFonts w:asciiTheme="minorHAnsi" w:hAnsiTheme="minorHAnsi" w:cstheme="minorHAnsi"/>
          <w:bCs/>
          <w:sz w:val="20"/>
          <w:szCs w:val="20"/>
        </w:rPr>
        <w:t xml:space="preserve">za cjelokupan predmet </w:t>
      </w:r>
      <w:r w:rsidR="00ED20A0" w:rsidRPr="00622C9B">
        <w:rPr>
          <w:rFonts w:asciiTheme="minorHAnsi" w:hAnsiTheme="minorHAnsi" w:cstheme="minorHAnsi"/>
          <w:bCs/>
          <w:sz w:val="20"/>
          <w:szCs w:val="20"/>
        </w:rPr>
        <w:t>nabave</w:t>
      </w:r>
      <w:r w:rsidR="004F397F" w:rsidRPr="00622C9B">
        <w:rPr>
          <w:rFonts w:asciiTheme="minorHAnsi" w:hAnsiTheme="minorHAnsi" w:cstheme="minorHAnsi"/>
          <w:bCs/>
          <w:sz w:val="20"/>
          <w:szCs w:val="20"/>
        </w:rPr>
        <w:t xml:space="preserve"> sadržane u Troškovniku</w:t>
      </w:r>
      <w:r w:rsidR="00803944">
        <w:rPr>
          <w:rFonts w:asciiTheme="minorHAnsi" w:hAnsiTheme="minorHAnsi" w:cstheme="minorHAnsi"/>
          <w:bCs/>
          <w:sz w:val="20"/>
          <w:szCs w:val="20"/>
        </w:rPr>
        <w:t xml:space="preserve"> po grupama</w:t>
      </w:r>
      <w:r w:rsidR="00ED20A0" w:rsidRPr="00622C9B">
        <w:rPr>
          <w:rFonts w:asciiTheme="minorHAnsi" w:hAnsiTheme="minorHAnsi" w:cstheme="minorHAnsi"/>
          <w:bCs/>
          <w:sz w:val="20"/>
          <w:szCs w:val="20"/>
        </w:rPr>
        <w:t>.</w:t>
      </w:r>
      <w:r w:rsidR="00ED20A0">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65B9CAC9"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r w:rsidR="00803944">
        <w:rPr>
          <w:rFonts w:asciiTheme="minorHAnsi" w:hAnsiTheme="minorHAnsi" w:cstheme="minorHAnsi"/>
          <w:b/>
          <w:sz w:val="20"/>
          <w:szCs w:val="20"/>
        </w:rPr>
        <w:t xml:space="preserve"> (primjenjuje se za sve grupe predmeta nabave)</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lastRenderedPageBreak/>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65D3EB4C"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nastana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lastRenderedPageBreak/>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8FDCE1B"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xml:space="preserve">, </w:t>
      </w:r>
      <w:r w:rsidR="006C1B0E" w:rsidRPr="006C1B0E">
        <w:rPr>
          <w:rFonts w:asciiTheme="minorHAnsi" w:eastAsiaTheme="minorHAnsi" w:hAnsiTheme="minorHAnsi" w:cstheme="minorHAnsi"/>
          <w:sz w:val="20"/>
          <w:szCs w:val="20"/>
          <w:lang w:eastAsia="en-US" w:bidi="ar-SA"/>
        </w:rPr>
        <w:t xml:space="preserve">te </w:t>
      </w:r>
      <w:r w:rsidR="007C27C6" w:rsidRPr="006C1B0E">
        <w:rPr>
          <w:rFonts w:asciiTheme="minorHAnsi" w:eastAsiaTheme="minorHAnsi" w:hAnsiTheme="minorHAnsi" w:cstheme="minorHAnsi"/>
          <w:sz w:val="20"/>
          <w:szCs w:val="20"/>
          <w:lang w:eastAsia="en-US" w:bidi="ar-SA"/>
        </w:rPr>
        <w:t>ekonomsku i financijsku sposobnos</w:t>
      </w:r>
      <w:r w:rsidR="006C1B0E" w:rsidRPr="006C1B0E">
        <w:rPr>
          <w:rFonts w:asciiTheme="minorHAnsi" w:eastAsiaTheme="minorHAnsi" w:hAnsiTheme="minorHAnsi" w:cstheme="minorHAnsi"/>
          <w:sz w:val="20"/>
          <w:szCs w:val="20"/>
          <w:lang w:eastAsia="en-US" w:bidi="ar-SA"/>
        </w:rPr>
        <w:t>t</w:t>
      </w:r>
      <w:r w:rsidRPr="006C1B0E">
        <w:rPr>
          <w:rFonts w:asciiTheme="minorHAnsi" w:eastAsiaTheme="minorHAnsi" w:hAnsiTheme="minorHAnsi" w:cstheme="minorHAnsi"/>
          <w:sz w:val="20"/>
          <w:szCs w:val="20"/>
          <w:lang w:eastAsia="en-US" w:bidi="ar-SA"/>
        </w:rPr>
        <w: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14596EE2"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7C27C6">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473C267D"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S</w:t>
      </w:r>
      <w:r w:rsidR="00096C00" w:rsidRPr="00A959BD">
        <w:rPr>
          <w:rFonts w:asciiTheme="minorHAnsi" w:hAnsiTheme="minorHAnsi" w:cstheme="minorHAnsi"/>
          <w:b/>
          <w:sz w:val="20"/>
          <w:szCs w:val="20"/>
        </w:rPr>
        <w:t>posobnost za obavljanje profesionalne djelatnosti</w:t>
      </w:r>
      <w:r w:rsidR="00803944">
        <w:rPr>
          <w:rFonts w:asciiTheme="minorHAnsi" w:hAnsiTheme="minorHAnsi" w:cstheme="minorHAnsi"/>
          <w:b/>
          <w:sz w:val="20"/>
          <w:szCs w:val="20"/>
        </w:rPr>
        <w:t xml:space="preserve"> (primjenjuje se za sve grupe predmeta nabave)</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2"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upis u sudski, obrtni, strukovni ili drugi odgovarajući registar u državi njegovog poslovnog nastana</w:t>
      </w:r>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2"/>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40CB95EF"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r w:rsidR="00803944">
        <w:rPr>
          <w:rFonts w:asciiTheme="minorHAnsi" w:hAnsiTheme="minorHAnsi" w:cstheme="minorHAnsi"/>
          <w:b/>
          <w:sz w:val="20"/>
          <w:szCs w:val="20"/>
        </w:rPr>
        <w:t xml:space="preserve"> (primjenjuje se za sve grupe predmeta nabave)</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8BC9BCF" w14:textId="2C2F4272" w:rsidR="00002678" w:rsidRDefault="00DA5A62" w:rsidP="008F11E5">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3"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w:t>
      </w:r>
    </w:p>
    <w:p w14:paraId="0EFB8C05" w14:textId="3DC8DF0C" w:rsidR="00002678" w:rsidRDefault="00DA5A62" w:rsidP="008F11E5">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w:t>
      </w:r>
    </w:p>
    <w:p w14:paraId="56A24BA3" w14:textId="56B23DD9" w:rsidR="00584463" w:rsidRDefault="00584463" w:rsidP="008F11E5">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b/>
          <w:bCs/>
          <w:sz w:val="20"/>
          <w:szCs w:val="20"/>
          <w:lang w:eastAsia="en-US" w:bidi="ar-SA"/>
        </w:rPr>
        <w:t>ponuda</w:t>
      </w:r>
      <w:bookmarkEnd w:id="3"/>
      <w:r>
        <w:rPr>
          <w:rFonts w:asciiTheme="minorHAnsi" w:eastAsiaTheme="minorHAnsi" w:hAnsiTheme="minorHAnsi" w:cstheme="minorHAnsi"/>
          <w:b/>
          <w:bCs/>
          <w:sz w:val="20"/>
          <w:szCs w:val="20"/>
          <w:lang w:eastAsia="en-US" w:bidi="ar-SA"/>
        </w:rPr>
        <w:t xml:space="preserve"> unatrag</w:t>
      </w:r>
      <w:r w:rsidR="00DA5A62"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4"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4"/>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 xml:space="preserve">ili </w:t>
      </w:r>
      <w:r w:rsidR="005820F2" w:rsidRPr="002E0281">
        <w:rPr>
          <w:rFonts w:asciiTheme="minorHAnsi" w:eastAsiaTheme="minorHAnsi" w:hAnsiTheme="minorHAnsi" w:cstheme="minorHAnsi"/>
          <w:sz w:val="20"/>
          <w:szCs w:val="20"/>
          <w:lang w:eastAsia="en-US" w:bidi="ar-SA"/>
        </w:rPr>
        <w:lastRenderedPageBreak/>
        <w:t>odgovarajuću financijsku potvrdu koja se izdaje u državi poslovnog nastana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5"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5"/>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3EDDD5D"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4DFA77FB" w:rsidR="00CB28D7" w:rsidRPr="00EA16DD"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r w:rsidR="00803944">
        <w:rPr>
          <w:rFonts w:asciiTheme="minorHAnsi" w:hAnsiTheme="minorHAnsi" w:cstheme="minorHAnsi"/>
          <w:b/>
          <w:sz w:val="20"/>
          <w:szCs w:val="20"/>
        </w:rPr>
        <w:t xml:space="preserve"> (primjenjuje se za sve grupe predmeta nabave)</w:t>
      </w: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2EB071D5"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Kriterij za odabir ponude je najniža cijena.</w:t>
      </w:r>
    </w:p>
    <w:p w14:paraId="06FE670B" w14:textId="19F6A940" w:rsidR="00FD33D5" w:rsidRDefault="00CD127E" w:rsidP="00762047">
      <w:pPr>
        <w:keepLines/>
        <w:spacing w:line="276" w:lineRule="auto"/>
        <w:jc w:val="both"/>
        <w:rPr>
          <w:rFonts w:asciiTheme="minorHAnsi" w:hAnsiTheme="minorHAnsi" w:cstheme="minorHAnsi"/>
          <w:sz w:val="20"/>
          <w:szCs w:val="20"/>
        </w:rPr>
      </w:pPr>
      <w:r w:rsidRPr="00CD127E">
        <w:rPr>
          <w:rFonts w:asciiTheme="minorHAnsi" w:hAnsiTheme="minorHAnsi" w:cstheme="minorHAnsi"/>
          <w:sz w:val="20"/>
          <w:szCs w:val="20"/>
        </w:rPr>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26C7B7E5" w14:textId="77777777" w:rsidR="009641EE" w:rsidRPr="00EA16DD" w:rsidRDefault="009641EE" w:rsidP="003B2E6C">
      <w:pPr>
        <w:keepLines/>
        <w:spacing w:line="276" w:lineRule="auto"/>
        <w:ind w:left="567"/>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ovisno o tome podnosi li ponudu zajednica ponuditelja, odnosno, planira li se izvršenje dijela ugovora prepustiti podugovarateljima</w:t>
      </w:r>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4FFDB222"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 xml:space="preserve">Popunjene Tehničke specifikacije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4998EC5D" w:rsidR="009B3770" w:rsidRPr="00EA16DD" w:rsidRDefault="005820F2"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1BBC6584" w14:textId="665E840C" w:rsidR="009B3770" w:rsidRDefault="005820F2"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7</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Jamstvo za ozbiljnost ponude</w:t>
      </w:r>
      <w:r w:rsidR="000505AE">
        <w:rPr>
          <w:rFonts w:asciiTheme="minorHAnsi" w:hAnsiTheme="minorHAnsi" w:cstheme="minorHAnsi"/>
          <w:sz w:val="20"/>
          <w:szCs w:val="20"/>
        </w:rPr>
        <w:t xml:space="preserve"> </w:t>
      </w:r>
      <w:r w:rsidR="009B3770" w:rsidRPr="00EA16DD">
        <w:rPr>
          <w:rFonts w:asciiTheme="minorHAnsi" w:hAnsiTheme="minorHAnsi" w:cstheme="minorHAnsi"/>
          <w:sz w:val="20"/>
          <w:szCs w:val="20"/>
        </w:rPr>
        <w:t xml:space="preserve">(sukladno točki </w:t>
      </w:r>
      <w:r w:rsidR="00803944">
        <w:rPr>
          <w:rFonts w:asciiTheme="minorHAnsi" w:hAnsiTheme="minorHAnsi" w:cstheme="minorHAnsi"/>
          <w:sz w:val="20"/>
          <w:szCs w:val="20"/>
        </w:rPr>
        <w:t>7</w:t>
      </w:r>
      <w:r w:rsidR="000505AE">
        <w:rPr>
          <w:rFonts w:asciiTheme="minorHAnsi" w:hAnsiTheme="minorHAnsi" w:cstheme="minorHAnsi"/>
          <w:sz w:val="20"/>
          <w:szCs w:val="20"/>
        </w:rPr>
        <w:t>.1. Poziva za dostavu ponuda</w:t>
      </w:r>
      <w:r w:rsidR="009B3770" w:rsidRPr="00EA16DD">
        <w:rPr>
          <w:rFonts w:asciiTheme="minorHAnsi" w:hAnsiTheme="minorHAnsi" w:cstheme="minorHAnsi"/>
          <w:sz w:val="20"/>
          <w:szCs w:val="20"/>
        </w:rPr>
        <w:t>)</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44631245"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3B2E6C" w:rsidRPr="00F312E8">
        <w:rPr>
          <w:rFonts w:asciiTheme="minorHAnsi" w:hAnsiTheme="minorHAnsi" w:cstheme="minorHAnsi"/>
          <w:sz w:val="20"/>
          <w:szCs w:val="20"/>
        </w:rPr>
        <w:t xml:space="preserve"> </w:t>
      </w:r>
      <w:r w:rsidR="00767DDF">
        <w:rPr>
          <w:rFonts w:asciiTheme="minorHAnsi" w:hAnsiTheme="minorHAnsi" w:cstheme="minorHAnsi"/>
          <w:sz w:val="20"/>
          <w:szCs w:val="20"/>
        </w:rPr>
        <w:t>2</w:t>
      </w:r>
      <w:r w:rsidR="00803944">
        <w:rPr>
          <w:rFonts w:asciiTheme="minorHAnsi" w:hAnsiTheme="minorHAnsi" w:cstheme="minorHAnsi"/>
          <w:sz w:val="20"/>
          <w:szCs w:val="20"/>
        </w:rPr>
        <w:t>9</w:t>
      </w:r>
      <w:r w:rsidR="003611DB">
        <w:rPr>
          <w:rFonts w:asciiTheme="minorHAnsi" w:hAnsiTheme="minorHAnsi" w:cstheme="minorHAnsi"/>
          <w:sz w:val="20"/>
          <w:szCs w:val="20"/>
        </w:rPr>
        <w:t>.</w:t>
      </w:r>
      <w:r w:rsidR="000E35BB">
        <w:rPr>
          <w:rFonts w:asciiTheme="minorHAnsi" w:hAnsiTheme="minorHAnsi" w:cstheme="minorHAnsi"/>
          <w:sz w:val="20"/>
          <w:szCs w:val="20"/>
        </w:rPr>
        <w:t>03</w:t>
      </w:r>
      <w:r w:rsidR="003B2E6C" w:rsidRPr="00F312E8">
        <w:rPr>
          <w:rFonts w:asciiTheme="minorHAnsi" w:hAnsiTheme="minorHAnsi" w:cstheme="minorHAnsi"/>
          <w:sz w:val="20"/>
          <w:szCs w:val="20"/>
        </w:rPr>
        <w:t>.202</w:t>
      </w:r>
      <w:r w:rsidR="000E35BB">
        <w:rPr>
          <w:rFonts w:asciiTheme="minorHAnsi" w:hAnsiTheme="minorHAnsi" w:cstheme="minorHAnsi"/>
          <w:sz w:val="20"/>
          <w:szCs w:val="20"/>
        </w:rPr>
        <w:t>2</w:t>
      </w:r>
      <w:r w:rsidR="003B2E6C" w:rsidRPr="00F312E8">
        <w:rPr>
          <w:rFonts w:asciiTheme="minorHAnsi" w:hAnsiTheme="minorHAnsi" w:cstheme="minorHAnsi"/>
          <w:sz w:val="20"/>
          <w:szCs w:val="20"/>
        </w:rPr>
        <w:t xml:space="preserve">. </w:t>
      </w:r>
      <w:r w:rsidRPr="00F312E8">
        <w:rPr>
          <w:rFonts w:asciiTheme="minorHAnsi" w:hAnsiTheme="minorHAnsi" w:cstheme="minorHAnsi"/>
          <w:sz w:val="20"/>
          <w:szCs w:val="20"/>
        </w:rPr>
        <w:t xml:space="preserve">u </w:t>
      </w:r>
      <w:r w:rsidR="00CA0CF5">
        <w:rPr>
          <w:rFonts w:asciiTheme="minorHAnsi" w:hAnsiTheme="minorHAnsi" w:cstheme="minorHAnsi"/>
          <w:sz w:val="20"/>
          <w:szCs w:val="20"/>
        </w:rPr>
        <w:t>1</w:t>
      </w:r>
      <w:r w:rsidR="000E35BB">
        <w:rPr>
          <w:rFonts w:asciiTheme="minorHAnsi" w:hAnsiTheme="minorHAnsi" w:cstheme="minorHAnsi"/>
          <w:sz w:val="20"/>
          <w:szCs w:val="20"/>
        </w:rPr>
        <w:t>4</w:t>
      </w:r>
      <w:r w:rsidR="00CA0CF5">
        <w:rPr>
          <w:rFonts w:asciiTheme="minorHAnsi" w:hAnsiTheme="minorHAnsi" w:cstheme="minorHAnsi"/>
          <w:sz w:val="20"/>
          <w:szCs w:val="20"/>
        </w:rPr>
        <w:t xml:space="preserve">:00 </w:t>
      </w:r>
      <w:r w:rsidRPr="00F312E8">
        <w:rPr>
          <w:rFonts w:asciiTheme="minorHAnsi" w:hAnsiTheme="minorHAnsi" w:cstheme="minorHAnsi"/>
          <w:sz w:val="20"/>
          <w:szCs w:val="20"/>
        </w:rPr>
        <w:t>sati.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6E324DFA" w14:textId="3503866C" w:rsidR="00762047" w:rsidRPr="00EA16DD"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D84CFA">
        <w:rPr>
          <w:rFonts w:asciiTheme="minorHAnsi" w:hAnsiTheme="minorHAnsi" w:cstheme="minorHAnsi"/>
          <w:sz w:val="20"/>
          <w:szCs w:val="20"/>
        </w:rPr>
        <w:t>laboratorijske opreme</w:t>
      </w:r>
      <w:r w:rsidR="003C3686">
        <w:rPr>
          <w:rFonts w:asciiTheme="minorHAnsi" w:hAnsiTheme="minorHAnsi" w:cstheme="minorHAnsi"/>
          <w:sz w:val="20"/>
          <w:szCs w:val="20"/>
        </w:rPr>
        <w:t xml:space="preserve"> 1</w:t>
      </w:r>
    </w:p>
    <w:p w14:paraId="282F0569" w14:textId="2C3E7032"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13582C" w:rsidRPr="00EA16DD">
        <w:rPr>
          <w:rFonts w:asciiTheme="minorHAnsi" w:hAnsiTheme="minorHAnsi" w:cstheme="minorHAnsi"/>
          <w:sz w:val="20"/>
          <w:szCs w:val="20"/>
        </w:rPr>
        <w:t>0</w:t>
      </w:r>
      <w:r w:rsidR="00D84CFA">
        <w:rPr>
          <w:rFonts w:asciiTheme="minorHAnsi" w:hAnsiTheme="minorHAnsi" w:cstheme="minorHAnsi"/>
          <w:sz w:val="20"/>
          <w:szCs w:val="20"/>
        </w:rPr>
        <w:t>2</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lastRenderedPageBreak/>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43B39AE7"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Ako omotnica nije dostavljena u skladu s naprijed navedenom uputom, Naručitelj neće snositi odgovornost u slučaju da se ponuda i/ili izmjena/dopuna/zagubi,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4C7C8C8" w14:textId="47D1D786" w:rsidR="00CB28D7" w:rsidRDefault="00002FCB" w:rsidP="00642950">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r w:rsidR="00642950">
        <w:rPr>
          <w:rFonts w:asciiTheme="minorHAnsi" w:hAnsiTheme="minorHAnsi" w:cstheme="minorHAnsi"/>
          <w:sz w:val="20"/>
          <w:szCs w:val="20"/>
        </w:rPr>
        <w:t>.</w:t>
      </w:r>
    </w:p>
    <w:p w14:paraId="58460B8A" w14:textId="77777777" w:rsidR="000E35BB" w:rsidRDefault="000E35BB" w:rsidP="00642950">
      <w:pPr>
        <w:keepLines/>
        <w:spacing w:line="276" w:lineRule="auto"/>
        <w:jc w:val="both"/>
        <w:rPr>
          <w:rFonts w:asciiTheme="minorHAnsi" w:hAnsiTheme="minorHAnsi" w:cstheme="minorHAnsi"/>
          <w:sz w:val="20"/>
          <w:szCs w:val="20"/>
        </w:rPr>
      </w:pPr>
    </w:p>
    <w:p w14:paraId="2DFB3FF8" w14:textId="6348BF50" w:rsidR="000E35BB" w:rsidRDefault="000E35BB" w:rsidP="00642950">
      <w:pPr>
        <w:keepLines/>
        <w:spacing w:line="276" w:lineRule="auto"/>
        <w:jc w:val="both"/>
        <w:rPr>
          <w:rFonts w:asciiTheme="minorHAnsi" w:hAnsiTheme="minorHAnsi" w:cstheme="minorHAnsi"/>
          <w:sz w:val="20"/>
          <w:szCs w:val="20"/>
        </w:rPr>
      </w:pPr>
    </w:p>
    <w:p w14:paraId="78E05758" w14:textId="77777777" w:rsidR="003C3686" w:rsidRPr="00EA16DD" w:rsidRDefault="003C3686" w:rsidP="00642950">
      <w:pPr>
        <w:keepLines/>
        <w:spacing w:line="276" w:lineRule="auto"/>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445472F3" w14:textId="25B181FE" w:rsidR="000B0A5B" w:rsidRPr="00EA16DD" w:rsidRDefault="000B0A5B" w:rsidP="00096C00">
      <w:pPr>
        <w:keepLines/>
        <w:spacing w:line="276" w:lineRule="auto"/>
        <w:ind w:left="567" w:hanging="567"/>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Rok valjanosti ponude je najmanje 60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1A438171" w14:textId="2C44279A" w:rsidR="00420C0D" w:rsidRDefault="005D54A0" w:rsidP="0076204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2ECCF4D0" w14:textId="77777777" w:rsidR="005D54A0" w:rsidRPr="00EA16DD" w:rsidRDefault="005D54A0" w:rsidP="00096C00">
      <w:pPr>
        <w:keepLines/>
        <w:spacing w:line="276" w:lineRule="auto"/>
        <w:ind w:left="567" w:hanging="567"/>
        <w:jc w:val="both"/>
        <w:rPr>
          <w:rFonts w:asciiTheme="minorHAnsi" w:hAnsiTheme="minorHAnsi" w:cstheme="minorHAnsi"/>
          <w:sz w:val="20"/>
          <w:szCs w:val="20"/>
        </w:rPr>
      </w:pPr>
    </w:p>
    <w:p w14:paraId="22C3D529" w14:textId="51FF46B2" w:rsidR="009D541F" w:rsidRPr="00EA16D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75296F7C"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00B57C04">
        <w:rPr>
          <w:rFonts w:asciiTheme="minorHAnsi" w:hAnsiTheme="minorHAnsi" w:cstheme="minorHAnsi"/>
          <w:bCs/>
          <w:sz w:val="20"/>
          <w:szCs w:val="20"/>
        </w:rPr>
        <w:t xml:space="preserve">za sve grupe predmeta nabave </w:t>
      </w:r>
      <w:r w:rsidRPr="00762047">
        <w:rPr>
          <w:rFonts w:asciiTheme="minorHAnsi" w:hAnsiTheme="minorHAnsi" w:cstheme="minorHAnsi"/>
          <w:bCs/>
          <w:sz w:val="20"/>
          <w:szCs w:val="20"/>
        </w:rPr>
        <w:t>vršit će se temeljem računa izdanih od strane izvršitelja, u skladu sa sljedećom dinamikom plaćanja</w:t>
      </w:r>
      <w:r w:rsidR="00F8347C" w:rsidRPr="00762047">
        <w:rPr>
          <w:rFonts w:asciiTheme="minorHAnsi" w:hAnsiTheme="minorHAnsi" w:cstheme="minorHAnsi"/>
          <w:bCs/>
          <w:sz w:val="20"/>
          <w:szCs w:val="20"/>
        </w:rPr>
        <w:t>:</w:t>
      </w:r>
    </w:p>
    <w:p w14:paraId="513ABEDA" w14:textId="5ADC5BB0" w:rsidR="00F8347C" w:rsidRPr="004F18D8" w:rsidRDefault="00F8347C" w:rsidP="00F8347C">
      <w:pPr>
        <w:pStyle w:val="ListParagraph"/>
        <w:keepLines/>
        <w:numPr>
          <w:ilvl w:val="0"/>
          <w:numId w:val="25"/>
        </w:numPr>
        <w:spacing w:line="276" w:lineRule="auto"/>
        <w:jc w:val="both"/>
        <w:rPr>
          <w:rFonts w:asciiTheme="minorHAnsi" w:hAnsiTheme="minorHAnsi" w:cstheme="minorHAnsi"/>
          <w:bCs/>
          <w:sz w:val="20"/>
          <w:szCs w:val="20"/>
        </w:rPr>
      </w:pPr>
      <w:r w:rsidRPr="004F18D8">
        <w:rPr>
          <w:rFonts w:asciiTheme="minorHAnsi" w:hAnsiTheme="minorHAnsi" w:cstheme="minorHAnsi"/>
          <w:bCs/>
          <w:sz w:val="20"/>
          <w:szCs w:val="20"/>
        </w:rPr>
        <w:t xml:space="preserve">avansno u iznosu </w:t>
      </w:r>
      <w:r w:rsidR="004F18D8" w:rsidRPr="004F18D8">
        <w:rPr>
          <w:rFonts w:asciiTheme="minorHAnsi" w:hAnsiTheme="minorHAnsi" w:cstheme="minorHAnsi"/>
          <w:bCs/>
          <w:sz w:val="20"/>
          <w:szCs w:val="20"/>
        </w:rPr>
        <w:t>5</w:t>
      </w:r>
      <w:r w:rsidRPr="004F18D8">
        <w:rPr>
          <w:rFonts w:asciiTheme="minorHAnsi" w:hAnsiTheme="minorHAnsi" w:cstheme="minorHAnsi"/>
          <w:bCs/>
          <w:sz w:val="20"/>
          <w:szCs w:val="20"/>
        </w:rPr>
        <w:t xml:space="preserve">0% </w:t>
      </w:r>
      <w:r w:rsidR="0061453E" w:rsidRPr="004F18D8">
        <w:rPr>
          <w:rFonts w:asciiTheme="minorHAnsi" w:hAnsiTheme="minorHAnsi" w:cstheme="minorHAnsi"/>
          <w:bCs/>
          <w:sz w:val="20"/>
          <w:szCs w:val="20"/>
        </w:rPr>
        <w:t xml:space="preserve">ugovorenog iznosa </w:t>
      </w:r>
      <w:r w:rsidRPr="004F18D8">
        <w:rPr>
          <w:rFonts w:asciiTheme="minorHAnsi" w:hAnsiTheme="minorHAnsi" w:cstheme="minorHAnsi"/>
          <w:bCs/>
          <w:sz w:val="20"/>
          <w:szCs w:val="20"/>
        </w:rPr>
        <w:t xml:space="preserve"> </w:t>
      </w:r>
      <w:r w:rsidR="00762047" w:rsidRPr="004F18D8">
        <w:rPr>
          <w:rFonts w:asciiTheme="minorHAnsi" w:hAnsiTheme="minorHAnsi" w:cstheme="minorHAnsi"/>
          <w:bCs/>
          <w:sz w:val="20"/>
          <w:szCs w:val="20"/>
        </w:rPr>
        <w:t>u roku od 5 dana od dana sklapanja</w:t>
      </w:r>
      <w:r w:rsidRPr="004F18D8">
        <w:rPr>
          <w:rFonts w:asciiTheme="minorHAnsi" w:hAnsiTheme="minorHAnsi" w:cstheme="minorHAnsi"/>
          <w:bCs/>
          <w:sz w:val="20"/>
          <w:szCs w:val="20"/>
        </w:rPr>
        <w:t xml:space="preserve"> ugovora o isporuci predmeta nabave, </w:t>
      </w:r>
      <w:r w:rsidR="00762047" w:rsidRPr="004F18D8">
        <w:rPr>
          <w:rFonts w:asciiTheme="minorHAnsi" w:hAnsiTheme="minorHAnsi" w:cstheme="minorHAnsi"/>
          <w:bCs/>
          <w:sz w:val="20"/>
          <w:szCs w:val="20"/>
        </w:rPr>
        <w:t>za što će odabrani ponuditelj isporučiti račun za predujam</w:t>
      </w:r>
      <w:r w:rsidR="00767DDF">
        <w:rPr>
          <w:rFonts w:asciiTheme="minorHAnsi" w:hAnsiTheme="minorHAnsi" w:cstheme="minorHAnsi"/>
          <w:bCs/>
          <w:sz w:val="20"/>
          <w:szCs w:val="20"/>
        </w:rPr>
        <w:t xml:space="preserve"> i dostaviti bankovnu garanciju u navedenom iznosu</w:t>
      </w:r>
    </w:p>
    <w:p w14:paraId="05E149EB" w14:textId="31B4AD58" w:rsidR="00F8347C" w:rsidRPr="004F18D8" w:rsidRDefault="00F8347C" w:rsidP="00F8347C">
      <w:pPr>
        <w:pStyle w:val="ListParagraph"/>
        <w:keepLines/>
        <w:numPr>
          <w:ilvl w:val="0"/>
          <w:numId w:val="25"/>
        </w:numPr>
        <w:spacing w:line="276" w:lineRule="auto"/>
        <w:jc w:val="both"/>
        <w:rPr>
          <w:rFonts w:asciiTheme="minorHAnsi" w:hAnsiTheme="minorHAnsi" w:cstheme="minorHAnsi"/>
          <w:bCs/>
          <w:sz w:val="20"/>
          <w:szCs w:val="20"/>
        </w:rPr>
      </w:pPr>
      <w:r w:rsidRPr="004F18D8">
        <w:rPr>
          <w:rFonts w:asciiTheme="minorHAnsi" w:hAnsiTheme="minorHAnsi" w:cstheme="minorHAnsi"/>
          <w:bCs/>
          <w:sz w:val="20"/>
          <w:szCs w:val="20"/>
        </w:rPr>
        <w:t xml:space="preserve">ostatak od </w:t>
      </w:r>
      <w:r w:rsidR="004F18D8">
        <w:rPr>
          <w:rFonts w:asciiTheme="minorHAnsi" w:hAnsiTheme="minorHAnsi" w:cstheme="minorHAnsi"/>
          <w:bCs/>
          <w:sz w:val="20"/>
          <w:szCs w:val="20"/>
        </w:rPr>
        <w:t>4</w:t>
      </w:r>
      <w:r w:rsidR="00622C9B" w:rsidRPr="004F18D8">
        <w:rPr>
          <w:rFonts w:asciiTheme="minorHAnsi" w:hAnsiTheme="minorHAnsi" w:cstheme="minorHAnsi"/>
          <w:bCs/>
          <w:sz w:val="20"/>
          <w:szCs w:val="20"/>
        </w:rPr>
        <w:t>0</w:t>
      </w:r>
      <w:r w:rsidRPr="004F18D8">
        <w:rPr>
          <w:rFonts w:asciiTheme="minorHAnsi" w:hAnsiTheme="minorHAnsi" w:cstheme="minorHAnsi"/>
          <w:bCs/>
          <w:sz w:val="20"/>
          <w:szCs w:val="20"/>
        </w:rPr>
        <w:t xml:space="preserve">% </w:t>
      </w:r>
      <w:r w:rsidR="007D5127" w:rsidRPr="004F18D8">
        <w:rPr>
          <w:rFonts w:asciiTheme="minorHAnsi" w:hAnsiTheme="minorHAnsi" w:cstheme="minorHAnsi"/>
          <w:bCs/>
          <w:sz w:val="20"/>
          <w:szCs w:val="20"/>
        </w:rPr>
        <w:t xml:space="preserve">ugovorenog iznosa </w:t>
      </w:r>
      <w:r w:rsidR="00B57C04">
        <w:rPr>
          <w:rFonts w:asciiTheme="minorHAnsi" w:hAnsiTheme="minorHAnsi" w:cstheme="minorHAnsi"/>
          <w:bCs/>
          <w:sz w:val="20"/>
          <w:szCs w:val="20"/>
        </w:rPr>
        <w:t>platiti</w:t>
      </w:r>
      <w:r w:rsidR="00B57C04" w:rsidRPr="004F18D8">
        <w:rPr>
          <w:rFonts w:asciiTheme="minorHAnsi" w:hAnsiTheme="minorHAnsi" w:cstheme="minorHAnsi"/>
          <w:bCs/>
          <w:sz w:val="20"/>
          <w:szCs w:val="20"/>
        </w:rPr>
        <w:t xml:space="preserve"> </w:t>
      </w:r>
      <w:r w:rsidR="003611DB" w:rsidRPr="004F18D8">
        <w:rPr>
          <w:rFonts w:asciiTheme="minorHAnsi" w:hAnsiTheme="minorHAnsi" w:cstheme="minorHAnsi"/>
          <w:bCs/>
          <w:sz w:val="20"/>
          <w:szCs w:val="20"/>
        </w:rPr>
        <w:t xml:space="preserve">će </w:t>
      </w:r>
      <w:r w:rsidR="00B57C04">
        <w:rPr>
          <w:rFonts w:asciiTheme="minorHAnsi" w:hAnsiTheme="minorHAnsi" w:cstheme="minorHAnsi"/>
          <w:bCs/>
          <w:sz w:val="20"/>
          <w:szCs w:val="20"/>
        </w:rPr>
        <w:t xml:space="preserve">se </w:t>
      </w:r>
      <w:r w:rsidR="00622C9B" w:rsidRPr="004F18D8">
        <w:rPr>
          <w:rFonts w:asciiTheme="minorHAnsi" w:hAnsiTheme="minorHAnsi" w:cstheme="minorHAnsi"/>
          <w:bCs/>
          <w:sz w:val="20"/>
          <w:szCs w:val="20"/>
        </w:rPr>
        <w:t xml:space="preserve"> </w:t>
      </w:r>
      <w:r w:rsidR="0061453E" w:rsidRPr="004F18D8">
        <w:rPr>
          <w:rFonts w:asciiTheme="minorHAnsi" w:hAnsiTheme="minorHAnsi" w:cstheme="minorHAnsi"/>
          <w:bCs/>
          <w:sz w:val="20"/>
          <w:szCs w:val="20"/>
        </w:rPr>
        <w:t xml:space="preserve">u roku od </w:t>
      </w:r>
      <w:r w:rsidR="002E0281" w:rsidRPr="004F18D8">
        <w:rPr>
          <w:rFonts w:asciiTheme="minorHAnsi" w:hAnsiTheme="minorHAnsi" w:cstheme="minorHAnsi"/>
          <w:bCs/>
          <w:sz w:val="20"/>
          <w:szCs w:val="20"/>
        </w:rPr>
        <w:t xml:space="preserve">5 </w:t>
      </w:r>
      <w:r w:rsidR="0061453E" w:rsidRPr="004F18D8">
        <w:rPr>
          <w:rFonts w:asciiTheme="minorHAnsi" w:hAnsiTheme="minorHAnsi" w:cstheme="minorHAnsi"/>
          <w:bCs/>
          <w:sz w:val="20"/>
          <w:szCs w:val="20"/>
        </w:rPr>
        <w:t xml:space="preserve">dana </w:t>
      </w:r>
      <w:r w:rsidR="00622C9B" w:rsidRPr="004F18D8">
        <w:rPr>
          <w:rFonts w:asciiTheme="minorHAnsi" w:hAnsiTheme="minorHAnsi" w:cstheme="minorHAnsi"/>
          <w:bCs/>
          <w:sz w:val="20"/>
          <w:szCs w:val="20"/>
        </w:rPr>
        <w:t xml:space="preserve">prije isporuke </w:t>
      </w:r>
      <w:r w:rsidR="003611DB" w:rsidRPr="004F18D8">
        <w:rPr>
          <w:rFonts w:asciiTheme="minorHAnsi" w:hAnsiTheme="minorHAnsi" w:cstheme="minorHAnsi"/>
          <w:bCs/>
          <w:sz w:val="20"/>
          <w:szCs w:val="20"/>
        </w:rPr>
        <w:t>predmeta nabave</w:t>
      </w:r>
      <w:r w:rsidR="0061453E" w:rsidRPr="004F18D8">
        <w:rPr>
          <w:rFonts w:asciiTheme="minorHAnsi" w:hAnsiTheme="minorHAnsi" w:cstheme="minorHAnsi"/>
          <w:bCs/>
          <w:sz w:val="20"/>
          <w:szCs w:val="20"/>
        </w:rPr>
        <w:t xml:space="preserve"> za što će odabrani ponuditelj uputiti pisanu najavu</w:t>
      </w:r>
      <w:r w:rsidR="00B57C04">
        <w:rPr>
          <w:rFonts w:asciiTheme="minorHAnsi" w:hAnsiTheme="minorHAnsi" w:cstheme="minorHAnsi"/>
          <w:bCs/>
          <w:sz w:val="20"/>
          <w:szCs w:val="20"/>
        </w:rPr>
        <w:t xml:space="preserve"> te isporučiti račun</w:t>
      </w:r>
      <w:r w:rsidR="003611DB" w:rsidRPr="004F18D8">
        <w:rPr>
          <w:rFonts w:asciiTheme="minorHAnsi" w:hAnsiTheme="minorHAnsi" w:cstheme="minorHAnsi"/>
          <w:bCs/>
          <w:sz w:val="20"/>
          <w:szCs w:val="20"/>
        </w:rPr>
        <w:t xml:space="preserve">, </w:t>
      </w:r>
      <w:r w:rsidR="00622C9B" w:rsidRPr="004F18D8">
        <w:rPr>
          <w:rFonts w:asciiTheme="minorHAnsi" w:hAnsiTheme="minorHAnsi" w:cstheme="minorHAnsi"/>
          <w:bCs/>
          <w:sz w:val="20"/>
          <w:szCs w:val="20"/>
        </w:rPr>
        <w:t xml:space="preserve">te ostalih 10% </w:t>
      </w:r>
      <w:r w:rsidRPr="004F18D8">
        <w:rPr>
          <w:rFonts w:asciiTheme="minorHAnsi" w:hAnsiTheme="minorHAnsi" w:cstheme="minorHAnsi"/>
          <w:bCs/>
          <w:sz w:val="20"/>
          <w:szCs w:val="20"/>
        </w:rPr>
        <w:t xml:space="preserve">vrijednosti </w:t>
      </w:r>
      <w:r w:rsidR="00B57C04">
        <w:rPr>
          <w:rFonts w:asciiTheme="minorHAnsi" w:hAnsiTheme="minorHAnsi" w:cstheme="minorHAnsi"/>
          <w:bCs/>
          <w:sz w:val="20"/>
          <w:szCs w:val="20"/>
        </w:rPr>
        <w:t xml:space="preserve">na temelju ispostavljenog računa </w:t>
      </w:r>
      <w:r w:rsidR="00762047" w:rsidRPr="004F18D8">
        <w:rPr>
          <w:rFonts w:asciiTheme="minorHAnsi" w:hAnsiTheme="minorHAnsi" w:cstheme="minorHAnsi"/>
          <w:bCs/>
          <w:sz w:val="20"/>
          <w:szCs w:val="20"/>
        </w:rPr>
        <w:t xml:space="preserve">u roku od 30 dana od dana </w:t>
      </w:r>
      <w:r w:rsidR="0061453E" w:rsidRPr="004F18D8">
        <w:rPr>
          <w:rFonts w:asciiTheme="minorHAnsi" w:hAnsiTheme="minorHAnsi" w:cstheme="minorHAnsi"/>
          <w:bCs/>
          <w:sz w:val="20"/>
          <w:szCs w:val="20"/>
        </w:rPr>
        <w:t xml:space="preserve">isporuke predmeta nabave i </w:t>
      </w:r>
      <w:r w:rsidR="00762047" w:rsidRPr="004F18D8">
        <w:rPr>
          <w:rFonts w:asciiTheme="minorHAnsi" w:hAnsiTheme="minorHAnsi" w:cstheme="minorHAnsi"/>
          <w:bCs/>
          <w:sz w:val="20"/>
          <w:szCs w:val="20"/>
        </w:rPr>
        <w:t xml:space="preserve">potpisanog </w:t>
      </w:r>
      <w:r w:rsidRPr="004F18D8">
        <w:rPr>
          <w:rFonts w:asciiTheme="minorHAnsi" w:hAnsiTheme="minorHAnsi" w:cstheme="minorHAnsi"/>
          <w:bCs/>
          <w:sz w:val="20"/>
          <w:szCs w:val="20"/>
        </w:rPr>
        <w:t>zapisnika o primopredaji ili otpremnici za</w:t>
      </w:r>
      <w:r w:rsidR="007D5127" w:rsidRPr="004F18D8">
        <w:rPr>
          <w:rFonts w:asciiTheme="minorHAnsi" w:hAnsiTheme="minorHAnsi" w:cstheme="minorHAnsi"/>
          <w:bCs/>
          <w:sz w:val="20"/>
          <w:szCs w:val="20"/>
        </w:rPr>
        <w:t xml:space="preserve"> </w:t>
      </w:r>
      <w:r w:rsidR="0061453E" w:rsidRPr="004F18D8">
        <w:rPr>
          <w:rFonts w:asciiTheme="minorHAnsi" w:hAnsiTheme="minorHAnsi" w:cstheme="minorHAnsi"/>
          <w:bCs/>
          <w:sz w:val="20"/>
          <w:szCs w:val="20"/>
        </w:rPr>
        <w:t>predmet nabave</w:t>
      </w:r>
      <w:r w:rsidRPr="004F18D8">
        <w:rPr>
          <w:rFonts w:asciiTheme="minorHAnsi" w:hAnsiTheme="minorHAnsi" w:cstheme="minorHAnsi"/>
          <w:bCs/>
          <w:sz w:val="20"/>
          <w:szCs w:val="20"/>
        </w:rPr>
        <w:t>, odnosno izvršen</w:t>
      </w:r>
      <w:r w:rsidR="00B57C04">
        <w:rPr>
          <w:rFonts w:asciiTheme="minorHAnsi" w:hAnsiTheme="minorHAnsi" w:cstheme="minorHAnsi"/>
          <w:bCs/>
          <w:sz w:val="20"/>
          <w:szCs w:val="20"/>
        </w:rPr>
        <w:t xml:space="preserve">e </w:t>
      </w:r>
      <w:r w:rsidRPr="004F18D8">
        <w:rPr>
          <w:rFonts w:asciiTheme="minorHAnsi" w:hAnsiTheme="minorHAnsi" w:cstheme="minorHAnsi"/>
          <w:bCs/>
          <w:sz w:val="20"/>
          <w:szCs w:val="20"/>
        </w:rPr>
        <w:t>isporu</w:t>
      </w:r>
      <w:r w:rsidR="00B57C04">
        <w:rPr>
          <w:rFonts w:asciiTheme="minorHAnsi" w:hAnsiTheme="minorHAnsi" w:cstheme="minorHAnsi"/>
          <w:bCs/>
          <w:sz w:val="20"/>
          <w:szCs w:val="20"/>
        </w:rPr>
        <w:t>ke</w:t>
      </w:r>
      <w:r w:rsidRPr="004F18D8">
        <w:rPr>
          <w:rFonts w:asciiTheme="minorHAnsi" w:hAnsiTheme="minorHAnsi" w:cstheme="minorHAnsi"/>
          <w:bCs/>
          <w:sz w:val="20"/>
          <w:szCs w:val="20"/>
        </w:rPr>
        <w:t xml:space="preserve"> stavke predmeta nabave.</w:t>
      </w:r>
    </w:p>
    <w:p w14:paraId="24EF7723" w14:textId="77777777" w:rsidR="00526AAA" w:rsidRPr="00F8347C" w:rsidRDefault="00526AAA" w:rsidP="00F8347C">
      <w:pPr>
        <w:keepLines/>
        <w:spacing w:line="276" w:lineRule="auto"/>
        <w:jc w:val="both"/>
        <w:rPr>
          <w:rFonts w:asciiTheme="minorHAnsi" w:hAnsiTheme="minorHAnsi" w:cstheme="minorHAnsi"/>
          <w:bCs/>
          <w:sz w:val="20"/>
          <w:szCs w:val="20"/>
        </w:rPr>
      </w:pPr>
    </w:p>
    <w:p w14:paraId="443C9727" w14:textId="0DE3C6BA" w:rsidR="00526AAA" w:rsidRPr="00762047"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Plaćanje će se izvršiti najkasnije u roku 30 dana od primitka urednog računa.</w:t>
      </w:r>
    </w:p>
    <w:p w14:paraId="06444A7B" w14:textId="77777777" w:rsidR="005D54A0" w:rsidRPr="00983E48" w:rsidRDefault="005D54A0" w:rsidP="00526AAA">
      <w:pPr>
        <w:pStyle w:val="ListParagraph"/>
        <w:keepLines/>
        <w:spacing w:line="276" w:lineRule="auto"/>
        <w:ind w:left="0"/>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neposredno plaćati podugovaratelju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podugovaratelju za taj dio ugovora već podmirene.</w:t>
      </w:r>
    </w:p>
    <w:p w14:paraId="7F4AB072" w14:textId="52F5A3BC"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mora svom računu ili situaciji priložiti račune ili situacije svojih podugovaratelja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2DCB1368" w:rsidR="00526AAA"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w:t>
      </w:r>
      <w:proofErr w:type="spellStart"/>
      <w:r w:rsidR="00983E48" w:rsidRPr="00762047">
        <w:rPr>
          <w:rFonts w:asciiTheme="minorHAnsi" w:hAnsiTheme="minorHAnsi" w:cstheme="minorHAnsi"/>
          <w:bCs/>
          <w:sz w:val="20"/>
          <w:szCs w:val="20"/>
        </w:rPr>
        <w:t>podugovaratelje</w:t>
      </w:r>
      <w:proofErr w:type="spellEnd"/>
      <w:r w:rsidR="00983E48" w:rsidRPr="00762047">
        <w:rPr>
          <w:rFonts w:asciiTheme="minorHAnsi" w:hAnsiTheme="minorHAnsi" w:cstheme="minorHAnsi"/>
          <w:bCs/>
          <w:sz w:val="20"/>
          <w:szCs w:val="20"/>
        </w:rPr>
        <w:t>)</w:t>
      </w:r>
      <w:r w:rsidRPr="00762047">
        <w:rPr>
          <w:rFonts w:asciiTheme="minorHAnsi" w:hAnsiTheme="minorHAnsi" w:cstheme="minorHAnsi"/>
          <w:bCs/>
          <w:sz w:val="20"/>
          <w:szCs w:val="20"/>
        </w:rPr>
        <w:t>.</w:t>
      </w:r>
    </w:p>
    <w:p w14:paraId="62B44BAE" w14:textId="39C83651" w:rsidR="00F60A16" w:rsidRDefault="00F60A16" w:rsidP="00762047">
      <w:pPr>
        <w:keepLines/>
        <w:spacing w:line="276" w:lineRule="auto"/>
        <w:jc w:val="both"/>
        <w:rPr>
          <w:rFonts w:asciiTheme="minorHAnsi" w:hAnsiTheme="minorHAnsi" w:cstheme="minorHAnsi"/>
          <w:bCs/>
          <w:sz w:val="20"/>
          <w:szCs w:val="20"/>
        </w:rPr>
      </w:pPr>
    </w:p>
    <w:p w14:paraId="670F761D" w14:textId="5992E5B0" w:rsidR="00220D3C" w:rsidRDefault="00220D3C" w:rsidP="00F60A16">
      <w:pPr>
        <w:pStyle w:val="Heading1"/>
        <w:numPr>
          <w:ilvl w:val="0"/>
          <w:numId w:val="3"/>
        </w:numPr>
        <w:rPr>
          <w:rFonts w:asciiTheme="minorHAnsi" w:hAnsiTheme="minorHAnsi"/>
          <w:b/>
          <w:bCs/>
          <w:color w:val="000000" w:themeColor="text1"/>
          <w:sz w:val="20"/>
          <w:szCs w:val="20"/>
        </w:rPr>
      </w:pPr>
      <w:bookmarkStart w:id="6" w:name="_Toc75863966"/>
      <w:r>
        <w:rPr>
          <w:rFonts w:asciiTheme="minorHAnsi" w:hAnsiTheme="minorHAnsi"/>
          <w:b/>
          <w:bCs/>
          <w:color w:val="000000" w:themeColor="text1"/>
          <w:sz w:val="20"/>
          <w:szCs w:val="20"/>
        </w:rPr>
        <w:lastRenderedPageBreak/>
        <w:t>Jamstva</w:t>
      </w:r>
    </w:p>
    <w:p w14:paraId="1EE6671B" w14:textId="60AE7996" w:rsidR="00F60A16" w:rsidRPr="00F60A16" w:rsidRDefault="00F60A16" w:rsidP="00220D3C">
      <w:pPr>
        <w:pStyle w:val="Heading1"/>
        <w:numPr>
          <w:ilvl w:val="1"/>
          <w:numId w:val="3"/>
        </w:numPr>
        <w:rPr>
          <w:rFonts w:asciiTheme="minorHAnsi" w:hAnsiTheme="minorHAnsi"/>
          <w:b/>
          <w:bCs/>
          <w:color w:val="000000" w:themeColor="text1"/>
          <w:sz w:val="20"/>
          <w:szCs w:val="20"/>
        </w:rPr>
      </w:pPr>
      <w:r w:rsidRPr="00F60A16">
        <w:rPr>
          <w:rFonts w:asciiTheme="minorHAnsi" w:hAnsiTheme="minorHAnsi"/>
          <w:b/>
          <w:bCs/>
          <w:color w:val="000000" w:themeColor="text1"/>
          <w:sz w:val="20"/>
          <w:szCs w:val="20"/>
        </w:rPr>
        <w:t>J</w:t>
      </w:r>
      <w:r>
        <w:rPr>
          <w:rFonts w:asciiTheme="minorHAnsi" w:hAnsiTheme="minorHAnsi"/>
          <w:b/>
          <w:bCs/>
          <w:color w:val="000000" w:themeColor="text1"/>
          <w:sz w:val="20"/>
          <w:szCs w:val="20"/>
        </w:rPr>
        <w:t>amstvo za ozbiljnost ponude</w:t>
      </w:r>
      <w:bookmarkEnd w:id="6"/>
    </w:p>
    <w:p w14:paraId="58961739" w14:textId="77777777" w:rsidR="00F60A16" w:rsidRDefault="00F60A16" w:rsidP="00F60A16">
      <w:pPr>
        <w:keepLines/>
        <w:spacing w:line="276" w:lineRule="auto"/>
        <w:jc w:val="both"/>
        <w:rPr>
          <w:rFonts w:asciiTheme="minorHAnsi" w:hAnsiTheme="minorHAnsi" w:cstheme="minorHAnsi"/>
          <w:b/>
          <w:sz w:val="20"/>
          <w:szCs w:val="20"/>
        </w:rPr>
      </w:pPr>
    </w:p>
    <w:p w14:paraId="5E84F518" w14:textId="027862E3" w:rsidR="00430B1D"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Ponuditelj je obvezan uz ponudu dostaviti jamstvo za ozbiljnost ponude</w:t>
      </w:r>
      <w:r w:rsidR="00220D3C">
        <w:rPr>
          <w:rFonts w:asciiTheme="minorHAnsi" w:hAnsiTheme="minorHAnsi" w:cstheme="minorHAnsi"/>
          <w:bCs/>
          <w:sz w:val="20"/>
          <w:szCs w:val="20"/>
        </w:rPr>
        <w:t xml:space="preserve"> po grupama predmeta nabave</w:t>
      </w:r>
      <w:r w:rsidR="00457EA8">
        <w:rPr>
          <w:rFonts w:asciiTheme="minorHAnsi" w:hAnsiTheme="minorHAnsi" w:cstheme="minorHAnsi"/>
          <w:bCs/>
          <w:sz w:val="20"/>
          <w:szCs w:val="20"/>
        </w:rPr>
        <w:t xml:space="preserve"> minimalno</w:t>
      </w:r>
      <w:r w:rsidRPr="00D65CD7">
        <w:rPr>
          <w:rFonts w:asciiTheme="minorHAnsi" w:hAnsiTheme="minorHAnsi" w:cstheme="minorHAnsi"/>
          <w:bCs/>
          <w:sz w:val="20"/>
          <w:szCs w:val="20"/>
        </w:rPr>
        <w:t xml:space="preserve"> </w:t>
      </w:r>
      <w:r>
        <w:rPr>
          <w:rFonts w:asciiTheme="minorHAnsi" w:hAnsiTheme="minorHAnsi" w:cstheme="minorHAnsi"/>
          <w:bCs/>
          <w:sz w:val="20"/>
          <w:szCs w:val="20"/>
        </w:rPr>
        <w:t xml:space="preserve">u visini </w:t>
      </w:r>
      <w:r w:rsidR="00457EA8">
        <w:rPr>
          <w:rFonts w:asciiTheme="minorHAnsi" w:hAnsiTheme="minorHAnsi" w:cstheme="minorHAnsi"/>
          <w:bCs/>
          <w:sz w:val="20"/>
          <w:szCs w:val="20"/>
        </w:rPr>
        <w:t>kako slijedi</w:t>
      </w:r>
      <w:r w:rsidR="00430B1D">
        <w:rPr>
          <w:rFonts w:asciiTheme="minorHAnsi" w:hAnsiTheme="minorHAnsi" w:cstheme="minorHAnsi"/>
          <w:bCs/>
          <w:sz w:val="20"/>
          <w:szCs w:val="20"/>
        </w:rPr>
        <w:t>:</w:t>
      </w:r>
    </w:p>
    <w:p w14:paraId="5E8DF74A" w14:textId="62952B3B" w:rsidR="00430B1D" w:rsidRPr="00457EA8" w:rsidRDefault="00430B1D" w:rsidP="00430B1D">
      <w:pPr>
        <w:autoSpaceDE w:val="0"/>
        <w:autoSpaceDN w:val="0"/>
        <w:adjustRightInd w:val="0"/>
        <w:spacing w:line="276" w:lineRule="auto"/>
        <w:ind w:left="567" w:hanging="567"/>
        <w:rPr>
          <w:rFonts w:asciiTheme="minorHAnsi" w:eastAsiaTheme="minorHAnsi" w:hAnsiTheme="minorHAnsi" w:cstheme="minorHAnsi"/>
          <w:b/>
          <w:bCs/>
          <w:sz w:val="20"/>
          <w:szCs w:val="20"/>
          <w:lang w:eastAsia="en-US" w:bidi="ar-SA"/>
        </w:rPr>
      </w:pPr>
      <w:r w:rsidRPr="00457EA8">
        <w:rPr>
          <w:rFonts w:asciiTheme="minorHAnsi" w:eastAsiaTheme="minorHAnsi" w:hAnsiTheme="minorHAnsi" w:cstheme="minorHAnsi"/>
          <w:b/>
          <w:bCs/>
          <w:sz w:val="20"/>
          <w:szCs w:val="20"/>
          <w:lang w:eastAsia="en-US" w:bidi="ar-SA"/>
        </w:rPr>
        <w:t xml:space="preserve">- </w:t>
      </w:r>
      <w:r w:rsidR="00457EA8" w:rsidRPr="00457EA8">
        <w:rPr>
          <w:rFonts w:asciiTheme="minorHAnsi" w:eastAsiaTheme="minorHAnsi" w:hAnsiTheme="minorHAnsi" w:cstheme="minorHAnsi"/>
          <w:b/>
          <w:bCs/>
          <w:sz w:val="20"/>
          <w:szCs w:val="20"/>
          <w:lang w:eastAsia="en-US" w:bidi="ar-SA"/>
        </w:rPr>
        <w:t xml:space="preserve">za </w:t>
      </w:r>
      <w:r w:rsidRPr="00457EA8">
        <w:rPr>
          <w:rFonts w:asciiTheme="minorHAnsi" w:eastAsiaTheme="minorHAnsi" w:hAnsiTheme="minorHAnsi" w:cstheme="minorHAnsi"/>
          <w:b/>
          <w:bCs/>
          <w:sz w:val="20"/>
          <w:szCs w:val="20"/>
          <w:lang w:eastAsia="en-US" w:bidi="ar-SA"/>
        </w:rPr>
        <w:t>Grup</w:t>
      </w:r>
      <w:r w:rsidR="00457EA8" w:rsidRPr="00457EA8">
        <w:rPr>
          <w:rFonts w:asciiTheme="minorHAnsi" w:eastAsiaTheme="minorHAnsi" w:hAnsiTheme="minorHAnsi" w:cstheme="minorHAnsi"/>
          <w:b/>
          <w:bCs/>
          <w:sz w:val="20"/>
          <w:szCs w:val="20"/>
          <w:lang w:eastAsia="en-US" w:bidi="ar-SA"/>
        </w:rPr>
        <w:t>u</w:t>
      </w:r>
      <w:r w:rsidRPr="00457EA8">
        <w:rPr>
          <w:rFonts w:asciiTheme="minorHAnsi" w:eastAsiaTheme="minorHAnsi" w:hAnsiTheme="minorHAnsi" w:cstheme="minorHAnsi"/>
          <w:b/>
          <w:bCs/>
          <w:sz w:val="20"/>
          <w:szCs w:val="20"/>
          <w:lang w:eastAsia="en-US" w:bidi="ar-SA"/>
        </w:rPr>
        <w:t xml:space="preserve"> 1</w:t>
      </w:r>
      <w:r w:rsidR="00457EA8" w:rsidRPr="00457EA8">
        <w:rPr>
          <w:rFonts w:asciiTheme="minorHAnsi" w:eastAsiaTheme="minorHAnsi" w:hAnsiTheme="minorHAnsi" w:cstheme="minorHAnsi"/>
          <w:b/>
          <w:bCs/>
          <w:sz w:val="20"/>
          <w:szCs w:val="20"/>
          <w:lang w:eastAsia="en-US" w:bidi="ar-SA"/>
        </w:rPr>
        <w:t xml:space="preserve">. - </w:t>
      </w:r>
      <w:r w:rsidR="00D66752">
        <w:rPr>
          <w:rFonts w:asciiTheme="minorHAnsi" w:eastAsiaTheme="minorHAnsi" w:hAnsiTheme="minorHAnsi" w:cstheme="minorHAnsi"/>
          <w:b/>
          <w:bCs/>
          <w:sz w:val="20"/>
          <w:szCs w:val="20"/>
          <w:lang w:eastAsia="en-US" w:bidi="ar-SA"/>
        </w:rPr>
        <w:t>9</w:t>
      </w:r>
      <w:r w:rsidRPr="00457EA8">
        <w:rPr>
          <w:rFonts w:asciiTheme="minorHAnsi" w:eastAsiaTheme="minorHAnsi" w:hAnsiTheme="minorHAnsi" w:cstheme="minorHAnsi"/>
          <w:b/>
          <w:bCs/>
          <w:sz w:val="20"/>
          <w:szCs w:val="20"/>
          <w:lang w:eastAsia="en-US" w:bidi="ar-SA"/>
        </w:rPr>
        <w:t>.</w:t>
      </w:r>
      <w:r w:rsidR="00D66752">
        <w:rPr>
          <w:rFonts w:asciiTheme="minorHAnsi" w:eastAsiaTheme="minorHAnsi" w:hAnsiTheme="minorHAnsi" w:cstheme="minorHAnsi"/>
          <w:b/>
          <w:bCs/>
          <w:sz w:val="20"/>
          <w:szCs w:val="20"/>
          <w:lang w:eastAsia="en-US" w:bidi="ar-SA"/>
        </w:rPr>
        <w:t>0</w:t>
      </w:r>
      <w:r w:rsidRPr="00457EA8">
        <w:rPr>
          <w:rFonts w:asciiTheme="minorHAnsi" w:eastAsiaTheme="minorHAnsi" w:hAnsiTheme="minorHAnsi" w:cstheme="minorHAnsi"/>
          <w:b/>
          <w:bCs/>
          <w:sz w:val="20"/>
          <w:szCs w:val="20"/>
          <w:lang w:eastAsia="en-US" w:bidi="ar-SA"/>
        </w:rPr>
        <w:t>00,00 kn</w:t>
      </w:r>
    </w:p>
    <w:p w14:paraId="0754BE3C" w14:textId="234B70BF" w:rsidR="00430B1D" w:rsidRPr="00457EA8" w:rsidRDefault="00430B1D" w:rsidP="00430B1D">
      <w:pPr>
        <w:autoSpaceDE w:val="0"/>
        <w:autoSpaceDN w:val="0"/>
        <w:adjustRightInd w:val="0"/>
        <w:spacing w:line="276" w:lineRule="auto"/>
        <w:ind w:left="567" w:hanging="567"/>
        <w:rPr>
          <w:rFonts w:asciiTheme="minorHAnsi" w:eastAsiaTheme="minorHAnsi" w:hAnsiTheme="minorHAnsi" w:cstheme="minorHAnsi"/>
          <w:b/>
          <w:bCs/>
          <w:sz w:val="20"/>
          <w:szCs w:val="20"/>
          <w:lang w:eastAsia="en-US" w:bidi="ar-SA"/>
        </w:rPr>
      </w:pPr>
      <w:r w:rsidRPr="00457EA8">
        <w:rPr>
          <w:rFonts w:asciiTheme="minorHAnsi" w:eastAsiaTheme="minorHAnsi" w:hAnsiTheme="minorHAnsi" w:cstheme="minorHAnsi"/>
          <w:b/>
          <w:bCs/>
          <w:sz w:val="20"/>
          <w:szCs w:val="20"/>
          <w:lang w:eastAsia="en-US" w:bidi="ar-SA"/>
        </w:rPr>
        <w:t xml:space="preserve">- </w:t>
      </w:r>
      <w:r w:rsidR="00457EA8" w:rsidRPr="00457EA8">
        <w:rPr>
          <w:rFonts w:asciiTheme="minorHAnsi" w:eastAsiaTheme="minorHAnsi" w:hAnsiTheme="minorHAnsi" w:cstheme="minorHAnsi"/>
          <w:b/>
          <w:bCs/>
          <w:sz w:val="20"/>
          <w:szCs w:val="20"/>
          <w:lang w:eastAsia="en-US" w:bidi="ar-SA"/>
        </w:rPr>
        <w:t xml:space="preserve">za </w:t>
      </w:r>
      <w:r w:rsidRPr="00457EA8">
        <w:rPr>
          <w:rFonts w:asciiTheme="minorHAnsi" w:eastAsiaTheme="minorHAnsi" w:hAnsiTheme="minorHAnsi" w:cstheme="minorHAnsi"/>
          <w:b/>
          <w:bCs/>
          <w:sz w:val="20"/>
          <w:szCs w:val="20"/>
          <w:lang w:eastAsia="en-US" w:bidi="ar-SA"/>
        </w:rPr>
        <w:t>Grup</w:t>
      </w:r>
      <w:r w:rsidR="00457EA8" w:rsidRPr="00457EA8">
        <w:rPr>
          <w:rFonts w:asciiTheme="minorHAnsi" w:eastAsiaTheme="minorHAnsi" w:hAnsiTheme="minorHAnsi" w:cstheme="minorHAnsi"/>
          <w:b/>
          <w:bCs/>
          <w:sz w:val="20"/>
          <w:szCs w:val="20"/>
          <w:lang w:eastAsia="en-US" w:bidi="ar-SA"/>
        </w:rPr>
        <w:t>u</w:t>
      </w:r>
      <w:r w:rsidRPr="00457EA8">
        <w:rPr>
          <w:rFonts w:asciiTheme="minorHAnsi" w:eastAsiaTheme="minorHAnsi" w:hAnsiTheme="minorHAnsi" w:cstheme="minorHAnsi"/>
          <w:b/>
          <w:bCs/>
          <w:sz w:val="20"/>
          <w:szCs w:val="20"/>
          <w:lang w:eastAsia="en-US" w:bidi="ar-SA"/>
        </w:rPr>
        <w:t xml:space="preserve"> 2</w:t>
      </w:r>
      <w:r w:rsidR="00457EA8" w:rsidRPr="00457EA8">
        <w:rPr>
          <w:rFonts w:asciiTheme="minorHAnsi" w:eastAsiaTheme="minorHAnsi" w:hAnsiTheme="minorHAnsi" w:cstheme="minorHAnsi"/>
          <w:b/>
          <w:bCs/>
          <w:sz w:val="20"/>
          <w:szCs w:val="20"/>
          <w:lang w:eastAsia="en-US" w:bidi="ar-SA"/>
        </w:rPr>
        <w:t xml:space="preserve">. - </w:t>
      </w:r>
      <w:r w:rsidRPr="00457EA8">
        <w:rPr>
          <w:rFonts w:asciiTheme="minorHAnsi" w:eastAsiaTheme="minorHAnsi" w:hAnsiTheme="minorHAnsi" w:cstheme="minorHAnsi"/>
          <w:b/>
          <w:bCs/>
          <w:sz w:val="20"/>
          <w:szCs w:val="20"/>
          <w:lang w:eastAsia="en-US" w:bidi="ar-SA"/>
        </w:rPr>
        <w:t xml:space="preserve"> </w:t>
      </w:r>
      <w:r w:rsidR="00D66752">
        <w:rPr>
          <w:rFonts w:asciiTheme="minorHAnsi" w:eastAsiaTheme="minorHAnsi" w:hAnsiTheme="minorHAnsi" w:cstheme="minorHAnsi"/>
          <w:b/>
          <w:bCs/>
          <w:sz w:val="20"/>
          <w:szCs w:val="20"/>
          <w:lang w:eastAsia="en-US" w:bidi="ar-SA"/>
        </w:rPr>
        <w:t>5</w:t>
      </w:r>
      <w:r w:rsidRPr="00457EA8">
        <w:rPr>
          <w:rFonts w:asciiTheme="minorHAnsi" w:eastAsiaTheme="minorHAnsi" w:hAnsiTheme="minorHAnsi" w:cstheme="minorHAnsi"/>
          <w:b/>
          <w:bCs/>
          <w:sz w:val="20"/>
          <w:szCs w:val="20"/>
          <w:lang w:eastAsia="en-US" w:bidi="ar-SA"/>
        </w:rPr>
        <w:t>.000,00 kn</w:t>
      </w:r>
    </w:p>
    <w:p w14:paraId="5912A9EF" w14:textId="15A7AD62" w:rsidR="00430B1D" w:rsidRPr="00457EA8" w:rsidRDefault="00430B1D" w:rsidP="00430B1D">
      <w:pPr>
        <w:autoSpaceDE w:val="0"/>
        <w:autoSpaceDN w:val="0"/>
        <w:adjustRightInd w:val="0"/>
        <w:spacing w:line="276" w:lineRule="auto"/>
        <w:ind w:left="567" w:hanging="567"/>
        <w:rPr>
          <w:rFonts w:asciiTheme="minorHAnsi" w:eastAsiaTheme="minorHAnsi" w:hAnsiTheme="minorHAnsi" w:cstheme="minorHAnsi"/>
          <w:b/>
          <w:bCs/>
          <w:sz w:val="20"/>
          <w:szCs w:val="20"/>
          <w:lang w:eastAsia="en-US" w:bidi="ar-SA"/>
        </w:rPr>
      </w:pPr>
      <w:r w:rsidRPr="00457EA8">
        <w:rPr>
          <w:rFonts w:asciiTheme="minorHAnsi" w:eastAsiaTheme="minorHAnsi" w:hAnsiTheme="minorHAnsi" w:cstheme="minorHAnsi"/>
          <w:b/>
          <w:bCs/>
          <w:sz w:val="20"/>
          <w:szCs w:val="20"/>
          <w:lang w:eastAsia="en-US" w:bidi="ar-SA"/>
        </w:rPr>
        <w:t xml:space="preserve">- </w:t>
      </w:r>
      <w:r w:rsidR="00457EA8" w:rsidRPr="00457EA8">
        <w:rPr>
          <w:rFonts w:asciiTheme="minorHAnsi" w:eastAsiaTheme="minorHAnsi" w:hAnsiTheme="minorHAnsi" w:cstheme="minorHAnsi"/>
          <w:b/>
          <w:bCs/>
          <w:sz w:val="20"/>
          <w:szCs w:val="20"/>
          <w:lang w:eastAsia="en-US" w:bidi="ar-SA"/>
        </w:rPr>
        <w:t xml:space="preserve">za </w:t>
      </w:r>
      <w:r w:rsidRPr="00457EA8">
        <w:rPr>
          <w:rFonts w:asciiTheme="minorHAnsi" w:eastAsiaTheme="minorHAnsi" w:hAnsiTheme="minorHAnsi" w:cstheme="minorHAnsi"/>
          <w:b/>
          <w:bCs/>
          <w:sz w:val="20"/>
          <w:szCs w:val="20"/>
          <w:lang w:eastAsia="en-US" w:bidi="ar-SA"/>
        </w:rPr>
        <w:t>Grup</w:t>
      </w:r>
      <w:r w:rsidR="00457EA8" w:rsidRPr="00457EA8">
        <w:rPr>
          <w:rFonts w:asciiTheme="minorHAnsi" w:eastAsiaTheme="minorHAnsi" w:hAnsiTheme="minorHAnsi" w:cstheme="minorHAnsi"/>
          <w:b/>
          <w:bCs/>
          <w:sz w:val="20"/>
          <w:szCs w:val="20"/>
          <w:lang w:eastAsia="en-US" w:bidi="ar-SA"/>
        </w:rPr>
        <w:t>u</w:t>
      </w:r>
      <w:r w:rsidRPr="00457EA8">
        <w:rPr>
          <w:rFonts w:asciiTheme="minorHAnsi" w:eastAsiaTheme="minorHAnsi" w:hAnsiTheme="minorHAnsi" w:cstheme="minorHAnsi"/>
          <w:b/>
          <w:bCs/>
          <w:sz w:val="20"/>
          <w:szCs w:val="20"/>
          <w:lang w:eastAsia="en-US" w:bidi="ar-SA"/>
        </w:rPr>
        <w:t xml:space="preserve"> 3</w:t>
      </w:r>
      <w:r w:rsidR="00457EA8" w:rsidRPr="00457EA8">
        <w:rPr>
          <w:rFonts w:asciiTheme="minorHAnsi" w:eastAsiaTheme="minorHAnsi" w:hAnsiTheme="minorHAnsi" w:cstheme="minorHAnsi"/>
          <w:b/>
          <w:bCs/>
          <w:sz w:val="20"/>
          <w:szCs w:val="20"/>
          <w:lang w:eastAsia="en-US" w:bidi="ar-SA"/>
        </w:rPr>
        <w:t xml:space="preserve"> -</w:t>
      </w:r>
      <w:r w:rsidRPr="00457EA8">
        <w:rPr>
          <w:rFonts w:asciiTheme="minorHAnsi" w:eastAsiaTheme="minorHAnsi" w:hAnsiTheme="minorHAnsi" w:cstheme="minorHAnsi"/>
          <w:b/>
          <w:bCs/>
          <w:sz w:val="20"/>
          <w:szCs w:val="20"/>
          <w:lang w:eastAsia="en-US" w:bidi="ar-SA"/>
        </w:rPr>
        <w:t xml:space="preserve"> </w:t>
      </w:r>
      <w:r w:rsidR="00457EA8" w:rsidRPr="00457EA8">
        <w:rPr>
          <w:rFonts w:asciiTheme="minorHAnsi" w:eastAsiaTheme="minorHAnsi" w:hAnsiTheme="minorHAnsi" w:cstheme="minorHAnsi"/>
          <w:b/>
          <w:bCs/>
          <w:sz w:val="20"/>
          <w:szCs w:val="20"/>
          <w:lang w:eastAsia="en-US" w:bidi="ar-SA"/>
        </w:rPr>
        <w:t xml:space="preserve"> </w:t>
      </w:r>
      <w:r w:rsidRPr="00457EA8">
        <w:rPr>
          <w:rFonts w:asciiTheme="minorHAnsi" w:eastAsiaTheme="minorHAnsi" w:hAnsiTheme="minorHAnsi" w:cstheme="minorHAnsi"/>
          <w:b/>
          <w:bCs/>
          <w:sz w:val="20"/>
          <w:szCs w:val="20"/>
          <w:lang w:eastAsia="en-US" w:bidi="ar-SA"/>
        </w:rPr>
        <w:t>4.</w:t>
      </w:r>
      <w:r w:rsidR="00D66752">
        <w:rPr>
          <w:rFonts w:asciiTheme="minorHAnsi" w:eastAsiaTheme="minorHAnsi" w:hAnsiTheme="minorHAnsi" w:cstheme="minorHAnsi"/>
          <w:b/>
          <w:bCs/>
          <w:sz w:val="20"/>
          <w:szCs w:val="20"/>
          <w:lang w:eastAsia="en-US" w:bidi="ar-SA"/>
        </w:rPr>
        <w:t>0</w:t>
      </w:r>
      <w:r w:rsidRPr="00457EA8">
        <w:rPr>
          <w:rFonts w:asciiTheme="minorHAnsi" w:eastAsiaTheme="minorHAnsi" w:hAnsiTheme="minorHAnsi" w:cstheme="minorHAnsi"/>
          <w:b/>
          <w:bCs/>
          <w:sz w:val="20"/>
          <w:szCs w:val="20"/>
          <w:lang w:eastAsia="en-US" w:bidi="ar-SA"/>
        </w:rPr>
        <w:t>00,00 kn</w:t>
      </w:r>
    </w:p>
    <w:p w14:paraId="3C0E211F" w14:textId="4BD8D609" w:rsidR="00430B1D" w:rsidRPr="00457EA8" w:rsidRDefault="00430B1D" w:rsidP="00430B1D">
      <w:pPr>
        <w:autoSpaceDE w:val="0"/>
        <w:autoSpaceDN w:val="0"/>
        <w:adjustRightInd w:val="0"/>
        <w:spacing w:line="276" w:lineRule="auto"/>
        <w:ind w:left="567" w:hanging="567"/>
        <w:rPr>
          <w:rFonts w:asciiTheme="minorHAnsi" w:eastAsiaTheme="minorHAnsi" w:hAnsiTheme="minorHAnsi" w:cstheme="minorHAnsi"/>
          <w:b/>
          <w:bCs/>
          <w:sz w:val="20"/>
          <w:szCs w:val="20"/>
          <w:lang w:eastAsia="en-US" w:bidi="ar-SA"/>
        </w:rPr>
      </w:pPr>
      <w:r w:rsidRPr="00457EA8">
        <w:rPr>
          <w:rFonts w:asciiTheme="minorHAnsi" w:eastAsiaTheme="minorHAnsi" w:hAnsiTheme="minorHAnsi" w:cstheme="minorHAnsi"/>
          <w:b/>
          <w:bCs/>
          <w:sz w:val="20"/>
          <w:szCs w:val="20"/>
          <w:lang w:eastAsia="en-US" w:bidi="ar-SA"/>
        </w:rPr>
        <w:t>-</w:t>
      </w:r>
      <w:r w:rsidR="00457EA8" w:rsidRPr="00457EA8">
        <w:rPr>
          <w:rFonts w:asciiTheme="minorHAnsi" w:eastAsiaTheme="minorHAnsi" w:hAnsiTheme="minorHAnsi" w:cstheme="minorHAnsi"/>
          <w:b/>
          <w:bCs/>
          <w:sz w:val="20"/>
          <w:szCs w:val="20"/>
          <w:lang w:eastAsia="en-US" w:bidi="ar-SA"/>
        </w:rPr>
        <w:t xml:space="preserve"> za</w:t>
      </w:r>
      <w:r w:rsidRPr="00457EA8">
        <w:rPr>
          <w:rFonts w:asciiTheme="minorHAnsi" w:eastAsiaTheme="minorHAnsi" w:hAnsiTheme="minorHAnsi" w:cstheme="minorHAnsi"/>
          <w:b/>
          <w:bCs/>
          <w:sz w:val="20"/>
          <w:szCs w:val="20"/>
          <w:lang w:eastAsia="en-US" w:bidi="ar-SA"/>
        </w:rPr>
        <w:t xml:space="preserve"> Grup</w:t>
      </w:r>
      <w:r w:rsidR="00457EA8" w:rsidRPr="00457EA8">
        <w:rPr>
          <w:rFonts w:asciiTheme="minorHAnsi" w:eastAsiaTheme="minorHAnsi" w:hAnsiTheme="minorHAnsi" w:cstheme="minorHAnsi"/>
          <w:b/>
          <w:bCs/>
          <w:sz w:val="20"/>
          <w:szCs w:val="20"/>
          <w:lang w:eastAsia="en-US" w:bidi="ar-SA"/>
        </w:rPr>
        <w:t>u</w:t>
      </w:r>
      <w:r w:rsidRPr="00457EA8">
        <w:rPr>
          <w:rFonts w:asciiTheme="minorHAnsi" w:eastAsiaTheme="minorHAnsi" w:hAnsiTheme="minorHAnsi" w:cstheme="minorHAnsi"/>
          <w:b/>
          <w:bCs/>
          <w:sz w:val="20"/>
          <w:szCs w:val="20"/>
          <w:lang w:eastAsia="en-US" w:bidi="ar-SA"/>
        </w:rPr>
        <w:t xml:space="preserve"> 4.</w:t>
      </w:r>
      <w:r w:rsidR="00457EA8" w:rsidRPr="00457EA8">
        <w:rPr>
          <w:rFonts w:asciiTheme="minorHAnsi" w:eastAsiaTheme="minorHAnsi" w:hAnsiTheme="minorHAnsi" w:cstheme="minorHAnsi"/>
          <w:b/>
          <w:bCs/>
          <w:sz w:val="20"/>
          <w:szCs w:val="20"/>
          <w:lang w:eastAsia="en-US" w:bidi="ar-SA"/>
        </w:rPr>
        <w:t xml:space="preserve"> - </w:t>
      </w:r>
      <w:r w:rsidR="00D66752">
        <w:rPr>
          <w:rFonts w:asciiTheme="minorHAnsi" w:eastAsiaTheme="minorHAnsi" w:hAnsiTheme="minorHAnsi" w:cstheme="minorHAnsi"/>
          <w:b/>
          <w:bCs/>
          <w:sz w:val="20"/>
          <w:szCs w:val="20"/>
          <w:lang w:eastAsia="en-US" w:bidi="ar-SA"/>
        </w:rPr>
        <w:t>1</w:t>
      </w:r>
      <w:r w:rsidRPr="00457EA8">
        <w:rPr>
          <w:rFonts w:asciiTheme="minorHAnsi" w:eastAsiaTheme="minorHAnsi" w:hAnsiTheme="minorHAnsi" w:cstheme="minorHAnsi"/>
          <w:b/>
          <w:bCs/>
          <w:sz w:val="20"/>
          <w:szCs w:val="20"/>
          <w:lang w:eastAsia="en-US" w:bidi="ar-SA"/>
        </w:rPr>
        <w:t>.000,00 kn</w:t>
      </w:r>
    </w:p>
    <w:p w14:paraId="23D757F0" w14:textId="77777777" w:rsidR="00F60A16" w:rsidRPr="0063568F" w:rsidRDefault="00F60A16" w:rsidP="00F60A16">
      <w:pPr>
        <w:keepLines/>
        <w:spacing w:line="276" w:lineRule="auto"/>
        <w:jc w:val="both"/>
        <w:rPr>
          <w:rFonts w:asciiTheme="minorHAnsi" w:hAnsiTheme="minorHAnsi" w:cstheme="minorHAnsi"/>
          <w:bCs/>
          <w:sz w:val="20"/>
          <w:szCs w:val="20"/>
        </w:rPr>
      </w:pPr>
    </w:p>
    <w:p w14:paraId="17556AE8" w14:textId="77777777" w:rsidR="00F60A16"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Jamstvo za ozbiljnost ponude dostavlja se u obliku:</w:t>
      </w:r>
    </w:p>
    <w:p w14:paraId="42F2FC28" w14:textId="77777777" w:rsidR="00F60A16" w:rsidRPr="00D65CD7" w:rsidRDefault="00F60A16" w:rsidP="00F60A16">
      <w:pPr>
        <w:keepLines/>
        <w:spacing w:line="276" w:lineRule="auto"/>
        <w:ind w:left="567"/>
        <w:jc w:val="both"/>
        <w:rPr>
          <w:rFonts w:asciiTheme="minorHAnsi" w:hAnsiTheme="minorHAnsi" w:cstheme="minorHAnsi"/>
          <w:bCs/>
          <w:sz w:val="20"/>
          <w:szCs w:val="20"/>
        </w:rPr>
      </w:pPr>
    </w:p>
    <w:p w14:paraId="7EC05502" w14:textId="395899B0" w:rsidR="00F60A16"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xml:space="preserve">a) bjanko zadužnice </w:t>
      </w:r>
      <w:r w:rsidR="00DC0294">
        <w:rPr>
          <w:rFonts w:asciiTheme="minorHAnsi" w:hAnsiTheme="minorHAnsi" w:cstheme="minorHAnsi"/>
          <w:sz w:val="20"/>
          <w:szCs w:val="20"/>
        </w:rPr>
        <w:t xml:space="preserve">ili jednakovrijednog instrumenta osiguranja u državi poslovnog </w:t>
      </w:r>
      <w:proofErr w:type="spellStart"/>
      <w:r w:rsidR="00DC0294">
        <w:rPr>
          <w:rFonts w:asciiTheme="minorHAnsi" w:hAnsiTheme="minorHAnsi" w:cstheme="minorHAnsi"/>
          <w:sz w:val="20"/>
          <w:szCs w:val="20"/>
        </w:rPr>
        <w:t>nastana</w:t>
      </w:r>
      <w:proofErr w:type="spellEnd"/>
      <w:r w:rsidR="00DC0294">
        <w:rPr>
          <w:rFonts w:asciiTheme="minorHAnsi" w:hAnsiTheme="minorHAnsi" w:cstheme="minorHAnsi"/>
          <w:sz w:val="20"/>
          <w:szCs w:val="20"/>
        </w:rPr>
        <w:t xml:space="preserve"> ponuditelja </w:t>
      </w:r>
      <w:r w:rsidRPr="00D65CD7">
        <w:rPr>
          <w:rFonts w:asciiTheme="minorHAnsi" w:hAnsiTheme="minorHAnsi" w:cstheme="minorHAnsi"/>
          <w:bCs/>
          <w:sz w:val="20"/>
          <w:szCs w:val="20"/>
        </w:rPr>
        <w:t>na kojoj je potpis osobe ovlaštene za zastupanje gospodarskog subjekta potvrđen kod</w:t>
      </w:r>
      <w:r>
        <w:rPr>
          <w:rFonts w:asciiTheme="minorHAnsi" w:hAnsiTheme="minorHAnsi" w:cstheme="minorHAnsi"/>
          <w:bCs/>
          <w:sz w:val="20"/>
          <w:szCs w:val="20"/>
        </w:rPr>
        <w:t xml:space="preserve"> </w:t>
      </w:r>
      <w:r w:rsidRPr="00D65CD7">
        <w:rPr>
          <w:rFonts w:asciiTheme="minorHAnsi" w:hAnsiTheme="minorHAnsi" w:cstheme="minorHAnsi"/>
          <w:bCs/>
          <w:sz w:val="20"/>
          <w:szCs w:val="20"/>
        </w:rPr>
        <w:t>javnog bilježnika te ima svojstvo ovršnog javnobilježničkog akta. Bjanko zadužnica treba sadržavati</w:t>
      </w:r>
      <w:r>
        <w:rPr>
          <w:rFonts w:asciiTheme="minorHAnsi" w:hAnsiTheme="minorHAnsi" w:cstheme="minorHAnsi"/>
          <w:bCs/>
          <w:sz w:val="20"/>
          <w:szCs w:val="20"/>
        </w:rPr>
        <w:t xml:space="preserve"> </w:t>
      </w:r>
      <w:r w:rsidRPr="00D65CD7">
        <w:rPr>
          <w:rFonts w:asciiTheme="minorHAnsi" w:hAnsiTheme="minorHAnsi" w:cstheme="minorHAnsi"/>
          <w:bCs/>
          <w:sz w:val="20"/>
          <w:szCs w:val="20"/>
        </w:rPr>
        <w:t>podatke propisane Pravilnikom o obliku i sadržaju bjanko zadužnice (Narodne novine broj: 115/12,</w:t>
      </w:r>
      <w:r>
        <w:rPr>
          <w:rFonts w:asciiTheme="minorHAnsi" w:hAnsiTheme="minorHAnsi" w:cstheme="minorHAnsi"/>
          <w:bCs/>
          <w:sz w:val="20"/>
          <w:szCs w:val="20"/>
        </w:rPr>
        <w:t xml:space="preserve"> </w:t>
      </w:r>
      <w:r w:rsidRPr="00D65CD7">
        <w:rPr>
          <w:rFonts w:asciiTheme="minorHAnsi" w:hAnsiTheme="minorHAnsi" w:cstheme="minorHAnsi"/>
          <w:bCs/>
          <w:sz w:val="20"/>
          <w:szCs w:val="20"/>
        </w:rPr>
        <w:t>82/17).</w:t>
      </w:r>
    </w:p>
    <w:p w14:paraId="338A1CB2" w14:textId="77777777" w:rsidR="00F60A16" w:rsidRDefault="00F60A16" w:rsidP="00F60A16">
      <w:pPr>
        <w:keepLines/>
        <w:spacing w:line="276" w:lineRule="auto"/>
        <w:ind w:left="567"/>
        <w:jc w:val="both"/>
        <w:rPr>
          <w:rFonts w:asciiTheme="minorHAnsi" w:hAnsiTheme="minorHAnsi" w:cstheme="minorHAnsi"/>
          <w:bCs/>
          <w:sz w:val="20"/>
          <w:szCs w:val="20"/>
        </w:rPr>
      </w:pPr>
    </w:p>
    <w:p w14:paraId="547BB2F4" w14:textId="77777777" w:rsidR="00F60A16" w:rsidRPr="00D65CD7"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ili</w:t>
      </w:r>
    </w:p>
    <w:p w14:paraId="288D0FC3" w14:textId="77777777" w:rsidR="00F60A16" w:rsidRDefault="00F60A16" w:rsidP="00F60A16">
      <w:pPr>
        <w:keepLines/>
        <w:spacing w:line="276" w:lineRule="auto"/>
        <w:ind w:left="567"/>
        <w:jc w:val="both"/>
        <w:rPr>
          <w:rFonts w:asciiTheme="minorHAnsi" w:hAnsiTheme="minorHAnsi" w:cstheme="minorHAnsi"/>
          <w:bCs/>
          <w:sz w:val="20"/>
          <w:szCs w:val="20"/>
        </w:rPr>
      </w:pPr>
    </w:p>
    <w:p w14:paraId="46A26C81" w14:textId="77777777" w:rsidR="00F60A16"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b) uplate pologa na račun.</w:t>
      </w:r>
    </w:p>
    <w:p w14:paraId="60296156" w14:textId="77777777" w:rsidR="00F60A16" w:rsidRDefault="00F60A16" w:rsidP="00F60A16">
      <w:pPr>
        <w:keepLines/>
        <w:spacing w:line="276" w:lineRule="auto"/>
        <w:ind w:left="567"/>
        <w:jc w:val="both"/>
        <w:rPr>
          <w:rFonts w:asciiTheme="minorHAnsi" w:hAnsiTheme="minorHAnsi" w:cstheme="minorHAnsi"/>
          <w:bCs/>
          <w:sz w:val="20"/>
          <w:szCs w:val="20"/>
        </w:rPr>
      </w:pPr>
    </w:p>
    <w:p w14:paraId="2E87FD3B"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Jamstvo za ozbiljnost ponude u obliku bjanko zadužnice potrebno je dostaviti na način da se ista ne ošteti</w:t>
      </w:r>
    </w:p>
    <w:p w14:paraId="320A83DF"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(primjerice staviti u prozirni omot)</w:t>
      </w:r>
      <w:r>
        <w:rPr>
          <w:rFonts w:asciiTheme="minorHAnsi" w:hAnsiTheme="minorHAnsi" w:cstheme="minorHAnsi"/>
          <w:bCs/>
          <w:sz w:val="20"/>
          <w:szCs w:val="20"/>
        </w:rPr>
        <w:t>.</w:t>
      </w:r>
      <w:r w:rsidRPr="00D65CD7">
        <w:rPr>
          <w:rFonts w:asciiTheme="minorHAnsi" w:hAnsiTheme="minorHAnsi" w:cstheme="minorHAnsi"/>
          <w:bCs/>
          <w:sz w:val="20"/>
          <w:szCs w:val="20"/>
        </w:rPr>
        <w:t xml:space="preserve"> Ako jamstvo za ozbiljnost ponude ne bude naplaćeno, Naručitelj se</w:t>
      </w:r>
      <w:r>
        <w:rPr>
          <w:rFonts w:asciiTheme="minorHAnsi" w:hAnsiTheme="minorHAnsi" w:cstheme="minorHAnsi"/>
          <w:bCs/>
          <w:sz w:val="20"/>
          <w:szCs w:val="20"/>
        </w:rPr>
        <w:t xml:space="preserve"> </w:t>
      </w:r>
      <w:r w:rsidRPr="00D65CD7">
        <w:rPr>
          <w:rFonts w:asciiTheme="minorHAnsi" w:hAnsiTheme="minorHAnsi" w:cstheme="minorHAnsi"/>
          <w:bCs/>
          <w:sz w:val="20"/>
          <w:szCs w:val="20"/>
        </w:rPr>
        <w:t>obvezuje vratiti ponuditeljima izvornik jamstva za ozbiljnost po sklapanju Ugovora o javnoj nabavi.</w:t>
      </w:r>
    </w:p>
    <w:p w14:paraId="5871C7C5" w14:textId="77777777" w:rsidR="00F60A16" w:rsidRDefault="00F60A16" w:rsidP="00F60A16">
      <w:pPr>
        <w:keepLines/>
        <w:spacing w:line="276" w:lineRule="auto"/>
        <w:ind w:left="567"/>
        <w:jc w:val="both"/>
        <w:rPr>
          <w:rFonts w:asciiTheme="minorHAnsi" w:hAnsiTheme="minorHAnsi" w:cstheme="minorHAnsi"/>
          <w:bCs/>
          <w:sz w:val="20"/>
          <w:szCs w:val="20"/>
        </w:rPr>
      </w:pPr>
    </w:p>
    <w:p w14:paraId="2009AE87"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Jamstvo se naplaćuje u slučaju:</w:t>
      </w:r>
    </w:p>
    <w:p w14:paraId="2E794257" w14:textId="77777777" w:rsidR="00F60A16"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odustajanja ponuditelja od svoje ponude u roku njezine valjanosti,</w:t>
      </w:r>
    </w:p>
    <w:p w14:paraId="7CF2E083" w14:textId="77777777" w:rsidR="00F60A16" w:rsidRPr="00D65CD7"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xml:space="preserve">• </w:t>
      </w:r>
      <w:r>
        <w:rPr>
          <w:rFonts w:asciiTheme="minorHAnsi" w:hAnsiTheme="minorHAnsi" w:cstheme="minorHAnsi"/>
          <w:bCs/>
          <w:sz w:val="20"/>
          <w:szCs w:val="20"/>
        </w:rPr>
        <w:t>nedostavljanja ažuriranih popratnih dokumenata</w:t>
      </w:r>
      <w:r w:rsidRPr="00D65CD7">
        <w:rPr>
          <w:rFonts w:asciiTheme="minorHAnsi" w:hAnsiTheme="minorHAnsi" w:cstheme="minorHAnsi"/>
          <w:bCs/>
          <w:sz w:val="20"/>
          <w:szCs w:val="20"/>
        </w:rPr>
        <w:t>,</w:t>
      </w:r>
    </w:p>
    <w:p w14:paraId="0C9C0AC9" w14:textId="11D3990D" w:rsidR="00F60A16"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neprihvaćanja ispravka računske greške,</w:t>
      </w:r>
    </w:p>
    <w:p w14:paraId="7DA346F5" w14:textId="2A63C9DE" w:rsidR="00B57C04" w:rsidRPr="00D65CD7" w:rsidRDefault="00B57C04" w:rsidP="00B57C04">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xml:space="preserve">• </w:t>
      </w:r>
      <w:r>
        <w:rPr>
          <w:rFonts w:asciiTheme="minorHAnsi" w:hAnsiTheme="minorHAnsi" w:cstheme="minorHAnsi"/>
          <w:bCs/>
          <w:sz w:val="20"/>
          <w:szCs w:val="20"/>
        </w:rPr>
        <w:t>nedostavljanja jamstva za uredno ispunjenje ugovora,</w:t>
      </w:r>
    </w:p>
    <w:p w14:paraId="59568AF9" w14:textId="4D408E54" w:rsidR="00F60A16" w:rsidRDefault="00F60A16" w:rsidP="00F60A16">
      <w:pPr>
        <w:keepLines/>
        <w:spacing w:line="276" w:lineRule="auto"/>
        <w:ind w:left="567"/>
        <w:jc w:val="both"/>
        <w:rPr>
          <w:rFonts w:asciiTheme="minorHAnsi" w:hAnsiTheme="minorHAnsi" w:cstheme="minorHAnsi"/>
          <w:bCs/>
          <w:sz w:val="20"/>
          <w:szCs w:val="20"/>
        </w:rPr>
      </w:pPr>
      <w:r w:rsidRPr="00D65CD7">
        <w:rPr>
          <w:rFonts w:asciiTheme="minorHAnsi" w:hAnsiTheme="minorHAnsi" w:cstheme="minorHAnsi"/>
          <w:bCs/>
          <w:sz w:val="20"/>
          <w:szCs w:val="20"/>
        </w:rPr>
        <w:t>• odbijanja potpisivanja ugovora o nabavi</w:t>
      </w:r>
      <w:r w:rsidR="00B57C04">
        <w:rPr>
          <w:rFonts w:asciiTheme="minorHAnsi" w:hAnsiTheme="minorHAnsi" w:cstheme="minorHAnsi"/>
          <w:bCs/>
          <w:sz w:val="20"/>
          <w:szCs w:val="20"/>
        </w:rPr>
        <w:t>.</w:t>
      </w:r>
    </w:p>
    <w:p w14:paraId="681E5702" w14:textId="77777777" w:rsidR="00F60A16" w:rsidRDefault="00F60A16" w:rsidP="00F60A16">
      <w:pPr>
        <w:keepLines/>
        <w:spacing w:line="276" w:lineRule="auto"/>
        <w:ind w:left="567"/>
        <w:jc w:val="both"/>
        <w:rPr>
          <w:rFonts w:asciiTheme="minorHAnsi" w:hAnsiTheme="minorHAnsi" w:cstheme="minorHAnsi"/>
          <w:bCs/>
          <w:sz w:val="20"/>
          <w:szCs w:val="20"/>
        </w:rPr>
      </w:pPr>
    </w:p>
    <w:p w14:paraId="6EFCDEC9" w14:textId="4011776F"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Umjesto dostavljanja jamstva za ozbiljnost ponude u obliku bjanko zadužnice ponuditelj ima</w:t>
      </w:r>
      <w:r>
        <w:rPr>
          <w:rFonts w:asciiTheme="minorHAnsi" w:hAnsiTheme="minorHAnsi" w:cstheme="minorHAnsi"/>
          <w:bCs/>
          <w:sz w:val="20"/>
          <w:szCs w:val="20"/>
        </w:rPr>
        <w:t xml:space="preserve"> </w:t>
      </w:r>
      <w:r w:rsidRPr="00D65CD7">
        <w:rPr>
          <w:rFonts w:asciiTheme="minorHAnsi" w:hAnsiTheme="minorHAnsi" w:cstheme="minorHAnsi"/>
          <w:bCs/>
          <w:sz w:val="20"/>
          <w:szCs w:val="20"/>
        </w:rPr>
        <w:t>mogućnost izvršiti uplatu novčanog pologa u traženom iznosu visine jamstva i to na račun Naručitelja</w:t>
      </w:r>
      <w:r>
        <w:rPr>
          <w:rFonts w:asciiTheme="minorHAnsi" w:hAnsiTheme="minorHAnsi" w:cstheme="minorHAnsi"/>
          <w:bCs/>
          <w:sz w:val="20"/>
          <w:szCs w:val="20"/>
        </w:rPr>
        <w:t xml:space="preserve"> </w:t>
      </w:r>
      <w:r w:rsidRPr="00D65CD7">
        <w:rPr>
          <w:rFonts w:asciiTheme="minorHAnsi" w:hAnsiTheme="minorHAnsi" w:cstheme="minorHAnsi"/>
          <w:bCs/>
          <w:sz w:val="20"/>
          <w:szCs w:val="20"/>
        </w:rPr>
        <w:t xml:space="preserve">otvoren kod </w:t>
      </w:r>
      <w:proofErr w:type="spellStart"/>
      <w:r w:rsidR="00EC2CA9">
        <w:rPr>
          <w:rFonts w:asciiTheme="minorHAnsi" w:hAnsiTheme="minorHAnsi" w:cstheme="minorHAnsi"/>
          <w:bCs/>
          <w:sz w:val="20"/>
          <w:szCs w:val="20"/>
        </w:rPr>
        <w:t>Erste&amp;Steiermarkische</w:t>
      </w:r>
      <w:proofErr w:type="spellEnd"/>
      <w:r w:rsidR="00EC2CA9">
        <w:rPr>
          <w:rFonts w:asciiTheme="minorHAnsi" w:hAnsiTheme="minorHAnsi" w:cstheme="minorHAnsi"/>
          <w:bCs/>
          <w:sz w:val="20"/>
          <w:szCs w:val="20"/>
        </w:rPr>
        <w:t xml:space="preserve"> </w:t>
      </w:r>
      <w:r w:rsidR="00C1343F">
        <w:rPr>
          <w:rFonts w:asciiTheme="minorHAnsi" w:hAnsiTheme="minorHAnsi" w:cstheme="minorHAnsi"/>
          <w:bCs/>
          <w:sz w:val="20"/>
          <w:szCs w:val="20"/>
        </w:rPr>
        <w:t xml:space="preserve">Bank d.d. </w:t>
      </w:r>
      <w:r w:rsidRPr="00C21E01">
        <w:rPr>
          <w:rFonts w:asciiTheme="minorHAnsi" w:hAnsiTheme="minorHAnsi" w:cstheme="minorHAnsi"/>
          <w:bCs/>
          <w:sz w:val="20"/>
          <w:szCs w:val="20"/>
        </w:rPr>
        <w:t>IBAN</w:t>
      </w:r>
      <w:r w:rsidR="00C1343F">
        <w:rPr>
          <w:rFonts w:asciiTheme="minorHAnsi" w:hAnsiTheme="minorHAnsi" w:cstheme="minorHAnsi"/>
          <w:bCs/>
          <w:sz w:val="20"/>
          <w:szCs w:val="20"/>
        </w:rPr>
        <w:t xml:space="preserve"> </w:t>
      </w:r>
      <w:r w:rsidRPr="00C21E01">
        <w:rPr>
          <w:rFonts w:asciiTheme="minorHAnsi" w:hAnsiTheme="minorHAnsi" w:cstheme="minorHAnsi"/>
          <w:bCs/>
          <w:sz w:val="20"/>
          <w:szCs w:val="20"/>
        </w:rPr>
        <w:t>HR</w:t>
      </w:r>
      <w:r w:rsidR="00C1343F">
        <w:rPr>
          <w:rFonts w:asciiTheme="minorHAnsi" w:hAnsiTheme="minorHAnsi" w:cstheme="minorHAnsi"/>
          <w:bCs/>
          <w:sz w:val="20"/>
          <w:szCs w:val="20"/>
        </w:rPr>
        <w:t>9724020061500110266</w:t>
      </w:r>
      <w:r w:rsidRPr="00D65CD7">
        <w:rPr>
          <w:rFonts w:asciiTheme="minorHAnsi" w:hAnsiTheme="minorHAnsi" w:cstheme="minorHAnsi"/>
          <w:bCs/>
          <w:sz w:val="20"/>
          <w:szCs w:val="20"/>
        </w:rPr>
        <w:t>. Pod svrhom plaćanja potrebno je</w:t>
      </w:r>
      <w:r>
        <w:rPr>
          <w:rFonts w:asciiTheme="minorHAnsi" w:hAnsiTheme="minorHAnsi" w:cstheme="minorHAnsi"/>
          <w:bCs/>
          <w:sz w:val="20"/>
          <w:szCs w:val="20"/>
        </w:rPr>
        <w:t xml:space="preserve"> </w:t>
      </w:r>
      <w:r w:rsidRPr="00D65CD7">
        <w:rPr>
          <w:rFonts w:asciiTheme="minorHAnsi" w:hAnsiTheme="minorHAnsi" w:cstheme="minorHAnsi"/>
          <w:bCs/>
          <w:sz w:val="20"/>
          <w:szCs w:val="20"/>
        </w:rPr>
        <w:t>navesti da se radi o jamstvu za ozbiljnost ponude i navesti evidencijski broj nabave: NAB</w:t>
      </w:r>
      <w:r w:rsidR="00C1343F">
        <w:rPr>
          <w:rFonts w:asciiTheme="minorHAnsi" w:hAnsiTheme="minorHAnsi" w:cstheme="minorHAnsi"/>
          <w:bCs/>
          <w:sz w:val="20"/>
          <w:szCs w:val="20"/>
        </w:rPr>
        <w:t xml:space="preserve"> N</w:t>
      </w:r>
      <w:r w:rsidRPr="00D65CD7">
        <w:rPr>
          <w:rFonts w:asciiTheme="minorHAnsi" w:hAnsiTheme="minorHAnsi" w:cstheme="minorHAnsi"/>
          <w:bCs/>
          <w:sz w:val="20"/>
          <w:szCs w:val="20"/>
        </w:rPr>
        <w:t>0</w:t>
      </w:r>
      <w:r w:rsidR="00C1343F">
        <w:rPr>
          <w:rFonts w:asciiTheme="minorHAnsi" w:hAnsiTheme="minorHAnsi" w:cstheme="minorHAnsi"/>
          <w:bCs/>
          <w:sz w:val="20"/>
          <w:szCs w:val="20"/>
        </w:rPr>
        <w:t>2</w:t>
      </w:r>
      <w:r w:rsidRPr="00D65CD7">
        <w:rPr>
          <w:rFonts w:asciiTheme="minorHAnsi" w:hAnsiTheme="minorHAnsi" w:cstheme="minorHAnsi"/>
          <w:bCs/>
          <w:sz w:val="20"/>
          <w:szCs w:val="20"/>
        </w:rPr>
        <w:t>, te također</w:t>
      </w:r>
      <w:r>
        <w:rPr>
          <w:rFonts w:asciiTheme="minorHAnsi" w:hAnsiTheme="minorHAnsi" w:cstheme="minorHAnsi"/>
          <w:bCs/>
          <w:sz w:val="20"/>
          <w:szCs w:val="20"/>
        </w:rPr>
        <w:t xml:space="preserve"> </w:t>
      </w:r>
      <w:r w:rsidRPr="00D65CD7">
        <w:rPr>
          <w:rFonts w:asciiTheme="minorHAnsi" w:hAnsiTheme="minorHAnsi" w:cstheme="minorHAnsi"/>
          <w:bCs/>
          <w:sz w:val="20"/>
          <w:szCs w:val="20"/>
        </w:rPr>
        <w:t>navesti OIB/nacionalni identifikacijski broj uplatitelja</w:t>
      </w:r>
      <w:r w:rsidR="00EA7F00">
        <w:rPr>
          <w:rFonts w:asciiTheme="minorHAnsi" w:hAnsiTheme="minorHAnsi" w:cstheme="minorHAnsi"/>
          <w:bCs/>
          <w:sz w:val="20"/>
          <w:szCs w:val="20"/>
        </w:rPr>
        <w:t xml:space="preserve"> te grupu predmeta nabave za koju se podnosi ponuda</w:t>
      </w:r>
      <w:r w:rsidRPr="00D65CD7">
        <w:rPr>
          <w:rFonts w:asciiTheme="minorHAnsi" w:hAnsiTheme="minorHAnsi" w:cstheme="minorHAnsi"/>
          <w:bCs/>
          <w:sz w:val="20"/>
          <w:szCs w:val="20"/>
        </w:rPr>
        <w:t>. Polog mora biti evidentiran na računu Naručitelja</w:t>
      </w:r>
      <w:r>
        <w:rPr>
          <w:rFonts w:asciiTheme="minorHAnsi" w:hAnsiTheme="minorHAnsi" w:cstheme="minorHAnsi"/>
          <w:bCs/>
          <w:sz w:val="20"/>
          <w:szCs w:val="20"/>
        </w:rPr>
        <w:t xml:space="preserve"> </w:t>
      </w:r>
      <w:r w:rsidRPr="00D65CD7">
        <w:rPr>
          <w:rFonts w:asciiTheme="minorHAnsi" w:hAnsiTheme="minorHAnsi" w:cstheme="minorHAnsi"/>
          <w:bCs/>
          <w:sz w:val="20"/>
          <w:szCs w:val="20"/>
        </w:rPr>
        <w:t>u trenutku isteka roka za dostavu ponuda.</w:t>
      </w:r>
    </w:p>
    <w:p w14:paraId="75FBB6E8" w14:textId="77777777" w:rsidR="00F60A16" w:rsidRDefault="00F60A16" w:rsidP="00F60A16">
      <w:pPr>
        <w:keepLines/>
        <w:spacing w:line="276" w:lineRule="auto"/>
        <w:ind w:left="567"/>
        <w:jc w:val="both"/>
        <w:rPr>
          <w:rFonts w:asciiTheme="minorHAnsi" w:hAnsiTheme="minorHAnsi" w:cstheme="minorHAnsi"/>
          <w:bCs/>
          <w:sz w:val="20"/>
          <w:szCs w:val="20"/>
        </w:rPr>
      </w:pPr>
    </w:p>
    <w:p w14:paraId="54A4E614"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U slučaju da ponuditelj uplaćuje novčani polog, dužan je u ponudi dostaviti dokaz o uplaćenom novčanom</w:t>
      </w:r>
    </w:p>
    <w:p w14:paraId="551B7A96"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pologu na temelju kojega se može utvrditi da je transakcija izvršena, pri čemu se dokazom smatraju i</w:t>
      </w:r>
      <w:r>
        <w:rPr>
          <w:rFonts w:asciiTheme="minorHAnsi" w:hAnsiTheme="minorHAnsi" w:cstheme="minorHAnsi"/>
          <w:bCs/>
          <w:sz w:val="20"/>
          <w:szCs w:val="20"/>
        </w:rPr>
        <w:t xml:space="preserve"> </w:t>
      </w:r>
      <w:r w:rsidRPr="00D65CD7">
        <w:rPr>
          <w:rFonts w:asciiTheme="minorHAnsi" w:hAnsiTheme="minorHAnsi" w:cstheme="minorHAnsi"/>
          <w:bCs/>
          <w:sz w:val="20"/>
          <w:szCs w:val="20"/>
        </w:rPr>
        <w:t>neovjerene preslike ili ispisi provedenih naloga za plaćanje, uključujući i onih izdanih u elektroničkom</w:t>
      </w:r>
    </w:p>
    <w:p w14:paraId="1A3AA6DC" w14:textId="77777777" w:rsidR="00F60A16" w:rsidRPr="00D65CD7"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t>obliku.</w:t>
      </w:r>
    </w:p>
    <w:p w14:paraId="571FFBA5" w14:textId="77777777" w:rsidR="00F60A16" w:rsidRPr="00D65CD7" w:rsidRDefault="00F60A16" w:rsidP="00F60A16">
      <w:pPr>
        <w:keepLines/>
        <w:spacing w:line="276" w:lineRule="auto"/>
        <w:ind w:left="567"/>
        <w:jc w:val="both"/>
        <w:rPr>
          <w:rFonts w:asciiTheme="minorHAnsi" w:hAnsiTheme="minorHAnsi" w:cstheme="minorHAnsi"/>
          <w:bCs/>
          <w:sz w:val="20"/>
          <w:szCs w:val="20"/>
        </w:rPr>
      </w:pPr>
    </w:p>
    <w:p w14:paraId="0EB7C0E8" w14:textId="3A70483E" w:rsidR="00EA7F00" w:rsidRDefault="00F60A16" w:rsidP="00F60A16">
      <w:pPr>
        <w:keepLines/>
        <w:spacing w:line="276" w:lineRule="auto"/>
        <w:jc w:val="both"/>
        <w:rPr>
          <w:rFonts w:asciiTheme="minorHAnsi" w:hAnsiTheme="minorHAnsi" w:cstheme="minorHAnsi"/>
          <w:bCs/>
          <w:sz w:val="20"/>
          <w:szCs w:val="20"/>
        </w:rPr>
      </w:pPr>
      <w:r w:rsidRPr="00D65CD7">
        <w:rPr>
          <w:rFonts w:asciiTheme="minorHAnsi" w:hAnsiTheme="minorHAnsi" w:cstheme="minorHAnsi"/>
          <w:bCs/>
          <w:sz w:val="20"/>
          <w:szCs w:val="20"/>
        </w:rPr>
        <w:lastRenderedPageBreak/>
        <w:t>Dopušteno je da Zajednica gospodarskih subjekata dostavi jamstvo za ozbiljnost ponude koje se sastoji</w:t>
      </w:r>
      <w:r>
        <w:rPr>
          <w:rFonts w:asciiTheme="minorHAnsi" w:hAnsiTheme="minorHAnsi" w:cstheme="minorHAnsi"/>
          <w:bCs/>
          <w:sz w:val="20"/>
          <w:szCs w:val="20"/>
        </w:rPr>
        <w:t xml:space="preserve"> </w:t>
      </w:r>
      <w:r w:rsidRPr="00D65CD7">
        <w:rPr>
          <w:rFonts w:asciiTheme="minorHAnsi" w:hAnsiTheme="minorHAnsi" w:cstheme="minorHAnsi"/>
          <w:bCs/>
          <w:sz w:val="20"/>
          <w:szCs w:val="20"/>
        </w:rPr>
        <w:t>od više jamstava ili novčanih pologa, koje daju članovi Zajednice gospodarskih subjekata, a koji u</w:t>
      </w:r>
      <w:r>
        <w:rPr>
          <w:rFonts w:asciiTheme="minorHAnsi" w:hAnsiTheme="minorHAnsi" w:cstheme="minorHAnsi"/>
          <w:bCs/>
          <w:sz w:val="20"/>
          <w:szCs w:val="20"/>
        </w:rPr>
        <w:t xml:space="preserve"> </w:t>
      </w:r>
      <w:r w:rsidRPr="00D65CD7">
        <w:rPr>
          <w:rFonts w:asciiTheme="minorHAnsi" w:hAnsiTheme="minorHAnsi" w:cstheme="minorHAnsi"/>
          <w:bCs/>
          <w:sz w:val="20"/>
          <w:szCs w:val="20"/>
        </w:rPr>
        <w:t>ukupnom zbroju predstavljaju traženu visinu jamstva ili da jamstvo dostavi samo jedan član zajednice</w:t>
      </w:r>
      <w:r w:rsidR="00EA7F00">
        <w:rPr>
          <w:rFonts w:asciiTheme="minorHAnsi" w:hAnsiTheme="minorHAnsi" w:cstheme="minorHAnsi"/>
          <w:bCs/>
          <w:sz w:val="20"/>
          <w:szCs w:val="20"/>
        </w:rPr>
        <w:t>.</w:t>
      </w:r>
    </w:p>
    <w:p w14:paraId="009042B3" w14:textId="77777777" w:rsidR="00EA7F00" w:rsidRDefault="00EA7F00" w:rsidP="00F60A16">
      <w:pPr>
        <w:keepLines/>
        <w:spacing w:line="276" w:lineRule="auto"/>
        <w:jc w:val="both"/>
        <w:rPr>
          <w:rFonts w:asciiTheme="minorHAnsi" w:hAnsiTheme="minorHAnsi" w:cstheme="minorHAnsi"/>
          <w:bCs/>
          <w:sz w:val="20"/>
          <w:szCs w:val="20"/>
        </w:rPr>
      </w:pPr>
    </w:p>
    <w:p w14:paraId="0105CBDA" w14:textId="31FE9570" w:rsidR="00F60A16" w:rsidRDefault="00F60A16" w:rsidP="00F60A16">
      <w:pPr>
        <w:keepLines/>
        <w:spacing w:line="276" w:lineRule="auto"/>
        <w:jc w:val="both"/>
        <w:rPr>
          <w:rFonts w:asciiTheme="minorHAnsi" w:hAnsiTheme="minorHAnsi" w:cstheme="minorHAnsi"/>
          <w:bCs/>
          <w:sz w:val="20"/>
          <w:szCs w:val="20"/>
        </w:rPr>
      </w:pPr>
      <w:r>
        <w:rPr>
          <w:rFonts w:asciiTheme="minorHAnsi" w:hAnsiTheme="minorHAnsi" w:cstheme="minorHAnsi"/>
          <w:bCs/>
          <w:sz w:val="20"/>
          <w:szCs w:val="20"/>
        </w:rPr>
        <w:t xml:space="preserve"> </w:t>
      </w:r>
      <w:r w:rsidRPr="00D65CD7">
        <w:rPr>
          <w:rFonts w:asciiTheme="minorHAnsi" w:hAnsiTheme="minorHAnsi" w:cstheme="minorHAnsi"/>
          <w:bCs/>
          <w:sz w:val="20"/>
          <w:szCs w:val="20"/>
        </w:rPr>
        <w:t>Jamstvo za ozbiljnost ponude vratit će se ponuditeljima najkasnije u roku 10 dana od dana dostave</w:t>
      </w:r>
      <w:r>
        <w:rPr>
          <w:rFonts w:asciiTheme="minorHAnsi" w:hAnsiTheme="minorHAnsi" w:cstheme="minorHAnsi"/>
          <w:bCs/>
          <w:sz w:val="20"/>
          <w:szCs w:val="20"/>
        </w:rPr>
        <w:t xml:space="preserve"> </w:t>
      </w:r>
      <w:r w:rsidRPr="00D65CD7">
        <w:rPr>
          <w:rFonts w:asciiTheme="minorHAnsi" w:hAnsiTheme="minorHAnsi" w:cstheme="minorHAnsi"/>
          <w:bCs/>
          <w:sz w:val="20"/>
          <w:szCs w:val="20"/>
        </w:rPr>
        <w:t>jamstva za uredno izvršenje ugovora od strane odabranog ponuditelj</w:t>
      </w:r>
      <w:r>
        <w:rPr>
          <w:rFonts w:asciiTheme="minorHAnsi" w:hAnsiTheme="minorHAnsi" w:cstheme="minorHAnsi"/>
          <w:bCs/>
          <w:sz w:val="20"/>
          <w:szCs w:val="20"/>
        </w:rPr>
        <w:t>a.</w:t>
      </w:r>
    </w:p>
    <w:p w14:paraId="57DF2B7C" w14:textId="27941801" w:rsidR="00220D3C" w:rsidRDefault="00220D3C" w:rsidP="00F60A16">
      <w:pPr>
        <w:keepLines/>
        <w:spacing w:line="276" w:lineRule="auto"/>
        <w:jc w:val="both"/>
        <w:rPr>
          <w:rFonts w:asciiTheme="minorHAnsi" w:hAnsiTheme="minorHAnsi" w:cstheme="minorHAnsi"/>
          <w:bCs/>
          <w:sz w:val="20"/>
          <w:szCs w:val="20"/>
        </w:rPr>
      </w:pPr>
    </w:p>
    <w:p w14:paraId="566EE948" w14:textId="77777777" w:rsidR="00220D3C" w:rsidRPr="00220D3C" w:rsidRDefault="00220D3C" w:rsidP="00220D3C">
      <w:pPr>
        <w:pStyle w:val="Heading2"/>
        <w:numPr>
          <w:ilvl w:val="1"/>
          <w:numId w:val="3"/>
        </w:numPr>
        <w:rPr>
          <w:rFonts w:asciiTheme="minorHAnsi" w:hAnsiTheme="minorHAnsi"/>
          <w:b/>
          <w:bCs/>
          <w:color w:val="000000" w:themeColor="text1"/>
          <w:sz w:val="20"/>
          <w:szCs w:val="20"/>
        </w:rPr>
      </w:pPr>
      <w:bookmarkStart w:id="7" w:name="_Toc55469484"/>
      <w:r w:rsidRPr="00220D3C">
        <w:rPr>
          <w:rFonts w:asciiTheme="minorHAnsi" w:hAnsiTheme="minorHAnsi"/>
          <w:b/>
          <w:bCs/>
          <w:color w:val="000000" w:themeColor="text1"/>
          <w:sz w:val="20"/>
          <w:szCs w:val="20"/>
        </w:rPr>
        <w:t>Jamstvo za uredno ispunjenje ugovora</w:t>
      </w:r>
      <w:bookmarkEnd w:id="7"/>
    </w:p>
    <w:p w14:paraId="77F85DAC" w14:textId="77777777" w:rsidR="00220D3C" w:rsidRDefault="00220D3C" w:rsidP="00220D3C">
      <w:pPr>
        <w:keepLines/>
        <w:spacing w:line="276" w:lineRule="auto"/>
        <w:jc w:val="both"/>
        <w:rPr>
          <w:rFonts w:asciiTheme="minorHAnsi" w:hAnsiTheme="minorHAnsi" w:cstheme="minorHAnsi"/>
          <w:b/>
          <w:sz w:val="20"/>
          <w:szCs w:val="20"/>
        </w:rPr>
      </w:pPr>
    </w:p>
    <w:p w14:paraId="0E2E8C9E" w14:textId="159FD0F6" w:rsidR="00220D3C" w:rsidRDefault="00220D3C" w:rsidP="00220D3C">
      <w:pPr>
        <w:keepLines/>
        <w:spacing w:line="276" w:lineRule="auto"/>
        <w:jc w:val="both"/>
        <w:rPr>
          <w:rFonts w:asciiTheme="minorHAnsi" w:hAnsiTheme="minorHAnsi" w:cstheme="minorHAnsi"/>
          <w:bCs/>
          <w:sz w:val="20"/>
          <w:szCs w:val="20"/>
        </w:rPr>
      </w:pPr>
      <w:r w:rsidRPr="004B556A">
        <w:rPr>
          <w:rFonts w:asciiTheme="minorHAnsi" w:hAnsiTheme="minorHAnsi" w:cstheme="minorHAnsi"/>
          <w:bCs/>
          <w:sz w:val="20"/>
          <w:szCs w:val="20"/>
        </w:rPr>
        <w:t xml:space="preserve">Odabrani ponuditelj je obvezan u roku od 15 dana od potpisa Ugovora o javnoj nabavi dostaviti Naručitelju jamstvo za uredno ispunjenje ugovora u obliku </w:t>
      </w:r>
      <w:r w:rsidR="00EA7F00">
        <w:rPr>
          <w:rFonts w:asciiTheme="minorHAnsi" w:hAnsiTheme="minorHAnsi" w:cstheme="minorHAnsi"/>
          <w:bCs/>
          <w:sz w:val="20"/>
          <w:szCs w:val="20"/>
        </w:rPr>
        <w:t xml:space="preserve">bjanko </w:t>
      </w:r>
      <w:r w:rsidRPr="004B556A">
        <w:rPr>
          <w:rFonts w:asciiTheme="minorHAnsi" w:hAnsiTheme="minorHAnsi" w:cstheme="minorHAnsi"/>
          <w:bCs/>
          <w:sz w:val="20"/>
          <w:szCs w:val="20"/>
        </w:rPr>
        <w:t>zadužnice  u visini od 10% (deset posto) od ukupne vrijednosti ugovora</w:t>
      </w:r>
      <w:r>
        <w:rPr>
          <w:rFonts w:asciiTheme="minorHAnsi" w:hAnsiTheme="minorHAnsi" w:cstheme="minorHAnsi"/>
          <w:bCs/>
          <w:sz w:val="20"/>
          <w:szCs w:val="20"/>
        </w:rPr>
        <w:t xml:space="preserve"> bez PDV-a</w:t>
      </w:r>
      <w:r w:rsidRPr="004B556A">
        <w:rPr>
          <w:rFonts w:asciiTheme="minorHAnsi" w:hAnsiTheme="minorHAnsi" w:cstheme="minorHAnsi"/>
          <w:bCs/>
          <w:sz w:val="20"/>
          <w:szCs w:val="20"/>
        </w:rPr>
        <w:t>. Tekst jamstva za uredno ispunjenje ugovora mora odobriti Naručitelj. Jamstvo za uredno ispunjenje će biti će naplaćeno u slučaju povrede ugovornih obveza od strane odabranog ponuditelja. Jamstvo za uredno ispunjenje Ugovora bit će vraćeno u roku od 15 dana od dana primopredaje radova i dostave jamstva za otklanjanje nedostataka u jamstvenom roku.</w:t>
      </w:r>
    </w:p>
    <w:p w14:paraId="2F203CCB" w14:textId="02C8FFE8" w:rsidR="00EA7F00" w:rsidRDefault="00EA7F00" w:rsidP="00220D3C">
      <w:pPr>
        <w:keepLines/>
        <w:spacing w:line="276" w:lineRule="auto"/>
        <w:jc w:val="both"/>
        <w:rPr>
          <w:rFonts w:asciiTheme="minorHAnsi" w:hAnsiTheme="minorHAnsi" w:cstheme="minorHAnsi"/>
          <w:bCs/>
          <w:sz w:val="20"/>
          <w:szCs w:val="20"/>
        </w:rPr>
      </w:pPr>
    </w:p>
    <w:p w14:paraId="5BAF7B74" w14:textId="438191C6" w:rsidR="00EA7F00" w:rsidRDefault="00EA7F00" w:rsidP="00EA7F00">
      <w:pPr>
        <w:keepLines/>
        <w:spacing w:line="276" w:lineRule="auto"/>
        <w:jc w:val="both"/>
        <w:rPr>
          <w:rFonts w:asciiTheme="minorHAnsi" w:hAnsiTheme="minorHAnsi" w:cstheme="minorHAnsi"/>
          <w:bCs/>
          <w:sz w:val="20"/>
          <w:szCs w:val="20"/>
        </w:rPr>
      </w:pPr>
      <w:r w:rsidRPr="009732DF">
        <w:rPr>
          <w:rFonts w:asciiTheme="minorHAnsi" w:hAnsiTheme="minorHAnsi" w:cstheme="minorHAnsi"/>
          <w:bCs/>
          <w:sz w:val="20"/>
          <w:szCs w:val="20"/>
        </w:rPr>
        <w:t xml:space="preserve">Umjesto dostavljanja jamstva za </w:t>
      </w:r>
      <w:r>
        <w:rPr>
          <w:rFonts w:asciiTheme="minorHAnsi" w:hAnsiTheme="minorHAnsi" w:cstheme="minorHAnsi"/>
          <w:bCs/>
          <w:sz w:val="20"/>
          <w:szCs w:val="20"/>
        </w:rPr>
        <w:t>uredno ispunjenje ugovora</w:t>
      </w:r>
      <w:r w:rsidRPr="009732DF">
        <w:rPr>
          <w:rFonts w:asciiTheme="minorHAnsi" w:hAnsiTheme="minorHAnsi" w:cstheme="minorHAnsi"/>
          <w:bCs/>
          <w:sz w:val="20"/>
          <w:szCs w:val="20"/>
        </w:rPr>
        <w:t xml:space="preserve"> u obliku </w:t>
      </w:r>
      <w:r>
        <w:rPr>
          <w:rFonts w:asciiTheme="minorHAnsi" w:hAnsiTheme="minorHAnsi" w:cstheme="minorHAnsi"/>
          <w:bCs/>
          <w:sz w:val="20"/>
          <w:szCs w:val="20"/>
        </w:rPr>
        <w:t xml:space="preserve">bjanko </w:t>
      </w:r>
      <w:r w:rsidRPr="009732DF">
        <w:rPr>
          <w:rFonts w:asciiTheme="minorHAnsi" w:hAnsiTheme="minorHAnsi" w:cstheme="minorHAnsi"/>
          <w:bCs/>
          <w:sz w:val="20"/>
          <w:szCs w:val="20"/>
        </w:rPr>
        <w:t xml:space="preserve">zadužnice </w:t>
      </w:r>
      <w:r>
        <w:rPr>
          <w:rFonts w:asciiTheme="minorHAnsi" w:hAnsiTheme="minorHAnsi" w:cstheme="minorHAnsi"/>
          <w:bCs/>
          <w:sz w:val="20"/>
          <w:szCs w:val="20"/>
        </w:rPr>
        <w:t xml:space="preserve">odabrani </w:t>
      </w:r>
      <w:r w:rsidRPr="009732DF">
        <w:rPr>
          <w:rFonts w:asciiTheme="minorHAnsi" w:hAnsiTheme="minorHAnsi" w:cstheme="minorHAnsi"/>
          <w:bCs/>
          <w:sz w:val="20"/>
          <w:szCs w:val="20"/>
        </w:rPr>
        <w:t xml:space="preserve">ponuditelj ima mogućnost izvršiti uplatu novčanog pologa u traženom iznosu visine jamstva i to na račun Naručitelja otvoren kod </w:t>
      </w:r>
      <w:proofErr w:type="spellStart"/>
      <w:r w:rsidRPr="009732DF">
        <w:rPr>
          <w:rFonts w:asciiTheme="minorHAnsi" w:hAnsiTheme="minorHAnsi" w:cstheme="minorHAnsi"/>
          <w:bCs/>
          <w:sz w:val="20"/>
          <w:szCs w:val="20"/>
        </w:rPr>
        <w:t>Erste&amp;Steiermarkische</w:t>
      </w:r>
      <w:proofErr w:type="spellEnd"/>
      <w:r w:rsidRPr="009732DF">
        <w:rPr>
          <w:rFonts w:asciiTheme="minorHAnsi" w:hAnsiTheme="minorHAnsi" w:cstheme="minorHAnsi"/>
          <w:bCs/>
          <w:sz w:val="20"/>
          <w:szCs w:val="20"/>
        </w:rPr>
        <w:t xml:space="preserve"> Bank d.d. IBAN HR9724020061500110266. Pod svrhom plaćanja potrebno je navesti da se radi o jamstvu za </w:t>
      </w:r>
      <w:r>
        <w:rPr>
          <w:rFonts w:asciiTheme="minorHAnsi" w:hAnsiTheme="minorHAnsi" w:cstheme="minorHAnsi"/>
          <w:bCs/>
          <w:sz w:val="20"/>
          <w:szCs w:val="20"/>
        </w:rPr>
        <w:t>uredno ispunjenje ugovora</w:t>
      </w:r>
      <w:r w:rsidRPr="009732DF">
        <w:rPr>
          <w:rFonts w:asciiTheme="minorHAnsi" w:hAnsiTheme="minorHAnsi" w:cstheme="minorHAnsi"/>
          <w:bCs/>
          <w:sz w:val="20"/>
          <w:szCs w:val="20"/>
        </w:rPr>
        <w:t xml:space="preserve"> i navesti evidencijski broj nabave: NAB N02, te također navesti OIB/nacionalni identifikacijski broj uplatitelja te grupu predmeta nabave za koju se podnosi ponuda.</w:t>
      </w:r>
    </w:p>
    <w:p w14:paraId="761FEAAD" w14:textId="77777777" w:rsidR="00EA7F00" w:rsidRDefault="00EA7F00" w:rsidP="00EA7F00">
      <w:pPr>
        <w:keepLines/>
        <w:spacing w:line="276" w:lineRule="auto"/>
        <w:jc w:val="both"/>
        <w:rPr>
          <w:rFonts w:asciiTheme="minorHAnsi" w:hAnsiTheme="minorHAnsi" w:cstheme="minorHAnsi"/>
          <w:bCs/>
          <w:sz w:val="20"/>
          <w:szCs w:val="20"/>
        </w:rPr>
      </w:pPr>
    </w:p>
    <w:p w14:paraId="417AF15F" w14:textId="77777777" w:rsidR="00EA7F00" w:rsidRDefault="00EA7F00" w:rsidP="00EA7F00">
      <w:pPr>
        <w:keepLines/>
        <w:spacing w:line="276" w:lineRule="auto"/>
        <w:jc w:val="both"/>
        <w:rPr>
          <w:rFonts w:asciiTheme="minorHAnsi" w:hAnsiTheme="minorHAnsi" w:cstheme="minorHAnsi"/>
          <w:bCs/>
          <w:sz w:val="20"/>
          <w:szCs w:val="20"/>
        </w:rPr>
      </w:pPr>
      <w:r w:rsidRPr="00143D9D">
        <w:rPr>
          <w:rFonts w:asciiTheme="minorHAnsi" w:hAnsiTheme="minorHAnsi" w:cstheme="minorHAnsi"/>
          <w:bCs/>
          <w:sz w:val="20"/>
          <w:szCs w:val="20"/>
        </w:rPr>
        <w:t>Jamstvo za uredno ispunjenje ugovora naplatit će se u slučaju povrede ugovornih obveza zbog zakašnjenja s ispunjenjem ugovornih obveza od strane gospodarskog subjekta i/ili neurednog ispunjenja ugovornih obveza od strane gospodarskog subjekta.</w:t>
      </w:r>
    </w:p>
    <w:p w14:paraId="248AB38A" w14:textId="77777777" w:rsidR="00EA7F00" w:rsidRDefault="00EA7F00" w:rsidP="00EA7F00">
      <w:pPr>
        <w:keepLines/>
        <w:spacing w:line="276" w:lineRule="auto"/>
        <w:jc w:val="both"/>
        <w:rPr>
          <w:rFonts w:asciiTheme="minorHAnsi" w:hAnsiTheme="minorHAnsi" w:cstheme="minorHAnsi"/>
          <w:bCs/>
          <w:sz w:val="20"/>
          <w:szCs w:val="20"/>
        </w:rPr>
      </w:pPr>
    </w:p>
    <w:p w14:paraId="7816696E" w14:textId="77777777" w:rsidR="00EA7F00" w:rsidRDefault="00EA7F00" w:rsidP="00EA7F00">
      <w:pPr>
        <w:keepLines/>
        <w:spacing w:line="276" w:lineRule="auto"/>
        <w:jc w:val="both"/>
        <w:rPr>
          <w:rFonts w:asciiTheme="minorHAnsi" w:hAnsiTheme="minorHAnsi" w:cstheme="minorHAnsi"/>
          <w:bCs/>
          <w:sz w:val="20"/>
          <w:szCs w:val="20"/>
        </w:rPr>
      </w:pPr>
      <w:r w:rsidRPr="00143D9D">
        <w:rPr>
          <w:rFonts w:asciiTheme="minorHAnsi" w:hAnsiTheme="minorHAnsi" w:cstheme="minorHAnsi"/>
          <w:bCs/>
          <w:sz w:val="20"/>
          <w:szCs w:val="20"/>
        </w:rPr>
        <w:t>U slučaju da odabrani ponuditelj povrijedi ugovorne obveze, Naručitelj će pisanim putem obavijestiti odabranog ponuditelja o namjeri naplate jamstva za uredno ispunjenje ugovora, te mu u istom pismenu odrediti primjeren rok za uredno ispunjenje ugovornih obveza.</w:t>
      </w:r>
    </w:p>
    <w:p w14:paraId="0ED798ED" w14:textId="77777777" w:rsidR="00EA7F00" w:rsidRDefault="00EA7F00" w:rsidP="00EA7F00">
      <w:pPr>
        <w:keepLines/>
        <w:spacing w:line="276" w:lineRule="auto"/>
        <w:jc w:val="both"/>
        <w:rPr>
          <w:rFonts w:asciiTheme="minorHAnsi" w:hAnsiTheme="minorHAnsi" w:cstheme="minorHAnsi"/>
          <w:bCs/>
          <w:sz w:val="20"/>
          <w:szCs w:val="20"/>
        </w:rPr>
      </w:pPr>
    </w:p>
    <w:p w14:paraId="0012683C" w14:textId="77777777" w:rsidR="00EA7F00" w:rsidRDefault="00EA7F00" w:rsidP="00EA7F00">
      <w:pPr>
        <w:keepLines/>
        <w:spacing w:line="276" w:lineRule="auto"/>
        <w:jc w:val="both"/>
        <w:rPr>
          <w:rFonts w:asciiTheme="minorHAnsi" w:hAnsiTheme="minorHAnsi" w:cstheme="minorHAnsi"/>
          <w:bCs/>
          <w:sz w:val="20"/>
          <w:szCs w:val="20"/>
        </w:rPr>
      </w:pPr>
      <w:r w:rsidRPr="00143D9D">
        <w:rPr>
          <w:rFonts w:asciiTheme="minorHAnsi" w:hAnsiTheme="minorHAnsi" w:cstheme="minorHAnsi"/>
          <w:bCs/>
          <w:sz w:val="20"/>
          <w:szCs w:val="20"/>
        </w:rPr>
        <w:t>Ukoliko niti nakon u pismenu određenog primjerenog roka odabrani ponuditelj ne postupi i ne postane uredan u ispunjenju ugovornih obveza, Naručitelj će naplatiti jamstvo za uredno ispunjenje Ugovora.</w:t>
      </w:r>
    </w:p>
    <w:p w14:paraId="5D3578BF" w14:textId="77777777" w:rsidR="00EA7F00" w:rsidRDefault="00EA7F00" w:rsidP="00EA7F00">
      <w:pPr>
        <w:keepLines/>
        <w:spacing w:line="276" w:lineRule="auto"/>
        <w:jc w:val="both"/>
        <w:rPr>
          <w:rFonts w:asciiTheme="minorHAnsi" w:hAnsiTheme="minorHAnsi" w:cstheme="minorHAnsi"/>
          <w:bCs/>
          <w:sz w:val="20"/>
          <w:szCs w:val="20"/>
        </w:rPr>
      </w:pPr>
    </w:p>
    <w:p w14:paraId="67662502" w14:textId="77777777" w:rsidR="00EA7F00" w:rsidRPr="004B556A" w:rsidRDefault="00EA7F00" w:rsidP="00EA7F00">
      <w:pPr>
        <w:keepLines/>
        <w:spacing w:line="276" w:lineRule="auto"/>
        <w:jc w:val="both"/>
        <w:rPr>
          <w:rFonts w:asciiTheme="minorHAnsi" w:hAnsiTheme="minorHAnsi" w:cstheme="minorHAnsi"/>
          <w:bCs/>
          <w:sz w:val="20"/>
          <w:szCs w:val="20"/>
        </w:rPr>
      </w:pPr>
      <w:r w:rsidRPr="00143D9D">
        <w:rPr>
          <w:rFonts w:asciiTheme="minorHAnsi" w:hAnsiTheme="minorHAnsi" w:cstheme="minorHAnsi"/>
          <w:bCs/>
          <w:sz w:val="20"/>
          <w:szCs w:val="20"/>
        </w:rPr>
        <w:t xml:space="preserve">Neaktivirano jamstvo za uredno ispunjenje Ugovora bit će vraćeno odabranom ponuditelju u roku od </w:t>
      </w:r>
      <w:r>
        <w:rPr>
          <w:rFonts w:asciiTheme="minorHAnsi" w:hAnsiTheme="minorHAnsi" w:cstheme="minorHAnsi"/>
          <w:bCs/>
          <w:sz w:val="20"/>
          <w:szCs w:val="20"/>
        </w:rPr>
        <w:t>10</w:t>
      </w:r>
      <w:r w:rsidRPr="00143D9D">
        <w:rPr>
          <w:rFonts w:asciiTheme="minorHAnsi" w:hAnsiTheme="minorHAnsi" w:cstheme="minorHAnsi"/>
          <w:bCs/>
          <w:sz w:val="20"/>
          <w:szCs w:val="20"/>
        </w:rPr>
        <w:t xml:space="preserve"> dana od plaćanja </w:t>
      </w:r>
      <w:r>
        <w:rPr>
          <w:rFonts w:asciiTheme="minorHAnsi" w:hAnsiTheme="minorHAnsi" w:cstheme="minorHAnsi"/>
          <w:bCs/>
          <w:sz w:val="20"/>
          <w:szCs w:val="20"/>
        </w:rPr>
        <w:t xml:space="preserve">zadnjeg </w:t>
      </w:r>
      <w:r w:rsidRPr="00143D9D">
        <w:rPr>
          <w:rFonts w:asciiTheme="minorHAnsi" w:hAnsiTheme="minorHAnsi" w:cstheme="minorHAnsi"/>
          <w:bCs/>
          <w:sz w:val="20"/>
          <w:szCs w:val="20"/>
        </w:rPr>
        <w:t xml:space="preserve">računa izdanog u skladu s točkom </w:t>
      </w:r>
      <w:r>
        <w:rPr>
          <w:rFonts w:asciiTheme="minorHAnsi" w:hAnsiTheme="minorHAnsi" w:cstheme="minorHAnsi"/>
          <w:bCs/>
          <w:sz w:val="20"/>
          <w:szCs w:val="20"/>
        </w:rPr>
        <w:t>6</w:t>
      </w:r>
      <w:r w:rsidRPr="00143D9D">
        <w:rPr>
          <w:rFonts w:asciiTheme="minorHAnsi" w:hAnsiTheme="minorHAnsi" w:cstheme="minorHAnsi"/>
          <w:bCs/>
          <w:sz w:val="20"/>
          <w:szCs w:val="20"/>
        </w:rPr>
        <w:t>.</w:t>
      </w:r>
      <w:r>
        <w:rPr>
          <w:rFonts w:asciiTheme="minorHAnsi" w:hAnsiTheme="minorHAnsi" w:cstheme="minorHAnsi"/>
          <w:bCs/>
          <w:sz w:val="20"/>
          <w:szCs w:val="20"/>
        </w:rPr>
        <w:t>6</w:t>
      </w:r>
      <w:r w:rsidRPr="00143D9D">
        <w:rPr>
          <w:rFonts w:asciiTheme="minorHAnsi" w:hAnsiTheme="minorHAnsi" w:cstheme="minorHAnsi"/>
          <w:bCs/>
          <w:sz w:val="20"/>
          <w:szCs w:val="20"/>
        </w:rPr>
        <w:t xml:space="preserve">. </w:t>
      </w:r>
      <w:r>
        <w:rPr>
          <w:rFonts w:asciiTheme="minorHAnsi" w:hAnsiTheme="minorHAnsi" w:cstheme="minorHAnsi"/>
          <w:bCs/>
          <w:sz w:val="20"/>
          <w:szCs w:val="20"/>
        </w:rPr>
        <w:t>ovog Poziva.</w:t>
      </w:r>
    </w:p>
    <w:p w14:paraId="740E17AF" w14:textId="77777777" w:rsidR="00EA7F00" w:rsidRPr="004B556A" w:rsidRDefault="00EA7F00" w:rsidP="00220D3C">
      <w:pPr>
        <w:keepLines/>
        <w:spacing w:line="276" w:lineRule="auto"/>
        <w:jc w:val="both"/>
        <w:rPr>
          <w:rFonts w:asciiTheme="minorHAnsi" w:hAnsiTheme="minorHAnsi" w:cstheme="minorHAnsi"/>
          <w:bCs/>
          <w:sz w:val="20"/>
          <w:szCs w:val="20"/>
        </w:rPr>
      </w:pPr>
    </w:p>
    <w:p w14:paraId="2AD54A10" w14:textId="77777777" w:rsidR="00220D3C" w:rsidRPr="00FE1303" w:rsidRDefault="00220D3C" w:rsidP="00220D3C">
      <w:pPr>
        <w:keepLines/>
        <w:spacing w:line="276" w:lineRule="auto"/>
        <w:jc w:val="both"/>
        <w:rPr>
          <w:rFonts w:asciiTheme="minorHAnsi" w:hAnsiTheme="minorHAnsi" w:cstheme="minorHAnsi"/>
          <w:b/>
          <w:bCs/>
          <w:color w:val="000000" w:themeColor="text1"/>
        </w:rPr>
      </w:pPr>
    </w:p>
    <w:p w14:paraId="53871849" w14:textId="77777777" w:rsidR="00220D3C" w:rsidRPr="009E77E6" w:rsidRDefault="00220D3C" w:rsidP="00220D3C">
      <w:pPr>
        <w:pStyle w:val="Heading2"/>
        <w:numPr>
          <w:ilvl w:val="1"/>
          <w:numId w:val="3"/>
        </w:numPr>
        <w:rPr>
          <w:rFonts w:asciiTheme="minorHAnsi" w:hAnsiTheme="minorHAnsi"/>
          <w:b/>
          <w:bCs/>
          <w:color w:val="000000" w:themeColor="text1"/>
          <w:sz w:val="20"/>
          <w:szCs w:val="20"/>
        </w:rPr>
      </w:pPr>
      <w:r w:rsidRPr="00FE1303">
        <w:rPr>
          <w:rFonts w:asciiTheme="minorHAnsi" w:hAnsiTheme="minorHAnsi"/>
          <w:b/>
          <w:bCs/>
          <w:color w:val="000000" w:themeColor="text1"/>
          <w:sz w:val="24"/>
          <w:szCs w:val="24"/>
        </w:rPr>
        <w:t xml:space="preserve"> </w:t>
      </w:r>
      <w:bookmarkStart w:id="8" w:name="_Toc55469485"/>
      <w:r w:rsidRPr="009E77E6">
        <w:rPr>
          <w:rFonts w:asciiTheme="minorHAnsi" w:hAnsiTheme="minorHAnsi"/>
          <w:b/>
          <w:bCs/>
          <w:color w:val="000000" w:themeColor="text1"/>
          <w:sz w:val="20"/>
          <w:szCs w:val="20"/>
        </w:rPr>
        <w:t>Jamstvo za otklanjanje nedostataka u jamstvenom roku</w:t>
      </w:r>
      <w:bookmarkEnd w:id="8"/>
    </w:p>
    <w:p w14:paraId="00BB8582" w14:textId="77777777" w:rsidR="00220D3C" w:rsidRPr="00EA16DD" w:rsidRDefault="00220D3C" w:rsidP="00220D3C">
      <w:pPr>
        <w:keepLines/>
        <w:spacing w:line="276" w:lineRule="auto"/>
        <w:ind w:left="567" w:hanging="567"/>
        <w:jc w:val="both"/>
        <w:rPr>
          <w:rFonts w:asciiTheme="minorHAnsi" w:hAnsiTheme="minorHAnsi" w:cstheme="minorHAnsi"/>
          <w:sz w:val="20"/>
          <w:szCs w:val="20"/>
        </w:rPr>
      </w:pPr>
    </w:p>
    <w:p w14:paraId="34FD8FAA" w14:textId="000161A5" w:rsidR="00220D3C" w:rsidRDefault="00220D3C" w:rsidP="009E77E6">
      <w:pPr>
        <w:spacing w:line="276" w:lineRule="auto"/>
        <w:jc w:val="both"/>
        <w:rPr>
          <w:rFonts w:asciiTheme="minorHAnsi" w:hAnsiTheme="minorHAnsi" w:cstheme="minorHAnsi"/>
          <w:sz w:val="20"/>
          <w:szCs w:val="20"/>
        </w:rPr>
      </w:pPr>
      <w:r w:rsidRPr="004B556A">
        <w:rPr>
          <w:rFonts w:asciiTheme="minorHAnsi" w:hAnsiTheme="minorHAnsi" w:cstheme="minorHAnsi"/>
          <w:sz w:val="20"/>
          <w:szCs w:val="20"/>
        </w:rPr>
        <w:t xml:space="preserve">Odabrani ponuditelj je obvezan u roku od 15 dana od </w:t>
      </w:r>
      <w:r w:rsidR="00EA7F00">
        <w:rPr>
          <w:rFonts w:asciiTheme="minorHAnsi" w:hAnsiTheme="minorHAnsi" w:cstheme="minorHAnsi"/>
          <w:sz w:val="20"/>
          <w:szCs w:val="20"/>
        </w:rPr>
        <w:t>isporuke predmeta nabave, a o čemu će biti potpisan zapisnik o primopredaji ili izdana otpremnica za predmet nabave,</w:t>
      </w:r>
      <w:r>
        <w:rPr>
          <w:rFonts w:asciiTheme="minorHAnsi" w:hAnsiTheme="minorHAnsi" w:cstheme="minorHAnsi"/>
          <w:sz w:val="20"/>
          <w:szCs w:val="20"/>
        </w:rPr>
        <w:t xml:space="preserve"> </w:t>
      </w:r>
      <w:r w:rsidRPr="004B556A">
        <w:rPr>
          <w:rFonts w:asciiTheme="minorHAnsi" w:hAnsiTheme="minorHAnsi" w:cstheme="minorHAnsi"/>
          <w:sz w:val="20"/>
          <w:szCs w:val="20"/>
        </w:rPr>
        <w:t xml:space="preserve">dostaviti jamstvo za otklanjanje nedostataka u jamstvenom roku u obliku </w:t>
      </w:r>
      <w:r w:rsidR="00EA7F00">
        <w:rPr>
          <w:rFonts w:asciiTheme="minorHAnsi" w:hAnsiTheme="minorHAnsi" w:cstheme="minorHAnsi"/>
          <w:sz w:val="20"/>
          <w:szCs w:val="20"/>
        </w:rPr>
        <w:t xml:space="preserve">bjanko </w:t>
      </w:r>
      <w:r w:rsidRPr="004B556A">
        <w:rPr>
          <w:rFonts w:asciiTheme="minorHAnsi" w:hAnsiTheme="minorHAnsi" w:cstheme="minorHAnsi"/>
          <w:sz w:val="20"/>
          <w:szCs w:val="20"/>
        </w:rPr>
        <w:t xml:space="preserve">zadužnice u visini od 10% (deset posto) vrijednosti ugovora </w:t>
      </w:r>
      <w:r>
        <w:rPr>
          <w:rFonts w:asciiTheme="minorHAnsi" w:hAnsiTheme="minorHAnsi" w:cstheme="minorHAnsi"/>
          <w:sz w:val="20"/>
          <w:szCs w:val="20"/>
        </w:rPr>
        <w:t xml:space="preserve">bez PDV-a </w:t>
      </w:r>
      <w:r w:rsidRPr="004B556A">
        <w:rPr>
          <w:rFonts w:asciiTheme="minorHAnsi" w:hAnsiTheme="minorHAnsi" w:cstheme="minorHAnsi"/>
          <w:sz w:val="20"/>
          <w:szCs w:val="20"/>
        </w:rPr>
        <w:t xml:space="preserve">za slučaj da se ne ispuni obveza otklanjanja nedostataka ili se ne naknadi nastala šteta. Tekst jamstva za uredno </w:t>
      </w:r>
      <w:r w:rsidR="00B049C7">
        <w:rPr>
          <w:rFonts w:asciiTheme="minorHAnsi" w:hAnsiTheme="minorHAnsi" w:cstheme="minorHAnsi"/>
          <w:sz w:val="20"/>
          <w:szCs w:val="20"/>
        </w:rPr>
        <w:t>otklanjanje nedostatka u jamstvenom roku</w:t>
      </w:r>
      <w:r w:rsidRPr="004B556A">
        <w:rPr>
          <w:rFonts w:asciiTheme="minorHAnsi" w:hAnsiTheme="minorHAnsi" w:cstheme="minorHAnsi"/>
          <w:sz w:val="20"/>
          <w:szCs w:val="20"/>
        </w:rPr>
        <w:t xml:space="preserve"> mora odobriti Naručitelj. Jamstvo vrijedi najmanje dvije godine od </w:t>
      </w:r>
      <w:r w:rsidR="00B049C7">
        <w:rPr>
          <w:rFonts w:asciiTheme="minorHAnsi" w:hAnsiTheme="minorHAnsi" w:cstheme="minorHAnsi"/>
          <w:sz w:val="20"/>
          <w:szCs w:val="20"/>
        </w:rPr>
        <w:t>isporuke predmeta nabave</w:t>
      </w:r>
      <w:r>
        <w:rPr>
          <w:rFonts w:asciiTheme="minorHAnsi" w:hAnsiTheme="minorHAnsi" w:cstheme="minorHAnsi"/>
          <w:sz w:val="20"/>
          <w:szCs w:val="20"/>
        </w:rPr>
        <w:t>.</w:t>
      </w:r>
    </w:p>
    <w:p w14:paraId="500B9A75" w14:textId="68315817" w:rsidR="00B049C7" w:rsidRDefault="00B049C7" w:rsidP="009E77E6">
      <w:pPr>
        <w:spacing w:line="276" w:lineRule="auto"/>
        <w:jc w:val="both"/>
        <w:rPr>
          <w:rFonts w:asciiTheme="minorHAnsi" w:hAnsiTheme="minorHAnsi" w:cstheme="minorHAnsi"/>
          <w:sz w:val="20"/>
          <w:szCs w:val="20"/>
        </w:rPr>
      </w:pPr>
    </w:p>
    <w:p w14:paraId="7E11E35A" w14:textId="0B47807A" w:rsidR="00B049C7" w:rsidRDefault="00B049C7" w:rsidP="00B049C7">
      <w:pPr>
        <w:keepLines/>
        <w:spacing w:line="276" w:lineRule="auto"/>
        <w:jc w:val="both"/>
        <w:rPr>
          <w:rFonts w:asciiTheme="minorHAnsi" w:hAnsiTheme="minorHAnsi" w:cstheme="minorHAnsi"/>
          <w:bCs/>
          <w:sz w:val="20"/>
          <w:szCs w:val="20"/>
        </w:rPr>
      </w:pPr>
      <w:r w:rsidRPr="009732DF">
        <w:rPr>
          <w:rFonts w:asciiTheme="minorHAnsi" w:hAnsiTheme="minorHAnsi" w:cstheme="minorHAnsi"/>
          <w:bCs/>
          <w:sz w:val="20"/>
          <w:szCs w:val="20"/>
        </w:rPr>
        <w:t xml:space="preserve">Umjesto dostavljanja jamstva za </w:t>
      </w:r>
      <w:r>
        <w:rPr>
          <w:rFonts w:asciiTheme="minorHAnsi" w:hAnsiTheme="minorHAnsi" w:cstheme="minorHAnsi"/>
          <w:bCs/>
          <w:sz w:val="20"/>
          <w:szCs w:val="20"/>
        </w:rPr>
        <w:t>otklanjanje nedostataka u jamstvenom roku</w:t>
      </w:r>
      <w:r w:rsidRPr="009732DF">
        <w:rPr>
          <w:rFonts w:asciiTheme="minorHAnsi" w:hAnsiTheme="minorHAnsi" w:cstheme="minorHAnsi"/>
          <w:bCs/>
          <w:sz w:val="20"/>
          <w:szCs w:val="20"/>
        </w:rPr>
        <w:t xml:space="preserve"> u obliku </w:t>
      </w:r>
      <w:r>
        <w:rPr>
          <w:rFonts w:asciiTheme="minorHAnsi" w:hAnsiTheme="minorHAnsi" w:cstheme="minorHAnsi"/>
          <w:bCs/>
          <w:sz w:val="20"/>
          <w:szCs w:val="20"/>
        </w:rPr>
        <w:t xml:space="preserve">bjanko </w:t>
      </w:r>
      <w:r w:rsidRPr="009732DF">
        <w:rPr>
          <w:rFonts w:asciiTheme="minorHAnsi" w:hAnsiTheme="minorHAnsi" w:cstheme="minorHAnsi"/>
          <w:bCs/>
          <w:sz w:val="20"/>
          <w:szCs w:val="20"/>
        </w:rPr>
        <w:t xml:space="preserve">zadužnice </w:t>
      </w:r>
      <w:r>
        <w:rPr>
          <w:rFonts w:asciiTheme="minorHAnsi" w:hAnsiTheme="minorHAnsi" w:cstheme="minorHAnsi"/>
          <w:bCs/>
          <w:sz w:val="20"/>
          <w:szCs w:val="20"/>
        </w:rPr>
        <w:t xml:space="preserve">odabrani </w:t>
      </w:r>
      <w:r w:rsidRPr="009732DF">
        <w:rPr>
          <w:rFonts w:asciiTheme="minorHAnsi" w:hAnsiTheme="minorHAnsi" w:cstheme="minorHAnsi"/>
          <w:bCs/>
          <w:sz w:val="20"/>
          <w:szCs w:val="20"/>
        </w:rPr>
        <w:t xml:space="preserve">ponuditelj ima mogućnost izvršiti uplatu novčanog pologa u traženom iznosu visine jamstva i to na račun Naručitelja otvoren kod </w:t>
      </w:r>
      <w:proofErr w:type="spellStart"/>
      <w:r w:rsidRPr="009732DF">
        <w:rPr>
          <w:rFonts w:asciiTheme="minorHAnsi" w:hAnsiTheme="minorHAnsi" w:cstheme="minorHAnsi"/>
          <w:bCs/>
          <w:sz w:val="20"/>
          <w:szCs w:val="20"/>
        </w:rPr>
        <w:t>Erste&amp;Steiermarkische</w:t>
      </w:r>
      <w:proofErr w:type="spellEnd"/>
      <w:r w:rsidRPr="009732DF">
        <w:rPr>
          <w:rFonts w:asciiTheme="minorHAnsi" w:hAnsiTheme="minorHAnsi" w:cstheme="minorHAnsi"/>
          <w:bCs/>
          <w:sz w:val="20"/>
          <w:szCs w:val="20"/>
        </w:rPr>
        <w:t xml:space="preserve"> Bank d.d. IBAN HR9724020061500110266. Pod svrhom plaćanja potrebno je navesti da se radi o jamstvu </w:t>
      </w:r>
      <w:r w:rsidRPr="008C779F">
        <w:rPr>
          <w:rFonts w:asciiTheme="minorHAnsi" w:hAnsiTheme="minorHAnsi" w:cstheme="minorHAnsi"/>
          <w:bCs/>
          <w:sz w:val="20"/>
          <w:szCs w:val="20"/>
        </w:rPr>
        <w:t>za otklanjanje nedostataka u jamstvenom roku</w:t>
      </w:r>
      <w:r w:rsidRPr="009732DF">
        <w:rPr>
          <w:rFonts w:asciiTheme="minorHAnsi" w:hAnsiTheme="minorHAnsi" w:cstheme="minorHAnsi"/>
          <w:bCs/>
          <w:sz w:val="20"/>
          <w:szCs w:val="20"/>
        </w:rPr>
        <w:t xml:space="preserve"> i navesti evidencijski broj nabave: NAB N02, te također navesti OIB/nacionalni identifikacijski broj uplatitelja te grupu predmeta nabave za koju se podnosi ponuda.</w:t>
      </w:r>
    </w:p>
    <w:p w14:paraId="0F4BE870" w14:textId="77777777" w:rsidR="00B049C7" w:rsidRDefault="00B049C7" w:rsidP="00B049C7">
      <w:pPr>
        <w:keepLines/>
        <w:spacing w:line="276" w:lineRule="auto"/>
        <w:jc w:val="both"/>
        <w:rPr>
          <w:rFonts w:asciiTheme="minorHAnsi" w:hAnsiTheme="minorHAnsi" w:cstheme="minorHAnsi"/>
          <w:bCs/>
          <w:sz w:val="20"/>
          <w:szCs w:val="20"/>
        </w:rPr>
      </w:pPr>
    </w:p>
    <w:p w14:paraId="6E20C429" w14:textId="51187A5F" w:rsidR="00B049C7" w:rsidRDefault="00B049C7" w:rsidP="00B049C7">
      <w:pPr>
        <w:keepLines/>
        <w:spacing w:line="276" w:lineRule="auto"/>
        <w:jc w:val="both"/>
        <w:rPr>
          <w:rFonts w:asciiTheme="minorHAnsi" w:hAnsiTheme="minorHAnsi" w:cstheme="minorHAnsi"/>
          <w:bCs/>
          <w:sz w:val="20"/>
          <w:szCs w:val="20"/>
        </w:rPr>
      </w:pPr>
      <w:r w:rsidRPr="008C779F">
        <w:rPr>
          <w:rFonts w:asciiTheme="minorHAnsi" w:hAnsiTheme="minorHAnsi" w:cstheme="minorHAnsi"/>
          <w:bCs/>
          <w:sz w:val="20"/>
          <w:szCs w:val="20"/>
        </w:rPr>
        <w:t>Ukoliko odabrani Ponuditelj u navedenom roku ne dostavi predmetno jamstvo, odgovara Naručitelju za štetu u visini jamstva za uredno ispunjenje ugovora.</w:t>
      </w:r>
    </w:p>
    <w:p w14:paraId="331B753D" w14:textId="3F6D8020" w:rsidR="00B049C7" w:rsidRDefault="00B049C7" w:rsidP="00B049C7">
      <w:pPr>
        <w:keepLines/>
        <w:spacing w:line="276" w:lineRule="auto"/>
        <w:jc w:val="both"/>
        <w:rPr>
          <w:rFonts w:asciiTheme="minorHAnsi" w:hAnsiTheme="minorHAnsi" w:cstheme="minorHAnsi"/>
          <w:bCs/>
          <w:sz w:val="20"/>
          <w:szCs w:val="20"/>
        </w:rPr>
      </w:pPr>
    </w:p>
    <w:p w14:paraId="66D912BB" w14:textId="77777777" w:rsidR="00B049C7" w:rsidRDefault="00B049C7" w:rsidP="00B049C7">
      <w:pPr>
        <w:keepLines/>
        <w:spacing w:line="276" w:lineRule="auto"/>
        <w:jc w:val="both"/>
        <w:rPr>
          <w:rFonts w:asciiTheme="minorHAnsi" w:hAnsiTheme="minorHAnsi" w:cstheme="minorHAnsi"/>
          <w:bCs/>
          <w:sz w:val="20"/>
          <w:szCs w:val="20"/>
        </w:rPr>
      </w:pPr>
    </w:p>
    <w:p w14:paraId="486EFE2F" w14:textId="1F0F237B" w:rsidR="00B049C7" w:rsidRPr="009E77E6" w:rsidRDefault="00B049C7" w:rsidP="00B049C7">
      <w:pPr>
        <w:pStyle w:val="Heading2"/>
        <w:numPr>
          <w:ilvl w:val="1"/>
          <w:numId w:val="3"/>
        </w:numPr>
        <w:rPr>
          <w:rFonts w:asciiTheme="minorHAnsi" w:hAnsiTheme="minorHAnsi"/>
          <w:b/>
          <w:bCs/>
          <w:color w:val="000000" w:themeColor="text1"/>
          <w:sz w:val="20"/>
          <w:szCs w:val="20"/>
        </w:rPr>
      </w:pPr>
      <w:r w:rsidRPr="009E77E6">
        <w:rPr>
          <w:rFonts w:asciiTheme="minorHAnsi" w:hAnsiTheme="minorHAnsi"/>
          <w:b/>
          <w:bCs/>
          <w:color w:val="000000" w:themeColor="text1"/>
          <w:sz w:val="20"/>
          <w:szCs w:val="20"/>
        </w:rPr>
        <w:t xml:space="preserve">Jamstvo za </w:t>
      </w:r>
      <w:r>
        <w:rPr>
          <w:rFonts w:asciiTheme="minorHAnsi" w:hAnsiTheme="minorHAnsi"/>
          <w:b/>
          <w:bCs/>
          <w:color w:val="000000" w:themeColor="text1"/>
          <w:sz w:val="20"/>
          <w:szCs w:val="20"/>
        </w:rPr>
        <w:t>povrat avansa</w:t>
      </w:r>
    </w:p>
    <w:p w14:paraId="651A30D5" w14:textId="77777777" w:rsidR="00B049C7" w:rsidRPr="00EA16DD" w:rsidRDefault="00B049C7" w:rsidP="00B049C7">
      <w:pPr>
        <w:keepLines/>
        <w:spacing w:line="276" w:lineRule="auto"/>
        <w:ind w:left="567" w:hanging="567"/>
        <w:jc w:val="both"/>
        <w:rPr>
          <w:rFonts w:asciiTheme="minorHAnsi" w:hAnsiTheme="minorHAnsi" w:cstheme="minorHAnsi"/>
          <w:sz w:val="20"/>
          <w:szCs w:val="20"/>
        </w:rPr>
      </w:pPr>
    </w:p>
    <w:p w14:paraId="38D03A77" w14:textId="77777777" w:rsidR="00B049C7"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 xml:space="preserve">Naručitelj </w:t>
      </w:r>
      <w:r>
        <w:rPr>
          <w:rFonts w:asciiTheme="minorHAnsi" w:hAnsiTheme="minorHAnsi" w:cstheme="minorHAnsi"/>
          <w:sz w:val="20"/>
          <w:szCs w:val="20"/>
        </w:rPr>
        <w:t>će</w:t>
      </w:r>
      <w:r w:rsidRPr="0045733A">
        <w:rPr>
          <w:rFonts w:asciiTheme="minorHAnsi" w:hAnsiTheme="minorHAnsi" w:cstheme="minorHAnsi"/>
          <w:sz w:val="20"/>
          <w:szCs w:val="20"/>
        </w:rPr>
        <w:t xml:space="preserve"> odabranom ponuditelju izvršiti plaćanje avansa u iznosu i na način propisan točkom </w:t>
      </w:r>
      <w:r>
        <w:rPr>
          <w:rFonts w:asciiTheme="minorHAnsi" w:hAnsiTheme="minorHAnsi" w:cstheme="minorHAnsi"/>
          <w:sz w:val="20"/>
          <w:szCs w:val="20"/>
        </w:rPr>
        <w:t>6.6. ovog Poziva</w:t>
      </w:r>
      <w:r w:rsidRPr="0045733A">
        <w:rPr>
          <w:rFonts w:asciiTheme="minorHAnsi" w:hAnsiTheme="minorHAnsi" w:cstheme="minorHAnsi"/>
          <w:sz w:val="20"/>
          <w:szCs w:val="20"/>
        </w:rPr>
        <w:t>.</w:t>
      </w:r>
    </w:p>
    <w:p w14:paraId="275FADF7" w14:textId="77777777" w:rsidR="00B049C7" w:rsidRPr="0045733A" w:rsidRDefault="00B049C7" w:rsidP="00B049C7">
      <w:pPr>
        <w:spacing w:line="276" w:lineRule="auto"/>
        <w:jc w:val="both"/>
        <w:rPr>
          <w:rFonts w:asciiTheme="minorHAnsi" w:hAnsiTheme="minorHAnsi" w:cstheme="minorHAnsi"/>
          <w:sz w:val="20"/>
          <w:szCs w:val="20"/>
        </w:rPr>
      </w:pPr>
    </w:p>
    <w:p w14:paraId="1CA1A231" w14:textId="77777777" w:rsidR="00B049C7"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 xml:space="preserve">Odabrani ponuditelj dužan je u roku od 10 dana od dana primitka avansa dostaviti Naručitelju </w:t>
      </w:r>
      <w:r>
        <w:rPr>
          <w:rFonts w:asciiTheme="minorHAnsi" w:hAnsiTheme="minorHAnsi" w:cstheme="minorHAnsi"/>
          <w:sz w:val="20"/>
          <w:szCs w:val="20"/>
        </w:rPr>
        <w:t>J</w:t>
      </w:r>
      <w:r w:rsidRPr="0045733A">
        <w:rPr>
          <w:rFonts w:asciiTheme="minorHAnsi" w:hAnsiTheme="minorHAnsi" w:cstheme="minorHAnsi"/>
          <w:sz w:val="20"/>
          <w:szCs w:val="20"/>
        </w:rPr>
        <w:t xml:space="preserve">amstvo za povrat avansa u obliku bjanko zadužnice </w:t>
      </w:r>
      <w:proofErr w:type="spellStart"/>
      <w:r w:rsidRPr="0045733A">
        <w:rPr>
          <w:rFonts w:asciiTheme="minorHAnsi" w:hAnsiTheme="minorHAnsi" w:cstheme="minorHAnsi"/>
          <w:sz w:val="20"/>
          <w:szCs w:val="20"/>
        </w:rPr>
        <w:t>solemnizirane</w:t>
      </w:r>
      <w:proofErr w:type="spellEnd"/>
      <w:r w:rsidRPr="0045733A">
        <w:rPr>
          <w:rFonts w:asciiTheme="minorHAnsi" w:hAnsiTheme="minorHAnsi" w:cstheme="minorHAnsi"/>
          <w:sz w:val="20"/>
          <w:szCs w:val="20"/>
        </w:rPr>
        <w:t xml:space="preserve"> kod javnog bilježnika u skladu s važećim propisima u visini ugovorenog iznosa avansa bez PDV-a.</w:t>
      </w:r>
    </w:p>
    <w:p w14:paraId="7FD7F3E2" w14:textId="77777777" w:rsidR="00B049C7" w:rsidRPr="0045733A"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 xml:space="preserve"> </w:t>
      </w:r>
    </w:p>
    <w:p w14:paraId="1AB42D40" w14:textId="77777777" w:rsidR="00B049C7"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Naručitelj će to jamstvo naplatiti ukoliko odabrani ponuditelj ne ispuni svoju obvezu odnosno ukoliko njegovom krivnjom dođe do kašnjenja u realizaciji ugovora.</w:t>
      </w:r>
    </w:p>
    <w:p w14:paraId="0D38A561" w14:textId="77777777" w:rsidR="00B049C7" w:rsidRPr="0045733A" w:rsidRDefault="00B049C7" w:rsidP="00B049C7">
      <w:pPr>
        <w:spacing w:line="276" w:lineRule="auto"/>
        <w:jc w:val="both"/>
        <w:rPr>
          <w:rFonts w:asciiTheme="minorHAnsi" w:hAnsiTheme="minorHAnsi" w:cstheme="minorHAnsi"/>
          <w:sz w:val="20"/>
          <w:szCs w:val="20"/>
        </w:rPr>
      </w:pPr>
    </w:p>
    <w:p w14:paraId="512D2565" w14:textId="77777777" w:rsidR="00B049C7" w:rsidRPr="0045733A"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U slučaju zajednice gospodarskih subjekata, Naručitelj će prihvatiti jamstvo za povrat avansa koje glasi na bilo kojega člana zajednice (garanta).</w:t>
      </w:r>
    </w:p>
    <w:p w14:paraId="4C008582" w14:textId="77777777" w:rsidR="00B049C7" w:rsidRDefault="00B049C7" w:rsidP="00B049C7">
      <w:pPr>
        <w:spacing w:line="276" w:lineRule="auto"/>
        <w:jc w:val="both"/>
        <w:rPr>
          <w:rFonts w:asciiTheme="minorHAnsi" w:hAnsiTheme="minorHAnsi" w:cstheme="minorHAnsi"/>
          <w:sz w:val="20"/>
          <w:szCs w:val="20"/>
        </w:rPr>
      </w:pPr>
      <w:r w:rsidRPr="0045733A">
        <w:rPr>
          <w:rFonts w:asciiTheme="minorHAnsi" w:hAnsiTheme="minorHAnsi" w:cstheme="minorHAnsi"/>
          <w:sz w:val="20"/>
          <w:szCs w:val="20"/>
        </w:rPr>
        <w:t>Također, Naručitelj će prihvatiti jamstvo za povrat avansa koje može glasiti na sve članove zajednice, a ne samo na jednog člana te jamstvo tada mora sadržavati navod o tome da je riječ o zajednici ponuditelja ili da svaki član zajednice ponuditelja dostavi jamstvo za svoj dio avansa.</w:t>
      </w:r>
    </w:p>
    <w:p w14:paraId="4B0EA2B2" w14:textId="77777777" w:rsidR="00B049C7" w:rsidRPr="0045733A" w:rsidRDefault="00B049C7" w:rsidP="00B049C7">
      <w:pPr>
        <w:spacing w:line="276" w:lineRule="auto"/>
        <w:jc w:val="both"/>
        <w:rPr>
          <w:rFonts w:asciiTheme="minorHAnsi" w:hAnsiTheme="minorHAnsi" w:cstheme="minorHAnsi"/>
          <w:sz w:val="20"/>
          <w:szCs w:val="20"/>
        </w:rPr>
      </w:pPr>
    </w:p>
    <w:p w14:paraId="0B8451AC" w14:textId="77777777" w:rsidR="00B049C7" w:rsidRPr="00C303F6" w:rsidRDefault="00B049C7" w:rsidP="00B049C7">
      <w:pPr>
        <w:spacing w:line="276" w:lineRule="auto"/>
        <w:jc w:val="both"/>
        <w:rPr>
          <w:rFonts w:asciiTheme="minorHAnsi" w:hAnsiTheme="minorHAnsi" w:cstheme="minorHAnsi"/>
          <w:bCs/>
          <w:sz w:val="20"/>
          <w:szCs w:val="20"/>
        </w:rPr>
      </w:pPr>
      <w:r w:rsidRPr="0045733A">
        <w:rPr>
          <w:rFonts w:asciiTheme="minorHAnsi" w:hAnsiTheme="minorHAnsi" w:cstheme="minorHAnsi"/>
          <w:sz w:val="20"/>
          <w:szCs w:val="20"/>
        </w:rPr>
        <w:t>Ako jamstvo za povrat avansa ne bude naplaćeno, Naručitelj se obvezuje odabranom ponuditelju vratiti izvornik jamstva u roku od 10 dana od dana otplate avansa, a presliku pohraniti.</w:t>
      </w:r>
    </w:p>
    <w:p w14:paraId="0EC036AA" w14:textId="77777777" w:rsidR="00220D3C" w:rsidRDefault="00220D3C" w:rsidP="00F60A16">
      <w:pPr>
        <w:keepLines/>
        <w:spacing w:line="276" w:lineRule="auto"/>
        <w:jc w:val="both"/>
        <w:rPr>
          <w:rFonts w:asciiTheme="minorHAnsi" w:hAnsiTheme="minorHAnsi" w:cstheme="minorHAnsi"/>
          <w:bCs/>
          <w:sz w:val="20"/>
          <w:szCs w:val="20"/>
        </w:rPr>
      </w:pPr>
    </w:p>
    <w:p w14:paraId="566A14AE" w14:textId="77777777" w:rsidR="00F60A16" w:rsidRPr="00D65CD7" w:rsidRDefault="00F60A16" w:rsidP="00F60A16">
      <w:pPr>
        <w:keepLines/>
        <w:spacing w:line="276" w:lineRule="auto"/>
        <w:ind w:left="567"/>
        <w:jc w:val="both"/>
        <w:rPr>
          <w:rFonts w:asciiTheme="minorHAnsi" w:hAnsiTheme="minorHAnsi" w:cstheme="minorHAnsi"/>
          <w:bCs/>
          <w:sz w:val="20"/>
          <w:szCs w:val="20"/>
        </w:rPr>
      </w:pPr>
    </w:p>
    <w:p w14:paraId="7CF60D65" w14:textId="77777777" w:rsidR="00206A79" w:rsidRPr="00EA16DD" w:rsidRDefault="00206A79" w:rsidP="00096C00">
      <w:pPr>
        <w:keepLines/>
        <w:spacing w:line="276" w:lineRule="auto"/>
        <w:ind w:left="567" w:hanging="567"/>
        <w:jc w:val="both"/>
        <w:rPr>
          <w:rFonts w:asciiTheme="minorHAnsi" w:hAnsiTheme="minorHAnsi" w:cstheme="minorHAnsi"/>
          <w:sz w:val="20"/>
          <w:szCs w:val="20"/>
        </w:rPr>
      </w:pPr>
    </w:p>
    <w:p w14:paraId="570C0BBB" w14:textId="6CC59845" w:rsidR="009D541F" w:rsidRPr="00EA16DD" w:rsidRDefault="009D541F" w:rsidP="0008274B">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18791630"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11B62EC9" w:rsidR="00C80D03" w:rsidRDefault="00C80D03" w:rsidP="00096C00">
      <w:pPr>
        <w:keepLines/>
        <w:spacing w:line="276" w:lineRule="auto"/>
        <w:ind w:left="567" w:hanging="567"/>
        <w:jc w:val="both"/>
        <w:rPr>
          <w:rFonts w:asciiTheme="minorHAnsi" w:hAnsiTheme="minorHAnsi" w:cstheme="minorHAnsi"/>
          <w:sz w:val="20"/>
          <w:szCs w:val="20"/>
        </w:rPr>
      </w:pPr>
    </w:p>
    <w:p w14:paraId="0140561E" w14:textId="1C34721A" w:rsidR="009E77E6" w:rsidRDefault="009E77E6" w:rsidP="00B049C7">
      <w:pPr>
        <w:keepLines/>
        <w:spacing w:line="276" w:lineRule="auto"/>
        <w:jc w:val="both"/>
        <w:rPr>
          <w:rFonts w:asciiTheme="minorHAnsi" w:hAnsiTheme="minorHAnsi" w:cstheme="minorHAnsi"/>
          <w:sz w:val="20"/>
          <w:szCs w:val="20"/>
        </w:rPr>
      </w:pPr>
    </w:p>
    <w:p w14:paraId="230A0193" w14:textId="77777777" w:rsidR="009E77E6" w:rsidRPr="00EA16DD" w:rsidRDefault="009E77E6"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08274B">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Podaci o podizvoditelju/ima</w:t>
      </w:r>
    </w:p>
    <w:p w14:paraId="6FE34F9F" w14:textId="654B4B39"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2 </w:t>
      </w:r>
      <w:r>
        <w:rPr>
          <w:rFonts w:asciiTheme="minorHAnsi" w:hAnsiTheme="minorHAnsi" w:cstheme="minorHAnsi"/>
          <w:b/>
          <w:bCs/>
          <w:sz w:val="20"/>
          <w:szCs w:val="20"/>
        </w:rPr>
        <w:tab/>
      </w:r>
      <w:bookmarkStart w:id="9" w:name="_Hlk30654238"/>
      <w:r>
        <w:rPr>
          <w:rFonts w:asciiTheme="minorHAnsi" w:hAnsiTheme="minorHAnsi" w:cstheme="minorHAnsi"/>
          <w:b/>
          <w:bCs/>
          <w:sz w:val="20"/>
          <w:szCs w:val="20"/>
        </w:rPr>
        <w:t>–</w:t>
      </w:r>
      <w:bookmarkEnd w:id="9"/>
      <w:r>
        <w:rPr>
          <w:rFonts w:asciiTheme="minorHAnsi" w:hAnsiTheme="minorHAnsi" w:cstheme="minorHAnsi"/>
          <w:b/>
          <w:bCs/>
          <w:sz w:val="20"/>
          <w:szCs w:val="20"/>
        </w:rPr>
        <w:t xml:space="preserve"> </w:t>
      </w:r>
      <w:r>
        <w:rPr>
          <w:rFonts w:asciiTheme="minorHAnsi" w:hAnsiTheme="minorHAnsi" w:cstheme="minorHAnsi"/>
          <w:b/>
          <w:bCs/>
          <w:sz w:val="20"/>
          <w:szCs w:val="20"/>
        </w:rPr>
        <w:tab/>
        <w:t>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0B45FCC1" w14:textId="51E72E6B"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4480EB6E" w14:textId="7D4522E8" w:rsidR="00FD33D5" w:rsidRPr="00EA16DD" w:rsidRDefault="00FD33D5" w:rsidP="00215008">
      <w:pPr>
        <w:keepLines/>
        <w:spacing w:line="276" w:lineRule="auto"/>
        <w:ind w:left="567"/>
        <w:jc w:val="both"/>
        <w:rPr>
          <w:rFonts w:asciiTheme="minorHAnsi" w:hAnsiTheme="minorHAnsi" w:cstheme="minorHAnsi"/>
          <w:b/>
          <w:bCs/>
          <w:sz w:val="20"/>
          <w:szCs w:val="20"/>
        </w:rPr>
      </w:pPr>
    </w:p>
    <w:sectPr w:rsidR="00FD33D5" w:rsidRPr="00EA16D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EDD5F" w14:textId="77777777" w:rsidR="009071A0" w:rsidRDefault="009071A0" w:rsidP="00E77655">
      <w:r>
        <w:separator/>
      </w:r>
    </w:p>
  </w:endnote>
  <w:endnote w:type="continuationSeparator" w:id="0">
    <w:p w14:paraId="30099B75" w14:textId="77777777" w:rsidR="009071A0" w:rsidRDefault="009071A0"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C8D908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Projekt je sufinancirala Europska unija iz Europskog fonda za regionalni razvoj</w:t>
    </w:r>
  </w:p>
  <w:p w14:paraId="16E7017E" w14:textId="7A8A3AC2"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proofErr w:type="spellStart"/>
    <w:r w:rsidR="00FC3470">
      <w:rPr>
        <w:rFonts w:asciiTheme="minorHAnsi" w:hAnsiTheme="minorHAnsi" w:cstheme="minorHAnsi"/>
        <w:sz w:val="18"/>
        <w:szCs w:val="18"/>
      </w:rPr>
      <w:t>Renotex</w:t>
    </w:r>
    <w:proofErr w:type="spellEnd"/>
    <w:r w:rsidR="00CB2F6A">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EC63" w14:textId="77777777" w:rsidR="009071A0" w:rsidRDefault="009071A0" w:rsidP="00E77655">
      <w:r>
        <w:separator/>
      </w:r>
    </w:p>
  </w:footnote>
  <w:footnote w:type="continuationSeparator" w:id="0">
    <w:p w14:paraId="1D7CAC98" w14:textId="77777777" w:rsidR="009071A0" w:rsidRDefault="009071A0"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FB5D24"/>
    <w:multiLevelType w:val="hybridMultilevel"/>
    <w:tmpl w:val="D87A41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6D079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A21FD"/>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6"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9"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29"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abstractNumId w:val="20"/>
  </w:num>
  <w:num w:numId="2">
    <w:abstractNumId w:val="4"/>
  </w:num>
  <w:num w:numId="3">
    <w:abstractNumId w:val="16"/>
  </w:num>
  <w:num w:numId="4">
    <w:abstractNumId w:val="25"/>
  </w:num>
  <w:num w:numId="5">
    <w:abstractNumId w:val="24"/>
  </w:num>
  <w:num w:numId="6">
    <w:abstractNumId w:val="18"/>
  </w:num>
  <w:num w:numId="7">
    <w:abstractNumId w:val="19"/>
  </w:num>
  <w:num w:numId="8">
    <w:abstractNumId w:val="11"/>
  </w:num>
  <w:num w:numId="9">
    <w:abstractNumId w:val="0"/>
  </w:num>
  <w:num w:numId="10">
    <w:abstractNumId w:val="23"/>
  </w:num>
  <w:num w:numId="11">
    <w:abstractNumId w:val="3"/>
  </w:num>
  <w:num w:numId="12">
    <w:abstractNumId w:val="9"/>
  </w:num>
  <w:num w:numId="13">
    <w:abstractNumId w:val="22"/>
  </w:num>
  <w:num w:numId="14">
    <w:abstractNumId w:val="2"/>
  </w:num>
  <w:num w:numId="15">
    <w:abstractNumId w:val="10"/>
  </w:num>
  <w:num w:numId="16">
    <w:abstractNumId w:val="17"/>
  </w:num>
  <w:num w:numId="17">
    <w:abstractNumId w:val="2"/>
  </w:num>
  <w:num w:numId="18">
    <w:abstractNumId w:val="5"/>
  </w:num>
  <w:num w:numId="19">
    <w:abstractNumId w:val="27"/>
  </w:num>
  <w:num w:numId="20">
    <w:abstractNumId w:val="28"/>
  </w:num>
  <w:num w:numId="21">
    <w:abstractNumId w:val="26"/>
  </w:num>
  <w:num w:numId="22">
    <w:abstractNumId w:val="7"/>
  </w:num>
  <w:num w:numId="23">
    <w:abstractNumId w:val="21"/>
  </w:num>
  <w:num w:numId="24">
    <w:abstractNumId w:val="12"/>
  </w:num>
  <w:num w:numId="25">
    <w:abstractNumId w:val="14"/>
  </w:num>
  <w:num w:numId="26">
    <w:abstractNumId w:val="29"/>
  </w:num>
  <w:num w:numId="27">
    <w:abstractNumId w:val="13"/>
  </w:num>
  <w:num w:numId="28">
    <w:abstractNumId w:val="15"/>
  </w:num>
  <w:num w:numId="29">
    <w:abstractNumId w:val="8"/>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20434"/>
    <w:rsid w:val="000206C8"/>
    <w:rsid w:val="00021A38"/>
    <w:rsid w:val="00026323"/>
    <w:rsid w:val="000322AA"/>
    <w:rsid w:val="000505AE"/>
    <w:rsid w:val="0005375F"/>
    <w:rsid w:val="00062252"/>
    <w:rsid w:val="000824A8"/>
    <w:rsid w:val="0008274B"/>
    <w:rsid w:val="0009283A"/>
    <w:rsid w:val="00096C00"/>
    <w:rsid w:val="000A37EC"/>
    <w:rsid w:val="000B0A5B"/>
    <w:rsid w:val="000B16C8"/>
    <w:rsid w:val="000B3C2D"/>
    <w:rsid w:val="000B67B5"/>
    <w:rsid w:val="000B6FE5"/>
    <w:rsid w:val="000D6CAE"/>
    <w:rsid w:val="000E35BB"/>
    <w:rsid w:val="000E4596"/>
    <w:rsid w:val="000F0490"/>
    <w:rsid w:val="00110B5F"/>
    <w:rsid w:val="00117C2C"/>
    <w:rsid w:val="00133EB8"/>
    <w:rsid w:val="0013582C"/>
    <w:rsid w:val="00136C0C"/>
    <w:rsid w:val="00151D15"/>
    <w:rsid w:val="00174FD3"/>
    <w:rsid w:val="00182E15"/>
    <w:rsid w:val="001A18D1"/>
    <w:rsid w:val="001A386E"/>
    <w:rsid w:val="001A6E1A"/>
    <w:rsid w:val="001D158B"/>
    <w:rsid w:val="001E0E15"/>
    <w:rsid w:val="001E42C2"/>
    <w:rsid w:val="001F3B74"/>
    <w:rsid w:val="001F4653"/>
    <w:rsid w:val="00202F62"/>
    <w:rsid w:val="00203D92"/>
    <w:rsid w:val="00206A79"/>
    <w:rsid w:val="0021349F"/>
    <w:rsid w:val="00215008"/>
    <w:rsid w:val="002152F8"/>
    <w:rsid w:val="00220D3C"/>
    <w:rsid w:val="002248E3"/>
    <w:rsid w:val="002279AE"/>
    <w:rsid w:val="00246A68"/>
    <w:rsid w:val="00247310"/>
    <w:rsid w:val="00247EE6"/>
    <w:rsid w:val="002562DE"/>
    <w:rsid w:val="00264511"/>
    <w:rsid w:val="00266C09"/>
    <w:rsid w:val="00291411"/>
    <w:rsid w:val="00292D20"/>
    <w:rsid w:val="002D0695"/>
    <w:rsid w:val="002D3F75"/>
    <w:rsid w:val="002E0281"/>
    <w:rsid w:val="002E1A19"/>
    <w:rsid w:val="002E6BC2"/>
    <w:rsid w:val="002E7A17"/>
    <w:rsid w:val="00306124"/>
    <w:rsid w:val="00317194"/>
    <w:rsid w:val="003217D9"/>
    <w:rsid w:val="00326518"/>
    <w:rsid w:val="003328EE"/>
    <w:rsid w:val="003420C8"/>
    <w:rsid w:val="0034480B"/>
    <w:rsid w:val="00351FDF"/>
    <w:rsid w:val="00360B5F"/>
    <w:rsid w:val="003611DB"/>
    <w:rsid w:val="0036453D"/>
    <w:rsid w:val="00366C44"/>
    <w:rsid w:val="00377CEC"/>
    <w:rsid w:val="0038171D"/>
    <w:rsid w:val="00391D18"/>
    <w:rsid w:val="003A2BB6"/>
    <w:rsid w:val="003B2E6C"/>
    <w:rsid w:val="003C1672"/>
    <w:rsid w:val="003C3686"/>
    <w:rsid w:val="003D1409"/>
    <w:rsid w:val="003D223B"/>
    <w:rsid w:val="003D635F"/>
    <w:rsid w:val="003D7707"/>
    <w:rsid w:val="003E1022"/>
    <w:rsid w:val="003E6F75"/>
    <w:rsid w:val="003E73F1"/>
    <w:rsid w:val="00401F94"/>
    <w:rsid w:val="00404BE3"/>
    <w:rsid w:val="0041319B"/>
    <w:rsid w:val="004152DA"/>
    <w:rsid w:val="00420C0D"/>
    <w:rsid w:val="00430B1D"/>
    <w:rsid w:val="00442079"/>
    <w:rsid w:val="00447C6D"/>
    <w:rsid w:val="00450877"/>
    <w:rsid w:val="00453546"/>
    <w:rsid w:val="00457EA8"/>
    <w:rsid w:val="00462905"/>
    <w:rsid w:val="00465DD8"/>
    <w:rsid w:val="00485050"/>
    <w:rsid w:val="004863D3"/>
    <w:rsid w:val="004962DC"/>
    <w:rsid w:val="004A7354"/>
    <w:rsid w:val="004D5E8D"/>
    <w:rsid w:val="004F18D8"/>
    <w:rsid w:val="004F397F"/>
    <w:rsid w:val="00515B04"/>
    <w:rsid w:val="00522470"/>
    <w:rsid w:val="00526AAA"/>
    <w:rsid w:val="00531F3B"/>
    <w:rsid w:val="00540A27"/>
    <w:rsid w:val="00577925"/>
    <w:rsid w:val="005820F2"/>
    <w:rsid w:val="00584463"/>
    <w:rsid w:val="005A0CC3"/>
    <w:rsid w:val="005B11B7"/>
    <w:rsid w:val="005B7F48"/>
    <w:rsid w:val="005C2F8E"/>
    <w:rsid w:val="005C3250"/>
    <w:rsid w:val="005D42F2"/>
    <w:rsid w:val="005D4D78"/>
    <w:rsid w:val="005D54A0"/>
    <w:rsid w:val="0060733F"/>
    <w:rsid w:val="0061453E"/>
    <w:rsid w:val="00622C9B"/>
    <w:rsid w:val="006272C8"/>
    <w:rsid w:val="00642457"/>
    <w:rsid w:val="00642950"/>
    <w:rsid w:val="0065091E"/>
    <w:rsid w:val="00653327"/>
    <w:rsid w:val="006562B0"/>
    <w:rsid w:val="006757B1"/>
    <w:rsid w:val="00684126"/>
    <w:rsid w:val="006A68ED"/>
    <w:rsid w:val="006A75D3"/>
    <w:rsid w:val="006B350B"/>
    <w:rsid w:val="006C1B0E"/>
    <w:rsid w:val="006C4DF4"/>
    <w:rsid w:val="006D5C81"/>
    <w:rsid w:val="006D7E02"/>
    <w:rsid w:val="006E66EE"/>
    <w:rsid w:val="00711E9A"/>
    <w:rsid w:val="0072768C"/>
    <w:rsid w:val="0073132C"/>
    <w:rsid w:val="00731A9A"/>
    <w:rsid w:val="00743682"/>
    <w:rsid w:val="00751E32"/>
    <w:rsid w:val="00762047"/>
    <w:rsid w:val="00767DDF"/>
    <w:rsid w:val="00771447"/>
    <w:rsid w:val="0078544C"/>
    <w:rsid w:val="00787878"/>
    <w:rsid w:val="007919DC"/>
    <w:rsid w:val="00793EA7"/>
    <w:rsid w:val="00795197"/>
    <w:rsid w:val="007A231E"/>
    <w:rsid w:val="007C27C6"/>
    <w:rsid w:val="007D46E5"/>
    <w:rsid w:val="007D5127"/>
    <w:rsid w:val="00802128"/>
    <w:rsid w:val="00803944"/>
    <w:rsid w:val="00804490"/>
    <w:rsid w:val="008125BE"/>
    <w:rsid w:val="00813C68"/>
    <w:rsid w:val="008156BD"/>
    <w:rsid w:val="00824C94"/>
    <w:rsid w:val="008367AB"/>
    <w:rsid w:val="00850BF7"/>
    <w:rsid w:val="00865E2B"/>
    <w:rsid w:val="008668B0"/>
    <w:rsid w:val="008769DA"/>
    <w:rsid w:val="008771ED"/>
    <w:rsid w:val="0088071D"/>
    <w:rsid w:val="00891C3B"/>
    <w:rsid w:val="008975DF"/>
    <w:rsid w:val="008A1907"/>
    <w:rsid w:val="008A345D"/>
    <w:rsid w:val="008E274B"/>
    <w:rsid w:val="008E5FB3"/>
    <w:rsid w:val="008F11E5"/>
    <w:rsid w:val="008F2A61"/>
    <w:rsid w:val="00902661"/>
    <w:rsid w:val="00903E28"/>
    <w:rsid w:val="009057D4"/>
    <w:rsid w:val="009071A0"/>
    <w:rsid w:val="0091524A"/>
    <w:rsid w:val="00924BEF"/>
    <w:rsid w:val="009319AD"/>
    <w:rsid w:val="00945A73"/>
    <w:rsid w:val="00954F6E"/>
    <w:rsid w:val="009641EE"/>
    <w:rsid w:val="00966C5D"/>
    <w:rsid w:val="009739AF"/>
    <w:rsid w:val="009834E4"/>
    <w:rsid w:val="00983E48"/>
    <w:rsid w:val="009848C4"/>
    <w:rsid w:val="00987A46"/>
    <w:rsid w:val="009A08BA"/>
    <w:rsid w:val="009B0C33"/>
    <w:rsid w:val="009B3770"/>
    <w:rsid w:val="009B3A82"/>
    <w:rsid w:val="009B457C"/>
    <w:rsid w:val="009C140E"/>
    <w:rsid w:val="009D0913"/>
    <w:rsid w:val="009D1F6E"/>
    <w:rsid w:val="009D541F"/>
    <w:rsid w:val="009D7C70"/>
    <w:rsid w:val="009E566A"/>
    <w:rsid w:val="009E6032"/>
    <w:rsid w:val="009E77E6"/>
    <w:rsid w:val="009F0902"/>
    <w:rsid w:val="00A0129D"/>
    <w:rsid w:val="00A06293"/>
    <w:rsid w:val="00A06FEF"/>
    <w:rsid w:val="00A20ACB"/>
    <w:rsid w:val="00A21D31"/>
    <w:rsid w:val="00A23982"/>
    <w:rsid w:val="00A24CA5"/>
    <w:rsid w:val="00A46ACA"/>
    <w:rsid w:val="00A5319C"/>
    <w:rsid w:val="00A55F83"/>
    <w:rsid w:val="00A57F42"/>
    <w:rsid w:val="00A630E2"/>
    <w:rsid w:val="00A7141E"/>
    <w:rsid w:val="00A80399"/>
    <w:rsid w:val="00A959BD"/>
    <w:rsid w:val="00AA58C0"/>
    <w:rsid w:val="00AA622B"/>
    <w:rsid w:val="00AC073C"/>
    <w:rsid w:val="00AC492E"/>
    <w:rsid w:val="00AC7AD4"/>
    <w:rsid w:val="00AD3E98"/>
    <w:rsid w:val="00B0441E"/>
    <w:rsid w:val="00B049C7"/>
    <w:rsid w:val="00B07DAD"/>
    <w:rsid w:val="00B10A3C"/>
    <w:rsid w:val="00B245E6"/>
    <w:rsid w:val="00B2658D"/>
    <w:rsid w:val="00B31900"/>
    <w:rsid w:val="00B4580F"/>
    <w:rsid w:val="00B57C04"/>
    <w:rsid w:val="00B67946"/>
    <w:rsid w:val="00B70AFD"/>
    <w:rsid w:val="00B71653"/>
    <w:rsid w:val="00B73C05"/>
    <w:rsid w:val="00B75A69"/>
    <w:rsid w:val="00B97AA2"/>
    <w:rsid w:val="00BA0FCE"/>
    <w:rsid w:val="00BB5102"/>
    <w:rsid w:val="00BB60BA"/>
    <w:rsid w:val="00BC181D"/>
    <w:rsid w:val="00BE19E0"/>
    <w:rsid w:val="00BE235A"/>
    <w:rsid w:val="00BE4C17"/>
    <w:rsid w:val="00BE6A76"/>
    <w:rsid w:val="00BE74F5"/>
    <w:rsid w:val="00BF4B1D"/>
    <w:rsid w:val="00BF58E2"/>
    <w:rsid w:val="00C02BDF"/>
    <w:rsid w:val="00C1343F"/>
    <w:rsid w:val="00C21FD7"/>
    <w:rsid w:val="00C2607E"/>
    <w:rsid w:val="00C32C0C"/>
    <w:rsid w:val="00C57280"/>
    <w:rsid w:val="00C575A6"/>
    <w:rsid w:val="00C72F52"/>
    <w:rsid w:val="00C75D8C"/>
    <w:rsid w:val="00C80319"/>
    <w:rsid w:val="00C80389"/>
    <w:rsid w:val="00C80D03"/>
    <w:rsid w:val="00C85CF9"/>
    <w:rsid w:val="00C86876"/>
    <w:rsid w:val="00C87684"/>
    <w:rsid w:val="00C942CC"/>
    <w:rsid w:val="00CA0CF5"/>
    <w:rsid w:val="00CA49AC"/>
    <w:rsid w:val="00CB28D7"/>
    <w:rsid w:val="00CB2978"/>
    <w:rsid w:val="00CB2F6A"/>
    <w:rsid w:val="00CD127E"/>
    <w:rsid w:val="00CD62D0"/>
    <w:rsid w:val="00CE60F5"/>
    <w:rsid w:val="00CF6BDC"/>
    <w:rsid w:val="00D118E2"/>
    <w:rsid w:val="00D26677"/>
    <w:rsid w:val="00D35506"/>
    <w:rsid w:val="00D46ED5"/>
    <w:rsid w:val="00D55A7D"/>
    <w:rsid w:val="00D66752"/>
    <w:rsid w:val="00D67D04"/>
    <w:rsid w:val="00D77AE3"/>
    <w:rsid w:val="00D8073B"/>
    <w:rsid w:val="00D84CFA"/>
    <w:rsid w:val="00DA5A62"/>
    <w:rsid w:val="00DB0BBB"/>
    <w:rsid w:val="00DB570F"/>
    <w:rsid w:val="00DC0294"/>
    <w:rsid w:val="00DC4C96"/>
    <w:rsid w:val="00DC6953"/>
    <w:rsid w:val="00DE23AF"/>
    <w:rsid w:val="00DE541F"/>
    <w:rsid w:val="00DF2369"/>
    <w:rsid w:val="00DF3867"/>
    <w:rsid w:val="00E0755E"/>
    <w:rsid w:val="00E1433A"/>
    <w:rsid w:val="00E15495"/>
    <w:rsid w:val="00E23854"/>
    <w:rsid w:val="00E423FB"/>
    <w:rsid w:val="00E47617"/>
    <w:rsid w:val="00E66BC0"/>
    <w:rsid w:val="00E77655"/>
    <w:rsid w:val="00E80C33"/>
    <w:rsid w:val="00E919BA"/>
    <w:rsid w:val="00EA0FB7"/>
    <w:rsid w:val="00EA16DD"/>
    <w:rsid w:val="00EA7F00"/>
    <w:rsid w:val="00EB48A0"/>
    <w:rsid w:val="00EC2CA9"/>
    <w:rsid w:val="00EC7612"/>
    <w:rsid w:val="00ED075A"/>
    <w:rsid w:val="00ED20A0"/>
    <w:rsid w:val="00EE2655"/>
    <w:rsid w:val="00EE2AF6"/>
    <w:rsid w:val="00EF5EF8"/>
    <w:rsid w:val="00F10BB0"/>
    <w:rsid w:val="00F30718"/>
    <w:rsid w:val="00F312E8"/>
    <w:rsid w:val="00F37B6B"/>
    <w:rsid w:val="00F41767"/>
    <w:rsid w:val="00F419E8"/>
    <w:rsid w:val="00F427D1"/>
    <w:rsid w:val="00F5435E"/>
    <w:rsid w:val="00F60A16"/>
    <w:rsid w:val="00F65E32"/>
    <w:rsid w:val="00F748E0"/>
    <w:rsid w:val="00F80DDA"/>
    <w:rsid w:val="00F8347C"/>
    <w:rsid w:val="00FA0307"/>
    <w:rsid w:val="00FA359E"/>
    <w:rsid w:val="00FB103D"/>
    <w:rsid w:val="00FB1729"/>
    <w:rsid w:val="00FB5C51"/>
    <w:rsid w:val="00FB654D"/>
    <w:rsid w:val="00FC3470"/>
    <w:rsid w:val="00FC6D18"/>
    <w:rsid w:val="00FD33D5"/>
    <w:rsid w:val="00FE0C36"/>
    <w:rsid w:val="00FE24C7"/>
    <w:rsid w:val="00FE6966"/>
    <w:rsid w:val="00FF59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F60A16"/>
    <w:pPr>
      <w:keepNext/>
      <w:keepLines/>
      <w:numPr>
        <w:numId w:val="29"/>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0A16"/>
    <w:pPr>
      <w:keepNext/>
      <w:keepLines/>
      <w:numPr>
        <w:ilvl w:val="1"/>
        <w:numId w:val="29"/>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0A16"/>
    <w:pPr>
      <w:keepNext/>
      <w:keepLines/>
      <w:numPr>
        <w:ilvl w:val="2"/>
        <w:numId w:val="29"/>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60A16"/>
    <w:pPr>
      <w:keepNext/>
      <w:keepLines/>
      <w:numPr>
        <w:ilvl w:val="3"/>
        <w:numId w:val="29"/>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0A16"/>
    <w:pPr>
      <w:keepNext/>
      <w:keepLines/>
      <w:numPr>
        <w:ilvl w:val="4"/>
        <w:numId w:val="2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0A16"/>
    <w:pPr>
      <w:keepNext/>
      <w:keepLines/>
      <w:numPr>
        <w:ilvl w:val="5"/>
        <w:numId w:val="2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0A16"/>
    <w:pPr>
      <w:keepNext/>
      <w:keepLines/>
      <w:numPr>
        <w:ilvl w:val="6"/>
        <w:numId w:val="2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0A16"/>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0A16"/>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F60A16"/>
    <w:rPr>
      <w:rFonts w:asciiTheme="majorHAnsi" w:eastAsiaTheme="majorEastAsia" w:hAnsiTheme="majorHAnsi" w:cstheme="majorBidi"/>
      <w:color w:val="2F5496" w:themeColor="accent1" w:themeShade="BF"/>
      <w:sz w:val="32"/>
      <w:szCs w:val="32"/>
      <w:lang w:eastAsia="hr-HR" w:bidi="hr-HR"/>
    </w:rPr>
  </w:style>
  <w:style w:type="character" w:customStyle="1" w:styleId="Heading2Char">
    <w:name w:val="Heading 2 Char"/>
    <w:basedOn w:val="DefaultParagraphFont"/>
    <w:link w:val="Heading2"/>
    <w:uiPriority w:val="9"/>
    <w:rsid w:val="00F60A16"/>
    <w:rPr>
      <w:rFonts w:asciiTheme="majorHAnsi" w:eastAsiaTheme="majorEastAsia" w:hAnsiTheme="majorHAnsi" w:cstheme="majorBidi"/>
      <w:color w:val="2F5496" w:themeColor="accent1" w:themeShade="BF"/>
      <w:sz w:val="26"/>
      <w:szCs w:val="26"/>
      <w:lang w:eastAsia="hr-HR" w:bidi="hr-HR"/>
    </w:rPr>
  </w:style>
  <w:style w:type="character" w:customStyle="1" w:styleId="Heading3Char">
    <w:name w:val="Heading 3 Char"/>
    <w:basedOn w:val="DefaultParagraphFont"/>
    <w:link w:val="Heading3"/>
    <w:uiPriority w:val="9"/>
    <w:rsid w:val="00F60A16"/>
    <w:rPr>
      <w:rFonts w:asciiTheme="majorHAnsi" w:eastAsiaTheme="majorEastAsia" w:hAnsiTheme="majorHAnsi" w:cstheme="majorBidi"/>
      <w:color w:val="1F3763" w:themeColor="accent1" w:themeShade="7F"/>
      <w:sz w:val="24"/>
      <w:szCs w:val="24"/>
      <w:lang w:eastAsia="hr-HR" w:bidi="hr-HR"/>
    </w:rPr>
  </w:style>
  <w:style w:type="character" w:customStyle="1" w:styleId="Heading4Char">
    <w:name w:val="Heading 4 Char"/>
    <w:basedOn w:val="DefaultParagraphFont"/>
    <w:link w:val="Heading4"/>
    <w:uiPriority w:val="9"/>
    <w:semiHidden/>
    <w:rsid w:val="00F60A16"/>
    <w:rPr>
      <w:rFonts w:asciiTheme="majorHAnsi" w:eastAsiaTheme="majorEastAsia" w:hAnsiTheme="majorHAnsi" w:cstheme="majorBidi"/>
      <w:i/>
      <w:iCs/>
      <w:color w:val="2F5496" w:themeColor="accent1" w:themeShade="BF"/>
      <w:sz w:val="24"/>
      <w:szCs w:val="24"/>
      <w:lang w:eastAsia="hr-HR" w:bidi="hr-HR"/>
    </w:rPr>
  </w:style>
  <w:style w:type="character" w:customStyle="1" w:styleId="Heading5Char">
    <w:name w:val="Heading 5 Char"/>
    <w:basedOn w:val="DefaultParagraphFont"/>
    <w:link w:val="Heading5"/>
    <w:uiPriority w:val="9"/>
    <w:semiHidden/>
    <w:rsid w:val="00F60A16"/>
    <w:rPr>
      <w:rFonts w:asciiTheme="majorHAnsi" w:eastAsiaTheme="majorEastAsia" w:hAnsiTheme="majorHAnsi" w:cstheme="majorBidi"/>
      <w:color w:val="2F5496" w:themeColor="accent1" w:themeShade="BF"/>
      <w:sz w:val="24"/>
      <w:szCs w:val="24"/>
      <w:lang w:eastAsia="hr-HR" w:bidi="hr-HR"/>
    </w:rPr>
  </w:style>
  <w:style w:type="character" w:customStyle="1" w:styleId="Heading6Char">
    <w:name w:val="Heading 6 Char"/>
    <w:basedOn w:val="DefaultParagraphFont"/>
    <w:link w:val="Heading6"/>
    <w:uiPriority w:val="9"/>
    <w:semiHidden/>
    <w:rsid w:val="00F60A16"/>
    <w:rPr>
      <w:rFonts w:asciiTheme="majorHAnsi" w:eastAsiaTheme="majorEastAsia" w:hAnsiTheme="majorHAnsi" w:cstheme="majorBidi"/>
      <w:color w:val="1F3763" w:themeColor="accent1" w:themeShade="7F"/>
      <w:sz w:val="24"/>
      <w:szCs w:val="24"/>
      <w:lang w:eastAsia="hr-HR" w:bidi="hr-HR"/>
    </w:rPr>
  </w:style>
  <w:style w:type="character" w:customStyle="1" w:styleId="Heading7Char">
    <w:name w:val="Heading 7 Char"/>
    <w:basedOn w:val="DefaultParagraphFont"/>
    <w:link w:val="Heading7"/>
    <w:uiPriority w:val="9"/>
    <w:semiHidden/>
    <w:rsid w:val="00F60A16"/>
    <w:rPr>
      <w:rFonts w:asciiTheme="majorHAnsi" w:eastAsiaTheme="majorEastAsia" w:hAnsiTheme="majorHAnsi" w:cstheme="majorBidi"/>
      <w:i/>
      <w:iCs/>
      <w:color w:val="1F3763" w:themeColor="accent1" w:themeShade="7F"/>
      <w:sz w:val="24"/>
      <w:szCs w:val="24"/>
      <w:lang w:eastAsia="hr-HR" w:bidi="hr-HR"/>
    </w:rPr>
  </w:style>
  <w:style w:type="character" w:customStyle="1" w:styleId="Heading8Char">
    <w:name w:val="Heading 8 Char"/>
    <w:basedOn w:val="DefaultParagraphFont"/>
    <w:link w:val="Heading8"/>
    <w:uiPriority w:val="9"/>
    <w:semiHidden/>
    <w:rsid w:val="00F60A16"/>
    <w:rPr>
      <w:rFonts w:asciiTheme="majorHAnsi" w:eastAsiaTheme="majorEastAsia" w:hAnsiTheme="majorHAnsi" w:cstheme="majorBidi"/>
      <w:color w:val="272727" w:themeColor="text1" w:themeTint="D8"/>
      <w:sz w:val="21"/>
      <w:szCs w:val="21"/>
      <w:lang w:eastAsia="hr-HR" w:bidi="hr-HR"/>
    </w:rPr>
  </w:style>
  <w:style w:type="character" w:customStyle="1" w:styleId="Heading9Char">
    <w:name w:val="Heading 9 Char"/>
    <w:basedOn w:val="DefaultParagraphFont"/>
    <w:link w:val="Heading9"/>
    <w:uiPriority w:val="9"/>
    <w:semiHidden/>
    <w:rsid w:val="00F60A16"/>
    <w:rPr>
      <w:rFonts w:asciiTheme="majorHAnsi" w:eastAsiaTheme="majorEastAsia" w:hAnsiTheme="majorHAnsi" w:cstheme="majorBidi"/>
      <w:i/>
      <w:iCs/>
      <w:color w:val="272727" w:themeColor="text1" w:themeTint="D8"/>
      <w:sz w:val="21"/>
      <w:szCs w:val="21"/>
      <w:lang w:eastAsia="hr-HR" w:bidi="hr-HR"/>
    </w:rPr>
  </w:style>
  <w:style w:type="paragraph" w:styleId="Revision">
    <w:name w:val="Revision"/>
    <w:hidden/>
    <w:uiPriority w:val="99"/>
    <w:semiHidden/>
    <w:rsid w:val="004F18D8"/>
    <w:pPr>
      <w:spacing w:after="0" w:line="240" w:lineRule="auto"/>
    </w:pPr>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187210473">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14</Pages>
  <Words>5182</Words>
  <Characters>29538</Characters>
  <Application>Microsoft Office Word</Application>
  <DocSecurity>0</DocSecurity>
  <Lines>246</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MEVAL d.o.o.</cp:lastModifiedBy>
  <cp:revision>72</cp:revision>
  <dcterms:created xsi:type="dcterms:W3CDTF">2020-01-30T07:43:00Z</dcterms:created>
  <dcterms:modified xsi:type="dcterms:W3CDTF">2022-03-18T09:13:00Z</dcterms:modified>
</cp:coreProperties>
</file>