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7C45C" w14:textId="77777777" w:rsidR="00BC7138" w:rsidRPr="00BC7138" w:rsidRDefault="00BC7138" w:rsidP="00BC7138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 w:rsidRPr="00BC7138">
        <w:rPr>
          <w:rFonts w:cs="Arial"/>
          <w:bCs/>
          <w:iCs/>
          <w:sz w:val="28"/>
          <w:szCs w:val="28"/>
          <w:lang w:bidi="en-US"/>
        </w:rPr>
        <w:t>PRILOG I - PONUDBENI LIST</w:t>
      </w:r>
      <w:bookmarkEnd w:id="0"/>
      <w:bookmarkEnd w:id="1"/>
      <w:bookmarkEnd w:id="2"/>
      <w:bookmarkEnd w:id="3"/>
      <w:bookmarkEnd w:id="4"/>
      <w:bookmarkEnd w:id="5"/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07"/>
        <w:gridCol w:w="7032"/>
      </w:tblGrid>
      <w:tr w:rsidR="00BC7138" w:rsidRPr="00BC7138" w14:paraId="5122BE43" w14:textId="77777777" w:rsidTr="0086365E">
        <w:trPr>
          <w:trHeight w:val="356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45B4BB50" w14:textId="3C3AC9C9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2C67CD">
              <w:rPr>
                <w:rFonts w:ascii="Arial" w:hAnsi="Arial" w:cs="Arial"/>
                <w:b/>
                <w:sz w:val="20"/>
                <w:szCs w:val="20"/>
              </w:rPr>
              <w:t>OJN</w:t>
            </w: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4182C740" w14:textId="54212BF9" w:rsidR="00BC7138" w:rsidRPr="00BC7138" w:rsidRDefault="0086365E" w:rsidP="00C84E6B">
            <w:pPr>
              <w:pStyle w:val="tekst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Ciprijanović</w:t>
            </w:r>
            <w:proofErr w:type="spellEnd"/>
            <w:r w:rsidR="0053261E" w:rsidRPr="005326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261E" w:rsidRPr="0053261E"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6365E">
              <w:rPr>
                <w:rFonts w:ascii="Arial" w:hAnsi="Arial" w:cs="Arial"/>
                <w:sz w:val="20"/>
                <w:szCs w:val="20"/>
              </w:rPr>
              <w:t>Bijeljevina</w:t>
            </w:r>
            <w:proofErr w:type="spellEnd"/>
            <w:r w:rsidRPr="008636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365E">
              <w:rPr>
                <w:rFonts w:ascii="Arial" w:hAnsi="Arial" w:cs="Arial"/>
                <w:sz w:val="20"/>
                <w:szCs w:val="20"/>
              </w:rPr>
              <w:t>Orahovička</w:t>
            </w:r>
            <w:proofErr w:type="spellEnd"/>
            <w:r w:rsidRPr="0086365E">
              <w:rPr>
                <w:rFonts w:ascii="Arial" w:hAnsi="Arial" w:cs="Arial"/>
                <w:sz w:val="20"/>
                <w:szCs w:val="20"/>
              </w:rPr>
              <w:t xml:space="preserve"> 3, 33515 Orahovica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4E6B" w:rsidRPr="00C84E6B">
              <w:rPr>
                <w:rFonts w:ascii="Arial" w:hAnsi="Arial" w:cs="Arial"/>
                <w:sz w:val="20"/>
                <w:szCs w:val="20"/>
              </w:rPr>
              <w:t>OIB: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716027</w:t>
            </w:r>
            <w:r w:rsidR="00F74A58" w:rsidRPr="00F74A58">
              <w:rPr>
                <w:rFonts w:ascii="Arial" w:hAnsi="Arial" w:cs="Arial"/>
                <w:sz w:val="20"/>
                <w:szCs w:val="20"/>
              </w:rPr>
              <w:t>16836</w:t>
            </w:r>
          </w:p>
        </w:tc>
      </w:tr>
      <w:tr w:rsidR="00BC7138" w:rsidRPr="00BC7138" w14:paraId="0966F5EF" w14:textId="77777777" w:rsidTr="0086365E">
        <w:trPr>
          <w:trHeight w:val="859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3CE9EC4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751A34C2" w14:textId="749CC0FC" w:rsidR="00BC7138" w:rsidRPr="00BC7138" w:rsidRDefault="00C734FE" w:rsidP="002C67CD">
            <w:pPr>
              <w:pStyle w:val="Default"/>
              <w:jc w:val="both"/>
              <w:rPr>
                <w:sz w:val="20"/>
                <w:szCs w:val="20"/>
              </w:rPr>
            </w:pPr>
            <w:r w:rsidRPr="00C734FE">
              <w:rPr>
                <w:sz w:val="20"/>
                <w:szCs w:val="20"/>
              </w:rPr>
              <w:t xml:space="preserve">Postupak nabave s obveznom objavom za </w:t>
            </w:r>
            <w:r w:rsidR="0053261E" w:rsidRPr="0053261E">
              <w:rPr>
                <w:sz w:val="20"/>
                <w:szCs w:val="20"/>
              </w:rPr>
              <w:t>radova</w:t>
            </w:r>
            <w:r w:rsidR="002C67CD">
              <w:rPr>
                <w:sz w:val="20"/>
                <w:szCs w:val="20"/>
              </w:rPr>
              <w:t xml:space="preserve"> za</w:t>
            </w:r>
            <w:r w:rsidR="002C67CD" w:rsidRPr="002C67CD">
              <w:rPr>
                <w:sz w:val="20"/>
                <w:szCs w:val="20"/>
              </w:rPr>
              <w:t xml:space="preserve"> implementaciju mjera energetske učinkovitosti i korištenja obnovljivih izvora energije u okviru projekta „Povećanje energetske učinkovitosti i korištenja OIE u tvrtki </w:t>
            </w:r>
            <w:proofErr w:type="spellStart"/>
            <w:r w:rsidR="002C67CD" w:rsidRPr="002C67CD">
              <w:rPr>
                <w:sz w:val="20"/>
                <w:szCs w:val="20"/>
              </w:rPr>
              <w:t>Ciprijanović</w:t>
            </w:r>
            <w:proofErr w:type="spellEnd"/>
            <w:r w:rsidR="002C67CD" w:rsidRPr="002C67CD">
              <w:rPr>
                <w:sz w:val="20"/>
                <w:szCs w:val="20"/>
              </w:rPr>
              <w:t xml:space="preserve"> d.o.o.“</w:t>
            </w:r>
            <w:r w:rsidR="002C67CD">
              <w:rPr>
                <w:sz w:val="20"/>
                <w:szCs w:val="20"/>
              </w:rPr>
              <w:t xml:space="preserve"> </w:t>
            </w:r>
            <w:r w:rsidR="002C67CD" w:rsidRPr="002C67CD">
              <w:rPr>
                <w:sz w:val="20"/>
                <w:szCs w:val="20"/>
              </w:rPr>
              <w:t>Mjera „Fotonaponska elektrana u industrijskom sektoru“</w:t>
            </w:r>
            <w:r w:rsidR="00557387" w:rsidRPr="00557387">
              <w:rPr>
                <w:sz w:val="20"/>
                <w:szCs w:val="20"/>
              </w:rPr>
              <w:t xml:space="preserve">; Evidencijski broj nabave: </w:t>
            </w:r>
            <w:r w:rsidR="0053261E" w:rsidRPr="0053261E">
              <w:rPr>
                <w:sz w:val="20"/>
                <w:szCs w:val="20"/>
              </w:rPr>
              <w:t>KK.04.1.1.03.</w:t>
            </w:r>
            <w:r w:rsidR="0086365E">
              <w:rPr>
                <w:sz w:val="20"/>
                <w:szCs w:val="20"/>
              </w:rPr>
              <w:t>0105</w:t>
            </w:r>
            <w:r w:rsidR="0053261E" w:rsidRPr="0053261E">
              <w:rPr>
                <w:sz w:val="20"/>
                <w:szCs w:val="20"/>
              </w:rPr>
              <w:t xml:space="preserve"> / 0</w:t>
            </w:r>
            <w:r w:rsidR="0086365E">
              <w:rPr>
                <w:sz w:val="20"/>
                <w:szCs w:val="20"/>
              </w:rPr>
              <w:t>7</w:t>
            </w:r>
            <w:r w:rsidR="0053261E" w:rsidRPr="0053261E">
              <w:rPr>
                <w:sz w:val="20"/>
                <w:szCs w:val="20"/>
              </w:rPr>
              <w:t>-2021</w:t>
            </w:r>
          </w:p>
        </w:tc>
      </w:tr>
    </w:tbl>
    <w:p w14:paraId="6EC4DD83" w14:textId="77777777" w:rsidR="002C67CD" w:rsidRDefault="002C67CD" w:rsidP="00BC7138">
      <w:pPr>
        <w:spacing w:before="120" w:after="120"/>
        <w:jc w:val="right"/>
        <w:rPr>
          <w:rFonts w:ascii="Arial" w:hAnsi="Arial" w:cs="Arial"/>
          <w:sz w:val="18"/>
          <w:szCs w:val="18"/>
        </w:rPr>
      </w:pPr>
    </w:p>
    <w:p w14:paraId="4DF58440" w14:textId="1DF58390" w:rsidR="00BC7138" w:rsidRPr="00BC7138" w:rsidRDefault="00BC7138" w:rsidP="00BC7138">
      <w:pPr>
        <w:spacing w:before="120" w:after="120"/>
        <w:jc w:val="right"/>
        <w:rPr>
          <w:rFonts w:ascii="Arial" w:hAnsi="Arial" w:cs="Arial"/>
          <w:sz w:val="18"/>
          <w:szCs w:val="18"/>
          <w:u w:val="thick"/>
        </w:rPr>
      </w:pPr>
      <w:r w:rsidRPr="00BC7138">
        <w:rPr>
          <w:rFonts w:ascii="Arial" w:hAnsi="Arial" w:cs="Arial"/>
          <w:sz w:val="18"/>
          <w:szCs w:val="18"/>
        </w:rPr>
        <w:t>Datum ponude:</w:t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</w:p>
    <w:tbl>
      <w:tblPr>
        <w:tblW w:w="99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567"/>
        <w:gridCol w:w="679"/>
        <w:gridCol w:w="1448"/>
        <w:gridCol w:w="3827"/>
      </w:tblGrid>
      <w:tr w:rsidR="00BC7138" w:rsidRPr="00BC7138" w14:paraId="3C9D44DD" w14:textId="77777777" w:rsidTr="001150CB">
        <w:trPr>
          <w:trHeight w:val="39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F6E7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Ponuditelju: </w:t>
            </w:r>
          </w:p>
        </w:tc>
      </w:tr>
      <w:tr w:rsidR="00BC7138" w:rsidRPr="00BC7138" w14:paraId="094B40AE" w14:textId="77777777" w:rsidTr="00557387">
        <w:trPr>
          <w:trHeight w:val="4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79B43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ponuditelja 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C56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BC7138" w:rsidRPr="00BC7138" w14:paraId="76E950E1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CFA7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Sjedište ponuditelja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1D4B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90AAC23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0CBF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735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AC74FA4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A00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9A9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491C128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701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D701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85D58CD" w14:textId="77777777" w:rsidTr="00557387">
        <w:trPr>
          <w:trHeight w:val="39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BC1B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48849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3D17CF6B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462C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D350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D774AF7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D12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A666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C35DE61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3E5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5F3C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74A0C318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0F4D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DF8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7DDF3B85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9723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09E8D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1B388B46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B554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3574B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3F06324D" w14:textId="77777777" w:rsidTr="002C67CD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3CAA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2689C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3F519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EA46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BC7138" w:rsidRPr="00BC7138" w14:paraId="6E367998" w14:textId="77777777" w:rsidTr="001150CB">
        <w:trPr>
          <w:trHeight w:val="326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48B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Članovi zajednice ponuditelja i </w:t>
            </w: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podizvoditelji</w:t>
            </w:r>
            <w:proofErr w:type="spellEnd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BC7138" w:rsidRPr="00BC7138" w14:paraId="557EADBE" w14:textId="77777777" w:rsidTr="002C67CD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3B40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Zajednica ponuditelja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E5B77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7C5CA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B9CE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I.I. ovog Poziva na dostavu ponuda.</w:t>
            </w:r>
          </w:p>
        </w:tc>
      </w:tr>
      <w:tr w:rsidR="00BC7138" w:rsidRPr="00BC7138" w14:paraId="6195B9BE" w14:textId="77777777" w:rsidTr="002C67CD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C46D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Ponuditelj dio ugovora namjerava dati u podugovor jednom ili više </w:t>
            </w: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podizvoditelja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66066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D0F2F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C47A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I.II. ovog Poziva na dostavu ponuda.</w:t>
            </w:r>
          </w:p>
        </w:tc>
      </w:tr>
      <w:tr w:rsidR="00BC7138" w:rsidRPr="00BC7138" w14:paraId="4C37C72B" w14:textId="77777777" w:rsidTr="001150CB">
        <w:trPr>
          <w:trHeight w:val="335"/>
          <w:jc w:val="center"/>
        </w:trPr>
        <w:tc>
          <w:tcPr>
            <w:tcW w:w="99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935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ponudi: </w:t>
            </w:r>
          </w:p>
        </w:tc>
      </w:tr>
      <w:tr w:rsidR="00BC7138" w:rsidRPr="00BC7138" w14:paraId="6F20DC94" w14:textId="77777777" w:rsidTr="00EA78B9">
        <w:trPr>
          <w:trHeight w:val="410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ABAB" w14:textId="494AD5FD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Cijena ponude bez PDV-a (</w:t>
            </w:r>
            <w:r w:rsidR="005B58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679F0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0908BEA5" w14:textId="77777777" w:rsidTr="00EA78B9">
        <w:trPr>
          <w:trHeight w:val="402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B0549" w14:textId="53EE284C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Iznos PDV-a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5B58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</w:t>
            </w:r>
            <w:r w:rsidR="005B585F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B489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5A95D4CA" w14:textId="77777777" w:rsidTr="00EA78B9">
        <w:trPr>
          <w:trHeight w:val="414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6F5F" w14:textId="76E3FE85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Cijena ponude s PDV-om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5B58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B6887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4A7B2821" w14:textId="77777777" w:rsidTr="001150CB">
        <w:trPr>
          <w:trHeight w:val="391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129BE" w14:textId="1172DF42" w:rsidR="00BC7138" w:rsidRPr="00BC7138" w:rsidRDefault="00BC7138" w:rsidP="00AD0477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Rok valjanosti ponude </w:t>
            </w:r>
            <w:r w:rsidRPr="00AD0477">
              <w:rPr>
                <w:rFonts w:ascii="Arial" w:hAnsi="Arial" w:cs="Arial"/>
                <w:b/>
                <w:bCs/>
                <w:sz w:val="18"/>
                <w:szCs w:val="18"/>
              </w:rPr>
              <w:t>(upisati broj dana)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__________ dana od isteka roka za dostavu ponuda</w:t>
            </w:r>
            <w:r w:rsidR="002C67C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</w:tbl>
    <w:p w14:paraId="0B908ED5" w14:textId="77777777" w:rsidR="002C67CD" w:rsidRDefault="002C67CD" w:rsidP="00BC7138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</w:p>
    <w:p w14:paraId="34990982" w14:textId="6A844E5F" w:rsidR="00BC7138" w:rsidRPr="00BC7138" w:rsidRDefault="002C67CD" w:rsidP="00BC7138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A</w:t>
      </w:r>
      <w:r w:rsidRPr="002C67CD">
        <w:rPr>
          <w:rFonts w:ascii="Arial" w:hAnsi="Arial" w:cs="Arial"/>
          <w:i/>
          <w:sz w:val="16"/>
          <w:szCs w:val="16"/>
        </w:rPr>
        <w:t>ko ponuditelj nije u sustavu PDV-a ili je predmet nabave oslobođen PDV-a, u ponudbenom listu na mjesto predviđeno za upis cijene ponude s PDV-om upisuje se isti iznos kao što je upisan na mjestu predviđenom za upis cijene ponude bez PDV-a, a mjesto predviđeno za upis iznosa PDV- a ostavlja se prazno</w:t>
      </w:r>
      <w:r>
        <w:rPr>
          <w:rFonts w:ascii="Arial" w:hAnsi="Arial" w:cs="Arial"/>
          <w:i/>
          <w:sz w:val="16"/>
          <w:szCs w:val="16"/>
        </w:rPr>
        <w:t>.</w:t>
      </w:r>
      <w:r w:rsidRPr="002C67CD">
        <w:rPr>
          <w:rFonts w:ascii="Arial" w:hAnsi="Arial" w:cs="Arial"/>
          <w:i/>
          <w:sz w:val="16"/>
          <w:szCs w:val="16"/>
        </w:rPr>
        <w:t xml:space="preserve"> U slučaju prijenosa porezne obveze na NOJN ponuditelj mora iznos PDV-a iskazati u ponudbenom listu, neovisno o tome što će NOJN porez platiti izravno u državni proračun. S obzirom na to da je NOJN registriran za potrebe poreza na dodanu vrijednost, u slučaju da ponuditelj ima sjedište u drugoj državi članici EU, u ponudi ne iskazuje PDV svoje države sjedišta nego stopu PDV-a primjenjivu u Republici Hrvatskoj, a NOJN će obračunati i platiti PDV sukladno odredbama Zakona o porezu na dodanu vrijednost („Narodne novine“ broj 73/13, 99/13, 148/13, 153/13, 143/14, 115/16).</w:t>
      </w:r>
    </w:p>
    <w:p w14:paraId="6E0E8023" w14:textId="77777777" w:rsidR="00122DCE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b/>
          <w:sz w:val="18"/>
          <w:szCs w:val="18"/>
        </w:rPr>
        <w:t xml:space="preserve">ZA PONUDITELJA: </w:t>
      </w:r>
      <w:r w:rsidRPr="00BC7138">
        <w:rPr>
          <w:rFonts w:ascii="Arial" w:hAnsi="Arial" w:cs="Arial"/>
          <w:sz w:val="18"/>
          <w:szCs w:val="18"/>
        </w:rPr>
        <w:t xml:space="preserve"> 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</w:p>
    <w:p w14:paraId="3D56BC98" w14:textId="7EEB9368" w:rsidR="00122DCE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2E82F1F8" w14:textId="77777777" w:rsidR="002C67CD" w:rsidRDefault="002C67CD" w:rsidP="00BC7138">
      <w:pPr>
        <w:spacing w:after="0"/>
        <w:rPr>
          <w:rFonts w:ascii="Arial" w:hAnsi="Arial" w:cs="Arial"/>
          <w:sz w:val="18"/>
          <w:szCs w:val="18"/>
        </w:rPr>
      </w:pPr>
    </w:p>
    <w:p w14:paraId="438DF30D" w14:textId="77777777" w:rsidR="00BC7138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C7138" w:rsidRPr="00BC7138">
        <w:rPr>
          <w:rFonts w:ascii="Arial" w:hAnsi="Arial" w:cs="Arial"/>
          <w:sz w:val="18"/>
          <w:szCs w:val="18"/>
        </w:rPr>
        <w:tab/>
        <w:t>__________________________________</w:t>
      </w:r>
    </w:p>
    <w:p w14:paraId="37B21FC7" w14:textId="77777777" w:rsidR="00BC7138" w:rsidRDefault="00BC7138" w:rsidP="00BC7138">
      <w:pPr>
        <w:spacing w:after="0"/>
        <w:rPr>
          <w:rFonts w:ascii="Arial" w:hAnsi="Arial" w:cs="Arial"/>
          <w:vertAlign w:val="superscript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MP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vertAlign w:val="superscript"/>
        </w:rPr>
        <w:t>(ime i prezime, funkcija ovlaštene osobe)</w:t>
      </w:r>
    </w:p>
    <w:p w14:paraId="4779D7E7" w14:textId="77777777" w:rsidR="00122DCE" w:rsidRDefault="00122DCE" w:rsidP="00BC7138">
      <w:pPr>
        <w:spacing w:after="0"/>
        <w:rPr>
          <w:rFonts w:ascii="Arial" w:hAnsi="Arial" w:cs="Arial"/>
          <w:vertAlign w:val="superscript"/>
        </w:rPr>
      </w:pPr>
    </w:p>
    <w:p w14:paraId="285CA51E" w14:textId="77777777" w:rsidR="00122DCE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05372E78" w14:textId="77777777" w:rsidR="00BC7138" w:rsidRPr="00BC7138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___________________________________</w:t>
      </w:r>
    </w:p>
    <w:p w14:paraId="30FE5868" w14:textId="77777777" w:rsidR="00BC7138" w:rsidRPr="00BC7138" w:rsidRDefault="00BC7138" w:rsidP="00BC7138">
      <w:pPr>
        <w:spacing w:after="0"/>
        <w:ind w:left="5040" w:firstLine="720"/>
        <w:rPr>
          <w:rFonts w:ascii="Arial" w:hAnsi="Arial" w:cs="Arial"/>
          <w:i/>
          <w:sz w:val="16"/>
          <w:szCs w:val="16"/>
        </w:rPr>
      </w:pPr>
      <w:r w:rsidRPr="00BC7138">
        <w:rPr>
          <w:rFonts w:ascii="Arial" w:hAnsi="Arial" w:cs="Arial"/>
          <w:vertAlign w:val="superscript"/>
        </w:rPr>
        <w:t xml:space="preserve">       (potpis ovlaštene osobe)</w:t>
      </w:r>
    </w:p>
    <w:p w14:paraId="28926B12" w14:textId="0F145E4D" w:rsidR="00DD0032" w:rsidRDefault="00DD0032">
      <w:pPr>
        <w:rPr>
          <w:rFonts w:ascii="Arial" w:hAnsi="Arial" w:cs="Arial"/>
        </w:rPr>
      </w:pPr>
    </w:p>
    <w:p w14:paraId="1B7279B4" w14:textId="11B3BE0B" w:rsidR="00F626E3" w:rsidRDefault="00F626E3" w:rsidP="00F626E3">
      <w:pPr>
        <w:rPr>
          <w:rFonts w:ascii="Arial" w:hAnsi="Arial" w:cs="Arial"/>
        </w:rPr>
      </w:pPr>
    </w:p>
    <w:sectPr w:rsidR="00F626E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20801" w14:textId="77777777" w:rsidR="00B467F4" w:rsidRDefault="00B467F4" w:rsidP="0086365E">
      <w:pPr>
        <w:spacing w:after="0" w:line="240" w:lineRule="auto"/>
      </w:pPr>
      <w:r>
        <w:separator/>
      </w:r>
    </w:p>
  </w:endnote>
  <w:endnote w:type="continuationSeparator" w:id="0">
    <w:p w14:paraId="36EB8112" w14:textId="77777777" w:rsidR="00B467F4" w:rsidRDefault="00B467F4" w:rsidP="0086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0C75E" w14:textId="67AE2844" w:rsidR="004A6099" w:rsidRPr="00E476BD" w:rsidRDefault="00E476BD" w:rsidP="00E476BD">
    <w:pPr>
      <w:pStyle w:val="Footer"/>
      <w:jc w:val="center"/>
      <w:rPr>
        <w:i/>
        <w:iCs/>
      </w:rPr>
    </w:pPr>
    <w:r w:rsidRPr="00E476BD">
      <w:rPr>
        <w:i/>
        <w:iCs/>
      </w:rPr>
      <w:t>Projekt je sufinancirala Europska unija iz Europskog fonda za regionalni razvoj</w:t>
    </w:r>
  </w:p>
  <w:p w14:paraId="27383532" w14:textId="77777777" w:rsidR="0086365E" w:rsidRDefault="00863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964AA" w14:textId="77777777" w:rsidR="00B467F4" w:rsidRDefault="00B467F4" w:rsidP="0086365E">
      <w:pPr>
        <w:spacing w:after="0" w:line="240" w:lineRule="auto"/>
      </w:pPr>
      <w:r>
        <w:separator/>
      </w:r>
    </w:p>
  </w:footnote>
  <w:footnote w:type="continuationSeparator" w:id="0">
    <w:p w14:paraId="78483FB8" w14:textId="77777777" w:rsidR="00B467F4" w:rsidRDefault="00B467F4" w:rsidP="00863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5"/>
      <w:gridCol w:w="2319"/>
      <w:gridCol w:w="2300"/>
      <w:gridCol w:w="2226"/>
    </w:tblGrid>
    <w:tr w:rsidR="0086365E" w:rsidRPr="0086365E" w14:paraId="577D01C4" w14:textId="77777777" w:rsidTr="00E87F01">
      <w:trPr>
        <w:trHeight w:val="1183"/>
      </w:trPr>
      <w:tc>
        <w:tcPr>
          <w:tcW w:w="2225" w:type="dxa"/>
        </w:tcPr>
        <w:p w14:paraId="586A54D5" w14:textId="77777777" w:rsidR="0086365E" w:rsidRPr="0086365E" w:rsidRDefault="0086365E" w:rsidP="0086365E">
          <w:pPr>
            <w:spacing w:after="0" w:line="240" w:lineRule="auto"/>
            <w:rPr>
              <w:rFonts w:ascii="Arial" w:hAnsi="Arial" w:cs="Arial"/>
            </w:rPr>
          </w:pPr>
          <w:r w:rsidRPr="0086365E">
            <w:t xml:space="preserve">       </w:t>
          </w:r>
          <w:r w:rsidRPr="0086365E">
            <w:rPr>
              <w:rFonts w:ascii="Arial" w:eastAsia="Calibri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71B9AE64" wp14:editId="7B642BA2">
                <wp:simplePos x="0" y="0"/>
                <wp:positionH relativeFrom="column">
                  <wp:posOffset>353060</wp:posOffset>
                </wp:positionH>
                <wp:positionV relativeFrom="paragraph">
                  <wp:posOffset>125730</wp:posOffset>
                </wp:positionV>
                <wp:extent cx="736600" cy="475615"/>
                <wp:effectExtent l="0" t="0" r="6350" b="635"/>
                <wp:wrapSquare wrapText="bothSides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19" w:type="dxa"/>
        </w:tcPr>
        <w:p w14:paraId="02455057" w14:textId="77777777" w:rsidR="0086365E" w:rsidRPr="0086365E" w:rsidRDefault="0086365E" w:rsidP="0086365E">
          <w:pPr>
            <w:spacing w:after="0" w:line="240" w:lineRule="auto"/>
            <w:rPr>
              <w:rFonts w:ascii="Arial" w:hAnsi="Arial" w:cs="Arial"/>
            </w:rPr>
          </w:pPr>
          <w:r w:rsidRPr="0086365E">
            <w:rPr>
              <w:rFonts w:ascii="Arial" w:eastAsia="Calibri" w:hAnsi="Arial" w:cs="Arial"/>
              <w:i/>
              <w:iCs/>
              <w:noProof/>
            </w:rPr>
            <w:drawing>
              <wp:anchor distT="0" distB="0" distL="114300" distR="114300" simplePos="0" relativeHeight="251660288" behindDoc="0" locked="0" layoutInCell="1" allowOverlap="1" wp14:anchorId="4CEAE90D" wp14:editId="6AFB73A8">
                <wp:simplePos x="0" y="0"/>
                <wp:positionH relativeFrom="column">
                  <wp:posOffset>-59690</wp:posOffset>
                </wp:positionH>
                <wp:positionV relativeFrom="paragraph">
                  <wp:posOffset>146685</wp:posOffset>
                </wp:positionV>
                <wp:extent cx="1323340" cy="434340"/>
                <wp:effectExtent l="0" t="0" r="0" b="3810"/>
                <wp:wrapSquare wrapText="bothSides"/>
                <wp:docPr id="10" name="Picture 10" descr="D:\03 SUPERNA\MINPO\Vidljivost projekata za razdoblje 2014.–2020\Vizualni identitet - Europski strukturni i investicijski fondovi\ESI logotip_boja_manj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03 SUPERNA\MINPO\Vidljivost projekata za razdoblje 2014.–2020\Vizualni identitet - Europski strukturni i investicijski fondovi\ESI logotip_boja_manj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34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00" w:type="dxa"/>
        </w:tcPr>
        <w:p w14:paraId="3827CEBB" w14:textId="77777777" w:rsidR="0086365E" w:rsidRPr="0086365E" w:rsidRDefault="0086365E" w:rsidP="0086365E">
          <w:pPr>
            <w:spacing w:after="0" w:line="240" w:lineRule="auto"/>
            <w:rPr>
              <w:rFonts w:ascii="Arial" w:hAnsi="Arial" w:cs="Arial"/>
            </w:rPr>
          </w:pPr>
          <w:r w:rsidRPr="0086365E">
            <w:rPr>
              <w:rFonts w:ascii="Arial" w:eastAsia="Calibri" w:hAnsi="Arial" w:cs="Arial"/>
              <w:noProof/>
            </w:rPr>
            <w:drawing>
              <wp:anchor distT="0" distB="0" distL="114300" distR="114300" simplePos="0" relativeHeight="251661312" behindDoc="0" locked="0" layoutInCell="1" allowOverlap="1" wp14:anchorId="4B90EF5D" wp14:editId="123B9C07">
                <wp:simplePos x="0" y="0"/>
                <wp:positionH relativeFrom="column">
                  <wp:posOffset>205740</wp:posOffset>
                </wp:positionH>
                <wp:positionV relativeFrom="paragraph">
                  <wp:posOffset>258445</wp:posOffset>
                </wp:positionV>
                <wp:extent cx="1190625" cy="319405"/>
                <wp:effectExtent l="0" t="0" r="9525" b="4445"/>
                <wp:wrapSquare wrapText="bothSides"/>
                <wp:docPr id="11" name="Picture 11" descr="D:\03 SUPERNA\MINPO\Vidljivost projekata za razdoblje 2014.–2020\Vizualni identitet - OP konkurentnost i kohezija\OPKK_boja_bez pozadine_manj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:\03 SUPERNA\MINPO\Vidljivost projekata za razdoblje 2014.–2020\Vizualni identitet - OP konkurentnost i kohezija\OPKK_boja_bez pozadine_manj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26" w:type="dxa"/>
        </w:tcPr>
        <w:p w14:paraId="6A32AD75" w14:textId="77777777" w:rsidR="0086365E" w:rsidRPr="0086365E" w:rsidRDefault="0086365E" w:rsidP="0086365E">
          <w:pPr>
            <w:spacing w:after="0" w:line="240" w:lineRule="auto"/>
            <w:jc w:val="center"/>
            <w:rPr>
              <w:rFonts w:ascii="Arial" w:hAnsi="Arial" w:cs="Arial"/>
              <w:b/>
              <w:color w:val="17365D"/>
              <w:sz w:val="12"/>
              <w:szCs w:val="12"/>
            </w:rPr>
          </w:pPr>
          <w:r w:rsidRPr="0086365E">
            <w:rPr>
              <w:rFonts w:ascii="Arial" w:eastAsia="Calibri" w:hAnsi="Arial" w:cs="Arial"/>
              <w:b/>
              <w:noProof/>
              <w:color w:val="17365D"/>
              <w:sz w:val="12"/>
              <w:szCs w:val="12"/>
            </w:rPr>
            <w:drawing>
              <wp:anchor distT="0" distB="0" distL="114300" distR="114300" simplePos="0" relativeHeight="251662336" behindDoc="0" locked="0" layoutInCell="1" allowOverlap="1" wp14:anchorId="13DD78D6" wp14:editId="32715760">
                <wp:simplePos x="0" y="0"/>
                <wp:positionH relativeFrom="column">
                  <wp:posOffset>296545</wp:posOffset>
                </wp:positionH>
                <wp:positionV relativeFrom="paragraph">
                  <wp:posOffset>58420</wp:posOffset>
                </wp:positionV>
                <wp:extent cx="733425" cy="492760"/>
                <wp:effectExtent l="0" t="0" r="9525" b="2540"/>
                <wp:wrapSquare wrapText="bothSides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6365E">
            <w:rPr>
              <w:rFonts w:ascii="Arial" w:hAnsi="Arial" w:cs="Arial"/>
              <w:b/>
              <w:color w:val="17365D"/>
              <w:sz w:val="12"/>
              <w:szCs w:val="12"/>
            </w:rPr>
            <w:t>Europska unija</w:t>
          </w:r>
        </w:p>
        <w:p w14:paraId="353543F6" w14:textId="77777777" w:rsidR="0086365E" w:rsidRPr="0086365E" w:rsidRDefault="0086365E" w:rsidP="0086365E">
          <w:pPr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 w:rsidRPr="0086365E">
            <w:rPr>
              <w:rFonts w:ascii="Arial" w:hAnsi="Arial" w:cs="Arial"/>
              <w:b/>
              <w:color w:val="17365D"/>
              <w:sz w:val="12"/>
              <w:szCs w:val="12"/>
            </w:rPr>
            <w:t>Zajedno do fondova EU</w:t>
          </w:r>
        </w:p>
      </w:tc>
    </w:tr>
  </w:tbl>
  <w:p w14:paraId="200278D8" w14:textId="77777777" w:rsidR="0086365E" w:rsidRDefault="008636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976B8"/>
    <w:rsid w:val="00122DCE"/>
    <w:rsid w:val="001A25B2"/>
    <w:rsid w:val="002C67CD"/>
    <w:rsid w:val="003236AF"/>
    <w:rsid w:val="00333BD0"/>
    <w:rsid w:val="003A09A6"/>
    <w:rsid w:val="003D3492"/>
    <w:rsid w:val="00481403"/>
    <w:rsid w:val="004A6099"/>
    <w:rsid w:val="0053261E"/>
    <w:rsid w:val="00557387"/>
    <w:rsid w:val="005B585F"/>
    <w:rsid w:val="00600AAC"/>
    <w:rsid w:val="00736A8A"/>
    <w:rsid w:val="0086365E"/>
    <w:rsid w:val="008E030A"/>
    <w:rsid w:val="00A4319C"/>
    <w:rsid w:val="00A51136"/>
    <w:rsid w:val="00A540B9"/>
    <w:rsid w:val="00AD0477"/>
    <w:rsid w:val="00AF170C"/>
    <w:rsid w:val="00B467F4"/>
    <w:rsid w:val="00BC7138"/>
    <w:rsid w:val="00C734FE"/>
    <w:rsid w:val="00C84E6B"/>
    <w:rsid w:val="00DD0032"/>
    <w:rsid w:val="00E41827"/>
    <w:rsid w:val="00E476BD"/>
    <w:rsid w:val="00E87F01"/>
    <w:rsid w:val="00EA78B9"/>
    <w:rsid w:val="00EF7802"/>
    <w:rsid w:val="00F3490D"/>
    <w:rsid w:val="00F626E3"/>
    <w:rsid w:val="00F7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52B0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3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65E"/>
  </w:style>
  <w:style w:type="paragraph" w:styleId="Footer">
    <w:name w:val="footer"/>
    <w:basedOn w:val="Normal"/>
    <w:link w:val="FooterChar"/>
    <w:uiPriority w:val="99"/>
    <w:unhideWhenUsed/>
    <w:rsid w:val="00863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65E"/>
  </w:style>
  <w:style w:type="table" w:styleId="TableGrid">
    <w:name w:val="Table Grid"/>
    <w:basedOn w:val="TableNormal"/>
    <w:rsid w:val="00863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382</Words>
  <Characters>2179</Characters>
  <Application>Microsoft Office Word</Application>
  <DocSecurity>0</DocSecurity>
  <Lines>18</Lines>
  <Paragraphs>5</Paragraphs>
  <ScaleCrop>false</ScaleCrop>
  <Company>PricewaterhouseCoopers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Klaric</dc:creator>
  <cp:keywords/>
  <dc:description/>
  <cp:lastModifiedBy>PwC</cp:lastModifiedBy>
  <cp:revision>20</cp:revision>
  <dcterms:created xsi:type="dcterms:W3CDTF">2021-06-25T12:43:00Z</dcterms:created>
  <dcterms:modified xsi:type="dcterms:W3CDTF">2022-01-26T15:35:00Z</dcterms:modified>
</cp:coreProperties>
</file>