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726E" w14:textId="4ACC85EA" w:rsidR="000C42C0" w:rsidRPr="00862CBC" w:rsidRDefault="000C42C0" w:rsidP="000C42C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</w:t>
      </w:r>
      <w:r w:rsidR="00C37255">
        <w:rPr>
          <w:rFonts w:cs="Arial"/>
          <w:bCs/>
          <w:iCs/>
          <w:sz w:val="28"/>
          <w:szCs w:val="28"/>
          <w:lang w:bidi="en-US"/>
        </w:rPr>
        <w:t xml:space="preserve">POPIS </w:t>
      </w:r>
      <w:bookmarkEnd w:id="0"/>
      <w:r w:rsidR="00185C73">
        <w:rPr>
          <w:rFonts w:cs="Arial"/>
          <w:bCs/>
          <w:iCs/>
          <w:sz w:val="28"/>
          <w:szCs w:val="28"/>
          <w:lang w:bidi="en-US"/>
        </w:rPr>
        <w:t>USLUGA</w:t>
      </w:r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0C42C0" w:rsidRPr="00862CBC" w14:paraId="60FC8267" w14:textId="77777777" w:rsidTr="000C42C0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4B6D814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58C433E" w14:textId="2042EB20" w:rsidR="000C42C0" w:rsidRPr="00BC7138" w:rsidRDefault="0084458E" w:rsidP="000C42C0">
            <w:pPr>
              <w:pStyle w:val="teks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58E">
              <w:rPr>
                <w:rFonts w:ascii="Arial" w:hAnsi="Arial" w:cs="Arial"/>
                <w:sz w:val="20"/>
                <w:szCs w:val="20"/>
              </w:rPr>
              <w:t>F</w:t>
            </w:r>
            <w:r w:rsidR="00413433">
              <w:rPr>
                <w:rFonts w:ascii="Arial" w:hAnsi="Arial" w:cs="Arial"/>
                <w:sz w:val="20"/>
                <w:szCs w:val="20"/>
              </w:rPr>
              <w:t>lo drvo</w:t>
            </w:r>
            <w:r w:rsidRPr="0084458E">
              <w:rPr>
                <w:rFonts w:ascii="Arial" w:hAnsi="Arial" w:cs="Arial"/>
                <w:sz w:val="20"/>
                <w:szCs w:val="20"/>
              </w:rPr>
              <w:t xml:space="preserve"> d.o.o., Tečine 4, 32276 Babina Greda, OIB: 03531411028</w:t>
            </w:r>
          </w:p>
        </w:tc>
      </w:tr>
      <w:tr w:rsidR="000C42C0" w:rsidRPr="00862CBC" w14:paraId="3B28BF7A" w14:textId="77777777" w:rsidTr="000C42C0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C62F39E" w14:textId="57C86DAB" w:rsidR="000C42C0" w:rsidRPr="00BC7138" w:rsidRDefault="0084458E" w:rsidP="000C42C0">
            <w:pPr>
              <w:pStyle w:val="Default"/>
              <w:rPr>
                <w:sz w:val="20"/>
                <w:szCs w:val="20"/>
              </w:rPr>
            </w:pPr>
            <w:r w:rsidRPr="0084458E">
              <w:rPr>
                <w:sz w:val="20"/>
                <w:szCs w:val="20"/>
              </w:rPr>
              <w:t xml:space="preserve">Postupak nabave s obveznom objavom </w:t>
            </w:r>
            <w:r w:rsidR="00413433" w:rsidRPr="00413433">
              <w:rPr>
                <w:sz w:val="20"/>
                <w:szCs w:val="20"/>
              </w:rPr>
              <w:t>za nabavu usluga stručnog nadzora i usluge koordinatora zaštite na radu u okviru projekta „Optimizacija poslovanja kroz energetske uštede</w:t>
            </w:r>
            <w:r w:rsidRPr="0084458E">
              <w:rPr>
                <w:sz w:val="20"/>
                <w:szCs w:val="20"/>
              </w:rPr>
              <w:t xml:space="preserve">“; Evidencijski broj nabave: </w:t>
            </w:r>
            <w:r w:rsidR="00413433" w:rsidRPr="00413433">
              <w:rPr>
                <w:sz w:val="20"/>
                <w:szCs w:val="20"/>
              </w:rPr>
              <w:t>KK.04.1.1.03.0314 / 07-2021</w:t>
            </w:r>
            <w:r w:rsidR="00E17C1E">
              <w:rPr>
                <w:sz w:val="20"/>
                <w:szCs w:val="20"/>
              </w:rPr>
              <w:t xml:space="preserve">; </w:t>
            </w:r>
            <w:r w:rsidR="00E17C1E" w:rsidRPr="00E17C1E">
              <w:rPr>
                <w:sz w:val="20"/>
                <w:szCs w:val="20"/>
              </w:rPr>
              <w:t>Grupa 1 – Nabava usluge stručnog</w:t>
            </w:r>
            <w:r w:rsidR="00E17C1E">
              <w:rPr>
                <w:sz w:val="20"/>
                <w:szCs w:val="20"/>
              </w:rPr>
              <w:t xml:space="preserve"> nadzora</w:t>
            </w:r>
          </w:p>
        </w:tc>
      </w:tr>
    </w:tbl>
    <w:p w14:paraId="6AEB13A3" w14:textId="77777777" w:rsidR="001255FB" w:rsidRDefault="001255FB" w:rsidP="00A60573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1D75074F" w14:textId="445779DE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 _____________________________________________________________________________</w:t>
      </w:r>
    </w:p>
    <w:p w14:paraId="2DA632D9" w14:textId="79BEB60A" w:rsidR="00D0577F" w:rsidRPr="00A60573" w:rsidRDefault="00D0577F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5BF97DCE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0D5C32E9" w14:textId="4E1A14AD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za zastupanje gospodarskog subjekta </w:t>
      </w:r>
    </w:p>
    <w:p w14:paraId="2519DDC7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52B9E6F4" w14:textId="77777777" w:rsidR="00D0577F" w:rsidRPr="00D0577F" w:rsidRDefault="00D0577F" w:rsidP="00D0577F">
      <w:pPr>
        <w:spacing w:after="160" w:line="259" w:lineRule="auto"/>
        <w:rPr>
          <w:rFonts w:ascii="Arial" w:eastAsia="Calibri" w:hAnsi="Arial" w:cs="Arial"/>
        </w:rPr>
      </w:pPr>
    </w:p>
    <w:p w14:paraId="40DE0A63" w14:textId="6A0C958C" w:rsidR="00D0577F" w:rsidRPr="00D0577F" w:rsidRDefault="00D0577F" w:rsidP="00D0577F">
      <w:pPr>
        <w:jc w:val="both"/>
        <w:rPr>
          <w:rFonts w:ascii="Arial" w:hAnsi="Arial" w:cs="Arial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60573">
        <w:rPr>
          <w:rFonts w:ascii="Arial" w:hAnsi="Arial" w:cs="Arial"/>
        </w:rPr>
        <w:t xml:space="preserve"> </w:t>
      </w:r>
      <w:r w:rsidRPr="00A60573">
        <w:rPr>
          <w:rFonts w:ascii="Arial" w:hAnsi="Arial" w:cs="Arial"/>
          <w:iCs/>
          <w:lang w:bidi="en-US"/>
        </w:rPr>
        <w:t>da smo u godini u kojoj je započeo postupak javne nabave</w:t>
      </w:r>
      <w:r w:rsidR="00A60573">
        <w:rPr>
          <w:rFonts w:ascii="Arial" w:hAnsi="Arial" w:cs="Arial"/>
          <w:iCs/>
          <w:lang w:bidi="en-US"/>
        </w:rPr>
        <w:t xml:space="preserve"> (202</w:t>
      </w:r>
      <w:r w:rsidR="00FF7732">
        <w:rPr>
          <w:rFonts w:ascii="Arial" w:hAnsi="Arial" w:cs="Arial"/>
          <w:iCs/>
          <w:lang w:bidi="en-US"/>
        </w:rPr>
        <w:t>2</w:t>
      </w:r>
      <w:r w:rsidR="00A60573">
        <w:rPr>
          <w:rFonts w:ascii="Arial" w:hAnsi="Arial" w:cs="Arial"/>
          <w:iCs/>
          <w:lang w:bidi="en-US"/>
        </w:rPr>
        <w:t>.)</w:t>
      </w:r>
      <w:r w:rsidRPr="00A60573">
        <w:rPr>
          <w:rFonts w:ascii="Arial" w:hAnsi="Arial" w:cs="Arial"/>
          <w:iCs/>
          <w:lang w:bidi="en-US"/>
        </w:rPr>
        <w:t xml:space="preserve"> i tijekom </w:t>
      </w:r>
      <w:r w:rsidR="0022387C">
        <w:rPr>
          <w:rFonts w:ascii="Arial" w:hAnsi="Arial" w:cs="Arial"/>
          <w:iCs/>
          <w:lang w:bidi="en-US"/>
        </w:rPr>
        <w:t>tri</w:t>
      </w:r>
      <w:r w:rsidRPr="00A60573">
        <w:rPr>
          <w:rFonts w:ascii="Arial" w:hAnsi="Arial" w:cs="Arial"/>
          <w:iCs/>
          <w:lang w:bidi="en-US"/>
        </w:rPr>
        <w:t xml:space="preserve"> (</w:t>
      </w:r>
      <w:r w:rsidR="0022387C">
        <w:rPr>
          <w:rFonts w:ascii="Arial" w:hAnsi="Arial" w:cs="Arial"/>
          <w:iCs/>
          <w:lang w:bidi="en-US"/>
        </w:rPr>
        <w:t>3</w:t>
      </w:r>
      <w:r w:rsidRPr="00A60573">
        <w:rPr>
          <w:rFonts w:ascii="Arial" w:hAnsi="Arial" w:cs="Arial"/>
          <w:iCs/>
          <w:lang w:bidi="en-US"/>
        </w:rPr>
        <w:t xml:space="preserve">) godine koje prethode toj godini </w:t>
      </w:r>
      <w:r w:rsidRPr="00A60573">
        <w:rPr>
          <w:rFonts w:ascii="Arial" w:hAnsi="Arial" w:cs="Arial"/>
        </w:rPr>
        <w:t>(</w:t>
      </w:r>
      <w:r w:rsidR="00FF7732">
        <w:rPr>
          <w:rFonts w:ascii="Arial" w:hAnsi="Arial" w:cs="Arial"/>
        </w:rPr>
        <w:t xml:space="preserve">2021., </w:t>
      </w:r>
      <w:r w:rsidRPr="00A60573">
        <w:rPr>
          <w:rFonts w:ascii="Arial" w:hAnsi="Arial" w:cs="Arial"/>
        </w:rPr>
        <w:t>20</w:t>
      </w:r>
      <w:r w:rsidR="00FC7392">
        <w:rPr>
          <w:rFonts w:ascii="Arial" w:hAnsi="Arial" w:cs="Arial"/>
        </w:rPr>
        <w:t>20</w:t>
      </w:r>
      <w:r w:rsidRPr="00A60573">
        <w:rPr>
          <w:rFonts w:ascii="Arial" w:hAnsi="Arial" w:cs="Arial"/>
        </w:rPr>
        <w:t>.</w:t>
      </w:r>
      <w:r w:rsidR="0022387C">
        <w:rPr>
          <w:rFonts w:ascii="Arial" w:hAnsi="Arial" w:cs="Arial"/>
        </w:rPr>
        <w:t xml:space="preserve"> i </w:t>
      </w:r>
      <w:r w:rsidRPr="00A60573">
        <w:rPr>
          <w:rFonts w:ascii="Arial" w:hAnsi="Arial" w:cs="Arial"/>
        </w:rPr>
        <w:t>201</w:t>
      </w:r>
      <w:r w:rsidR="00FC7392">
        <w:rPr>
          <w:rFonts w:ascii="Arial" w:hAnsi="Arial" w:cs="Arial"/>
        </w:rPr>
        <w:t>9</w:t>
      </w:r>
      <w:r w:rsidRPr="00A60573">
        <w:rPr>
          <w:rFonts w:ascii="Arial" w:hAnsi="Arial" w:cs="Arial"/>
        </w:rPr>
        <w:t>.</w:t>
      </w:r>
      <w:r w:rsidR="0022387C">
        <w:rPr>
          <w:rFonts w:ascii="Arial" w:hAnsi="Arial" w:cs="Arial"/>
        </w:rPr>
        <w:t xml:space="preserve">) </w:t>
      </w:r>
      <w:r w:rsidRPr="00A60573">
        <w:rPr>
          <w:rFonts w:ascii="Arial" w:hAnsi="Arial" w:cs="Arial"/>
          <w:iCs/>
          <w:lang w:bidi="en-US"/>
        </w:rPr>
        <w:t xml:space="preserve">uredno </w:t>
      </w:r>
      <w:r w:rsidR="00C37255">
        <w:rPr>
          <w:rFonts w:ascii="Arial" w:hAnsi="Arial" w:cs="Arial"/>
          <w:iCs/>
          <w:lang w:bidi="en-US"/>
        </w:rPr>
        <w:t xml:space="preserve">izvršio </w:t>
      </w:r>
      <w:r w:rsidR="00185C73">
        <w:rPr>
          <w:rFonts w:ascii="Arial" w:hAnsi="Arial" w:cs="Arial"/>
          <w:iCs/>
          <w:lang w:bidi="en-US"/>
        </w:rPr>
        <w:t>usluge</w:t>
      </w:r>
      <w:r w:rsidR="00C37255" w:rsidRPr="00C37255">
        <w:rPr>
          <w:rFonts w:ascii="Arial" w:hAnsi="Arial" w:cs="Arial"/>
          <w:iCs/>
          <w:lang w:bidi="en-US"/>
        </w:rPr>
        <w:t xml:space="preserve"> iste ili slične predmetu nabave</w:t>
      </w:r>
      <w:r w:rsidRPr="00A60573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61"/>
        <w:gridCol w:w="1410"/>
        <w:gridCol w:w="1658"/>
        <w:gridCol w:w="1701"/>
        <w:gridCol w:w="1837"/>
      </w:tblGrid>
      <w:tr w:rsidR="000C42C0" w:rsidRPr="00862CBC" w14:paraId="2FF5F51E" w14:textId="77777777" w:rsidTr="000F5C63">
        <w:tc>
          <w:tcPr>
            <w:tcW w:w="595" w:type="dxa"/>
            <w:shd w:val="clear" w:color="auto" w:fill="B4C6E7" w:themeFill="accent1" w:themeFillTint="66"/>
            <w:vAlign w:val="center"/>
          </w:tcPr>
          <w:p w14:paraId="21415973" w14:textId="3AAC8269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R</w:t>
            </w:r>
            <w:r w:rsidR="000F5C63">
              <w:rPr>
                <w:rFonts w:ascii="Arial" w:eastAsia="Calibri" w:hAnsi="Arial" w:cs="Arial"/>
                <w:b/>
              </w:rPr>
              <w:t>.b.</w:t>
            </w:r>
          </w:p>
        </w:tc>
        <w:tc>
          <w:tcPr>
            <w:tcW w:w="1861" w:type="dxa"/>
            <w:shd w:val="clear" w:color="auto" w:fill="B4C6E7" w:themeFill="accent1" w:themeFillTint="66"/>
            <w:vAlign w:val="center"/>
          </w:tcPr>
          <w:p w14:paraId="63115051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410" w:type="dxa"/>
            <w:shd w:val="clear" w:color="auto" w:fill="B4C6E7" w:themeFill="accent1" w:themeFillTint="66"/>
            <w:vAlign w:val="center"/>
          </w:tcPr>
          <w:p w14:paraId="2A430E77" w14:textId="5933E424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Predmet </w:t>
            </w:r>
            <w:r w:rsidR="00C37255">
              <w:rPr>
                <w:rFonts w:ascii="Arial" w:eastAsia="Calibri" w:hAnsi="Arial" w:cs="Arial"/>
                <w:b/>
              </w:rPr>
              <w:t>iz</w:t>
            </w:r>
            <w:r w:rsidR="00185C73">
              <w:rPr>
                <w:rFonts w:ascii="Arial" w:eastAsia="Calibri" w:hAnsi="Arial" w:cs="Arial"/>
                <w:b/>
              </w:rPr>
              <w:t>vršen</w:t>
            </w:r>
            <w:r w:rsidR="00C37255">
              <w:rPr>
                <w:rFonts w:ascii="Arial" w:eastAsia="Calibri" w:hAnsi="Arial" w:cs="Arial"/>
                <w:b/>
              </w:rPr>
              <w:t xml:space="preserve">ih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</w:p>
        </w:tc>
        <w:tc>
          <w:tcPr>
            <w:tcW w:w="1658" w:type="dxa"/>
            <w:shd w:val="clear" w:color="auto" w:fill="B4C6E7" w:themeFill="accent1" w:themeFillTint="66"/>
            <w:vAlign w:val="center"/>
          </w:tcPr>
          <w:p w14:paraId="698EB94E" w14:textId="760A6B76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Iznos</w:t>
            </w:r>
            <w:r w:rsidR="00C37255">
              <w:rPr>
                <w:rFonts w:ascii="Arial" w:eastAsia="Calibri" w:hAnsi="Arial" w:cs="Arial"/>
                <w:b/>
              </w:rPr>
              <w:t xml:space="preserve"> izv</w:t>
            </w:r>
            <w:r w:rsidR="00185C73">
              <w:rPr>
                <w:rFonts w:ascii="Arial" w:eastAsia="Calibri" w:hAnsi="Arial" w:cs="Arial"/>
                <w:b/>
              </w:rPr>
              <w:t>ršenih</w:t>
            </w:r>
            <w:r w:rsidR="00C37255">
              <w:rPr>
                <w:rFonts w:ascii="Arial" w:eastAsia="Calibri" w:hAnsi="Arial" w:cs="Arial"/>
                <w:b/>
              </w:rPr>
              <w:t xml:space="preserve">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  <w:r w:rsidRPr="00862CBC">
              <w:rPr>
                <w:rFonts w:ascii="Arial" w:eastAsia="Calibri" w:hAnsi="Arial" w:cs="Arial"/>
                <w:b/>
              </w:rPr>
              <w:t xml:space="preserve"> bez PDV-a </w:t>
            </w:r>
            <w:r w:rsidR="00FF4032">
              <w:rPr>
                <w:rFonts w:ascii="Arial" w:eastAsia="Calibri" w:hAnsi="Arial" w:cs="Arial"/>
                <w:b/>
              </w:rPr>
              <w:t>(HRK)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67C984" w14:textId="046A445A" w:rsidR="000C42C0" w:rsidRPr="00862CBC" w:rsidRDefault="001255FB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="00FC746C">
              <w:rPr>
                <w:rFonts w:ascii="Arial" w:eastAsia="Calibri" w:hAnsi="Arial" w:cs="Arial"/>
                <w:b/>
              </w:rPr>
              <w:t xml:space="preserve"> </w:t>
            </w:r>
            <w:r w:rsidR="000C42C0" w:rsidRPr="00862CBC">
              <w:rPr>
                <w:rFonts w:ascii="Arial" w:eastAsia="Calibri" w:hAnsi="Arial" w:cs="Arial"/>
                <w:b/>
              </w:rPr>
              <w:t xml:space="preserve">izvršenja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FAAA12C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Kontakt osoba druge ugovorne strane</w:t>
            </w:r>
          </w:p>
        </w:tc>
      </w:tr>
      <w:tr w:rsidR="000C42C0" w:rsidRPr="00862CBC" w14:paraId="037A5F00" w14:textId="77777777" w:rsidTr="000F5C63">
        <w:tc>
          <w:tcPr>
            <w:tcW w:w="595" w:type="dxa"/>
          </w:tcPr>
          <w:p w14:paraId="09C95B77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861" w:type="dxa"/>
          </w:tcPr>
          <w:p w14:paraId="0CC6965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39830EC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3D9D8F4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0764F67D" w14:textId="77777777" w:rsidR="000C42C0" w:rsidRPr="00862CBC" w:rsidRDefault="000C42C0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4750D7FA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C42C0" w:rsidRPr="00862CBC" w14:paraId="425DE123" w14:textId="77777777" w:rsidTr="000F5C63">
        <w:tc>
          <w:tcPr>
            <w:tcW w:w="595" w:type="dxa"/>
          </w:tcPr>
          <w:p w14:paraId="089B39E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861" w:type="dxa"/>
          </w:tcPr>
          <w:p w14:paraId="4609F20B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06976BA3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A09054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471D9146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5B01B8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0C42C0" w:rsidRPr="00862CBC" w14:paraId="618926B1" w14:textId="77777777" w:rsidTr="000F5C63">
        <w:tc>
          <w:tcPr>
            <w:tcW w:w="595" w:type="dxa"/>
          </w:tcPr>
          <w:p w14:paraId="2692C7C5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861" w:type="dxa"/>
          </w:tcPr>
          <w:p w14:paraId="6806920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5F1DF37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1B12B21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745FDB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1323DAA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D99F6CD" w14:textId="77777777" w:rsidR="001255FB" w:rsidRDefault="001255FB" w:rsidP="00A60573">
      <w:pPr>
        <w:ind w:left="3540" w:hanging="3540"/>
        <w:jc w:val="both"/>
        <w:rPr>
          <w:rFonts w:ascii="Arial" w:hAnsi="Arial" w:cs="Arial"/>
        </w:rPr>
      </w:pPr>
    </w:p>
    <w:p w14:paraId="022BB7EF" w14:textId="5E952DB8" w:rsidR="00A60573" w:rsidRDefault="000C42C0" w:rsidP="00A60573">
      <w:pPr>
        <w:ind w:left="3540" w:hanging="3540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FF7732"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1CAFFF81" w14:textId="77777777" w:rsidR="000C42C0" w:rsidRPr="00862CBC" w:rsidRDefault="000C42C0" w:rsidP="000C42C0">
      <w:pPr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26E9A892" w14:textId="77777777" w:rsidR="000C42C0" w:rsidRPr="00862CBC" w:rsidRDefault="000C42C0" w:rsidP="000C42C0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77777777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sectPr w:rsidR="00DD0032" w:rsidRPr="00237A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F536" w14:textId="77777777" w:rsidR="00EB27D1" w:rsidRDefault="00EB27D1" w:rsidP="003C67C9">
      <w:pPr>
        <w:spacing w:after="0" w:line="240" w:lineRule="auto"/>
      </w:pPr>
      <w:r>
        <w:separator/>
      </w:r>
    </w:p>
  </w:endnote>
  <w:endnote w:type="continuationSeparator" w:id="0">
    <w:p w14:paraId="71A3E6D5" w14:textId="77777777" w:rsidR="00EB27D1" w:rsidRDefault="00EB27D1" w:rsidP="003C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E2" w14:textId="171F243E" w:rsidR="003C67C9" w:rsidRPr="003C67C9" w:rsidRDefault="00EB27D1" w:rsidP="003C67C9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3C67C9" w:rsidRPr="00711544">
      <w:rPr>
        <w:i/>
        <w:color w:val="000000"/>
        <w:sz w:val="20"/>
        <w:szCs w:val="20"/>
      </w:rPr>
      <w:t>Stupanj klasifikacije:</w:t>
    </w:r>
    <w:r w:rsidR="003C67C9" w:rsidRPr="00711544">
      <w:rPr>
        <w:color w:val="000000"/>
        <w:sz w:val="20"/>
        <w:szCs w:val="20"/>
      </w:rPr>
      <w:t xml:space="preserve"> </w:t>
    </w:r>
    <w:r w:rsidR="003C67C9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EF06" w14:textId="5997FE9F" w:rsidR="003C67C9" w:rsidRPr="003C67C9" w:rsidRDefault="003C67C9" w:rsidP="003C67C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13AD" w14:textId="3EF5D312" w:rsidR="003C67C9" w:rsidRPr="003C67C9" w:rsidRDefault="0020777E" w:rsidP="003C67C9">
    <w:pPr>
      <w:pStyle w:val="Footer"/>
      <w:jc w:val="right"/>
    </w:pPr>
    <w:fldSimple w:instr=" DOCPROPERTY bjFooterFirstPageDocProperty \* MERGEFORMAT " w:fldLock="1">
      <w:r w:rsidR="003C67C9" w:rsidRPr="00711544">
        <w:rPr>
          <w:i/>
          <w:color w:val="000000"/>
          <w:sz w:val="20"/>
          <w:szCs w:val="20"/>
        </w:rPr>
        <w:t>Stupanj klasifikacije:</w:t>
      </w:r>
      <w:r w:rsidR="003C67C9" w:rsidRPr="00711544">
        <w:rPr>
          <w:color w:val="000000"/>
          <w:sz w:val="20"/>
          <w:szCs w:val="20"/>
        </w:rPr>
        <w:t xml:space="preserve"> </w:t>
      </w:r>
      <w:r w:rsidR="003C67C9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CB3B" w14:textId="77777777" w:rsidR="00EB27D1" w:rsidRDefault="00EB27D1" w:rsidP="003C67C9">
      <w:pPr>
        <w:spacing w:after="0" w:line="240" w:lineRule="auto"/>
      </w:pPr>
      <w:r>
        <w:separator/>
      </w:r>
    </w:p>
  </w:footnote>
  <w:footnote w:type="continuationSeparator" w:id="0">
    <w:p w14:paraId="030982AC" w14:textId="77777777" w:rsidR="00EB27D1" w:rsidRDefault="00EB27D1" w:rsidP="003C6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C42C0"/>
    <w:rsid w:val="000F5C63"/>
    <w:rsid w:val="000F6C86"/>
    <w:rsid w:val="001255FB"/>
    <w:rsid w:val="00185C73"/>
    <w:rsid w:val="001D6D4C"/>
    <w:rsid w:val="0020777E"/>
    <w:rsid w:val="0022387C"/>
    <w:rsid w:val="00237AB5"/>
    <w:rsid w:val="003722B3"/>
    <w:rsid w:val="003B1AC6"/>
    <w:rsid w:val="003C67C9"/>
    <w:rsid w:val="00413433"/>
    <w:rsid w:val="0043027F"/>
    <w:rsid w:val="0043447F"/>
    <w:rsid w:val="004A5FBB"/>
    <w:rsid w:val="004F7999"/>
    <w:rsid w:val="0084458E"/>
    <w:rsid w:val="008A7B2E"/>
    <w:rsid w:val="00912170"/>
    <w:rsid w:val="009748D5"/>
    <w:rsid w:val="00A60573"/>
    <w:rsid w:val="00A66A9D"/>
    <w:rsid w:val="00B22BBE"/>
    <w:rsid w:val="00BC7138"/>
    <w:rsid w:val="00C37255"/>
    <w:rsid w:val="00D0577F"/>
    <w:rsid w:val="00DD0032"/>
    <w:rsid w:val="00DF400A"/>
    <w:rsid w:val="00E17C1E"/>
    <w:rsid w:val="00E249F7"/>
    <w:rsid w:val="00EB27D1"/>
    <w:rsid w:val="00ED2C5B"/>
    <w:rsid w:val="00F60600"/>
    <w:rsid w:val="00FC7392"/>
    <w:rsid w:val="00FC746C"/>
    <w:rsid w:val="00FF4032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6F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7C9"/>
  </w:style>
  <w:style w:type="paragraph" w:styleId="Footer">
    <w:name w:val="footer"/>
    <w:basedOn w:val="Normal"/>
    <w:link w:val="Foot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7C9"/>
  </w:style>
  <w:style w:type="character" w:styleId="CommentReference">
    <w:name w:val="annotation reference"/>
    <w:basedOn w:val="DefaultParagraphFont"/>
    <w:uiPriority w:val="99"/>
    <w:semiHidden/>
    <w:unhideWhenUsed/>
    <w:rsid w:val="0097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8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414E52B-BA75-4D87-95A7-0EDC23AF41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2022-03-24T15:28:00Z</dcterms:created>
  <dcterms:modified xsi:type="dcterms:W3CDTF">2022-04-05T08:57:00Z</dcterms:modified>
</cp:coreProperties>
</file>