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63B" w14:textId="7AAD99EB" w:rsidR="00064B75" w:rsidRDefault="00C52C9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pacing w:before="360" w:after="360" w:line="269" w:lineRule="auto"/>
        <w:ind w:lef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PRILOG </w:t>
      </w:r>
      <w:r w:rsidR="00C93146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PONUDBENI LIST </w:t>
      </w:r>
    </w:p>
    <w:tbl>
      <w:tblPr>
        <w:tblStyle w:val="a"/>
        <w:tblW w:w="95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0"/>
        <w:gridCol w:w="7491"/>
      </w:tblGrid>
      <w:tr w:rsidR="00064B75" w14:paraId="65A44C89" w14:textId="77777777">
        <w:trPr>
          <w:trHeight w:val="56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5C37F0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Naručitelj: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24428152" w14:textId="77777777" w:rsidR="00BE70F9" w:rsidRPr="00503690" w:rsidRDefault="00BE70F9" w:rsidP="00BE70F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 xml:space="preserve">Naziv Naručitelja: </w:t>
            </w:r>
            <w:r w:rsidRPr="00113D8F">
              <w:rPr>
                <w:rFonts w:ascii="Times New Roman" w:eastAsia="Times New Roman" w:hAnsi="Times New Roman" w:cs="Times New Roman"/>
              </w:rPr>
              <w:t>TEHNOLOGIK d.o.o.</w:t>
            </w:r>
          </w:p>
          <w:p w14:paraId="2667F2D8" w14:textId="77777777" w:rsidR="00BE70F9" w:rsidRPr="00503690" w:rsidRDefault="00BE70F9" w:rsidP="00BE70F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>Sjedište Naručitelja: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13D8F">
              <w:rPr>
                <w:rFonts w:ascii="Times New Roman" w:eastAsia="Times New Roman" w:hAnsi="Times New Roman" w:cs="Times New Roman"/>
              </w:rPr>
              <w:t xml:space="preserve">Donja </w:t>
            </w:r>
            <w:proofErr w:type="spellStart"/>
            <w:r w:rsidRPr="00113D8F">
              <w:rPr>
                <w:rFonts w:ascii="Times New Roman" w:eastAsia="Times New Roman" w:hAnsi="Times New Roman" w:cs="Times New Roman"/>
              </w:rPr>
              <w:t>Brckovčina</w:t>
            </w:r>
            <w:proofErr w:type="spellEnd"/>
            <w:r w:rsidRPr="00113D8F">
              <w:rPr>
                <w:rFonts w:ascii="Times New Roman" w:eastAsia="Times New Roman" w:hAnsi="Times New Roman" w:cs="Times New Roman"/>
              </w:rPr>
              <w:t xml:space="preserve">, Donja </w:t>
            </w:r>
            <w:proofErr w:type="spellStart"/>
            <w:r w:rsidRPr="00113D8F">
              <w:rPr>
                <w:rFonts w:ascii="Times New Roman" w:eastAsia="Times New Roman" w:hAnsi="Times New Roman" w:cs="Times New Roman"/>
              </w:rPr>
              <w:t>Brckovčina</w:t>
            </w:r>
            <w:proofErr w:type="spellEnd"/>
            <w:r w:rsidRPr="00113D8F">
              <w:rPr>
                <w:rFonts w:ascii="Times New Roman" w:eastAsia="Times New Roman" w:hAnsi="Times New Roman" w:cs="Times New Roman"/>
              </w:rPr>
              <w:t xml:space="preserve"> 96</w:t>
            </w:r>
            <w:r w:rsidRPr="00DB3DA3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48260 </w:t>
            </w:r>
            <w:r w:rsidRPr="00DB3DA3">
              <w:rPr>
                <w:rFonts w:ascii="Times New Roman" w:eastAsia="Times New Roman" w:hAnsi="Times New Roman" w:cs="Times New Roman"/>
              </w:rPr>
              <w:t>KRIŽEVCI</w:t>
            </w:r>
          </w:p>
          <w:p w14:paraId="237F4C71" w14:textId="0C85AD1E" w:rsidR="00064B75" w:rsidRPr="009F2F2D" w:rsidRDefault="00BE70F9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OIB Naručitelja: </w:t>
            </w:r>
            <w:r w:rsidRPr="00113D8F">
              <w:rPr>
                <w:rFonts w:ascii="Times New Roman" w:eastAsia="Times New Roman" w:hAnsi="Times New Roman" w:cs="Times New Roman"/>
              </w:rPr>
              <w:t>13238399736</w:t>
            </w:r>
          </w:p>
        </w:tc>
      </w:tr>
      <w:tr w:rsidR="00064B75" w14:paraId="693F8227" w14:textId="77777777">
        <w:trPr>
          <w:trHeight w:val="114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B191A8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3D1BA96D" w14:textId="4F4D5FBD" w:rsidR="00064B75" w:rsidRDefault="00AD77FD" w:rsidP="008C7C60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7F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Nabava radova za provedbu mjera energetske učinkovitosti i ostvarenja energetskih ušteda na proizvodnom pogonu i poslovnoj zgradi te izvođenje radova i ugradnja opreme za povećanje korištenja obnovljivih izvora energije</w:t>
            </w:r>
          </w:p>
        </w:tc>
      </w:tr>
    </w:tbl>
    <w:p w14:paraId="4470FDEA" w14:textId="77777777" w:rsidR="00064B75" w:rsidRDefault="00C52C97">
      <w:pPr>
        <w:spacing w:before="120" w:after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Broj ponude: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Datum ponude: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</w:p>
    <w:tbl>
      <w:tblPr>
        <w:tblStyle w:val="a0"/>
        <w:tblW w:w="9498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2340"/>
        <w:gridCol w:w="1275"/>
        <w:gridCol w:w="3331"/>
      </w:tblGrid>
      <w:tr w:rsidR="00064B75" w14:paraId="03F63051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DB7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Ponuditelju: </w:t>
            </w:r>
          </w:p>
        </w:tc>
      </w:tr>
      <w:tr w:rsidR="00064B75" w14:paraId="2A0C617F" w14:textId="77777777">
        <w:trPr>
          <w:trHeight w:val="74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481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i sjedište Ponuditelja: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DB8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064B75" w14:paraId="471A1620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5195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983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6B5D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A747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87FA8B1" w14:textId="77777777">
        <w:trPr>
          <w:trHeight w:val="7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A07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Adresa za </w:t>
            </w:r>
          </w:p>
          <w:p w14:paraId="0E4BE3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334AF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DCD0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Adresa</w:t>
            </w:r>
          </w:p>
          <w:p w14:paraId="4BDBFD17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e-pošte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39EA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50CD8DE6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4A3E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125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DAD6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4345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D14C87F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69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Ponuditelj je u sustavu </w:t>
            </w:r>
          </w:p>
          <w:p w14:paraId="68A3A14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336D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C800196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CFC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Kontakt osoba Ponuditelja </w:t>
            </w:r>
          </w:p>
          <w:p w14:paraId="2474EB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1E8E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3DB496FC" w14:textId="77777777">
        <w:trPr>
          <w:trHeight w:val="320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C5C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ponudi: </w:t>
            </w:r>
          </w:p>
        </w:tc>
      </w:tr>
      <w:tr w:rsidR="00064B75" w14:paraId="1F447E3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18EA" w14:textId="3927E498" w:rsidR="00064B75" w:rsidRDefault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Grupa predmeta nabave (pobrojati grupe)</w:t>
            </w:r>
            <w:r w:rsidR="00C52C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59AE8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3CDB2E5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5078D" w14:textId="5A81EEA3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bez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B8A4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2C6A63BF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C5D8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Iznos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4BC59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1A59E65C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FD2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s PDV-om u HRK: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AF10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0ED0063E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2055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valjanosti ponude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(upisati broj dana)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dana od isteka roka za dostavu ponuda</w:t>
            </w:r>
          </w:p>
        </w:tc>
      </w:tr>
      <w:tr w:rsidR="00F04F75" w14:paraId="6707BC15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C3630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jamstva predmeta nabave: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(upisati broj godina)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godina</w:t>
            </w:r>
          </w:p>
        </w:tc>
      </w:tr>
    </w:tbl>
    <w:p w14:paraId="2EC75A01" w14:textId="77777777" w:rsidR="00064B75" w:rsidRDefault="00C9314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"/>
        </w:tabs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Ako je Ponuditelj izvan Republike Hrvatske ili ako Ponuditelj nije PDV obveznik, na mjesto predviđeno za upis cijene ponude s PDV-om upisuje se isti iznos koji  je upisan na mjestu predviđenom za upis cijene ponude bez PDV-a, a mjesto predviđeno za upis iznosa PDV-a ostavlja se prazno.</w:t>
      </w:r>
      <w:r w:rsidR="00C52C97">
        <w:rPr>
          <w:rFonts w:ascii="Times New Roman" w:eastAsia="Times New Roman" w:hAnsi="Times New Roman" w:cs="Times New Roman"/>
          <w:color w:val="000000"/>
        </w:rPr>
        <w:t xml:space="preserve"> 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Cijena ponude izražava se u kunama (HRK).</w:t>
      </w:r>
    </w:p>
    <w:p w14:paraId="30D4B32D" w14:textId="77777777" w:rsidR="00064B75" w:rsidRDefault="00064B75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AEAA4E1" w14:textId="77777777" w:rsidR="00064B75" w:rsidRDefault="00C52C97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Nakon što je proučio i razumio 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Poziv na dostavu ponuda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 sve uvjete nadmetanja, Ponuditelj daje ponudu za cjelokupan predmet nabave čiji su Tehničke sp</w:t>
      </w:r>
      <w:r w:rsidR="00C93146">
        <w:rPr>
          <w:rFonts w:ascii="Times New Roman" w:eastAsia="Times New Roman" w:hAnsi="Times New Roman" w:cs="Times New Roman"/>
          <w:b/>
          <w:sz w:val="18"/>
          <w:szCs w:val="18"/>
        </w:rPr>
        <w:t>ecifikacije opisane u Prilogu I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a sve u skladu sa odredbama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ponuda.</w:t>
      </w:r>
    </w:p>
    <w:p w14:paraId="46C43C48" w14:textId="77777777" w:rsidR="00064B75" w:rsidRDefault="00064B7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1496966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ZA PONUDITELJA: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285D66B1" w14:textId="77777777" w:rsidR="00064B75" w:rsidRDefault="00C52C97">
      <w:pPr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(ime i prezime, funkcija ovlaštene osobe)</w:t>
      </w:r>
    </w:p>
    <w:p w14:paraId="223958DD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MP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4EA03B4D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1D39F132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0D12D17B" w14:textId="740FCD0A" w:rsidR="00064B75" w:rsidRDefault="00C52C97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(potpis ovlaštene osobe)</w:t>
      </w:r>
    </w:p>
    <w:p w14:paraId="2E5B88B8" w14:textId="77777777" w:rsidR="00064B75" w:rsidRDefault="00C52C97">
      <w:pPr>
        <w:rPr>
          <w:i/>
          <w:sz w:val="16"/>
          <w:szCs w:val="16"/>
        </w:rPr>
      </w:pPr>
      <w:bookmarkStart w:id="2" w:name="_1fob9te" w:colFirst="0" w:colLast="0"/>
      <w:bookmarkEnd w:id="2"/>
      <w:r>
        <w:rPr>
          <w:i/>
          <w:sz w:val="16"/>
          <w:szCs w:val="16"/>
        </w:rPr>
        <w:t>* ili nacionalni identifikacijski broj prema zemlji sjedišta ponuditelja, ako je primjenjiv</w:t>
      </w:r>
    </w:p>
    <w:sectPr w:rsidR="00064B75">
      <w:footerReference w:type="default" r:id="rId6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7D1B" w14:textId="77777777" w:rsidR="0056686B" w:rsidRDefault="0056686B">
      <w:r>
        <w:separator/>
      </w:r>
    </w:p>
  </w:endnote>
  <w:endnote w:type="continuationSeparator" w:id="0">
    <w:p w14:paraId="72889803" w14:textId="77777777" w:rsidR="0056686B" w:rsidRDefault="0056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0D6A" w14:textId="77777777" w:rsidR="00064B75" w:rsidRDefault="00C52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F2F2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78EA853A" w14:textId="77777777" w:rsidR="00064B75" w:rsidRDefault="00064B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2D6C" w14:textId="77777777" w:rsidR="0056686B" w:rsidRDefault="0056686B">
      <w:r>
        <w:separator/>
      </w:r>
    </w:p>
  </w:footnote>
  <w:footnote w:type="continuationSeparator" w:id="0">
    <w:p w14:paraId="3AEE83BE" w14:textId="77777777" w:rsidR="0056686B" w:rsidRDefault="00566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5"/>
    <w:rsid w:val="000543AF"/>
    <w:rsid w:val="00064B75"/>
    <w:rsid w:val="00100C2F"/>
    <w:rsid w:val="00144DD9"/>
    <w:rsid w:val="00152FEB"/>
    <w:rsid w:val="001A0AF2"/>
    <w:rsid w:val="001F7463"/>
    <w:rsid w:val="002C4756"/>
    <w:rsid w:val="003053E2"/>
    <w:rsid w:val="00365DEF"/>
    <w:rsid w:val="003C67F5"/>
    <w:rsid w:val="00421D5A"/>
    <w:rsid w:val="00453DEC"/>
    <w:rsid w:val="004A2A64"/>
    <w:rsid w:val="0056686B"/>
    <w:rsid w:val="0069796F"/>
    <w:rsid w:val="007A70F1"/>
    <w:rsid w:val="007B79FA"/>
    <w:rsid w:val="008C7C60"/>
    <w:rsid w:val="00917EF5"/>
    <w:rsid w:val="00982D00"/>
    <w:rsid w:val="009A13DE"/>
    <w:rsid w:val="009D7291"/>
    <w:rsid w:val="009F2F2D"/>
    <w:rsid w:val="00A87FE3"/>
    <w:rsid w:val="00AD77FD"/>
    <w:rsid w:val="00AE5A79"/>
    <w:rsid w:val="00B079D0"/>
    <w:rsid w:val="00B57E04"/>
    <w:rsid w:val="00BA5798"/>
    <w:rsid w:val="00BE70F9"/>
    <w:rsid w:val="00C52C97"/>
    <w:rsid w:val="00C93146"/>
    <w:rsid w:val="00D17A67"/>
    <w:rsid w:val="00D9069C"/>
    <w:rsid w:val="00DA154F"/>
    <w:rsid w:val="00DB059E"/>
    <w:rsid w:val="00E51531"/>
    <w:rsid w:val="00E770FB"/>
    <w:rsid w:val="00F04F75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FD4"/>
  <w15:docId w15:val="{77B15C4C-D0B4-4DE4-8524-2D3B87A7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432" w:hanging="432"/>
      <w:outlineLvl w:val="0"/>
    </w:pPr>
    <w:rPr>
      <w:b/>
    </w:rPr>
  </w:style>
  <w:style w:type="paragraph" w:styleId="Heading2">
    <w:name w:val="heading 2"/>
    <w:basedOn w:val="Normal"/>
    <w:next w:val="Normal"/>
    <w:pPr>
      <w:ind w:left="576" w:hanging="576"/>
      <w:outlineLvl w:val="1"/>
    </w:pPr>
    <w:rPr>
      <w:b/>
    </w:rPr>
  </w:style>
  <w:style w:type="paragraph" w:styleId="Heading3">
    <w:name w:val="heading 3"/>
    <w:basedOn w:val="Normal"/>
    <w:next w:val="Normal"/>
    <w:pPr>
      <w:ind w:left="720" w:hanging="720"/>
      <w:outlineLvl w:val="2"/>
    </w:pPr>
    <w:rPr>
      <w:b/>
    </w:rPr>
  </w:style>
  <w:style w:type="paragraph" w:styleId="Heading4">
    <w:name w:val="heading 4"/>
    <w:basedOn w:val="Normal"/>
    <w:next w:val="Normal"/>
    <w:pPr>
      <w:ind w:left="864" w:hanging="864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97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9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9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K16217@office365.blue</cp:lastModifiedBy>
  <cp:revision>2</cp:revision>
  <dcterms:created xsi:type="dcterms:W3CDTF">2022-05-06T09:11:00Z</dcterms:created>
  <dcterms:modified xsi:type="dcterms:W3CDTF">2022-05-06T09:11:00Z</dcterms:modified>
</cp:coreProperties>
</file>