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5EFE" w14:textId="77777777" w:rsidR="00BE29B5" w:rsidRDefault="00BE29B5" w:rsidP="00093D8C">
      <w:pPr>
        <w:tabs>
          <w:tab w:val="left" w:pos="851"/>
        </w:tabs>
        <w:ind w:right="170"/>
        <w:contextualSpacing/>
        <w:jc w:val="center"/>
        <w:outlineLvl w:val="0"/>
        <w:rPr>
          <w:rFonts w:ascii="Tele-GroteskNor" w:hAnsi="Tele-GroteskNor"/>
          <w:b/>
          <w:sz w:val="32"/>
          <w:szCs w:val="32"/>
        </w:rPr>
      </w:pPr>
    </w:p>
    <w:p w14:paraId="777F3DFD" w14:textId="1B161E20" w:rsidR="005F67B6" w:rsidRPr="00B23E75" w:rsidRDefault="005F67B6" w:rsidP="00093D8C">
      <w:pPr>
        <w:tabs>
          <w:tab w:val="left" w:pos="851"/>
        </w:tabs>
        <w:ind w:right="170"/>
        <w:contextualSpacing/>
        <w:jc w:val="center"/>
        <w:outlineLvl w:val="0"/>
        <w:rPr>
          <w:rFonts w:ascii="Tele-GroteskNor" w:hAnsi="Tele-GroteskNor"/>
          <w:b/>
          <w:sz w:val="32"/>
          <w:szCs w:val="32"/>
        </w:rPr>
      </w:pPr>
      <w:r w:rsidRPr="00B23E75">
        <w:rPr>
          <w:rFonts w:ascii="Tele-GroteskNor" w:hAnsi="Tele-GroteskNor"/>
          <w:b/>
          <w:sz w:val="32"/>
          <w:szCs w:val="32"/>
        </w:rPr>
        <w:t xml:space="preserve">OBRAZAC </w:t>
      </w:r>
      <w:r w:rsidR="00625CC9">
        <w:rPr>
          <w:rFonts w:ascii="Tele-GroteskNor" w:hAnsi="Tele-GroteskNor"/>
          <w:b/>
          <w:sz w:val="32"/>
          <w:szCs w:val="32"/>
        </w:rPr>
        <w:t>4</w:t>
      </w:r>
      <w:r w:rsidRPr="00B23E75">
        <w:rPr>
          <w:rFonts w:ascii="Tele-GroteskNor" w:hAnsi="Tele-GroteskNor"/>
          <w:b/>
          <w:sz w:val="32"/>
          <w:szCs w:val="32"/>
        </w:rPr>
        <w:t>.</w:t>
      </w:r>
    </w:p>
    <w:p w14:paraId="4E8FF010" w14:textId="77777777" w:rsidR="005F67B6" w:rsidRPr="00B23E75" w:rsidRDefault="005F67B6" w:rsidP="00093D8C">
      <w:pPr>
        <w:tabs>
          <w:tab w:val="left" w:pos="851"/>
        </w:tabs>
        <w:ind w:right="170"/>
        <w:contextualSpacing/>
        <w:jc w:val="center"/>
        <w:outlineLvl w:val="0"/>
        <w:rPr>
          <w:rFonts w:ascii="Tele-GroteskNor" w:hAnsi="Tele-GroteskNor"/>
          <w:b/>
          <w:sz w:val="32"/>
          <w:szCs w:val="32"/>
        </w:rPr>
      </w:pPr>
    </w:p>
    <w:p w14:paraId="265D3344" w14:textId="34C29399" w:rsidR="00093D8C" w:rsidRPr="00B23E75" w:rsidRDefault="005F67B6" w:rsidP="00093D8C">
      <w:pPr>
        <w:tabs>
          <w:tab w:val="left" w:pos="851"/>
        </w:tabs>
        <w:ind w:right="170"/>
        <w:contextualSpacing/>
        <w:jc w:val="center"/>
        <w:outlineLvl w:val="0"/>
        <w:rPr>
          <w:rFonts w:ascii="Tele-GroteskNor" w:hAnsi="Tele-GroteskNor"/>
          <w:b/>
          <w:sz w:val="32"/>
          <w:szCs w:val="32"/>
        </w:rPr>
      </w:pPr>
      <w:r w:rsidRPr="00B23E75">
        <w:rPr>
          <w:rFonts w:ascii="Tele-GroteskNor" w:hAnsi="Tele-GroteskNor"/>
          <w:b/>
          <w:sz w:val="32"/>
          <w:szCs w:val="32"/>
        </w:rPr>
        <w:t>I</w:t>
      </w:r>
      <w:r w:rsidR="00093D8C" w:rsidRPr="00B23E75">
        <w:rPr>
          <w:rFonts w:ascii="Tele-GroteskNor" w:hAnsi="Tele-GroteskNor"/>
          <w:b/>
          <w:sz w:val="32"/>
          <w:szCs w:val="32"/>
        </w:rPr>
        <w:t xml:space="preserve">ZJAVA PONUDITELJA </w:t>
      </w:r>
      <w:r w:rsidR="00F63C37" w:rsidRPr="00B23E75">
        <w:rPr>
          <w:rFonts w:ascii="Tele-GroteskNor" w:hAnsi="Tele-GroteskNor"/>
          <w:b/>
          <w:sz w:val="32"/>
          <w:szCs w:val="32"/>
        </w:rPr>
        <w:t xml:space="preserve">O PRIHVAĆANJU TEHNIČKIH UVJETA </w:t>
      </w:r>
      <w:r w:rsidR="00A06D2D" w:rsidRPr="00B23E75">
        <w:rPr>
          <w:rFonts w:ascii="Tele-GroteskNor" w:hAnsi="Tele-GroteskNor"/>
          <w:b/>
          <w:sz w:val="32"/>
          <w:szCs w:val="32"/>
        </w:rPr>
        <w:t xml:space="preserve">ZA </w:t>
      </w:r>
      <w:r w:rsidR="00F63C37" w:rsidRPr="00B23E75">
        <w:rPr>
          <w:rFonts w:ascii="Tele-GroteskNor" w:hAnsi="Tele-GroteskNor"/>
          <w:b/>
          <w:sz w:val="32"/>
          <w:szCs w:val="32"/>
        </w:rPr>
        <w:t>OPREM</w:t>
      </w:r>
      <w:r w:rsidR="00A06D2D" w:rsidRPr="00B23E75">
        <w:rPr>
          <w:rFonts w:ascii="Tele-GroteskNor" w:hAnsi="Tele-GroteskNor"/>
          <w:b/>
          <w:sz w:val="32"/>
          <w:szCs w:val="32"/>
        </w:rPr>
        <w:t>U</w:t>
      </w:r>
    </w:p>
    <w:p w14:paraId="60847272" w14:textId="77777777" w:rsidR="00B349BD" w:rsidRPr="00B23E75" w:rsidRDefault="00B349BD">
      <w:pPr>
        <w:rPr>
          <w:rFonts w:ascii="Tele-GroteskNor" w:hAnsi="Tele-GroteskNor"/>
          <w:sz w:val="24"/>
          <w:szCs w:val="24"/>
        </w:rPr>
      </w:pPr>
    </w:p>
    <w:p w14:paraId="5EE58C85" w14:textId="77777777" w:rsidR="005F67B6" w:rsidRPr="00B23E75" w:rsidRDefault="005F67B6" w:rsidP="00F63C37">
      <w:pPr>
        <w:jc w:val="both"/>
        <w:rPr>
          <w:rFonts w:ascii="Tele-GroteskNor" w:hAnsi="Tele-GroteskNor"/>
          <w:sz w:val="24"/>
          <w:szCs w:val="24"/>
        </w:rPr>
      </w:pPr>
    </w:p>
    <w:p w14:paraId="5252C655" w14:textId="77777777" w:rsidR="00993D08" w:rsidRPr="00993D08" w:rsidRDefault="00FC4852" w:rsidP="00993D08">
      <w:pPr>
        <w:jc w:val="both"/>
        <w:rPr>
          <w:rFonts w:ascii="Tele-GroteskNor" w:hAnsi="Tele-GroteskNor"/>
          <w:sz w:val="24"/>
          <w:szCs w:val="24"/>
        </w:rPr>
      </w:pPr>
      <w:r w:rsidRPr="00B23E75">
        <w:rPr>
          <w:rFonts w:ascii="Tele-GroteskNor" w:hAnsi="Tele-GroteskNor"/>
          <w:sz w:val="24"/>
          <w:szCs w:val="24"/>
        </w:rPr>
        <w:t>U svojstvu ponuditelja</w:t>
      </w:r>
      <w:r w:rsidR="00DE706A" w:rsidRPr="00B23E75">
        <w:rPr>
          <w:rFonts w:ascii="Tele-GroteskNor" w:hAnsi="Tele-GroteskNor"/>
          <w:sz w:val="24"/>
          <w:szCs w:val="24"/>
        </w:rPr>
        <w:t>/zajednice ponuditelja (gospodarskog subjekta/zajednice gospodarskih subjekata)</w:t>
      </w:r>
      <w:r w:rsidRPr="00B23E75">
        <w:rPr>
          <w:rFonts w:ascii="Tele-GroteskNor" w:hAnsi="Tele-GroteskNor"/>
          <w:sz w:val="24"/>
          <w:szCs w:val="24"/>
        </w:rPr>
        <w:t xml:space="preserve"> _</w:t>
      </w:r>
      <w:r w:rsidR="00F63C37" w:rsidRPr="00B23E75">
        <w:rPr>
          <w:rFonts w:ascii="Tele-GroteskNor" w:hAnsi="Tele-GroteskNor"/>
          <w:sz w:val="24"/>
          <w:szCs w:val="24"/>
        </w:rPr>
        <w:t>NAZIV</w:t>
      </w:r>
      <w:r w:rsidR="00DB5A7A" w:rsidRPr="00B23E75">
        <w:rPr>
          <w:rFonts w:ascii="Tele-GroteskNor" w:hAnsi="Tele-GroteskNor"/>
          <w:sz w:val="24"/>
          <w:szCs w:val="24"/>
        </w:rPr>
        <w:t xml:space="preserve"> </w:t>
      </w:r>
      <w:r w:rsidRPr="00B23E75">
        <w:rPr>
          <w:rFonts w:ascii="Tele-GroteskNor" w:hAnsi="Tele-GroteskNor"/>
          <w:sz w:val="24"/>
          <w:szCs w:val="24"/>
        </w:rPr>
        <w:t>___________ (dalje u tekstu: Ponuditelj)</w:t>
      </w:r>
      <w:r w:rsidR="006F1E27" w:rsidRPr="00B23E75">
        <w:rPr>
          <w:rFonts w:ascii="Tele-GroteskNor" w:hAnsi="Tele-GroteskNor"/>
          <w:sz w:val="24"/>
          <w:szCs w:val="24"/>
        </w:rPr>
        <w:t xml:space="preserve">  u </w:t>
      </w:r>
      <w:r w:rsidR="003A3594" w:rsidRPr="00B23E75">
        <w:rPr>
          <w:rFonts w:ascii="Tele-GroteskNor" w:hAnsi="Tele-GroteskNor"/>
          <w:sz w:val="24"/>
          <w:szCs w:val="24"/>
        </w:rPr>
        <w:t xml:space="preserve">postupku nabave </w:t>
      </w:r>
      <w:r w:rsidR="00993D08" w:rsidRPr="00993D08">
        <w:rPr>
          <w:rFonts w:ascii="Tele-GroteskNor" w:hAnsi="Tele-GroteskNor"/>
          <w:sz w:val="24"/>
          <w:szCs w:val="24"/>
        </w:rPr>
        <w:t>POZIV NA DOSTAVU PONUDA</w:t>
      </w:r>
    </w:p>
    <w:p w14:paraId="6B53A72A" w14:textId="777C3519" w:rsidR="00FC4852" w:rsidRPr="00B23E75" w:rsidRDefault="00993D08" w:rsidP="00993D08">
      <w:pPr>
        <w:jc w:val="both"/>
        <w:rPr>
          <w:rFonts w:ascii="Tele-GroteskNor" w:hAnsi="Tele-GroteskNor"/>
          <w:sz w:val="24"/>
          <w:szCs w:val="24"/>
        </w:rPr>
      </w:pPr>
      <w:r w:rsidRPr="00993D08">
        <w:rPr>
          <w:rFonts w:ascii="Tele-GroteskNor" w:hAnsi="Tele-GroteskNor"/>
          <w:sz w:val="24"/>
          <w:szCs w:val="24"/>
        </w:rPr>
        <w:t>Predmet nabave: aktivna oprema (NG PON) za fiksnu mrežu</w:t>
      </w:r>
      <w:r>
        <w:rPr>
          <w:rFonts w:ascii="Tele-GroteskNor" w:hAnsi="Tele-GroteskNor"/>
          <w:sz w:val="24"/>
          <w:szCs w:val="24"/>
        </w:rPr>
        <w:t xml:space="preserve"> </w:t>
      </w:r>
      <w:r w:rsidRPr="00993D08">
        <w:rPr>
          <w:rFonts w:ascii="Tele-GroteskNor" w:hAnsi="Tele-GroteskNor"/>
          <w:sz w:val="24"/>
          <w:szCs w:val="24"/>
        </w:rPr>
        <w:t>- evidencijski broj nabave: KK.00-3/2022</w:t>
      </w:r>
      <w:r>
        <w:rPr>
          <w:rFonts w:ascii="Tele-GroteskNor" w:hAnsi="Tele-GroteskNor"/>
          <w:sz w:val="24"/>
          <w:szCs w:val="24"/>
        </w:rPr>
        <w:t xml:space="preserve"> </w:t>
      </w:r>
      <w:r w:rsidR="00F63C37" w:rsidRPr="00B23E75">
        <w:rPr>
          <w:rFonts w:ascii="Tele-GroteskNor" w:hAnsi="Tele-GroteskNor"/>
          <w:sz w:val="24"/>
          <w:szCs w:val="24"/>
        </w:rPr>
        <w:t xml:space="preserve">pokrenutog od strane </w:t>
      </w:r>
      <w:r w:rsidR="00FC4852" w:rsidRPr="00B23E75">
        <w:rPr>
          <w:rFonts w:ascii="Tele-GroteskNor" w:hAnsi="Tele-GroteskNor"/>
          <w:sz w:val="24"/>
          <w:szCs w:val="24"/>
        </w:rPr>
        <w:t xml:space="preserve">Naručitelja Hrvatski Telekom d.d., Radnička cesta 21, 10000, Zagreb, OIB: 81793146560 (dalje u tekstu: Naručitelj) </w:t>
      </w:r>
      <w:r w:rsidR="00F63C37" w:rsidRPr="00B23E75">
        <w:rPr>
          <w:rFonts w:ascii="Tele-GroteskNor" w:hAnsi="Tele-GroteskNor"/>
          <w:sz w:val="24"/>
          <w:szCs w:val="24"/>
        </w:rPr>
        <w:t xml:space="preserve">ovim putem </w:t>
      </w:r>
      <w:r w:rsidR="00FC4852" w:rsidRPr="00B23E75">
        <w:rPr>
          <w:rFonts w:ascii="Tele-GroteskNor" w:hAnsi="Tele-GroteskNor"/>
          <w:sz w:val="24"/>
          <w:szCs w:val="24"/>
        </w:rPr>
        <w:t xml:space="preserve">izjavljujem sljedeće: </w:t>
      </w:r>
    </w:p>
    <w:p w14:paraId="6CAC5083" w14:textId="77777777" w:rsidR="00F63C37" w:rsidRPr="00B23E75" w:rsidRDefault="00F63C37" w:rsidP="00FC4852">
      <w:pPr>
        <w:jc w:val="both"/>
        <w:rPr>
          <w:rFonts w:ascii="Tele-GroteskNor" w:hAnsi="Tele-GroteskNor"/>
          <w:sz w:val="24"/>
          <w:szCs w:val="24"/>
        </w:rPr>
      </w:pPr>
    </w:p>
    <w:p w14:paraId="2999AEB9" w14:textId="0B14A773" w:rsidR="00FC4852" w:rsidRPr="00B23E75" w:rsidRDefault="00FC4852" w:rsidP="00FC4852">
      <w:pPr>
        <w:pStyle w:val="ListParagraph"/>
        <w:numPr>
          <w:ilvl w:val="0"/>
          <w:numId w:val="1"/>
        </w:numPr>
        <w:jc w:val="both"/>
        <w:rPr>
          <w:rFonts w:ascii="Tele-GroteskNor" w:hAnsi="Tele-GroteskNor"/>
          <w:sz w:val="24"/>
          <w:szCs w:val="24"/>
        </w:rPr>
      </w:pPr>
      <w:r w:rsidRPr="00B23E75">
        <w:rPr>
          <w:rFonts w:ascii="Tele-GroteskNor" w:hAnsi="Tele-GroteskNor"/>
          <w:sz w:val="24"/>
          <w:szCs w:val="24"/>
        </w:rPr>
        <w:t>u potpunosti sam upoznat sa svim propisanim</w:t>
      </w:r>
      <w:r w:rsidR="00F63C37" w:rsidRPr="00B23E75">
        <w:rPr>
          <w:rFonts w:ascii="Tele-GroteskNor" w:hAnsi="Tele-GroteskNor"/>
          <w:sz w:val="24"/>
          <w:szCs w:val="24"/>
        </w:rPr>
        <w:t xml:space="preserve"> </w:t>
      </w:r>
      <w:r w:rsidRPr="00B23E75">
        <w:rPr>
          <w:rFonts w:ascii="Tele-GroteskNor" w:hAnsi="Tele-GroteskNor"/>
          <w:sz w:val="24"/>
          <w:szCs w:val="24"/>
        </w:rPr>
        <w:t>tehničkim uvjetima za opremu koji su definirani u</w:t>
      </w:r>
      <w:r w:rsidR="005A0AA5">
        <w:rPr>
          <w:rFonts w:ascii="Tele-GroteskNor" w:hAnsi="Tele-GroteskNor"/>
          <w:sz w:val="24"/>
          <w:szCs w:val="24"/>
        </w:rPr>
        <w:t xml:space="preserve"> </w:t>
      </w:r>
      <w:r w:rsidR="00CE6FE6">
        <w:rPr>
          <w:rFonts w:ascii="Tele-GroteskNor" w:hAnsi="Tele-GroteskNor"/>
          <w:sz w:val="24"/>
          <w:szCs w:val="24"/>
        </w:rPr>
        <w:t>Prilogu 1 – Troškovnik</w:t>
      </w:r>
      <w:r w:rsidR="001644F1">
        <w:rPr>
          <w:rFonts w:ascii="Tele-GroteskNor" w:hAnsi="Tele-GroteskNor"/>
          <w:sz w:val="24"/>
          <w:szCs w:val="24"/>
        </w:rPr>
        <w:t xml:space="preserve"> Opreme</w:t>
      </w:r>
      <w:r w:rsidR="00CE6FE6">
        <w:rPr>
          <w:rFonts w:ascii="Tele-GroteskNor" w:hAnsi="Tele-GroteskNor"/>
          <w:sz w:val="24"/>
          <w:szCs w:val="24"/>
        </w:rPr>
        <w:t xml:space="preserve"> i </w:t>
      </w:r>
      <w:r w:rsidR="005A0AA5">
        <w:rPr>
          <w:rFonts w:ascii="Tele-GroteskNor" w:hAnsi="Tele-GroteskNor"/>
          <w:sz w:val="24"/>
          <w:szCs w:val="24"/>
        </w:rPr>
        <w:t>Prilogu 2 – Tehnička specifikacija</w:t>
      </w:r>
      <w:r w:rsidR="00CE6FE6">
        <w:rPr>
          <w:rFonts w:ascii="Tele-GroteskNor" w:hAnsi="Tele-GroteskNor"/>
          <w:sz w:val="24"/>
          <w:szCs w:val="24"/>
        </w:rPr>
        <w:t>.</w:t>
      </w:r>
      <w:r w:rsidR="005A0AA5">
        <w:rPr>
          <w:rFonts w:ascii="Tele-GroteskNor" w:hAnsi="Tele-GroteskNor"/>
          <w:sz w:val="24"/>
          <w:szCs w:val="24"/>
        </w:rPr>
        <w:t xml:space="preserve"> </w:t>
      </w:r>
    </w:p>
    <w:p w14:paraId="46D2F206" w14:textId="77777777" w:rsidR="005F67B6" w:rsidRPr="00B23E75" w:rsidRDefault="005F67B6" w:rsidP="00FC4852">
      <w:pPr>
        <w:pStyle w:val="ListParagraph"/>
        <w:jc w:val="both"/>
        <w:rPr>
          <w:rFonts w:ascii="Tele-GroteskNor" w:hAnsi="Tele-GroteskNor"/>
          <w:sz w:val="24"/>
          <w:szCs w:val="24"/>
        </w:rPr>
      </w:pPr>
    </w:p>
    <w:p w14:paraId="6F6766E9" w14:textId="60C3ADFB" w:rsidR="00FC4852" w:rsidRPr="00B23E75" w:rsidRDefault="000005C6" w:rsidP="00FC4852">
      <w:pPr>
        <w:pStyle w:val="ListParagraph"/>
        <w:numPr>
          <w:ilvl w:val="0"/>
          <w:numId w:val="1"/>
        </w:numPr>
        <w:jc w:val="both"/>
        <w:rPr>
          <w:rFonts w:ascii="Tele-GroteskNor" w:hAnsi="Tele-GroteskNor"/>
          <w:sz w:val="24"/>
          <w:szCs w:val="24"/>
        </w:rPr>
      </w:pPr>
      <w:r>
        <w:rPr>
          <w:rFonts w:ascii="Tele-GroteskNor" w:hAnsi="Tele-GroteskNor"/>
          <w:sz w:val="24"/>
          <w:szCs w:val="24"/>
        </w:rPr>
        <w:t xml:space="preserve">Sva ponuđena oprema </w:t>
      </w:r>
      <w:r w:rsidR="002A08F0">
        <w:rPr>
          <w:rFonts w:ascii="Tele-GroteskNor" w:hAnsi="Tele-GroteskNor"/>
          <w:sz w:val="24"/>
          <w:szCs w:val="24"/>
        </w:rPr>
        <w:t xml:space="preserve">je sukladna ili bolja od </w:t>
      </w:r>
      <w:r w:rsidR="005A0AA5">
        <w:rPr>
          <w:rFonts w:ascii="Tele-GroteskNor" w:hAnsi="Tele-GroteskNor"/>
          <w:sz w:val="24"/>
          <w:szCs w:val="24"/>
        </w:rPr>
        <w:t>tehnički</w:t>
      </w:r>
      <w:r w:rsidR="002A08F0">
        <w:rPr>
          <w:rFonts w:ascii="Tele-GroteskNor" w:hAnsi="Tele-GroteskNor"/>
          <w:sz w:val="24"/>
          <w:szCs w:val="24"/>
        </w:rPr>
        <w:t>h</w:t>
      </w:r>
      <w:r w:rsidR="005A0AA5">
        <w:rPr>
          <w:rFonts w:ascii="Tele-GroteskNor" w:hAnsi="Tele-GroteskNor"/>
          <w:sz w:val="24"/>
          <w:szCs w:val="24"/>
        </w:rPr>
        <w:t xml:space="preserve"> uvjeta, funkcionalnosti i </w:t>
      </w:r>
      <w:r w:rsidR="00090F1F">
        <w:rPr>
          <w:rFonts w:ascii="Tele-GroteskNor" w:hAnsi="Tele-GroteskNor"/>
          <w:sz w:val="24"/>
          <w:szCs w:val="24"/>
        </w:rPr>
        <w:t>zahtjev</w:t>
      </w:r>
      <w:r w:rsidR="009915FB">
        <w:rPr>
          <w:rFonts w:ascii="Tele-GroteskNor" w:hAnsi="Tele-GroteskNor"/>
          <w:sz w:val="24"/>
          <w:szCs w:val="24"/>
        </w:rPr>
        <w:t>a</w:t>
      </w:r>
      <w:r w:rsidR="005A0AA5">
        <w:rPr>
          <w:rFonts w:ascii="Tele-GroteskNor" w:hAnsi="Tele-GroteskNor"/>
          <w:sz w:val="24"/>
          <w:szCs w:val="24"/>
        </w:rPr>
        <w:t xml:space="preserve"> koji su definirani u </w:t>
      </w:r>
      <w:r w:rsidR="00CE6FE6" w:rsidRPr="00CE6FE6">
        <w:rPr>
          <w:rFonts w:ascii="Tele-GroteskNor" w:hAnsi="Tele-GroteskNor"/>
          <w:sz w:val="24"/>
          <w:szCs w:val="24"/>
        </w:rPr>
        <w:t>Prilogu 1 – Troškovnik</w:t>
      </w:r>
      <w:r w:rsidR="001644F1">
        <w:rPr>
          <w:rFonts w:ascii="Tele-GroteskNor" w:hAnsi="Tele-GroteskNor"/>
          <w:sz w:val="24"/>
          <w:szCs w:val="24"/>
        </w:rPr>
        <w:t xml:space="preserve"> Opreme</w:t>
      </w:r>
      <w:r w:rsidR="00CE6FE6" w:rsidRPr="00CE6FE6">
        <w:rPr>
          <w:rFonts w:ascii="Tele-GroteskNor" w:hAnsi="Tele-GroteskNor"/>
          <w:sz w:val="24"/>
          <w:szCs w:val="24"/>
        </w:rPr>
        <w:t xml:space="preserve"> i Prilogu 2 – Tehnička specifikacija</w:t>
      </w:r>
      <w:r w:rsidR="002A08F0">
        <w:rPr>
          <w:rFonts w:ascii="Tele-GroteskNor" w:hAnsi="Tele-GroteskNor"/>
          <w:sz w:val="24"/>
          <w:szCs w:val="24"/>
        </w:rPr>
        <w:t xml:space="preserve"> koji predstavljaju minimalne tehničke specifikacije. </w:t>
      </w:r>
    </w:p>
    <w:p w14:paraId="6CE3DA93" w14:textId="77777777" w:rsidR="00FC4852" w:rsidRPr="00B23E75" w:rsidRDefault="00FC4852" w:rsidP="00FC4852">
      <w:pPr>
        <w:pStyle w:val="ListParagraph"/>
        <w:jc w:val="both"/>
        <w:rPr>
          <w:rFonts w:ascii="Tele-GroteskNor" w:hAnsi="Tele-GroteskNor"/>
          <w:sz w:val="24"/>
          <w:szCs w:val="24"/>
        </w:rPr>
      </w:pPr>
    </w:p>
    <w:p w14:paraId="5552F799" w14:textId="392D9182" w:rsidR="00E43E85" w:rsidRPr="00B23E75" w:rsidRDefault="000005C6" w:rsidP="00FC4852">
      <w:pPr>
        <w:pStyle w:val="ListParagraph"/>
        <w:numPr>
          <w:ilvl w:val="0"/>
          <w:numId w:val="1"/>
        </w:numPr>
        <w:jc w:val="both"/>
        <w:rPr>
          <w:rFonts w:ascii="Tele-GroteskNor" w:hAnsi="Tele-GroteskNor"/>
          <w:sz w:val="24"/>
          <w:szCs w:val="24"/>
        </w:rPr>
      </w:pPr>
      <w:r>
        <w:rPr>
          <w:rFonts w:ascii="Tele-GroteskNor" w:hAnsi="Tele-GroteskNor"/>
          <w:sz w:val="24"/>
          <w:szCs w:val="24"/>
        </w:rPr>
        <w:t>R</w:t>
      </w:r>
      <w:r w:rsidR="00E43E85" w:rsidRPr="00B23E75">
        <w:rPr>
          <w:rFonts w:ascii="Tele-GroteskNor" w:hAnsi="Tele-GroteskNor"/>
          <w:sz w:val="24"/>
          <w:szCs w:val="24"/>
        </w:rPr>
        <w:t xml:space="preserve">azumijem </w:t>
      </w:r>
      <w:r w:rsidR="005A0AA5">
        <w:rPr>
          <w:rFonts w:ascii="Tele-GroteskNor" w:hAnsi="Tele-GroteskNor"/>
          <w:sz w:val="24"/>
          <w:szCs w:val="24"/>
        </w:rPr>
        <w:t xml:space="preserve">i prihvaćam isporučiti ponuđenu opremu ukoliko budem odabran </w:t>
      </w:r>
      <w:r w:rsidR="0094300E">
        <w:rPr>
          <w:rFonts w:ascii="Tele-GroteskNor" w:hAnsi="Tele-GroteskNor"/>
          <w:sz w:val="24"/>
          <w:szCs w:val="24"/>
        </w:rPr>
        <w:t xml:space="preserve">temeljem Odluke odabiru Naručitelja, te </w:t>
      </w:r>
      <w:r w:rsidR="005A0AA5">
        <w:rPr>
          <w:rFonts w:ascii="Tele-GroteskNor" w:hAnsi="Tele-GroteskNor"/>
          <w:sz w:val="24"/>
          <w:szCs w:val="24"/>
        </w:rPr>
        <w:t xml:space="preserve">sam odgovoran </w:t>
      </w:r>
      <w:r w:rsidR="00E43E85" w:rsidRPr="00B23E75">
        <w:rPr>
          <w:rFonts w:ascii="Tele-GroteskNor" w:hAnsi="Tele-GroteskNor"/>
          <w:sz w:val="24"/>
          <w:szCs w:val="24"/>
        </w:rPr>
        <w:t>za istinitost ove izjave.</w:t>
      </w:r>
    </w:p>
    <w:p w14:paraId="254D83B4" w14:textId="7F4E6B1E" w:rsidR="00F63C37" w:rsidRPr="00B23E75" w:rsidRDefault="00F63C37" w:rsidP="00991C90">
      <w:pPr>
        <w:tabs>
          <w:tab w:val="left" w:pos="5387"/>
        </w:tabs>
        <w:spacing w:before="480"/>
        <w:rPr>
          <w:rFonts w:ascii="Tele-GroteskNor" w:eastAsia="Calibri" w:hAnsi="Tele-GroteskNor"/>
          <w:sz w:val="24"/>
          <w:szCs w:val="24"/>
        </w:rPr>
      </w:pPr>
      <w:r w:rsidRPr="00B23E75">
        <w:rPr>
          <w:rFonts w:ascii="Tele-GroteskNor" w:eastAsia="Calibri" w:hAnsi="Tele-GroteskNor"/>
          <w:sz w:val="24"/>
          <w:szCs w:val="24"/>
        </w:rPr>
        <w:t>_______________________</w:t>
      </w:r>
      <w:r w:rsidR="00991C90" w:rsidRPr="00B23E75">
        <w:rPr>
          <w:rFonts w:ascii="Tele-GroteskNor" w:eastAsia="Calibri" w:hAnsi="Tele-GroteskNor"/>
          <w:sz w:val="24"/>
          <w:szCs w:val="24"/>
        </w:rPr>
        <w:tab/>
      </w:r>
      <w:r w:rsidRPr="00B23E75">
        <w:rPr>
          <w:rFonts w:ascii="Tele-GroteskNor" w:eastAsia="Calibri" w:hAnsi="Tele-GroteskNor"/>
          <w:sz w:val="24"/>
          <w:szCs w:val="24"/>
        </w:rPr>
        <w:t>_______________________</w:t>
      </w:r>
    </w:p>
    <w:p w14:paraId="21E55172" w14:textId="231456B4" w:rsidR="00F63C37" w:rsidRPr="00B23E75" w:rsidRDefault="00F63C37" w:rsidP="00991C90">
      <w:pPr>
        <w:tabs>
          <w:tab w:val="left" w:pos="5387"/>
        </w:tabs>
        <w:spacing w:before="120"/>
        <w:rPr>
          <w:rFonts w:ascii="Tele-GroteskNor" w:eastAsia="Calibri" w:hAnsi="Tele-GroteskNor"/>
          <w:iCs/>
          <w:color w:val="C00000"/>
          <w:sz w:val="20"/>
          <w:szCs w:val="20"/>
        </w:rPr>
      </w:pPr>
      <w:r w:rsidRPr="00B23E75">
        <w:rPr>
          <w:rFonts w:ascii="Tele-GroteskNor" w:eastAsia="Calibri" w:hAnsi="Tele-GroteskNor"/>
          <w:iCs/>
          <w:color w:val="C00000"/>
          <w:sz w:val="20"/>
          <w:szCs w:val="20"/>
        </w:rPr>
        <w:t>[mjesto, datum]</w:t>
      </w:r>
      <w:r w:rsidR="00DE706A" w:rsidRPr="00B23E75">
        <w:rPr>
          <w:rFonts w:ascii="Tele-GroteskNor" w:eastAsia="Calibri" w:hAnsi="Tele-GroteskNor"/>
          <w:iCs/>
          <w:color w:val="C00000"/>
          <w:sz w:val="20"/>
          <w:szCs w:val="20"/>
        </w:rPr>
        <w:t xml:space="preserve">                                                                                                </w:t>
      </w:r>
      <w:r w:rsidR="0031458F" w:rsidRPr="00B23E75">
        <w:rPr>
          <w:rFonts w:ascii="Tele-GroteskNor" w:eastAsia="Calibri" w:hAnsi="Tele-GroteskNor"/>
          <w:iCs/>
          <w:color w:val="C00000"/>
          <w:sz w:val="20"/>
          <w:szCs w:val="20"/>
        </w:rPr>
        <w:tab/>
      </w:r>
      <w:r w:rsidR="00DE706A" w:rsidRPr="00B23E75">
        <w:rPr>
          <w:rFonts w:ascii="Tele-GroteskNor" w:eastAsia="Calibri" w:hAnsi="Tele-GroteskNor"/>
          <w:iCs/>
          <w:color w:val="C00000"/>
          <w:sz w:val="20"/>
          <w:szCs w:val="20"/>
        </w:rPr>
        <w:t xml:space="preserve"> </w:t>
      </w:r>
      <w:r w:rsidRPr="00B23E75">
        <w:rPr>
          <w:rFonts w:ascii="Tele-GroteskNor" w:eastAsia="Calibri" w:hAnsi="Tele-GroteskNor"/>
          <w:iCs/>
          <w:color w:val="C00000"/>
          <w:sz w:val="20"/>
          <w:szCs w:val="20"/>
        </w:rPr>
        <w:t>[</w:t>
      </w:r>
      <w:r w:rsidR="00DE706A" w:rsidRPr="00B23E75">
        <w:rPr>
          <w:rFonts w:ascii="Tele-GroteskNor" w:eastAsia="Calibri" w:hAnsi="Tele-GroteskNor"/>
          <w:iCs/>
          <w:color w:val="C00000"/>
          <w:sz w:val="20"/>
          <w:szCs w:val="20"/>
        </w:rPr>
        <w:t xml:space="preserve">Ime, prezime i </w:t>
      </w:r>
      <w:r w:rsidRPr="00B23E75">
        <w:rPr>
          <w:rFonts w:ascii="Tele-GroteskNor" w:eastAsia="Calibri" w:hAnsi="Tele-GroteskNor"/>
          <w:iCs/>
          <w:color w:val="C00000"/>
          <w:sz w:val="20"/>
          <w:szCs w:val="20"/>
        </w:rPr>
        <w:t>potpis</w:t>
      </w:r>
      <w:r w:rsidR="00E43E85" w:rsidRPr="00B23E75">
        <w:rPr>
          <w:rFonts w:ascii="Tele-GroteskNor" w:eastAsia="Calibri" w:hAnsi="Tele-GroteskNor"/>
          <w:iCs/>
          <w:color w:val="C00000"/>
          <w:sz w:val="20"/>
          <w:szCs w:val="20"/>
        </w:rPr>
        <w:t xml:space="preserve"> ovlaštene osobe</w:t>
      </w:r>
      <w:r w:rsidRPr="00B23E75">
        <w:rPr>
          <w:rFonts w:ascii="Tele-GroteskNor" w:eastAsia="Calibri" w:hAnsi="Tele-GroteskNor"/>
          <w:iCs/>
          <w:color w:val="C00000"/>
          <w:sz w:val="20"/>
          <w:szCs w:val="20"/>
        </w:rPr>
        <w:t>]</w:t>
      </w:r>
    </w:p>
    <w:p w14:paraId="576CC60D" w14:textId="02F6C355" w:rsidR="0031458F" w:rsidRPr="00B23E75" w:rsidRDefault="0031458F" w:rsidP="0031458F">
      <w:pPr>
        <w:rPr>
          <w:rFonts w:ascii="Tele-GroteskNor" w:hAnsi="Tele-GroteskNor"/>
          <w:sz w:val="20"/>
          <w:szCs w:val="20"/>
        </w:rPr>
      </w:pPr>
    </w:p>
    <w:p w14:paraId="4FB048DA" w14:textId="38E7BD26" w:rsidR="0031458F" w:rsidRPr="00B23E75" w:rsidRDefault="0031458F" w:rsidP="0031458F">
      <w:pPr>
        <w:rPr>
          <w:rFonts w:ascii="Tele-GroteskNor" w:hAnsi="Tele-GroteskNor"/>
          <w:sz w:val="20"/>
          <w:szCs w:val="20"/>
        </w:rPr>
      </w:pPr>
    </w:p>
    <w:p w14:paraId="2D501F24" w14:textId="75C774BA" w:rsidR="0031458F" w:rsidRPr="00B23E75" w:rsidRDefault="0031458F" w:rsidP="0031458F">
      <w:pPr>
        <w:rPr>
          <w:rFonts w:ascii="Tele-GroteskNor" w:hAnsi="Tele-GroteskNor"/>
          <w:sz w:val="20"/>
          <w:szCs w:val="20"/>
        </w:rPr>
      </w:pPr>
    </w:p>
    <w:p w14:paraId="7FD5FCCD" w14:textId="4F5040C7" w:rsidR="0031458F" w:rsidRPr="00B23E75" w:rsidRDefault="0031458F" w:rsidP="0031458F">
      <w:pPr>
        <w:rPr>
          <w:rFonts w:ascii="Tele-GroteskNor" w:hAnsi="Tele-GroteskNor"/>
          <w:sz w:val="20"/>
          <w:szCs w:val="20"/>
        </w:rPr>
      </w:pPr>
    </w:p>
    <w:p w14:paraId="54D1F952" w14:textId="16568F44" w:rsidR="0031458F" w:rsidRPr="00B23E75" w:rsidRDefault="0031458F" w:rsidP="0031458F">
      <w:pPr>
        <w:rPr>
          <w:rFonts w:ascii="Tele-GroteskNor" w:eastAsia="Calibri" w:hAnsi="Tele-GroteskNor"/>
          <w:iCs/>
          <w:color w:val="C00000"/>
          <w:sz w:val="20"/>
          <w:szCs w:val="20"/>
        </w:rPr>
      </w:pPr>
    </w:p>
    <w:p w14:paraId="7B3E8BF3" w14:textId="77777777" w:rsidR="0031458F" w:rsidRPr="0031458F" w:rsidRDefault="0031458F" w:rsidP="0031458F">
      <w:pPr>
        <w:spacing w:after="160" w:line="259" w:lineRule="auto"/>
        <w:jc w:val="both"/>
        <w:rPr>
          <w:rFonts w:ascii="Tele-GroteskNor" w:eastAsia="Calibri" w:hAnsi="Tele-GroteskNor"/>
          <w:sz w:val="24"/>
          <w:szCs w:val="24"/>
          <w:lang w:eastAsia="en-US"/>
        </w:rPr>
      </w:pPr>
      <w:r w:rsidRPr="00B23E75">
        <w:rPr>
          <w:rFonts w:ascii="Tele-GroteskNor" w:eastAsia="Calibri" w:hAnsi="Tele-GroteskNor"/>
          <w:i/>
          <w:iCs/>
          <w:sz w:val="24"/>
          <w:szCs w:val="24"/>
          <w:lang w:eastAsia="en-US"/>
        </w:rPr>
        <w:t>Napomena: U slučaju zajednice ponuditelja/zajednice gospodarskih subjekata obrazac potpisuje vodeći član zajednice koji će biti i ovlašten za komunikaciju s Naručiteljem.</w:t>
      </w:r>
    </w:p>
    <w:p w14:paraId="11C2DA54" w14:textId="77777777" w:rsidR="0031458F" w:rsidRPr="0031458F" w:rsidRDefault="0031458F" w:rsidP="0031458F">
      <w:pPr>
        <w:rPr>
          <w:rFonts w:ascii="Tele-GroteskNor" w:hAnsi="Tele-GroteskNor"/>
          <w:sz w:val="20"/>
          <w:szCs w:val="20"/>
        </w:rPr>
      </w:pPr>
    </w:p>
    <w:sectPr w:rsidR="0031458F" w:rsidRPr="0031458F" w:rsidSect="00991C90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E090" w14:textId="77777777" w:rsidR="00963DE9" w:rsidRDefault="00963DE9" w:rsidP="0048181F">
      <w:r>
        <w:separator/>
      </w:r>
    </w:p>
  </w:endnote>
  <w:endnote w:type="continuationSeparator" w:id="0">
    <w:p w14:paraId="5051563B" w14:textId="77777777" w:rsidR="00963DE9" w:rsidRDefault="00963DE9" w:rsidP="0048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altName w:val="Calibri"/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B58C" w14:textId="77777777" w:rsidR="00963DE9" w:rsidRDefault="00963DE9" w:rsidP="0048181F">
      <w:r>
        <w:separator/>
      </w:r>
    </w:p>
  </w:footnote>
  <w:footnote w:type="continuationSeparator" w:id="0">
    <w:p w14:paraId="14A0C6CB" w14:textId="77777777" w:rsidR="00963DE9" w:rsidRDefault="00963DE9" w:rsidP="00481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85066" w14:textId="04B62D62" w:rsidR="0048181F" w:rsidRDefault="0048181F" w:rsidP="005F67B6">
    <w:pPr>
      <w:pStyle w:val="Header"/>
      <w:jc w:val="center"/>
    </w:pPr>
    <w:r>
      <w:rPr>
        <w:noProof/>
      </w:rPr>
      <w:drawing>
        <wp:inline distT="0" distB="0" distL="0" distR="0" wp14:anchorId="5BF7CDE9" wp14:editId="4CA33E28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7B8"/>
    <w:multiLevelType w:val="hybridMultilevel"/>
    <w:tmpl w:val="7A92BC88"/>
    <w:lvl w:ilvl="0" w:tplc="4B1264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F2392"/>
    <w:multiLevelType w:val="hybridMultilevel"/>
    <w:tmpl w:val="353E1466"/>
    <w:lvl w:ilvl="0" w:tplc="38A226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76"/>
    <w:rsid w:val="000005C6"/>
    <w:rsid w:val="000258C8"/>
    <w:rsid w:val="000404E6"/>
    <w:rsid w:val="00090F1F"/>
    <w:rsid w:val="00093D8C"/>
    <w:rsid w:val="00155CD7"/>
    <w:rsid w:val="001644F1"/>
    <w:rsid w:val="00177E0F"/>
    <w:rsid w:val="00232056"/>
    <w:rsid w:val="002874FF"/>
    <w:rsid w:val="002A08F0"/>
    <w:rsid w:val="0031458F"/>
    <w:rsid w:val="00336BCD"/>
    <w:rsid w:val="003A3594"/>
    <w:rsid w:val="003C7C9E"/>
    <w:rsid w:val="003F11FE"/>
    <w:rsid w:val="00406151"/>
    <w:rsid w:val="0041392E"/>
    <w:rsid w:val="00443A58"/>
    <w:rsid w:val="0048181F"/>
    <w:rsid w:val="0048587B"/>
    <w:rsid w:val="0050758C"/>
    <w:rsid w:val="005213C4"/>
    <w:rsid w:val="00581532"/>
    <w:rsid w:val="005A0AA5"/>
    <w:rsid w:val="005F67B6"/>
    <w:rsid w:val="00624C06"/>
    <w:rsid w:val="00625CC9"/>
    <w:rsid w:val="00670B55"/>
    <w:rsid w:val="006F1E27"/>
    <w:rsid w:val="00700B28"/>
    <w:rsid w:val="007B25D1"/>
    <w:rsid w:val="007D209A"/>
    <w:rsid w:val="0081085F"/>
    <w:rsid w:val="009031F3"/>
    <w:rsid w:val="00917A4A"/>
    <w:rsid w:val="0094300E"/>
    <w:rsid w:val="00963DE9"/>
    <w:rsid w:val="009915FB"/>
    <w:rsid w:val="00991C90"/>
    <w:rsid w:val="00993D08"/>
    <w:rsid w:val="009C1176"/>
    <w:rsid w:val="00A01956"/>
    <w:rsid w:val="00A06D2D"/>
    <w:rsid w:val="00A4179E"/>
    <w:rsid w:val="00B23E75"/>
    <w:rsid w:val="00B349BD"/>
    <w:rsid w:val="00BE29B5"/>
    <w:rsid w:val="00C44173"/>
    <w:rsid w:val="00C760A0"/>
    <w:rsid w:val="00CD2343"/>
    <w:rsid w:val="00CE6FE6"/>
    <w:rsid w:val="00DB5A7A"/>
    <w:rsid w:val="00DD6C94"/>
    <w:rsid w:val="00DE706A"/>
    <w:rsid w:val="00E1427A"/>
    <w:rsid w:val="00E22A0C"/>
    <w:rsid w:val="00E43E85"/>
    <w:rsid w:val="00F06473"/>
    <w:rsid w:val="00F113AD"/>
    <w:rsid w:val="00F577BD"/>
    <w:rsid w:val="00F63C37"/>
    <w:rsid w:val="00FA73BD"/>
    <w:rsid w:val="00FC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C708"/>
  <w15:docId w15:val="{DE6CF197-EF2F-4AEC-A43E-E2D7D9E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176"/>
    <w:pPr>
      <w:spacing w:after="0" w:line="240" w:lineRule="auto"/>
    </w:pPr>
    <w:rPr>
      <w:rFonts w:ascii="Calibri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76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60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60A0"/>
    <w:rPr>
      <w:rFonts w:ascii="Calibri" w:hAnsi="Calibri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0A0"/>
    <w:rPr>
      <w:rFonts w:ascii="Calibri" w:hAnsi="Calibri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A0"/>
    <w:rPr>
      <w:rFonts w:ascii="Segoe UI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FC48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18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81F"/>
    <w:rPr>
      <w:rFonts w:ascii="Calibri" w:hAnsi="Calibri" w:cs="Times New Roman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818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81F"/>
    <w:rPr>
      <w:rFonts w:ascii="Calibri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F00661-68E2-424B-8FAD-6F7BB032A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1DE70D-4D1D-4134-8EBA-A7FFEC7F2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86838-4791-4656-AA87-7D1C290C89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Patrčević</dc:creator>
  <cp:keywords/>
  <dc:description/>
  <cp:lastModifiedBy>Aleksandar Skočić</cp:lastModifiedBy>
  <cp:revision>9</cp:revision>
  <dcterms:created xsi:type="dcterms:W3CDTF">2022-04-26T10:04:00Z</dcterms:created>
  <dcterms:modified xsi:type="dcterms:W3CDTF">2022-05-04T11:59:00Z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