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FAEA" w14:textId="717B77FC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b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b/>
          <w:color w:val="000000"/>
          <w:sz w:val="22"/>
          <w:szCs w:val="22"/>
        </w:rPr>
        <w:t xml:space="preserve">Prilog </w:t>
      </w:r>
      <w:r w:rsidR="001E416A">
        <w:rPr>
          <w:rFonts w:ascii="Cambria" w:eastAsia="Calibri" w:hAnsi="Cambria" w:cs="Calibri"/>
          <w:b/>
          <w:color w:val="000000"/>
          <w:sz w:val="22"/>
          <w:szCs w:val="22"/>
        </w:rPr>
        <w:t>I</w:t>
      </w:r>
      <w:r w:rsidRPr="006E1D2A">
        <w:rPr>
          <w:rFonts w:ascii="Cambria" w:eastAsia="Calibri" w:hAnsi="Cambria" w:cs="Calibri"/>
          <w:b/>
          <w:color w:val="000000"/>
          <w:sz w:val="22"/>
          <w:szCs w:val="22"/>
        </w:rPr>
        <w:t xml:space="preserve">V. </w:t>
      </w:r>
    </w:p>
    <w:p w14:paraId="1D28B282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3D54F45A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7F2EF356" w14:textId="28B6FD54" w:rsidR="006E1D2A" w:rsidRPr="001E416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b/>
          <w:bCs/>
          <w:color w:val="000000"/>
          <w:sz w:val="22"/>
          <w:szCs w:val="22"/>
        </w:rPr>
      </w:pPr>
      <w:r w:rsidRPr="001E416A">
        <w:rPr>
          <w:rFonts w:ascii="Cambria" w:eastAsia="Calibri" w:hAnsi="Cambria" w:cs="Calibri"/>
          <w:b/>
          <w:bCs/>
          <w:color w:val="000000"/>
          <w:sz w:val="22"/>
          <w:szCs w:val="22"/>
        </w:rPr>
        <w:t>PONUDITELJ</w:t>
      </w:r>
    </w:p>
    <w:p w14:paraId="06D1CA64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</w:p>
    <w:p w14:paraId="473A37DB" w14:textId="394E1002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color w:val="000000"/>
          <w:sz w:val="22"/>
          <w:szCs w:val="22"/>
        </w:rPr>
        <w:t xml:space="preserve">Naziv:  </w:t>
      </w:r>
      <w:r w:rsidRPr="006E1D2A">
        <w:rPr>
          <w:rFonts w:ascii="Cambria" w:eastAsia="Calibri" w:hAnsi="Cambria" w:cs="Calibri"/>
          <w:color w:val="000000"/>
          <w:sz w:val="22"/>
          <w:szCs w:val="22"/>
        </w:rPr>
        <w:tab/>
        <w:t>______________________________________________________________________</w:t>
      </w:r>
    </w:p>
    <w:p w14:paraId="02C8E09E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</w:p>
    <w:p w14:paraId="1F7DB217" w14:textId="0F213FE2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color w:val="000000"/>
          <w:sz w:val="22"/>
          <w:szCs w:val="22"/>
        </w:rPr>
        <w:t xml:space="preserve">Adresa sjedišta: _______________________________________________________________   </w:t>
      </w:r>
    </w:p>
    <w:p w14:paraId="783EFFC2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</w:p>
    <w:p w14:paraId="3425D48E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color w:val="000000"/>
          <w:sz w:val="22"/>
          <w:szCs w:val="22"/>
        </w:rPr>
        <w:t>OIB: ______________________________________</w:t>
      </w:r>
    </w:p>
    <w:p w14:paraId="2A5807E8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0E340B3A" w14:textId="12AA346D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color w:val="000000"/>
          <w:sz w:val="22"/>
          <w:szCs w:val="22"/>
        </w:rPr>
        <w:t>daje sljedeću</w:t>
      </w:r>
    </w:p>
    <w:p w14:paraId="26A9EA61" w14:textId="5F91483A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638CD3BA" w14:textId="77777777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6198CB34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7D9F6F88" w14:textId="5E0F539C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center"/>
        <w:rPr>
          <w:rFonts w:ascii="Cambria" w:eastAsia="Calibri" w:hAnsi="Cambria" w:cs="Calibri"/>
          <w:b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b/>
          <w:color w:val="000000"/>
          <w:sz w:val="22"/>
          <w:szCs w:val="22"/>
        </w:rPr>
        <w:t>IZJAVU</w:t>
      </w:r>
    </w:p>
    <w:p w14:paraId="6886AED6" w14:textId="5C33D727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center"/>
        <w:rPr>
          <w:rFonts w:ascii="Cambria" w:eastAsia="Calibri" w:hAnsi="Cambria" w:cs="Calibri"/>
          <w:b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b/>
          <w:color w:val="000000"/>
          <w:sz w:val="22"/>
          <w:szCs w:val="22"/>
        </w:rPr>
        <w:t xml:space="preserve">O </w:t>
      </w:r>
      <w:r>
        <w:rPr>
          <w:rFonts w:ascii="Cambria" w:eastAsia="Calibri" w:hAnsi="Cambria" w:cs="Calibri"/>
          <w:b/>
          <w:color w:val="000000"/>
          <w:sz w:val="22"/>
          <w:szCs w:val="22"/>
        </w:rPr>
        <w:t xml:space="preserve">TRAJANJU </w:t>
      </w:r>
      <w:r w:rsidR="001E416A">
        <w:rPr>
          <w:rFonts w:ascii="Cambria" w:eastAsia="Calibri" w:hAnsi="Cambria" w:cs="Calibri"/>
          <w:b/>
          <w:color w:val="000000"/>
          <w:sz w:val="22"/>
          <w:szCs w:val="22"/>
        </w:rPr>
        <w:t>JAMSTVENOG ROKA</w:t>
      </w:r>
    </w:p>
    <w:p w14:paraId="14B336EE" w14:textId="3A4EFAF7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center"/>
        <w:rPr>
          <w:rFonts w:ascii="Cambria" w:eastAsia="Calibri" w:hAnsi="Cambria" w:cs="Calibri"/>
          <w:b/>
          <w:color w:val="000000"/>
          <w:sz w:val="22"/>
          <w:szCs w:val="22"/>
        </w:rPr>
      </w:pPr>
    </w:p>
    <w:p w14:paraId="02FE998B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center"/>
        <w:rPr>
          <w:rFonts w:ascii="Cambria" w:eastAsia="Calibri" w:hAnsi="Cambria" w:cs="Calibri"/>
          <w:b/>
          <w:color w:val="000000"/>
          <w:sz w:val="22"/>
          <w:szCs w:val="22"/>
        </w:rPr>
      </w:pPr>
    </w:p>
    <w:p w14:paraId="11EE4074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7C2B6D84" w14:textId="3F31C9AD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color w:val="000000"/>
          <w:sz w:val="22"/>
          <w:szCs w:val="22"/>
        </w:rPr>
        <w:t xml:space="preserve">kojom izjavljujemo da </w:t>
      </w:r>
      <w:r>
        <w:rPr>
          <w:rFonts w:ascii="Cambria" w:eastAsia="Calibri" w:hAnsi="Cambria" w:cs="Calibri"/>
          <w:color w:val="000000"/>
          <w:sz w:val="22"/>
          <w:szCs w:val="22"/>
        </w:rPr>
        <w:t>u sklopu točke 6. KRITERIJ ODABIRA Poziva na dostavu ponuda za postupak nabave „</w:t>
      </w:r>
      <w:r w:rsidR="001E416A" w:rsidRPr="001E416A">
        <w:rPr>
          <w:rFonts w:ascii="Cambria" w:eastAsia="Calibri" w:hAnsi="Cambria" w:cs="Calibri"/>
          <w:color w:val="000000"/>
          <w:sz w:val="22"/>
          <w:szCs w:val="22"/>
        </w:rPr>
        <w:t>Izgradnja proizvodno skladišnog pogona</w:t>
      </w:r>
      <w:r>
        <w:rPr>
          <w:rFonts w:ascii="Cambria" w:eastAsia="Calibri" w:hAnsi="Cambria" w:cs="Calibri"/>
          <w:color w:val="000000"/>
          <w:sz w:val="22"/>
          <w:szCs w:val="22"/>
        </w:rPr>
        <w:t xml:space="preserve">“, </w:t>
      </w:r>
      <w:proofErr w:type="spellStart"/>
      <w:r>
        <w:rPr>
          <w:rFonts w:ascii="Cambria" w:eastAsia="Calibri" w:hAnsi="Cambria" w:cs="Calibri"/>
          <w:color w:val="000000"/>
          <w:sz w:val="22"/>
          <w:szCs w:val="22"/>
        </w:rPr>
        <w:t>ev</w:t>
      </w:r>
      <w:proofErr w:type="spellEnd"/>
      <w:r>
        <w:rPr>
          <w:rFonts w:ascii="Cambria" w:eastAsia="Calibri" w:hAnsi="Cambria" w:cs="Calibri"/>
          <w:color w:val="000000"/>
          <w:sz w:val="22"/>
          <w:szCs w:val="22"/>
        </w:rPr>
        <w:t>. broj nabave: 0</w:t>
      </w:r>
      <w:r w:rsidR="001E416A">
        <w:rPr>
          <w:rFonts w:ascii="Cambria" w:eastAsia="Calibri" w:hAnsi="Cambria" w:cs="Calibri"/>
          <w:color w:val="000000"/>
          <w:sz w:val="22"/>
          <w:szCs w:val="22"/>
        </w:rPr>
        <w:t>7</w:t>
      </w:r>
      <w:r>
        <w:rPr>
          <w:rFonts w:ascii="Cambria" w:eastAsia="Calibri" w:hAnsi="Cambria" w:cs="Calibri"/>
          <w:color w:val="000000"/>
          <w:sz w:val="22"/>
          <w:szCs w:val="22"/>
        </w:rPr>
        <w:t xml:space="preserve">/2022, nudimo </w:t>
      </w:r>
      <w:r w:rsidR="001E416A">
        <w:rPr>
          <w:rFonts w:ascii="Cambria" w:eastAsia="Calibri" w:hAnsi="Cambria" w:cs="Calibri"/>
          <w:color w:val="000000"/>
          <w:sz w:val="22"/>
          <w:szCs w:val="22"/>
        </w:rPr>
        <w:t>jamstvo za otklanjanje nedostataka u jamstvenom roku</w:t>
      </w:r>
      <w:r>
        <w:rPr>
          <w:rFonts w:ascii="Cambria" w:eastAsia="Calibri" w:hAnsi="Cambria" w:cs="Calibri"/>
          <w:color w:val="000000"/>
          <w:sz w:val="22"/>
          <w:szCs w:val="22"/>
        </w:rPr>
        <w:t xml:space="preserve"> u trajanju od </w:t>
      </w:r>
    </w:p>
    <w:p w14:paraId="291556D1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32B05F20" w14:textId="1F2ACFA5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  <w:r w:rsidRPr="006E1D2A">
        <w:rPr>
          <w:rFonts w:ascii="Cambria" w:eastAsia="Calibri" w:hAnsi="Cambria" w:cs="Calibri"/>
          <w:b/>
          <w:bCs/>
          <w:color w:val="000000"/>
          <w:sz w:val="22"/>
          <w:szCs w:val="22"/>
        </w:rPr>
        <w:t>________    mjeseci,</w:t>
      </w:r>
      <w:r>
        <w:rPr>
          <w:rFonts w:ascii="Cambria" w:eastAsia="Calibri" w:hAnsi="Cambria" w:cs="Calibri"/>
          <w:color w:val="000000"/>
          <w:sz w:val="22"/>
          <w:szCs w:val="22"/>
        </w:rPr>
        <w:t xml:space="preserve"> računajući od datuma </w:t>
      </w:r>
      <w:r w:rsidR="001E416A">
        <w:rPr>
          <w:rFonts w:ascii="Cambria" w:eastAsia="Calibri" w:hAnsi="Cambria" w:cs="Calibri"/>
          <w:color w:val="000000"/>
          <w:sz w:val="22"/>
          <w:szCs w:val="22"/>
        </w:rPr>
        <w:t>potpisa primopredajnog zapisnika</w:t>
      </w:r>
      <w:r>
        <w:rPr>
          <w:rFonts w:ascii="Cambria" w:eastAsia="Calibri" w:hAnsi="Cambria" w:cs="Calibri"/>
          <w:color w:val="000000"/>
          <w:sz w:val="22"/>
          <w:szCs w:val="22"/>
        </w:rPr>
        <w:t>.</w:t>
      </w:r>
    </w:p>
    <w:p w14:paraId="333E283E" w14:textId="25ECBB33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05D66547" w14:textId="0CF80ECA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235C257D" w14:textId="2116F88A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09498E98" w14:textId="65F00321" w:rsid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43B505BE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729A8F4A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2E77EFA3" w14:textId="77777777" w:rsidR="006E1D2A" w:rsidRPr="006E1D2A" w:rsidRDefault="006E1D2A" w:rsidP="006E1D2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0"/>
          <w:szCs w:val="20"/>
        </w:rPr>
      </w:pPr>
    </w:p>
    <w:p w14:paraId="0C1A3D32" w14:textId="3E50C13E" w:rsidR="006E1D2A" w:rsidRDefault="006E1D2A" w:rsidP="006E1D2A">
      <w:pPr>
        <w:tabs>
          <w:tab w:val="left" w:pos="567"/>
        </w:tabs>
        <w:ind w:left="0" w:hanging="2"/>
        <w:rPr>
          <w:rFonts w:ascii="Cambria" w:hAnsi="Cambria"/>
          <w:bCs/>
          <w:noProof/>
          <w:sz w:val="22"/>
          <w:szCs w:val="22"/>
        </w:rPr>
      </w:pPr>
      <w:r w:rsidRPr="006E1D2A">
        <w:rPr>
          <w:rFonts w:ascii="Cambria" w:hAnsi="Cambria"/>
          <w:bCs/>
          <w:noProof/>
          <w:sz w:val="22"/>
          <w:szCs w:val="22"/>
        </w:rPr>
        <w:t>U ______________, __,__.202</w:t>
      </w:r>
      <w:r w:rsidR="001E416A">
        <w:rPr>
          <w:rFonts w:ascii="Cambria" w:hAnsi="Cambria"/>
          <w:bCs/>
          <w:noProof/>
          <w:sz w:val="22"/>
          <w:szCs w:val="22"/>
        </w:rPr>
        <w:t>2</w:t>
      </w:r>
      <w:r w:rsidRPr="006E1D2A">
        <w:rPr>
          <w:rFonts w:ascii="Cambria" w:hAnsi="Cambria"/>
          <w:bCs/>
          <w:noProof/>
          <w:sz w:val="22"/>
          <w:szCs w:val="22"/>
        </w:rPr>
        <w:t>.</w:t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  <w:t>ZA PONUDITELJA:</w:t>
      </w:r>
    </w:p>
    <w:p w14:paraId="590B33C0" w14:textId="77777777" w:rsidR="006E1D2A" w:rsidRPr="006E1D2A" w:rsidRDefault="006E1D2A" w:rsidP="006E1D2A">
      <w:pPr>
        <w:tabs>
          <w:tab w:val="left" w:pos="567"/>
        </w:tabs>
        <w:ind w:left="0" w:hanging="2"/>
        <w:rPr>
          <w:rFonts w:ascii="Cambria" w:hAnsi="Cambria"/>
          <w:bCs/>
          <w:noProof/>
          <w:sz w:val="22"/>
          <w:szCs w:val="22"/>
        </w:rPr>
      </w:pPr>
    </w:p>
    <w:p w14:paraId="65AA6906" w14:textId="53C5DAE2" w:rsidR="006E1D2A" w:rsidRDefault="006E1D2A" w:rsidP="006E1D2A">
      <w:pPr>
        <w:tabs>
          <w:tab w:val="left" w:pos="567"/>
        </w:tabs>
        <w:ind w:left="0" w:hanging="2"/>
        <w:rPr>
          <w:rFonts w:ascii="Cambria" w:hAnsi="Cambria"/>
          <w:bCs/>
          <w:noProof/>
          <w:sz w:val="22"/>
          <w:szCs w:val="22"/>
        </w:rPr>
      </w:pP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  <w:t xml:space="preserve">   </w:t>
      </w:r>
      <w:r>
        <w:rPr>
          <w:rFonts w:ascii="Cambria" w:hAnsi="Cambria"/>
          <w:bCs/>
          <w:noProof/>
          <w:sz w:val="22"/>
          <w:szCs w:val="22"/>
        </w:rPr>
        <w:t xml:space="preserve">                        </w:t>
      </w:r>
      <w:r w:rsidRPr="006E1D2A">
        <w:rPr>
          <w:rFonts w:ascii="Cambria" w:hAnsi="Cambria"/>
          <w:bCs/>
          <w:noProof/>
          <w:sz w:val="22"/>
          <w:szCs w:val="22"/>
        </w:rPr>
        <w:t xml:space="preserve">  ________________________________</w:t>
      </w:r>
    </w:p>
    <w:p w14:paraId="686AE4B2" w14:textId="77777777" w:rsidR="006E1D2A" w:rsidRPr="006E1D2A" w:rsidRDefault="006E1D2A" w:rsidP="006E1D2A">
      <w:pPr>
        <w:tabs>
          <w:tab w:val="left" w:pos="567"/>
        </w:tabs>
        <w:ind w:left="0" w:hanging="2"/>
        <w:rPr>
          <w:rFonts w:ascii="Cambria" w:hAnsi="Cambria"/>
          <w:bCs/>
          <w:noProof/>
          <w:sz w:val="22"/>
          <w:szCs w:val="22"/>
        </w:rPr>
      </w:pPr>
    </w:p>
    <w:p w14:paraId="558BFE6B" w14:textId="560332EF" w:rsidR="006E1D2A" w:rsidRPr="006E1D2A" w:rsidRDefault="006E1D2A" w:rsidP="006E1D2A">
      <w:pPr>
        <w:tabs>
          <w:tab w:val="left" w:pos="567"/>
        </w:tabs>
        <w:spacing w:line="240" w:lineRule="auto"/>
        <w:ind w:left="0" w:hanging="2"/>
        <w:rPr>
          <w:rFonts w:ascii="Cambria" w:hAnsi="Cambria"/>
          <w:bCs/>
          <w:noProof/>
          <w:sz w:val="22"/>
          <w:szCs w:val="22"/>
        </w:rPr>
      </w:pP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 xml:space="preserve">(ime, prezime i potpis osobe ovlaštene za </w:t>
      </w:r>
    </w:p>
    <w:p w14:paraId="76AC36A5" w14:textId="7081281C" w:rsidR="006E1D2A" w:rsidRPr="006E1D2A" w:rsidRDefault="006E1D2A" w:rsidP="006E1D2A">
      <w:pPr>
        <w:tabs>
          <w:tab w:val="left" w:pos="567"/>
        </w:tabs>
        <w:spacing w:line="240" w:lineRule="auto"/>
        <w:ind w:left="0" w:hanging="2"/>
        <w:rPr>
          <w:rFonts w:ascii="Cambria" w:hAnsi="Cambria"/>
          <w:bCs/>
          <w:noProof/>
          <w:sz w:val="22"/>
          <w:szCs w:val="22"/>
        </w:rPr>
      </w:pP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 w:rsidRPr="006E1D2A">
        <w:rPr>
          <w:rFonts w:ascii="Cambria" w:hAnsi="Cambria"/>
          <w:bCs/>
          <w:noProof/>
          <w:sz w:val="22"/>
          <w:szCs w:val="22"/>
        </w:rPr>
        <w:tab/>
      </w:r>
      <w:r>
        <w:rPr>
          <w:rFonts w:ascii="Cambria" w:hAnsi="Cambria"/>
          <w:bCs/>
          <w:noProof/>
          <w:sz w:val="22"/>
          <w:szCs w:val="22"/>
        </w:rPr>
        <w:tab/>
        <w:t xml:space="preserve">       </w:t>
      </w:r>
      <w:r w:rsidRPr="006E1D2A">
        <w:rPr>
          <w:rFonts w:ascii="Cambria" w:hAnsi="Cambria"/>
          <w:bCs/>
          <w:noProof/>
          <w:sz w:val="22"/>
          <w:szCs w:val="22"/>
        </w:rPr>
        <w:t>zastupanje gospodarskog subjekta)</w:t>
      </w:r>
    </w:p>
    <w:p w14:paraId="3227971C" w14:textId="77777777" w:rsidR="006E1D2A" w:rsidRPr="006E1D2A" w:rsidRDefault="006E1D2A" w:rsidP="006E1D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33DCEDAE" w14:textId="77777777" w:rsidR="006E1D2A" w:rsidRPr="006E1D2A" w:rsidRDefault="006E1D2A" w:rsidP="006E1D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0" w:hanging="2"/>
        <w:jc w:val="both"/>
        <w:rPr>
          <w:rFonts w:ascii="Cambria" w:eastAsia="Calibri" w:hAnsi="Cambria" w:cs="Calibri"/>
          <w:color w:val="000000"/>
          <w:sz w:val="22"/>
          <w:szCs w:val="22"/>
        </w:rPr>
      </w:pPr>
    </w:p>
    <w:p w14:paraId="10CF3BB9" w14:textId="77777777" w:rsidR="00D042F0" w:rsidRPr="006E1D2A" w:rsidRDefault="00D042F0">
      <w:pPr>
        <w:ind w:left="0" w:hanging="2"/>
        <w:rPr>
          <w:rFonts w:ascii="Cambria" w:hAnsi="Cambria"/>
        </w:rPr>
      </w:pPr>
    </w:p>
    <w:sectPr w:rsidR="00D042F0" w:rsidRPr="006E1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2A"/>
    <w:rsid w:val="001E416A"/>
    <w:rsid w:val="006E1D2A"/>
    <w:rsid w:val="00D0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2845"/>
  <w15:chartTrackingRefBased/>
  <w15:docId w15:val="{87D4C5CA-2B6B-4734-8817-5FA913DB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D2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2021-12-09T23:11:00Z</dcterms:created>
  <dcterms:modified xsi:type="dcterms:W3CDTF">2022-04-06T12:25:00Z</dcterms:modified>
</cp:coreProperties>
</file>