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F4C" w14:textId="55B508A6" w:rsidR="004A6C90" w:rsidRPr="00A638CC" w:rsidRDefault="004A6C90" w:rsidP="00DB42C2">
      <w:pPr>
        <w:tabs>
          <w:tab w:val="left" w:pos="1257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0" w:name="_Hlk73433057"/>
      <w:bookmarkEnd w:id="0"/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6FF93822" w14:textId="392DC428" w:rsidR="00793D51" w:rsidRDefault="008674EB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Zagrebačke županije – Izravna dodjela Hrvatske </w:t>
      </w:r>
      <w:r w:rsidR="00220B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auto</w:t>
      </w: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ceste d.o.o., Zagreb</w:t>
      </w:r>
    </w:p>
    <w:p w14:paraId="4D434369" w14:textId="51A2DCB0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48062362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</w:t>
      </w:r>
      <w:r w:rsidRPr="00102D40">
        <w:rPr>
          <w:rFonts w:ascii="Times New Roman" w:hAnsi="Times New Roman" w:cs="Times New Roman"/>
          <w:b/>
          <w:sz w:val="24"/>
          <w:szCs w:val="24"/>
        </w:rPr>
        <w:t>„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 xml:space="preserve">Vraćanje u ispravno radno stanje infrastrukture u području prijevoza oštećene u potresu na području Zagrebačke županije – Izravna dodjela Hrvatske </w:t>
      </w:r>
      <w:r w:rsidR="00220B1C">
        <w:rPr>
          <w:rFonts w:ascii="Times New Roman" w:hAnsi="Times New Roman" w:cs="Times New Roman"/>
          <w:b/>
          <w:sz w:val="24"/>
          <w:szCs w:val="24"/>
        </w:rPr>
        <w:t>auto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>ceste d.o.o., Zagreb</w:t>
      </w:r>
      <w:r w:rsidRPr="00102D40">
        <w:rPr>
          <w:rFonts w:ascii="Times New Roman" w:hAnsi="Times New Roman" w:cs="Times New Roman"/>
          <w:b/>
          <w:sz w:val="24"/>
          <w:szCs w:val="24"/>
        </w:rPr>
        <w:t>“, (referentne oznake FS</w:t>
      </w:r>
      <w:r w:rsidR="005F0BEE" w:rsidRPr="00102D40">
        <w:rPr>
          <w:rFonts w:ascii="Times New Roman" w:hAnsi="Times New Roman" w:cs="Times New Roman"/>
          <w:b/>
          <w:sz w:val="24"/>
          <w:szCs w:val="24"/>
        </w:rPr>
        <w:t>EU</w:t>
      </w:r>
      <w:r w:rsidRPr="00102D40">
        <w:rPr>
          <w:rFonts w:ascii="Times New Roman" w:hAnsi="Times New Roman" w:cs="Times New Roman"/>
          <w:b/>
          <w:sz w:val="24"/>
          <w:szCs w:val="24"/>
        </w:rPr>
        <w:t>.</w:t>
      </w:r>
      <w:r w:rsidR="00C75AA3" w:rsidRPr="00102D40">
        <w:rPr>
          <w:rFonts w:ascii="Times New Roman" w:hAnsi="Times New Roman" w:cs="Times New Roman"/>
          <w:b/>
          <w:sz w:val="24"/>
          <w:szCs w:val="24"/>
        </w:rPr>
        <w:t>MMPI</w:t>
      </w:r>
      <w:bookmarkStart w:id="1" w:name="_GoBack"/>
      <w:bookmarkEnd w:id="1"/>
      <w:r w:rsidRPr="00102D40">
        <w:rPr>
          <w:rFonts w:ascii="Times New Roman" w:hAnsi="Times New Roman" w:cs="Times New Roman"/>
          <w:b/>
          <w:sz w:val="24"/>
          <w:szCs w:val="24"/>
        </w:rPr>
        <w:t>.0</w:t>
      </w:r>
      <w:r w:rsidR="00220B1C">
        <w:rPr>
          <w:rFonts w:ascii="Times New Roman" w:hAnsi="Times New Roman" w:cs="Times New Roman"/>
          <w:b/>
          <w:sz w:val="24"/>
          <w:szCs w:val="24"/>
        </w:rPr>
        <w:t>5</w:t>
      </w:r>
      <w:r w:rsidRPr="00102D40">
        <w:rPr>
          <w:rFonts w:ascii="Times New Roman" w:hAnsi="Times New Roman" w:cs="Times New Roman"/>
          <w:b/>
          <w:sz w:val="24"/>
          <w:szCs w:val="24"/>
        </w:rPr>
        <w:t>),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1AD72FB4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291E725A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9"/>
      <w:footerReference w:type="first" r:id="rId10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74458" w14:textId="77777777" w:rsidR="00B03C56" w:rsidRDefault="00B03C56" w:rsidP="005D26B4">
      <w:pPr>
        <w:spacing w:after="0" w:line="240" w:lineRule="auto"/>
      </w:pPr>
      <w:r>
        <w:separator/>
      </w:r>
    </w:p>
  </w:endnote>
  <w:endnote w:type="continuationSeparator" w:id="0">
    <w:p w14:paraId="425B2F1E" w14:textId="77777777" w:rsidR="00B03C56" w:rsidRDefault="00B03C56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9441C" w14:textId="0244F024" w:rsidR="00DB42C2" w:rsidRDefault="00DB42C2">
    <w:pPr>
      <w:pStyle w:val="Footer"/>
    </w:pPr>
  </w:p>
  <w:p w14:paraId="3FB4607A" w14:textId="77777777" w:rsidR="00DB42C2" w:rsidRDefault="00DB4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1FBD5" w14:textId="77777777" w:rsidR="00B03C56" w:rsidRDefault="00B03C56" w:rsidP="005D26B4">
      <w:pPr>
        <w:spacing w:after="0" w:line="240" w:lineRule="auto"/>
      </w:pPr>
      <w:r>
        <w:separator/>
      </w:r>
    </w:p>
  </w:footnote>
  <w:footnote w:type="continuationSeparator" w:id="0">
    <w:p w14:paraId="066D516E" w14:textId="77777777" w:rsidR="00B03C56" w:rsidRDefault="00B03C56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hr-HR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082978"/>
    <w:rsid w:val="00090CEF"/>
    <w:rsid w:val="000E0C79"/>
    <w:rsid w:val="00102D40"/>
    <w:rsid w:val="00120B0C"/>
    <w:rsid w:val="001416E1"/>
    <w:rsid w:val="00190B57"/>
    <w:rsid w:val="001B68ED"/>
    <w:rsid w:val="001F52C5"/>
    <w:rsid w:val="00214048"/>
    <w:rsid w:val="00220B1C"/>
    <w:rsid w:val="002275D5"/>
    <w:rsid w:val="00283774"/>
    <w:rsid w:val="00301AD4"/>
    <w:rsid w:val="00340687"/>
    <w:rsid w:val="003A703A"/>
    <w:rsid w:val="003E6179"/>
    <w:rsid w:val="004135DA"/>
    <w:rsid w:val="004A6C90"/>
    <w:rsid w:val="004C1E6A"/>
    <w:rsid w:val="004C4948"/>
    <w:rsid w:val="004C5CA3"/>
    <w:rsid w:val="00522583"/>
    <w:rsid w:val="005C3938"/>
    <w:rsid w:val="005D26B4"/>
    <w:rsid w:val="005F0BEE"/>
    <w:rsid w:val="0064344D"/>
    <w:rsid w:val="00644BA3"/>
    <w:rsid w:val="006544E1"/>
    <w:rsid w:val="00677B3C"/>
    <w:rsid w:val="006C398E"/>
    <w:rsid w:val="006C5825"/>
    <w:rsid w:val="007035D3"/>
    <w:rsid w:val="00716312"/>
    <w:rsid w:val="00756803"/>
    <w:rsid w:val="00762B5D"/>
    <w:rsid w:val="00790CFB"/>
    <w:rsid w:val="00793D51"/>
    <w:rsid w:val="007E51BF"/>
    <w:rsid w:val="007F43BE"/>
    <w:rsid w:val="00850C8B"/>
    <w:rsid w:val="008674EB"/>
    <w:rsid w:val="00880028"/>
    <w:rsid w:val="008B31ED"/>
    <w:rsid w:val="008B59FE"/>
    <w:rsid w:val="00926DF4"/>
    <w:rsid w:val="009C5244"/>
    <w:rsid w:val="00A53C0F"/>
    <w:rsid w:val="00A549B9"/>
    <w:rsid w:val="00A638CC"/>
    <w:rsid w:val="00A93623"/>
    <w:rsid w:val="00A97BF0"/>
    <w:rsid w:val="00AC03EA"/>
    <w:rsid w:val="00AC59A2"/>
    <w:rsid w:val="00AD64D2"/>
    <w:rsid w:val="00B017D2"/>
    <w:rsid w:val="00B03C56"/>
    <w:rsid w:val="00B33929"/>
    <w:rsid w:val="00BC0565"/>
    <w:rsid w:val="00BC480A"/>
    <w:rsid w:val="00BF0EB7"/>
    <w:rsid w:val="00C75AA3"/>
    <w:rsid w:val="00CA7003"/>
    <w:rsid w:val="00CC49E4"/>
    <w:rsid w:val="00CE0BD9"/>
    <w:rsid w:val="00D572BB"/>
    <w:rsid w:val="00DB42C2"/>
    <w:rsid w:val="00DC0A93"/>
    <w:rsid w:val="00DF783E"/>
    <w:rsid w:val="00E34D12"/>
    <w:rsid w:val="00E72EEF"/>
    <w:rsid w:val="00E864D2"/>
    <w:rsid w:val="00EA7736"/>
    <w:rsid w:val="00EF4E12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  <w:style w:type="paragraph" w:customStyle="1" w:styleId="Default">
    <w:name w:val="Default"/>
    <w:rsid w:val="00793D5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1</cp:lastModifiedBy>
  <cp:revision>22</cp:revision>
  <dcterms:created xsi:type="dcterms:W3CDTF">2021-12-30T14:51:00Z</dcterms:created>
  <dcterms:modified xsi:type="dcterms:W3CDTF">2022-12-07T09:22:00Z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