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44229006"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w:t>
      </w:r>
      <w:r w:rsidR="00A27FBD">
        <w:rPr>
          <w:rFonts w:ascii="Times New Roman" w:eastAsia="Times New Roman" w:hAnsi="Times New Roman" w:cs="Times New Roman"/>
          <w:b/>
          <w:sz w:val="24"/>
          <w:szCs w:val="24"/>
        </w:rPr>
        <w:t>Karlovačke</w:t>
      </w:r>
      <w:bookmarkStart w:id="1" w:name="_GoBack"/>
      <w:bookmarkEnd w:id="1"/>
      <w:r w:rsidRPr="005F585B">
        <w:rPr>
          <w:rFonts w:ascii="Times New Roman" w:eastAsia="Times New Roman" w:hAnsi="Times New Roman" w:cs="Times New Roman"/>
          <w:b/>
          <w:sz w:val="24"/>
          <w:szCs w:val="24"/>
        </w:rPr>
        <w:t xml:space="preserve"> županije </w:t>
      </w:r>
      <w:bookmarkEnd w:id="0"/>
    </w:p>
    <w:p w14:paraId="56CC4F62" w14:textId="6A56BAB6" w:rsidR="006B7C2B" w:rsidRPr="006B7C2B" w:rsidRDefault="006B7C2B" w:rsidP="00633EF0">
      <w:pPr>
        <w:pStyle w:val="ListParagraph"/>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633EF0" w:rsidRPr="00633EF0">
        <w:rPr>
          <w:rFonts w:ascii="Times New Roman" w:eastAsia="Times New Roman" w:hAnsi="Times New Roman" w:cs="Times New Roman"/>
          <w:b/>
          <w:sz w:val="24"/>
          <w:szCs w:val="24"/>
        </w:rPr>
        <w:t xml:space="preserve">Županijska uprava za ceste </w:t>
      </w:r>
      <w:r w:rsidR="00205347">
        <w:rPr>
          <w:rFonts w:ascii="Times New Roman" w:eastAsia="Times New Roman" w:hAnsi="Times New Roman" w:cs="Times New Roman"/>
          <w:b/>
          <w:sz w:val="24"/>
          <w:szCs w:val="24"/>
        </w:rPr>
        <w:t>Karlovac</w:t>
      </w:r>
      <w:r w:rsidR="00633EF0">
        <w:rPr>
          <w:rFonts w:ascii="Times New Roman" w:eastAsia="Times New Roman" w:hAnsi="Times New Roman" w:cs="Times New Roman"/>
          <w:b/>
          <w:sz w:val="24"/>
          <w:szCs w:val="24"/>
        </w:rPr>
        <w:t xml:space="preserve">, </w:t>
      </w:r>
      <w:r w:rsidR="00205347">
        <w:rPr>
          <w:rFonts w:ascii="Times New Roman" w:eastAsia="Times New Roman" w:hAnsi="Times New Roman" w:cs="Times New Roman"/>
          <w:b/>
          <w:sz w:val="24"/>
          <w:szCs w:val="24"/>
        </w:rPr>
        <w:t>Duga Resa</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7306A8FC"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w:t>
      </w:r>
      <w:r w:rsidR="00A27FBD">
        <w:rPr>
          <w:rFonts w:ascii="Times New Roman" w:eastAsia="Times New Roman" w:hAnsi="Times New Roman" w:cs="Times New Roman"/>
          <w:b/>
          <w:sz w:val="24"/>
          <w:szCs w:val="24"/>
        </w:rPr>
        <w:t>Karlovačke</w:t>
      </w:r>
      <w:r w:rsidR="005F585B" w:rsidRPr="005F585B">
        <w:rPr>
          <w:rFonts w:ascii="Times New Roman" w:eastAsia="Times New Roman" w:hAnsi="Times New Roman" w:cs="Times New Roman"/>
          <w:b/>
          <w:sz w:val="24"/>
          <w:szCs w:val="24"/>
        </w:rPr>
        <w:t xml:space="preserve"> županije</w:t>
      </w:r>
      <w:r w:rsidR="00FF7E69">
        <w:rPr>
          <w:rFonts w:ascii="Times New Roman" w:eastAsia="Times New Roman" w:hAnsi="Times New Roman" w:cs="Times New Roman"/>
          <w:b/>
          <w:sz w:val="24"/>
          <w:szCs w:val="24"/>
        </w:rPr>
        <w:t xml:space="preserve"> – Izravna dodjela </w:t>
      </w:r>
      <w:r w:rsidR="00633EF0" w:rsidRPr="00633EF0">
        <w:rPr>
          <w:rFonts w:ascii="Times New Roman" w:eastAsia="Times New Roman" w:hAnsi="Times New Roman" w:cs="Times New Roman"/>
          <w:b/>
          <w:sz w:val="24"/>
          <w:szCs w:val="24"/>
        </w:rPr>
        <w:t>Županijska uprava za ceste</w:t>
      </w:r>
      <w:r w:rsidR="00205347">
        <w:rPr>
          <w:rFonts w:ascii="Times New Roman" w:eastAsia="Times New Roman" w:hAnsi="Times New Roman" w:cs="Times New Roman"/>
          <w:b/>
          <w:sz w:val="24"/>
          <w:szCs w:val="24"/>
        </w:rPr>
        <w:t xml:space="preserve"> Karlovac, Duga Resa</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.MMPI.0</w:t>
      </w:r>
      <w:r w:rsidR="00205347">
        <w:rPr>
          <w:rFonts w:ascii="Times New Roman" w:eastAsia="Times New Roman" w:hAnsi="Times New Roman" w:cs="Times New Roman"/>
          <w:b/>
          <w:sz w:val="24"/>
          <w:szCs w:val="24"/>
        </w:rPr>
        <w:t>7</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96E91BF"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w:t>
      </w:r>
      <w:r w:rsidR="00674DAD">
        <w:rPr>
          <w:rFonts w:ascii="Times New Roman" w:hAnsi="Times New Roman" w:cs="Times New Roman"/>
          <w:color w:val="000000"/>
          <w:sz w:val="24"/>
          <w:szCs w:val="24"/>
          <w:shd w:val="clear" w:color="auto" w:fill="FFFFFF"/>
        </w:rPr>
        <w:t xml:space="preserve">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EDA53B2"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DC7415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426A0FF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99A67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w:t>
      </w:r>
      <w:r w:rsidRPr="00CB1BA8">
        <w:rPr>
          <w:rFonts w:ascii="Times New Roman" w:hAnsi="Times New Roman" w:cs="Times New Roman"/>
          <w:color w:val="000000"/>
          <w:sz w:val="24"/>
          <w:szCs w:val="24"/>
          <w:shd w:val="clear" w:color="auto" w:fill="FFFFFF"/>
        </w:rPr>
        <w:lastRenderedPageBreak/>
        <w:t xml:space="preserve">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7997E5DD"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F7CAA" w14:textId="77777777" w:rsidR="00563BC2" w:rsidRDefault="00563BC2" w:rsidP="00EC4A16">
      <w:pPr>
        <w:spacing w:after="0" w:line="240" w:lineRule="auto"/>
      </w:pPr>
      <w:r>
        <w:separator/>
      </w:r>
    </w:p>
  </w:endnote>
  <w:endnote w:type="continuationSeparator" w:id="0">
    <w:p w14:paraId="249315D8" w14:textId="77777777" w:rsidR="00563BC2" w:rsidRDefault="00563BC2"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FE0AA" w14:textId="77777777" w:rsidR="00563BC2" w:rsidRDefault="00563BC2" w:rsidP="00EC4A16">
      <w:pPr>
        <w:spacing w:after="0" w:line="240" w:lineRule="auto"/>
      </w:pPr>
      <w:r>
        <w:separator/>
      </w:r>
    </w:p>
  </w:footnote>
  <w:footnote w:type="continuationSeparator" w:id="0">
    <w:p w14:paraId="1D1A4BF2" w14:textId="77777777" w:rsidR="00563BC2" w:rsidRDefault="00563BC2"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208E"/>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05347"/>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3BC2"/>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27FBD"/>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767E9"/>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027E"/>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FE3634B6-D833-44DD-83C3-BEBCAA3E35B6}"/>
</file>

<file path=customXml/itemProps4.xml><?xml version="1.0" encoding="utf-8"?>
<ds:datastoreItem xmlns:ds="http://schemas.openxmlformats.org/officeDocument/2006/customXml" ds:itemID="{62B5AF4D-CEF5-4027-B60A-DE8685E1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1872</Words>
  <Characters>10673</Characters>
  <Application>Microsoft Office Word</Application>
  <DocSecurity>0</DocSecurity>
  <Lines>88</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2023-01-02T06:59:00Z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