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17375EC7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8B3872">
        <w:rPr>
          <w:rFonts w:ascii="Times New Roman" w:eastAsia="Times New Roman" w:hAnsi="Times New Roman" w:cs="Times New Roman"/>
          <w:b/>
          <w:sz w:val="24"/>
          <w:szCs w:val="24"/>
        </w:rPr>
        <w:t xml:space="preserve"> Zagrebačke 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8B3872">
        <w:rPr>
          <w:rFonts w:ascii="Times New Roman" w:eastAsia="Times New Roman" w:hAnsi="Times New Roman" w:cs="Times New Roman"/>
          <w:b/>
          <w:sz w:val="24"/>
          <w:szCs w:val="24"/>
        </w:rPr>
        <w:t xml:space="preserve">Grad </w:t>
      </w:r>
      <w:r w:rsidR="00761EE1">
        <w:rPr>
          <w:rFonts w:ascii="Times New Roman" w:eastAsia="Times New Roman" w:hAnsi="Times New Roman" w:cs="Times New Roman"/>
          <w:b/>
          <w:sz w:val="24"/>
          <w:szCs w:val="24"/>
        </w:rPr>
        <w:t>Zaprešić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6F49803B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C622C5">
        <w:rPr>
          <w:rFonts w:ascii="Times New Roman" w:eastAsia="Times New Roman" w:hAnsi="Times New Roman" w:cs="Times New Roman"/>
          <w:b/>
          <w:sz w:val="24"/>
          <w:szCs w:val="24"/>
        </w:rPr>
        <w:t xml:space="preserve">Zagrebačke 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C622C5">
        <w:rPr>
          <w:rFonts w:ascii="Times New Roman" w:eastAsia="Times New Roman" w:hAnsi="Times New Roman" w:cs="Times New Roman"/>
          <w:b/>
          <w:sz w:val="24"/>
          <w:szCs w:val="24"/>
        </w:rPr>
        <w:t xml:space="preserve">Grad </w:t>
      </w:r>
      <w:r w:rsidR="00761EE1">
        <w:rPr>
          <w:rFonts w:ascii="Times New Roman" w:eastAsia="Times New Roman" w:hAnsi="Times New Roman" w:cs="Times New Roman"/>
          <w:b/>
          <w:sz w:val="24"/>
          <w:szCs w:val="24"/>
        </w:rPr>
        <w:t>Zaprešić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761EE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1DED7" w14:textId="77777777" w:rsidR="00B3788B" w:rsidRDefault="00B3788B" w:rsidP="008528B7">
      <w:pPr>
        <w:spacing w:after="0" w:line="240" w:lineRule="auto"/>
      </w:pPr>
      <w:r>
        <w:separator/>
      </w:r>
    </w:p>
  </w:endnote>
  <w:endnote w:type="continuationSeparator" w:id="0">
    <w:p w14:paraId="3D1DF634" w14:textId="77777777" w:rsidR="00B3788B" w:rsidRDefault="00B3788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Podnoje"/>
    </w:pPr>
  </w:p>
  <w:p w14:paraId="4122DD82" w14:textId="77777777" w:rsidR="007144DC" w:rsidRPr="007C4B48" w:rsidRDefault="00B3788B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0014" w14:textId="77777777" w:rsidR="00B3788B" w:rsidRDefault="00B3788B" w:rsidP="008528B7">
      <w:pPr>
        <w:spacing w:after="0" w:line="240" w:lineRule="auto"/>
      </w:pPr>
      <w:r>
        <w:separator/>
      </w:r>
    </w:p>
  </w:footnote>
  <w:footnote w:type="continuationSeparator" w:id="0">
    <w:p w14:paraId="4C0CD28E" w14:textId="77777777" w:rsidR="00B3788B" w:rsidRDefault="00B3788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Zaglavlje"/>
      <w:jc w:val="right"/>
      <w:rPr>
        <w:noProof/>
      </w:rPr>
    </w:pPr>
  </w:p>
  <w:p w14:paraId="3C7F4D89" w14:textId="149BC6E0" w:rsidR="00B12EB2" w:rsidRDefault="004E2E34">
    <w:pPr>
      <w:pStyle w:val="Zaglavlje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B4FD6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5609A6"/>
    <w:rsid w:val="0058330C"/>
    <w:rsid w:val="00596989"/>
    <w:rsid w:val="005A086F"/>
    <w:rsid w:val="005B7A7C"/>
    <w:rsid w:val="005C2B10"/>
    <w:rsid w:val="005C5994"/>
    <w:rsid w:val="005E4780"/>
    <w:rsid w:val="0061057F"/>
    <w:rsid w:val="00614495"/>
    <w:rsid w:val="006305BB"/>
    <w:rsid w:val="00654340"/>
    <w:rsid w:val="00673C74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1EE1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872"/>
    <w:rsid w:val="008B3FB9"/>
    <w:rsid w:val="008D353D"/>
    <w:rsid w:val="008D3F86"/>
    <w:rsid w:val="00917534"/>
    <w:rsid w:val="009212F5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3788B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622C5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122B-2BBB-4443-A324-BEB3B17B0CE6}"/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DF15B-4755-44C9-BFFC-707F65E7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Vlatka Markota</cp:lastModifiedBy>
  <cp:revision>40</cp:revision>
  <cp:lastPrinted>2015-07-28T11:51:00Z</cp:lastPrinted>
  <dcterms:created xsi:type="dcterms:W3CDTF">2021-12-30T14:49:00Z</dcterms:created>
  <dcterms:modified xsi:type="dcterms:W3CDTF">2023-01-25T13:59:00Z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