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15D6C2ED"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sidR="00F61111">
        <w:rPr>
          <w:rFonts w:ascii="Times New Roman" w:hAnsi="Times New Roman" w:cs="Times New Roman"/>
          <w:b/>
          <w:bCs/>
          <w:color w:val="auto"/>
          <w:lang w:val="hr-HR" w:eastAsia="ar-SA"/>
        </w:rPr>
        <w:t>Međimurske</w:t>
      </w:r>
      <w:r w:rsidRPr="009A1EFA">
        <w:rPr>
          <w:rFonts w:ascii="Times New Roman" w:hAnsi="Times New Roman" w:cs="Times New Roman"/>
          <w:b/>
          <w:bCs/>
          <w:color w:val="auto"/>
          <w:lang w:val="hr-HR" w:eastAsia="ar-SA"/>
        </w:rPr>
        <w:t xml:space="preserve"> županije</w:t>
      </w:r>
      <w:r w:rsidR="00B511F3">
        <w:rPr>
          <w:rFonts w:ascii="Times New Roman" w:hAnsi="Times New Roman" w:cs="Times New Roman"/>
          <w:b/>
          <w:bCs/>
          <w:color w:val="auto"/>
          <w:lang w:val="hr-HR" w:eastAsia="ar-SA"/>
        </w:rPr>
        <w:t xml:space="preserve"> </w:t>
      </w:r>
      <w:r w:rsid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 xml:space="preserve">Županijska uprava za ceste </w:t>
      </w:r>
      <w:r w:rsidR="00F61111">
        <w:rPr>
          <w:rFonts w:ascii="Times New Roman" w:hAnsi="Times New Roman" w:cs="Times New Roman"/>
          <w:b/>
          <w:bCs/>
          <w:color w:val="auto"/>
          <w:lang w:val="hr-HR" w:eastAsia="ar-SA"/>
        </w:rPr>
        <w:t>Međimurske</w:t>
      </w:r>
      <w:r w:rsidR="00B072EC" w:rsidRPr="00B072EC">
        <w:rPr>
          <w:rFonts w:ascii="Times New Roman" w:hAnsi="Times New Roman" w:cs="Times New Roman"/>
          <w:b/>
          <w:bCs/>
          <w:color w:val="auto"/>
          <w:lang w:val="hr-HR" w:eastAsia="ar-SA"/>
        </w:rPr>
        <w:t xml:space="preserve"> </w:t>
      </w:r>
      <w:r w:rsidR="001F4120">
        <w:rPr>
          <w:rFonts w:ascii="Times New Roman" w:hAnsi="Times New Roman" w:cs="Times New Roman"/>
          <w:b/>
          <w:bCs/>
          <w:color w:val="auto"/>
          <w:lang w:val="hr-HR" w:eastAsia="ar-SA"/>
        </w:rPr>
        <w:t>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6243731E"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B511F3" w:rsidRPr="00B511F3">
        <w:rPr>
          <w:rFonts w:ascii="Times New Roman" w:hAnsi="Times New Roman" w:cs="Times New Roman"/>
          <w:b/>
          <w:bCs/>
          <w:color w:val="auto"/>
          <w:lang w:val="hr-HR" w:eastAsia="ar-SA"/>
        </w:rPr>
        <w:t xml:space="preserve">Međimurske županije  </w:t>
      </w:r>
      <w:r w:rsidR="00CD5DF3">
        <w:rPr>
          <w:rFonts w:ascii="Times New Roman" w:hAnsi="Times New Roman" w:cs="Times New Roman"/>
          <w:b/>
          <w:bCs/>
          <w:color w:val="auto"/>
          <w:lang w:val="hr-HR" w:eastAsia="ar-SA"/>
        </w:rPr>
        <w:t xml:space="preserve">– </w:t>
      </w:r>
      <w:r w:rsidR="00B511F3" w:rsidRPr="00B511F3">
        <w:rPr>
          <w:rFonts w:ascii="Times New Roman" w:hAnsi="Times New Roman" w:cs="Times New Roman"/>
          <w:b/>
          <w:bCs/>
          <w:color w:val="auto"/>
          <w:lang w:val="hr-HR" w:eastAsia="ar-SA"/>
        </w:rPr>
        <w:t>Izravna dodjela Županijska upra</w:t>
      </w:r>
      <w:r w:rsidR="000B2D25">
        <w:rPr>
          <w:rFonts w:ascii="Times New Roman" w:hAnsi="Times New Roman" w:cs="Times New Roman"/>
          <w:b/>
          <w:bCs/>
          <w:color w:val="auto"/>
          <w:lang w:val="hr-HR" w:eastAsia="ar-SA"/>
        </w:rPr>
        <w:t>va za ceste Međimurske županije</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00A12FAE"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B511F3">
        <w:rPr>
          <w:rFonts w:ascii="Times New Roman" w:hAnsi="Times New Roman" w:cs="Times New Roman"/>
          <w:b/>
          <w:bCs/>
          <w:color w:val="auto"/>
          <w:lang w:val="hr-HR" w:eastAsia="ar-SA"/>
        </w:rPr>
        <w:t>Međimurske</w:t>
      </w:r>
      <w:r w:rsidR="002153D7" w:rsidRPr="002153D7">
        <w:rPr>
          <w:rFonts w:ascii="Times New Roman" w:hAnsi="Times New Roman" w:cs="Times New Roman"/>
          <w:b/>
          <w:bCs/>
          <w:color w:val="auto"/>
          <w:lang w:val="hr-HR" w:eastAsia="ar-SA"/>
        </w:rPr>
        <w:t xml:space="preserve"> </w:t>
      </w:r>
      <w:r w:rsidR="000E743C" w:rsidRPr="009A1EFA">
        <w:rPr>
          <w:rFonts w:ascii="Times New Roman" w:hAnsi="Times New Roman" w:cs="Times New Roman"/>
          <w:b/>
          <w:bCs/>
          <w:color w:val="auto"/>
          <w:lang w:val="hr-HR" w:eastAsia="ar-SA"/>
        </w:rPr>
        <w:t>županije</w:t>
      </w:r>
      <w:r w:rsidR="000E743C">
        <w:rPr>
          <w:rFonts w:ascii="Times New Roman" w:hAnsi="Times New Roman" w:cs="Times New Roman"/>
          <w:b/>
          <w:bCs/>
          <w:color w:val="auto"/>
          <w:lang w:val="hr-HR" w:eastAsia="ar-SA"/>
        </w:rPr>
        <w:t xml:space="preserve"> – </w:t>
      </w:r>
      <w:r w:rsidR="00B511F3" w:rsidRPr="00B511F3">
        <w:rPr>
          <w:rFonts w:ascii="Times New Roman" w:hAnsi="Times New Roman" w:cs="Times New Roman"/>
          <w:b/>
          <w:bCs/>
          <w:color w:val="auto"/>
          <w:lang w:val="hr-HR" w:eastAsia="ar-SA"/>
        </w:rPr>
        <w:t>Izravna dodjela Županijska uprav</w:t>
      </w:r>
      <w:r w:rsidR="000B2D25">
        <w:rPr>
          <w:rFonts w:ascii="Times New Roman" w:hAnsi="Times New Roman" w:cs="Times New Roman"/>
          <w:b/>
          <w:bCs/>
          <w:color w:val="auto"/>
          <w:lang w:val="hr-HR" w:eastAsia="ar-SA"/>
        </w:rPr>
        <w:t>a za ceste Međimurske županije</w:t>
      </w:r>
      <w:bookmarkStart w:id="0" w:name="_GoBack"/>
      <w:bookmarkEnd w:id="0"/>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82FC0" w14:textId="77777777" w:rsidR="00C7783E" w:rsidRDefault="00C7783E" w:rsidP="00AF0FB7">
      <w:r>
        <w:separator/>
      </w:r>
    </w:p>
  </w:endnote>
  <w:endnote w:type="continuationSeparator" w:id="0">
    <w:p w14:paraId="548BEAF1" w14:textId="77777777" w:rsidR="00C7783E" w:rsidRDefault="00C7783E"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A6038" w14:textId="77777777" w:rsidR="00C7783E" w:rsidRDefault="00C7783E" w:rsidP="00AF0FB7">
      <w:r>
        <w:separator/>
      </w:r>
    </w:p>
  </w:footnote>
  <w:footnote w:type="continuationSeparator" w:id="0">
    <w:p w14:paraId="342953D1" w14:textId="77777777" w:rsidR="00C7783E" w:rsidRDefault="00C7783E"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eastAsia="en-GB"/>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eastAsia="en-GB"/>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val="en-GB" w:eastAsia="en-GB"/>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val="en-GB" w:eastAsia="en-GB"/>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2D25"/>
    <w:rsid w:val="000B32F2"/>
    <w:rsid w:val="000C06FB"/>
    <w:rsid w:val="000C5952"/>
    <w:rsid w:val="000C59B6"/>
    <w:rsid w:val="000D2F66"/>
    <w:rsid w:val="000D7691"/>
    <w:rsid w:val="000E26EA"/>
    <w:rsid w:val="000E2D60"/>
    <w:rsid w:val="000E3517"/>
    <w:rsid w:val="000E644B"/>
    <w:rsid w:val="000E743C"/>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1262"/>
    <w:rsid w:val="001D25B2"/>
    <w:rsid w:val="001D2D41"/>
    <w:rsid w:val="001D4571"/>
    <w:rsid w:val="001D75E5"/>
    <w:rsid w:val="001E09B0"/>
    <w:rsid w:val="001E2555"/>
    <w:rsid w:val="001F0984"/>
    <w:rsid w:val="001F0E30"/>
    <w:rsid w:val="001F0F7C"/>
    <w:rsid w:val="001F2890"/>
    <w:rsid w:val="001F337B"/>
    <w:rsid w:val="001F4120"/>
    <w:rsid w:val="00200088"/>
    <w:rsid w:val="00202F32"/>
    <w:rsid w:val="00203050"/>
    <w:rsid w:val="00205763"/>
    <w:rsid w:val="002116F2"/>
    <w:rsid w:val="002153D7"/>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41D6A"/>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286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759A"/>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093"/>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072E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11F3"/>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7783E"/>
    <w:rsid w:val="00C8007C"/>
    <w:rsid w:val="00C83B94"/>
    <w:rsid w:val="00C91C49"/>
    <w:rsid w:val="00C91CBD"/>
    <w:rsid w:val="00C972FD"/>
    <w:rsid w:val="00C977B5"/>
    <w:rsid w:val="00CA3FB5"/>
    <w:rsid w:val="00CA5582"/>
    <w:rsid w:val="00CA7809"/>
    <w:rsid w:val="00CB28F6"/>
    <w:rsid w:val="00CB53AF"/>
    <w:rsid w:val="00CC530B"/>
    <w:rsid w:val="00CC59CE"/>
    <w:rsid w:val="00CC78AD"/>
    <w:rsid w:val="00CD330F"/>
    <w:rsid w:val="00CD3C73"/>
    <w:rsid w:val="00CD5DF3"/>
    <w:rsid w:val="00CD7915"/>
    <w:rsid w:val="00CE0C91"/>
    <w:rsid w:val="00CE3883"/>
    <w:rsid w:val="00CF014D"/>
    <w:rsid w:val="00CF1B29"/>
    <w:rsid w:val="00CF2E6E"/>
    <w:rsid w:val="00CF728A"/>
    <w:rsid w:val="00D004DD"/>
    <w:rsid w:val="00D02879"/>
    <w:rsid w:val="00D123C0"/>
    <w:rsid w:val="00D17205"/>
    <w:rsid w:val="00D24212"/>
    <w:rsid w:val="00D27457"/>
    <w:rsid w:val="00D34784"/>
    <w:rsid w:val="00D360A6"/>
    <w:rsid w:val="00D37633"/>
    <w:rsid w:val="00D43BF2"/>
    <w:rsid w:val="00D4405A"/>
    <w:rsid w:val="00D5296E"/>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1111"/>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746CBE6-15A4-4D32-AC0A-FC0A0ECF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D836C-AF88-4C13-845B-E03B8844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Plećaš</cp:lastModifiedBy>
  <cp:revision>69</cp:revision>
  <cp:lastPrinted>2015-07-17T11:41:00Z</cp:lastPrinted>
  <dcterms:created xsi:type="dcterms:W3CDTF">2021-12-30T14:50:00Z</dcterms:created>
  <dcterms:modified xsi:type="dcterms:W3CDTF">2023-02-07T12:53:00Z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