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4E719"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bookmarkStart w:id="0" w:name="_GoBack"/>
      <w:bookmarkEnd w:id="0"/>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6A32013E" w14:textId="77777777"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1B6687E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77B335"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5622C46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D4AC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FD987B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38C0F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4F87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1841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8FB053"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656C3472"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0324E08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38C5FF6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1EE39E90" w14:textId="4F707AF6" w:rsidR="00912019" w:rsidRDefault="00912019" w:rsidP="00912019">
      <w:pPr>
        <w:spacing w:after="200" w:line="240" w:lineRule="auto"/>
        <w:rPr>
          <w:rFonts w:ascii="Times New Roman" w:eastAsia="Calibri" w:hAnsi="Times New Roman" w:cs="Times New Roman"/>
          <w:b/>
          <w:sz w:val="24"/>
          <w:szCs w:val="24"/>
          <w:lang w:eastAsia="hr-HR"/>
        </w:rPr>
      </w:pPr>
    </w:p>
    <w:p w14:paraId="292A211C" w14:textId="5044FEAC" w:rsidR="004317E1" w:rsidRDefault="004317E1" w:rsidP="00912019">
      <w:pPr>
        <w:spacing w:after="200" w:line="240" w:lineRule="auto"/>
        <w:rPr>
          <w:rFonts w:ascii="Times New Roman" w:eastAsia="Calibri" w:hAnsi="Times New Roman" w:cs="Times New Roman"/>
          <w:b/>
          <w:sz w:val="24"/>
          <w:szCs w:val="24"/>
          <w:lang w:eastAsia="hr-HR"/>
        </w:rPr>
      </w:pPr>
    </w:p>
    <w:p w14:paraId="01EADB9D" w14:textId="29F7C252" w:rsidR="004317E1" w:rsidRDefault="004317E1" w:rsidP="00912019">
      <w:pPr>
        <w:spacing w:after="200" w:line="240" w:lineRule="auto"/>
        <w:rPr>
          <w:rFonts w:ascii="Times New Roman" w:eastAsia="Calibri" w:hAnsi="Times New Roman" w:cs="Times New Roman"/>
          <w:b/>
          <w:sz w:val="24"/>
          <w:szCs w:val="24"/>
          <w:lang w:eastAsia="hr-HR"/>
        </w:rPr>
      </w:pPr>
    </w:p>
    <w:p w14:paraId="20E684AE" w14:textId="467CDD3B" w:rsidR="004317E1" w:rsidRDefault="004317E1" w:rsidP="00912019">
      <w:pPr>
        <w:spacing w:after="200" w:line="240" w:lineRule="auto"/>
        <w:rPr>
          <w:rFonts w:ascii="Times New Roman" w:eastAsia="Calibri" w:hAnsi="Times New Roman" w:cs="Times New Roman"/>
          <w:b/>
          <w:sz w:val="24"/>
          <w:szCs w:val="24"/>
          <w:lang w:eastAsia="hr-HR"/>
        </w:rPr>
      </w:pPr>
    </w:p>
    <w:p w14:paraId="3F3FE7FE" w14:textId="79AE498E" w:rsidR="004317E1" w:rsidRDefault="004317E1" w:rsidP="00912019">
      <w:pPr>
        <w:spacing w:after="200" w:line="240" w:lineRule="auto"/>
        <w:rPr>
          <w:rFonts w:ascii="Times New Roman" w:eastAsia="Calibri" w:hAnsi="Times New Roman" w:cs="Times New Roman"/>
          <w:b/>
          <w:sz w:val="24"/>
          <w:szCs w:val="24"/>
          <w:lang w:eastAsia="hr-HR"/>
        </w:rPr>
      </w:pPr>
    </w:p>
    <w:p w14:paraId="2E48BD21" w14:textId="72540140" w:rsidR="00E634D4" w:rsidRDefault="00E634D4" w:rsidP="00912019">
      <w:pPr>
        <w:spacing w:after="200" w:line="240" w:lineRule="auto"/>
        <w:rPr>
          <w:rFonts w:ascii="Times New Roman" w:eastAsia="Calibri" w:hAnsi="Times New Roman" w:cs="Times New Roman"/>
          <w:b/>
          <w:sz w:val="24"/>
          <w:szCs w:val="24"/>
          <w:lang w:eastAsia="hr-HR"/>
        </w:rPr>
      </w:pPr>
    </w:p>
    <w:p w14:paraId="1BC0E2B2" w14:textId="77777777" w:rsidR="00E634D4" w:rsidRDefault="00E634D4" w:rsidP="00912019">
      <w:pPr>
        <w:spacing w:after="200" w:line="240" w:lineRule="auto"/>
        <w:rPr>
          <w:rFonts w:ascii="Times New Roman" w:eastAsia="Calibri" w:hAnsi="Times New Roman" w:cs="Times New Roman"/>
          <w:b/>
          <w:sz w:val="24"/>
          <w:szCs w:val="24"/>
          <w:lang w:eastAsia="hr-HR"/>
        </w:rPr>
      </w:pPr>
    </w:p>
    <w:p w14:paraId="37F2CE84" w14:textId="36855E6A" w:rsidR="004317E1" w:rsidRDefault="004317E1" w:rsidP="00912019">
      <w:pPr>
        <w:spacing w:after="200" w:line="240" w:lineRule="auto"/>
        <w:rPr>
          <w:rFonts w:ascii="Times New Roman" w:eastAsia="Calibri" w:hAnsi="Times New Roman" w:cs="Times New Roman"/>
          <w:b/>
          <w:sz w:val="24"/>
          <w:szCs w:val="24"/>
          <w:lang w:eastAsia="hr-HR"/>
        </w:rPr>
      </w:pPr>
    </w:p>
    <w:p w14:paraId="3583CD85" w14:textId="77777777" w:rsidR="00E634D4" w:rsidRDefault="00E634D4" w:rsidP="00912019">
      <w:pPr>
        <w:spacing w:after="200" w:line="240" w:lineRule="auto"/>
        <w:rPr>
          <w:rFonts w:ascii="Times New Roman" w:eastAsia="Calibri" w:hAnsi="Times New Roman" w:cs="Times New Roman"/>
          <w:b/>
          <w:sz w:val="24"/>
          <w:szCs w:val="24"/>
          <w:lang w:eastAsia="hr-HR"/>
        </w:rPr>
      </w:pPr>
    </w:p>
    <w:p w14:paraId="1D46AEC4" w14:textId="7E4C6B4D" w:rsidR="00912019" w:rsidRPr="00912019" w:rsidRDefault="00912019" w:rsidP="00912019">
      <w:pPr>
        <w:spacing w:after="200" w:line="240" w:lineRule="auto"/>
        <w:rPr>
          <w:rFonts w:ascii="Times New Roman" w:eastAsia="Calibri" w:hAnsi="Times New Roman" w:cs="Times New Roman"/>
          <w:b/>
          <w:sz w:val="24"/>
          <w:szCs w:val="24"/>
          <w:lang w:eastAsia="hr-HR"/>
        </w:rPr>
      </w:pPr>
    </w:p>
    <w:sdt>
      <w:sdtPr>
        <w:rPr>
          <w:rFonts w:ascii="Times New Roman" w:eastAsiaTheme="minorHAnsi" w:hAnsi="Times New Roman" w:cs="Times New Roman"/>
          <w:color w:val="auto"/>
          <w:sz w:val="22"/>
          <w:szCs w:val="22"/>
          <w:lang w:eastAsia="en-US"/>
        </w:rPr>
        <w:id w:val="2027757204"/>
        <w:docPartObj>
          <w:docPartGallery w:val="Table of Contents"/>
          <w:docPartUnique/>
        </w:docPartObj>
      </w:sdtPr>
      <w:sdtEndPr>
        <w:rPr>
          <w:b/>
          <w:bCs/>
        </w:rPr>
      </w:sdtEndPr>
      <w:sdtContent>
        <w:p w14:paraId="03ED3B0E" w14:textId="77777777" w:rsidR="003C6DE5" w:rsidRPr="009E2F94" w:rsidRDefault="003C6DE5">
          <w:pPr>
            <w:pStyle w:val="TOCNaslov"/>
            <w:rPr>
              <w:rFonts w:ascii="Times New Roman" w:hAnsi="Times New Roman" w:cs="Times New Roman"/>
              <w:sz w:val="22"/>
              <w:szCs w:val="22"/>
            </w:rPr>
          </w:pPr>
        </w:p>
        <w:p w14:paraId="5677AEDF" w14:textId="0EC3F7CD" w:rsidR="003C6DE5" w:rsidRPr="009E2F94" w:rsidRDefault="003E40E8">
          <w:pPr>
            <w:pStyle w:val="TOCNaslov"/>
            <w:rPr>
              <w:rFonts w:ascii="Times New Roman" w:eastAsia="Calibri" w:hAnsi="Times New Roman" w:cs="Times New Roman"/>
              <w:b/>
              <w:color w:val="auto"/>
              <w:sz w:val="24"/>
              <w:szCs w:val="24"/>
            </w:rPr>
          </w:pPr>
          <w:r w:rsidRPr="009E2F94">
            <w:rPr>
              <w:rFonts w:ascii="Times New Roman" w:eastAsia="Calibri" w:hAnsi="Times New Roman" w:cs="Times New Roman"/>
              <w:b/>
              <w:color w:val="auto"/>
              <w:sz w:val="24"/>
              <w:szCs w:val="24"/>
            </w:rPr>
            <w:t>SADRŽAJ</w:t>
          </w:r>
        </w:p>
        <w:p w14:paraId="0ACB1E36" w14:textId="77777777" w:rsidR="003C6DE5" w:rsidRPr="009E2F94" w:rsidRDefault="003C6DE5" w:rsidP="003C6DE5">
          <w:pPr>
            <w:rPr>
              <w:rFonts w:ascii="Times New Roman" w:hAnsi="Times New Roman" w:cs="Times New Roman"/>
              <w:lang w:eastAsia="hr-HR"/>
            </w:rPr>
          </w:pPr>
        </w:p>
        <w:p w14:paraId="7B48F7A6" w14:textId="730FB977" w:rsidR="00115BFF" w:rsidRPr="009E2F94" w:rsidRDefault="003C6DE5">
          <w:pPr>
            <w:pStyle w:val="Sadraj1"/>
            <w:rPr>
              <w:rFonts w:ascii="Times New Roman" w:eastAsiaTheme="minorEastAsia" w:hAnsi="Times New Roman" w:cs="Times New Roman"/>
              <w:noProof/>
              <w:lang w:eastAsia="hr-HR"/>
            </w:rPr>
          </w:pPr>
          <w:r w:rsidRPr="009E2F94">
            <w:rPr>
              <w:rFonts w:ascii="Times New Roman" w:hAnsi="Times New Roman" w:cs="Times New Roman"/>
            </w:rPr>
            <w:fldChar w:fldCharType="begin"/>
          </w:r>
          <w:r w:rsidRPr="009E2F94">
            <w:rPr>
              <w:rFonts w:ascii="Times New Roman" w:hAnsi="Times New Roman" w:cs="Times New Roman"/>
            </w:rPr>
            <w:instrText xml:space="preserve"> TOC \o "1-3" \h \z \u </w:instrText>
          </w:r>
          <w:r w:rsidRPr="009E2F94">
            <w:rPr>
              <w:rFonts w:ascii="Times New Roman" w:hAnsi="Times New Roman" w:cs="Times New Roman"/>
            </w:rPr>
            <w:fldChar w:fldCharType="separate"/>
          </w:r>
          <w:hyperlink w:anchor="_Toc121835348" w:history="1">
            <w:r w:rsidR="00115BFF" w:rsidRPr="009E2F94">
              <w:rPr>
                <w:rStyle w:val="Hiperveza"/>
                <w:rFonts w:ascii="Times New Roman" w:hAnsi="Times New Roman" w:cs="Times New Roman"/>
                <w:noProof/>
              </w:rPr>
              <w:t>UVODNE ODREDBE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_Toc121835348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4</w:t>
            </w:r>
            <w:r w:rsidR="00115BFF" w:rsidRPr="009E2F94">
              <w:rPr>
                <w:rFonts w:ascii="Times New Roman" w:hAnsi="Times New Roman" w:cs="Times New Roman"/>
                <w:noProof/>
                <w:webHidden/>
              </w:rPr>
              <w:fldChar w:fldCharType="end"/>
            </w:r>
          </w:hyperlink>
        </w:p>
        <w:p w14:paraId="3951A087" w14:textId="3EC46963" w:rsidR="00115BFF" w:rsidRPr="009E2F94" w:rsidRDefault="00E727C7" w:rsidP="004D5994">
          <w:pPr>
            <w:pStyle w:val="Sadraj2"/>
            <w:rPr>
              <w:rFonts w:eastAsiaTheme="minorEastAsia"/>
              <w:noProof/>
              <w:lang w:eastAsia="hr-HR"/>
            </w:rPr>
          </w:pPr>
          <w:hyperlink w:anchor="_Toc121835349" w:history="1">
            <w:r w:rsidR="00115BFF" w:rsidRPr="009E2F94">
              <w:rPr>
                <w:rStyle w:val="Hiperveza"/>
                <w:rFonts w:ascii="Times New Roman" w:hAnsi="Times New Roman" w:cs="Times New Roman"/>
                <w:noProof/>
              </w:rPr>
              <w:t>Pravna osnova i definicije</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_Toc121835349 \h </w:instrText>
            </w:r>
            <w:r w:rsidR="00115BFF" w:rsidRPr="009E2F94">
              <w:rPr>
                <w:noProof/>
                <w:webHidden/>
              </w:rPr>
            </w:r>
            <w:r w:rsidR="00115BFF" w:rsidRPr="009E2F94">
              <w:rPr>
                <w:noProof/>
                <w:webHidden/>
              </w:rPr>
              <w:fldChar w:fldCharType="separate"/>
            </w:r>
            <w:r w:rsidR="00115BFF" w:rsidRPr="009E2F94">
              <w:rPr>
                <w:noProof/>
                <w:webHidden/>
              </w:rPr>
              <w:t>4</w:t>
            </w:r>
            <w:r w:rsidR="00115BFF" w:rsidRPr="009E2F94">
              <w:rPr>
                <w:noProof/>
                <w:webHidden/>
              </w:rPr>
              <w:fldChar w:fldCharType="end"/>
            </w:r>
          </w:hyperlink>
        </w:p>
        <w:p w14:paraId="0B883363" w14:textId="2A748A6D" w:rsidR="00115BFF" w:rsidRPr="009E2F94" w:rsidRDefault="00E727C7" w:rsidP="004D5994">
          <w:pPr>
            <w:pStyle w:val="Sadraj2"/>
            <w:rPr>
              <w:rFonts w:eastAsiaTheme="minorEastAsia"/>
              <w:noProof/>
              <w:lang w:eastAsia="hr-HR"/>
            </w:rPr>
          </w:pPr>
          <w:hyperlink w:anchor="_Toc121835350" w:history="1">
            <w:r w:rsidR="00115BFF" w:rsidRPr="009E2F94">
              <w:rPr>
                <w:rStyle w:val="Hiperveza"/>
                <w:rFonts w:ascii="Times New Roman" w:hAnsi="Times New Roman" w:cs="Times New Roman"/>
                <w:noProof/>
              </w:rPr>
              <w:t>Komunikacija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_Toc121835350 \h </w:instrText>
            </w:r>
            <w:r w:rsidR="00115BFF" w:rsidRPr="009E2F94">
              <w:rPr>
                <w:noProof/>
                <w:webHidden/>
              </w:rPr>
            </w:r>
            <w:r w:rsidR="00115BFF" w:rsidRPr="009E2F94">
              <w:rPr>
                <w:noProof/>
                <w:webHidden/>
              </w:rPr>
              <w:fldChar w:fldCharType="separate"/>
            </w:r>
            <w:r w:rsidR="00115BFF" w:rsidRPr="009E2F94">
              <w:rPr>
                <w:noProof/>
                <w:webHidden/>
              </w:rPr>
              <w:t>7</w:t>
            </w:r>
            <w:r w:rsidR="00115BFF" w:rsidRPr="009E2F94">
              <w:rPr>
                <w:noProof/>
                <w:webHidden/>
              </w:rPr>
              <w:fldChar w:fldCharType="end"/>
            </w:r>
          </w:hyperlink>
        </w:p>
        <w:p w14:paraId="0328165D" w14:textId="751D4096" w:rsidR="00115BFF" w:rsidRPr="009E2F94" w:rsidRDefault="00E727C7" w:rsidP="004D5994">
          <w:pPr>
            <w:pStyle w:val="Sadraj2"/>
            <w:rPr>
              <w:rFonts w:eastAsiaTheme="minorEastAsia"/>
              <w:noProof/>
              <w:lang w:eastAsia="hr-HR"/>
            </w:rPr>
          </w:pPr>
          <w:hyperlink w:anchor="_Toc121835351" w:history="1">
            <w:r w:rsidR="00115BFF" w:rsidRPr="009E2F94">
              <w:rPr>
                <w:rStyle w:val="Hiperveza"/>
                <w:rFonts w:ascii="Times New Roman" w:hAnsi="Times New Roman" w:cs="Times New Roman"/>
                <w:noProof/>
              </w:rPr>
              <w:t>Načini dostave Korisniku</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_Toc121835351 \h </w:instrText>
            </w:r>
            <w:r w:rsidR="00115BFF" w:rsidRPr="009E2F94">
              <w:rPr>
                <w:noProof/>
                <w:webHidden/>
              </w:rPr>
            </w:r>
            <w:r w:rsidR="00115BFF" w:rsidRPr="009E2F94">
              <w:rPr>
                <w:noProof/>
                <w:webHidden/>
              </w:rPr>
              <w:fldChar w:fldCharType="separate"/>
            </w:r>
            <w:r w:rsidR="00115BFF" w:rsidRPr="009E2F94">
              <w:rPr>
                <w:noProof/>
                <w:webHidden/>
              </w:rPr>
              <w:t>8</w:t>
            </w:r>
            <w:r w:rsidR="00115BFF" w:rsidRPr="009E2F94">
              <w:rPr>
                <w:noProof/>
                <w:webHidden/>
              </w:rPr>
              <w:fldChar w:fldCharType="end"/>
            </w:r>
          </w:hyperlink>
        </w:p>
        <w:p w14:paraId="33EEA682" w14:textId="7138DA16" w:rsidR="00115BFF" w:rsidRPr="009E2F94" w:rsidRDefault="00E727C7" w:rsidP="004D5994">
          <w:pPr>
            <w:pStyle w:val="Sadraj2"/>
            <w:rPr>
              <w:rFonts w:eastAsiaTheme="minorEastAsia"/>
              <w:noProof/>
              <w:lang w:eastAsia="hr-HR"/>
            </w:rPr>
          </w:pPr>
          <w:hyperlink w:anchor="_Toc121835352" w:history="1">
            <w:r w:rsidR="00115BFF" w:rsidRPr="009E2F94">
              <w:rPr>
                <w:rStyle w:val="Hiperveza"/>
                <w:rFonts w:ascii="Times New Roman" w:hAnsi="Times New Roman" w:cs="Times New Roman"/>
                <w:noProof/>
              </w:rPr>
              <w:t>Načini dostave tijelima SUK-a za FSEU</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_Toc121835352 \h </w:instrText>
            </w:r>
            <w:r w:rsidR="00115BFF" w:rsidRPr="009E2F94">
              <w:rPr>
                <w:noProof/>
                <w:webHidden/>
              </w:rPr>
            </w:r>
            <w:r w:rsidR="00115BFF" w:rsidRPr="009E2F94">
              <w:rPr>
                <w:noProof/>
                <w:webHidden/>
              </w:rPr>
              <w:fldChar w:fldCharType="separate"/>
            </w:r>
            <w:r w:rsidR="00115BFF" w:rsidRPr="009E2F94">
              <w:rPr>
                <w:noProof/>
                <w:webHidden/>
              </w:rPr>
              <w:t>8</w:t>
            </w:r>
            <w:r w:rsidR="00115BFF" w:rsidRPr="009E2F94">
              <w:rPr>
                <w:noProof/>
                <w:webHidden/>
              </w:rPr>
              <w:fldChar w:fldCharType="end"/>
            </w:r>
          </w:hyperlink>
        </w:p>
        <w:p w14:paraId="65768FF6" w14:textId="5F761E44" w:rsidR="00115BFF" w:rsidRPr="009E2F94" w:rsidRDefault="00E727C7" w:rsidP="004D5994">
          <w:pPr>
            <w:pStyle w:val="Sadraj2"/>
            <w:rPr>
              <w:rFonts w:eastAsiaTheme="minorEastAsia"/>
              <w:noProof/>
              <w:lang w:eastAsia="hr-HR"/>
            </w:rPr>
          </w:pPr>
          <w:hyperlink w:anchor="_Toc121835353" w:history="1">
            <w:r w:rsidR="00115BFF" w:rsidRPr="009E2F94">
              <w:rPr>
                <w:rStyle w:val="Hiperveza"/>
                <w:rFonts w:ascii="Times New Roman" w:hAnsi="Times New Roman" w:cs="Times New Roman"/>
                <w:noProof/>
              </w:rPr>
              <w:t>Pristup informacijama i zaštita osobnih podataka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_Toc121835353 \h </w:instrText>
            </w:r>
            <w:r w:rsidR="00115BFF" w:rsidRPr="009E2F94">
              <w:rPr>
                <w:noProof/>
                <w:webHidden/>
              </w:rPr>
            </w:r>
            <w:r w:rsidR="00115BFF" w:rsidRPr="009E2F94">
              <w:rPr>
                <w:noProof/>
                <w:webHidden/>
              </w:rPr>
              <w:fldChar w:fldCharType="separate"/>
            </w:r>
            <w:r w:rsidR="00115BFF" w:rsidRPr="009E2F94">
              <w:rPr>
                <w:noProof/>
                <w:webHidden/>
              </w:rPr>
              <w:t>9</w:t>
            </w:r>
            <w:r w:rsidR="00115BFF" w:rsidRPr="009E2F94">
              <w:rPr>
                <w:noProof/>
                <w:webHidden/>
              </w:rPr>
              <w:fldChar w:fldCharType="end"/>
            </w:r>
          </w:hyperlink>
        </w:p>
        <w:p w14:paraId="107DACD5" w14:textId="683E6912" w:rsidR="00115BFF" w:rsidRPr="009E2F94" w:rsidRDefault="00E727C7">
          <w:pPr>
            <w:pStyle w:val="Sadraj1"/>
            <w:rPr>
              <w:rFonts w:ascii="Times New Roman" w:eastAsiaTheme="minorEastAsia" w:hAnsi="Times New Roman" w:cs="Times New Roman"/>
              <w:noProof/>
              <w:lang w:eastAsia="hr-HR"/>
            </w:rPr>
          </w:pPr>
          <w:hyperlink w:anchor="_Toc121835354" w:history="1">
            <w:r w:rsidR="00115BFF" w:rsidRPr="009E2F94">
              <w:rPr>
                <w:rStyle w:val="Hiperveza"/>
                <w:rFonts w:ascii="Times New Roman" w:hAnsi="Times New Roman" w:cs="Times New Roman"/>
                <w:noProof/>
              </w:rPr>
              <w:t>OBVEZE KORISNIKA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_Toc121835354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11</w:t>
            </w:r>
            <w:r w:rsidR="00115BFF" w:rsidRPr="009E2F94">
              <w:rPr>
                <w:rFonts w:ascii="Times New Roman" w:hAnsi="Times New Roman" w:cs="Times New Roman"/>
                <w:noProof/>
                <w:webHidden/>
              </w:rPr>
              <w:fldChar w:fldCharType="end"/>
            </w:r>
          </w:hyperlink>
        </w:p>
        <w:p w14:paraId="405C2066" w14:textId="41C14806" w:rsidR="00115BFF" w:rsidRPr="009E2F94" w:rsidRDefault="00E727C7" w:rsidP="004D5994">
          <w:pPr>
            <w:pStyle w:val="Sadraj2"/>
            <w:rPr>
              <w:rFonts w:eastAsiaTheme="minorEastAsia"/>
              <w:noProof/>
              <w:lang w:eastAsia="hr-HR"/>
            </w:rPr>
          </w:pPr>
          <w:hyperlink w:anchor="_Toc121835355" w:history="1">
            <w:r w:rsidR="00115BFF" w:rsidRPr="009E2F94">
              <w:rPr>
                <w:rStyle w:val="Hiperveza"/>
                <w:rFonts w:ascii="Times New Roman" w:hAnsi="Times New Roman" w:cs="Times New Roman"/>
                <w:noProof/>
              </w:rPr>
              <w:t>Odgovornost Korisnika za provedbu operacije</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_Toc121835355 \h </w:instrText>
            </w:r>
            <w:r w:rsidR="00115BFF" w:rsidRPr="009E2F94">
              <w:rPr>
                <w:noProof/>
                <w:webHidden/>
              </w:rPr>
            </w:r>
            <w:r w:rsidR="00115BFF" w:rsidRPr="009E2F94">
              <w:rPr>
                <w:noProof/>
                <w:webHidden/>
              </w:rPr>
              <w:fldChar w:fldCharType="separate"/>
            </w:r>
            <w:r w:rsidR="00115BFF" w:rsidRPr="009E2F94">
              <w:rPr>
                <w:noProof/>
                <w:webHidden/>
              </w:rPr>
              <w:t>11</w:t>
            </w:r>
            <w:r w:rsidR="00115BFF" w:rsidRPr="009E2F94">
              <w:rPr>
                <w:noProof/>
                <w:webHidden/>
              </w:rPr>
              <w:fldChar w:fldCharType="end"/>
            </w:r>
          </w:hyperlink>
        </w:p>
        <w:p w14:paraId="2953CBA9" w14:textId="0FD0C814" w:rsidR="00115BFF" w:rsidRPr="009E2F94" w:rsidRDefault="00E727C7" w:rsidP="004D5994">
          <w:pPr>
            <w:pStyle w:val="Sadraj2"/>
            <w:rPr>
              <w:rFonts w:eastAsiaTheme="minorEastAsia"/>
              <w:noProof/>
              <w:lang w:eastAsia="hr-HR"/>
            </w:rPr>
          </w:pPr>
          <w:hyperlink w:anchor="_Toc121835356" w:history="1">
            <w:r w:rsidR="00115BFF" w:rsidRPr="009E2F94">
              <w:rPr>
                <w:rStyle w:val="Hiperveza"/>
                <w:rFonts w:ascii="Times New Roman" w:hAnsi="Times New Roman" w:cs="Times New Roman"/>
                <w:noProof/>
              </w:rPr>
              <w:t>Nabava i plan nabave</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_Toc121835356 \h </w:instrText>
            </w:r>
            <w:r w:rsidR="00115BFF" w:rsidRPr="009E2F94">
              <w:rPr>
                <w:noProof/>
                <w:webHidden/>
              </w:rPr>
            </w:r>
            <w:r w:rsidR="00115BFF" w:rsidRPr="009E2F94">
              <w:rPr>
                <w:noProof/>
                <w:webHidden/>
              </w:rPr>
              <w:fldChar w:fldCharType="separate"/>
            </w:r>
            <w:r w:rsidR="00115BFF" w:rsidRPr="009E2F94">
              <w:rPr>
                <w:noProof/>
                <w:webHidden/>
              </w:rPr>
              <w:t>12</w:t>
            </w:r>
            <w:r w:rsidR="00115BFF" w:rsidRPr="009E2F94">
              <w:rPr>
                <w:noProof/>
                <w:webHidden/>
              </w:rPr>
              <w:fldChar w:fldCharType="end"/>
            </w:r>
          </w:hyperlink>
        </w:p>
        <w:p w14:paraId="0EB8EDBC" w14:textId="73BA64A3" w:rsidR="00115BFF" w:rsidRPr="009E2F94" w:rsidRDefault="00E727C7" w:rsidP="004D5994">
          <w:pPr>
            <w:pStyle w:val="Sadraj2"/>
            <w:rPr>
              <w:rFonts w:eastAsiaTheme="minorEastAsia"/>
              <w:noProof/>
              <w:lang w:eastAsia="hr-HR"/>
            </w:rPr>
          </w:pPr>
          <w:hyperlink w:anchor="_Toc121835357" w:history="1">
            <w:r w:rsidR="00115BFF" w:rsidRPr="009E2F94">
              <w:rPr>
                <w:rStyle w:val="Hiperveza"/>
                <w:rFonts w:ascii="Times New Roman" w:hAnsi="Times New Roman" w:cs="Times New Roman"/>
                <w:noProof/>
              </w:rPr>
              <w:t>Obveza obavještavanja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_Toc121835357 \h </w:instrText>
            </w:r>
            <w:r w:rsidR="00115BFF" w:rsidRPr="009E2F94">
              <w:rPr>
                <w:noProof/>
                <w:webHidden/>
              </w:rPr>
            </w:r>
            <w:r w:rsidR="00115BFF" w:rsidRPr="009E2F94">
              <w:rPr>
                <w:noProof/>
                <w:webHidden/>
              </w:rPr>
              <w:fldChar w:fldCharType="separate"/>
            </w:r>
            <w:r w:rsidR="00115BFF" w:rsidRPr="009E2F94">
              <w:rPr>
                <w:noProof/>
                <w:webHidden/>
              </w:rPr>
              <w:t>14</w:t>
            </w:r>
            <w:r w:rsidR="00115BFF" w:rsidRPr="009E2F94">
              <w:rPr>
                <w:noProof/>
                <w:webHidden/>
              </w:rPr>
              <w:fldChar w:fldCharType="end"/>
            </w:r>
          </w:hyperlink>
        </w:p>
        <w:p w14:paraId="678508E1" w14:textId="3E4674AA" w:rsidR="00115BFF" w:rsidRPr="009E2F94" w:rsidRDefault="00E727C7" w:rsidP="004D5994">
          <w:pPr>
            <w:pStyle w:val="Sadraj2"/>
            <w:rPr>
              <w:rFonts w:eastAsiaTheme="minorEastAsia"/>
              <w:noProof/>
              <w:lang w:eastAsia="hr-HR"/>
            </w:rPr>
          </w:pPr>
          <w:hyperlink w:anchor="_Toc121835358" w:history="1">
            <w:r w:rsidR="00115BFF" w:rsidRPr="009E2F94">
              <w:rPr>
                <w:rStyle w:val="Hiperveza"/>
                <w:rFonts w:ascii="Times New Roman" w:hAnsi="Times New Roman" w:cs="Times New Roman"/>
                <w:noProof/>
              </w:rPr>
              <w:t>Informiranje</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_Toc121835358 \h </w:instrText>
            </w:r>
            <w:r w:rsidR="00115BFF" w:rsidRPr="009E2F94">
              <w:rPr>
                <w:noProof/>
                <w:webHidden/>
              </w:rPr>
            </w:r>
            <w:r w:rsidR="00115BFF" w:rsidRPr="009E2F94">
              <w:rPr>
                <w:noProof/>
                <w:webHidden/>
              </w:rPr>
              <w:fldChar w:fldCharType="separate"/>
            </w:r>
            <w:r w:rsidR="00115BFF" w:rsidRPr="009E2F94">
              <w:rPr>
                <w:noProof/>
                <w:webHidden/>
              </w:rPr>
              <w:t>14</w:t>
            </w:r>
            <w:r w:rsidR="00115BFF" w:rsidRPr="009E2F94">
              <w:rPr>
                <w:noProof/>
                <w:webHidden/>
              </w:rPr>
              <w:fldChar w:fldCharType="end"/>
            </w:r>
          </w:hyperlink>
        </w:p>
        <w:p w14:paraId="75B299CB" w14:textId="7FFA6DA9" w:rsidR="00115BFF" w:rsidRPr="009E2F94" w:rsidRDefault="00E727C7">
          <w:pPr>
            <w:pStyle w:val="Sadraj1"/>
            <w:rPr>
              <w:rFonts w:ascii="Times New Roman" w:eastAsiaTheme="minorEastAsia" w:hAnsi="Times New Roman" w:cs="Times New Roman"/>
              <w:noProof/>
              <w:lang w:eastAsia="hr-HR"/>
            </w:rPr>
          </w:pPr>
          <w:hyperlink w:anchor="_Toc121835359" w:history="1">
            <w:r w:rsidR="00115BFF" w:rsidRPr="009E2F94">
              <w:rPr>
                <w:rStyle w:val="Hiperveza"/>
                <w:rFonts w:ascii="Times New Roman" w:hAnsi="Times New Roman" w:cs="Times New Roman"/>
                <w:noProof/>
              </w:rPr>
              <w:t>RAZDOBLJE PROVEDBE OPERACIJE I ODGODA PROVEDBE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_Toc121835359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14</w:t>
            </w:r>
            <w:r w:rsidR="00115BFF" w:rsidRPr="009E2F94">
              <w:rPr>
                <w:rFonts w:ascii="Times New Roman" w:hAnsi="Times New Roman" w:cs="Times New Roman"/>
                <w:noProof/>
                <w:webHidden/>
              </w:rPr>
              <w:fldChar w:fldCharType="end"/>
            </w:r>
          </w:hyperlink>
        </w:p>
        <w:p w14:paraId="5FC2FCD3" w14:textId="29A9C3C1" w:rsidR="00115BFF" w:rsidRPr="009E2F94" w:rsidRDefault="00E727C7" w:rsidP="004D5994">
          <w:pPr>
            <w:pStyle w:val="Sadraj2"/>
            <w:rPr>
              <w:rFonts w:eastAsiaTheme="minorEastAsia"/>
              <w:noProof/>
              <w:lang w:eastAsia="hr-HR"/>
            </w:rPr>
          </w:pPr>
          <w:hyperlink w:anchor="_Toc121835360" w:history="1">
            <w:r w:rsidR="00115BFF" w:rsidRPr="009E2F94">
              <w:rPr>
                <w:rStyle w:val="Hiperveza"/>
                <w:rFonts w:ascii="Times New Roman" w:hAnsi="Times New Roman" w:cs="Times New Roman"/>
                <w:noProof/>
              </w:rPr>
              <w:t>Razdoblje provedbe operacije</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_Toc121835360 \h </w:instrText>
            </w:r>
            <w:r w:rsidR="00115BFF" w:rsidRPr="009E2F94">
              <w:rPr>
                <w:noProof/>
                <w:webHidden/>
              </w:rPr>
            </w:r>
            <w:r w:rsidR="00115BFF" w:rsidRPr="009E2F94">
              <w:rPr>
                <w:noProof/>
                <w:webHidden/>
              </w:rPr>
              <w:fldChar w:fldCharType="separate"/>
            </w:r>
            <w:r w:rsidR="00115BFF" w:rsidRPr="009E2F94">
              <w:rPr>
                <w:noProof/>
                <w:webHidden/>
              </w:rPr>
              <w:t>14</w:t>
            </w:r>
            <w:r w:rsidR="00115BFF" w:rsidRPr="009E2F94">
              <w:rPr>
                <w:noProof/>
                <w:webHidden/>
              </w:rPr>
              <w:fldChar w:fldCharType="end"/>
            </w:r>
          </w:hyperlink>
        </w:p>
        <w:p w14:paraId="566A2310" w14:textId="4CF6F9E5" w:rsidR="00115BFF" w:rsidRPr="009E2F94" w:rsidRDefault="00E727C7" w:rsidP="004D5994">
          <w:pPr>
            <w:pStyle w:val="Sadraj2"/>
            <w:rPr>
              <w:rFonts w:eastAsiaTheme="minorEastAsia"/>
              <w:noProof/>
              <w:lang w:eastAsia="hr-HR"/>
            </w:rPr>
          </w:pPr>
          <w:hyperlink w:anchor="_Toc121835361" w:history="1">
            <w:r w:rsidR="00115BFF" w:rsidRPr="009E2F94">
              <w:rPr>
                <w:rStyle w:val="Hiperveza"/>
                <w:rFonts w:ascii="Times New Roman" w:hAnsi="Times New Roman" w:cs="Times New Roman"/>
                <w:noProof/>
              </w:rPr>
              <w:t>Odgoda provedbe operacije uslijed nastupa nepredvidivih okolnosti</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_Toc121835361 \h </w:instrText>
            </w:r>
            <w:r w:rsidR="00115BFF" w:rsidRPr="009E2F94">
              <w:rPr>
                <w:noProof/>
                <w:webHidden/>
              </w:rPr>
            </w:r>
            <w:r w:rsidR="00115BFF" w:rsidRPr="009E2F94">
              <w:rPr>
                <w:noProof/>
                <w:webHidden/>
              </w:rPr>
              <w:fldChar w:fldCharType="separate"/>
            </w:r>
            <w:r w:rsidR="00115BFF" w:rsidRPr="009E2F94">
              <w:rPr>
                <w:noProof/>
                <w:webHidden/>
              </w:rPr>
              <w:t>15</w:t>
            </w:r>
            <w:r w:rsidR="00115BFF" w:rsidRPr="009E2F94">
              <w:rPr>
                <w:noProof/>
                <w:webHidden/>
              </w:rPr>
              <w:fldChar w:fldCharType="end"/>
            </w:r>
          </w:hyperlink>
        </w:p>
        <w:p w14:paraId="40CFF2AE" w14:textId="31C6F562" w:rsidR="00115BFF" w:rsidRPr="009E2F94" w:rsidRDefault="00E727C7">
          <w:pPr>
            <w:pStyle w:val="Sadraj1"/>
            <w:rPr>
              <w:rFonts w:ascii="Times New Roman" w:eastAsiaTheme="minorEastAsia" w:hAnsi="Times New Roman" w:cs="Times New Roman"/>
              <w:noProof/>
              <w:lang w:eastAsia="hr-HR"/>
            </w:rPr>
          </w:pPr>
          <w:hyperlink w:anchor="_Toc121835362" w:history="1">
            <w:r w:rsidR="00115BFF" w:rsidRPr="009E2F94">
              <w:rPr>
                <w:rStyle w:val="Hiperveza"/>
                <w:rFonts w:ascii="Times New Roman" w:hAnsi="Times New Roman" w:cs="Times New Roman"/>
                <w:noProof/>
              </w:rPr>
              <w:t>PLAĆANJA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_Toc121835362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15</w:t>
            </w:r>
            <w:r w:rsidR="00115BFF" w:rsidRPr="009E2F94">
              <w:rPr>
                <w:rFonts w:ascii="Times New Roman" w:hAnsi="Times New Roman" w:cs="Times New Roman"/>
                <w:noProof/>
                <w:webHidden/>
              </w:rPr>
              <w:fldChar w:fldCharType="end"/>
            </w:r>
          </w:hyperlink>
        </w:p>
        <w:p w14:paraId="049DDD33" w14:textId="7714AF0A" w:rsidR="00115BFF" w:rsidRPr="009E2F94" w:rsidRDefault="00E727C7" w:rsidP="004D5994">
          <w:pPr>
            <w:pStyle w:val="Sadraj2"/>
            <w:rPr>
              <w:rFonts w:eastAsiaTheme="minorEastAsia"/>
              <w:noProof/>
              <w:lang w:eastAsia="hr-HR"/>
            </w:rPr>
          </w:pPr>
          <w:hyperlink w:anchor="_Toc121835363" w:history="1">
            <w:r w:rsidR="00115BFF" w:rsidRPr="009E2F94">
              <w:rPr>
                <w:rStyle w:val="Hiperveza"/>
                <w:rFonts w:ascii="Times New Roman" w:hAnsi="Times New Roman" w:cs="Times New Roman"/>
                <w:noProof/>
              </w:rPr>
              <w:t>Prihvatljivi troškovi</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_Toc121835363 \h </w:instrText>
            </w:r>
            <w:r w:rsidR="00115BFF" w:rsidRPr="009E2F94">
              <w:rPr>
                <w:noProof/>
                <w:webHidden/>
              </w:rPr>
            </w:r>
            <w:r w:rsidR="00115BFF" w:rsidRPr="009E2F94">
              <w:rPr>
                <w:noProof/>
                <w:webHidden/>
              </w:rPr>
              <w:fldChar w:fldCharType="separate"/>
            </w:r>
            <w:r w:rsidR="00115BFF" w:rsidRPr="009E2F94">
              <w:rPr>
                <w:noProof/>
                <w:webHidden/>
              </w:rPr>
              <w:t>15</w:t>
            </w:r>
            <w:r w:rsidR="00115BFF" w:rsidRPr="009E2F94">
              <w:rPr>
                <w:noProof/>
                <w:webHidden/>
              </w:rPr>
              <w:fldChar w:fldCharType="end"/>
            </w:r>
          </w:hyperlink>
        </w:p>
        <w:p w14:paraId="373B94CA" w14:textId="6D56B35E" w:rsidR="00115BFF" w:rsidRPr="009E2F94" w:rsidRDefault="00E727C7" w:rsidP="004D5994">
          <w:pPr>
            <w:pStyle w:val="Sadraj2"/>
            <w:rPr>
              <w:rFonts w:eastAsiaTheme="minorEastAsia"/>
              <w:noProof/>
              <w:lang w:eastAsia="hr-HR"/>
            </w:rPr>
          </w:pPr>
          <w:hyperlink w:anchor="_Toc121835364" w:history="1">
            <w:r w:rsidR="00115BFF" w:rsidRPr="009E2F94">
              <w:rPr>
                <w:rStyle w:val="Hiperveza"/>
                <w:rFonts w:ascii="Times New Roman" w:hAnsi="Times New Roman" w:cs="Times New Roman"/>
                <w:noProof/>
              </w:rPr>
              <w:t>Izvješća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_Toc121835364 \h </w:instrText>
            </w:r>
            <w:r w:rsidR="00115BFF" w:rsidRPr="009E2F94">
              <w:rPr>
                <w:noProof/>
                <w:webHidden/>
              </w:rPr>
            </w:r>
            <w:r w:rsidR="00115BFF" w:rsidRPr="009E2F94">
              <w:rPr>
                <w:noProof/>
                <w:webHidden/>
              </w:rPr>
              <w:fldChar w:fldCharType="separate"/>
            </w:r>
            <w:r w:rsidR="00115BFF" w:rsidRPr="009E2F94">
              <w:rPr>
                <w:noProof/>
                <w:webHidden/>
              </w:rPr>
              <w:t>16</w:t>
            </w:r>
            <w:r w:rsidR="00115BFF" w:rsidRPr="009E2F94">
              <w:rPr>
                <w:noProof/>
                <w:webHidden/>
              </w:rPr>
              <w:fldChar w:fldCharType="end"/>
            </w:r>
          </w:hyperlink>
        </w:p>
        <w:p w14:paraId="03C7EA1F" w14:textId="63FC3511" w:rsidR="00115BFF" w:rsidRPr="009E2F94" w:rsidRDefault="00E727C7" w:rsidP="004D5994">
          <w:pPr>
            <w:pStyle w:val="Sadraj2"/>
            <w:rPr>
              <w:rFonts w:eastAsiaTheme="minorEastAsia"/>
              <w:noProof/>
              <w:lang w:eastAsia="hr-HR"/>
            </w:rPr>
          </w:pPr>
          <w:hyperlink w:anchor="_Toc121835365" w:history="1">
            <w:r w:rsidR="00115BFF" w:rsidRPr="009E2F94">
              <w:rPr>
                <w:rStyle w:val="Hiperveza"/>
                <w:rFonts w:ascii="Times New Roman" w:hAnsi="Times New Roman" w:cs="Times New Roman"/>
                <w:noProof/>
              </w:rPr>
              <w:t>Zahtjev za nadoknadu sredstava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_Toc121835365 \h </w:instrText>
            </w:r>
            <w:r w:rsidR="00115BFF" w:rsidRPr="009E2F94">
              <w:rPr>
                <w:noProof/>
                <w:webHidden/>
              </w:rPr>
            </w:r>
            <w:r w:rsidR="00115BFF" w:rsidRPr="009E2F94">
              <w:rPr>
                <w:noProof/>
                <w:webHidden/>
              </w:rPr>
              <w:fldChar w:fldCharType="separate"/>
            </w:r>
            <w:r w:rsidR="00115BFF" w:rsidRPr="009E2F94">
              <w:rPr>
                <w:noProof/>
                <w:webHidden/>
              </w:rPr>
              <w:t>17</w:t>
            </w:r>
            <w:r w:rsidR="00115BFF" w:rsidRPr="009E2F94">
              <w:rPr>
                <w:noProof/>
                <w:webHidden/>
              </w:rPr>
              <w:fldChar w:fldCharType="end"/>
            </w:r>
          </w:hyperlink>
        </w:p>
        <w:p w14:paraId="276D477C" w14:textId="2E69DC0C" w:rsidR="00115BFF" w:rsidRPr="009E2F94" w:rsidRDefault="00E727C7" w:rsidP="004D5994">
          <w:pPr>
            <w:pStyle w:val="Sadraj2"/>
            <w:rPr>
              <w:rFonts w:eastAsiaTheme="minorEastAsia"/>
              <w:noProof/>
              <w:lang w:eastAsia="hr-HR"/>
            </w:rPr>
          </w:pPr>
          <w:hyperlink w:anchor="_Toc121835366" w:history="1">
            <w:r w:rsidR="00115BFF" w:rsidRPr="009E2F94">
              <w:rPr>
                <w:rStyle w:val="Hiperveza"/>
                <w:rFonts w:ascii="Times New Roman" w:hAnsi="Times New Roman" w:cs="Times New Roman"/>
                <w:noProof/>
              </w:rPr>
              <w:t>Predujam</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_Toc121835366 \h </w:instrText>
            </w:r>
            <w:r w:rsidR="00115BFF" w:rsidRPr="009E2F94">
              <w:rPr>
                <w:noProof/>
                <w:webHidden/>
              </w:rPr>
            </w:r>
            <w:r w:rsidR="00115BFF" w:rsidRPr="009E2F94">
              <w:rPr>
                <w:noProof/>
                <w:webHidden/>
              </w:rPr>
              <w:fldChar w:fldCharType="separate"/>
            </w:r>
            <w:r w:rsidR="00115BFF" w:rsidRPr="009E2F94">
              <w:rPr>
                <w:noProof/>
                <w:webHidden/>
              </w:rPr>
              <w:t>18</w:t>
            </w:r>
            <w:r w:rsidR="00115BFF" w:rsidRPr="009E2F94">
              <w:rPr>
                <w:noProof/>
                <w:webHidden/>
              </w:rPr>
              <w:fldChar w:fldCharType="end"/>
            </w:r>
          </w:hyperlink>
        </w:p>
        <w:p w14:paraId="265C1792" w14:textId="497CE4B8" w:rsidR="00115BFF" w:rsidRPr="009E2F94" w:rsidRDefault="00E727C7" w:rsidP="004D5994">
          <w:pPr>
            <w:pStyle w:val="Sadraj2"/>
            <w:rPr>
              <w:rFonts w:eastAsiaTheme="minorEastAsia"/>
              <w:noProof/>
              <w:lang w:eastAsia="hr-HR"/>
            </w:rPr>
          </w:pPr>
          <w:hyperlink w:anchor="_Toc121835367" w:history="1">
            <w:r w:rsidR="00115BFF" w:rsidRPr="009E2F94">
              <w:rPr>
                <w:rStyle w:val="Hiperveza"/>
                <w:rFonts w:ascii="Times New Roman" w:hAnsi="Times New Roman" w:cs="Times New Roman"/>
                <w:noProof/>
              </w:rPr>
              <w:t>Plaćanja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_Toc121835367 \h </w:instrText>
            </w:r>
            <w:r w:rsidR="00115BFF" w:rsidRPr="009E2F94">
              <w:rPr>
                <w:noProof/>
                <w:webHidden/>
              </w:rPr>
            </w:r>
            <w:r w:rsidR="00115BFF" w:rsidRPr="009E2F94">
              <w:rPr>
                <w:noProof/>
                <w:webHidden/>
              </w:rPr>
              <w:fldChar w:fldCharType="separate"/>
            </w:r>
            <w:r w:rsidR="00115BFF" w:rsidRPr="009E2F94">
              <w:rPr>
                <w:noProof/>
                <w:webHidden/>
              </w:rPr>
              <w:t>19</w:t>
            </w:r>
            <w:r w:rsidR="00115BFF" w:rsidRPr="009E2F94">
              <w:rPr>
                <w:noProof/>
                <w:webHidden/>
              </w:rPr>
              <w:fldChar w:fldCharType="end"/>
            </w:r>
          </w:hyperlink>
        </w:p>
        <w:p w14:paraId="3601065E" w14:textId="74FBD8A5" w:rsidR="00115BFF" w:rsidRPr="009E2F94" w:rsidRDefault="00E727C7" w:rsidP="004D5994">
          <w:pPr>
            <w:pStyle w:val="Sadraj2"/>
            <w:rPr>
              <w:rFonts w:eastAsiaTheme="minorEastAsia"/>
              <w:noProof/>
              <w:lang w:eastAsia="hr-HR"/>
            </w:rPr>
          </w:pPr>
          <w:hyperlink w:anchor="_Toc121835368" w:history="1">
            <w:r w:rsidR="00115BFF" w:rsidRPr="009E2F94">
              <w:rPr>
                <w:rStyle w:val="Hiperveza"/>
                <w:rFonts w:ascii="Times New Roman" w:hAnsi="Times New Roman" w:cs="Times New Roman"/>
                <w:noProof/>
              </w:rPr>
              <w:t>Računovodstveno evidentiranje, tehničke i financijske provjere</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_Toc121835368 \h </w:instrText>
            </w:r>
            <w:r w:rsidR="00115BFF" w:rsidRPr="009E2F94">
              <w:rPr>
                <w:noProof/>
                <w:webHidden/>
              </w:rPr>
            </w:r>
            <w:r w:rsidR="00115BFF" w:rsidRPr="009E2F94">
              <w:rPr>
                <w:noProof/>
                <w:webHidden/>
              </w:rPr>
              <w:fldChar w:fldCharType="separate"/>
            </w:r>
            <w:r w:rsidR="00115BFF" w:rsidRPr="009E2F94">
              <w:rPr>
                <w:noProof/>
                <w:webHidden/>
              </w:rPr>
              <w:t>21</w:t>
            </w:r>
            <w:r w:rsidR="00115BFF" w:rsidRPr="009E2F94">
              <w:rPr>
                <w:noProof/>
                <w:webHidden/>
              </w:rPr>
              <w:fldChar w:fldCharType="end"/>
            </w:r>
          </w:hyperlink>
        </w:p>
        <w:p w14:paraId="605E252E" w14:textId="16A45C1A" w:rsidR="00115BFF" w:rsidRPr="009E2F94" w:rsidRDefault="00E727C7" w:rsidP="004D5994">
          <w:pPr>
            <w:pStyle w:val="Sadraj2"/>
            <w:rPr>
              <w:rFonts w:eastAsiaTheme="minorEastAsia"/>
              <w:noProof/>
              <w:lang w:eastAsia="hr-HR"/>
            </w:rPr>
          </w:pPr>
          <w:hyperlink w:anchor="_Toc121835369" w:history="1">
            <w:r w:rsidR="00115BFF" w:rsidRPr="009E2F94">
              <w:rPr>
                <w:rStyle w:val="Hiperveza"/>
                <w:rFonts w:ascii="Times New Roman" w:hAnsi="Times New Roman" w:cs="Times New Roman"/>
                <w:noProof/>
              </w:rPr>
              <w:t>Konačni iznos financiranja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_Toc121835369 \h </w:instrText>
            </w:r>
            <w:r w:rsidR="00115BFF" w:rsidRPr="009E2F94">
              <w:rPr>
                <w:noProof/>
                <w:webHidden/>
              </w:rPr>
            </w:r>
            <w:r w:rsidR="00115BFF" w:rsidRPr="009E2F94">
              <w:rPr>
                <w:noProof/>
                <w:webHidden/>
              </w:rPr>
              <w:fldChar w:fldCharType="separate"/>
            </w:r>
            <w:r w:rsidR="00115BFF" w:rsidRPr="009E2F94">
              <w:rPr>
                <w:noProof/>
                <w:webHidden/>
              </w:rPr>
              <w:t>22</w:t>
            </w:r>
            <w:r w:rsidR="00115BFF" w:rsidRPr="009E2F94">
              <w:rPr>
                <w:noProof/>
                <w:webHidden/>
              </w:rPr>
              <w:fldChar w:fldCharType="end"/>
            </w:r>
          </w:hyperlink>
        </w:p>
        <w:p w14:paraId="16C5382B" w14:textId="076CCEB7" w:rsidR="00115BFF" w:rsidRPr="009E2F94" w:rsidRDefault="00E727C7" w:rsidP="004D5994">
          <w:pPr>
            <w:pStyle w:val="Sadraj2"/>
            <w:rPr>
              <w:rFonts w:eastAsiaTheme="minorEastAsia"/>
              <w:noProof/>
              <w:lang w:eastAsia="hr-HR"/>
            </w:rPr>
          </w:pPr>
          <w:hyperlink w:anchor="_Toc121835370" w:history="1">
            <w:r w:rsidR="00115BFF" w:rsidRPr="009E2F94">
              <w:rPr>
                <w:rStyle w:val="Hiperveza"/>
                <w:rFonts w:ascii="Times New Roman" w:hAnsi="Times New Roman" w:cs="Times New Roman"/>
                <w:noProof/>
              </w:rPr>
              <w:t>Povrati</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_Toc121835370 \h </w:instrText>
            </w:r>
            <w:r w:rsidR="00115BFF" w:rsidRPr="009E2F94">
              <w:rPr>
                <w:noProof/>
                <w:webHidden/>
              </w:rPr>
            </w:r>
            <w:r w:rsidR="00115BFF" w:rsidRPr="009E2F94">
              <w:rPr>
                <w:noProof/>
                <w:webHidden/>
              </w:rPr>
              <w:fldChar w:fldCharType="separate"/>
            </w:r>
            <w:r w:rsidR="00115BFF" w:rsidRPr="009E2F94">
              <w:rPr>
                <w:noProof/>
                <w:webHidden/>
              </w:rPr>
              <w:t>23</w:t>
            </w:r>
            <w:r w:rsidR="00115BFF" w:rsidRPr="009E2F94">
              <w:rPr>
                <w:noProof/>
                <w:webHidden/>
              </w:rPr>
              <w:fldChar w:fldCharType="end"/>
            </w:r>
          </w:hyperlink>
        </w:p>
        <w:p w14:paraId="27089706" w14:textId="753544FA" w:rsidR="00115BFF" w:rsidRPr="009E2F94" w:rsidRDefault="00E727C7">
          <w:pPr>
            <w:pStyle w:val="Sadraj1"/>
            <w:rPr>
              <w:rFonts w:ascii="Times New Roman" w:eastAsiaTheme="minorEastAsia" w:hAnsi="Times New Roman" w:cs="Times New Roman"/>
              <w:noProof/>
              <w:lang w:eastAsia="hr-HR"/>
            </w:rPr>
          </w:pPr>
          <w:hyperlink w:anchor="_Toc121835371" w:history="1">
            <w:r w:rsidR="00115BFF" w:rsidRPr="009E2F94">
              <w:rPr>
                <w:rStyle w:val="Hiperveza"/>
                <w:rFonts w:ascii="Times New Roman" w:hAnsi="Times New Roman" w:cs="Times New Roman"/>
                <w:noProof/>
              </w:rPr>
              <w:t>IZMJENE UGOVORA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_Toc121835371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24</w:t>
            </w:r>
            <w:r w:rsidR="00115BFF" w:rsidRPr="009E2F94">
              <w:rPr>
                <w:rFonts w:ascii="Times New Roman" w:hAnsi="Times New Roman" w:cs="Times New Roman"/>
                <w:noProof/>
                <w:webHidden/>
              </w:rPr>
              <w:fldChar w:fldCharType="end"/>
            </w:r>
          </w:hyperlink>
        </w:p>
        <w:p w14:paraId="0F968D03" w14:textId="75ED46C4" w:rsidR="00115BFF" w:rsidRPr="009E2F94" w:rsidRDefault="00E727C7" w:rsidP="004D5994">
          <w:pPr>
            <w:pStyle w:val="Sadraj2"/>
            <w:rPr>
              <w:rFonts w:eastAsiaTheme="minorEastAsia"/>
              <w:noProof/>
              <w:lang w:eastAsia="hr-HR"/>
            </w:rPr>
          </w:pPr>
          <w:hyperlink w:anchor="_Toc121835372" w:history="1">
            <w:r w:rsidR="00115BFF" w:rsidRPr="009E2F94">
              <w:rPr>
                <w:rStyle w:val="Hiperveza"/>
                <w:rFonts w:ascii="Times New Roman" w:hAnsi="Times New Roman" w:cs="Times New Roman"/>
                <w:noProof/>
              </w:rPr>
              <w:t>Zajedničke odredbe</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_Toc121835372 \h </w:instrText>
            </w:r>
            <w:r w:rsidR="00115BFF" w:rsidRPr="009E2F94">
              <w:rPr>
                <w:noProof/>
                <w:webHidden/>
              </w:rPr>
            </w:r>
            <w:r w:rsidR="00115BFF" w:rsidRPr="009E2F94">
              <w:rPr>
                <w:noProof/>
                <w:webHidden/>
              </w:rPr>
              <w:fldChar w:fldCharType="separate"/>
            </w:r>
            <w:r w:rsidR="00115BFF" w:rsidRPr="009E2F94">
              <w:rPr>
                <w:noProof/>
                <w:webHidden/>
              </w:rPr>
              <w:t>24</w:t>
            </w:r>
            <w:r w:rsidR="00115BFF" w:rsidRPr="009E2F94">
              <w:rPr>
                <w:noProof/>
                <w:webHidden/>
              </w:rPr>
              <w:fldChar w:fldCharType="end"/>
            </w:r>
          </w:hyperlink>
        </w:p>
        <w:p w14:paraId="1DAC58AD" w14:textId="0D55AA6F" w:rsidR="00115BFF" w:rsidRPr="009E2F94" w:rsidRDefault="00E727C7" w:rsidP="004D5994">
          <w:pPr>
            <w:pStyle w:val="Sadraj2"/>
            <w:rPr>
              <w:rFonts w:eastAsiaTheme="minorEastAsia"/>
              <w:noProof/>
              <w:lang w:eastAsia="hr-HR"/>
            </w:rPr>
          </w:pPr>
          <w:hyperlink w:anchor="_Toc121835373" w:history="1">
            <w:r w:rsidR="00115BFF" w:rsidRPr="009E2F94">
              <w:rPr>
                <w:rStyle w:val="Hiperveza"/>
                <w:rFonts w:ascii="Times New Roman" w:hAnsi="Times New Roman" w:cs="Times New Roman"/>
                <w:noProof/>
              </w:rPr>
              <w:t>Izmjene Ugovora na temelju odluke NKT-a / TOPFD-a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_Toc121835373 \h </w:instrText>
            </w:r>
            <w:r w:rsidR="00115BFF" w:rsidRPr="009E2F94">
              <w:rPr>
                <w:noProof/>
                <w:webHidden/>
              </w:rPr>
            </w:r>
            <w:r w:rsidR="00115BFF" w:rsidRPr="009E2F94">
              <w:rPr>
                <w:noProof/>
                <w:webHidden/>
              </w:rPr>
              <w:fldChar w:fldCharType="separate"/>
            </w:r>
            <w:r w:rsidR="00115BFF" w:rsidRPr="009E2F94">
              <w:rPr>
                <w:noProof/>
                <w:webHidden/>
              </w:rPr>
              <w:t>26</w:t>
            </w:r>
            <w:r w:rsidR="00115BFF" w:rsidRPr="009E2F94">
              <w:rPr>
                <w:noProof/>
                <w:webHidden/>
              </w:rPr>
              <w:fldChar w:fldCharType="end"/>
            </w:r>
          </w:hyperlink>
        </w:p>
        <w:p w14:paraId="77D29B3E" w14:textId="18C234D1" w:rsidR="00115BFF" w:rsidRPr="009E2F94" w:rsidRDefault="00E727C7" w:rsidP="004D5994">
          <w:pPr>
            <w:pStyle w:val="Sadraj2"/>
            <w:rPr>
              <w:rFonts w:eastAsiaTheme="minorEastAsia"/>
              <w:noProof/>
              <w:lang w:eastAsia="hr-HR"/>
            </w:rPr>
          </w:pPr>
          <w:hyperlink w:anchor="_Toc121835374" w:history="1">
            <w:r w:rsidR="00115BFF" w:rsidRPr="009E2F94">
              <w:rPr>
                <w:rStyle w:val="Hiperveza"/>
                <w:rFonts w:ascii="Times New Roman" w:hAnsi="Times New Roman" w:cs="Times New Roman"/>
                <w:noProof/>
              </w:rPr>
              <w:t>Izmjene manjeg značaja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_Toc121835374 \h </w:instrText>
            </w:r>
            <w:r w:rsidR="00115BFF" w:rsidRPr="009E2F94">
              <w:rPr>
                <w:noProof/>
                <w:webHidden/>
              </w:rPr>
            </w:r>
            <w:r w:rsidR="00115BFF" w:rsidRPr="009E2F94">
              <w:rPr>
                <w:noProof/>
                <w:webHidden/>
              </w:rPr>
              <w:fldChar w:fldCharType="separate"/>
            </w:r>
            <w:r w:rsidR="00115BFF" w:rsidRPr="009E2F94">
              <w:rPr>
                <w:noProof/>
                <w:webHidden/>
              </w:rPr>
              <w:t>26</w:t>
            </w:r>
            <w:r w:rsidR="00115BFF" w:rsidRPr="009E2F94">
              <w:rPr>
                <w:noProof/>
                <w:webHidden/>
              </w:rPr>
              <w:fldChar w:fldCharType="end"/>
            </w:r>
          </w:hyperlink>
        </w:p>
        <w:p w14:paraId="659A94C7" w14:textId="4E4F388D" w:rsidR="00115BFF" w:rsidRPr="009E2F94" w:rsidRDefault="00E727C7" w:rsidP="004D5994">
          <w:pPr>
            <w:pStyle w:val="Sadraj2"/>
            <w:rPr>
              <w:rFonts w:eastAsiaTheme="minorEastAsia"/>
              <w:noProof/>
              <w:lang w:eastAsia="hr-HR"/>
            </w:rPr>
          </w:pPr>
          <w:hyperlink w:anchor="_Toc121835375" w:history="1">
            <w:r w:rsidR="00115BFF" w:rsidRPr="009E2F94">
              <w:rPr>
                <w:rStyle w:val="Hiperveza"/>
                <w:rFonts w:ascii="Times New Roman" w:hAnsi="Times New Roman" w:cs="Times New Roman"/>
                <w:noProof/>
              </w:rPr>
              <w:t>Raskid Ugovora - TOPFD</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_Toc121835375 \h </w:instrText>
            </w:r>
            <w:r w:rsidR="00115BFF" w:rsidRPr="009E2F94">
              <w:rPr>
                <w:noProof/>
                <w:webHidden/>
              </w:rPr>
            </w:r>
            <w:r w:rsidR="00115BFF" w:rsidRPr="009E2F94">
              <w:rPr>
                <w:noProof/>
                <w:webHidden/>
              </w:rPr>
              <w:fldChar w:fldCharType="separate"/>
            </w:r>
            <w:r w:rsidR="00115BFF" w:rsidRPr="009E2F94">
              <w:rPr>
                <w:noProof/>
                <w:webHidden/>
              </w:rPr>
              <w:t>27</w:t>
            </w:r>
            <w:r w:rsidR="00115BFF" w:rsidRPr="009E2F94">
              <w:rPr>
                <w:noProof/>
                <w:webHidden/>
              </w:rPr>
              <w:fldChar w:fldCharType="end"/>
            </w:r>
          </w:hyperlink>
        </w:p>
        <w:p w14:paraId="764A8ED9" w14:textId="395E6167" w:rsidR="00115BFF" w:rsidRPr="009E2F94" w:rsidRDefault="00E727C7" w:rsidP="004D5994">
          <w:pPr>
            <w:pStyle w:val="Sadraj2"/>
            <w:rPr>
              <w:rFonts w:eastAsiaTheme="minorEastAsia"/>
              <w:noProof/>
              <w:lang w:eastAsia="hr-HR"/>
            </w:rPr>
          </w:pPr>
          <w:hyperlink w:anchor="_Toc121835376" w:history="1">
            <w:r w:rsidR="00115BFF" w:rsidRPr="009E2F94">
              <w:rPr>
                <w:rStyle w:val="Hiperveza"/>
                <w:rFonts w:ascii="Times New Roman" w:hAnsi="Times New Roman" w:cs="Times New Roman"/>
                <w:noProof/>
              </w:rPr>
              <w:t>Raskid Ugovora – izjava Korisnika i sporazumni raskid</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_Toc121835376 \h </w:instrText>
            </w:r>
            <w:r w:rsidR="00115BFF" w:rsidRPr="009E2F94">
              <w:rPr>
                <w:noProof/>
                <w:webHidden/>
              </w:rPr>
            </w:r>
            <w:r w:rsidR="00115BFF" w:rsidRPr="009E2F94">
              <w:rPr>
                <w:noProof/>
                <w:webHidden/>
              </w:rPr>
              <w:fldChar w:fldCharType="separate"/>
            </w:r>
            <w:r w:rsidR="00115BFF" w:rsidRPr="009E2F94">
              <w:rPr>
                <w:noProof/>
                <w:webHidden/>
              </w:rPr>
              <w:t>31</w:t>
            </w:r>
            <w:r w:rsidR="00115BFF" w:rsidRPr="009E2F94">
              <w:rPr>
                <w:noProof/>
                <w:webHidden/>
              </w:rPr>
              <w:fldChar w:fldCharType="end"/>
            </w:r>
          </w:hyperlink>
        </w:p>
        <w:p w14:paraId="25572500" w14:textId="25036725" w:rsidR="00115BFF" w:rsidRPr="009E2F94" w:rsidRDefault="00E727C7">
          <w:pPr>
            <w:pStyle w:val="Sadraj1"/>
            <w:rPr>
              <w:rFonts w:ascii="Times New Roman" w:eastAsiaTheme="minorEastAsia" w:hAnsi="Times New Roman" w:cs="Times New Roman"/>
              <w:noProof/>
              <w:lang w:eastAsia="hr-HR"/>
            </w:rPr>
          </w:pPr>
          <w:hyperlink w:anchor="_Toc121835377" w:history="1">
            <w:r w:rsidR="00115BFF" w:rsidRPr="009E2F94">
              <w:rPr>
                <w:rStyle w:val="Hiperveza"/>
                <w:rFonts w:ascii="Times New Roman" w:hAnsi="Times New Roman" w:cs="Times New Roman"/>
                <w:noProof/>
              </w:rPr>
              <w:t>ZAVRŠNE ODREDBE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_Toc121835377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31</w:t>
            </w:r>
            <w:r w:rsidR="00115BFF" w:rsidRPr="009E2F94">
              <w:rPr>
                <w:rFonts w:ascii="Times New Roman" w:hAnsi="Times New Roman" w:cs="Times New Roman"/>
                <w:noProof/>
                <w:webHidden/>
              </w:rPr>
              <w:fldChar w:fldCharType="end"/>
            </w:r>
          </w:hyperlink>
        </w:p>
        <w:p w14:paraId="1B3348BE" w14:textId="6EE1B2B2" w:rsidR="00115BFF" w:rsidRPr="009E2F94" w:rsidRDefault="00E727C7" w:rsidP="004D5994">
          <w:pPr>
            <w:pStyle w:val="Sadraj2"/>
            <w:rPr>
              <w:rFonts w:eastAsiaTheme="minorEastAsia"/>
              <w:noProof/>
              <w:lang w:eastAsia="hr-HR"/>
            </w:rPr>
          </w:pPr>
          <w:hyperlink w:anchor="_Toc121835378" w:history="1">
            <w:r w:rsidR="00115BFF" w:rsidRPr="009E2F94">
              <w:rPr>
                <w:rStyle w:val="Hiperveza"/>
                <w:rFonts w:ascii="Times New Roman" w:hAnsi="Times New Roman" w:cs="Times New Roman"/>
                <w:noProof/>
              </w:rPr>
              <w:t>Primjenjivo pravo i jezik Ugovora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_Toc121835378 \h </w:instrText>
            </w:r>
            <w:r w:rsidR="00115BFF" w:rsidRPr="009E2F94">
              <w:rPr>
                <w:noProof/>
                <w:webHidden/>
              </w:rPr>
            </w:r>
            <w:r w:rsidR="00115BFF" w:rsidRPr="009E2F94">
              <w:rPr>
                <w:noProof/>
                <w:webHidden/>
              </w:rPr>
              <w:fldChar w:fldCharType="separate"/>
            </w:r>
            <w:r w:rsidR="00115BFF" w:rsidRPr="009E2F94">
              <w:rPr>
                <w:noProof/>
                <w:webHidden/>
              </w:rPr>
              <w:t>31</w:t>
            </w:r>
            <w:r w:rsidR="00115BFF" w:rsidRPr="009E2F94">
              <w:rPr>
                <w:noProof/>
                <w:webHidden/>
              </w:rPr>
              <w:fldChar w:fldCharType="end"/>
            </w:r>
          </w:hyperlink>
        </w:p>
        <w:p w14:paraId="197A6F67" w14:textId="4E867AC0" w:rsidR="00115BFF" w:rsidRPr="009E2F94" w:rsidRDefault="00E727C7" w:rsidP="004D5994">
          <w:pPr>
            <w:pStyle w:val="Sadraj2"/>
            <w:rPr>
              <w:rFonts w:eastAsiaTheme="minorEastAsia"/>
              <w:noProof/>
              <w:lang w:eastAsia="hr-HR"/>
            </w:rPr>
          </w:pPr>
          <w:hyperlink w:anchor="_Toc121835379" w:history="1">
            <w:r w:rsidR="00115BFF" w:rsidRPr="009E2F94">
              <w:rPr>
                <w:rStyle w:val="Hiperveza"/>
                <w:rFonts w:ascii="Times New Roman" w:hAnsi="Times New Roman" w:cs="Times New Roman"/>
                <w:noProof/>
              </w:rPr>
              <w:t>Postupanje u dobroj vjeri i međusobna suradnja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_Toc121835379 \h </w:instrText>
            </w:r>
            <w:r w:rsidR="00115BFF" w:rsidRPr="009E2F94">
              <w:rPr>
                <w:noProof/>
                <w:webHidden/>
              </w:rPr>
            </w:r>
            <w:r w:rsidR="00115BFF" w:rsidRPr="009E2F94">
              <w:rPr>
                <w:noProof/>
                <w:webHidden/>
              </w:rPr>
              <w:fldChar w:fldCharType="separate"/>
            </w:r>
            <w:r w:rsidR="00115BFF" w:rsidRPr="009E2F94">
              <w:rPr>
                <w:noProof/>
                <w:webHidden/>
              </w:rPr>
              <w:t>31</w:t>
            </w:r>
            <w:r w:rsidR="00115BFF" w:rsidRPr="009E2F94">
              <w:rPr>
                <w:noProof/>
                <w:webHidden/>
              </w:rPr>
              <w:fldChar w:fldCharType="end"/>
            </w:r>
          </w:hyperlink>
        </w:p>
        <w:p w14:paraId="091075BF" w14:textId="6061EFBB" w:rsidR="00115BFF" w:rsidRPr="009E2F94" w:rsidRDefault="00E727C7" w:rsidP="004D5994">
          <w:pPr>
            <w:pStyle w:val="Sadraj2"/>
            <w:rPr>
              <w:rFonts w:eastAsiaTheme="minorEastAsia"/>
              <w:noProof/>
              <w:lang w:eastAsia="hr-HR"/>
            </w:rPr>
          </w:pPr>
          <w:hyperlink w:anchor="_Toc121835380" w:history="1">
            <w:r w:rsidR="00115BFF" w:rsidRPr="009E2F94">
              <w:rPr>
                <w:rStyle w:val="Hiperveza"/>
                <w:rFonts w:ascii="Times New Roman" w:hAnsi="Times New Roman" w:cs="Times New Roman"/>
                <w:noProof/>
              </w:rPr>
              <w:t>Odgovornost za štetu</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_Toc121835380 \h </w:instrText>
            </w:r>
            <w:r w:rsidR="00115BFF" w:rsidRPr="009E2F94">
              <w:rPr>
                <w:noProof/>
                <w:webHidden/>
              </w:rPr>
            </w:r>
            <w:r w:rsidR="00115BFF" w:rsidRPr="009E2F94">
              <w:rPr>
                <w:noProof/>
                <w:webHidden/>
              </w:rPr>
              <w:fldChar w:fldCharType="separate"/>
            </w:r>
            <w:r w:rsidR="00115BFF" w:rsidRPr="009E2F94">
              <w:rPr>
                <w:noProof/>
                <w:webHidden/>
              </w:rPr>
              <w:t>32</w:t>
            </w:r>
            <w:r w:rsidR="00115BFF" w:rsidRPr="009E2F94">
              <w:rPr>
                <w:noProof/>
                <w:webHidden/>
              </w:rPr>
              <w:fldChar w:fldCharType="end"/>
            </w:r>
          </w:hyperlink>
        </w:p>
        <w:p w14:paraId="487C893D" w14:textId="5781E41F" w:rsidR="003C6DE5" w:rsidRPr="009E2F94" w:rsidRDefault="003C6DE5">
          <w:pPr>
            <w:rPr>
              <w:rFonts w:ascii="Times New Roman" w:hAnsi="Times New Roman" w:cs="Times New Roman"/>
            </w:rPr>
          </w:pPr>
          <w:r w:rsidRPr="009E2F94">
            <w:rPr>
              <w:rFonts w:ascii="Times New Roman" w:hAnsi="Times New Roman" w:cs="Times New Roman"/>
              <w:b/>
              <w:bCs/>
            </w:rPr>
            <w:lastRenderedPageBreak/>
            <w:fldChar w:fldCharType="end"/>
          </w:r>
        </w:p>
      </w:sdtContent>
    </w:sdt>
    <w:p w14:paraId="6A71CD3C" w14:textId="77777777" w:rsidR="00932F74" w:rsidRPr="009E2F94" w:rsidRDefault="00932F74" w:rsidP="00932F74">
      <w:pPr>
        <w:rPr>
          <w:rFonts w:ascii="Times New Roman" w:hAnsi="Times New Roman" w:cs="Times New Roman"/>
          <w:lang w:eastAsia="hr-HR"/>
        </w:rPr>
      </w:pPr>
    </w:p>
    <w:p w14:paraId="3CE1D5AB" w14:textId="77777777" w:rsidR="00932F74" w:rsidRPr="009E2F94" w:rsidRDefault="00932F74" w:rsidP="00932F74">
      <w:pPr>
        <w:rPr>
          <w:rFonts w:ascii="Times New Roman" w:hAnsi="Times New Roman" w:cs="Times New Roman"/>
          <w:lang w:eastAsia="hr-HR"/>
        </w:rPr>
      </w:pPr>
    </w:p>
    <w:p w14:paraId="72263266" w14:textId="77777777" w:rsidR="00D50A3F" w:rsidRDefault="00D50A3F" w:rsidP="00932F74">
      <w:pPr>
        <w:rPr>
          <w:lang w:eastAsia="hr-HR"/>
        </w:rPr>
      </w:pPr>
    </w:p>
    <w:p w14:paraId="3BAB4E60" w14:textId="39CA71C2" w:rsidR="00912019" w:rsidRPr="00663B1F" w:rsidRDefault="00912019" w:rsidP="00663B1F">
      <w:pPr>
        <w:pStyle w:val="Naslov1"/>
      </w:pPr>
      <w:bookmarkStart w:id="1" w:name="_Toc121835348"/>
      <w:r w:rsidRPr="00663B1F">
        <w:t>UVODNE ODREDBE</w:t>
      </w:r>
      <w:bookmarkEnd w:id="1"/>
    </w:p>
    <w:p w14:paraId="35EA830E" w14:textId="7E9A33EE" w:rsidR="00912019" w:rsidRPr="00663B1F" w:rsidRDefault="00912019" w:rsidP="00663B1F">
      <w:pPr>
        <w:pStyle w:val="Naslov2"/>
      </w:pPr>
      <w:bookmarkStart w:id="2" w:name="_Toc121835349"/>
      <w:r w:rsidRPr="00663B1F">
        <w:t>Pravna osnova i definicije</w:t>
      </w:r>
      <w:bookmarkEnd w:id="2"/>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1C43648F" w:rsidR="00912019" w:rsidRPr="00ED1AF2" w:rsidRDefault="00912019" w:rsidP="00912019">
      <w:pPr>
        <w:spacing w:after="0" w:line="240" w:lineRule="auto"/>
        <w:jc w:val="center"/>
        <w:rPr>
          <w:rFonts w:ascii="Times New Roman" w:hAnsi="Times New Roman" w:cs="Times New Roman"/>
          <w:sz w:val="24"/>
          <w:szCs w:val="24"/>
        </w:rPr>
      </w:pPr>
      <w:r w:rsidRPr="005051B4">
        <w:rPr>
          <w:rFonts w:ascii="Times New Roman" w:hAnsi="Times New Roman" w:cs="Times New Roman"/>
          <w:sz w:val="24"/>
          <w:szCs w:val="24"/>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7856FB78"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r w:rsidRPr="54039B20">
        <w:rPr>
          <w:rFonts w:ascii="Times New Roman" w:eastAsia="Times New Roman" w:hAnsi="Times New Roman" w:cs="Times New Roman"/>
          <w:color w:val="000000" w:themeColor="text1"/>
          <w:sz w:val="24"/>
          <w:szCs w:val="24"/>
          <w:lang w:eastAsia="hr-HR"/>
        </w:rPr>
        <w:t xml:space="preserve">1.1. Pravnu osnovu na razini unije za provedbu FSEU predstavlja Uredba Vijeća (EZ) br. 2012/2002 od 11. studenog 2002. o osnivanju Fonda solidarnosti Europske unije </w:t>
      </w:r>
      <w:r w:rsidR="00695CF5" w:rsidRPr="54039B20">
        <w:rPr>
          <w:rFonts w:ascii="Times New Roman" w:eastAsia="Times New Roman" w:hAnsi="Times New Roman" w:cs="Times New Roman"/>
          <w:color w:val="000000" w:themeColor="text1"/>
          <w:sz w:val="24"/>
          <w:szCs w:val="24"/>
          <w:lang w:eastAsia="hr-HR"/>
        </w:rPr>
        <w:t>(SL L 311, 14. 11. 2002.)</w:t>
      </w:r>
      <w:r w:rsidR="00FD6BD0" w:rsidRPr="54039B20">
        <w:rPr>
          <w:rFonts w:ascii="Times New Roman" w:eastAsia="Times New Roman" w:hAnsi="Times New Roman" w:cs="Times New Roman"/>
          <w:color w:val="000000" w:themeColor="text1"/>
          <w:sz w:val="24"/>
          <w:szCs w:val="24"/>
          <w:lang w:eastAsia="hr-HR"/>
        </w:rPr>
        <w:t>,</w:t>
      </w:r>
      <w:r w:rsidR="00695CF5" w:rsidRPr="54039B20">
        <w:rPr>
          <w:rFonts w:ascii="Times New Roman" w:eastAsia="Times New Roman" w:hAnsi="Times New Roman" w:cs="Times New Roman"/>
          <w:color w:val="000000" w:themeColor="text1"/>
          <w:sz w:val="24"/>
          <w:szCs w:val="24"/>
          <w:lang w:eastAsia="hr-HR"/>
        </w:rPr>
        <w:t xml:space="preserve"> koja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w:t>
      </w:r>
      <w:r w:rsidR="00FD6BD0" w:rsidRPr="54039B20">
        <w:rPr>
          <w:rFonts w:ascii="Times New Roman" w:eastAsia="Times New Roman" w:hAnsi="Times New Roman" w:cs="Times New Roman"/>
          <w:color w:val="000000" w:themeColor="text1"/>
          <w:sz w:val="24"/>
          <w:szCs w:val="24"/>
          <w:lang w:eastAsia="hr-HR"/>
        </w:rPr>
        <w:t xml:space="preserve"> </w:t>
      </w:r>
      <w:r w:rsidR="00844642" w:rsidRPr="54039B20">
        <w:rPr>
          <w:rFonts w:ascii="Times New Roman" w:eastAsia="Times New Roman" w:hAnsi="Times New Roman" w:cs="Times New Roman"/>
          <w:color w:val="000000" w:themeColor="text1"/>
          <w:sz w:val="24"/>
          <w:szCs w:val="24"/>
          <w:lang w:eastAsia="hr-HR"/>
        </w:rPr>
        <w:t xml:space="preserve">te </w:t>
      </w:r>
      <w:r w:rsidRPr="54039B20">
        <w:rPr>
          <w:rFonts w:ascii="Times New Roman" w:eastAsia="Times New Roman" w:hAnsi="Times New Roman" w:cs="Times New Roman"/>
          <w:color w:val="000000" w:themeColor="text1"/>
          <w:sz w:val="24"/>
          <w:szCs w:val="24"/>
          <w:lang w:eastAsia="hr-HR"/>
        </w:rPr>
        <w:t xml:space="preserve">opće odredbe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3" w:name="_Hlk60220467"/>
      <w:r w:rsidRPr="54039B20">
        <w:rPr>
          <w:rFonts w:ascii="Times New Roman" w:eastAsia="Times New Roman" w:hAnsi="Times New Roman" w:cs="Times New Roman"/>
          <w:color w:val="000000" w:themeColor="text1"/>
          <w:sz w:val="24"/>
          <w:szCs w:val="24"/>
          <w:lang w:eastAsia="hr-HR"/>
        </w:rPr>
        <w:t xml:space="preserve">dokument Komisije </w:t>
      </w:r>
      <w:r w:rsidRPr="54039B20">
        <w:rPr>
          <w:rFonts w:ascii="Times New Roman" w:eastAsia="Times New Roman" w:hAnsi="Times New Roman" w:cs="Times New Roman"/>
          <w:i/>
          <w:color w:val="000000" w:themeColor="text1"/>
          <w:sz w:val="24"/>
          <w:szCs w:val="24"/>
          <w:lang w:eastAsia="hr-HR"/>
        </w:rPr>
        <w:t xml:space="preserve">EU </w:t>
      </w:r>
      <w:proofErr w:type="spellStart"/>
      <w:r w:rsidRPr="54039B20">
        <w:rPr>
          <w:rFonts w:ascii="Times New Roman" w:eastAsia="Times New Roman" w:hAnsi="Times New Roman" w:cs="Times New Roman"/>
          <w:i/>
          <w:color w:val="000000" w:themeColor="text1"/>
          <w:sz w:val="24"/>
          <w:szCs w:val="24"/>
          <w:lang w:eastAsia="hr-HR"/>
        </w:rPr>
        <w:t>Solidarity</w:t>
      </w:r>
      <w:proofErr w:type="spellEnd"/>
      <w:r w:rsidRPr="54039B20">
        <w:rPr>
          <w:rFonts w:ascii="Times New Roman" w:eastAsia="Times New Roman" w:hAnsi="Times New Roman" w:cs="Times New Roman"/>
          <w:i/>
          <w:color w:val="000000" w:themeColor="text1"/>
          <w:sz w:val="24"/>
          <w:szCs w:val="24"/>
          <w:lang w:eastAsia="hr-HR"/>
        </w:rPr>
        <w:t xml:space="preserve"> </w:t>
      </w:r>
      <w:proofErr w:type="spellStart"/>
      <w:r w:rsidRPr="54039B20">
        <w:rPr>
          <w:rFonts w:ascii="Times New Roman" w:eastAsia="Times New Roman" w:hAnsi="Times New Roman" w:cs="Times New Roman"/>
          <w:i/>
          <w:color w:val="000000" w:themeColor="text1"/>
          <w:sz w:val="24"/>
          <w:szCs w:val="24"/>
          <w:lang w:eastAsia="hr-HR"/>
        </w:rPr>
        <w:t>Fund</w:t>
      </w:r>
      <w:proofErr w:type="spellEnd"/>
      <w:r w:rsidRPr="54039B20">
        <w:rPr>
          <w:rFonts w:ascii="Times New Roman" w:eastAsia="Times New Roman" w:hAnsi="Times New Roman" w:cs="Times New Roman"/>
          <w:i/>
          <w:color w:val="000000" w:themeColor="text1"/>
          <w:sz w:val="24"/>
          <w:szCs w:val="24"/>
          <w:lang w:eastAsia="hr-HR"/>
        </w:rPr>
        <w:t xml:space="preserve"> (EUSF) – </w:t>
      </w:r>
      <w:proofErr w:type="spellStart"/>
      <w:r w:rsidRPr="54039B20">
        <w:rPr>
          <w:rFonts w:ascii="Times New Roman" w:eastAsia="Times New Roman" w:hAnsi="Times New Roman" w:cs="Times New Roman"/>
          <w:i/>
          <w:color w:val="000000" w:themeColor="text1"/>
          <w:sz w:val="24"/>
          <w:szCs w:val="24"/>
          <w:lang w:eastAsia="hr-HR"/>
        </w:rPr>
        <w:t>clarification</w:t>
      </w:r>
      <w:proofErr w:type="spellEnd"/>
      <w:r w:rsidRPr="54039B20">
        <w:rPr>
          <w:rFonts w:ascii="Times New Roman" w:eastAsia="Times New Roman" w:hAnsi="Times New Roman" w:cs="Times New Roman"/>
          <w:i/>
          <w:color w:val="000000" w:themeColor="text1"/>
          <w:sz w:val="24"/>
          <w:szCs w:val="24"/>
          <w:lang w:eastAsia="hr-HR"/>
        </w:rPr>
        <w:t xml:space="preserve"> on </w:t>
      </w:r>
      <w:proofErr w:type="spellStart"/>
      <w:r w:rsidRPr="54039B20">
        <w:rPr>
          <w:rFonts w:ascii="Times New Roman" w:eastAsia="Times New Roman" w:hAnsi="Times New Roman" w:cs="Times New Roman"/>
          <w:i/>
          <w:color w:val="000000" w:themeColor="text1"/>
          <w:sz w:val="24"/>
          <w:szCs w:val="24"/>
          <w:lang w:eastAsia="hr-HR"/>
        </w:rPr>
        <w:t>implementation</w:t>
      </w:r>
      <w:proofErr w:type="spellEnd"/>
      <w:r w:rsidRPr="54039B20">
        <w:rPr>
          <w:rFonts w:ascii="Times New Roman" w:eastAsia="Times New Roman" w:hAnsi="Times New Roman" w:cs="Times New Roman"/>
          <w:i/>
          <w:color w:val="000000" w:themeColor="text1"/>
          <w:sz w:val="24"/>
          <w:szCs w:val="24"/>
          <w:lang w:eastAsia="hr-HR"/>
        </w:rPr>
        <w:t xml:space="preserve"> </w:t>
      </w:r>
      <w:proofErr w:type="spellStart"/>
      <w:r w:rsidRPr="54039B20">
        <w:rPr>
          <w:rFonts w:ascii="Times New Roman" w:eastAsia="Times New Roman" w:hAnsi="Times New Roman" w:cs="Times New Roman"/>
          <w:i/>
          <w:color w:val="000000" w:themeColor="text1"/>
          <w:sz w:val="24"/>
          <w:szCs w:val="24"/>
          <w:lang w:eastAsia="hr-HR"/>
        </w:rPr>
        <w:t>and</w:t>
      </w:r>
      <w:proofErr w:type="spellEnd"/>
      <w:r w:rsidRPr="54039B20">
        <w:rPr>
          <w:rFonts w:ascii="Times New Roman" w:eastAsia="Times New Roman" w:hAnsi="Times New Roman" w:cs="Times New Roman"/>
          <w:i/>
          <w:color w:val="000000" w:themeColor="text1"/>
          <w:sz w:val="24"/>
          <w:szCs w:val="24"/>
          <w:lang w:eastAsia="hr-HR"/>
        </w:rPr>
        <w:t xml:space="preserve"> </w:t>
      </w:r>
      <w:proofErr w:type="spellStart"/>
      <w:r w:rsidRPr="54039B20">
        <w:rPr>
          <w:rFonts w:ascii="Times New Roman" w:eastAsia="Times New Roman" w:hAnsi="Times New Roman" w:cs="Times New Roman"/>
          <w:i/>
          <w:color w:val="000000" w:themeColor="text1"/>
          <w:sz w:val="24"/>
          <w:szCs w:val="24"/>
          <w:lang w:eastAsia="hr-HR"/>
        </w:rPr>
        <w:t>auditing</w:t>
      </w:r>
      <w:proofErr w:type="spellEnd"/>
      <w:r w:rsidRPr="54039B20">
        <w:rPr>
          <w:rFonts w:ascii="Times New Roman" w:eastAsia="Times New Roman" w:hAnsi="Times New Roman" w:cs="Times New Roman"/>
          <w:i/>
          <w:color w:val="000000" w:themeColor="text1"/>
          <w:sz w:val="24"/>
          <w:szCs w:val="24"/>
          <w:lang w:eastAsia="hr-HR"/>
        </w:rPr>
        <w:t xml:space="preserve"> </w:t>
      </w:r>
      <w:proofErr w:type="spellStart"/>
      <w:r w:rsidRPr="54039B20">
        <w:rPr>
          <w:rFonts w:ascii="Times New Roman" w:eastAsia="Times New Roman" w:hAnsi="Times New Roman" w:cs="Times New Roman"/>
          <w:i/>
          <w:color w:val="000000" w:themeColor="text1"/>
          <w:sz w:val="24"/>
          <w:szCs w:val="24"/>
          <w:lang w:eastAsia="hr-HR"/>
        </w:rPr>
        <w:t>process</w:t>
      </w:r>
      <w:bookmarkEnd w:id="3"/>
      <w:proofErr w:type="spellEnd"/>
      <w:r w:rsidR="00130CE5" w:rsidRPr="54039B20">
        <w:rPr>
          <w:rFonts w:ascii="Times New Roman" w:eastAsia="Times New Roman" w:hAnsi="Times New Roman" w:cs="Times New Roman"/>
          <w:i/>
          <w:color w:val="000000" w:themeColor="text1"/>
          <w:sz w:val="24"/>
          <w:szCs w:val="24"/>
          <w:lang w:eastAsia="hr-HR"/>
        </w:rPr>
        <w:t xml:space="preserve">, </w:t>
      </w:r>
      <w:r w:rsidR="00130CE5" w:rsidRPr="54039B20">
        <w:rPr>
          <w:rFonts w:ascii="Times New Roman" w:eastAsia="Times New Roman" w:hAnsi="Times New Roman" w:cs="Times New Roman"/>
          <w:color w:val="000000" w:themeColor="text1"/>
          <w:sz w:val="24"/>
          <w:szCs w:val="24"/>
          <w:lang w:eastAsia="hr-HR"/>
        </w:rPr>
        <w:t>te Obavijest Europske komisije o pojmu državne potpore iz članka 107. stavka 1. Ugovora o funkcioniranju Europske unije 2016/C 262/1 od 19. srpnja 2016.</w:t>
      </w:r>
      <w:r w:rsidRPr="54039B20">
        <w:rPr>
          <w:rFonts w:ascii="Times New Roman" w:eastAsia="Times New Roman" w:hAnsi="Times New Roman" w:cs="Times New Roman"/>
          <w:i/>
          <w:color w:val="000000" w:themeColor="text1"/>
          <w:sz w:val="24"/>
          <w:szCs w:val="24"/>
          <w:lang w:eastAsia="hr-HR"/>
        </w:rPr>
        <w:t>.</w:t>
      </w:r>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 „Dan“– kalendarski dani ako nije drukčije određeno pojedinim odredbama ovih Općih uvjeta.</w:t>
      </w:r>
    </w:p>
    <w:p w14:paraId="539510B1" w14:textId="7C6E7CDC"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a mogu biti sredstva državnog proračuna i druga nacionalna sredstva</w:t>
      </w:r>
      <w:r w:rsidR="0034435A">
        <w:rPr>
          <w:rFonts w:ascii="Times New Roman" w:eastAsia="Calibri" w:hAnsi="Times New Roman" w:cs="Times New Roman"/>
          <w:sz w:val="24"/>
          <w:szCs w:val="24"/>
          <w:lang w:eastAsia="hr-HR"/>
        </w:rPr>
        <w:t xml:space="preserve"> </w:t>
      </w:r>
      <w:r w:rsidR="006F4118">
        <w:rPr>
          <w:rFonts w:ascii="Times New Roman" w:eastAsia="Calibri" w:hAnsi="Times New Roman" w:cs="Times New Roman"/>
          <w:sz w:val="24"/>
          <w:szCs w:val="24"/>
          <w:lang w:eastAsia="hr-HR"/>
        </w:rPr>
        <w:t>i</w:t>
      </w:r>
      <w:r w:rsidR="0034435A">
        <w:rPr>
          <w:rFonts w:ascii="Times New Roman" w:eastAsia="Calibri" w:hAnsi="Times New Roman" w:cs="Times New Roman"/>
          <w:sz w:val="24"/>
          <w:szCs w:val="24"/>
          <w:lang w:eastAsia="hr-HR"/>
        </w:rPr>
        <w:t xml:space="preserve"> </w:t>
      </w:r>
      <w:r w:rsidR="00693103">
        <w:rPr>
          <w:rFonts w:ascii="Times New Roman" w:eastAsia="Calibri" w:hAnsi="Times New Roman" w:cs="Times New Roman"/>
          <w:sz w:val="24"/>
          <w:szCs w:val="24"/>
          <w:lang w:eastAsia="hr-HR"/>
        </w:rPr>
        <w:t>sredstva iz</w:t>
      </w:r>
      <w:r w:rsidR="00693103" w:rsidRPr="00693103">
        <w:rPr>
          <w:rFonts w:ascii="Times New Roman" w:eastAsia="Calibri" w:hAnsi="Times New Roman" w:cs="Times New Roman"/>
          <w:sz w:val="24"/>
          <w:szCs w:val="24"/>
          <w:lang w:eastAsia="hr-HR"/>
        </w:rPr>
        <w:t xml:space="preserve"> jednog ili više programa i drugih instrumenata Unije</w:t>
      </w:r>
      <w:r w:rsidRPr="00912019">
        <w:rPr>
          <w:rFonts w:ascii="Times New Roman" w:eastAsia="Calibri" w:hAnsi="Times New Roman" w:cs="Times New Roman"/>
          <w:sz w:val="24"/>
          <w:szCs w:val="24"/>
          <w:lang w:eastAsia="hr-HR"/>
        </w:rPr>
        <w:t xml:space="preserve">.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7EA3F5D0"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w:t>
      </w:r>
      <w:r w:rsidR="18A3BF19" w:rsidRPr="54039B20">
        <w:rPr>
          <w:rFonts w:ascii="Times New Roman" w:eastAsia="Calibri" w:hAnsi="Times New Roman" w:cs="Times New Roman"/>
          <w:sz w:val="24"/>
          <w:szCs w:val="24"/>
          <w:lang w:eastAsia="hr-HR"/>
        </w:rPr>
        <w:t>(“Narodne novine”</w:t>
      </w:r>
      <w:r w:rsidR="6E9E0816" w:rsidRPr="54039B20">
        <w:rPr>
          <w:rFonts w:ascii="Times New Roman" w:eastAsia="Calibri" w:hAnsi="Times New Roman" w:cs="Times New Roman"/>
          <w:sz w:val="24"/>
          <w:szCs w:val="24"/>
          <w:lang w:eastAsia="hr-HR"/>
        </w:rPr>
        <w:t xml:space="preserve">, </w:t>
      </w:r>
      <w:r w:rsidR="18A3BF19" w:rsidRPr="54039B20">
        <w:rPr>
          <w:rFonts w:ascii="Times New Roman" w:eastAsia="Calibri" w:hAnsi="Times New Roman" w:cs="Times New Roman"/>
          <w:sz w:val="24"/>
          <w:szCs w:val="24"/>
          <w:lang w:eastAsia="hr-HR"/>
        </w:rPr>
        <w:t xml:space="preserve"> broj </w:t>
      </w:r>
      <w:r w:rsidR="0D750C34" w:rsidRPr="54039B20">
        <w:rPr>
          <w:rFonts w:ascii="Times New Roman" w:eastAsia="Calibri" w:hAnsi="Times New Roman" w:cs="Times New Roman"/>
          <w:sz w:val="24"/>
          <w:szCs w:val="24"/>
          <w:lang w:eastAsia="hr-HR"/>
        </w:rPr>
        <w:t>120</w:t>
      </w:r>
      <w:r w:rsidR="62616C59" w:rsidRPr="54039B20">
        <w:rPr>
          <w:rFonts w:ascii="Times New Roman" w:eastAsia="Calibri" w:hAnsi="Times New Roman" w:cs="Times New Roman"/>
          <w:sz w:val="24"/>
          <w:szCs w:val="24"/>
          <w:lang w:eastAsia="hr-HR"/>
        </w:rPr>
        <w:t>/</w:t>
      </w:r>
      <w:r w:rsidR="0D750C34" w:rsidRPr="54039B20">
        <w:rPr>
          <w:rFonts w:ascii="Times New Roman" w:eastAsia="Calibri" w:hAnsi="Times New Roman" w:cs="Times New Roman"/>
          <w:sz w:val="24"/>
          <w:szCs w:val="24"/>
          <w:lang w:eastAsia="hr-HR"/>
        </w:rPr>
        <w:t>16 i 114/20, dalje u tekstu. ZJN)</w:t>
      </w:r>
      <w:r w:rsidR="00912019" w:rsidRPr="54039B20">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ili po Pravilima o provedbi postupaka nabava za  </w:t>
      </w:r>
      <w:r w:rsidR="17B9942F" w:rsidRPr="54039B20">
        <w:rPr>
          <w:rFonts w:ascii="Times New Roman" w:eastAsia="Calibri" w:hAnsi="Times New Roman" w:cs="Times New Roman"/>
          <w:sz w:val="24"/>
          <w:szCs w:val="24"/>
          <w:lang w:eastAsia="hr-HR"/>
        </w:rPr>
        <w:t>n</w:t>
      </w:r>
      <w:r w:rsidR="38818F9C" w:rsidRPr="54039B20">
        <w:rPr>
          <w:rFonts w:ascii="Times New Roman" w:eastAsia="Calibri" w:hAnsi="Times New Roman" w:cs="Times New Roman"/>
          <w:sz w:val="24"/>
          <w:szCs w:val="24"/>
          <w:lang w:eastAsia="hr-HR"/>
        </w:rPr>
        <w:t xml:space="preserve">eobveznike javne nabave, dalje u tekstu: </w:t>
      </w:r>
      <w:r w:rsidR="2DF4C176" w:rsidRPr="54039B20">
        <w:rPr>
          <w:rFonts w:ascii="Times New Roman" w:eastAsia="Calibri" w:hAnsi="Times New Roman" w:cs="Times New Roman"/>
          <w:sz w:val="24"/>
          <w:szCs w:val="24"/>
          <w:lang w:eastAsia="hr-HR"/>
        </w:rPr>
        <w:t xml:space="preserve">Pravila za </w:t>
      </w:r>
      <w:r w:rsidR="00912019" w:rsidRPr="00912019">
        <w:rPr>
          <w:rFonts w:ascii="Times New Roman" w:eastAsia="Calibri" w:hAnsi="Times New Roman" w:cs="Times New Roman"/>
          <w:sz w:val="24"/>
          <w:szCs w:val="24"/>
          <w:lang w:eastAsia="hr-HR"/>
        </w:rPr>
        <w:t>NOJN</w:t>
      </w:r>
      <w:r w:rsidR="38818F9C" w:rsidRPr="54039B20">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koja su, ako je primjenjivo, sastavni dio Ugovora.</w:t>
      </w:r>
    </w:p>
    <w:p w14:paraId="55C3F670" w14:textId="4FE9194B" w:rsidR="0098456B"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 tijelo iz </w:t>
      </w:r>
      <w:r w:rsidRPr="003364F7">
        <w:rPr>
          <w:rFonts w:ascii="Times New Roman" w:eastAsia="Calibri" w:hAnsi="Times New Roman" w:cs="Times New Roman"/>
          <w:sz w:val="24"/>
          <w:szCs w:val="24"/>
          <w:lang w:eastAsia="hr-HR"/>
        </w:rPr>
        <w:t>Odluk</w:t>
      </w:r>
      <w:r>
        <w:rPr>
          <w:rFonts w:ascii="Times New Roman" w:eastAsia="Calibri" w:hAnsi="Times New Roman" w:cs="Times New Roman"/>
          <w:sz w:val="24"/>
          <w:szCs w:val="24"/>
          <w:lang w:eastAsia="hr-HR"/>
        </w:rPr>
        <w:t>e</w:t>
      </w:r>
      <w:r w:rsidRPr="003364F7">
        <w:rPr>
          <w:rFonts w:ascii="Times New Roman" w:eastAsia="Calibri" w:hAnsi="Times New Roman" w:cs="Times New Roman"/>
          <w:sz w:val="24"/>
          <w:szCs w:val="24"/>
          <w:lang w:eastAsia="hr-HR"/>
        </w:rPr>
        <w:t xml:space="preserv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w:t>
      </w:r>
      <w:r w:rsidR="0000791E">
        <w:rPr>
          <w:rFonts w:ascii="Times New Roman" w:eastAsia="Calibri" w:hAnsi="Times New Roman" w:cs="Times New Roman"/>
          <w:sz w:val="24"/>
          <w:szCs w:val="24"/>
          <w:lang w:eastAsia="hr-HR"/>
        </w:rPr>
        <w:t xml:space="preserve">, </w:t>
      </w:r>
      <w:r w:rsidR="005B053D">
        <w:rPr>
          <w:rFonts w:ascii="Times New Roman" w:eastAsia="Calibri" w:hAnsi="Times New Roman" w:cs="Times New Roman"/>
          <w:sz w:val="24"/>
          <w:szCs w:val="24"/>
          <w:lang w:eastAsia="hr-HR"/>
        </w:rPr>
        <w:t>79/22</w:t>
      </w:r>
      <w:r w:rsidR="00F01D31">
        <w:rPr>
          <w:rFonts w:ascii="Times New Roman" w:eastAsia="Calibri" w:hAnsi="Times New Roman" w:cs="Times New Roman"/>
          <w:sz w:val="24"/>
          <w:szCs w:val="24"/>
          <w:lang w:eastAsia="hr-HR"/>
        </w:rPr>
        <w:t>) i</w:t>
      </w:r>
      <w:r w:rsidR="00F01D31" w:rsidRPr="00F01D31">
        <w:rPr>
          <w:rFonts w:ascii="Times New Roman" w:eastAsia="Calibri" w:hAnsi="Times New Roman" w:cs="Times New Roman"/>
          <w:sz w:val="24"/>
          <w:szCs w:val="24"/>
          <w:lang w:eastAsia="hr-HR"/>
        </w:rPr>
        <w:t xml:space="preserve"> Odluke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 (Narodne novine, br. 127/21</w:t>
      </w:r>
      <w:r w:rsidR="00ED51F5">
        <w:rPr>
          <w:rFonts w:ascii="Times New Roman" w:eastAsia="Calibri" w:hAnsi="Times New Roman" w:cs="Times New Roman"/>
          <w:sz w:val="24"/>
          <w:szCs w:val="24"/>
          <w:lang w:eastAsia="hr-HR"/>
        </w:rPr>
        <w:t xml:space="preserve">, </w:t>
      </w:r>
      <w:r w:rsidR="00F01D31" w:rsidRPr="00F01D31">
        <w:rPr>
          <w:rFonts w:ascii="Times New Roman" w:eastAsia="Calibri" w:hAnsi="Times New Roman" w:cs="Times New Roman"/>
          <w:sz w:val="24"/>
          <w:szCs w:val="24"/>
          <w:lang w:eastAsia="hr-HR"/>
        </w:rPr>
        <w:t>143/21</w:t>
      </w:r>
      <w:r w:rsidR="00ED51F5">
        <w:rPr>
          <w:rFonts w:ascii="Times New Roman" w:eastAsia="Calibri" w:hAnsi="Times New Roman" w:cs="Times New Roman"/>
          <w:sz w:val="24"/>
          <w:szCs w:val="24"/>
          <w:lang w:eastAsia="hr-HR"/>
        </w:rPr>
        <w:t xml:space="preserve"> i 107/22</w:t>
      </w:r>
      <w:r w:rsidR="00F01D31" w:rsidRPr="00F01D31">
        <w:rPr>
          <w:rFonts w:ascii="Times New Roman" w:eastAsia="Calibri" w:hAnsi="Times New Roman" w:cs="Times New Roman"/>
          <w:sz w:val="24"/>
          <w:szCs w:val="24"/>
          <w:lang w:eastAsia="hr-HR"/>
        </w:rPr>
        <w:t xml:space="preserve">)  </w:t>
      </w:r>
      <w:r w:rsidR="001109B9">
        <w:rPr>
          <w:rFonts w:ascii="Times New Roman" w:eastAsia="Calibri" w:hAnsi="Times New Roman" w:cs="Times New Roman"/>
          <w:sz w:val="24"/>
          <w:szCs w:val="24"/>
          <w:lang w:eastAsia="hr-HR"/>
        </w:rPr>
        <w:t>(</w:t>
      </w:r>
      <w:r w:rsidR="00F01D31" w:rsidRPr="00F01D31">
        <w:rPr>
          <w:rFonts w:ascii="Times New Roman" w:eastAsia="Calibri" w:hAnsi="Times New Roman" w:cs="Times New Roman"/>
          <w:sz w:val="24"/>
          <w:szCs w:val="24"/>
          <w:lang w:eastAsia="hr-HR"/>
        </w:rPr>
        <w:t>u daljnjem tekstu: Odluka VRH</w:t>
      </w:r>
      <w:r w:rsidRPr="003364F7">
        <w:rPr>
          <w:rFonts w:ascii="Times New Roman" w:eastAsia="Calibri" w:hAnsi="Times New Roman" w:cs="Times New Roman"/>
          <w:sz w:val="24"/>
          <w:szCs w:val="24"/>
          <w:lang w:eastAsia="hr-HR"/>
        </w:rPr>
        <w:t>).</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„Nepredvidiva okolnost“ –  objektivna okolnost koja se nije mogla predvidjeti i otkloniti, a  nastala je prije isteka roka za ispunjenje obveze, pri čemu je za jednu Ugovornu stranu ispunjenje obveze postalo pretjerano otežano, odnosno okolnost koja ima učinak na ispunjenje 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68BB5DFA" w:rsid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lastRenderedPageBreak/>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znači projekt, ugovor, akciju ili grupu projekata koje za financiranje odabire TOPF</w:t>
      </w:r>
      <w:r w:rsidR="005C0AC6">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6AE64274" w14:textId="0EBFB183" w:rsidR="00A16DAF" w:rsidRPr="00D177DB" w:rsidRDefault="00A16DAF" w:rsidP="00A16DAF">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 xml:space="preserve">10. </w:t>
      </w:r>
      <w:r w:rsidRPr="00D177DB">
        <w:rPr>
          <w:rFonts w:ascii="Times New Roman" w:hAnsi="Times New Roman"/>
          <w:sz w:val="24"/>
          <w:szCs w:val="24"/>
        </w:rPr>
        <w:t>„Partner" – osoba definirana u pozivu na dodjelu bespovratnih</w:t>
      </w:r>
      <w:r>
        <w:rPr>
          <w:rFonts w:ascii="Times New Roman" w:hAnsi="Times New Roman"/>
          <w:sz w:val="24"/>
          <w:szCs w:val="24"/>
        </w:rPr>
        <w:t xml:space="preserve"> financijskih</w:t>
      </w:r>
      <w:r w:rsidRPr="00D177DB">
        <w:rPr>
          <w:rFonts w:ascii="Times New Roman" w:hAnsi="Times New Roman"/>
          <w:sz w:val="24"/>
          <w:szCs w:val="24"/>
        </w:rPr>
        <w:t xml:space="preserve"> sredst</w:t>
      </w:r>
      <w:r>
        <w:rPr>
          <w:rFonts w:ascii="Times New Roman" w:hAnsi="Times New Roman"/>
          <w:sz w:val="24"/>
          <w:szCs w:val="24"/>
        </w:rPr>
        <w:t>a</w:t>
      </w:r>
      <w:r w:rsidRPr="00D177DB">
        <w:rPr>
          <w:rFonts w:ascii="Times New Roman" w:hAnsi="Times New Roman"/>
          <w:sz w:val="24"/>
          <w:szCs w:val="24"/>
        </w:rPr>
        <w:t>va.</w:t>
      </w:r>
    </w:p>
    <w:p w14:paraId="26C32342" w14:textId="42226D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00912019" w:rsidRPr="00912019">
        <w:rPr>
          <w:rFonts w:ascii="Times New Roman" w:eastAsia="Calibri" w:hAnsi="Times New Roman" w:cs="Times New Roman"/>
          <w:sz w:val="24"/>
          <w:szCs w:val="24"/>
          <w:lang w:eastAsia="hr-HR"/>
        </w:rPr>
        <w:t>, obavijesti.</w:t>
      </w:r>
    </w:p>
    <w:p w14:paraId="6D232345" w14:textId="08E87612"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2</w:t>
      </w:r>
      <w:r w:rsidR="00912019" w:rsidRPr="00912019">
        <w:rPr>
          <w:rFonts w:ascii="Times New Roman" w:eastAsia="Calibri" w:hAnsi="Times New Roman" w:cs="Times New Roman"/>
          <w:sz w:val="24"/>
          <w:szCs w:val="24"/>
          <w:lang w:eastAsia="hr-HR"/>
        </w:rPr>
        <w:t>. „Prijavitelj“ -  osoba koja podnosi projektni prijedlog.</w:t>
      </w:r>
    </w:p>
    <w:p w14:paraId="780D0D5E" w14:textId="62BF24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3</w:t>
      </w:r>
      <w:r w:rsidR="00912019"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w:t>
      </w:r>
      <w:proofErr w:type="spellStart"/>
      <w:r w:rsidR="00912019" w:rsidRPr="00912019">
        <w:rPr>
          <w:rFonts w:ascii="Times New Roman" w:eastAsia="Calibri" w:hAnsi="Times New Roman" w:cs="Times New Roman"/>
          <w:i/>
          <w:sz w:val="24"/>
          <w:szCs w:val="24"/>
          <w:lang w:eastAsia="hr-HR"/>
        </w:rPr>
        <w:t>Fraud</w:t>
      </w:r>
      <w:proofErr w:type="spellEnd"/>
      <w:r w:rsidR="00912019"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p w14:paraId="0ECE9B50" w14:textId="627089A6"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4</w:t>
      </w:r>
      <w:r w:rsidR="00912019"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5B5F6EDD"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54039B20">
        <w:rPr>
          <w:rFonts w:ascii="Times New Roman" w:eastAsia="Times New Roman" w:hAnsi="Times New Roman" w:cs="Times New Roman"/>
          <w:color w:val="000000" w:themeColor="text1"/>
          <w:sz w:val="24"/>
          <w:szCs w:val="24"/>
          <w:lang w:eastAsia="hr-HR"/>
        </w:rPr>
        <w:t xml:space="preserve"> Vijeća (EZ) br. 2012/2002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008E4C9D"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489C">
        <w:rPr>
          <w:rFonts w:ascii="Times New Roman" w:eastAsia="Calibri" w:hAnsi="Times New Roman" w:cs="Times New Roman"/>
          <w:sz w:val="24"/>
          <w:szCs w:val="24"/>
          <w:lang w:eastAsia="hr-HR"/>
        </w:rPr>
        <w:t xml:space="preserve"> u kojem trošak mora nastati kako bi bio prihvatljiv za financiranje sukladno Ugovoru. </w:t>
      </w:r>
      <w:r w:rsidR="00912019" w:rsidRPr="00912019">
        <w:rPr>
          <w:rFonts w:ascii="Times New Roman" w:eastAsia="Calibri" w:hAnsi="Times New Roman" w:cs="Times New Roman"/>
          <w:sz w:val="24"/>
          <w:szCs w:val="24"/>
          <w:lang w:eastAsia="hr-HR"/>
        </w:rPr>
        <w:t>Definira se u Ugovoru.</w:t>
      </w:r>
    </w:p>
    <w:p w14:paraId="74F4DB93" w14:textId="6E1DD0D0"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14:paraId="65147D44" w14:textId="3C7C2617"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w:t>
      </w:r>
      <w:r w:rsidR="00912019" w:rsidRPr="00912019">
        <w:rPr>
          <w:rFonts w:ascii="Times New Roman" w:eastAsia="Calibri" w:hAnsi="Times New Roman" w:cs="Times New Roman"/>
          <w:sz w:val="24"/>
          <w:szCs w:val="24"/>
          <w:lang w:eastAsia="hr-HR"/>
        </w:rPr>
        <w:lastRenderedPageBreak/>
        <w:t xml:space="preserve">drugog poslovnog odnosa,  zatim zbog političkog ili drugog uvjerenja, te drugog utvrđenog zajedničkog interesa. Sukob interesa razmatra se i u kontekstu članka 61. Financijske uredbe. Sukob interesa za neobveznike Zakona o javnoj nabavi utvrđen je u Pravilima </w:t>
      </w:r>
      <w:r w:rsidR="1B2A0942" w:rsidRPr="54039B20">
        <w:rPr>
          <w:rFonts w:ascii="Times New Roman" w:eastAsia="Calibri" w:hAnsi="Times New Roman" w:cs="Times New Roman"/>
          <w:sz w:val="24"/>
          <w:szCs w:val="24"/>
          <w:lang w:eastAsia="hr-HR"/>
        </w:rPr>
        <w:t>za</w:t>
      </w:r>
      <w:r w:rsidR="00912019" w:rsidRPr="54039B20">
        <w:rPr>
          <w:rFonts w:ascii="Times New Roman" w:eastAsia="Calibri" w:hAnsi="Times New Roman" w:cs="Times New Roman"/>
          <w:sz w:val="24"/>
          <w:szCs w:val="24"/>
          <w:lang w:eastAsia="hr-HR"/>
        </w:rPr>
        <w:t xml:space="preserve"> </w:t>
      </w:r>
      <w:r w:rsidR="38ACE013" w:rsidRPr="54039B20">
        <w:rPr>
          <w:rFonts w:ascii="Times New Roman" w:eastAsia="Calibri" w:hAnsi="Times New Roman" w:cs="Times New Roman"/>
          <w:sz w:val="24"/>
          <w:szCs w:val="24"/>
          <w:lang w:eastAsia="hr-HR"/>
        </w:rPr>
        <w:t xml:space="preserve">NOJN </w:t>
      </w:r>
      <w:r w:rsidR="00912019" w:rsidRPr="00912019">
        <w:rPr>
          <w:rFonts w:ascii="Times New Roman" w:eastAsia="Calibri" w:hAnsi="Times New Roman" w:cs="Times New Roman"/>
          <w:sz w:val="24"/>
          <w:szCs w:val="24"/>
          <w:lang w:eastAsia="hr-HR"/>
        </w:rPr>
        <w:t>,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30764C94"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8A3209">
        <w:rPr>
          <w:rFonts w:ascii="Times New Roman" w:eastAsia="Calibri" w:hAnsi="Times New Roman" w:cs="Times New Roman"/>
          <w:sz w:val="24"/>
          <w:szCs w:val="24"/>
          <w:lang w:eastAsia="hr-HR"/>
        </w:rPr>
        <w:t xml:space="preserve">. „Sustav upravljanja i kontrole za FSEU“ (SUK za FSEU) - </w:t>
      </w:r>
      <w:r w:rsidR="008A3209" w:rsidRPr="00912019">
        <w:rPr>
          <w:rFonts w:ascii="Times New Roman" w:eastAsia="Calibri" w:hAnsi="Times New Roman" w:cs="Times New Roman"/>
          <w:sz w:val="24"/>
          <w:szCs w:val="24"/>
          <w:lang w:eastAsia="hr-HR"/>
        </w:rPr>
        <w:t>tijel</w:t>
      </w:r>
      <w:r w:rsidR="008A3209">
        <w:rPr>
          <w:rFonts w:ascii="Times New Roman" w:eastAsia="Calibri" w:hAnsi="Times New Roman" w:cs="Times New Roman"/>
          <w:sz w:val="24"/>
          <w:szCs w:val="24"/>
          <w:lang w:eastAsia="hr-HR"/>
        </w:rPr>
        <w:t>a</w:t>
      </w:r>
      <w:r w:rsidR="008A3209" w:rsidRPr="00912019">
        <w:rPr>
          <w:rFonts w:ascii="Times New Roman" w:eastAsia="Calibri" w:hAnsi="Times New Roman" w:cs="Times New Roman"/>
          <w:sz w:val="24"/>
          <w:szCs w:val="24"/>
          <w:lang w:eastAsia="hr-HR"/>
        </w:rPr>
        <w:t xml:space="preserve"> iz </w:t>
      </w:r>
      <w:r w:rsidR="008A3209">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407AE7C4"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461A229E"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21</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18F21C97" w:rsidR="00200124" w:rsidRPr="00200124" w:rsidRDefault="00A16DAF" w:rsidP="00200124">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1B76D5">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21514707" w14:textId="1B3F941D" w:rsidR="001523F8"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23</w:t>
      </w:r>
      <w:r w:rsidR="00E20ABE">
        <w:rPr>
          <w:rFonts w:ascii="Times New Roman" w:eastAsia="Calibri" w:hAnsi="Times New Roman" w:cs="Times New Roman"/>
          <w:sz w:val="24"/>
          <w:szCs w:val="24"/>
          <w:lang w:eastAsia="hr-HR"/>
        </w:rPr>
        <w:t>. „Ugovorne strane“ – Korisnik i TOPFD</w:t>
      </w:r>
    </w:p>
    <w:p w14:paraId="3807CC78" w14:textId="12AD209B" w:rsidR="00912019" w:rsidRPr="00912019" w:rsidRDefault="00912019" w:rsidP="00663B1F">
      <w:pPr>
        <w:pStyle w:val="Naslov2"/>
      </w:pPr>
      <w:r w:rsidRPr="00912019">
        <w:t xml:space="preserve">  </w:t>
      </w:r>
      <w:bookmarkStart w:id="4" w:name="_Toc121835350"/>
      <w:r w:rsidRPr="00912019">
        <w:t>Komunikacija</w:t>
      </w:r>
      <w:bookmarkEnd w:id="4"/>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Times New Roman"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r w:rsidRPr="00ED1AF2">
        <w:rPr>
          <w:rFonts w:ascii="Times New Roman" w:eastAsia="Times New Roman" w:hAnsi="Times New Roman" w:cs="Times New Roman"/>
          <w:sz w:val="24"/>
          <w:szCs w:val="24"/>
          <w:lang w:eastAsia="hr-HR"/>
        </w:rPr>
        <w:t xml:space="preserve">     </w:t>
      </w:r>
      <w:r w:rsidRPr="00ED1AF2">
        <w:rPr>
          <w:rFonts w:ascii="Times New Roman" w:eastAsia="Calibri" w:hAnsi="Times New Roman" w:cs="Times New Roman"/>
          <w:i/>
          <w:sz w:val="24"/>
          <w:szCs w:val="24"/>
          <w:lang w:eastAsia="hr-HR"/>
        </w:rPr>
        <w:t xml:space="preserve">     </w:t>
      </w:r>
      <w:r w:rsidRPr="00912019">
        <w:rPr>
          <w:rFonts w:ascii="Times New Roman" w:eastAsia="Calibri" w:hAnsi="Times New Roman" w:cs="Times New Roman"/>
          <w:sz w:val="24"/>
          <w:szCs w:val="24"/>
          <w:lang w:eastAsia="hr-HR"/>
        </w:rPr>
        <w:t xml:space="preserve"> Članak 2</w:t>
      </w:r>
      <w:r w:rsidRPr="00ED1AF2">
        <w:rPr>
          <w:rFonts w:ascii="Times New Roman" w:eastAsia="Calibri" w:hAnsi="Times New Roman" w:cs="Times New Roman"/>
          <w:i/>
          <w:sz w:val="24"/>
          <w:szCs w:val="24"/>
          <w:lang w:eastAsia="hr-HR"/>
        </w:rPr>
        <w:t>.</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769F6B42"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w:t>
      </w:r>
      <w:r w:rsidR="0039672C">
        <w:rPr>
          <w:rFonts w:ascii="Times New Roman" w:eastAsia="Calibri" w:hAnsi="Times New Roman" w:cs="Times New Roman"/>
          <w:sz w:val="24"/>
          <w:szCs w:val="24"/>
          <w:lang w:eastAsia="hr-HR"/>
        </w:rPr>
        <w:t xml:space="preserve"> preporučeno</w:t>
      </w:r>
      <w:r w:rsidRPr="00912019">
        <w:rPr>
          <w:rFonts w:ascii="Times New Roman" w:eastAsia="Calibri" w:hAnsi="Times New Roman" w:cs="Times New Roman"/>
          <w:sz w:val="24"/>
          <w:szCs w:val="24"/>
          <w:lang w:eastAsia="hr-HR"/>
        </w:rPr>
        <w:t xml:space="preserve"> putem pošte (ili ovlaštenog pružatelja poštanskih usluga), u elektroničkom obliku, ili osobnim dostavljanjem pismena, odnosno na način određen u pozivu na dodjelu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0CD1A110"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w:t>
      </w:r>
      <w:r w:rsidR="00C614AE">
        <w:rPr>
          <w:rFonts w:ascii="Times New Roman" w:eastAsia="Calibri" w:hAnsi="Times New Roman" w:cs="Times New Roman"/>
          <w:sz w:val="24"/>
          <w:szCs w:val="24"/>
          <w:lang w:eastAsia="hr-HR"/>
        </w:rPr>
        <w:t xml:space="preserve">preporučeno </w:t>
      </w:r>
      <w:r w:rsidRPr="00912019">
        <w:rPr>
          <w:rFonts w:ascii="Times New Roman" w:eastAsia="Calibri" w:hAnsi="Times New Roman" w:cs="Times New Roman"/>
          <w:sz w:val="24"/>
          <w:szCs w:val="24"/>
          <w:lang w:eastAsia="hr-HR"/>
        </w:rPr>
        <w:t xml:space="preserve">poštom, dostavljaju u obliku elektroničke isprave izrađene sukladno zakonu ili usmeno izjavljuju na zapisnik. </w:t>
      </w: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p>
    <w:p w14:paraId="21D4FC74" w14:textId="11D0A4EF" w:rsidR="00912019" w:rsidRPr="00912019" w:rsidRDefault="00912019" w:rsidP="005857EE">
      <w:pPr>
        <w:pStyle w:val="Naslov2"/>
      </w:pPr>
      <w:bookmarkStart w:id="5" w:name="_Toc121835351"/>
      <w:r w:rsidRPr="00912019">
        <w:t>Načini dostave Korisniku</w:t>
      </w:r>
      <w:bookmarkEnd w:id="5"/>
      <w:r w:rsidRPr="00912019">
        <w:t xml:space="preserve">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ED1AF2">
        <w:rPr>
          <w:rFonts w:ascii="Times New Roman" w:eastAsia="Times New Roman" w:hAnsi="Times New Roman" w:cs="Times New Roman"/>
          <w:sz w:val="24"/>
          <w:szCs w:val="24"/>
          <w:lang w:eastAsia="hr-HR"/>
        </w:rPr>
        <w:t>Članak 3</w:t>
      </w:r>
      <w:r w:rsidRPr="00912019">
        <w:rPr>
          <w:rFonts w:ascii="Times New Roman" w:eastAsia="Calibri" w:hAnsi="Times New Roman" w:cs="Times New Roman"/>
          <w:sz w:val="24"/>
          <w:szCs w:val="24"/>
          <w:lang w:eastAsia="hr-HR"/>
        </w:rPr>
        <w:t>.</w:t>
      </w: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680DC40D" w:rsidR="00912019" w:rsidRPr="00912019" w:rsidRDefault="00912019" w:rsidP="00663B1F">
      <w:pPr>
        <w:pStyle w:val="Naslov2"/>
      </w:pPr>
      <w:bookmarkStart w:id="6" w:name="_Toc121835352"/>
      <w:r w:rsidRPr="00912019">
        <w:t xml:space="preserve">Načini dostave </w:t>
      </w:r>
      <w:r w:rsidR="005C2F1D">
        <w:t>tijelima SUK-a za FSEU</w:t>
      </w:r>
      <w:bookmarkEnd w:id="6"/>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5EAF5CF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w:t>
      </w:r>
      <w:r w:rsidR="00390082">
        <w:rPr>
          <w:rFonts w:ascii="Times New Roman" w:eastAsia="Calibri" w:hAnsi="Times New Roman" w:cs="Times New Roman"/>
          <w:sz w:val="24"/>
          <w:szCs w:val="24"/>
          <w:lang w:eastAsia="hr-HR"/>
        </w:rPr>
        <w:t xml:space="preserve"> odnosno drugom ovlaštenom pružatelju usluge</w:t>
      </w:r>
      <w:r w:rsidRPr="00912019">
        <w:rPr>
          <w:rFonts w:ascii="Times New Roman" w:eastAsia="Calibri" w:hAnsi="Times New Roman" w:cs="Times New Roman"/>
          <w:sz w:val="24"/>
          <w:szCs w:val="24"/>
          <w:lang w:eastAsia="hr-HR"/>
        </w:rPr>
        <w:t xml:space="preserve">. </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88D8B8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44C00CD4" w:rsidR="00912019" w:rsidRPr="00912019" w:rsidRDefault="00912019" w:rsidP="00663B1F">
      <w:pPr>
        <w:pStyle w:val="Naslov2"/>
      </w:pPr>
      <w:bookmarkStart w:id="7" w:name="_Toc121835353"/>
      <w:bookmarkStart w:id="8" w:name="_Hlk33173169"/>
      <w:r w:rsidRPr="00912019">
        <w:t>Pristup informacijama i zaštita osobnih podataka</w:t>
      </w:r>
      <w:bookmarkEnd w:id="7"/>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4223ECD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w:t>
      </w:r>
      <w:r w:rsidR="00A910DB">
        <w:rPr>
          <w:rFonts w:ascii="Times New Roman" w:eastAsia="Calibri" w:hAnsi="Times New Roman" w:cs="Times New Roman"/>
          <w:sz w:val="24"/>
          <w:szCs w:val="24"/>
          <w:lang w:eastAsia="hr-HR"/>
        </w:rPr>
        <w:t xml:space="preserve">i partnera Korisnika </w:t>
      </w:r>
      <w:r w:rsidRPr="00912019">
        <w:rPr>
          <w:rFonts w:ascii="Times New Roman" w:eastAsia="Calibri" w:hAnsi="Times New Roman" w:cs="Times New Roman"/>
          <w:sz w:val="24"/>
          <w:szCs w:val="24"/>
          <w:lang w:eastAsia="hr-HR"/>
        </w:rPr>
        <w:t>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9"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9"/>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5D7E4863"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bookmarkStart w:id="10" w:name="_Hlk61891533"/>
      <w:r w:rsidR="0080665E">
        <w:rPr>
          <w:rFonts w:ascii="Times New Roman" w:eastAsia="Calibri" w:hAnsi="Times New Roman" w:cs="Times New Roman"/>
          <w:sz w:val="24"/>
          <w:lang w:eastAsia="hr-HR"/>
        </w:rPr>
        <w:t>TOPFD</w:t>
      </w:r>
      <w:bookmarkEnd w:id="10"/>
      <w:r w:rsidR="0080665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se obvezuju čuvati i ne otkrivati trećim osobama informacije o Korisniku </w:t>
      </w:r>
      <w:r w:rsidR="0006716C">
        <w:rPr>
          <w:rFonts w:ascii="Times New Roman" w:eastAsia="Calibri" w:hAnsi="Times New Roman" w:cs="Times New Roman"/>
          <w:sz w:val="24"/>
          <w:szCs w:val="24"/>
          <w:lang w:eastAsia="hr-HR"/>
        </w:rPr>
        <w:t xml:space="preserve">i partnerima </w:t>
      </w:r>
      <w:r w:rsidRPr="00912019">
        <w:rPr>
          <w:rFonts w:ascii="Times New Roman" w:eastAsia="Calibri" w:hAnsi="Times New Roman" w:cs="Times New Roman"/>
          <w:sz w:val="24"/>
          <w:szCs w:val="24"/>
          <w:lang w:eastAsia="hr-HR"/>
        </w:rPr>
        <w:t>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337968D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662A2F">
        <w:rPr>
          <w:rFonts w:ascii="Times New Roman" w:eastAsia="Calibri" w:hAnsi="Times New Roman" w:cs="Times New Roman"/>
          <w:sz w:val="24"/>
          <w:szCs w:val="24"/>
          <w:lang w:eastAsia="hr-HR"/>
        </w:rPr>
        <w:t xml:space="preserve"> i partneri Korisnika </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čuva</w:t>
      </w:r>
      <w:r w:rsidR="00662A2F">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7CF94420"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11" w:name="_Hlk33614369"/>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w:t>
      </w:r>
      <w:r w:rsidR="00F65D4F">
        <w:rPr>
          <w:rFonts w:ascii="Times New Roman" w:eastAsia="Calibri" w:hAnsi="Times New Roman" w:cs="Times New Roman"/>
          <w:sz w:val="24"/>
          <w:szCs w:val="24"/>
          <w:lang w:eastAsia="hr-HR"/>
        </w:rPr>
        <w:t xml:space="preserve"> njegovih partnera,</w:t>
      </w:r>
      <w:r w:rsidRPr="00912019">
        <w:rPr>
          <w:rFonts w:ascii="Times New Roman" w:eastAsia="Calibri" w:hAnsi="Times New Roman" w:cs="Times New Roman"/>
          <w:sz w:val="24"/>
          <w:szCs w:val="24"/>
          <w:lang w:eastAsia="hr-HR"/>
        </w:rPr>
        <w:t xml:space="preserve">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Pr="586BAD60">
        <w:rPr>
          <w:rFonts w:ascii="Times New Roman" w:eastAsia="Calibri" w:hAnsi="Times New Roman" w:cs="Times New Roman"/>
          <w:sz w:val="24"/>
          <w:szCs w:val="24"/>
          <w:lang w:eastAsia="hr-HR"/>
        </w:rPr>
        <w:t>(</w:t>
      </w:r>
      <w:r w:rsidR="3799AC99" w:rsidRPr="586BAD60">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Narodne novine</w:t>
      </w:r>
      <w:r w:rsidR="0A90E95B" w:rsidRPr="1C1DC714">
        <w:rPr>
          <w:rFonts w:ascii="Times New Roman" w:eastAsia="Calibri" w:hAnsi="Times New Roman" w:cs="Times New Roman"/>
          <w:sz w:val="24"/>
          <w:szCs w:val="24"/>
          <w:lang w:eastAsia="hr-HR"/>
        </w:rPr>
        <w:t>”</w:t>
      </w:r>
      <w:r w:rsidRPr="1C1DC714">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broj 42/18). Podatci se čuvaju dok za navedeno postoji svrha, te ne dovodeći u pitanje pravila koja utvrđuju državne potpore, navedenim tijelima su na zahtjev raspoloživi svi popratni dokumenti o izdacima za koje se prima potpora iz </w:t>
      </w:r>
      <w:r w:rsidR="00697C48">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77C24A30"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Ugovorne strane obvezne su štititi osobne podatke fizičkih osoba u skladu s pravilima o zaštiti osobnih podataka. Osobni podatci koji se odnose na Korisnika</w:t>
      </w:r>
      <w:r w:rsidR="004C6764">
        <w:rPr>
          <w:rFonts w:ascii="Times New Roman" w:eastAsia="Calibri" w:hAnsi="Times New Roman" w:cs="Times New Roman"/>
          <w:sz w:val="24"/>
          <w:szCs w:val="24"/>
          <w:lang w:eastAsia="hr-HR"/>
        </w:rPr>
        <w:t xml:space="preserve"> i</w:t>
      </w:r>
      <w:r w:rsidR="004C6764" w:rsidRPr="004C6764">
        <w:t xml:space="preserve"> </w:t>
      </w:r>
      <w:r w:rsidR="004C6764" w:rsidRPr="004C6764">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xml:space="preserve">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provedbe revizije postupaka odabira, postupaka dodjele bespovratnih</w:t>
      </w:r>
      <w:r w:rsidR="002A5A9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11"/>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4AECD469"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lastRenderedPageBreak/>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12"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12"/>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6F6AEBAE"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1B168B5B"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podaci se čuvaju dok za navedeno postoji </w:t>
      </w:r>
      <w:bookmarkStart w:id="13" w:name="_Hlk33614789"/>
      <w:r w:rsidRPr="00912019">
        <w:rPr>
          <w:rFonts w:ascii="Times New Roman" w:eastAsia="Calibri" w:hAnsi="Times New Roman" w:cs="Times New Roman"/>
          <w:sz w:val="24"/>
          <w:szCs w:val="24"/>
        </w:rPr>
        <w:t xml:space="preserve">svrha, </w:t>
      </w:r>
      <w:bookmarkEnd w:id="13"/>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8"/>
    <w:p w14:paraId="038340EB" w14:textId="6B7D8B63" w:rsidR="00912019" w:rsidRPr="00912019" w:rsidRDefault="00310263" w:rsidP="00912019">
      <w:pPr>
        <w:spacing w:after="0" w:line="240" w:lineRule="auto"/>
        <w:jc w:val="both"/>
        <w:rPr>
          <w:rFonts w:ascii="Times New Roman" w:eastAsia="Calibri" w:hAnsi="Times New Roman" w:cs="Times New Roman"/>
          <w:sz w:val="24"/>
          <w:szCs w:val="24"/>
          <w:lang w:eastAsia="hr-HR"/>
        </w:rPr>
      </w:pPr>
      <w:r w:rsidRPr="00D177DB">
        <w:rPr>
          <w:rFonts w:ascii="Times New Roman" w:hAnsi="Times New Roman"/>
          <w:sz w:val="24"/>
          <w:szCs w:val="24"/>
        </w:rPr>
        <w:t>5.1</w:t>
      </w:r>
      <w:r>
        <w:rPr>
          <w:rFonts w:ascii="Times New Roman" w:hAnsi="Times New Roman"/>
          <w:sz w:val="24"/>
          <w:szCs w:val="24"/>
        </w:rPr>
        <w:t>3</w:t>
      </w:r>
      <w:r w:rsidRPr="00D177DB">
        <w:rPr>
          <w:rFonts w:ascii="Times New Roman" w:hAnsi="Times New Roman"/>
          <w:sz w:val="24"/>
          <w:szCs w:val="24"/>
        </w:rPr>
        <w:t>. Sve prethodno navedeno odnosi se i na partnere Korisnika, što je Korisnik obvezan osigurati</w:t>
      </w:r>
    </w:p>
    <w:p w14:paraId="5D5E38B5" w14:textId="01DE4533" w:rsidR="00912019" w:rsidRPr="00912019" w:rsidRDefault="00912019" w:rsidP="00663B1F">
      <w:pPr>
        <w:pStyle w:val="Naslov1"/>
      </w:pPr>
      <w:bookmarkStart w:id="14" w:name="_Toc121835354"/>
      <w:r w:rsidRPr="00912019">
        <w:t>OBVEZE KORISNIKA</w:t>
      </w:r>
      <w:bookmarkEnd w:id="14"/>
    </w:p>
    <w:p w14:paraId="02B26095" w14:textId="6839E883" w:rsidR="00912019" w:rsidRPr="00912019" w:rsidRDefault="00912019" w:rsidP="00663B1F">
      <w:pPr>
        <w:pStyle w:val="Naslov2"/>
      </w:pPr>
      <w:bookmarkStart w:id="15" w:name="_Toc121835355"/>
      <w:r w:rsidRPr="00912019">
        <w:t xml:space="preserve">Odgovornost Korisnika za provedbu </w:t>
      </w:r>
      <w:r w:rsidR="007E56E4">
        <w:t>operacije</w:t>
      </w:r>
      <w:bookmarkEnd w:id="15"/>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4E03CC7" w14:textId="6A734D3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1F01D4" w:rsidRPr="00D177DB">
        <w:rPr>
          <w:rFonts w:ascii="Times New Roman" w:hAnsi="Times New Roman"/>
          <w:sz w:val="24"/>
          <w:szCs w:val="24"/>
        </w:rPr>
        <w:t xml:space="preserve">, čak i kada Korisnik provodi </w:t>
      </w:r>
      <w:r w:rsidR="00F81F10">
        <w:rPr>
          <w:rFonts w:ascii="Times New Roman" w:hAnsi="Times New Roman"/>
          <w:sz w:val="24"/>
          <w:szCs w:val="24"/>
        </w:rPr>
        <w:t>operaciju</w:t>
      </w:r>
      <w:r w:rsidR="001F01D4" w:rsidRPr="00D177DB">
        <w:rPr>
          <w:rFonts w:ascii="Times New Roman" w:hAnsi="Times New Roman"/>
          <w:sz w:val="24"/>
          <w:szCs w:val="24"/>
        </w:rPr>
        <w:t xml:space="preserve"> s jednim ili više partnera u skladu sa stavkom 6.4. ovoga članka.</w:t>
      </w:r>
    </w:p>
    <w:p w14:paraId="3988914F" w14:textId="761BCD06"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w:t>
      </w:r>
      <w:r w:rsidRPr="00912019">
        <w:rPr>
          <w:rFonts w:ascii="Times New Roman" w:eastAsia="Calibri" w:hAnsi="Times New Roman" w:cs="Times New Roman"/>
          <w:sz w:val="24"/>
          <w:szCs w:val="24"/>
          <w:lang w:eastAsia="hr-HR"/>
        </w:rPr>
        <w:lastRenderedPageBreak/>
        <w:t xml:space="preserve">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 xml:space="preserve">koji su financirani bespovratnim </w:t>
      </w:r>
      <w:r w:rsidR="005069C6">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sredstvima.</w:t>
      </w:r>
    </w:p>
    <w:p w14:paraId="23954DA0" w14:textId="77777777" w:rsidR="009F7509" w:rsidRPr="00912019" w:rsidRDefault="009F7509" w:rsidP="00912019">
      <w:pPr>
        <w:spacing w:after="0" w:line="240" w:lineRule="auto"/>
        <w:jc w:val="both"/>
        <w:rPr>
          <w:rFonts w:ascii="Times New Roman" w:eastAsia="Calibri" w:hAnsi="Times New Roman" w:cs="Times New Roman"/>
          <w:sz w:val="24"/>
          <w:szCs w:val="24"/>
          <w:lang w:eastAsia="hr-HR"/>
        </w:rPr>
      </w:pPr>
    </w:p>
    <w:p w14:paraId="657995CE" w14:textId="5B4B4AD5"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6.4. Korisnik provodi </w:t>
      </w:r>
      <w:r w:rsidR="00604B9A">
        <w:rPr>
          <w:rFonts w:ascii="Times New Roman" w:hAnsi="Times New Roman"/>
          <w:sz w:val="24"/>
          <w:szCs w:val="24"/>
        </w:rPr>
        <w:t>operaciju</w:t>
      </w:r>
      <w:r w:rsidRPr="00D177DB">
        <w:rPr>
          <w:rFonts w:ascii="Times New Roman" w:hAnsi="Times New Roman"/>
          <w:sz w:val="24"/>
          <w:szCs w:val="24"/>
        </w:rPr>
        <w:t xml:space="preserve"> samostalno ili s jednim ili više partnera čiji se podatci navode u Ugovoru. Partneri sudjeluju u provedbi </w:t>
      </w:r>
      <w:r w:rsidR="00604B9A">
        <w:rPr>
          <w:rFonts w:ascii="Times New Roman" w:hAnsi="Times New Roman"/>
          <w:sz w:val="24"/>
          <w:szCs w:val="24"/>
        </w:rPr>
        <w:t>operacije</w:t>
      </w:r>
      <w:r w:rsidRPr="00D177DB">
        <w:rPr>
          <w:rFonts w:ascii="Times New Roman" w:hAnsi="Times New Roman"/>
          <w:sz w:val="24"/>
          <w:szCs w:val="24"/>
        </w:rPr>
        <w:t xml:space="preserve"> te se na prihvatljivost izdataka nastalih kod partnera primjenjuju pravila o prihvatljivosti izdataka koja se primjenjuju i na Korisnika.</w:t>
      </w:r>
    </w:p>
    <w:p w14:paraId="0474E777" w14:textId="77777777" w:rsidR="009F7509" w:rsidRPr="00D177DB" w:rsidRDefault="009F7509" w:rsidP="009F7509">
      <w:pPr>
        <w:spacing w:after="0" w:line="240" w:lineRule="auto"/>
        <w:jc w:val="both"/>
        <w:rPr>
          <w:rFonts w:ascii="Times New Roman" w:hAnsi="Times New Roman"/>
          <w:sz w:val="24"/>
          <w:szCs w:val="24"/>
        </w:rPr>
      </w:pPr>
    </w:p>
    <w:p w14:paraId="13E07BBA" w14:textId="792ECFC7"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6.5. Korisnik putem Sporazuma o partnerstvu osigurava i jamči da njegovi partneri u cijelosti poštuju obveze koje je Korisnik obvezan ispuniti u skladu s Ugovorom te okolnost da se neko pravo ili obveza Korisnika primjenjuje i na partnera Korisnika ne oslobađa Korisnika od odgovornosti za cjelokupnu provedbu </w:t>
      </w:r>
      <w:r w:rsidR="00F81F10">
        <w:rPr>
          <w:rFonts w:ascii="Times New Roman" w:hAnsi="Times New Roman"/>
          <w:sz w:val="24"/>
          <w:szCs w:val="24"/>
        </w:rPr>
        <w:t>operacije</w:t>
      </w:r>
      <w:r w:rsidRPr="00D177DB">
        <w:rPr>
          <w:rFonts w:ascii="Times New Roman" w:hAnsi="Times New Roman"/>
          <w:sz w:val="24"/>
          <w:szCs w:val="24"/>
        </w:rPr>
        <w:t xml:space="preserve"> u skladu s Ugovorom. Za neispunjavanje zahtjeva iz predmetnog Sporazuma ili zahtjeva koji nisu utvrđeni u predmetnom Sporazumu, ali ih je Korisnik u odnosu na partnera obvezan osigurati u skladu s Ugovorom, što može za posljedicu imati ugrožavanje provedbe </w:t>
      </w:r>
      <w:r w:rsidR="00624EB8">
        <w:rPr>
          <w:rFonts w:ascii="Times New Roman" w:hAnsi="Times New Roman"/>
          <w:sz w:val="24"/>
          <w:szCs w:val="24"/>
        </w:rPr>
        <w:t>operacije</w:t>
      </w:r>
      <w:r w:rsidRPr="00D177DB">
        <w:rPr>
          <w:rFonts w:ascii="Times New Roman" w:hAnsi="Times New Roman"/>
          <w:sz w:val="24"/>
          <w:szCs w:val="24"/>
        </w:rPr>
        <w:t xml:space="preserve"> te rezultirati i financijskim korekcijama, punu odgovornost snosi Korisnik, te  po toj osnovi sva prava i obveze iz </w:t>
      </w:r>
      <w:r w:rsidR="00DF235B">
        <w:rPr>
          <w:rFonts w:ascii="Times New Roman" w:hAnsi="Times New Roman"/>
          <w:sz w:val="24"/>
          <w:szCs w:val="24"/>
        </w:rPr>
        <w:t>operacije</w:t>
      </w:r>
      <w:r w:rsidRPr="00D177DB">
        <w:rPr>
          <w:rFonts w:ascii="Times New Roman" w:hAnsi="Times New Roman"/>
          <w:sz w:val="24"/>
          <w:szCs w:val="24"/>
        </w:rPr>
        <w:t xml:space="preserve">, uključujući i pravo na naknadu štete, ostvaruje isključivo i samo u odnosu na partnera te partner isključivo i samo u odnosu na Korisnika. </w:t>
      </w:r>
    </w:p>
    <w:p w14:paraId="25F74A97" w14:textId="77777777" w:rsidR="009F7509" w:rsidRPr="00D177DB" w:rsidRDefault="009F7509" w:rsidP="009F7509">
      <w:pPr>
        <w:spacing w:after="0"/>
        <w:jc w:val="both"/>
        <w:rPr>
          <w:rFonts w:ascii="Times New Roman" w:hAnsi="Times New Roman"/>
          <w:sz w:val="24"/>
          <w:szCs w:val="24"/>
        </w:rPr>
      </w:pPr>
    </w:p>
    <w:p w14:paraId="7A8771A8" w14:textId="0E12BC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se obvezuje bez odgađanja obavijestiti </w:t>
      </w:r>
      <w:r w:rsidR="003002E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FD1E3C0"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7</w:t>
      </w:r>
      <w:r>
        <w:rPr>
          <w:rFonts w:ascii="Times New Roman" w:eastAsia="Calibri" w:hAnsi="Times New Roman" w:cs="Times New Roman"/>
          <w:sz w:val="24"/>
          <w:szCs w:val="24"/>
          <w:lang w:eastAsia="hr-HR"/>
        </w:rPr>
        <w:t>.</w:t>
      </w:r>
      <w:r w:rsidR="00912019" w:rsidRPr="00912019">
        <w:rPr>
          <w:rFonts w:ascii="Times New Roman" w:eastAsia="Calibri" w:hAnsi="Times New Roman" w:cs="Times New Roman"/>
          <w:sz w:val="24"/>
          <w:szCs w:val="24"/>
          <w:lang w:eastAsia="hr-HR"/>
        </w:rPr>
        <w:t xml:space="preserve"> </w:t>
      </w:r>
      <w:bookmarkStart w:id="16"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bookmarkStart w:id="17" w:name="_Hlk61892657"/>
      <w:r w:rsidR="00460CD0" w:rsidRPr="003002E3">
        <w:rPr>
          <w:rFonts w:ascii="Times New Roman" w:eastAsia="Calibri" w:hAnsi="Times New Roman" w:cs="Times New Roman"/>
          <w:sz w:val="24"/>
          <w:szCs w:val="24"/>
          <w:lang w:eastAsia="hr-HR"/>
        </w:rPr>
        <w:t>TOPFD</w:t>
      </w:r>
      <w:bookmarkEnd w:id="17"/>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863F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mjere na temelju zahtjeva </w:t>
      </w:r>
      <w:r w:rsidR="00AC191A" w:rsidRPr="003002E3">
        <w:rPr>
          <w:rFonts w:ascii="Times New Roman" w:eastAsia="Calibri" w:hAnsi="Times New Roman" w:cs="Times New Roman"/>
          <w:sz w:val="24"/>
          <w:szCs w:val="24"/>
          <w:lang w:eastAsia="hr-HR"/>
        </w:rPr>
        <w:t>TOPFD</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16"/>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321B290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8</w:t>
      </w:r>
      <w:r w:rsidR="007E56E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nisu nastale okolnosti koje bi utjecale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i sklapanje Ugovora te da su svi podatci, dokumentacija, informacije i izjave koje je Korisnik</w:t>
      </w:r>
      <w:r w:rsidR="00F74869">
        <w:rPr>
          <w:rFonts w:ascii="Times New Roman" w:eastAsia="Calibri" w:hAnsi="Times New Roman" w:cs="Times New Roman"/>
          <w:sz w:val="24"/>
          <w:szCs w:val="24"/>
          <w:lang w:eastAsia="hr-HR"/>
        </w:rPr>
        <w:t xml:space="preserve"> te partner Korisnika</w:t>
      </w:r>
      <w:r w:rsidRPr="00912019">
        <w:rPr>
          <w:rFonts w:ascii="Times New Roman" w:eastAsia="Calibri" w:hAnsi="Times New Roman" w:cs="Times New Roman"/>
          <w:sz w:val="24"/>
          <w:szCs w:val="24"/>
          <w:lang w:eastAsia="hr-HR"/>
        </w:rPr>
        <w:t xml:space="preserve"> dao u postupku dodjele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721C656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2073FE">
        <w:rPr>
          <w:rFonts w:ascii="Times New Roman" w:eastAsia="Calibri" w:hAnsi="Times New Roman" w:cs="Times New Roman"/>
          <w:sz w:val="24"/>
          <w:szCs w:val="24"/>
          <w:lang w:eastAsia="hr-HR"/>
        </w:rPr>
        <w:t>-a</w:t>
      </w:r>
      <w:r w:rsidR="007E56E4">
        <w:rPr>
          <w:rFonts w:ascii="Times New Roman" w:eastAsia="Calibri" w:hAnsi="Times New Roman" w:cs="Times New Roman"/>
          <w:sz w:val="24"/>
          <w:szCs w:val="24"/>
          <w:lang w:eastAsia="hr-HR"/>
        </w:rPr>
        <w:t>/</w:t>
      </w:r>
      <w:r w:rsidR="005E5E58">
        <w:rPr>
          <w:rFonts w:ascii="Times New Roman" w:eastAsia="Calibri" w:hAnsi="Times New Roman" w:cs="Times New Roman"/>
          <w:sz w:val="24"/>
          <w:szCs w:val="24"/>
          <w:lang w:eastAsia="hr-HR"/>
        </w:rPr>
        <w:t>TOPFD</w:t>
      </w:r>
      <w:r w:rsidR="002073FE">
        <w:rPr>
          <w:rFonts w:ascii="Times New Roman" w:eastAsia="Calibri" w:hAnsi="Times New Roman" w:cs="Times New Roman"/>
          <w:sz w:val="24"/>
          <w:szCs w:val="24"/>
          <w:lang w:eastAsia="hr-HR"/>
        </w:rPr>
        <w:t>-a</w:t>
      </w:r>
      <w:r w:rsidR="005E5E58"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A97AFD" w:rsidRPr="00A97AFD">
        <w:rPr>
          <w:rFonts w:ascii="Times New Roman" w:eastAsia="Calibri" w:hAnsi="Times New Roman" w:cs="Times New Roman"/>
          <w:sz w:val="24"/>
          <w:szCs w:val="24"/>
          <w:lang w:eastAsia="hr-HR"/>
        </w:rPr>
        <w:t xml:space="preserve"> te je tu obvezu dužan utvrditi i u odnosu na partnera.</w:t>
      </w:r>
      <w:r w:rsidR="00A97AFD">
        <w:rPr>
          <w:rFonts w:ascii="Times New Roman" w:eastAsia="Calibri" w:hAnsi="Times New Roman" w:cs="Times New Roman"/>
          <w:sz w:val="24"/>
          <w:szCs w:val="24"/>
          <w:lang w:eastAsia="hr-HR"/>
        </w:rPr>
        <w:t xml:space="preserve"> </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684C2A3E" w:rsidR="00912019" w:rsidRPr="00115BFF" w:rsidRDefault="00912019" w:rsidP="00663B1F">
      <w:pPr>
        <w:pStyle w:val="Naslov2"/>
      </w:pPr>
      <w:bookmarkStart w:id="18" w:name="_Toc121835356"/>
      <w:r w:rsidRPr="00115BFF">
        <w:t>Nabava i plan nabave</w:t>
      </w:r>
      <w:bookmarkEnd w:id="18"/>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3258D0B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obvezan je prilikom provedbe nabave poštivati primjenjiva pravila, u skladu s uvjetima Ugovora. Ako je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naručitelj u smislu </w:t>
      </w:r>
      <w:r w:rsidR="035338AB" w:rsidRPr="54039B20">
        <w:rPr>
          <w:rFonts w:ascii="Times New Roman" w:eastAsia="Calibri" w:hAnsi="Times New Roman" w:cs="Times New Roman"/>
          <w:sz w:val="24"/>
          <w:szCs w:val="24"/>
          <w:lang w:eastAsia="hr-HR"/>
        </w:rPr>
        <w:t xml:space="preserve"> ZJN-a </w:t>
      </w:r>
      <w:r w:rsidRPr="00912019">
        <w:rPr>
          <w:rFonts w:ascii="Times New Roman" w:eastAsia="Calibri" w:hAnsi="Times New Roman" w:cs="Times New Roman"/>
          <w:sz w:val="24"/>
          <w:szCs w:val="24"/>
          <w:lang w:eastAsia="hr-HR"/>
        </w:rPr>
        <w:t>, obvezan je postupati u skladu s navedenim Zakonom i primjenjivim podzakonskim propisima. Ako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nije obveznik </w:t>
      </w:r>
      <w:r w:rsidR="122B7D9B" w:rsidRPr="54039B20">
        <w:rPr>
          <w:rFonts w:ascii="Times New Roman" w:eastAsia="Calibri" w:hAnsi="Times New Roman" w:cs="Times New Roman"/>
          <w:sz w:val="24"/>
          <w:szCs w:val="24"/>
          <w:lang w:eastAsia="hr-HR"/>
        </w:rPr>
        <w:t xml:space="preserve">ZJN-a </w:t>
      </w:r>
      <w:r w:rsidRPr="00912019">
        <w:rPr>
          <w:rFonts w:ascii="Times New Roman" w:eastAsia="Calibri" w:hAnsi="Times New Roman" w:cs="Times New Roman"/>
          <w:sz w:val="24"/>
          <w:szCs w:val="24"/>
          <w:lang w:eastAsia="hr-HR"/>
        </w:rPr>
        <w:t xml:space="preserve"> dužan je provesti nabavu sukladno Pravilima</w:t>
      </w:r>
      <w:r w:rsidR="18EFB0E5" w:rsidRPr="54039B20">
        <w:rPr>
          <w:rFonts w:ascii="Times New Roman" w:eastAsia="Calibri" w:hAnsi="Times New Roman" w:cs="Times New Roman"/>
          <w:sz w:val="24"/>
          <w:szCs w:val="24"/>
          <w:lang w:eastAsia="hr-HR"/>
        </w:rPr>
        <w:t xml:space="preserve"> za NOJN </w:t>
      </w:r>
      <w:r w:rsidRPr="00912019">
        <w:rPr>
          <w:rFonts w:ascii="Times New Roman" w:eastAsia="Calibri" w:hAnsi="Times New Roman" w:cs="Times New Roman"/>
          <w:sz w:val="24"/>
          <w:szCs w:val="24"/>
          <w:lang w:eastAsia="hr-HR"/>
        </w:rPr>
        <w:t>,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3470B7" w14:textId="4FE16303" w:rsidR="00912019" w:rsidRPr="00912019" w:rsidRDefault="63000020" w:rsidP="00912019">
      <w:pPr>
        <w:spacing w:after="0" w:line="240" w:lineRule="auto"/>
        <w:jc w:val="both"/>
        <w:rPr>
          <w:rFonts w:ascii="Times New Roman" w:eastAsia="Calibri" w:hAnsi="Times New Roman" w:cs="Times New Roman"/>
          <w:sz w:val="24"/>
          <w:szCs w:val="24"/>
          <w:lang w:eastAsia="hr-HR"/>
        </w:rPr>
      </w:pPr>
      <w:r w:rsidRPr="6399130F">
        <w:rPr>
          <w:rFonts w:ascii="Times New Roman" w:eastAsia="Calibri" w:hAnsi="Times New Roman" w:cs="Times New Roman"/>
          <w:sz w:val="24"/>
          <w:szCs w:val="24"/>
          <w:lang w:eastAsia="hr-HR"/>
        </w:rPr>
        <w:t>7.2. Korisnik</w:t>
      </w:r>
      <w:r w:rsidR="7D74649E" w:rsidRPr="6399130F">
        <w:rPr>
          <w:rFonts w:ascii="Times New Roman" w:eastAsia="Calibri" w:hAnsi="Times New Roman" w:cs="Times New Roman"/>
          <w:sz w:val="24"/>
          <w:szCs w:val="24"/>
          <w:lang w:eastAsia="hr-HR"/>
        </w:rPr>
        <w:t>,</w:t>
      </w:r>
      <w:r w:rsidRPr="6399130F">
        <w:rPr>
          <w:rFonts w:ascii="Times New Roman" w:eastAsia="Calibri" w:hAnsi="Times New Roman" w:cs="Times New Roman"/>
          <w:sz w:val="24"/>
          <w:szCs w:val="24"/>
          <w:lang w:eastAsia="hr-HR"/>
        </w:rPr>
        <w:t xml:space="preserve">  dostav</w:t>
      </w:r>
      <w:r w:rsidR="71ADFE96" w:rsidRPr="6399130F">
        <w:rPr>
          <w:rFonts w:ascii="Times New Roman" w:eastAsia="Calibri" w:hAnsi="Times New Roman" w:cs="Times New Roman"/>
          <w:sz w:val="24"/>
          <w:szCs w:val="24"/>
          <w:lang w:eastAsia="hr-HR"/>
        </w:rPr>
        <w:t>lja</w:t>
      </w:r>
      <w:r w:rsidRPr="6399130F">
        <w:rPr>
          <w:rFonts w:ascii="Times New Roman" w:eastAsia="Calibri" w:hAnsi="Times New Roman" w:cs="Times New Roman"/>
          <w:sz w:val="24"/>
          <w:szCs w:val="24"/>
          <w:lang w:eastAsia="hr-HR"/>
        </w:rPr>
        <w:t xml:space="preserve"> </w:t>
      </w:r>
      <w:r w:rsidR="21794237" w:rsidRPr="6399130F">
        <w:rPr>
          <w:rFonts w:ascii="Times New Roman" w:eastAsia="Calibri" w:hAnsi="Times New Roman" w:cs="Times New Roman"/>
          <w:sz w:val="24"/>
          <w:szCs w:val="24"/>
          <w:lang w:eastAsia="hr-HR"/>
        </w:rPr>
        <w:t xml:space="preserve">na znanje </w:t>
      </w:r>
      <w:r w:rsidR="15183F46" w:rsidRPr="6399130F">
        <w:rPr>
          <w:rFonts w:ascii="Times New Roman" w:eastAsia="Calibri" w:hAnsi="Times New Roman" w:cs="Times New Roman"/>
          <w:sz w:val="24"/>
          <w:szCs w:val="24"/>
          <w:lang w:eastAsia="hr-HR"/>
        </w:rPr>
        <w:t>TOPFD-u</w:t>
      </w:r>
      <w:r w:rsidRPr="6399130F">
        <w:rPr>
          <w:rFonts w:ascii="Times New Roman" w:eastAsia="Calibri" w:hAnsi="Times New Roman" w:cs="Times New Roman"/>
          <w:sz w:val="24"/>
          <w:szCs w:val="24"/>
          <w:lang w:eastAsia="hr-HR"/>
        </w:rPr>
        <w:t xml:space="preserve"> </w:t>
      </w:r>
      <w:r w:rsidR="0761CF48" w:rsidRPr="6399130F">
        <w:rPr>
          <w:rFonts w:ascii="Times New Roman" w:eastAsia="Calibri" w:hAnsi="Times New Roman" w:cs="Times New Roman"/>
          <w:sz w:val="24"/>
          <w:szCs w:val="24"/>
          <w:lang w:eastAsia="hr-HR"/>
        </w:rPr>
        <w:t>projektni p</w:t>
      </w:r>
      <w:r w:rsidRPr="6399130F">
        <w:rPr>
          <w:rFonts w:ascii="Times New Roman" w:eastAsia="Calibri" w:hAnsi="Times New Roman" w:cs="Times New Roman"/>
          <w:sz w:val="24"/>
          <w:szCs w:val="24"/>
          <w:lang w:eastAsia="hr-HR"/>
        </w:rPr>
        <w:t xml:space="preserve">lan nabave </w:t>
      </w:r>
      <w:r w:rsidR="1A273D3C" w:rsidRPr="6399130F">
        <w:rPr>
          <w:rFonts w:ascii="Times New Roman" w:eastAsia="Calibri" w:hAnsi="Times New Roman" w:cs="Times New Roman"/>
          <w:sz w:val="24"/>
          <w:szCs w:val="24"/>
          <w:lang w:eastAsia="hr-HR"/>
        </w:rPr>
        <w:t xml:space="preserve"> najkasnije s dostavom prvog Zahtjeva za nadoknadom sredstava</w:t>
      </w:r>
      <w:r w:rsidR="2BE1CC30" w:rsidRPr="6399130F">
        <w:rPr>
          <w:rFonts w:ascii="Times New Roman" w:eastAsia="Calibri" w:hAnsi="Times New Roman" w:cs="Times New Roman"/>
          <w:sz w:val="24"/>
          <w:szCs w:val="24"/>
          <w:lang w:eastAsia="hr-HR"/>
        </w:rPr>
        <w:t xml:space="preserve">. TOPFD može, na temelju uočenih nedostataka u Planu nabave, u obliku </w:t>
      </w:r>
      <w:r w:rsidR="009A7DC5">
        <w:rPr>
          <w:rFonts w:ascii="Times New Roman" w:eastAsia="Calibri" w:hAnsi="Times New Roman" w:cs="Times New Roman"/>
          <w:sz w:val="24"/>
          <w:szCs w:val="24"/>
          <w:lang w:eastAsia="hr-HR"/>
        </w:rPr>
        <w:t>bilješke</w:t>
      </w:r>
      <w:r w:rsidR="007917B6">
        <w:rPr>
          <w:rFonts w:ascii="Times New Roman" w:eastAsia="Calibri" w:hAnsi="Times New Roman" w:cs="Times New Roman"/>
          <w:sz w:val="24"/>
          <w:szCs w:val="24"/>
          <w:lang w:eastAsia="hr-HR"/>
        </w:rPr>
        <w:t xml:space="preserve"> </w:t>
      </w:r>
      <w:r w:rsidR="2BE1CC30" w:rsidRPr="6399130F">
        <w:rPr>
          <w:rFonts w:ascii="Times New Roman" w:eastAsia="Calibri" w:hAnsi="Times New Roman" w:cs="Times New Roman"/>
          <w:sz w:val="24"/>
          <w:szCs w:val="24"/>
          <w:lang w:eastAsia="hr-HR"/>
        </w:rPr>
        <w:t>predložiti izmjene ili dopune Plana nabave</w:t>
      </w:r>
      <w:r w:rsidR="304A8EBF" w:rsidRPr="6399130F">
        <w:rPr>
          <w:rFonts w:ascii="Times New Roman" w:eastAsia="Calibri" w:hAnsi="Times New Roman" w:cs="Times New Roman"/>
          <w:sz w:val="24"/>
          <w:szCs w:val="24"/>
          <w:lang w:eastAsia="hr-HR"/>
        </w:rPr>
        <w:t xml:space="preserve"> </w:t>
      </w:r>
      <w:r w:rsidR="7790C4F4" w:rsidRPr="6399130F">
        <w:rPr>
          <w:rFonts w:ascii="Times New Roman" w:eastAsia="Calibri" w:hAnsi="Times New Roman" w:cs="Times New Roman"/>
          <w:sz w:val="24"/>
          <w:szCs w:val="24"/>
          <w:lang w:eastAsia="hr-HR"/>
        </w:rPr>
        <w:t xml:space="preserve">samo u slučaju da isti </w:t>
      </w:r>
      <w:r w:rsidR="304A8EBF" w:rsidRPr="6399130F">
        <w:rPr>
          <w:rFonts w:ascii="Times New Roman" w:eastAsia="Calibri" w:hAnsi="Times New Roman" w:cs="Times New Roman"/>
          <w:sz w:val="24"/>
          <w:szCs w:val="24"/>
          <w:lang w:eastAsia="hr-HR"/>
        </w:rPr>
        <w:t>sadrži značajne nedostatke</w:t>
      </w:r>
      <w:r w:rsidR="1D22D645" w:rsidRPr="6399130F">
        <w:rPr>
          <w:rFonts w:ascii="Times New Roman" w:eastAsia="Calibri" w:hAnsi="Times New Roman" w:cs="Times New Roman"/>
          <w:sz w:val="24"/>
          <w:szCs w:val="24"/>
          <w:lang w:eastAsia="hr-HR"/>
        </w:rPr>
        <w:t xml:space="preserve"> </w:t>
      </w:r>
      <w:r w:rsidR="1B4C3241" w:rsidRPr="6399130F">
        <w:rPr>
          <w:rFonts w:ascii="Times New Roman" w:eastAsia="Calibri" w:hAnsi="Times New Roman" w:cs="Times New Roman"/>
          <w:sz w:val="24"/>
          <w:szCs w:val="24"/>
          <w:lang w:eastAsia="hr-HR"/>
        </w:rPr>
        <w:t>temeljem</w:t>
      </w:r>
      <w:r w:rsidR="1D22D645" w:rsidRPr="6399130F">
        <w:rPr>
          <w:rFonts w:ascii="Times New Roman" w:eastAsia="Calibri" w:hAnsi="Times New Roman" w:cs="Times New Roman"/>
          <w:sz w:val="24"/>
          <w:szCs w:val="24"/>
          <w:lang w:eastAsia="hr-HR"/>
        </w:rPr>
        <w:t xml:space="preserve"> kojih </w:t>
      </w:r>
      <w:r w:rsidR="1B4C3241" w:rsidRPr="6399130F">
        <w:rPr>
          <w:rFonts w:ascii="Times New Roman" w:eastAsia="Calibri" w:hAnsi="Times New Roman" w:cs="Times New Roman"/>
          <w:sz w:val="24"/>
          <w:szCs w:val="24"/>
          <w:lang w:eastAsia="hr-HR"/>
        </w:rPr>
        <w:t xml:space="preserve">nije u mogućnosti </w:t>
      </w:r>
      <w:r w:rsidR="1D22D645" w:rsidRPr="6399130F">
        <w:rPr>
          <w:rFonts w:ascii="Times New Roman" w:eastAsia="Calibri" w:hAnsi="Times New Roman" w:cs="Times New Roman"/>
          <w:sz w:val="24"/>
          <w:szCs w:val="24"/>
          <w:lang w:eastAsia="hr-HR"/>
        </w:rPr>
        <w:t>utvrditi</w:t>
      </w:r>
      <w:r w:rsidR="3B053E36" w:rsidRPr="6399130F">
        <w:rPr>
          <w:rFonts w:ascii="Times New Roman" w:eastAsia="Calibri" w:hAnsi="Times New Roman" w:cs="Times New Roman"/>
          <w:sz w:val="24"/>
          <w:szCs w:val="24"/>
          <w:lang w:eastAsia="hr-HR"/>
        </w:rPr>
        <w:t xml:space="preserve"> točan</w:t>
      </w:r>
      <w:r w:rsidR="1D22D645" w:rsidRPr="6399130F">
        <w:rPr>
          <w:rFonts w:ascii="Times New Roman" w:eastAsia="Calibri" w:hAnsi="Times New Roman" w:cs="Times New Roman"/>
          <w:sz w:val="24"/>
          <w:szCs w:val="24"/>
          <w:lang w:eastAsia="hr-HR"/>
        </w:rPr>
        <w:t xml:space="preserve"> popis nabava odabranih za ex-post pregled</w:t>
      </w:r>
      <w:r w:rsidR="00466B00">
        <w:rPr>
          <w:rFonts w:ascii="Times New Roman" w:eastAsia="Calibri" w:hAnsi="Times New Roman" w:cs="Times New Roman"/>
          <w:sz w:val="24"/>
          <w:szCs w:val="24"/>
          <w:lang w:eastAsia="hr-HR"/>
        </w:rPr>
        <w:t xml:space="preserve">, dok u slučaju kada isti ne sadrži značajne nedostatke, </w:t>
      </w:r>
      <w:r w:rsidR="00F11021">
        <w:rPr>
          <w:rFonts w:ascii="Times New Roman" w:eastAsia="Calibri" w:hAnsi="Times New Roman" w:cs="Times New Roman"/>
          <w:sz w:val="24"/>
          <w:szCs w:val="24"/>
          <w:lang w:eastAsia="hr-HR"/>
        </w:rPr>
        <w:t xml:space="preserve">Korisniku se šalje suglasnost s </w:t>
      </w:r>
      <w:r w:rsidR="008E14B3">
        <w:rPr>
          <w:rFonts w:ascii="Times New Roman" w:eastAsia="Calibri" w:hAnsi="Times New Roman" w:cs="Times New Roman"/>
          <w:sz w:val="24"/>
          <w:szCs w:val="24"/>
          <w:lang w:eastAsia="hr-HR"/>
        </w:rPr>
        <w:t>eventualn</w:t>
      </w:r>
      <w:r w:rsidR="00224A1D">
        <w:rPr>
          <w:rFonts w:ascii="Times New Roman" w:eastAsia="Calibri" w:hAnsi="Times New Roman" w:cs="Times New Roman"/>
          <w:sz w:val="24"/>
          <w:szCs w:val="24"/>
          <w:lang w:eastAsia="hr-HR"/>
        </w:rPr>
        <w:t>i</w:t>
      </w:r>
      <w:r w:rsidR="008E14B3">
        <w:rPr>
          <w:rFonts w:ascii="Times New Roman" w:eastAsia="Calibri" w:hAnsi="Times New Roman" w:cs="Times New Roman"/>
          <w:sz w:val="24"/>
          <w:szCs w:val="24"/>
          <w:lang w:eastAsia="hr-HR"/>
        </w:rPr>
        <w:t xml:space="preserve">m </w:t>
      </w:r>
      <w:r w:rsidR="000748F4">
        <w:rPr>
          <w:rFonts w:ascii="Times New Roman" w:eastAsia="Calibri" w:hAnsi="Times New Roman" w:cs="Times New Roman"/>
          <w:sz w:val="24"/>
          <w:szCs w:val="24"/>
          <w:lang w:eastAsia="hr-HR"/>
        </w:rPr>
        <w:t>pr</w:t>
      </w:r>
      <w:r w:rsidR="00224A1D">
        <w:rPr>
          <w:rFonts w:ascii="Times New Roman" w:eastAsia="Calibri" w:hAnsi="Times New Roman" w:cs="Times New Roman"/>
          <w:sz w:val="24"/>
          <w:szCs w:val="24"/>
          <w:lang w:eastAsia="hr-HR"/>
        </w:rPr>
        <w:t>ijedlogom</w:t>
      </w:r>
      <w:r w:rsidR="00F11021">
        <w:rPr>
          <w:rFonts w:ascii="Times New Roman" w:eastAsia="Calibri" w:hAnsi="Times New Roman" w:cs="Times New Roman"/>
          <w:sz w:val="24"/>
          <w:szCs w:val="24"/>
          <w:lang w:eastAsia="hr-HR"/>
        </w:rPr>
        <w:t xml:space="preserve"> </w:t>
      </w:r>
      <w:r w:rsidR="009D0F7D">
        <w:rPr>
          <w:rFonts w:ascii="Times New Roman" w:eastAsia="Calibri" w:hAnsi="Times New Roman" w:cs="Times New Roman"/>
          <w:sz w:val="24"/>
          <w:szCs w:val="24"/>
          <w:lang w:eastAsia="hr-HR"/>
        </w:rPr>
        <w:t xml:space="preserve">za doradu </w:t>
      </w:r>
      <w:r w:rsidR="00032287">
        <w:rPr>
          <w:rFonts w:ascii="Times New Roman" w:eastAsia="Calibri" w:hAnsi="Times New Roman" w:cs="Times New Roman"/>
          <w:sz w:val="24"/>
          <w:szCs w:val="24"/>
          <w:lang w:eastAsia="hr-HR"/>
        </w:rPr>
        <w:t>čime pregled projektnog plana završava.</w:t>
      </w:r>
      <w:r w:rsidR="00DB238B">
        <w:rPr>
          <w:rFonts w:ascii="Times New Roman" w:eastAsia="Calibri" w:hAnsi="Times New Roman" w:cs="Times New Roman"/>
          <w:sz w:val="24"/>
          <w:szCs w:val="24"/>
          <w:lang w:eastAsia="hr-HR"/>
        </w:rPr>
        <w:t xml:space="preserve"> </w:t>
      </w:r>
    </w:p>
    <w:p w14:paraId="79D4FA70" w14:textId="4596709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 xml:space="preserve"> </w:t>
      </w:r>
    </w:p>
    <w:p w14:paraId="22AC9B94" w14:textId="66E3B913" w:rsidR="000D2A51" w:rsidRDefault="324DBCBB" w:rsidP="2578C867">
      <w:pPr>
        <w:spacing w:after="0" w:line="240" w:lineRule="auto"/>
        <w:jc w:val="both"/>
        <w:rPr>
          <w:rFonts w:ascii="Times New Roman" w:eastAsia="Calibri" w:hAnsi="Times New Roman" w:cs="Times New Roman"/>
          <w:sz w:val="24"/>
          <w:szCs w:val="24"/>
          <w:lang w:eastAsia="hr-HR"/>
        </w:rPr>
      </w:pPr>
      <w:r w:rsidRPr="2ECB9F7D">
        <w:rPr>
          <w:rFonts w:ascii="Times New Roman" w:eastAsia="Calibri" w:hAnsi="Times New Roman" w:cs="Times New Roman"/>
          <w:sz w:val="24"/>
          <w:szCs w:val="24"/>
          <w:lang w:eastAsia="hr-HR"/>
        </w:rPr>
        <w:t>7.</w:t>
      </w:r>
      <w:r w:rsidR="000D2A51">
        <w:rPr>
          <w:rFonts w:ascii="Times New Roman" w:eastAsia="Calibri" w:hAnsi="Times New Roman" w:cs="Times New Roman"/>
          <w:sz w:val="24"/>
          <w:szCs w:val="24"/>
          <w:lang w:eastAsia="hr-HR"/>
        </w:rPr>
        <w:t>3</w:t>
      </w:r>
      <w:r w:rsidRPr="2ECB9F7D">
        <w:rPr>
          <w:rFonts w:ascii="Times New Roman" w:eastAsia="Calibri" w:hAnsi="Times New Roman" w:cs="Times New Roman"/>
          <w:sz w:val="24"/>
          <w:szCs w:val="24"/>
          <w:lang w:eastAsia="hr-HR"/>
        </w:rPr>
        <w:t>. Plan nabave se može izmijeniti ili dopuniti ukoliko se za tim ukaže potreba. Izmijenjeni i/ili dopunjeni Plan se dostavlja TOPFD-u na znanje</w:t>
      </w:r>
      <w:r w:rsidR="571C393D" w:rsidRPr="2ECB9F7D">
        <w:rPr>
          <w:rFonts w:ascii="Times New Roman" w:eastAsia="Calibri" w:hAnsi="Times New Roman" w:cs="Times New Roman"/>
          <w:sz w:val="24"/>
          <w:szCs w:val="24"/>
          <w:lang w:eastAsia="hr-HR"/>
        </w:rPr>
        <w:t>.</w:t>
      </w:r>
      <w:r w:rsidRPr="2ECB9F7D">
        <w:rPr>
          <w:rFonts w:ascii="Times New Roman" w:eastAsia="Calibri" w:hAnsi="Times New Roman" w:cs="Times New Roman"/>
          <w:sz w:val="24"/>
          <w:szCs w:val="24"/>
          <w:lang w:eastAsia="hr-HR"/>
        </w:rPr>
        <w:t xml:space="preserve"> </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2D5B5A8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7.</w:t>
      </w:r>
      <w:r w:rsidR="000D2A51">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za potrebe dokazivanja prihvatljivosti nastalog troška dostavlja </w:t>
      </w:r>
      <w:r w:rsidR="00D90AC7" w:rsidRPr="003002E3">
        <w:rPr>
          <w:rFonts w:ascii="Times New Roman" w:eastAsia="Calibri" w:hAnsi="Times New Roman" w:cs="Times New Roman"/>
          <w:sz w:val="24"/>
          <w:szCs w:val="24"/>
          <w:lang w:eastAsia="hr-HR"/>
        </w:rPr>
        <w:t>TOPFD</w:t>
      </w:r>
      <w:r w:rsidR="00D90AC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197782C0"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7.</w:t>
      </w:r>
      <w:r w:rsidR="000D2A51">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 xml:space="preserve">. Ako se informacije dostavljaju najkasnije 15 (petnaest) dana prije podnošenja Zahtjeva za nadoknadu sredstava ili tek u trenutku podnošenja Zahtjeva za nadoknadu sredstava u kojem se potražuje trošak vezan uz konkretnu nabavu,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može od Korisnika zahtijevati dodatna pojašnjenja u roku koji ne može biti kraći od pet radnih dana niti dulji od 10 (deset) radnih dana, pri čemu se navedeno razdoblje ne uračunava u rok u kojem je </w:t>
      </w:r>
      <w:r w:rsidR="0015047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2CE71D4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7.</w:t>
      </w:r>
      <w:r w:rsidR="000D2A51">
        <w:rPr>
          <w:rFonts w:ascii="Times New Roman" w:eastAsia="Calibri" w:hAnsi="Times New Roman" w:cs="Times New Roman"/>
          <w:iCs/>
          <w:sz w:val="24"/>
          <w:szCs w:val="24"/>
          <w:lang w:eastAsia="hr-HR"/>
        </w:rPr>
        <w:t>6</w:t>
      </w:r>
      <w:r w:rsidRPr="00912019">
        <w:rPr>
          <w:rFonts w:ascii="Times New Roman" w:eastAsia="Calibri" w:hAnsi="Times New Roman" w:cs="Times New Roman"/>
          <w:iCs/>
          <w:sz w:val="24"/>
          <w:szCs w:val="24"/>
          <w:lang w:eastAsia="hr-HR"/>
        </w:rPr>
        <w:t xml:space="preserve">.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549C4E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7.</w:t>
      </w:r>
      <w:r w:rsidR="002920D3">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xml:space="preserve">. Provjera postupka nabave koju obavlja </w:t>
      </w:r>
      <w:r w:rsidR="005A1975" w:rsidRPr="003002E3">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EC6A126" w14:textId="7873AA22"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7.</w:t>
      </w:r>
      <w:r w:rsidR="002920D3">
        <w:rPr>
          <w:rFonts w:ascii="Times New Roman" w:eastAsia="Calibri" w:hAnsi="Times New Roman" w:cs="Times New Roman"/>
          <w:sz w:val="24"/>
          <w:szCs w:val="24"/>
        </w:rPr>
        <w:t>8</w:t>
      </w:r>
      <w:r w:rsidRPr="00912019">
        <w:rPr>
          <w:rFonts w:ascii="Times New Roman" w:eastAsia="Calibri" w:hAnsi="Times New Roman" w:cs="Times New Roman"/>
          <w:sz w:val="24"/>
          <w:szCs w:val="24"/>
        </w:rPr>
        <w:t>. Tijekom prethodne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0862730B" w14:textId="1C264BA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19B5648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7.</w:t>
      </w:r>
      <w:r w:rsidR="002920D3">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Postupanje u skladu sa stavcima 7.10. i 7.11. ovog članka ne predstavlja isključenje odgovornosti koju Korisnik </w:t>
      </w:r>
      <w:r w:rsidR="00626EA0" w:rsidRPr="00D177DB">
        <w:rPr>
          <w:rFonts w:ascii="Times New Roman" w:hAnsi="Times New Roman"/>
          <w:sz w:val="24"/>
          <w:szCs w:val="24"/>
        </w:rPr>
        <w:t xml:space="preserve">ili partner Korisnika </w:t>
      </w:r>
      <w:r w:rsidRPr="00912019">
        <w:rPr>
          <w:rFonts w:ascii="Times New Roman" w:eastAsia="Calibri" w:hAnsi="Times New Roman" w:cs="Times New Roman"/>
          <w:sz w:val="24"/>
          <w:szCs w:val="24"/>
          <w:lang w:eastAsia="hr-HR"/>
        </w:rPr>
        <w:t xml:space="preserve">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27627FF3"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lastRenderedPageBreak/>
        <w:t>7.1</w:t>
      </w:r>
      <w:r w:rsidR="002920D3">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3DF2B2FD" w14:textId="1973A7D6" w:rsidR="00912019" w:rsidRPr="00912019" w:rsidRDefault="00912019" w:rsidP="6399130F">
      <w:pPr>
        <w:spacing w:after="0" w:line="240" w:lineRule="auto"/>
        <w:jc w:val="both"/>
        <w:rPr>
          <w:rFonts w:ascii="Times New Roman" w:eastAsia="Calibri" w:hAnsi="Times New Roman" w:cs="Times New Roman"/>
          <w:sz w:val="24"/>
          <w:szCs w:val="24"/>
        </w:rPr>
      </w:pPr>
    </w:p>
    <w:p w14:paraId="22C96669" w14:textId="33344D93" w:rsidR="00912019" w:rsidRPr="00912019" w:rsidRDefault="00912019" w:rsidP="00663B1F">
      <w:pPr>
        <w:pStyle w:val="Naslov2"/>
      </w:pPr>
      <w:bookmarkStart w:id="19" w:name="_Toc121835357"/>
      <w:r w:rsidRPr="00912019">
        <w:t>Obveza obavještavanja</w:t>
      </w:r>
      <w:bookmarkEnd w:id="19"/>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33DBC7A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8.1. Korisnik je obvezan obavještavati </w:t>
      </w:r>
      <w:r w:rsidR="008464B0"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74B02F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w:t>
      </w:r>
      <w:r w:rsidR="00607AFB"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85899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Korisnik</w:t>
      </w:r>
      <w:r w:rsidR="002C0C66">
        <w:rPr>
          <w:rFonts w:ascii="Times New Roman" w:eastAsia="Calibri" w:hAnsi="Times New Roman" w:cs="Times New Roman"/>
          <w:sz w:val="24"/>
          <w:szCs w:val="24"/>
          <w:lang w:eastAsia="hr-HR"/>
        </w:rPr>
        <w:t xml:space="preserve"> </w:t>
      </w:r>
      <w:r w:rsidR="002C0C66" w:rsidRPr="00D177DB">
        <w:rPr>
          <w:rFonts w:ascii="Times New Roman" w:hAnsi="Times New Roman"/>
          <w:sz w:val="24"/>
          <w:szCs w:val="24"/>
        </w:rPr>
        <w:t xml:space="preserve">i partner(i) </w:t>
      </w:r>
      <w:r w:rsidRPr="00912019">
        <w:rPr>
          <w:rFonts w:ascii="Times New Roman" w:eastAsia="Calibri" w:hAnsi="Times New Roman" w:cs="Times New Roman"/>
          <w:sz w:val="24"/>
          <w:szCs w:val="24"/>
          <w:lang w:eastAsia="hr-HR"/>
        </w:rPr>
        <w:t xml:space="preserve"> mora</w:t>
      </w:r>
      <w:r w:rsidR="002C0C66">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omogućiti pristup svim podacima,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F40551" w:rsidRPr="00D177DB">
        <w:rPr>
          <w:rFonts w:ascii="Times New Roman" w:hAnsi="Times New Roman"/>
          <w:sz w:val="24"/>
          <w:szCs w:val="24"/>
        </w:rPr>
        <w:t xml:space="preserve"> te osigurati i jamčiti da i partner s kojim provodi </w:t>
      </w:r>
      <w:r w:rsidR="00F81F10">
        <w:rPr>
          <w:rFonts w:ascii="Times New Roman" w:hAnsi="Times New Roman"/>
          <w:sz w:val="24"/>
          <w:szCs w:val="24"/>
        </w:rPr>
        <w:t>operaciju</w:t>
      </w:r>
      <w:r w:rsidR="00F40551" w:rsidRPr="00D177DB">
        <w:rPr>
          <w:rFonts w:ascii="Times New Roman" w:hAnsi="Times New Roman"/>
          <w:sz w:val="24"/>
          <w:szCs w:val="24"/>
        </w:rPr>
        <w:t xml:space="preserve"> poštuje tu obvezu.</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3B948FC" w:rsidR="00912019" w:rsidRPr="00912019" w:rsidRDefault="00912019" w:rsidP="00663B1F">
      <w:pPr>
        <w:pStyle w:val="Naslov2"/>
      </w:pPr>
      <w:bookmarkStart w:id="20" w:name="_Toc121835358"/>
      <w:r>
        <w:t>Informiranje</w:t>
      </w:r>
      <w:bookmarkEnd w:id="20"/>
      <w:r w:rsidR="00392271">
        <w:t xml:space="preserve"> </w:t>
      </w:r>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8D7B612" w14:textId="77AA068E" w:rsidR="00D86562" w:rsidRDefault="00912019" w:rsidP="00D86562">
      <w:pPr>
        <w:pStyle w:val="Tekstkomentara"/>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w:t>
      </w:r>
      <w:r w:rsidR="00D86562">
        <w:rPr>
          <w:rFonts w:ascii="Times New Roman" w:eastAsia="Calibri" w:hAnsi="Times New Roman" w:cs="Times New Roman"/>
          <w:sz w:val="24"/>
          <w:szCs w:val="24"/>
          <w:lang w:eastAsia="hr-HR"/>
        </w:rPr>
        <w:t>U</w:t>
      </w:r>
      <w:r w:rsidR="00D86562" w:rsidRPr="00912019">
        <w:rPr>
          <w:rFonts w:ascii="Times New Roman" w:eastAsia="Calibri" w:hAnsi="Times New Roman" w:cs="Times New Roman"/>
          <w:sz w:val="24"/>
          <w:szCs w:val="24"/>
          <w:lang w:eastAsia="hr-HR"/>
        </w:rPr>
        <w:t xml:space="preserve"> svrhu osiguravanja informiranja činjenice da EU sufinancira</w:t>
      </w:r>
      <w:r w:rsidR="00D86562">
        <w:rPr>
          <w:rFonts w:ascii="Times New Roman" w:eastAsia="Calibri" w:hAnsi="Times New Roman" w:cs="Times New Roman"/>
          <w:sz w:val="24"/>
          <w:szCs w:val="24"/>
          <w:lang w:eastAsia="hr-HR"/>
        </w:rPr>
        <w:t xml:space="preserve"> operaciju Korisnik može poduzeti sljedeće mjere informiranja:</w:t>
      </w:r>
    </w:p>
    <w:p w14:paraId="1670BBC4" w14:textId="77777777" w:rsidR="00D86562" w:rsidRDefault="00D86562" w:rsidP="00D86562">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osiguravanje ploče s natpisom na kojoj se ističe da se operacija financira iz FSEU, amblem Europske unije, te tekst „Europska unija“, ili naljepnica s istim sadržajem (ako se radi o robi ili dokumentaciji koja se isporučuje u okviru operacije i iz nje financira).</w:t>
      </w: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59AC2A" w14:textId="77777777" w:rsidR="00F07E8F" w:rsidRPr="00245453" w:rsidRDefault="00912019" w:rsidP="00F07E8F">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w:t>
      </w:r>
      <w:r w:rsidR="00F07E8F" w:rsidRPr="00245453">
        <w:rPr>
          <w:rFonts w:ascii="Times New Roman" w:eastAsia="Calibri" w:hAnsi="Times New Roman" w:cs="Times New Roman"/>
          <w:sz w:val="24"/>
          <w:szCs w:val="24"/>
          <w:lang w:eastAsia="hr-HR"/>
        </w:rPr>
        <w:t xml:space="preserve">Korisnik mora poduzeti najmanje jednu mjeru obavještavanja javnosti koja treba biti usmjerena na korisnike rezultata operacije, a ako je prikladno, na javnost i medije. </w:t>
      </w:r>
    </w:p>
    <w:p w14:paraId="017A9CD9" w14:textId="252EC18B" w:rsidR="00F07E8F" w:rsidRDefault="00F07E8F" w:rsidP="00912019">
      <w:pPr>
        <w:spacing w:after="0" w:line="240" w:lineRule="auto"/>
        <w:jc w:val="both"/>
        <w:rPr>
          <w:rFonts w:ascii="Times New Roman" w:eastAsia="Calibri" w:hAnsi="Times New Roman" w:cs="Times New Roman"/>
          <w:sz w:val="24"/>
          <w:szCs w:val="24"/>
          <w:lang w:eastAsia="hr-HR"/>
        </w:rPr>
      </w:pPr>
    </w:p>
    <w:p w14:paraId="0CC0C231" w14:textId="1A7C4BC4" w:rsidR="00912019" w:rsidRPr="00912019" w:rsidRDefault="00F07E8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9.3. </w:t>
      </w:r>
      <w:r w:rsidR="00912019" w:rsidRPr="00912019">
        <w:rPr>
          <w:rFonts w:ascii="Times New Roman" w:eastAsia="Calibri" w:hAnsi="Times New Roman" w:cs="Times New Roman"/>
          <w:sz w:val="24"/>
          <w:szCs w:val="24"/>
          <w:lang w:eastAsia="hr-HR"/>
        </w:rPr>
        <w:t xml:space="preserve">Korisnik mora izvijestiti </w:t>
      </w:r>
      <w:r w:rsidR="00BF53C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o provedbi mjera iz stavka 9.1. </w:t>
      </w:r>
      <w:r w:rsidR="00170827">
        <w:rPr>
          <w:rFonts w:ascii="Times New Roman" w:eastAsia="Calibri" w:hAnsi="Times New Roman" w:cs="Times New Roman"/>
          <w:sz w:val="24"/>
          <w:szCs w:val="24"/>
          <w:lang w:eastAsia="hr-HR"/>
        </w:rPr>
        <w:t xml:space="preserve">i 9.2. </w:t>
      </w:r>
      <w:r w:rsidR="00912019" w:rsidRPr="00912019">
        <w:rPr>
          <w:rFonts w:ascii="Times New Roman" w:eastAsia="Calibri" w:hAnsi="Times New Roman" w:cs="Times New Roman"/>
          <w:sz w:val="24"/>
          <w:szCs w:val="24"/>
          <w:lang w:eastAsia="hr-HR"/>
        </w:rPr>
        <w:t>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476F9B3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F07E8F">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 sudjelovanjem na organiziranim događajima informiranja i vidljivosti.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6FCB6CCA" w14:textId="31A7A578" w:rsidR="00C71789" w:rsidRPr="00912019" w:rsidRDefault="00C71789" w:rsidP="6399130F">
      <w:pPr>
        <w:spacing w:after="0" w:line="240" w:lineRule="auto"/>
        <w:jc w:val="both"/>
        <w:rPr>
          <w:rFonts w:ascii="Times New Roman" w:eastAsia="Calibri" w:hAnsi="Times New Roman" w:cs="Times New Roman"/>
          <w:sz w:val="24"/>
          <w:szCs w:val="24"/>
          <w:lang w:eastAsia="hr-HR"/>
        </w:rPr>
      </w:pPr>
    </w:p>
    <w:p w14:paraId="75472559" w14:textId="670432A0" w:rsidR="00912019" w:rsidRPr="00912019" w:rsidRDefault="00912019" w:rsidP="00F10430">
      <w:pPr>
        <w:pStyle w:val="Naslov1"/>
        <w:keepNext/>
      </w:pPr>
      <w:bookmarkStart w:id="21" w:name="_Toc121835359"/>
      <w:r w:rsidRPr="00912019">
        <w:t xml:space="preserve">RAZDOBLJE PROVEDBE </w:t>
      </w:r>
      <w:r w:rsidR="0061102D">
        <w:t xml:space="preserve">OPERACIJE </w:t>
      </w:r>
      <w:r w:rsidRPr="00912019">
        <w:t>I ODGODA PROVEDBE</w:t>
      </w:r>
      <w:bookmarkEnd w:id="21"/>
    </w:p>
    <w:p w14:paraId="4570BB52" w14:textId="23C62446" w:rsidR="00912019" w:rsidRPr="00912019" w:rsidRDefault="00912019" w:rsidP="00663B1F">
      <w:pPr>
        <w:pStyle w:val="Naslov2"/>
      </w:pPr>
      <w:bookmarkStart w:id="22" w:name="_Toc121835360"/>
      <w:r w:rsidRPr="00912019">
        <w:t xml:space="preserve">Razdoblje provedbe </w:t>
      </w:r>
      <w:r w:rsidR="0061102D">
        <w:t>operacije</w:t>
      </w:r>
      <w:bookmarkEnd w:id="22"/>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6A62B8B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w:t>
      </w:r>
      <w:r w:rsidR="005C2AD8">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w:t>
      </w:r>
      <w:r w:rsidR="00A03033">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54BE822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DD103A"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539B4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B43EC3" w:rsidRPr="00B43E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382319A9"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10.5</w:t>
      </w:r>
      <w:r w:rsidR="00912019" w:rsidRPr="00912019">
        <w:rPr>
          <w:rFonts w:ascii="Times New Roman" w:eastAsia="Calibri" w:hAnsi="Times New Roman" w:cs="Times New Roman"/>
          <w:sz w:val="24"/>
          <w:szCs w:val="24"/>
          <w:lang w:eastAsia="hr-HR"/>
        </w:rPr>
        <w:t xml:space="preserve"> Ako okolnosti iz ovoga članka zahtijevaju produljenje razdoblja provedbe </w:t>
      </w:r>
      <w:r>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ako se na temelju odluke</w:t>
      </w:r>
      <w:r>
        <w:rPr>
          <w:rFonts w:ascii="Times New Roman" w:eastAsia="Calibri" w:hAnsi="Times New Roman" w:cs="Times New Roman"/>
          <w:sz w:val="24"/>
          <w:szCs w:val="24"/>
          <w:lang w:eastAsia="hr-HR"/>
        </w:rPr>
        <w:t xml:space="preserve"> i zaključka TOPFD o tome da se </w:t>
      </w:r>
      <w:r w:rsidR="00912019" w:rsidRPr="00912019">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A104DC1" w:rsidR="00912019" w:rsidRPr="00912019" w:rsidRDefault="00912019" w:rsidP="00663B1F">
      <w:pPr>
        <w:pStyle w:val="Naslov2"/>
      </w:pPr>
      <w:bookmarkStart w:id="23" w:name="_Toc121835361"/>
      <w:bookmarkStart w:id="24" w:name="_Hlk52199112"/>
      <w:r w:rsidRPr="00912019">
        <w:t xml:space="preserve">Odgoda provedbe </w:t>
      </w:r>
      <w:r w:rsidR="0061102D">
        <w:t>operacije</w:t>
      </w:r>
      <w:r w:rsidRPr="00912019">
        <w:t xml:space="preserve"> uslijed nastupa nepredvidivih okolnosti</w:t>
      </w:r>
      <w:bookmarkEnd w:id="23"/>
    </w:p>
    <w:bookmarkEnd w:id="24"/>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0B99C99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111BB0" w:rsidRPr="00111BB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B85AF1" w:rsidRPr="00B85A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2060ED94" w14:textId="16712BEA" w:rsidR="00912019" w:rsidRPr="00912019" w:rsidRDefault="00912019" w:rsidP="6399130F">
      <w:pPr>
        <w:spacing w:after="0" w:line="240" w:lineRule="auto"/>
        <w:jc w:val="both"/>
        <w:rPr>
          <w:rFonts w:ascii="Times New Roman" w:eastAsia="Calibri" w:hAnsi="Times New Roman" w:cs="Times New Roman"/>
          <w:sz w:val="24"/>
          <w:szCs w:val="24"/>
          <w:lang w:eastAsia="hr-HR"/>
        </w:rPr>
      </w:pPr>
    </w:p>
    <w:p w14:paraId="4186FE70" w14:textId="21FBFC73" w:rsidR="00912019" w:rsidRPr="00912019" w:rsidRDefault="00912019" w:rsidP="00F10430">
      <w:pPr>
        <w:pStyle w:val="Naslov1"/>
        <w:keepNext/>
      </w:pPr>
      <w:bookmarkStart w:id="25" w:name="_Toc121835362"/>
      <w:r w:rsidRPr="00912019">
        <w:t>PLAĆANJA</w:t>
      </w:r>
      <w:bookmarkEnd w:id="25"/>
    </w:p>
    <w:p w14:paraId="7937F76D" w14:textId="6C82671D" w:rsidR="00912019" w:rsidRPr="00912019" w:rsidRDefault="00912019" w:rsidP="00F10430">
      <w:pPr>
        <w:pStyle w:val="Naslov2"/>
        <w:keepNext/>
      </w:pPr>
      <w:bookmarkStart w:id="26" w:name="_Toc121835363"/>
      <w:r w:rsidRPr="00912019">
        <w:t>Prihvatljivi troškovi</w:t>
      </w:r>
      <w:bookmarkEnd w:id="26"/>
    </w:p>
    <w:p w14:paraId="731C1A3D" w14:textId="77777777" w:rsidR="00912019" w:rsidRPr="00912019" w:rsidRDefault="00912019" w:rsidP="00F10430">
      <w:pPr>
        <w:keepNext/>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625ADB3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w:t>
      </w:r>
      <w:r w:rsidR="00D1490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navedena u Ugovoru djelomično ili u cijelosti sufinanciraju prihvatljive troškove čiju prihvatljivost je potvrdio </w:t>
      </w:r>
      <w:r w:rsidR="00C92245" w:rsidRPr="00C92245">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potvrđuje prihvatljivost 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056CD83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w:t>
      </w:r>
      <w:r w:rsidR="00554EEF">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 xml:space="preserve">sredstvima, već sredstvima </w:t>
      </w:r>
      <w:r w:rsidRPr="00912019">
        <w:rPr>
          <w:rFonts w:ascii="Times New Roman" w:eastAsia="Calibri" w:hAnsi="Times New Roman" w:cs="Times New Roman"/>
          <w:sz w:val="24"/>
          <w:szCs w:val="24"/>
          <w:lang w:eastAsia="hr-HR"/>
        </w:rPr>
        <w:lastRenderedPageBreak/>
        <w:t xml:space="preserve">Korisnika, kao i troškove koji su sukladno Ugovoru trebali biti financirani bespovratnim sredstvima, ali prilikom provjere koju obavlja </w:t>
      </w:r>
      <w:r w:rsidR="00FC783C" w:rsidRPr="00FC783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7576E70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w:t>
      </w:r>
      <w:r w:rsidR="005069C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51A7BA06" w:rsidR="00912019" w:rsidRPr="00912019" w:rsidRDefault="00912019" w:rsidP="00663B1F">
      <w:pPr>
        <w:pStyle w:val="Naslov2"/>
      </w:pPr>
      <w:bookmarkStart w:id="27" w:name="_Toc121835364"/>
      <w:r w:rsidRPr="00912019">
        <w:t>Izvješća</w:t>
      </w:r>
      <w:bookmarkEnd w:id="27"/>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31DE924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0C5E08" w:rsidRPr="000C5E08">
        <w:rPr>
          <w:rFonts w:ascii="Times New Roman" w:eastAsia="Calibri" w:hAnsi="Times New Roman" w:cs="Times New Roman"/>
          <w:sz w:val="24"/>
          <w:szCs w:val="24"/>
          <w:lang w:eastAsia="hr-HR"/>
        </w:rPr>
        <w:t>TOPFD</w:t>
      </w:r>
      <w:r w:rsidR="000C5E08">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sljedeća izvješća: izvješća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Izvješće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w:t>
      </w:r>
      <w:r w:rsidR="0096194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366D849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CA4822" w:rsidRPr="00CA482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CA4822" w:rsidRPr="00CA4822">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F72B90" w:rsidRPr="00273BA0">
        <w:rPr>
          <w:rFonts w:ascii="Times New Roman" w:eastAsia="Calibri" w:hAnsi="Times New Roman" w:cs="Times New Roman"/>
          <w:sz w:val="24"/>
          <w:szCs w:val="24"/>
          <w:lang w:eastAsia="hr-HR"/>
        </w:rPr>
        <w:t>TOPF</w:t>
      </w:r>
      <w:r w:rsidR="00F72B90">
        <w:rPr>
          <w:rFonts w:ascii="Times New Roman" w:eastAsia="Calibri" w:hAnsi="Times New Roman" w:cs="Times New Roman"/>
          <w:sz w:val="24"/>
          <w:szCs w:val="24"/>
          <w:lang w:eastAsia="hr-HR"/>
        </w:rPr>
        <w:t>D</w:t>
      </w:r>
      <w:r w:rsidR="00F72B90"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 xml:space="preserve">ne odgovaraju za štetu koja Korisniku </w:t>
      </w:r>
      <w:r w:rsidR="009B379C">
        <w:rPr>
          <w:rFonts w:ascii="Times New Roman" w:eastAsia="Calibri" w:hAnsi="Times New Roman" w:cs="Times New Roman"/>
          <w:sz w:val="24"/>
          <w:szCs w:val="24"/>
          <w:lang w:eastAsia="hr-HR"/>
        </w:rPr>
        <w:t xml:space="preserve"> ili partneru </w:t>
      </w:r>
      <w:r w:rsidRPr="00273BA0">
        <w:rPr>
          <w:rFonts w:ascii="Times New Roman" w:eastAsia="Calibri" w:hAnsi="Times New Roman" w:cs="Times New Roman"/>
          <w:sz w:val="24"/>
          <w:szCs w:val="24"/>
          <w:lang w:eastAsia="hr-HR"/>
        </w:rPr>
        <w:t>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188DF412"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F72B90" w:rsidRPr="00F72B90">
        <w:rPr>
          <w:rFonts w:ascii="Times New Roman" w:eastAsia="Calibri" w:hAnsi="Times New Roman" w:cs="Times New Roman"/>
          <w:sz w:val="24"/>
          <w:szCs w:val="24"/>
          <w:lang w:eastAsia="hr-HR"/>
        </w:rPr>
        <w:t>TOPFD</w:t>
      </w:r>
      <w:r w:rsidR="00F72B90">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18D923B8" w14:textId="14E86B6E" w:rsidR="009370DF" w:rsidRDefault="009370DF" w:rsidP="00912019">
      <w:pPr>
        <w:spacing w:after="0" w:line="240" w:lineRule="auto"/>
        <w:jc w:val="both"/>
        <w:rPr>
          <w:rFonts w:ascii="Times New Roman" w:eastAsia="Calibri" w:hAnsi="Times New Roman" w:cs="Times New Roman"/>
          <w:sz w:val="24"/>
          <w:szCs w:val="24"/>
          <w:lang w:eastAsia="hr-HR"/>
        </w:rPr>
      </w:pPr>
    </w:p>
    <w:p w14:paraId="336E1269" w14:textId="77777777" w:rsidR="009370DF" w:rsidRPr="00912019" w:rsidRDefault="009370DF" w:rsidP="00912019">
      <w:pPr>
        <w:spacing w:after="0" w:line="240" w:lineRule="auto"/>
        <w:jc w:val="both"/>
        <w:rPr>
          <w:rFonts w:ascii="Times New Roman" w:eastAsia="Calibri" w:hAnsi="Times New Roman" w:cs="Times New Roman"/>
          <w:sz w:val="24"/>
          <w:szCs w:val="24"/>
          <w:lang w:eastAsia="hr-HR"/>
        </w:rPr>
      </w:pPr>
    </w:p>
    <w:p w14:paraId="797D1EC3" w14:textId="2C0E97AC" w:rsidR="00912019" w:rsidRPr="00912019" w:rsidRDefault="00912019" w:rsidP="00663B1F">
      <w:pPr>
        <w:pStyle w:val="Naslov2"/>
      </w:pPr>
      <w:bookmarkStart w:id="28" w:name="_Toc121835365"/>
      <w:r w:rsidRPr="00912019">
        <w:t>Zahtjev za nadoknadu sredstava</w:t>
      </w:r>
      <w:bookmarkEnd w:id="28"/>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412FEB" w14:textId="3F2F9439" w:rsidR="00DE6C0D" w:rsidRDefault="37CFF7CB" w:rsidP="2ECB9F7D">
      <w:pPr>
        <w:spacing w:after="0" w:line="240" w:lineRule="auto"/>
        <w:jc w:val="both"/>
        <w:rPr>
          <w:rFonts w:ascii="Times New Roman" w:eastAsia="Calibri" w:hAnsi="Times New Roman" w:cs="Times New Roman"/>
          <w:sz w:val="24"/>
          <w:szCs w:val="24"/>
          <w:lang w:eastAsia="hr-HR"/>
        </w:rPr>
      </w:pPr>
      <w:r w:rsidRPr="2ECB9F7D">
        <w:rPr>
          <w:rFonts w:ascii="Times New Roman" w:eastAsia="Calibri" w:hAnsi="Times New Roman" w:cs="Times New Roman"/>
          <w:sz w:val="24"/>
          <w:szCs w:val="24"/>
          <w:lang w:eastAsia="hr-HR"/>
        </w:rPr>
        <w:t xml:space="preserve">14.1 Korisnik dostavlja plan </w:t>
      </w:r>
      <w:r w:rsidR="00AD125E">
        <w:rPr>
          <w:rFonts w:ascii="Times New Roman" w:eastAsia="Calibri" w:hAnsi="Times New Roman" w:cs="Times New Roman"/>
          <w:sz w:val="24"/>
          <w:szCs w:val="24"/>
          <w:lang w:eastAsia="hr-HR"/>
        </w:rPr>
        <w:t xml:space="preserve">budućih </w:t>
      </w:r>
      <w:r w:rsidRPr="2ECB9F7D">
        <w:rPr>
          <w:rFonts w:ascii="Times New Roman" w:eastAsia="Calibri" w:hAnsi="Times New Roman" w:cs="Times New Roman"/>
          <w:sz w:val="24"/>
          <w:szCs w:val="24"/>
          <w:lang w:eastAsia="hr-HR"/>
        </w:rPr>
        <w:t xml:space="preserve">zahtjeva za nadoknadom sredstava </w:t>
      </w:r>
      <w:r w:rsidR="543DD01E" w:rsidRPr="54039B20">
        <w:rPr>
          <w:rFonts w:ascii="Times New Roman" w:eastAsia="Calibri" w:hAnsi="Times New Roman" w:cs="Times New Roman"/>
          <w:sz w:val="24"/>
          <w:szCs w:val="24"/>
          <w:lang w:eastAsia="hr-HR"/>
        </w:rPr>
        <w:t>(dalje u tekstu. ZNS)</w:t>
      </w:r>
      <w:r w:rsidRPr="54039B20">
        <w:rPr>
          <w:rFonts w:ascii="Times New Roman" w:eastAsia="Calibri" w:hAnsi="Times New Roman" w:cs="Times New Roman"/>
          <w:sz w:val="24"/>
          <w:szCs w:val="24"/>
          <w:lang w:eastAsia="hr-HR"/>
        </w:rPr>
        <w:t xml:space="preserve"> </w:t>
      </w:r>
      <w:r w:rsidRPr="2ECB9F7D">
        <w:rPr>
          <w:rFonts w:ascii="Times New Roman" w:eastAsia="Calibri" w:hAnsi="Times New Roman" w:cs="Times New Roman"/>
          <w:sz w:val="24"/>
          <w:szCs w:val="24"/>
          <w:lang w:eastAsia="hr-HR"/>
        </w:rPr>
        <w:t>u sklopu prvog Izvješća o provedbi</w:t>
      </w:r>
      <w:r w:rsidR="2D934F96" w:rsidRPr="2ECB9F7D">
        <w:rPr>
          <w:rFonts w:ascii="Times New Roman" w:eastAsia="Calibri" w:hAnsi="Times New Roman" w:cs="Times New Roman"/>
          <w:sz w:val="24"/>
          <w:szCs w:val="24"/>
          <w:lang w:eastAsia="hr-HR"/>
        </w:rPr>
        <w:t xml:space="preserve"> (</w:t>
      </w:r>
      <w:r w:rsidR="0054514A">
        <w:rPr>
          <w:rFonts w:ascii="Times New Roman" w:eastAsia="Calibri" w:hAnsi="Times New Roman" w:cs="Times New Roman"/>
          <w:sz w:val="24"/>
          <w:szCs w:val="24"/>
          <w:lang w:eastAsia="hr-HR"/>
        </w:rPr>
        <w:t xml:space="preserve">u sklopu </w:t>
      </w:r>
      <w:r w:rsidR="2D934F96" w:rsidRPr="2ECB9F7D">
        <w:rPr>
          <w:rFonts w:ascii="Times New Roman" w:eastAsia="Calibri" w:hAnsi="Times New Roman" w:cs="Times New Roman"/>
          <w:sz w:val="24"/>
          <w:szCs w:val="24"/>
          <w:lang w:eastAsia="hr-HR"/>
        </w:rPr>
        <w:t>obra</w:t>
      </w:r>
      <w:r w:rsidR="0054514A">
        <w:rPr>
          <w:rFonts w:ascii="Times New Roman" w:eastAsia="Calibri" w:hAnsi="Times New Roman" w:cs="Times New Roman"/>
          <w:sz w:val="24"/>
          <w:szCs w:val="24"/>
          <w:lang w:eastAsia="hr-HR"/>
        </w:rPr>
        <w:t>sca</w:t>
      </w:r>
      <w:r w:rsidR="2D934F96" w:rsidRPr="2ECB9F7D">
        <w:rPr>
          <w:rFonts w:ascii="Times New Roman" w:eastAsia="Calibri" w:hAnsi="Times New Roman" w:cs="Times New Roman"/>
          <w:sz w:val="24"/>
          <w:szCs w:val="24"/>
          <w:lang w:eastAsia="hr-HR"/>
        </w:rPr>
        <w:t xml:space="preserve"> ZNS-a).</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1708A7F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.2. Plaćanje prihvatljivih troškova iz bespovratnih</w:t>
      </w:r>
      <w:r w:rsidR="00B048EE">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w:t>
      </w:r>
      <w:r w:rsidR="3BA23583" w:rsidRPr="006321C1">
        <w:rPr>
          <w:rFonts w:ascii="Times New Roman" w:eastAsia="Calibri" w:hAnsi="Times New Roman" w:cs="Times New Roman"/>
          <w:sz w:val="24"/>
          <w:szCs w:val="24"/>
          <w:lang w:eastAsia="hr-HR"/>
        </w:rPr>
        <w:t>ZNS-a</w:t>
      </w:r>
      <w:r w:rsidRPr="006321C1">
        <w:rPr>
          <w:rFonts w:ascii="Times New Roman" w:eastAsia="Calibri" w:hAnsi="Times New Roman" w:cs="Times New Roman"/>
          <w:sz w:val="24"/>
          <w:szCs w:val="24"/>
          <w:lang w:eastAsia="hr-HR"/>
        </w:rPr>
        <w:t xml:space="preserve"> </w:t>
      </w:r>
      <w:r w:rsidR="00B345F3" w:rsidRPr="00B345F3">
        <w:rPr>
          <w:rFonts w:ascii="Times New Roman" w:eastAsia="Calibri" w:hAnsi="Times New Roman" w:cs="Times New Roman"/>
          <w:sz w:val="24"/>
          <w:szCs w:val="24"/>
          <w:lang w:eastAsia="hr-HR"/>
        </w:rPr>
        <w:t>TOPFD</w:t>
      </w:r>
      <w:r w:rsidR="353DBDF9" w:rsidRPr="006321C1">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Završni </w:t>
      </w:r>
      <w:r w:rsidR="536E3C47" w:rsidRPr="006321C1">
        <w:rPr>
          <w:rFonts w:ascii="Times New Roman" w:eastAsia="Calibri" w:hAnsi="Times New Roman" w:cs="Times New Roman"/>
          <w:sz w:val="24"/>
          <w:szCs w:val="24"/>
          <w:lang w:eastAsia="hr-HR"/>
        </w:rPr>
        <w:t xml:space="preserve"> ZNS </w:t>
      </w:r>
      <w:r w:rsidRPr="00912019">
        <w:rPr>
          <w:rFonts w:ascii="Times New Roman" w:eastAsia="Calibri" w:hAnsi="Times New Roman" w:cs="Times New Roman"/>
          <w:sz w:val="24"/>
          <w:szCs w:val="24"/>
          <w:lang w:eastAsia="hr-HR"/>
        </w:rPr>
        <w:t xml:space="preserve">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42215F3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3902CEE2" w:rsidRPr="4741E0AB">
        <w:rPr>
          <w:rFonts w:ascii="Times New Roman" w:eastAsia="Calibri" w:hAnsi="Times New Roman" w:cs="Times New Roman"/>
          <w:sz w:val="24"/>
          <w:szCs w:val="24"/>
          <w:lang w:eastAsia="hr-HR"/>
        </w:rPr>
        <w:t xml:space="preserve">ZNS-ovi </w:t>
      </w:r>
      <w:r w:rsidRPr="00912019">
        <w:rPr>
          <w:rFonts w:ascii="Times New Roman" w:eastAsia="Calibri" w:hAnsi="Times New Roman" w:cs="Times New Roman"/>
          <w:sz w:val="24"/>
          <w:szCs w:val="24"/>
          <w:lang w:eastAsia="hr-HR"/>
        </w:rPr>
        <w:t xml:space="preserve">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154F8832"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uz </w:t>
      </w:r>
      <w:r w:rsidR="7D08050D" w:rsidRPr="4741E0AB">
        <w:rPr>
          <w:rFonts w:ascii="Times New Roman" w:eastAsia="Calibri" w:hAnsi="Times New Roman" w:cs="Times New Roman"/>
          <w:sz w:val="24"/>
          <w:szCs w:val="24"/>
          <w:lang w:eastAsia="hr-HR"/>
        </w:rPr>
        <w:t xml:space="preserve">ZNS </w:t>
      </w:r>
      <w:r w:rsidRPr="00273BA0">
        <w:rPr>
          <w:rFonts w:ascii="Times New Roman" w:eastAsia="Calibri" w:hAnsi="Times New Roman" w:cs="Times New Roman"/>
          <w:sz w:val="24"/>
          <w:szCs w:val="24"/>
          <w:lang w:eastAsia="hr-HR"/>
        </w:rPr>
        <w:t>,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2728A242" w:rsidR="00912019" w:rsidRPr="00912019" w:rsidRDefault="14C941C7" w:rsidP="00912019">
      <w:pPr>
        <w:spacing w:after="0" w:line="240" w:lineRule="auto"/>
        <w:jc w:val="both"/>
        <w:rPr>
          <w:rFonts w:ascii="Times New Roman" w:eastAsia="Calibri" w:hAnsi="Times New Roman" w:cs="Times New Roman"/>
          <w:sz w:val="24"/>
          <w:szCs w:val="24"/>
          <w:lang w:eastAsia="hr-HR"/>
        </w:rPr>
      </w:pPr>
      <w:r w:rsidRPr="2ECB9F7D">
        <w:rPr>
          <w:rFonts w:ascii="Times New Roman" w:eastAsia="Calibri" w:hAnsi="Times New Roman" w:cs="Times New Roman"/>
          <w:sz w:val="24"/>
          <w:szCs w:val="24"/>
          <w:lang w:eastAsia="hr-HR"/>
        </w:rPr>
        <w:t>1</w:t>
      </w:r>
      <w:r w:rsidR="524EDE43" w:rsidRPr="2ECB9F7D">
        <w:rPr>
          <w:rFonts w:ascii="Times New Roman" w:eastAsia="Calibri" w:hAnsi="Times New Roman" w:cs="Times New Roman"/>
          <w:sz w:val="24"/>
          <w:szCs w:val="24"/>
          <w:lang w:eastAsia="hr-HR"/>
        </w:rPr>
        <w:t>4</w:t>
      </w:r>
      <w:r w:rsidRPr="2ECB9F7D">
        <w:rPr>
          <w:rFonts w:ascii="Times New Roman" w:eastAsia="Calibri" w:hAnsi="Times New Roman" w:cs="Times New Roman"/>
          <w:sz w:val="24"/>
          <w:szCs w:val="24"/>
          <w:lang w:eastAsia="hr-HR"/>
        </w:rPr>
        <w:t>.</w:t>
      </w:r>
      <w:r w:rsidR="524EDE43" w:rsidRPr="2ECB9F7D">
        <w:rPr>
          <w:rFonts w:ascii="Times New Roman" w:eastAsia="Calibri" w:hAnsi="Times New Roman" w:cs="Times New Roman"/>
          <w:sz w:val="24"/>
          <w:szCs w:val="24"/>
          <w:lang w:eastAsia="hr-HR"/>
        </w:rPr>
        <w:t>5</w:t>
      </w:r>
      <w:r w:rsidRPr="2ECB9F7D">
        <w:rPr>
          <w:rFonts w:ascii="Times New Roman" w:eastAsia="Calibri" w:hAnsi="Times New Roman" w:cs="Times New Roman"/>
          <w:sz w:val="24"/>
          <w:szCs w:val="24"/>
          <w:lang w:eastAsia="hr-HR"/>
        </w:rPr>
        <w:t xml:space="preserve">. Ako se trošak potražuje </w:t>
      </w:r>
      <w:r w:rsidRPr="2ECB9F7D">
        <w:rPr>
          <w:rFonts w:ascii="Times New Roman" w:eastAsia="Calibri" w:hAnsi="Times New Roman" w:cs="Times New Roman"/>
          <w:sz w:val="24"/>
          <w:szCs w:val="24"/>
          <w:u w:val="single"/>
          <w:lang w:eastAsia="hr-HR"/>
        </w:rPr>
        <w:t>metodom plaćanja</w:t>
      </w:r>
      <w:r w:rsidRPr="2ECB9F7D">
        <w:rPr>
          <w:rFonts w:ascii="Times New Roman" w:eastAsia="Calibri" w:hAnsi="Times New Roman" w:cs="Times New Roman"/>
          <w:sz w:val="24"/>
          <w:szCs w:val="24"/>
          <w:lang w:eastAsia="hr-HR"/>
        </w:rPr>
        <w:t xml:space="preserve"> u skladu s člankom 1</w:t>
      </w:r>
      <w:r w:rsidR="524EDE43" w:rsidRPr="2ECB9F7D">
        <w:rPr>
          <w:rFonts w:ascii="Times New Roman" w:eastAsia="Calibri" w:hAnsi="Times New Roman" w:cs="Times New Roman"/>
          <w:sz w:val="24"/>
          <w:szCs w:val="24"/>
          <w:lang w:eastAsia="hr-HR"/>
        </w:rPr>
        <w:t>6</w:t>
      </w:r>
      <w:r w:rsidRPr="2ECB9F7D">
        <w:rPr>
          <w:rFonts w:ascii="Times New Roman" w:eastAsia="Calibri" w:hAnsi="Times New Roman" w:cs="Times New Roman"/>
          <w:sz w:val="24"/>
          <w:szCs w:val="24"/>
          <w:lang w:eastAsia="hr-HR"/>
        </w:rPr>
        <w:t xml:space="preserve">. ovih Općih uvjeta, </w:t>
      </w:r>
      <w:r w:rsidR="6A928399" w:rsidRPr="2ECB9F7D">
        <w:rPr>
          <w:rFonts w:ascii="Times New Roman" w:eastAsia="Calibri" w:hAnsi="Times New Roman" w:cs="Times New Roman"/>
          <w:sz w:val="24"/>
          <w:szCs w:val="24"/>
          <w:lang w:eastAsia="hr-HR"/>
        </w:rPr>
        <w:t>Korisnici su obvezni izvršiti isplatu dobavljačima najkasnije u roku od 1</w:t>
      </w:r>
      <w:r w:rsidR="6BFB5007" w:rsidRPr="2ECB9F7D">
        <w:rPr>
          <w:rFonts w:ascii="Times New Roman" w:eastAsia="Calibri" w:hAnsi="Times New Roman" w:cs="Times New Roman"/>
          <w:sz w:val="24"/>
          <w:szCs w:val="24"/>
          <w:lang w:eastAsia="hr-HR"/>
        </w:rPr>
        <w:t>5</w:t>
      </w:r>
      <w:r w:rsidR="6A928399" w:rsidRPr="2ECB9F7D">
        <w:rPr>
          <w:rFonts w:ascii="Times New Roman" w:eastAsia="Calibri" w:hAnsi="Times New Roman" w:cs="Times New Roman"/>
          <w:sz w:val="24"/>
          <w:szCs w:val="24"/>
          <w:lang w:eastAsia="hr-HR"/>
        </w:rPr>
        <w:t xml:space="preserve"> (</w:t>
      </w:r>
      <w:r w:rsidR="7C7DE7B1" w:rsidRPr="2ECB9F7D">
        <w:rPr>
          <w:rFonts w:ascii="Times New Roman" w:eastAsia="Calibri" w:hAnsi="Times New Roman" w:cs="Times New Roman"/>
          <w:sz w:val="24"/>
          <w:szCs w:val="24"/>
          <w:lang w:eastAsia="hr-HR"/>
        </w:rPr>
        <w:t>petnaest</w:t>
      </w:r>
      <w:r w:rsidR="6A928399" w:rsidRPr="2ECB9F7D">
        <w:rPr>
          <w:rFonts w:ascii="Times New Roman" w:eastAsia="Calibri" w:hAnsi="Times New Roman" w:cs="Times New Roman"/>
          <w:sz w:val="24"/>
          <w:szCs w:val="24"/>
          <w:lang w:eastAsia="hr-HR"/>
        </w:rPr>
        <w:t xml:space="preserve">) dana od dana </w:t>
      </w:r>
      <w:r w:rsidR="4ABEBACA" w:rsidRPr="2ECB9F7D">
        <w:rPr>
          <w:rFonts w:ascii="Times New Roman" w:eastAsia="Calibri" w:hAnsi="Times New Roman" w:cs="Times New Roman"/>
          <w:sz w:val="24"/>
          <w:szCs w:val="24"/>
          <w:lang w:eastAsia="hr-HR"/>
        </w:rPr>
        <w:t>kada su im uplaćena sredstva. D</w:t>
      </w:r>
      <w:r w:rsidRPr="2ECB9F7D">
        <w:rPr>
          <w:rFonts w:ascii="Times New Roman" w:eastAsia="Calibri" w:hAnsi="Times New Roman" w:cs="Times New Roman"/>
          <w:sz w:val="24"/>
          <w:szCs w:val="24"/>
          <w:lang w:eastAsia="hr-HR"/>
        </w:rPr>
        <w:t xml:space="preserve">okumentarni dokaz o plaćanju prihvatljivih troškova mora se podnijeti </w:t>
      </w:r>
      <w:r w:rsidR="3286EBB3" w:rsidRPr="2ECB9F7D">
        <w:rPr>
          <w:rFonts w:ascii="Times New Roman" w:eastAsia="Calibri" w:hAnsi="Times New Roman" w:cs="Times New Roman"/>
          <w:sz w:val="24"/>
          <w:szCs w:val="24"/>
          <w:lang w:eastAsia="hr-HR"/>
        </w:rPr>
        <w:t>TOPFD-u</w:t>
      </w:r>
      <w:r w:rsidRPr="2ECB9F7D">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w:t>
      </w:r>
      <w:r w:rsidR="2D49F4A1" w:rsidRPr="2ECB9F7D">
        <w:rPr>
          <w:rFonts w:ascii="Times New Roman" w:eastAsia="Calibri" w:hAnsi="Times New Roman" w:cs="Times New Roman"/>
          <w:sz w:val="24"/>
          <w:szCs w:val="24"/>
          <w:lang w:eastAsia="hr-HR"/>
        </w:rPr>
        <w:t xml:space="preserve">, a najkasnije s dostavom sljedećeg </w:t>
      </w:r>
      <w:r w:rsidR="6AC0C5A5" w:rsidRPr="4741E0AB">
        <w:rPr>
          <w:rFonts w:ascii="Times New Roman" w:eastAsia="Calibri" w:hAnsi="Times New Roman" w:cs="Times New Roman"/>
          <w:sz w:val="24"/>
          <w:szCs w:val="24"/>
          <w:lang w:eastAsia="hr-HR"/>
        </w:rPr>
        <w:t>ZNS-a</w:t>
      </w:r>
      <w:r w:rsidR="2D49F4A1" w:rsidRPr="2ECB9F7D">
        <w:rPr>
          <w:rFonts w:ascii="Times New Roman" w:eastAsia="Calibri" w:hAnsi="Times New Roman" w:cs="Times New Roman"/>
          <w:sz w:val="24"/>
          <w:szCs w:val="24"/>
          <w:lang w:eastAsia="hr-HR"/>
        </w:rPr>
        <w:t>.</w:t>
      </w:r>
      <w:r w:rsidR="524EDE43" w:rsidRPr="2ECB9F7D">
        <w:rPr>
          <w:rFonts w:ascii="Times New Roman" w:eastAsia="Calibri" w:hAnsi="Times New Roman" w:cs="Times New Roman"/>
          <w:sz w:val="24"/>
          <w:szCs w:val="24"/>
          <w:lang w:eastAsia="hr-HR"/>
        </w:rPr>
        <w:t xml:space="preserve"> </w:t>
      </w:r>
      <w:r w:rsidRPr="2ECB9F7D">
        <w:rPr>
          <w:rFonts w:ascii="Times New Roman" w:eastAsia="Calibri" w:hAnsi="Times New Roman" w:cs="Times New Roman"/>
          <w:sz w:val="24"/>
          <w:szCs w:val="24"/>
          <w:lang w:eastAsia="hr-HR"/>
        </w:rPr>
        <w:t xml:space="preserve">Ako Korisnik ne dostavi dokumentarni dokaz o plaćanju, uvjetno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06318FF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6C1324" w:rsidRPr="2578C867">
        <w:rPr>
          <w:rFonts w:ascii="Times New Roman" w:eastAsia="Calibri" w:hAnsi="Times New Roman" w:cs="Times New Roman"/>
          <w:sz w:val="24"/>
          <w:szCs w:val="24"/>
          <w:lang w:eastAsia="hr-HR"/>
        </w:rPr>
        <w:t>4</w:t>
      </w:r>
      <w:r w:rsidRPr="2578C867">
        <w:rPr>
          <w:rFonts w:ascii="Times New Roman" w:eastAsia="Calibri" w:hAnsi="Times New Roman" w:cs="Times New Roman"/>
          <w:sz w:val="24"/>
          <w:szCs w:val="24"/>
          <w:lang w:eastAsia="hr-HR"/>
        </w:rPr>
        <w:t>.</w:t>
      </w:r>
      <w:r w:rsidR="006C1324" w:rsidRPr="2578C867">
        <w:rPr>
          <w:rFonts w:ascii="Times New Roman" w:eastAsia="Calibri" w:hAnsi="Times New Roman" w:cs="Times New Roman"/>
          <w:sz w:val="24"/>
          <w:szCs w:val="24"/>
          <w:lang w:eastAsia="hr-HR"/>
        </w:rPr>
        <w:t>6</w:t>
      </w:r>
      <w:r w:rsidRPr="2578C867">
        <w:rPr>
          <w:rFonts w:ascii="Times New Roman" w:eastAsia="Calibri" w:hAnsi="Times New Roman" w:cs="Times New Roman"/>
          <w:sz w:val="24"/>
          <w:szCs w:val="24"/>
          <w:lang w:eastAsia="hr-HR"/>
        </w:rPr>
        <w:t xml:space="preserve">. Ako ovaj Ugovor dopušta retroaktivno potraživanje sredstava (kada razdoblje provedbe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počinje prije stupanja Ugovora na snagu), prvim </w:t>
      </w:r>
      <w:r w:rsidR="19F9176E" w:rsidRPr="54039B20">
        <w:rPr>
          <w:rFonts w:ascii="Times New Roman" w:eastAsia="Calibri" w:hAnsi="Times New Roman" w:cs="Times New Roman"/>
          <w:sz w:val="24"/>
          <w:szCs w:val="24"/>
          <w:lang w:eastAsia="hr-HR"/>
        </w:rPr>
        <w:t>ZNS-o</w:t>
      </w:r>
      <w:r w:rsidR="6806EADB" w:rsidRPr="54039B20">
        <w:rPr>
          <w:rFonts w:ascii="Times New Roman" w:eastAsia="Calibri" w:hAnsi="Times New Roman" w:cs="Times New Roman"/>
          <w:sz w:val="24"/>
          <w:szCs w:val="24"/>
          <w:lang w:eastAsia="hr-HR"/>
        </w:rPr>
        <w:t>vima</w:t>
      </w:r>
      <w:r w:rsidR="19F9176E" w:rsidRPr="54039B20">
        <w:rPr>
          <w:rFonts w:ascii="Times New Roman" w:eastAsia="Calibri" w:hAnsi="Times New Roman" w:cs="Times New Roman"/>
          <w:sz w:val="24"/>
          <w:szCs w:val="24"/>
          <w:lang w:eastAsia="hr-HR"/>
        </w:rPr>
        <w:t xml:space="preserve"> </w:t>
      </w:r>
      <w:r w:rsidRPr="54039B20">
        <w:rPr>
          <w:rFonts w:ascii="Times New Roman" w:eastAsia="Calibri" w:hAnsi="Times New Roman" w:cs="Times New Roman"/>
          <w:sz w:val="24"/>
          <w:szCs w:val="24"/>
          <w:lang w:eastAsia="hr-HR"/>
        </w:rPr>
        <w:t xml:space="preserve"> </w:t>
      </w:r>
      <w:r w:rsidRPr="2578C867">
        <w:rPr>
          <w:rFonts w:ascii="Times New Roman" w:eastAsia="Calibri" w:hAnsi="Times New Roman" w:cs="Times New Roman"/>
          <w:sz w:val="24"/>
          <w:szCs w:val="24"/>
          <w:lang w:eastAsia="hr-HR"/>
        </w:rPr>
        <w:t xml:space="preserve">ili putem više istovremeno podnesenih </w:t>
      </w:r>
      <w:r w:rsidR="05E2053C" w:rsidRPr="54039B20">
        <w:rPr>
          <w:rFonts w:ascii="Times New Roman" w:eastAsia="Calibri" w:hAnsi="Times New Roman" w:cs="Times New Roman"/>
          <w:sz w:val="24"/>
          <w:szCs w:val="24"/>
          <w:lang w:eastAsia="hr-HR"/>
        </w:rPr>
        <w:t>ZNS-</w:t>
      </w:r>
      <w:r w:rsidR="209E2293" w:rsidRPr="54039B20">
        <w:rPr>
          <w:rFonts w:ascii="Times New Roman" w:eastAsia="Calibri" w:hAnsi="Times New Roman" w:cs="Times New Roman"/>
          <w:sz w:val="24"/>
          <w:szCs w:val="24"/>
          <w:lang w:eastAsia="hr-HR"/>
        </w:rPr>
        <w:t>ova</w:t>
      </w:r>
      <w:r w:rsidRPr="2578C867">
        <w:rPr>
          <w:rFonts w:ascii="Times New Roman" w:eastAsia="Calibri" w:hAnsi="Times New Roman" w:cs="Times New Roman"/>
          <w:sz w:val="24"/>
          <w:szCs w:val="24"/>
          <w:lang w:eastAsia="hr-HR"/>
        </w:rPr>
        <w:t xml:space="preserve">, ako je to potrebno, uvažavajući specifičnost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Korisnik potražuje troškove nastale prije datuma sklapanja Ugovora, a unutar razdoblja provedbe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i razdoblja prihvatljivosti </w:t>
      </w:r>
      <w:r w:rsidR="002B2BF7" w:rsidRPr="2578C867">
        <w:rPr>
          <w:rFonts w:ascii="Times New Roman" w:eastAsia="Calibri" w:hAnsi="Times New Roman" w:cs="Times New Roman"/>
          <w:sz w:val="24"/>
          <w:szCs w:val="24"/>
          <w:lang w:eastAsia="hr-HR"/>
        </w:rPr>
        <w:t>troškova</w:t>
      </w:r>
      <w:r w:rsidRPr="2578C867">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6E02E5" w:rsidRPr="2578C867">
        <w:rPr>
          <w:rFonts w:ascii="Times New Roman" w:eastAsia="Calibri" w:hAnsi="Times New Roman" w:cs="Times New Roman"/>
          <w:sz w:val="24"/>
          <w:szCs w:val="24"/>
          <w:lang w:eastAsia="hr-HR"/>
        </w:rPr>
        <w:t>TOPFD</w:t>
      </w:r>
      <w:r w:rsidRPr="2578C867">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sidRPr="2578C867">
        <w:rPr>
          <w:rFonts w:ascii="Times New Roman" w:eastAsia="Calibri" w:hAnsi="Times New Roman" w:cs="Times New Roman"/>
          <w:sz w:val="24"/>
          <w:szCs w:val="24"/>
        </w:rPr>
        <w:t>operacije</w:t>
      </w:r>
      <w:r w:rsidR="00C27053" w:rsidRPr="2578C867">
        <w:rPr>
          <w:rFonts w:ascii="Times New Roman" w:eastAsia="Calibri" w:hAnsi="Times New Roman" w:cs="Times New Roman"/>
          <w:sz w:val="24"/>
          <w:szCs w:val="24"/>
          <w:lang w:eastAsia="hr-HR"/>
        </w:rPr>
        <w:t xml:space="preserve"> </w:t>
      </w:r>
      <w:r w:rsidRPr="2578C867">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w:t>
      </w:r>
      <w:r w:rsidR="55DA1F9C" w:rsidRPr="54039B20">
        <w:rPr>
          <w:rFonts w:ascii="Times New Roman" w:eastAsia="Calibri" w:hAnsi="Times New Roman" w:cs="Times New Roman"/>
          <w:sz w:val="24"/>
          <w:szCs w:val="24"/>
          <w:lang w:eastAsia="hr-HR"/>
        </w:rPr>
        <w:t xml:space="preserve"> </w:t>
      </w:r>
      <w:r w:rsidRPr="2578C867">
        <w:rPr>
          <w:rFonts w:ascii="Times New Roman" w:eastAsia="Calibri" w:hAnsi="Times New Roman" w:cs="Times New Roman"/>
          <w:sz w:val="24"/>
          <w:szCs w:val="24"/>
          <w:lang w:eastAsia="hr-HR"/>
        </w:rPr>
        <w:t xml:space="preserve">neobveznici Zakona o javnoj nabavi, koja su objavljena </w:t>
      </w:r>
      <w:r w:rsidR="006C1324" w:rsidRPr="2578C867">
        <w:rPr>
          <w:rFonts w:ascii="Times New Roman" w:eastAsia="Calibri" w:hAnsi="Times New Roman" w:cs="Times New Roman"/>
          <w:sz w:val="24"/>
          <w:szCs w:val="24"/>
          <w:lang w:eastAsia="hr-HR"/>
        </w:rPr>
        <w:t>u pozivu na dodjelu bespovratnih financijskih sredstava</w:t>
      </w:r>
      <w:r w:rsidRPr="2578C867">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366C04E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r w:rsidR="2C269530" w:rsidRPr="54039B20">
        <w:rPr>
          <w:rFonts w:ascii="Times New Roman" w:eastAsia="Calibri" w:hAnsi="Times New Roman" w:cs="Times New Roman"/>
          <w:sz w:val="24"/>
          <w:szCs w:val="24"/>
          <w:lang w:eastAsia="hr-HR"/>
        </w:rPr>
        <w:t>ZNS</w:t>
      </w:r>
      <w:r w:rsidRPr="00912019">
        <w:rPr>
          <w:rFonts w:ascii="Times New Roman" w:eastAsia="Calibri" w:hAnsi="Times New Roman" w:cs="Times New Roman"/>
          <w:sz w:val="24"/>
          <w:szCs w:val="24"/>
          <w:lang w:eastAsia="hr-HR"/>
        </w:rPr>
        <w:t xml:space="preserve">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2559D75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w:t>
      </w:r>
      <w:r w:rsidR="1CDE7829" w:rsidRPr="4741E0AB">
        <w:rPr>
          <w:rFonts w:ascii="Times New Roman" w:eastAsia="Calibri" w:hAnsi="Times New Roman" w:cs="Times New Roman"/>
          <w:sz w:val="24"/>
          <w:szCs w:val="24"/>
        </w:rPr>
        <w:t>ZNS</w:t>
      </w:r>
      <w:r w:rsidR="00F10430">
        <w:rPr>
          <w:rFonts w:ascii="Times New Roman" w:eastAsia="Calibri" w:hAnsi="Times New Roman" w:cs="Times New Roman"/>
          <w:sz w:val="24"/>
          <w:szCs w:val="24"/>
        </w:rPr>
        <w:t>-u</w:t>
      </w:r>
      <w:r w:rsidR="1CDE7829" w:rsidRPr="4741E0AB">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 xml:space="preserve">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w:t>
      </w:r>
      <w:r w:rsidR="2E5623BA" w:rsidRPr="4741E0AB">
        <w:rPr>
          <w:rFonts w:ascii="Times New Roman" w:eastAsia="Calibri" w:hAnsi="Times New Roman" w:cs="Times New Roman"/>
          <w:sz w:val="24"/>
          <w:szCs w:val="24"/>
          <w:lang w:eastAsia="hr-HR"/>
        </w:rPr>
        <w:t xml:space="preserve">ZNS-ovima </w:t>
      </w:r>
      <w:r w:rsidRPr="00912019">
        <w:rPr>
          <w:rFonts w:ascii="Times New Roman" w:eastAsia="Calibri" w:hAnsi="Times New Roman" w:cs="Times New Roman"/>
          <w:sz w:val="24"/>
          <w:szCs w:val="24"/>
          <w:lang w:eastAsia="hr-HR"/>
        </w:rPr>
        <w:t xml:space="preserve">, dostavljajući odgovarajuće dokaze. Sve prethodno navedeno u ovom stavku ne odnosi se na troškove potraživane u Završnom </w:t>
      </w:r>
      <w:r w:rsidR="6D364E49" w:rsidRPr="4741E0AB">
        <w:rPr>
          <w:rFonts w:ascii="Times New Roman" w:eastAsia="Calibri" w:hAnsi="Times New Roman" w:cs="Times New Roman"/>
          <w:sz w:val="24"/>
          <w:szCs w:val="24"/>
          <w:lang w:eastAsia="hr-HR"/>
        </w:rPr>
        <w:t>ZNS-u</w:t>
      </w:r>
      <w:r w:rsidRPr="00912019">
        <w:rPr>
          <w:rFonts w:ascii="Times New Roman" w:eastAsia="Calibri" w:hAnsi="Times New Roman" w:cs="Times New Roman"/>
          <w:sz w:val="24"/>
          <w:szCs w:val="24"/>
          <w:lang w:eastAsia="hr-HR"/>
        </w:rPr>
        <w:t>.</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5373E2B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6C1324" w:rsidRPr="2578C867">
        <w:rPr>
          <w:rFonts w:ascii="Times New Roman" w:eastAsia="Calibri" w:hAnsi="Times New Roman" w:cs="Times New Roman"/>
          <w:sz w:val="24"/>
          <w:szCs w:val="24"/>
          <w:lang w:eastAsia="hr-HR"/>
        </w:rPr>
        <w:t>4</w:t>
      </w:r>
      <w:r w:rsidRPr="2578C867">
        <w:rPr>
          <w:rFonts w:ascii="Times New Roman" w:eastAsia="Calibri" w:hAnsi="Times New Roman" w:cs="Times New Roman"/>
          <w:sz w:val="24"/>
          <w:szCs w:val="24"/>
          <w:lang w:eastAsia="hr-HR"/>
        </w:rPr>
        <w:t>.</w:t>
      </w:r>
      <w:r w:rsidR="006C1324" w:rsidRPr="2578C867">
        <w:rPr>
          <w:rFonts w:ascii="Times New Roman" w:eastAsia="Calibri" w:hAnsi="Times New Roman" w:cs="Times New Roman"/>
          <w:sz w:val="24"/>
          <w:szCs w:val="24"/>
          <w:lang w:eastAsia="hr-HR"/>
        </w:rPr>
        <w:t>9</w:t>
      </w:r>
      <w:r w:rsidRPr="2578C867">
        <w:rPr>
          <w:rFonts w:ascii="Times New Roman" w:eastAsia="Calibri" w:hAnsi="Times New Roman" w:cs="Times New Roman"/>
          <w:sz w:val="24"/>
          <w:szCs w:val="24"/>
          <w:lang w:eastAsia="hr-HR"/>
        </w:rPr>
        <w:t xml:space="preserve">. Ako je primio predujam, Korisnik mora uz Završni </w:t>
      </w:r>
      <w:r w:rsidR="04A2994E" w:rsidRPr="4741E0AB">
        <w:rPr>
          <w:rFonts w:ascii="Times New Roman" w:eastAsia="Calibri" w:hAnsi="Times New Roman" w:cs="Times New Roman"/>
          <w:sz w:val="24"/>
          <w:szCs w:val="24"/>
          <w:lang w:eastAsia="hr-HR"/>
        </w:rPr>
        <w:t>ZNS</w:t>
      </w:r>
      <w:r w:rsidRPr="2578C867">
        <w:rPr>
          <w:rFonts w:ascii="Times New Roman" w:eastAsia="Calibri" w:hAnsi="Times New Roman" w:cs="Times New Roman"/>
          <w:sz w:val="24"/>
          <w:szCs w:val="24"/>
          <w:lang w:eastAsia="hr-HR"/>
        </w:rPr>
        <w:t xml:space="preserve"> priložiti podatke o iznosu kamate ostvarene na bankovnom računu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U nedostatku zasebnog računa za </w:t>
      </w:r>
      <w:r w:rsidR="00C27053" w:rsidRPr="2578C867">
        <w:rPr>
          <w:rFonts w:ascii="Times New Roman" w:eastAsia="Calibri" w:hAnsi="Times New Roman" w:cs="Times New Roman"/>
          <w:sz w:val="24"/>
          <w:szCs w:val="24"/>
        </w:rPr>
        <w:t>operaciju</w:t>
      </w:r>
      <w:r w:rsidRPr="2578C867">
        <w:rPr>
          <w:rFonts w:ascii="Times New Roman" w:eastAsia="Calibri" w:hAnsi="Times New Roman" w:cs="Times New Roman"/>
          <w:sz w:val="24"/>
          <w:szCs w:val="24"/>
          <w:lang w:eastAsia="hr-HR"/>
        </w:rPr>
        <w:t xml:space="preserve">,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w:t>
      </w:r>
      <w:r w:rsidR="33DAEB16" w:rsidRPr="4741E0AB">
        <w:rPr>
          <w:rFonts w:ascii="Times New Roman" w:eastAsia="Calibri" w:hAnsi="Times New Roman" w:cs="Times New Roman"/>
          <w:sz w:val="24"/>
          <w:szCs w:val="24"/>
          <w:lang w:eastAsia="hr-HR"/>
        </w:rPr>
        <w:t>ZNS-a</w:t>
      </w:r>
      <w:r w:rsidR="458EE4A9" w:rsidRPr="2578C867">
        <w:rPr>
          <w:rFonts w:ascii="Times New Roman" w:eastAsia="Calibri" w:hAnsi="Times New Roman" w:cs="Times New Roman"/>
          <w:sz w:val="24"/>
          <w:szCs w:val="24"/>
          <w:lang w:eastAsia="hr-HR"/>
        </w:rPr>
        <w:t xml:space="preserve"> Iznos utvrđenih kamata umanjuje ukupna bespovratna sredstva prilikom odobrenja Završnog izvješća o provedbi. </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5AEB45E6" w:rsidR="00912019" w:rsidRPr="00912019" w:rsidRDefault="00912019" w:rsidP="00663B1F">
      <w:pPr>
        <w:pStyle w:val="Naslov2"/>
      </w:pPr>
      <w:bookmarkStart w:id="29" w:name="_Toc121835366"/>
      <w:r w:rsidRPr="00912019">
        <w:t>Predujam</w:t>
      </w:r>
      <w:bookmarkEnd w:id="29"/>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7DB510C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2651594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5E600B1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 xml:space="preserve">.4. Ako je specifična dinamika potraživanja predujma utvrđena u pozivu na dodjelu bespovratnih </w:t>
      </w:r>
      <w:r w:rsidR="00F31904">
        <w:rPr>
          <w:rFonts w:ascii="Times New Roman" w:eastAsia="Calibri" w:hAnsi="Times New Roman" w:cs="Times New Roman"/>
          <w:iCs/>
          <w:sz w:val="24"/>
          <w:szCs w:val="24"/>
          <w:lang w:eastAsia="hr-HR"/>
        </w:rPr>
        <w:t xml:space="preserve">financijskih </w:t>
      </w:r>
      <w:r w:rsidRPr="00912019">
        <w:rPr>
          <w:rFonts w:ascii="Times New Roman" w:eastAsia="Calibri" w:hAnsi="Times New Roman" w:cs="Times New Roman"/>
          <w:iCs/>
          <w:sz w:val="24"/>
          <w:szCs w:val="24"/>
          <w:lang w:eastAsia="hr-HR"/>
        </w:rPr>
        <w:t>sredstava, tada se navedeno utvrđuje i u Ugovoru.</w:t>
      </w:r>
    </w:p>
    <w:p w14:paraId="0D49A5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637F533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Iznos isplaćenog predujma i iznos ukupnih isplaćenih sredstava po zahtjevima za nadoknadu sredstava ne može biti viši od iznosa Ugovorom dodijeljenih bespovratnih </w:t>
      </w:r>
      <w:r w:rsidR="00F31904">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291BEED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2FA5ED2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0B876BC7"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lastRenderedPageBreak/>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CB423D" w:rsidRPr="00CB423D">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912019" w:rsidRDefault="00912019" w:rsidP="00912019">
      <w:pPr>
        <w:spacing w:after="0" w:line="240" w:lineRule="auto"/>
        <w:jc w:val="both"/>
        <w:rPr>
          <w:rFonts w:ascii="Times New Roman" w:eastAsia="Calibri" w:hAnsi="Times New Roman" w:cs="Times New Roman"/>
          <w:sz w:val="24"/>
          <w:szCs w:val="24"/>
        </w:rPr>
      </w:pPr>
      <w:r w:rsidRPr="5DBA5F41">
        <w:rPr>
          <w:rFonts w:ascii="Times New Roman" w:eastAsia="Calibri" w:hAnsi="Times New Roman" w:cs="Times New Roman"/>
          <w:sz w:val="24"/>
          <w:szCs w:val="24"/>
        </w:rPr>
        <w:t>1</w:t>
      </w:r>
      <w:r w:rsidR="004140A1" w:rsidRPr="5DBA5F41">
        <w:rPr>
          <w:rFonts w:ascii="Times New Roman" w:eastAsia="Calibri" w:hAnsi="Times New Roman" w:cs="Times New Roman"/>
          <w:sz w:val="24"/>
          <w:szCs w:val="24"/>
        </w:rPr>
        <w:t>5</w:t>
      </w:r>
      <w:r w:rsidRPr="5DBA5F41">
        <w:rPr>
          <w:rFonts w:ascii="Times New Roman" w:eastAsia="Calibri" w:hAnsi="Times New Roman" w:cs="Times New Roman"/>
          <w:sz w:val="24"/>
          <w:szCs w:val="24"/>
        </w:rPr>
        <w:t>.</w:t>
      </w:r>
      <w:r w:rsidR="004140A1" w:rsidRPr="5DBA5F41">
        <w:rPr>
          <w:rFonts w:ascii="Times New Roman" w:eastAsia="Calibri" w:hAnsi="Times New Roman" w:cs="Times New Roman"/>
          <w:sz w:val="24"/>
          <w:szCs w:val="24"/>
        </w:rPr>
        <w:t>9</w:t>
      </w:r>
      <w:r w:rsidRPr="5DBA5F41">
        <w:rPr>
          <w:rFonts w:ascii="Times New Roman" w:eastAsia="Calibri" w:hAnsi="Times New Roman" w:cs="Times New Roman"/>
          <w:sz w:val="24"/>
          <w:szCs w:val="24"/>
        </w:rPr>
        <w:t>. Ako je u skladu s odredbama ovoga članka određen povrat predujma, nalaže se povrat isplaćenog iznosa predujma.</w:t>
      </w:r>
    </w:p>
    <w:p w14:paraId="6F27F269" w14:textId="52318127" w:rsidR="5DBA5F41" w:rsidRDefault="5DBA5F41" w:rsidP="5DBA5F41">
      <w:pPr>
        <w:spacing w:after="0" w:line="240" w:lineRule="auto"/>
        <w:jc w:val="both"/>
        <w:rPr>
          <w:rFonts w:ascii="Times New Roman" w:eastAsia="Calibri" w:hAnsi="Times New Roman" w:cs="Times New Roman"/>
          <w:sz w:val="24"/>
          <w:szCs w:val="24"/>
        </w:rPr>
      </w:pPr>
    </w:p>
    <w:p w14:paraId="2B4A0B3B" w14:textId="767E5959" w:rsidR="557F4861" w:rsidRPr="0012715F" w:rsidRDefault="557F4861" w:rsidP="5DBA5F41">
      <w:pPr>
        <w:spacing w:after="0" w:line="240" w:lineRule="auto"/>
        <w:jc w:val="both"/>
        <w:rPr>
          <w:sz w:val="24"/>
          <w:szCs w:val="24"/>
        </w:rPr>
      </w:pPr>
      <w:r w:rsidRPr="0012715F">
        <w:rPr>
          <w:rFonts w:ascii="Times New Roman" w:eastAsia="Calibri" w:hAnsi="Times New Roman" w:cs="Times New Roman"/>
          <w:sz w:val="24"/>
          <w:szCs w:val="24"/>
        </w:rPr>
        <w:t>15.10</w:t>
      </w:r>
      <w:r w:rsidR="00891990" w:rsidRPr="0012715F">
        <w:rPr>
          <w:rFonts w:ascii="Times New Roman" w:eastAsia="Calibri" w:hAnsi="Times New Roman" w:cs="Times New Roman"/>
          <w:sz w:val="24"/>
          <w:szCs w:val="24"/>
        </w:rPr>
        <w:t>.</w:t>
      </w:r>
      <w:r w:rsidR="00F3754D" w:rsidRPr="0012715F">
        <w:rPr>
          <w:rFonts w:ascii="Times New Roman" w:eastAsia="Calibri" w:hAnsi="Times New Roman" w:cs="Times New Roman"/>
          <w:sz w:val="24"/>
          <w:szCs w:val="24"/>
        </w:rPr>
        <w:t xml:space="preserve"> </w:t>
      </w:r>
      <w:r w:rsidR="002B0B8A" w:rsidRPr="0012715F">
        <w:rPr>
          <w:rFonts w:ascii="Times New Roman" w:hAnsi="Times New Roman" w:cs="Times New Roman"/>
          <w:sz w:val="24"/>
          <w:szCs w:val="24"/>
        </w:rPr>
        <w:t>Odluk</w:t>
      </w:r>
      <w:r w:rsidR="009625DF" w:rsidRPr="0012715F">
        <w:rPr>
          <w:rFonts w:ascii="Times New Roman" w:hAnsi="Times New Roman" w:cs="Times New Roman"/>
          <w:sz w:val="24"/>
          <w:szCs w:val="24"/>
        </w:rPr>
        <w:t>om</w:t>
      </w:r>
      <w:r w:rsidR="002B0B8A" w:rsidRPr="0012715F">
        <w:rPr>
          <w:rFonts w:ascii="Times New Roman" w:hAnsi="Times New Roman" w:cs="Times New Roman"/>
          <w:sz w:val="24"/>
          <w:szCs w:val="24"/>
        </w:rPr>
        <w:t xml:space="preserve"> o isplati predujma korisnicima ugovora o dodjeli bespovratnih financijskih sredstava za operacije koje se financiraju iz Fonda solidarnosti Europske unije</w:t>
      </w:r>
      <w:r w:rsidR="00EA7D63" w:rsidRPr="0012715F">
        <w:rPr>
          <w:rFonts w:ascii="Times New Roman" w:hAnsi="Times New Roman" w:cs="Times New Roman"/>
          <w:sz w:val="24"/>
          <w:szCs w:val="24"/>
        </w:rPr>
        <w:t>,</w:t>
      </w:r>
      <w:r w:rsidR="00FA68F0" w:rsidRPr="0012715F">
        <w:rPr>
          <w:rFonts w:ascii="Times New Roman" w:hAnsi="Times New Roman" w:cs="Times New Roman"/>
          <w:sz w:val="24"/>
          <w:szCs w:val="24"/>
        </w:rPr>
        <w:t xml:space="preserve"> </w:t>
      </w:r>
      <w:r w:rsidR="00B13156" w:rsidRPr="0012715F">
        <w:rPr>
          <w:rFonts w:ascii="Times New Roman" w:hAnsi="Times New Roman" w:cs="Times New Roman"/>
          <w:sz w:val="24"/>
          <w:szCs w:val="24"/>
        </w:rPr>
        <w:t>K</w:t>
      </w:r>
      <w:r w:rsidR="00FA68F0" w:rsidRPr="0012715F">
        <w:rPr>
          <w:rFonts w:ascii="Times New Roman" w:hAnsi="Times New Roman" w:cs="Times New Roman"/>
          <w:sz w:val="24"/>
          <w:szCs w:val="24"/>
        </w:rPr>
        <w:t xml:space="preserve">lasa: </w:t>
      </w:r>
      <w:r w:rsidR="009F5B49" w:rsidRPr="0012715F">
        <w:rPr>
          <w:rFonts w:ascii="Times New Roman" w:hAnsi="Times New Roman" w:cs="Times New Roman"/>
          <w:sz w:val="24"/>
          <w:szCs w:val="24"/>
        </w:rPr>
        <w:t xml:space="preserve">984-01/22-01/2, </w:t>
      </w:r>
      <w:r w:rsidR="00B13156" w:rsidRPr="0012715F">
        <w:rPr>
          <w:rFonts w:ascii="Times New Roman" w:hAnsi="Times New Roman" w:cs="Times New Roman"/>
          <w:sz w:val="24"/>
          <w:szCs w:val="24"/>
        </w:rPr>
        <w:t>U</w:t>
      </w:r>
      <w:r w:rsidR="009F5B49" w:rsidRPr="0012715F">
        <w:rPr>
          <w:rFonts w:ascii="Times New Roman" w:hAnsi="Times New Roman" w:cs="Times New Roman"/>
          <w:sz w:val="24"/>
          <w:szCs w:val="24"/>
        </w:rPr>
        <w:t>rbroj: 531-05-22-1 od 5. rujna 2022.</w:t>
      </w:r>
      <w:r w:rsidR="000838CD" w:rsidRPr="0012715F">
        <w:rPr>
          <w:rFonts w:ascii="Times New Roman" w:hAnsi="Times New Roman" w:cs="Times New Roman"/>
          <w:sz w:val="24"/>
          <w:szCs w:val="24"/>
        </w:rPr>
        <w:t xml:space="preserve"> </w:t>
      </w:r>
      <w:r w:rsidR="00EA7D63" w:rsidRPr="0012715F">
        <w:rPr>
          <w:rFonts w:ascii="Times New Roman" w:hAnsi="Times New Roman" w:cs="Times New Roman"/>
          <w:sz w:val="24"/>
          <w:szCs w:val="24"/>
        </w:rPr>
        <w:t>omogućuje</w:t>
      </w:r>
      <w:r w:rsidR="00E62407" w:rsidRPr="0012715F">
        <w:rPr>
          <w:rFonts w:ascii="Times New Roman" w:hAnsi="Times New Roman" w:cs="Times New Roman"/>
          <w:sz w:val="24"/>
          <w:szCs w:val="24"/>
        </w:rPr>
        <w:t xml:space="preserve"> se</w:t>
      </w:r>
      <w:r w:rsidR="00EA7D63" w:rsidRPr="0012715F">
        <w:rPr>
          <w:rFonts w:ascii="Times New Roman" w:hAnsi="Times New Roman" w:cs="Times New Roman"/>
          <w:sz w:val="24"/>
          <w:szCs w:val="24"/>
        </w:rPr>
        <w:t xml:space="preserve"> </w:t>
      </w:r>
      <w:r w:rsidR="00D65C3D" w:rsidRPr="0012715F">
        <w:rPr>
          <w:rFonts w:ascii="Times New Roman" w:hAnsi="Times New Roman" w:cs="Times New Roman"/>
          <w:sz w:val="24"/>
          <w:szCs w:val="24"/>
        </w:rPr>
        <w:t xml:space="preserve">svim Korisnicima </w:t>
      </w:r>
      <w:r w:rsidR="006A5D4C" w:rsidRPr="0012715F">
        <w:rPr>
          <w:rFonts w:ascii="Times New Roman" w:hAnsi="Times New Roman" w:cs="Times New Roman"/>
          <w:sz w:val="24"/>
          <w:szCs w:val="24"/>
        </w:rPr>
        <w:t xml:space="preserve">da im se nakon sklapanja </w:t>
      </w:r>
      <w:r w:rsidR="00B1147B" w:rsidRPr="0012715F">
        <w:rPr>
          <w:rFonts w:ascii="Times New Roman" w:hAnsi="Times New Roman" w:cs="Times New Roman"/>
          <w:sz w:val="24"/>
          <w:szCs w:val="24"/>
        </w:rPr>
        <w:t>Ugovora isplati iznos od 25% ukupno ugovorenog iznosa.</w:t>
      </w:r>
    </w:p>
    <w:p w14:paraId="37ADAACD" w14:textId="77777777" w:rsidR="00555331" w:rsidRPr="0012715F" w:rsidRDefault="00555331" w:rsidP="5DBA5F41">
      <w:pPr>
        <w:spacing w:after="0" w:line="240" w:lineRule="auto"/>
        <w:jc w:val="both"/>
      </w:pPr>
    </w:p>
    <w:p w14:paraId="26742BF6" w14:textId="5FFEF501" w:rsidR="00555331" w:rsidRPr="0012715F" w:rsidRDefault="00555331" w:rsidP="5DBA5F41">
      <w:pPr>
        <w:spacing w:after="0" w:line="240" w:lineRule="auto"/>
        <w:jc w:val="both"/>
        <w:rPr>
          <w:rFonts w:ascii="Times New Roman" w:hAnsi="Times New Roman" w:cs="Times New Roman"/>
          <w:sz w:val="24"/>
          <w:szCs w:val="24"/>
        </w:rPr>
      </w:pPr>
      <w:r w:rsidRPr="0012715F">
        <w:rPr>
          <w:rFonts w:ascii="Times New Roman" w:hAnsi="Times New Roman" w:cs="Times New Roman"/>
          <w:sz w:val="24"/>
          <w:szCs w:val="24"/>
        </w:rPr>
        <w:t xml:space="preserve">15.11. </w:t>
      </w:r>
      <w:r w:rsidR="0084566A" w:rsidRPr="0012715F">
        <w:rPr>
          <w:rFonts w:ascii="Times New Roman" w:hAnsi="Times New Roman" w:cs="Times New Roman"/>
          <w:sz w:val="24"/>
          <w:szCs w:val="24"/>
        </w:rPr>
        <w:t>Ako je predujam</w:t>
      </w:r>
      <w:r w:rsidR="00BA59B2" w:rsidRPr="0012715F">
        <w:rPr>
          <w:rFonts w:ascii="Times New Roman" w:hAnsi="Times New Roman" w:cs="Times New Roman"/>
          <w:sz w:val="24"/>
          <w:szCs w:val="24"/>
        </w:rPr>
        <w:t xml:space="preserve"> </w:t>
      </w:r>
      <w:r w:rsidR="00A77CDC" w:rsidRPr="0012715F">
        <w:rPr>
          <w:rFonts w:ascii="Times New Roman" w:hAnsi="Times New Roman" w:cs="Times New Roman"/>
          <w:sz w:val="24"/>
          <w:szCs w:val="24"/>
        </w:rPr>
        <w:t>već predviđen potpisanim Ugovorom o dodjeli bespovratnih financijskih sredstava</w:t>
      </w:r>
      <w:r w:rsidR="00972362" w:rsidRPr="0012715F">
        <w:rPr>
          <w:rFonts w:ascii="Times New Roman" w:hAnsi="Times New Roman" w:cs="Times New Roman"/>
          <w:sz w:val="24"/>
          <w:szCs w:val="24"/>
        </w:rPr>
        <w:t xml:space="preserve"> isti će</w:t>
      </w:r>
      <w:r w:rsidR="0084566A" w:rsidRPr="0012715F">
        <w:rPr>
          <w:rFonts w:ascii="Times New Roman" w:hAnsi="Times New Roman" w:cs="Times New Roman"/>
          <w:sz w:val="24"/>
          <w:szCs w:val="24"/>
        </w:rPr>
        <w:t xml:space="preserve"> biti isplaćen </w:t>
      </w:r>
      <w:r w:rsidR="00602AA2" w:rsidRPr="0012715F">
        <w:rPr>
          <w:rFonts w:ascii="Times New Roman" w:hAnsi="Times New Roman" w:cs="Times New Roman"/>
          <w:sz w:val="24"/>
          <w:szCs w:val="24"/>
        </w:rPr>
        <w:t xml:space="preserve"> prema uvjetima iz predmetnog Poziva, odnosno primjenjuje se onaj </w:t>
      </w:r>
      <w:r w:rsidR="002033C8" w:rsidRPr="0012715F">
        <w:rPr>
          <w:rFonts w:ascii="Times New Roman" w:hAnsi="Times New Roman" w:cs="Times New Roman"/>
          <w:sz w:val="24"/>
          <w:szCs w:val="24"/>
        </w:rPr>
        <w:t xml:space="preserve">iznos predujma </w:t>
      </w:r>
      <w:r w:rsidR="00602AA2" w:rsidRPr="0012715F">
        <w:rPr>
          <w:rFonts w:ascii="Times New Roman" w:hAnsi="Times New Roman" w:cs="Times New Roman"/>
          <w:sz w:val="24"/>
          <w:szCs w:val="24"/>
        </w:rPr>
        <w:t>koji je povoljniji za Korisnika.</w:t>
      </w:r>
    </w:p>
    <w:p w14:paraId="530A004D" w14:textId="1F83A0AE" w:rsidR="00CD1DA4" w:rsidRDefault="00CD1DA4" w:rsidP="5DBA5F41">
      <w:pPr>
        <w:spacing w:after="0" w:line="240" w:lineRule="auto"/>
        <w:jc w:val="both"/>
        <w:rPr>
          <w:rFonts w:ascii="Times New Roman" w:hAnsi="Times New Roman" w:cs="Times New Roman"/>
          <w:color w:val="0070C0"/>
          <w:sz w:val="24"/>
          <w:szCs w:val="24"/>
        </w:rPr>
      </w:pPr>
    </w:p>
    <w:p w14:paraId="633A764A" w14:textId="0D173DC0" w:rsidR="00912019" w:rsidRPr="00912019" w:rsidRDefault="00912019" w:rsidP="00663B1F">
      <w:pPr>
        <w:pStyle w:val="Naslov2"/>
      </w:pPr>
      <w:bookmarkStart w:id="30" w:name="_Toc121835367"/>
      <w:r w:rsidRPr="00912019">
        <w:t>Plaćanja</w:t>
      </w:r>
      <w:bookmarkEnd w:id="30"/>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6712B20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mogu biti plaćeni iz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289F488"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nakon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isplatio (u nastavku teksta: metoda nadoknade), ili </w:t>
      </w:r>
    </w:p>
    <w:p w14:paraId="79571810" w14:textId="3348F43F"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prije nego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0259CA0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w:t>
      </w:r>
      <w:r w:rsidR="29673ED0" w:rsidRPr="1988ED16">
        <w:rPr>
          <w:rFonts w:ascii="Times New Roman" w:eastAsia="Calibri" w:hAnsi="Times New Roman" w:cs="Times New Roman"/>
          <w:sz w:val="24"/>
          <w:szCs w:val="24"/>
          <w:lang w:eastAsia="hr-HR"/>
        </w:rPr>
        <w:t>ZNS-om</w:t>
      </w:r>
      <w:r w:rsidRPr="1988ED1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6F489C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D06D8">
        <w:rPr>
          <w:rFonts w:ascii="Times New Roman" w:eastAsia="Calibri" w:hAnsi="Times New Roman" w:cs="Times New Roman"/>
          <w:sz w:val="24"/>
          <w:szCs w:val="24"/>
          <w:lang w:eastAsia="hr-HR"/>
        </w:rPr>
        <w:t>1</w:t>
      </w:r>
      <w:r w:rsidR="00621A64" w:rsidRPr="00CD06D8">
        <w:rPr>
          <w:rFonts w:ascii="Times New Roman" w:eastAsia="Calibri" w:hAnsi="Times New Roman" w:cs="Times New Roman"/>
          <w:sz w:val="24"/>
          <w:szCs w:val="24"/>
          <w:lang w:eastAsia="hr-HR"/>
        </w:rPr>
        <w:t>6</w:t>
      </w:r>
      <w:r w:rsidRPr="00CD06D8">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sidRPr="00CD06D8">
        <w:rPr>
          <w:rFonts w:ascii="Times New Roman" w:eastAsia="Calibri" w:hAnsi="Times New Roman" w:cs="Times New Roman"/>
          <w:sz w:val="24"/>
          <w:szCs w:val="24"/>
          <w:lang w:eastAsia="hr-HR"/>
        </w:rPr>
        <w:t xml:space="preserve">troškove </w:t>
      </w:r>
      <w:r w:rsidRPr="00CD06D8">
        <w:rPr>
          <w:rFonts w:ascii="Times New Roman" w:eastAsia="Calibri" w:hAnsi="Times New Roman" w:cs="Times New Roman"/>
          <w:sz w:val="24"/>
          <w:szCs w:val="24"/>
          <w:lang w:eastAsia="hr-HR"/>
        </w:rPr>
        <w:t xml:space="preserve">može potraživati samo putem metode nadoknade. Predujam se opravdava u prvim </w:t>
      </w:r>
      <w:r w:rsidR="7A850378" w:rsidRPr="00CD06D8">
        <w:rPr>
          <w:rFonts w:ascii="Times New Roman" w:eastAsia="Calibri" w:hAnsi="Times New Roman" w:cs="Times New Roman"/>
          <w:sz w:val="24"/>
          <w:szCs w:val="24"/>
          <w:lang w:eastAsia="hr-HR"/>
        </w:rPr>
        <w:t>ZNS-ovima</w:t>
      </w:r>
      <w:r w:rsidRPr="00CD06D8">
        <w:rPr>
          <w:rFonts w:ascii="Times New Roman" w:eastAsia="Calibri" w:hAnsi="Times New Roman" w:cs="Times New Roman"/>
          <w:sz w:val="24"/>
          <w:szCs w:val="24"/>
          <w:lang w:eastAsia="hr-HR"/>
        </w:rPr>
        <w:t xml:space="preserve">, a najkasnije do završnog </w:t>
      </w:r>
      <w:r w:rsidR="0BFCAF0A" w:rsidRPr="00CD06D8">
        <w:rPr>
          <w:rFonts w:ascii="Times New Roman" w:eastAsia="Calibri" w:hAnsi="Times New Roman" w:cs="Times New Roman"/>
          <w:sz w:val="24"/>
          <w:szCs w:val="24"/>
          <w:lang w:eastAsia="hr-HR"/>
        </w:rPr>
        <w:t>ZNS-a</w:t>
      </w:r>
      <w:r w:rsidRPr="00CD06D8">
        <w:rPr>
          <w:rFonts w:ascii="Times New Roman" w:eastAsia="Calibri" w:hAnsi="Times New Roman" w:cs="Times New Roman"/>
          <w:sz w:val="24"/>
          <w:szCs w:val="24"/>
          <w:lang w:eastAsia="hr-HR"/>
        </w:rPr>
        <w:t xml:space="preserve"> Dinamiku (iznos i vremenski raspored) opravdavanja predujma Korisnik dogovara s </w:t>
      </w:r>
      <w:r w:rsidR="00CF4C18" w:rsidRPr="00CD06D8">
        <w:rPr>
          <w:rFonts w:ascii="Times New Roman" w:eastAsia="Calibri" w:hAnsi="Times New Roman" w:cs="Times New Roman"/>
          <w:sz w:val="24"/>
          <w:szCs w:val="24"/>
          <w:lang w:eastAsia="hr-HR"/>
        </w:rPr>
        <w:t>TOPFD</w:t>
      </w:r>
      <w:r w:rsidRPr="00CD06D8">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4FA02F6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w:t>
      </w:r>
      <w:r w:rsidR="719141A4" w:rsidRPr="1988ED16">
        <w:rPr>
          <w:rFonts w:ascii="Times New Roman" w:eastAsia="Calibri" w:hAnsi="Times New Roman" w:cs="Times New Roman"/>
          <w:sz w:val="24"/>
          <w:szCs w:val="24"/>
          <w:lang w:eastAsia="hr-HR"/>
        </w:rPr>
        <w:t xml:space="preserve">ZNS-ovima </w:t>
      </w:r>
      <w:r w:rsidRPr="00912019">
        <w:rPr>
          <w:rFonts w:ascii="Times New Roman" w:eastAsia="Calibri" w:hAnsi="Times New Roman" w:cs="Times New Roman"/>
          <w:sz w:val="24"/>
          <w:szCs w:val="24"/>
          <w:lang w:eastAsia="hr-HR"/>
        </w:rPr>
        <w:t xml:space="preserve">provjerava i potvrđuje ili odbija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610C2B" w:rsidRPr="00610C2B">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7E5DB0A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w:t>
      </w:r>
      <w:r w:rsidR="17D5D199" w:rsidRPr="1988ED16">
        <w:rPr>
          <w:rFonts w:ascii="Times New Roman" w:eastAsia="Calibri" w:hAnsi="Times New Roman" w:cs="Times New Roman"/>
          <w:sz w:val="24"/>
          <w:szCs w:val="24"/>
          <w:lang w:eastAsia="hr-HR"/>
        </w:rPr>
        <w:t>ZNS-u</w:t>
      </w:r>
      <w:r w:rsidRPr="00912019">
        <w:rPr>
          <w:rFonts w:ascii="Times New Roman" w:eastAsia="Calibri" w:hAnsi="Times New Roman" w:cs="Times New Roman"/>
          <w:sz w:val="24"/>
          <w:szCs w:val="24"/>
          <w:lang w:eastAsia="hr-HR"/>
        </w:rPr>
        <w:t xml:space="preserve">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8A5F76" w:rsidRPr="008A5F7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w:t>
      </w:r>
      <w:r w:rsidR="22F921F7" w:rsidRPr="1988ED16">
        <w:rPr>
          <w:rFonts w:ascii="Times New Roman" w:eastAsia="Calibri" w:hAnsi="Times New Roman" w:cs="Times New Roman"/>
          <w:sz w:val="24"/>
          <w:szCs w:val="24"/>
          <w:lang w:eastAsia="hr-HR"/>
        </w:rPr>
        <w:t xml:space="preserve">ZNS </w:t>
      </w:r>
      <w:r w:rsidRPr="00912019">
        <w:rPr>
          <w:rFonts w:ascii="Times New Roman" w:eastAsia="Calibri" w:hAnsi="Times New Roman" w:cs="Times New Roman"/>
          <w:sz w:val="24"/>
          <w:szCs w:val="24"/>
          <w:lang w:eastAsia="hr-HR"/>
        </w:rPr>
        <w:t>(ne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681677B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1988ED16">
        <w:rPr>
          <w:rFonts w:ascii="Times New Roman" w:eastAsia="Calibri" w:hAnsi="Times New Roman" w:cs="Times New Roman"/>
          <w:sz w:val="24"/>
          <w:szCs w:val="24"/>
          <w:lang w:eastAsia="hr-HR"/>
        </w:rPr>
        <w:t>1</w:t>
      </w:r>
      <w:r w:rsidR="00B14C95" w:rsidRPr="1988ED16">
        <w:rPr>
          <w:rFonts w:ascii="Times New Roman" w:eastAsia="Calibri" w:hAnsi="Times New Roman" w:cs="Times New Roman"/>
          <w:sz w:val="24"/>
          <w:szCs w:val="24"/>
          <w:lang w:eastAsia="hr-HR"/>
        </w:rPr>
        <w:t>6</w:t>
      </w:r>
      <w:r w:rsidRPr="1988ED16">
        <w:rPr>
          <w:rFonts w:ascii="Times New Roman" w:eastAsia="Calibri" w:hAnsi="Times New Roman" w:cs="Times New Roman"/>
          <w:sz w:val="24"/>
          <w:szCs w:val="24"/>
          <w:lang w:eastAsia="hr-HR"/>
        </w:rPr>
        <w:t xml:space="preserve">.6. Troškove navedene u </w:t>
      </w:r>
      <w:r w:rsidRPr="00912019">
        <w:rPr>
          <w:rFonts w:ascii="Times New Roman" w:eastAsia="Calibri" w:hAnsi="Times New Roman" w:cs="Times New Roman"/>
          <w:sz w:val="24"/>
          <w:szCs w:val="24"/>
          <w:lang w:eastAsia="hr-HR"/>
        </w:rPr>
        <w:t>završnom</w:t>
      </w:r>
      <w:r w:rsidRPr="1988ED16">
        <w:rPr>
          <w:rFonts w:ascii="Times New Roman" w:eastAsia="Calibri" w:hAnsi="Times New Roman" w:cs="Times New Roman"/>
          <w:sz w:val="24"/>
          <w:szCs w:val="24"/>
          <w:lang w:eastAsia="hr-HR"/>
        </w:rPr>
        <w:t xml:space="preserve"> </w:t>
      </w:r>
      <w:r w:rsidR="0EE20FC5" w:rsidRPr="1988ED16">
        <w:rPr>
          <w:rFonts w:ascii="Times New Roman" w:eastAsia="Calibri" w:hAnsi="Times New Roman" w:cs="Times New Roman"/>
          <w:sz w:val="24"/>
          <w:szCs w:val="24"/>
          <w:lang w:eastAsia="hr-HR"/>
        </w:rPr>
        <w:t xml:space="preserve">ZNS-u </w:t>
      </w:r>
      <w:r w:rsidRPr="1988ED16">
        <w:rPr>
          <w:rFonts w:ascii="Times New Roman" w:eastAsia="Calibri" w:hAnsi="Times New Roman" w:cs="Times New Roman"/>
          <w:sz w:val="24"/>
          <w:szCs w:val="24"/>
          <w:lang w:eastAsia="hr-HR"/>
        </w:rPr>
        <w:t xml:space="preserve">provjerava i potvrđuje </w:t>
      </w:r>
      <w:r w:rsidR="00853276" w:rsidRPr="1988ED16">
        <w:rPr>
          <w:rFonts w:ascii="Times New Roman" w:eastAsia="Calibri" w:hAnsi="Times New Roman" w:cs="Times New Roman"/>
          <w:sz w:val="24"/>
          <w:szCs w:val="24"/>
          <w:lang w:eastAsia="hr-HR"/>
        </w:rPr>
        <w:t>TOPFD</w:t>
      </w:r>
      <w:r w:rsidRPr="1988ED16">
        <w:rPr>
          <w:rFonts w:ascii="Times New Roman" w:eastAsia="Calibri" w:hAnsi="Times New Roman" w:cs="Times New Roman"/>
          <w:sz w:val="24"/>
          <w:szCs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1988ED16">
        <w:rPr>
          <w:rFonts w:ascii="Times New Roman" w:eastAsia="Calibri" w:hAnsi="Times New Roman" w:cs="Times New Roman"/>
          <w:sz w:val="24"/>
          <w:szCs w:val="24"/>
          <w:lang w:eastAsia="hr-HR"/>
        </w:rPr>
        <w:t>primitka</w:t>
      </w:r>
      <w:r w:rsidRPr="00912019">
        <w:rPr>
          <w:rFonts w:ascii="Times New Roman" w:eastAsia="Calibri" w:hAnsi="Times New Roman" w:cs="Times New Roman"/>
          <w:sz w:val="24"/>
          <w:szCs w:val="24"/>
          <w:lang w:eastAsia="hr-HR"/>
        </w:rPr>
        <w:t>.</w:t>
      </w:r>
      <w:r w:rsidRPr="1988ED16">
        <w:rPr>
          <w:rFonts w:ascii="Times New Roman" w:eastAsia="Calibri" w:hAnsi="Times New Roman" w:cs="Times New Roman"/>
          <w:sz w:val="24"/>
          <w:szCs w:val="24"/>
          <w:lang w:eastAsia="hr-HR"/>
        </w:rPr>
        <w:t xml:space="preserve"> </w:t>
      </w:r>
      <w:r w:rsidR="00853276" w:rsidRPr="1988ED16">
        <w:rPr>
          <w:rFonts w:ascii="Times New Roman" w:eastAsia="Calibri" w:hAnsi="Times New Roman" w:cs="Times New Roman"/>
          <w:sz w:val="24"/>
          <w:szCs w:val="24"/>
          <w:lang w:eastAsia="hr-HR"/>
        </w:rPr>
        <w:t>TOPFD</w:t>
      </w:r>
      <w:r w:rsidRPr="1988ED16">
        <w:rPr>
          <w:rFonts w:ascii="Times New Roman" w:eastAsia="Calibri" w:hAnsi="Times New Roman" w:cs="Times New Roman"/>
          <w:sz w:val="24"/>
          <w:szCs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1988ED16">
        <w:rPr>
          <w:rFonts w:ascii="Times New Roman" w:eastAsia="Calibri" w:hAnsi="Times New Roman" w:cs="Times New Roman"/>
          <w:sz w:val="24"/>
          <w:szCs w:val="24"/>
          <w:lang w:eastAsia="hr-HR"/>
        </w:rPr>
        <w:t xml:space="preserve"> Rok od </w:t>
      </w:r>
      <w:r w:rsidRPr="1988ED16">
        <w:rPr>
          <w:rFonts w:ascii="Times New Roman" w:eastAsia="Calibri" w:hAnsi="Times New Roman" w:cs="Times New Roman"/>
          <w:sz w:val="24"/>
          <w:szCs w:val="24"/>
          <w:lang w:eastAsia="hr-HR"/>
        </w:rPr>
        <w:lastRenderedPageBreak/>
        <w:t xml:space="preserve">60 (šezdeset) dana nastavlja teći nakon primitka zatraženih informacija, pri čemu se vrijeme proteklo do podnošenja zahtjeva za dostavom informacija uračunava u ukupno trajanje roka u kojem se provjerava završni </w:t>
      </w:r>
      <w:proofErr w:type="spellStart"/>
      <w:r w:rsidRPr="1988ED16">
        <w:rPr>
          <w:rFonts w:ascii="Times New Roman" w:eastAsia="Calibri" w:hAnsi="Times New Roman" w:cs="Times New Roman"/>
          <w:sz w:val="24"/>
          <w:szCs w:val="24"/>
          <w:lang w:eastAsia="hr-HR"/>
        </w:rPr>
        <w:t>z</w:t>
      </w:r>
      <w:r w:rsidR="29A3939B" w:rsidRPr="1988ED16">
        <w:rPr>
          <w:rFonts w:ascii="Times New Roman" w:eastAsia="Calibri" w:hAnsi="Times New Roman" w:cs="Times New Roman"/>
          <w:sz w:val="24"/>
          <w:szCs w:val="24"/>
          <w:lang w:eastAsia="hr-HR"/>
        </w:rPr>
        <w:t>ZNS</w:t>
      </w:r>
      <w:proofErr w:type="spellEnd"/>
      <w:r w:rsidR="29A3939B" w:rsidRPr="1988ED16">
        <w:rPr>
          <w:rFonts w:ascii="Times New Roman" w:eastAsia="Calibri" w:hAnsi="Times New Roman" w:cs="Times New Roman"/>
          <w:sz w:val="24"/>
          <w:szCs w:val="24"/>
          <w:lang w:eastAsia="hr-HR"/>
        </w:rPr>
        <w:t xml:space="preserve"> </w:t>
      </w:r>
      <w:r w:rsidRPr="1988ED16">
        <w:rPr>
          <w:rFonts w:ascii="Times New Roman" w:eastAsia="Calibri" w:hAnsi="Times New Roman" w:cs="Times New Roman"/>
          <w:sz w:val="24"/>
          <w:szCs w:val="24"/>
          <w:lang w:eastAsia="hr-HR"/>
        </w:rPr>
        <w:t xml:space="preserve">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40FBCEB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w:t>
      </w:r>
      <w:r w:rsidR="34C6E3F9" w:rsidRPr="1988ED16">
        <w:rPr>
          <w:rFonts w:ascii="Times New Roman" w:eastAsia="Calibri" w:hAnsi="Times New Roman" w:cs="Times New Roman"/>
          <w:sz w:val="24"/>
          <w:szCs w:val="24"/>
          <w:lang w:eastAsia="hr-HR"/>
        </w:rPr>
        <w:t>ZNS-u</w:t>
      </w:r>
      <w:r w:rsidRPr="00912019">
        <w:rPr>
          <w:rFonts w:ascii="Times New Roman" w:eastAsia="Calibri" w:hAnsi="Times New Roman" w:cs="Times New Roman"/>
          <w:sz w:val="24"/>
          <w:szCs w:val="24"/>
          <w:lang w:eastAsia="hr-HR"/>
        </w:rPr>
        <w:t xml:space="preserve">, koje </w:t>
      </w:r>
      <w:r w:rsidR="003B0831" w:rsidRPr="003B083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55A473A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.8. Provjera i odobravanje završnog izvješća preduvjet su za završno plaćanje sredstava potraživanih </w:t>
      </w:r>
      <w:proofErr w:type="spellStart"/>
      <w:r w:rsidRPr="00912019">
        <w:rPr>
          <w:rFonts w:ascii="Times New Roman" w:eastAsia="Calibri" w:hAnsi="Times New Roman" w:cs="Times New Roman"/>
          <w:sz w:val="24"/>
          <w:szCs w:val="24"/>
          <w:lang w:eastAsia="hr-HR"/>
        </w:rPr>
        <w:t>završnim</w:t>
      </w:r>
      <w:r w:rsidR="52878A30" w:rsidRPr="1988ED16">
        <w:rPr>
          <w:rFonts w:ascii="Times New Roman" w:eastAsia="Calibri" w:hAnsi="Times New Roman" w:cs="Times New Roman"/>
          <w:sz w:val="24"/>
          <w:szCs w:val="24"/>
          <w:lang w:eastAsia="hr-HR"/>
        </w:rPr>
        <w:t>ZNS</w:t>
      </w:r>
      <w:proofErr w:type="spellEnd"/>
      <w:r w:rsidR="52878A30" w:rsidRPr="1988ED16">
        <w:rPr>
          <w:rFonts w:ascii="Times New Roman" w:eastAsia="Calibri" w:hAnsi="Times New Roman" w:cs="Times New Roman"/>
          <w:sz w:val="24"/>
          <w:szCs w:val="24"/>
          <w:lang w:eastAsia="hr-HR"/>
        </w:rPr>
        <w:t>-om</w:t>
      </w:r>
      <w:r w:rsidRPr="00912019">
        <w:rPr>
          <w:rFonts w:ascii="Times New Roman" w:eastAsia="Calibri" w:hAnsi="Times New Roman" w:cs="Times New Roman"/>
          <w:sz w:val="24"/>
          <w:szCs w:val="24"/>
          <w:lang w:eastAsia="hr-HR"/>
        </w:rPr>
        <w:t xml:space="preserve"> osim kada završni  </w:t>
      </w:r>
      <w:r w:rsidR="1167B4C0" w:rsidRPr="1988ED16">
        <w:rPr>
          <w:rFonts w:ascii="Times New Roman" w:eastAsia="Calibri" w:hAnsi="Times New Roman" w:cs="Times New Roman"/>
          <w:sz w:val="24"/>
          <w:szCs w:val="24"/>
          <w:lang w:eastAsia="hr-HR"/>
        </w:rPr>
        <w:t xml:space="preserve">ZNS </w:t>
      </w:r>
      <w:r w:rsidRPr="00912019">
        <w:rPr>
          <w:rFonts w:ascii="Times New Roman" w:eastAsia="Calibri" w:hAnsi="Times New Roman" w:cs="Times New Roman"/>
          <w:sz w:val="24"/>
          <w:szCs w:val="24"/>
          <w:lang w:eastAsia="hr-HR"/>
        </w:rPr>
        <w:t>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3B83A88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B14C95" w:rsidRPr="2578C867">
        <w:rPr>
          <w:rFonts w:ascii="Times New Roman" w:eastAsia="Calibri" w:hAnsi="Times New Roman" w:cs="Times New Roman"/>
          <w:sz w:val="24"/>
          <w:szCs w:val="24"/>
          <w:lang w:eastAsia="hr-HR"/>
        </w:rPr>
        <w:t>6</w:t>
      </w:r>
      <w:r w:rsidRPr="2578C867">
        <w:rPr>
          <w:rFonts w:ascii="Times New Roman" w:eastAsia="Calibri" w:hAnsi="Times New Roman" w:cs="Times New Roman"/>
          <w:sz w:val="24"/>
          <w:szCs w:val="24"/>
          <w:lang w:eastAsia="hr-HR"/>
        </w:rPr>
        <w:t>.</w:t>
      </w:r>
      <w:r w:rsidR="00E659A9" w:rsidRPr="2578C867">
        <w:rPr>
          <w:rFonts w:ascii="Times New Roman" w:eastAsia="Calibri" w:hAnsi="Times New Roman" w:cs="Times New Roman"/>
          <w:sz w:val="24"/>
          <w:szCs w:val="24"/>
          <w:lang w:eastAsia="hr-HR"/>
        </w:rPr>
        <w:t>9</w:t>
      </w:r>
      <w:r w:rsidRPr="2578C867">
        <w:rPr>
          <w:rFonts w:ascii="Times New Roman" w:eastAsia="Calibri" w:hAnsi="Times New Roman" w:cs="Times New Roman"/>
          <w:sz w:val="24"/>
          <w:szCs w:val="24"/>
          <w:lang w:eastAsia="hr-HR"/>
        </w:rPr>
        <w:t>. Isplate Korisniku izvršavaju se u hrvatskim kunama</w:t>
      </w:r>
      <w:r w:rsidR="00D344C1">
        <w:rPr>
          <w:rFonts w:ascii="Times New Roman" w:eastAsia="Calibri" w:hAnsi="Times New Roman" w:cs="Times New Roman"/>
          <w:sz w:val="24"/>
          <w:szCs w:val="24"/>
          <w:lang w:eastAsia="hr-HR"/>
        </w:rPr>
        <w:t xml:space="preserve"> te u eurima nakon 1. siječnja 2023. godine.</w:t>
      </w:r>
    </w:p>
    <w:p w14:paraId="25E1CAB4" w14:textId="6652E5A9" w:rsidR="00912019" w:rsidRDefault="00912019" w:rsidP="00912019">
      <w:pPr>
        <w:spacing w:after="0" w:line="240" w:lineRule="auto"/>
        <w:jc w:val="both"/>
        <w:rPr>
          <w:rFonts w:ascii="Times New Roman" w:eastAsia="Calibri" w:hAnsi="Times New Roman" w:cs="Times New Roman"/>
          <w:sz w:val="24"/>
          <w:szCs w:val="24"/>
          <w:lang w:eastAsia="hr-HR"/>
        </w:rPr>
      </w:pPr>
    </w:p>
    <w:p w14:paraId="622A27F7" w14:textId="158AE0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B14C95" w:rsidRPr="2578C867">
        <w:rPr>
          <w:rFonts w:ascii="Times New Roman" w:eastAsia="Calibri" w:hAnsi="Times New Roman" w:cs="Times New Roman"/>
          <w:sz w:val="24"/>
          <w:szCs w:val="24"/>
          <w:lang w:eastAsia="hr-HR"/>
        </w:rPr>
        <w:t>6</w:t>
      </w:r>
      <w:r w:rsidRPr="2578C867">
        <w:rPr>
          <w:rFonts w:ascii="Times New Roman" w:eastAsia="Calibri" w:hAnsi="Times New Roman" w:cs="Times New Roman"/>
          <w:sz w:val="24"/>
          <w:szCs w:val="24"/>
          <w:lang w:eastAsia="hr-HR"/>
        </w:rPr>
        <w:t>.1</w:t>
      </w:r>
      <w:r w:rsidR="00E659A9" w:rsidRPr="2578C867">
        <w:rPr>
          <w:rFonts w:ascii="Times New Roman" w:eastAsia="Calibri" w:hAnsi="Times New Roman" w:cs="Times New Roman"/>
          <w:sz w:val="24"/>
          <w:szCs w:val="24"/>
          <w:lang w:eastAsia="hr-HR"/>
        </w:rPr>
        <w:t>0</w:t>
      </w:r>
      <w:r w:rsidRPr="2578C867">
        <w:rPr>
          <w:rFonts w:ascii="Times New Roman" w:eastAsia="Calibri" w:hAnsi="Times New Roman" w:cs="Times New Roman"/>
          <w:sz w:val="24"/>
          <w:szCs w:val="24"/>
          <w:lang w:eastAsia="hr-HR"/>
        </w:rPr>
        <w:t xml:space="preserve">. Rok za izvršenje plaćanja Korisniku je </w:t>
      </w:r>
      <w:r w:rsidR="00D95285">
        <w:rPr>
          <w:rFonts w:ascii="Times New Roman" w:eastAsia="Calibri" w:hAnsi="Times New Roman" w:cs="Times New Roman"/>
          <w:sz w:val="24"/>
          <w:szCs w:val="24"/>
          <w:lang w:eastAsia="hr-HR"/>
        </w:rPr>
        <w:t>najviše 3</w:t>
      </w:r>
      <w:r w:rsidR="7F3334A0" w:rsidRPr="2578C867">
        <w:rPr>
          <w:rFonts w:ascii="Times New Roman" w:eastAsia="Calibri" w:hAnsi="Times New Roman" w:cs="Times New Roman"/>
          <w:sz w:val="24"/>
          <w:szCs w:val="24"/>
          <w:lang w:eastAsia="hr-HR"/>
        </w:rPr>
        <w:t>0</w:t>
      </w:r>
      <w:r w:rsidRPr="2578C867">
        <w:rPr>
          <w:rFonts w:ascii="Times New Roman" w:eastAsia="Calibri" w:hAnsi="Times New Roman" w:cs="Times New Roman"/>
          <w:sz w:val="24"/>
          <w:szCs w:val="24"/>
          <w:lang w:eastAsia="hr-HR"/>
        </w:rPr>
        <w:t xml:space="preserve"> (</w:t>
      </w:r>
      <w:r w:rsidR="00D95285">
        <w:rPr>
          <w:rFonts w:ascii="Times New Roman" w:eastAsia="Calibri" w:hAnsi="Times New Roman" w:cs="Times New Roman"/>
          <w:sz w:val="24"/>
          <w:szCs w:val="24"/>
          <w:lang w:eastAsia="hr-HR"/>
        </w:rPr>
        <w:t>trideset</w:t>
      </w:r>
      <w:r w:rsidRPr="2578C867">
        <w:rPr>
          <w:rFonts w:ascii="Times New Roman" w:eastAsia="Calibri" w:hAnsi="Times New Roman" w:cs="Times New Roman"/>
          <w:sz w:val="24"/>
          <w:szCs w:val="24"/>
          <w:lang w:eastAsia="hr-HR"/>
        </w:rPr>
        <w:t xml:space="preserve">) dana od dana isteka roka za provjeru zahtjeva za predujam/zahtjeva za nadoknadu sredstava/završnog </w:t>
      </w:r>
      <w:r w:rsidR="67B42A53" w:rsidRPr="1988ED16">
        <w:rPr>
          <w:rFonts w:ascii="Times New Roman" w:eastAsia="Calibri" w:hAnsi="Times New Roman" w:cs="Times New Roman"/>
          <w:sz w:val="24"/>
          <w:szCs w:val="24"/>
          <w:lang w:eastAsia="hr-HR"/>
        </w:rPr>
        <w:t xml:space="preserve">ZNS-a </w:t>
      </w:r>
      <w:r w:rsidRPr="1988ED16">
        <w:rPr>
          <w:rFonts w:ascii="Times New Roman" w:eastAsia="Calibri" w:hAnsi="Times New Roman" w:cs="Times New Roman"/>
          <w:sz w:val="24"/>
          <w:szCs w:val="24"/>
          <w:lang w:eastAsia="hr-HR"/>
        </w:rPr>
        <w:t>.</w:t>
      </w:r>
      <w:r w:rsidRPr="2578C867">
        <w:rPr>
          <w:rFonts w:ascii="Times New Roman" w:eastAsia="Calibri" w:hAnsi="Times New Roman" w:cs="Times New Roman"/>
          <w:sz w:val="24"/>
          <w:szCs w:val="24"/>
          <w:lang w:eastAsia="hr-HR"/>
        </w:rPr>
        <w:t xml:space="preserve"> Taj rok ne može biti dulji od 90 (devedeset) dana od dana kada je Korisnik podnio zahtjev za plaćanje, osim ako su ispunjeni uvjeti za prekid roka u skladu s </w:t>
      </w:r>
      <w:r w:rsidR="00B14C95" w:rsidRPr="2578C867">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2999561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Ako je utvrđeno da je Korisnik </w:t>
      </w:r>
      <w:r w:rsidR="00C10338">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265A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C10338">
        <w:rPr>
          <w:rFonts w:ascii="Times New Roman" w:eastAsia="Calibri" w:hAnsi="Times New Roman" w:cs="Times New Roman"/>
          <w:sz w:val="24"/>
          <w:szCs w:val="24"/>
          <w:lang w:eastAsia="hr-HR"/>
        </w:rPr>
        <w:t xml:space="preserve"> ili partneru Korisnika</w:t>
      </w:r>
      <w:r w:rsidRPr="00912019">
        <w:rPr>
          <w:rFonts w:ascii="Times New Roman" w:eastAsia="Calibri" w:hAnsi="Times New Roman" w:cs="Times New Roman"/>
          <w:sz w:val="24"/>
          <w:szCs w:val="24"/>
          <w:lang w:eastAsia="hr-HR"/>
        </w:rPr>
        <w:t xml:space="preserve">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0A0CD1F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Korisnik</w:t>
      </w:r>
      <w:r w:rsidR="00F874A4">
        <w:rPr>
          <w:rFonts w:ascii="Times New Roman" w:eastAsia="Calibri" w:hAnsi="Times New Roman" w:cs="Times New Roman"/>
          <w:sz w:val="24"/>
          <w:szCs w:val="24"/>
          <w:lang w:eastAsia="hr-HR"/>
        </w:rPr>
        <w:t>/partner Korisnika</w:t>
      </w:r>
      <w:r w:rsidRPr="00C35F5E">
        <w:rPr>
          <w:rFonts w:ascii="Times New Roman" w:eastAsia="Calibri" w:hAnsi="Times New Roman" w:cs="Times New Roman"/>
          <w:sz w:val="24"/>
          <w:szCs w:val="24"/>
          <w:lang w:eastAsia="hr-HR"/>
        </w:rPr>
        <w:t xml:space="preserve">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18115663" w:rsidR="00912019" w:rsidRPr="00912019" w:rsidRDefault="00912019" w:rsidP="00DB04B0">
      <w:pPr>
        <w:pStyle w:val="Naslov2"/>
      </w:pPr>
      <w:bookmarkStart w:id="31" w:name="_Toc121835368"/>
      <w:r w:rsidRPr="00912019">
        <w:t>Računovodstveno evidentiranje, tehničke i financijske provjere</w:t>
      </w:r>
      <w:bookmarkEnd w:id="31"/>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78BADCB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32" w:name="_Hlk33620137"/>
      <w:r w:rsidRPr="00912019">
        <w:rPr>
          <w:rFonts w:ascii="Times New Roman" w:eastAsia="Calibri" w:hAnsi="Times New Roman" w:cs="Times New Roman"/>
          <w:sz w:val="24"/>
          <w:szCs w:val="24"/>
          <w:lang w:eastAsia="hr-HR"/>
        </w:rPr>
        <w:t xml:space="preserve">Troškovi uključeni u  </w:t>
      </w:r>
      <w:r w:rsidR="0D42C7E6" w:rsidRPr="54039B20">
        <w:rPr>
          <w:rFonts w:ascii="Times New Roman" w:eastAsia="Calibri" w:hAnsi="Times New Roman" w:cs="Times New Roman"/>
          <w:sz w:val="24"/>
          <w:szCs w:val="24"/>
          <w:lang w:eastAsia="hr-HR"/>
        </w:rPr>
        <w:t>ZNS</w:t>
      </w:r>
      <w:r w:rsidRPr="54039B20">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moraju se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/mjesta troška/organizacijske jedinice/posebne analitike konta) te zabilježeni u računovodstvenim evidencijama Korisnika</w:t>
      </w:r>
      <w:r w:rsidR="00F874A4">
        <w:rPr>
          <w:rFonts w:ascii="Times New Roman" w:eastAsia="Calibri" w:hAnsi="Times New Roman" w:cs="Times New Roman"/>
          <w:sz w:val="24"/>
          <w:szCs w:val="24"/>
          <w:lang w:eastAsia="hr-HR"/>
        </w:rPr>
        <w:t xml:space="preserve"> (i partnera Korisnika)</w:t>
      </w:r>
      <w:r w:rsidRPr="00912019">
        <w:rPr>
          <w:rFonts w:ascii="Times New Roman" w:eastAsia="Calibri" w:hAnsi="Times New Roman" w:cs="Times New Roman"/>
          <w:sz w:val="24"/>
          <w:szCs w:val="24"/>
          <w:lang w:eastAsia="hr-HR"/>
        </w:rPr>
        <w:t xml:space="preserve">, a utvrđuju se u skladu s primjenjivim računovodstvenim standardima te u skladu s uobičajenom računovodstvenom praksom. </w:t>
      </w:r>
      <w:bookmarkEnd w:id="32"/>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6FBB202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w:t>
      </w:r>
      <w:r w:rsidR="5CEDBD85" w:rsidRPr="54039B20">
        <w:rPr>
          <w:rFonts w:ascii="Times New Roman" w:eastAsia="Calibri" w:hAnsi="Times New Roman" w:cs="Times New Roman"/>
          <w:sz w:val="24"/>
          <w:szCs w:val="24"/>
          <w:lang w:eastAsia="hr-HR"/>
        </w:rPr>
        <w:t xml:space="preserve">ZNS-ovi </w:t>
      </w:r>
      <w:r w:rsidR="23558F3F" w:rsidRPr="54039B20">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w:t>
      </w:r>
      <w:r w:rsidR="00A650D4">
        <w:rPr>
          <w:rFonts w:ascii="Times New Roman" w:eastAsia="Calibri" w:hAnsi="Times New Roman" w:cs="Times New Roman"/>
          <w:sz w:val="24"/>
          <w:szCs w:val="24"/>
          <w:lang w:eastAsia="hr-HR"/>
        </w:rPr>
        <w:t xml:space="preserve"> i partnerovim</w:t>
      </w:r>
      <w:r w:rsidRPr="00912019">
        <w:rPr>
          <w:rFonts w:ascii="Times New Roman" w:eastAsia="Calibri" w:hAnsi="Times New Roman" w:cs="Times New Roman"/>
          <w:sz w:val="24"/>
          <w:szCs w:val="24"/>
          <w:lang w:eastAsia="hr-HR"/>
        </w:rPr>
        <w:t xml:space="preserve">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w:t>
      </w:r>
      <w:r w:rsidRPr="00912019">
        <w:rPr>
          <w:rFonts w:ascii="Times New Roman" w:eastAsia="Calibri" w:hAnsi="Times New Roman" w:cs="Times New Roman"/>
          <w:sz w:val="24"/>
          <w:szCs w:val="24"/>
          <w:lang w:eastAsia="hr-HR"/>
        </w:rPr>
        <w:lastRenderedPageBreak/>
        <w:t xml:space="preserve">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42F721D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w:t>
      </w:r>
      <w:r w:rsidR="00E90B0D">
        <w:rPr>
          <w:rFonts w:ascii="Times New Roman" w:eastAsia="Calibri" w:hAnsi="Times New Roman" w:cs="Times New Roman"/>
          <w:sz w:val="24"/>
          <w:szCs w:val="24"/>
          <w:lang w:eastAsia="hr-HR"/>
        </w:rPr>
        <w:t xml:space="preserve">i partner </w:t>
      </w:r>
      <w:r w:rsidRPr="00912019">
        <w:rPr>
          <w:rFonts w:ascii="Times New Roman" w:eastAsia="Calibri" w:hAnsi="Times New Roman" w:cs="Times New Roman"/>
          <w:sz w:val="24"/>
          <w:szCs w:val="24"/>
          <w:lang w:eastAsia="hr-HR"/>
        </w:rPr>
        <w:t xml:space="preserve">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233C21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F437EC" w:rsidRPr="00F437E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679989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w:t>
      </w:r>
      <w:r w:rsidR="00F1614C">
        <w:rPr>
          <w:rFonts w:ascii="Times New Roman" w:eastAsia="Calibri" w:hAnsi="Times New Roman" w:cs="Times New Roman"/>
          <w:sz w:val="24"/>
          <w:szCs w:val="24"/>
          <w:lang w:eastAsia="hr-HR"/>
        </w:rPr>
        <w:t>k i partner Korisnika</w:t>
      </w:r>
      <w:r w:rsidR="00052F01">
        <w:rPr>
          <w:rFonts w:ascii="Times New Roman" w:eastAsia="Calibri" w:hAnsi="Times New Roman" w:cs="Times New Roman"/>
          <w:sz w:val="24"/>
          <w:szCs w:val="24"/>
          <w:lang w:eastAsia="hr-HR"/>
        </w:rPr>
        <w:t xml:space="preserve"> </w:t>
      </w:r>
      <w:r w:rsidR="00F1614C" w:rsidRPr="00912019">
        <w:rPr>
          <w:rFonts w:ascii="Times New Roman" w:eastAsia="Calibri" w:hAnsi="Times New Roman" w:cs="Times New Roman"/>
          <w:sz w:val="24"/>
          <w:szCs w:val="24"/>
          <w:lang w:eastAsia="hr-HR"/>
        </w:rPr>
        <w:t>surađuj</w:t>
      </w:r>
      <w:r w:rsidR="00F1614C">
        <w:rPr>
          <w:rFonts w:ascii="Times New Roman" w:eastAsia="Calibri" w:hAnsi="Times New Roman" w:cs="Times New Roman"/>
          <w:sz w:val="24"/>
          <w:szCs w:val="24"/>
          <w:lang w:eastAsia="hr-HR"/>
        </w:rPr>
        <w:t>u</w:t>
      </w:r>
      <w:r w:rsidR="00F1614C"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isporučevinama,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33"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33"/>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15A39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w:t>
      </w:r>
      <w:r w:rsidR="00F1614C">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po bilo kojoj osnovi prestaje biti nositelj relevantnih dokumenata, podataka i informacija, odnosno prestane biti u posjedu istih, mora, prije no što to stanje nastupi, obavijestiti </w:t>
      </w:r>
      <w:r w:rsidR="00A8478D"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09D2E0C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F567CC" w:rsidRPr="00F567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697D870D" w14:textId="77777777" w:rsidR="00AC1A19" w:rsidRDefault="00AC1A19" w:rsidP="00912019">
      <w:pPr>
        <w:spacing w:after="0" w:line="240" w:lineRule="auto"/>
        <w:jc w:val="both"/>
        <w:rPr>
          <w:rFonts w:ascii="Times New Roman" w:eastAsia="Calibri" w:hAnsi="Times New Roman" w:cs="Times New Roman"/>
          <w:sz w:val="24"/>
          <w:szCs w:val="24"/>
          <w:lang w:eastAsia="hr-HR"/>
        </w:rPr>
      </w:pPr>
    </w:p>
    <w:p w14:paraId="7A05796B" w14:textId="5617C8C1" w:rsidR="00AC1A19" w:rsidRPr="00912019" w:rsidRDefault="00AC1A19"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17.9. </w:t>
      </w:r>
      <w:r w:rsidRPr="00D177DB">
        <w:rPr>
          <w:rFonts w:ascii="Times New Roman" w:hAnsi="Times New Roman"/>
          <w:sz w:val="24"/>
          <w:szCs w:val="24"/>
        </w:rPr>
        <w:t>Odredbe ovog članka primjenjuju se jednako na Korisnika i na partnere Korisnika navedene u Ugovoru, što je Korisnik obvezan osigurati.</w:t>
      </w: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3B3BFEF7" w:rsidR="00912019" w:rsidRPr="00912019" w:rsidRDefault="00912019" w:rsidP="00DB04B0">
      <w:pPr>
        <w:pStyle w:val="Naslov2"/>
      </w:pPr>
      <w:bookmarkStart w:id="34" w:name="_Toc121835369"/>
      <w:r w:rsidRPr="00912019">
        <w:t>Konačni iznos financiranja</w:t>
      </w:r>
      <w:bookmarkEnd w:id="34"/>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6E6F4B5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.1. Ukupan iznos isplata Korisniku ne smije prelaziti najviši iznos bespovratnih</w:t>
      </w:r>
      <w:r w:rsidR="00831EA2">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koji je određen u Ugovoru u apsolutnom iznosu. Iznos za plaćanje po pojedinom </w:t>
      </w:r>
      <w:r w:rsidR="677DCED7" w:rsidRPr="1988ED16">
        <w:rPr>
          <w:rFonts w:ascii="Times New Roman" w:eastAsia="Calibri" w:hAnsi="Times New Roman" w:cs="Times New Roman"/>
          <w:sz w:val="24"/>
          <w:szCs w:val="24"/>
          <w:lang w:eastAsia="hr-HR"/>
        </w:rPr>
        <w:t>ZNS</w:t>
      </w:r>
      <w:r w:rsidRPr="00912019">
        <w:rPr>
          <w:rFonts w:ascii="Times New Roman" w:eastAsia="Calibri" w:hAnsi="Times New Roman" w:cs="Times New Roman"/>
          <w:sz w:val="24"/>
          <w:szCs w:val="24"/>
          <w:lang w:eastAsia="hr-HR"/>
        </w:rPr>
        <w:t xml:space="preserve">/završnom </w:t>
      </w:r>
      <w:r w:rsidR="3775E938" w:rsidRPr="1988ED16">
        <w:rPr>
          <w:rFonts w:ascii="Times New Roman" w:eastAsia="Calibri" w:hAnsi="Times New Roman" w:cs="Times New Roman"/>
          <w:sz w:val="24"/>
          <w:szCs w:val="24"/>
          <w:lang w:eastAsia="hr-HR"/>
        </w:rPr>
        <w:t xml:space="preserve">ZNS </w:t>
      </w:r>
      <w:r w:rsidRPr="00912019">
        <w:rPr>
          <w:rFonts w:ascii="Times New Roman" w:eastAsia="Calibri" w:hAnsi="Times New Roman" w:cs="Times New Roman"/>
          <w:sz w:val="24"/>
          <w:szCs w:val="24"/>
          <w:lang w:eastAsia="hr-HR"/>
        </w:rPr>
        <w:t xml:space="preserve">utvrđuje se primjenom točnog omjera između najvišeg iznosa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predviđenog u izvorima financiranja proračuna Ugovora, i to, ako je primjenjivo, po </w:t>
      </w:r>
      <w:r w:rsidRPr="00912019">
        <w:rPr>
          <w:rFonts w:ascii="Times New Roman" w:eastAsia="Calibri" w:hAnsi="Times New Roman" w:cs="Times New Roman"/>
          <w:sz w:val="24"/>
          <w:szCs w:val="24"/>
          <w:lang w:eastAsia="hr-HR"/>
        </w:rPr>
        <w:lastRenderedPageBreak/>
        <w:t>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xml:space="preserve">, odobrenih u svakom </w:t>
      </w:r>
      <w:r w:rsidR="7C4AB33A" w:rsidRPr="1988ED16">
        <w:rPr>
          <w:rFonts w:ascii="Times New Roman" w:eastAsia="Calibri" w:hAnsi="Times New Roman" w:cs="Times New Roman"/>
          <w:sz w:val="24"/>
          <w:szCs w:val="24"/>
          <w:lang w:eastAsia="hr-HR"/>
        </w:rPr>
        <w:t xml:space="preserve">ZNS </w:t>
      </w:r>
      <w:r w:rsidRPr="00912019">
        <w:rPr>
          <w:rFonts w:ascii="Times New Roman" w:eastAsia="Calibri" w:hAnsi="Times New Roman" w:cs="Times New Roman"/>
          <w:sz w:val="24"/>
          <w:szCs w:val="24"/>
          <w:lang w:eastAsia="hr-HR"/>
        </w:rPr>
        <w:t xml:space="preserve">ili završnom zahtjevu za </w:t>
      </w:r>
      <w:r w:rsidR="411F7D3D" w:rsidRPr="1988ED16">
        <w:rPr>
          <w:rFonts w:ascii="Times New Roman" w:eastAsia="Calibri" w:hAnsi="Times New Roman" w:cs="Times New Roman"/>
          <w:sz w:val="24"/>
          <w:szCs w:val="24"/>
          <w:lang w:eastAsia="hr-HR"/>
        </w:rPr>
        <w:t>ZNS</w:t>
      </w:r>
      <w:r w:rsidRPr="00912019">
        <w:rPr>
          <w:rFonts w:ascii="Times New Roman" w:eastAsia="Calibri" w:hAnsi="Times New Roman" w:cs="Times New Roman"/>
          <w:sz w:val="24"/>
          <w:szCs w:val="24"/>
          <w:lang w:eastAsia="hr-HR"/>
        </w:rPr>
        <w:t xml:space="preserve">. U slučaju Ugovora o dodjeli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50713F7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w:t>
      </w:r>
      <w:r w:rsidR="006401F9">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mora biti ograničen na iznos dobiven primjenom omjera iz 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E2297" w:rsidRPr="00EE229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44C858E" w14:textId="74CE5A3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C01066" w:rsidRPr="00C0106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w:t>
      </w:r>
      <w:r w:rsidR="006401F9">
        <w:rPr>
          <w:rFonts w:ascii="Times New Roman" w:eastAsia="Calibri" w:hAnsi="Times New Roman" w:cs="Times New Roman"/>
          <w:sz w:val="24"/>
          <w:szCs w:val="24"/>
          <w:lang w:eastAsia="hr-HR"/>
        </w:rPr>
        <w:t>financijskih s</w:t>
      </w:r>
      <w:r w:rsidRPr="00912019">
        <w:rPr>
          <w:rFonts w:ascii="Times New Roman" w:eastAsia="Calibri" w:hAnsi="Times New Roman" w:cs="Times New Roman"/>
          <w:sz w:val="24"/>
          <w:szCs w:val="24"/>
          <w:lang w:eastAsia="hr-HR"/>
        </w:rPr>
        <w:t xml:space="preserve">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0D37260A"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.4. U slučaju kada je pozivom na dodjelu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utvrđeno da se najviši iznos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u pozivu bio utvrđen način na koji će se obračunati iznos za plaćanje po pojedinom </w:t>
      </w:r>
      <w:r w:rsidR="2B830503" w:rsidRPr="1988ED16">
        <w:rPr>
          <w:rFonts w:ascii="Times New Roman" w:eastAsia="Calibri" w:hAnsi="Times New Roman" w:cs="Times New Roman"/>
          <w:sz w:val="24"/>
          <w:szCs w:val="24"/>
          <w:lang w:eastAsia="hr-HR"/>
        </w:rPr>
        <w:t xml:space="preserve">ZNS-u </w:t>
      </w:r>
      <w:r w:rsidR="00912019" w:rsidRPr="00912019">
        <w:rPr>
          <w:rFonts w:ascii="Times New Roman" w:eastAsia="Calibri" w:hAnsi="Times New Roman" w:cs="Times New Roman"/>
          <w:sz w:val="24"/>
          <w:szCs w:val="24"/>
          <w:lang w:eastAsia="hr-HR"/>
        </w:rPr>
        <w:t xml:space="preserve">/završnom </w:t>
      </w:r>
      <w:r w:rsidR="67045171" w:rsidRPr="1988ED16">
        <w:rPr>
          <w:rFonts w:ascii="Times New Roman" w:eastAsia="Calibri" w:hAnsi="Times New Roman" w:cs="Times New Roman"/>
          <w:sz w:val="24"/>
          <w:szCs w:val="24"/>
          <w:lang w:eastAsia="hr-HR"/>
        </w:rPr>
        <w:t>ZNS-</w:t>
      </w:r>
      <w:r w:rsidR="00912019" w:rsidRPr="1988ED16">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 navedeno se unosi i u Ugovor.</w:t>
      </w: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6CDF9C32" w:rsidR="00912019" w:rsidRPr="00912019" w:rsidRDefault="00912019" w:rsidP="00DB04B0">
      <w:pPr>
        <w:pStyle w:val="Naslov2"/>
      </w:pPr>
      <w:bookmarkStart w:id="35" w:name="_Toc121835370"/>
      <w:r w:rsidRPr="00912019">
        <w:t>Povrati</w:t>
      </w:r>
      <w:bookmarkEnd w:id="35"/>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5FFB5B86"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D67CBB" w:rsidRPr="00D67CBB">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.7. Kada je Korisniku naložen povrat sredstava, po nekoj osnovi utvrđenoj Ugovorom, Korisnik je obvezan vratiti i kamate koje je ostvario na ta sredstva. Ostvarenim kamatama </w:t>
      </w:r>
      <w:r w:rsidR="00912019" w:rsidRPr="00912019">
        <w:rPr>
          <w:rFonts w:ascii="Times New Roman" w:eastAsia="Calibri" w:hAnsi="Times New Roman" w:cs="Times New Roman"/>
          <w:sz w:val="24"/>
          <w:szCs w:val="24"/>
          <w:lang w:eastAsia="hr-HR"/>
        </w:rPr>
        <w:lastRenderedPageBreak/>
        <w:t>smatra se ostvarena kamata po eventualnim oročenjima primljenih sredstava, te iznos kamate 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30530231"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0A0D8D" w:rsidRPr="000A0D8D">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0A0D8D" w:rsidRPr="000A0D8D">
        <w:rPr>
          <w:rFonts w:ascii="Times New Roman" w:eastAsia="Calibri" w:hAnsi="Times New Roman" w:cs="Times New Roman"/>
          <w:sz w:val="24"/>
          <w:szCs w:val="24"/>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3E69052E" w:rsidR="00912019" w:rsidRPr="00912019" w:rsidRDefault="00912019" w:rsidP="00DB04B0">
      <w:pPr>
        <w:pStyle w:val="Naslov1"/>
      </w:pPr>
      <w:bookmarkStart w:id="36" w:name="_Toc121835371"/>
      <w:r w:rsidRPr="00912019">
        <w:t>IZMJENE UGOVORA</w:t>
      </w:r>
      <w:bookmarkEnd w:id="36"/>
    </w:p>
    <w:p w14:paraId="6F1D1D31" w14:textId="21690451" w:rsidR="00912019" w:rsidRPr="00912019" w:rsidRDefault="00912019" w:rsidP="00DB04B0">
      <w:pPr>
        <w:pStyle w:val="Naslov2"/>
      </w:pPr>
      <w:bookmarkStart w:id="37" w:name="_Toc121835372"/>
      <w:r w:rsidRPr="00912019">
        <w:t>Zajedničke odredbe</w:t>
      </w:r>
      <w:bookmarkEnd w:id="37"/>
      <w:r w:rsidRPr="00912019">
        <w:t xml:space="preserv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16458A" w14:textId="66523A84" w:rsidR="1D6C007C" w:rsidRDefault="1D6C007C" w:rsidP="6F2629B0">
      <w:pPr>
        <w:spacing w:after="0" w:line="240" w:lineRule="auto"/>
        <w:jc w:val="both"/>
        <w:rPr>
          <w:rFonts w:ascii="Times New Roman" w:eastAsia="Calibri" w:hAnsi="Times New Roman" w:cs="Times New Roman"/>
          <w:sz w:val="24"/>
          <w:szCs w:val="24"/>
          <w:lang w:eastAsia="hr-HR"/>
        </w:rPr>
      </w:pPr>
      <w:r w:rsidRPr="6F2629B0">
        <w:rPr>
          <w:rFonts w:ascii="Times New Roman" w:eastAsia="Calibri" w:hAnsi="Times New Roman" w:cs="Times New Roman"/>
          <w:sz w:val="24"/>
          <w:szCs w:val="24"/>
          <w:lang w:eastAsia="hr-HR"/>
        </w:rPr>
        <w:t>2</w:t>
      </w:r>
      <w:r w:rsidR="59591B8C" w:rsidRPr="6F2629B0">
        <w:rPr>
          <w:rFonts w:ascii="Times New Roman" w:eastAsia="Calibri" w:hAnsi="Times New Roman" w:cs="Times New Roman"/>
          <w:sz w:val="24"/>
          <w:szCs w:val="24"/>
          <w:lang w:eastAsia="hr-HR"/>
        </w:rPr>
        <w:t>0</w:t>
      </w:r>
      <w:r w:rsidRPr="6F2629B0">
        <w:rPr>
          <w:rFonts w:ascii="Times New Roman" w:eastAsia="Calibri" w:hAnsi="Times New Roman" w:cs="Times New Roman"/>
          <w:sz w:val="24"/>
          <w:szCs w:val="24"/>
          <w:lang w:eastAsia="hr-HR"/>
        </w:rPr>
        <w:t>.1. Ugovor se ne može izmijeniti u svrhu ili s učinkom koji bi doveo u pitanje zaključke postupka dodjele bespovratnih financijskih sredstava, posebice provjeru prihvatljivosti projektnog prijedloga te postupanje u skladu s načelom jednakog postupanja.</w:t>
      </w:r>
    </w:p>
    <w:p w14:paraId="7B9BBCB5" w14:textId="77777777" w:rsidR="005C629A" w:rsidRDefault="005C629A" w:rsidP="6F2629B0">
      <w:pPr>
        <w:spacing w:after="0" w:line="240" w:lineRule="auto"/>
        <w:jc w:val="both"/>
        <w:rPr>
          <w:rFonts w:ascii="Times New Roman" w:eastAsia="Calibri" w:hAnsi="Times New Roman" w:cs="Times New Roman"/>
          <w:b/>
          <w:bCs/>
          <w:sz w:val="24"/>
          <w:szCs w:val="24"/>
          <w:lang w:eastAsia="hr-HR"/>
        </w:rPr>
      </w:pPr>
    </w:p>
    <w:p w14:paraId="04EB3519" w14:textId="5B3DD57E" w:rsidR="415C3BB5" w:rsidRDefault="5C5C6889" w:rsidP="6F2629B0">
      <w:pPr>
        <w:spacing w:after="0" w:line="240" w:lineRule="auto"/>
        <w:jc w:val="both"/>
        <w:rPr>
          <w:rFonts w:ascii="Times New Roman" w:eastAsia="Times New Roman" w:hAnsi="Times New Roman" w:cs="Times New Roman"/>
          <w:sz w:val="24"/>
          <w:szCs w:val="24"/>
        </w:rPr>
      </w:pPr>
      <w:r w:rsidRPr="54039B20">
        <w:rPr>
          <w:rFonts w:ascii="Times New Roman" w:eastAsia="Times New Roman" w:hAnsi="Times New Roman" w:cs="Times New Roman"/>
          <w:sz w:val="24"/>
          <w:szCs w:val="24"/>
        </w:rPr>
        <w:t xml:space="preserve">Iznimno, moguće je izmijeniti iznose bespovratnih financijskih sredstava određenih Ugovorom, uvesti nove i/ili mijenjati postojeće aktivnosti i s njima povezane troškove, dodati prihvatljive troškove, odnosno proširiti obuhvat </w:t>
      </w:r>
      <w:r w:rsidR="00281924">
        <w:rPr>
          <w:rFonts w:ascii="Times New Roman" w:eastAsia="Times New Roman" w:hAnsi="Times New Roman" w:cs="Times New Roman"/>
          <w:sz w:val="24"/>
          <w:szCs w:val="24"/>
        </w:rPr>
        <w:t>Operacije</w:t>
      </w:r>
      <w:r w:rsidRPr="54039B20">
        <w:rPr>
          <w:rFonts w:ascii="Times New Roman" w:eastAsia="Times New Roman" w:hAnsi="Times New Roman" w:cs="Times New Roman"/>
          <w:sz w:val="24"/>
          <w:szCs w:val="24"/>
        </w:rPr>
        <w:t xml:space="preserve">, ako </w:t>
      </w:r>
      <w:r w:rsidR="004E5AB1">
        <w:rPr>
          <w:rFonts w:ascii="Times New Roman" w:eastAsia="Times New Roman" w:hAnsi="Times New Roman" w:cs="Times New Roman"/>
          <w:sz w:val="24"/>
          <w:szCs w:val="24"/>
        </w:rPr>
        <w:t>je isto nužno</w:t>
      </w:r>
      <w:r w:rsidRPr="54039B20">
        <w:rPr>
          <w:rFonts w:ascii="Times New Roman" w:eastAsia="Times New Roman" w:hAnsi="Times New Roman" w:cs="Times New Roman"/>
          <w:sz w:val="24"/>
          <w:szCs w:val="24"/>
        </w:rPr>
        <w:t xml:space="preserve">, </w:t>
      </w:r>
      <w:r w:rsidR="00872128">
        <w:rPr>
          <w:rFonts w:ascii="Times New Roman" w:eastAsia="Times New Roman" w:hAnsi="Times New Roman" w:cs="Times New Roman"/>
          <w:sz w:val="24"/>
          <w:szCs w:val="24"/>
        </w:rPr>
        <w:t>što</w:t>
      </w:r>
      <w:r w:rsidRPr="54039B20">
        <w:rPr>
          <w:rFonts w:ascii="Times New Roman" w:eastAsia="Times New Roman" w:hAnsi="Times New Roman" w:cs="Times New Roman"/>
          <w:sz w:val="24"/>
          <w:szCs w:val="24"/>
        </w:rPr>
        <w:t xml:space="preserve"> je Korisnik dužan obrazložiti prilikom podnošenja zahtjeva za izmjenu</w:t>
      </w:r>
      <w:r w:rsidR="14817A5D" w:rsidRPr="54039B20">
        <w:rPr>
          <w:rFonts w:ascii="Times New Roman" w:eastAsia="Times New Roman" w:hAnsi="Times New Roman" w:cs="Times New Roman"/>
          <w:sz w:val="24"/>
          <w:szCs w:val="24"/>
        </w:rPr>
        <w:t xml:space="preserve"> Ugovora</w:t>
      </w:r>
      <w:r w:rsidRPr="54039B20">
        <w:rPr>
          <w:rFonts w:ascii="Times New Roman" w:eastAsia="Times New Roman" w:hAnsi="Times New Roman" w:cs="Times New Roman"/>
          <w:sz w:val="24"/>
          <w:szCs w:val="24"/>
        </w:rPr>
        <w:t xml:space="preserve">, u skladu s </w:t>
      </w:r>
      <w:r w:rsidR="00DB047A">
        <w:rPr>
          <w:rFonts w:ascii="Times New Roman" w:eastAsia="Times New Roman" w:hAnsi="Times New Roman" w:cs="Times New Roman"/>
          <w:sz w:val="24"/>
          <w:szCs w:val="24"/>
        </w:rPr>
        <w:t xml:space="preserve">Uredbom </w:t>
      </w:r>
      <w:r w:rsidR="005719EB">
        <w:rPr>
          <w:rFonts w:ascii="Times New Roman" w:eastAsia="Times New Roman" w:hAnsi="Times New Roman" w:cs="Times New Roman"/>
          <w:sz w:val="24"/>
          <w:szCs w:val="24"/>
        </w:rPr>
        <w:t xml:space="preserve">Vijeća </w:t>
      </w:r>
      <w:r w:rsidR="00DB047A">
        <w:rPr>
          <w:rFonts w:ascii="Times New Roman" w:eastAsia="Times New Roman" w:hAnsi="Times New Roman" w:cs="Times New Roman"/>
          <w:sz w:val="24"/>
          <w:szCs w:val="24"/>
        </w:rPr>
        <w:t xml:space="preserve">(EZ) </w:t>
      </w:r>
      <w:r w:rsidR="005719EB">
        <w:rPr>
          <w:rFonts w:ascii="Times New Roman" w:eastAsia="Times New Roman" w:hAnsi="Times New Roman" w:cs="Times New Roman"/>
          <w:sz w:val="24"/>
          <w:szCs w:val="24"/>
        </w:rPr>
        <w:t xml:space="preserve">br. </w:t>
      </w:r>
      <w:r w:rsidR="00DB047A">
        <w:rPr>
          <w:rFonts w:ascii="Times New Roman" w:eastAsia="Times New Roman" w:hAnsi="Times New Roman" w:cs="Times New Roman"/>
          <w:sz w:val="24"/>
          <w:szCs w:val="24"/>
        </w:rPr>
        <w:t>2012/2002</w:t>
      </w:r>
      <w:r w:rsidR="009E1E7E">
        <w:rPr>
          <w:rFonts w:ascii="Times New Roman" w:eastAsia="Times New Roman" w:hAnsi="Times New Roman" w:cs="Times New Roman"/>
          <w:sz w:val="24"/>
          <w:szCs w:val="24"/>
        </w:rPr>
        <w:t>.</w:t>
      </w:r>
    </w:p>
    <w:p w14:paraId="153532CB" w14:textId="07ED7BD5" w:rsidR="0034456D" w:rsidRDefault="0034456D" w:rsidP="6F2629B0">
      <w:pPr>
        <w:spacing w:after="0" w:line="240" w:lineRule="auto"/>
        <w:jc w:val="both"/>
        <w:rPr>
          <w:rFonts w:ascii="Times New Roman" w:eastAsia="Calibri" w:hAnsi="Times New Roman" w:cs="Times New Roman"/>
          <w:sz w:val="24"/>
          <w:szCs w:val="24"/>
          <w:lang w:eastAsia="hr-HR"/>
        </w:rPr>
      </w:pPr>
    </w:p>
    <w:p w14:paraId="17AA6787" w14:textId="76513F8A"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Kako bi se utvrdilo utječu li i u kojem opsegu predložene izmjene na rezultate postupka dodjele bespovratnih </w:t>
      </w:r>
      <w:r w:rsidR="001607A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w:t>
      </w:r>
      <w:r w:rsidR="003A3201">
        <w:rPr>
          <w:rFonts w:ascii="Times New Roman" w:eastAsia="Calibri" w:hAnsi="Times New Roman" w:cs="Times New Roman"/>
          <w:sz w:val="24"/>
          <w:szCs w:val="24"/>
          <w:lang w:eastAsia="hr-HR"/>
        </w:rPr>
        <w:t>TOPFD</w:t>
      </w:r>
      <w:r w:rsidR="003A320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 xml:space="preserve">dijela ili cijelog projektnog prijedloga (ovisno o predloženoj izmjeni), isključivo na temelju pravila referentnog poziva na dodjelu bespovratnih </w:t>
      </w:r>
      <w:r w:rsidR="001607AD">
        <w:rPr>
          <w:rFonts w:ascii="Times New Roman" w:eastAsia="Calibri" w:hAnsi="Times New Roman" w:cs="Times New Roman"/>
          <w:sz w:val="24"/>
          <w:szCs w:val="24"/>
          <w:lang w:eastAsia="hr-HR"/>
        </w:rPr>
        <w:t xml:space="preserve">financijskih </w:t>
      </w:r>
      <w:r w:rsidR="001607AD" w:rsidRPr="00912019">
        <w:rPr>
          <w:rFonts w:ascii="Times New Roman" w:eastAsia="Calibri" w:hAnsi="Times New Roman" w:cs="Times New Roman"/>
          <w:sz w:val="24"/>
          <w:szCs w:val="24"/>
          <w:lang w:eastAsia="hr-HR"/>
        </w:rPr>
        <w:t>s</w:t>
      </w:r>
      <w:r w:rsidRPr="00912019">
        <w:rPr>
          <w:rFonts w:ascii="Times New Roman" w:eastAsia="Calibri" w:hAnsi="Times New Roman" w:cs="Times New Roman"/>
          <w:sz w:val="24"/>
          <w:szCs w:val="24"/>
          <w:lang w:eastAsia="hr-HR"/>
        </w:rPr>
        <w:t xml:space="preserve">redstava, </w:t>
      </w:r>
      <w:r w:rsidR="4A5B233B" w:rsidRPr="1988ED16">
        <w:rPr>
          <w:rFonts w:ascii="Times New Roman" w:eastAsia="Calibri" w:hAnsi="Times New Roman" w:cs="Times New Roman"/>
          <w:sz w:val="24"/>
          <w:szCs w:val="24"/>
          <w:lang w:eastAsia="hr-HR"/>
        </w:rPr>
        <w:t>odnosno Uredb</w:t>
      </w:r>
      <w:r w:rsidR="1D389E57" w:rsidRPr="1988ED16">
        <w:rPr>
          <w:rFonts w:ascii="Times New Roman" w:eastAsia="Calibri" w:hAnsi="Times New Roman" w:cs="Times New Roman"/>
          <w:sz w:val="24"/>
          <w:szCs w:val="24"/>
          <w:lang w:eastAsia="hr-HR"/>
        </w:rPr>
        <w:t>e</w:t>
      </w:r>
      <w:r w:rsidR="4A5B233B" w:rsidRPr="1988ED16">
        <w:rPr>
          <w:rFonts w:ascii="Times New Roman" w:eastAsia="Calibri" w:hAnsi="Times New Roman" w:cs="Times New Roman"/>
          <w:sz w:val="24"/>
          <w:szCs w:val="24"/>
          <w:lang w:eastAsia="hr-HR"/>
        </w:rPr>
        <w:t xml:space="preserve"> FSEU,</w:t>
      </w:r>
      <w:r w:rsidRPr="1988ED1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0974806" w14:textId="7D7F5152" w:rsidR="00912019" w:rsidRPr="00912019" w:rsidRDefault="1D6C007C" w:rsidP="6F2629B0">
      <w:pPr>
        <w:autoSpaceDE w:val="0"/>
        <w:autoSpaceDN w:val="0"/>
        <w:adjustRightInd w:val="0"/>
        <w:spacing w:after="0" w:line="240" w:lineRule="auto"/>
        <w:jc w:val="both"/>
        <w:rPr>
          <w:rFonts w:ascii="Times New Roman" w:eastAsia="Calibri" w:hAnsi="Times New Roman" w:cs="Times New Roman"/>
          <w:sz w:val="24"/>
          <w:szCs w:val="24"/>
          <w:lang w:eastAsia="hr-HR"/>
        </w:rPr>
      </w:pPr>
      <w:r w:rsidRPr="6F2629B0">
        <w:rPr>
          <w:rFonts w:ascii="Times New Roman" w:eastAsia="Calibri" w:hAnsi="Times New Roman" w:cs="Times New Roman"/>
          <w:sz w:val="24"/>
          <w:szCs w:val="24"/>
          <w:lang w:eastAsia="hr-HR"/>
        </w:rPr>
        <w:t>2</w:t>
      </w:r>
      <w:r w:rsidR="59591B8C" w:rsidRPr="6F2629B0">
        <w:rPr>
          <w:rFonts w:ascii="Times New Roman" w:eastAsia="Calibri" w:hAnsi="Times New Roman" w:cs="Times New Roman"/>
          <w:sz w:val="24"/>
          <w:szCs w:val="24"/>
          <w:lang w:eastAsia="hr-HR"/>
        </w:rPr>
        <w:t>0</w:t>
      </w:r>
      <w:r w:rsidRPr="6F2629B0">
        <w:rPr>
          <w:rFonts w:ascii="Times New Roman" w:eastAsia="Calibri" w:hAnsi="Times New Roman" w:cs="Times New Roman"/>
          <w:sz w:val="24"/>
          <w:szCs w:val="24"/>
          <w:lang w:eastAsia="hr-HR"/>
        </w:rPr>
        <w:t xml:space="preserve">.2. Izmjene Ugovora kojima se uvode </w:t>
      </w:r>
      <w:r w:rsidR="424F5E23" w:rsidRPr="6F2629B0">
        <w:rPr>
          <w:rFonts w:ascii="Times New Roman" w:eastAsia="Calibri" w:hAnsi="Times New Roman" w:cs="Times New Roman"/>
          <w:sz w:val="24"/>
          <w:szCs w:val="24"/>
          <w:lang w:eastAsia="hr-HR"/>
        </w:rPr>
        <w:t>nove i/</w:t>
      </w:r>
      <w:r w:rsidR="424F5E23" w:rsidRPr="54039B20">
        <w:rPr>
          <w:rFonts w:ascii="Times New Roman" w:eastAsia="Calibri" w:hAnsi="Times New Roman" w:cs="Times New Roman"/>
          <w:sz w:val="24"/>
          <w:szCs w:val="24"/>
          <w:lang w:eastAsia="hr-HR"/>
        </w:rPr>
        <w:t>i</w:t>
      </w:r>
      <w:r w:rsidR="30ED8D9E" w:rsidRPr="54039B20">
        <w:rPr>
          <w:rFonts w:ascii="Times New Roman" w:eastAsia="Calibri" w:hAnsi="Times New Roman" w:cs="Times New Roman"/>
          <w:sz w:val="24"/>
          <w:szCs w:val="24"/>
          <w:lang w:eastAsia="hr-HR"/>
        </w:rPr>
        <w:t>l</w:t>
      </w:r>
      <w:r w:rsidR="424F5E23" w:rsidRPr="54039B20">
        <w:rPr>
          <w:rFonts w:ascii="Times New Roman" w:eastAsia="Calibri" w:hAnsi="Times New Roman" w:cs="Times New Roman"/>
          <w:sz w:val="24"/>
          <w:szCs w:val="24"/>
          <w:lang w:eastAsia="hr-HR"/>
        </w:rPr>
        <w:t>i</w:t>
      </w:r>
      <w:r w:rsidR="424F5E23" w:rsidRPr="6F2629B0">
        <w:rPr>
          <w:rFonts w:ascii="Times New Roman" w:eastAsia="Calibri" w:hAnsi="Times New Roman" w:cs="Times New Roman"/>
          <w:sz w:val="24"/>
          <w:szCs w:val="24"/>
          <w:lang w:eastAsia="hr-HR"/>
        </w:rPr>
        <w:t xml:space="preserve"> značajno mijenjaju postojeće aktivnosti na način da se radi o bitno različitoj aktivnosti u odnosu na prvobitnu aktivnost te se time uvode s tim aktivnostima povez</w:t>
      </w:r>
      <w:r w:rsidR="7D43E28D" w:rsidRPr="6F2629B0">
        <w:rPr>
          <w:rFonts w:ascii="Times New Roman" w:eastAsia="Calibri" w:hAnsi="Times New Roman" w:cs="Times New Roman"/>
          <w:sz w:val="24"/>
          <w:szCs w:val="24"/>
          <w:lang w:eastAsia="hr-HR"/>
        </w:rPr>
        <w:t>a</w:t>
      </w:r>
      <w:r w:rsidR="424F5E23" w:rsidRPr="6F2629B0">
        <w:rPr>
          <w:rFonts w:ascii="Times New Roman" w:eastAsia="Calibri" w:hAnsi="Times New Roman" w:cs="Times New Roman"/>
          <w:sz w:val="24"/>
          <w:szCs w:val="24"/>
          <w:lang w:eastAsia="hr-HR"/>
        </w:rPr>
        <w:t>ni prihvatljivi troškovi</w:t>
      </w:r>
      <w:r w:rsidR="00A52456">
        <w:rPr>
          <w:rFonts w:ascii="Times New Roman" w:eastAsia="Calibri" w:hAnsi="Times New Roman" w:cs="Times New Roman"/>
          <w:sz w:val="24"/>
          <w:szCs w:val="24"/>
          <w:lang w:eastAsia="hr-HR"/>
        </w:rPr>
        <w:t xml:space="preserve">, </w:t>
      </w:r>
      <w:r w:rsidR="00A52456" w:rsidRPr="00A52456">
        <w:rPr>
          <w:rFonts w:ascii="Times New Roman" w:eastAsia="Calibri" w:hAnsi="Times New Roman" w:cs="Times New Roman"/>
          <w:sz w:val="24"/>
          <w:szCs w:val="24"/>
          <w:lang w:eastAsia="hr-HR"/>
        </w:rPr>
        <w:t>odnosno prošir</w:t>
      </w:r>
      <w:r w:rsidR="0036591F">
        <w:rPr>
          <w:rFonts w:ascii="Times New Roman" w:eastAsia="Calibri" w:hAnsi="Times New Roman" w:cs="Times New Roman"/>
          <w:sz w:val="24"/>
          <w:szCs w:val="24"/>
          <w:lang w:eastAsia="hr-HR"/>
        </w:rPr>
        <w:t>uje</w:t>
      </w:r>
      <w:r w:rsidR="00A52456" w:rsidRPr="00A52456">
        <w:rPr>
          <w:rFonts w:ascii="Times New Roman" w:eastAsia="Calibri" w:hAnsi="Times New Roman" w:cs="Times New Roman"/>
          <w:sz w:val="24"/>
          <w:szCs w:val="24"/>
          <w:lang w:eastAsia="hr-HR"/>
        </w:rPr>
        <w:t xml:space="preserve"> obuhvat Operacije</w:t>
      </w:r>
      <w:r w:rsidR="424F5E23" w:rsidRPr="6F2629B0">
        <w:rPr>
          <w:rFonts w:ascii="Times New Roman" w:eastAsia="Calibri" w:hAnsi="Times New Roman" w:cs="Times New Roman"/>
          <w:sz w:val="24"/>
          <w:szCs w:val="24"/>
          <w:lang w:eastAsia="hr-HR"/>
        </w:rPr>
        <w:t xml:space="preserve"> koje je moguće nadoknaditi</w:t>
      </w:r>
      <w:r w:rsidR="547ABD0B" w:rsidRPr="6F2629B0">
        <w:rPr>
          <w:rFonts w:ascii="Times New Roman" w:eastAsia="Calibri" w:hAnsi="Times New Roman" w:cs="Times New Roman"/>
          <w:sz w:val="24"/>
          <w:szCs w:val="24"/>
          <w:lang w:eastAsia="hr-HR"/>
        </w:rPr>
        <w:t xml:space="preserve"> u sk</w:t>
      </w:r>
      <w:r w:rsidR="36836541" w:rsidRPr="6F2629B0">
        <w:rPr>
          <w:rFonts w:ascii="Times New Roman" w:eastAsia="Calibri" w:hAnsi="Times New Roman" w:cs="Times New Roman"/>
          <w:sz w:val="24"/>
          <w:szCs w:val="24"/>
          <w:lang w:eastAsia="hr-HR"/>
        </w:rPr>
        <w:t>l</w:t>
      </w:r>
      <w:r w:rsidR="547ABD0B" w:rsidRPr="6F2629B0">
        <w:rPr>
          <w:rFonts w:ascii="Times New Roman" w:eastAsia="Calibri" w:hAnsi="Times New Roman" w:cs="Times New Roman"/>
          <w:sz w:val="24"/>
          <w:szCs w:val="24"/>
          <w:lang w:eastAsia="hr-HR"/>
        </w:rPr>
        <w:t>adu s odredbama ugovora</w:t>
      </w:r>
      <w:r w:rsidR="547ABD0B" w:rsidRPr="54039B20">
        <w:rPr>
          <w:rFonts w:ascii="Times New Roman" w:eastAsia="Calibri" w:hAnsi="Times New Roman" w:cs="Times New Roman"/>
          <w:sz w:val="24"/>
          <w:szCs w:val="24"/>
          <w:lang w:eastAsia="hr-HR"/>
        </w:rPr>
        <w:t>, prihvatljiv</w:t>
      </w:r>
      <w:r w:rsidR="00827997">
        <w:rPr>
          <w:rFonts w:ascii="Times New Roman" w:eastAsia="Calibri" w:hAnsi="Times New Roman" w:cs="Times New Roman"/>
          <w:sz w:val="24"/>
          <w:szCs w:val="24"/>
          <w:lang w:eastAsia="hr-HR"/>
        </w:rPr>
        <w:t>i</w:t>
      </w:r>
      <w:r w:rsidR="547ABD0B" w:rsidRPr="6F2629B0">
        <w:rPr>
          <w:rFonts w:ascii="Times New Roman" w:eastAsia="Calibri" w:hAnsi="Times New Roman" w:cs="Times New Roman"/>
          <w:sz w:val="24"/>
          <w:szCs w:val="24"/>
          <w:lang w:eastAsia="hr-HR"/>
        </w:rPr>
        <w:t xml:space="preserve"> su  u slučaju kada su izmjene potrebne za postizanje ciljeva, operacije i/ili otklanjaju situaciju u kojoj izvršenje ugovora postalo pretjerano otežano ili nemoguće.</w:t>
      </w:r>
    </w:p>
    <w:p w14:paraId="099FC86F" w14:textId="5CEAEAF1" w:rsidR="00912019" w:rsidRPr="00912019" w:rsidRDefault="00912019" w:rsidP="6F2629B0">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776A026" w14:textId="10F7C28A"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.3. Sve izmjene koje su nužne za izvršenje Ugovora, i kojima se uvode nove i/ili mijenjaju postojeće aktivnosti, a ne ispunjavaju uvjet iz stavka 2. ovog članka, </w:t>
      </w:r>
      <w:r w:rsidR="00175360">
        <w:rPr>
          <w:rFonts w:ascii="Times New Roman" w:eastAsia="Calibri" w:hAnsi="Times New Roman" w:cs="Times New Roman"/>
          <w:sz w:val="24"/>
          <w:szCs w:val="24"/>
          <w:lang w:eastAsia="hr-HR"/>
        </w:rPr>
        <w:t>TOPFD</w:t>
      </w:r>
      <w:r w:rsidR="00175360"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w:t>
      </w:r>
      <w:r w:rsidR="0059213C">
        <w:rPr>
          <w:rFonts w:ascii="Times New Roman" w:eastAsia="Calibri" w:hAnsi="Times New Roman" w:cs="Times New Roman"/>
          <w:sz w:val="24"/>
          <w:szCs w:val="24"/>
          <w:lang w:eastAsia="hr-HR"/>
        </w:rPr>
        <w:t>že</w:t>
      </w:r>
      <w:r w:rsidRPr="00912019">
        <w:rPr>
          <w:rFonts w:ascii="Times New Roman" w:eastAsia="Calibri" w:hAnsi="Times New Roman" w:cs="Times New Roman"/>
          <w:sz w:val="24"/>
          <w:szCs w:val="24"/>
          <w:lang w:eastAsia="hr-HR"/>
        </w:rPr>
        <w:t xml:space="preserve"> prihvatiti pod uvjetom da troškove povezane s izmjenom snosi Korisnik.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B60DDA9" w14:textId="21921E20"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w:t>
      </w:r>
      <w:r w:rsidR="00F85B0D">
        <w:rPr>
          <w:rFonts w:ascii="Times New Roman" w:eastAsia="Calibri" w:hAnsi="Times New Roman" w:cs="Times New Roman"/>
          <w:sz w:val="24"/>
          <w:szCs w:val="24"/>
          <w:lang w:eastAsia="hr-HR"/>
        </w:rPr>
        <w:t>0</w:t>
      </w:r>
      <w:r w:rsidRPr="5537929A">
        <w:rPr>
          <w:rFonts w:ascii="Times New Roman" w:eastAsia="Calibri" w:hAnsi="Times New Roman" w:cs="Times New Roman"/>
          <w:sz w:val="24"/>
          <w:szCs w:val="24"/>
          <w:lang w:eastAsia="hr-HR"/>
        </w:rPr>
        <w:t>.</w:t>
      </w:r>
      <w:r w:rsidR="005C629A">
        <w:rPr>
          <w:rFonts w:ascii="Times New Roman" w:eastAsia="Calibri" w:hAnsi="Times New Roman" w:cs="Times New Roman"/>
          <w:sz w:val="24"/>
          <w:szCs w:val="24"/>
          <w:lang w:eastAsia="hr-HR"/>
        </w:rPr>
        <w:t>4</w:t>
      </w:r>
      <w:r w:rsidRPr="1988ED16">
        <w:rPr>
          <w:rFonts w:ascii="Times New Roman" w:eastAsia="Calibri" w:hAnsi="Times New Roman" w:cs="Times New Roman"/>
          <w:sz w:val="24"/>
          <w:szCs w:val="24"/>
          <w:lang w:eastAsia="hr-HR"/>
        </w:rPr>
        <w:t>.</w:t>
      </w:r>
      <w:r w:rsidRPr="5537929A">
        <w:rPr>
          <w:rFonts w:ascii="Times New Roman" w:eastAsia="Calibri" w:hAnsi="Times New Roman" w:cs="Times New Roman"/>
          <w:sz w:val="24"/>
          <w:szCs w:val="24"/>
          <w:lang w:eastAsia="hr-HR"/>
        </w:rPr>
        <w:t xml:space="preserve"> Svaka Ugovorna strana može zahtijevati da se Ugovor izm</w:t>
      </w:r>
      <w:r w:rsidR="00C42260" w:rsidRPr="5537929A">
        <w:rPr>
          <w:rFonts w:ascii="Times New Roman" w:eastAsia="Calibri" w:hAnsi="Times New Roman" w:cs="Times New Roman"/>
          <w:sz w:val="24"/>
          <w:szCs w:val="24"/>
          <w:lang w:eastAsia="hr-HR"/>
        </w:rPr>
        <w:t>i</w:t>
      </w:r>
      <w:r w:rsidRPr="5537929A">
        <w:rPr>
          <w:rFonts w:ascii="Times New Roman" w:eastAsia="Calibri" w:hAnsi="Times New Roman" w:cs="Times New Roman"/>
          <w:sz w:val="24"/>
          <w:szCs w:val="24"/>
          <w:lang w:eastAsia="hr-HR"/>
        </w:rPr>
        <w:t xml:space="preserve">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w:t>
      </w:r>
      <w:r w:rsidR="00117DA0"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xml:space="preserve"> </w:t>
      </w:r>
      <w:r w:rsidRPr="5537929A">
        <w:rPr>
          <w:rFonts w:ascii="Times New Roman" w:eastAsia="Calibri" w:hAnsi="Times New Roman" w:cs="Times New Roman"/>
          <w:sz w:val="24"/>
          <w:szCs w:val="24"/>
          <w:lang w:eastAsia="hr-HR"/>
        </w:rPr>
        <w:lastRenderedPageBreak/>
        <w:t xml:space="preserve">zahtjev za izmjenama Ugovora. </w:t>
      </w:r>
      <w:r w:rsidR="005C10BE"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7DFC7227" w14:textId="77777777" w:rsidR="00CA47E7" w:rsidRDefault="00CA47E7"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7F7BDCE3" w14:textId="579EB116" w:rsidR="009C17B8" w:rsidRDefault="009C17B8"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8C78AE">
        <w:rPr>
          <w:rFonts w:ascii="Times New Roman" w:eastAsia="Calibri" w:hAnsi="Times New Roman" w:cs="Times New Roman"/>
          <w:i/>
          <w:iCs/>
          <w:sz w:val="24"/>
          <w:szCs w:val="24"/>
          <w:lang w:eastAsia="hr-HR"/>
        </w:rPr>
        <w:t>Izmjene koje zahtijevaju potpisivanje Dodatka ugovoru</w:t>
      </w:r>
    </w:p>
    <w:p w14:paraId="428FBE1D" w14:textId="6397FF5F" w:rsidR="005608D1" w:rsidRDefault="005608D1"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592CD719" w14:textId="055C4F1E" w:rsidR="005608D1" w:rsidRPr="008C78AE" w:rsidRDefault="005608D1" w:rsidP="008C78AE">
      <w:pPr>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7BD840F0" w14:textId="32404062" w:rsidR="009C17B8" w:rsidRDefault="009C17B8" w:rsidP="008C78AE">
      <w:pPr>
        <w:keepNext/>
        <w:autoSpaceDE w:val="0"/>
        <w:autoSpaceDN w:val="0"/>
        <w:adjustRightInd w:val="0"/>
        <w:spacing w:after="0" w:line="240" w:lineRule="auto"/>
        <w:jc w:val="center"/>
        <w:rPr>
          <w:rFonts w:ascii="Times New Roman" w:eastAsia="Calibri" w:hAnsi="Times New Roman" w:cs="Times New Roman"/>
          <w:sz w:val="24"/>
          <w:szCs w:val="24"/>
          <w:lang w:eastAsia="hr-HR"/>
        </w:rPr>
      </w:pPr>
    </w:p>
    <w:p w14:paraId="2BC56124" w14:textId="4153DC29" w:rsidR="009C17B8" w:rsidRDefault="009C17B8"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Izmjene Ugovora o kojima su se usuglasile ugovorne strane sastavljaju se u formi pisanog dodatka Ugovora koji potpisuju sve strane Ugovora.</w:t>
      </w:r>
    </w:p>
    <w:p w14:paraId="4F695CC0" w14:textId="77777777" w:rsidR="000B0286" w:rsidRDefault="000B02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D2E31" w14:textId="185FBABE"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21.</w:t>
      </w:r>
      <w:r w:rsidR="00F04601" w:rsidRPr="2578C867">
        <w:rPr>
          <w:rFonts w:ascii="Times New Roman" w:eastAsia="Calibri" w:hAnsi="Times New Roman" w:cs="Times New Roman"/>
          <w:sz w:val="24"/>
          <w:szCs w:val="24"/>
          <w:lang w:eastAsia="hr-HR"/>
        </w:rPr>
        <w:t>2</w:t>
      </w:r>
      <w:r w:rsidRPr="2578C867">
        <w:rPr>
          <w:rFonts w:ascii="Times New Roman" w:eastAsia="Calibri" w:hAnsi="Times New Roman" w:cs="Times New Roman"/>
          <w:sz w:val="24"/>
          <w:szCs w:val="24"/>
          <w:lang w:eastAsia="hr-HR"/>
        </w:rPr>
        <w:t xml:space="preserve">. Ugovor se može izmijeniti tijekom razdoblja </w:t>
      </w:r>
      <w:r w:rsidR="1DEE5C19" w:rsidRPr="2578C867">
        <w:rPr>
          <w:rFonts w:ascii="Times New Roman" w:eastAsia="Calibri" w:hAnsi="Times New Roman" w:cs="Times New Roman"/>
          <w:sz w:val="24"/>
          <w:szCs w:val="24"/>
          <w:lang w:eastAsia="hr-HR"/>
        </w:rPr>
        <w:t>provedbe operacije</w:t>
      </w:r>
      <w:r w:rsidRPr="2578C867">
        <w:rPr>
          <w:rFonts w:ascii="Times New Roman" w:eastAsia="Calibri" w:hAnsi="Times New Roman" w:cs="Times New Roman"/>
          <w:sz w:val="24"/>
          <w:szCs w:val="24"/>
          <w:lang w:eastAsia="hr-HR"/>
        </w:rPr>
        <w:t xml:space="preserve">, a najkasnije do odobrenja završnog </w:t>
      </w:r>
      <w:r w:rsidR="756CBE4A" w:rsidRPr="1988ED16">
        <w:rPr>
          <w:rFonts w:ascii="Times New Roman" w:eastAsia="Calibri" w:hAnsi="Times New Roman" w:cs="Times New Roman"/>
          <w:sz w:val="24"/>
          <w:szCs w:val="24"/>
          <w:lang w:eastAsia="hr-HR"/>
        </w:rPr>
        <w:t xml:space="preserve">ZNS-a </w:t>
      </w:r>
      <w:r w:rsidRPr="2578C867">
        <w:rPr>
          <w:rFonts w:ascii="Times New Roman" w:eastAsia="Calibri" w:hAnsi="Times New Roman" w:cs="Times New Roman"/>
          <w:sz w:val="24"/>
          <w:szCs w:val="24"/>
          <w:lang w:eastAsia="hr-HR"/>
        </w:rPr>
        <w:t xml:space="preserve"> (ovisno o naravi izmjene, što se procjenjuje u svakom pojedinom slučaju). Sve izmjene moraju biti opravdane i obrazložene </w:t>
      </w:r>
      <w:r w:rsidR="00817927" w:rsidRPr="2578C867">
        <w:rPr>
          <w:rFonts w:ascii="Times New Roman" w:eastAsia="Calibri" w:hAnsi="Times New Roman" w:cs="Times New Roman"/>
          <w:sz w:val="24"/>
          <w:szCs w:val="24"/>
          <w:lang w:eastAsia="hr-HR"/>
        </w:rPr>
        <w:t>kako</w:t>
      </w:r>
      <w:r w:rsidRPr="2578C867">
        <w:rPr>
          <w:rFonts w:ascii="Times New Roman" w:eastAsia="Calibri" w:hAnsi="Times New Roman" w:cs="Times New Roman"/>
          <w:sz w:val="24"/>
          <w:szCs w:val="24"/>
          <w:lang w:eastAsia="hr-HR"/>
        </w:rPr>
        <w:t xml:space="preserve"> bi bile dopustive.</w:t>
      </w:r>
    </w:p>
    <w:p w14:paraId="0271F103" w14:textId="77777777" w:rsidR="000B0286" w:rsidRPr="00912019" w:rsidRDefault="000B0286" w:rsidP="000B0286">
      <w:pPr>
        <w:tabs>
          <w:tab w:val="left" w:pos="426"/>
        </w:tabs>
        <w:autoSpaceDE w:val="0"/>
        <w:autoSpaceDN w:val="0"/>
        <w:adjustRightInd w:val="0"/>
        <w:spacing w:after="0" w:line="240" w:lineRule="auto"/>
        <w:jc w:val="both"/>
        <w:rPr>
          <w:rFonts w:ascii="Times New Roman" w:eastAsia="Calibri" w:hAnsi="Times New Roman" w:cs="Times New Roman"/>
          <w:sz w:val="24"/>
          <w:szCs w:val="24"/>
          <w:lang w:eastAsia="hr-HR"/>
        </w:rPr>
      </w:pPr>
    </w:p>
    <w:p w14:paraId="6837A015" w14:textId="63D4B7A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U slučaju izmjena Ugovora koje </w:t>
      </w:r>
      <w:r>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Pr>
          <w:rFonts w:ascii="Times New Roman" w:eastAsia="Calibri" w:hAnsi="Times New Roman" w:cs="Times New Roman"/>
          <w:sz w:val="24"/>
          <w:szCs w:val="24"/>
          <w:lang w:eastAsia="hr-HR"/>
        </w:rPr>
        <w:t>. TOPFD</w:t>
      </w:r>
      <w:r w:rsidRPr="00912019">
        <w:rPr>
          <w:rFonts w:ascii="Times New Roman" w:eastAsia="Calibri" w:hAnsi="Times New Roman" w:cs="Times New Roman"/>
          <w:sz w:val="24"/>
          <w:szCs w:val="24"/>
          <w:lang w:eastAsia="hr-HR"/>
        </w:rPr>
        <w:t xml:space="preserve"> donos</w:t>
      </w:r>
      <w:r>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 xml:space="preserve"> odluku o predloženim izmjenama u roku 20 (dvadeset) dana od primitka zahtjeva. Ako je potrebno, može</w:t>
      </w:r>
      <w:r>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390534FA"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7CE2228" w14:textId="7297A962"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U slučaju pozitivne odluke,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dostavlja potpisani dodatak Ugovora</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na potpis Korisniku. Potpisani dodatak Ugovora Korisnik dostavlja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najkasnije u roku 15 (petnaest) dana od dana primitka. </w:t>
      </w:r>
    </w:p>
    <w:p w14:paraId="5A01090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4C37F92" w14:textId="3F4A1B9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U slučaju negativne odluke,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obavještava Korisnika </w:t>
      </w:r>
      <w:r>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0B01E8D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34D7F9A" w14:textId="1556D3D0"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982D8D6">
        <w:rPr>
          <w:rFonts w:ascii="Times New Roman" w:eastAsia="Calibri" w:hAnsi="Times New Roman" w:cs="Times New Roman"/>
          <w:sz w:val="24"/>
          <w:szCs w:val="24"/>
          <w:lang w:eastAsia="hr-HR"/>
        </w:rPr>
        <w:t>21.</w:t>
      </w:r>
      <w:r w:rsidR="00F04601" w:rsidRPr="0982D8D6">
        <w:rPr>
          <w:rFonts w:ascii="Times New Roman" w:eastAsia="Calibri" w:hAnsi="Times New Roman" w:cs="Times New Roman"/>
          <w:sz w:val="24"/>
          <w:szCs w:val="24"/>
          <w:lang w:eastAsia="hr-HR"/>
        </w:rPr>
        <w:t>6</w:t>
      </w:r>
      <w:r w:rsidRPr="0982D8D6">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2F252371"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ECD807D" w14:textId="771A5C68"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NKT i TOPFD</w:t>
      </w:r>
      <w:r w:rsidRPr="00912019">
        <w:rPr>
          <w:rFonts w:ascii="Times New Roman" w:eastAsia="Calibri" w:hAnsi="Times New Roman" w:cs="Times New Roman"/>
          <w:sz w:val="24"/>
          <w:szCs w:val="24"/>
          <w:lang w:eastAsia="hr-HR"/>
        </w:rPr>
        <w:t xml:space="preserve"> nisu odgovorni za štetu koja Korisniku nastane zbog ili povezano s nepotpisivanjem dodatka Ugovora.</w:t>
      </w:r>
    </w:p>
    <w:p w14:paraId="789B00E1" w14:textId="77777777"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802CBD" w14:textId="4957E9DB"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Korisnik snosi punu odgovornost za pravodobno podnošenje zahtjeva kako bi </w:t>
      </w:r>
      <w:r>
        <w:rPr>
          <w:rFonts w:ascii="Times New Roman" w:eastAsia="Calibri" w:hAnsi="Times New Roman" w:cs="Times New Roman"/>
          <w:sz w:val="24"/>
          <w:szCs w:val="24"/>
          <w:lang w:eastAsia="hr-HR"/>
        </w:rPr>
        <w:t>i TOPFD</w:t>
      </w:r>
      <w:r w:rsidRPr="00912019">
        <w:rPr>
          <w:rFonts w:ascii="Times New Roman" w:eastAsia="Calibri" w:hAnsi="Times New Roman" w:cs="Times New Roman"/>
          <w:sz w:val="24"/>
          <w:szCs w:val="24"/>
          <w:lang w:eastAsia="hr-HR"/>
        </w:rPr>
        <w:t xml:space="preserve"> obavi</w:t>
      </w:r>
      <w:r>
        <w:rPr>
          <w:rFonts w:ascii="Times New Roman" w:eastAsia="Calibri" w:hAnsi="Times New Roman" w:cs="Times New Roman"/>
          <w:sz w:val="24"/>
          <w:szCs w:val="24"/>
          <w:lang w:eastAsia="hr-HR"/>
        </w:rPr>
        <w:t>o</w:t>
      </w:r>
      <w:r w:rsidRPr="00912019">
        <w:rPr>
          <w:rFonts w:ascii="Times New Roman" w:eastAsia="Calibri" w:hAnsi="Times New Roman" w:cs="Times New Roman"/>
          <w:sz w:val="24"/>
          <w:szCs w:val="24"/>
          <w:lang w:eastAsia="hr-HR"/>
        </w:rPr>
        <w:t xml:space="preserve"> sve potrebne radnje u svrhu sklapanja dodatka Ugovora.</w:t>
      </w:r>
    </w:p>
    <w:p w14:paraId="03413B9C"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8988731" w14:textId="0E38AC89"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AD3EE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2F3FC46F" w14:textId="77777777" w:rsidR="00054267" w:rsidRPr="00912019" w:rsidRDefault="00054267"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260B5E" w14:textId="77777777" w:rsidR="002B787A" w:rsidRDefault="002B787A" w:rsidP="005608D1">
      <w:pPr>
        <w:pStyle w:val="Naslov2"/>
      </w:pPr>
    </w:p>
    <w:p w14:paraId="5202938C" w14:textId="0D265EC7" w:rsidR="005608D1" w:rsidRPr="00912019" w:rsidRDefault="005608D1" w:rsidP="005608D1">
      <w:pPr>
        <w:pStyle w:val="Naslov2"/>
      </w:pPr>
      <w:bookmarkStart w:id="38" w:name="_Toc121835373"/>
      <w:r>
        <w:t xml:space="preserve">Izmjene Ugovora na temelju odluke </w:t>
      </w:r>
      <w:r w:rsidR="4C0C137D">
        <w:t xml:space="preserve">NKT-a / </w:t>
      </w:r>
      <w:r>
        <w:t>TOPFD-a</w:t>
      </w:r>
      <w:bookmarkEnd w:id="38"/>
    </w:p>
    <w:p w14:paraId="47E34D62"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761C752D"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3CC8319D"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7242E06" w14:textId="5E06CFF6"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sidR="00ED0F2B">
        <w:rPr>
          <w:rFonts w:ascii="Times New Roman" w:eastAsia="Calibri" w:hAnsi="Times New Roman" w:cs="Times New Roman"/>
          <w:sz w:val="24"/>
          <w:szCs w:val="24"/>
          <w:lang w:eastAsia="hr-HR"/>
        </w:rPr>
        <w:t xml:space="preserve">NKT i/ili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72067BC9" w14:textId="77777777" w:rsidR="005608D1" w:rsidRPr="00912019"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iznos odobrenih bespovratnih </w:t>
      </w:r>
      <w:r>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iz Ugovora se smanjuje zbog utvrđenih pogrešaka (primjerice u izračunu prihvatljivih troškova) </w:t>
      </w:r>
    </w:p>
    <w:p w14:paraId="7DC7C587"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Pr>
          <w:rFonts w:ascii="Times New Roman" w:eastAsia="Calibri" w:hAnsi="Times New Roman" w:cs="Times New Roman"/>
          <w:sz w:val="24"/>
          <w:szCs w:val="24"/>
          <w:lang w:eastAsia="hr-HR"/>
        </w:rPr>
        <w:t>NKT/TOPFD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73F1C174"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ako se nedvojbeno utvrdi da postoje očite uštede u </w:t>
      </w:r>
      <w:r>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w:t>
      </w:r>
      <w:r>
        <w:rPr>
          <w:rFonts w:ascii="Times New Roman" w:eastAsia="Calibri" w:hAnsi="Times New Roman" w:cs="Times New Roman"/>
          <w:sz w:val="24"/>
          <w:szCs w:val="24"/>
          <w:lang w:eastAsia="hr-HR"/>
        </w:rPr>
        <w:t xml:space="preserve">financijskim </w:t>
      </w:r>
      <w:r w:rsidRPr="00273BA0">
        <w:rPr>
          <w:rFonts w:ascii="Times New Roman" w:eastAsia="Calibri" w:hAnsi="Times New Roman" w:cs="Times New Roman"/>
          <w:sz w:val="24"/>
          <w:szCs w:val="24"/>
          <w:lang w:eastAsia="hr-HR"/>
        </w:rPr>
        <w:t>sredstvima i ostvarenim ili planiranim troškovima</w:t>
      </w:r>
    </w:p>
    <w:p w14:paraId="1C977142"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23. ovih Općih uvjeta (npr. izmjena tehničke naravi koja ne utječe na opseg već utvrđenih prava i obveza i način njihova izvršavanja)</w:t>
      </w:r>
    </w:p>
    <w:p w14:paraId="78E0BD07" w14:textId="77777777" w:rsidR="005608D1" w:rsidRPr="00273BA0"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0C09D64" w14:textId="32FAE9B0"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982D8D6">
        <w:rPr>
          <w:rFonts w:ascii="Times New Roman" w:eastAsia="Calibri" w:hAnsi="Times New Roman" w:cs="Times New Roman"/>
          <w:sz w:val="24"/>
          <w:szCs w:val="24"/>
          <w:lang w:eastAsia="hr-HR"/>
        </w:rPr>
        <w:t>22.2. U slučajevima navedenim u stavku 22.1. ovog</w:t>
      </w:r>
      <w:r w:rsidR="6419D6A7" w:rsidRPr="0982D8D6">
        <w:rPr>
          <w:rFonts w:ascii="Times New Roman" w:eastAsia="Calibri" w:hAnsi="Times New Roman" w:cs="Times New Roman"/>
          <w:sz w:val="24"/>
          <w:szCs w:val="24"/>
          <w:lang w:eastAsia="hr-HR"/>
        </w:rPr>
        <w:t>a</w:t>
      </w:r>
      <w:r w:rsidRPr="0982D8D6">
        <w:rPr>
          <w:rFonts w:ascii="Times New Roman" w:eastAsia="Calibri" w:hAnsi="Times New Roman" w:cs="Times New Roman"/>
          <w:sz w:val="24"/>
          <w:szCs w:val="24"/>
          <w:lang w:eastAsia="hr-HR"/>
        </w:rPr>
        <w:t xml:space="preserve"> članka, Ugovor se može izmijeniti tijekom cijelog razdoblja njegova izvršavanja. </w:t>
      </w:r>
      <w:r w:rsidR="005051AF">
        <w:rPr>
          <w:rFonts w:ascii="Times New Roman" w:eastAsia="Calibri" w:hAnsi="Times New Roman" w:cs="Times New Roman"/>
          <w:sz w:val="24"/>
          <w:szCs w:val="24"/>
          <w:lang w:eastAsia="hr-HR"/>
        </w:rPr>
        <w:t xml:space="preserve">NKT i/ili </w:t>
      </w:r>
      <w:r w:rsidRPr="0982D8D6">
        <w:rPr>
          <w:rFonts w:ascii="Times New Roman" w:eastAsia="Calibri" w:hAnsi="Times New Roman" w:cs="Times New Roman"/>
          <w:sz w:val="24"/>
          <w:szCs w:val="24"/>
          <w:lang w:eastAsia="hr-HR"/>
        </w:rPr>
        <w:t>TOPFD dostavlja odluku o izmjeni Ugovora Korisniku, a odluka o izmjeni Ugovora proizvodi učinak od dana kada je dostavljena Korisniku.</w:t>
      </w:r>
    </w:p>
    <w:p w14:paraId="608CB4BF" w14:textId="0396C2AC" w:rsidR="0982D8D6" w:rsidRDefault="0982D8D6" w:rsidP="0982D8D6">
      <w:pPr>
        <w:spacing w:after="0" w:line="240" w:lineRule="auto"/>
        <w:jc w:val="both"/>
        <w:rPr>
          <w:rFonts w:ascii="Times New Roman" w:eastAsia="Calibri" w:hAnsi="Times New Roman" w:cs="Times New Roman"/>
          <w:sz w:val="24"/>
          <w:szCs w:val="24"/>
          <w:lang w:eastAsia="hr-HR"/>
        </w:rPr>
      </w:pPr>
    </w:p>
    <w:p w14:paraId="10E96EA0" w14:textId="4198CED8" w:rsidR="6C2DB824" w:rsidRDefault="6C2DB824" w:rsidP="0982D8D6">
      <w:pPr>
        <w:spacing w:after="0" w:line="240" w:lineRule="auto"/>
        <w:jc w:val="both"/>
        <w:rPr>
          <w:rFonts w:ascii="Times New Roman" w:eastAsia="Calibri" w:hAnsi="Times New Roman" w:cs="Times New Roman"/>
          <w:sz w:val="24"/>
          <w:szCs w:val="24"/>
          <w:lang w:eastAsia="hr-HR"/>
        </w:rPr>
      </w:pPr>
      <w:r w:rsidRPr="0982D8D6">
        <w:rPr>
          <w:rFonts w:ascii="Times New Roman" w:eastAsia="Calibri" w:hAnsi="Times New Roman" w:cs="Times New Roman"/>
          <w:sz w:val="24"/>
          <w:szCs w:val="24"/>
          <w:lang w:eastAsia="hr-HR"/>
        </w:rPr>
        <w:t xml:space="preserve">22.3. Slučajevi navedeni u stavku 22.1. ovoga članka </w:t>
      </w:r>
      <w:r w:rsidR="2AA47C32" w:rsidRPr="0982D8D6">
        <w:rPr>
          <w:rFonts w:ascii="Times New Roman" w:eastAsia="Calibri" w:hAnsi="Times New Roman" w:cs="Times New Roman"/>
          <w:sz w:val="24"/>
          <w:szCs w:val="24"/>
          <w:lang w:eastAsia="hr-HR"/>
        </w:rPr>
        <w:t>predstavljaju jednostranu izmjenu Ugovora od strane NKT-a ili TOPFD-a</w:t>
      </w:r>
      <w:r w:rsidR="16109705" w:rsidRPr="0982D8D6">
        <w:rPr>
          <w:rFonts w:ascii="Times New Roman" w:eastAsia="Calibri" w:hAnsi="Times New Roman" w:cs="Times New Roman"/>
          <w:sz w:val="24"/>
          <w:szCs w:val="24"/>
          <w:lang w:eastAsia="hr-HR"/>
        </w:rPr>
        <w:t xml:space="preserve">. </w:t>
      </w:r>
    </w:p>
    <w:p w14:paraId="00D0F00E" w14:textId="77777777" w:rsidR="008E2966" w:rsidRDefault="008E2966" w:rsidP="0982D8D6">
      <w:pPr>
        <w:spacing w:after="0" w:line="240" w:lineRule="auto"/>
        <w:jc w:val="both"/>
        <w:rPr>
          <w:rFonts w:ascii="Times New Roman" w:eastAsia="Calibri" w:hAnsi="Times New Roman" w:cs="Times New Roman"/>
          <w:sz w:val="24"/>
          <w:szCs w:val="24"/>
          <w:lang w:eastAsia="hr-HR"/>
        </w:rPr>
      </w:pPr>
    </w:p>
    <w:p w14:paraId="01C240B3" w14:textId="26F4BC05" w:rsidR="16109705" w:rsidRDefault="16109705" w:rsidP="0982D8D6">
      <w:pPr>
        <w:spacing w:after="0" w:line="240" w:lineRule="auto"/>
        <w:jc w:val="both"/>
        <w:rPr>
          <w:rFonts w:ascii="Times New Roman" w:eastAsia="Calibri" w:hAnsi="Times New Roman" w:cs="Times New Roman"/>
          <w:sz w:val="24"/>
          <w:szCs w:val="24"/>
          <w:lang w:eastAsia="hr-HR"/>
        </w:rPr>
      </w:pPr>
      <w:r w:rsidRPr="0982D8D6">
        <w:rPr>
          <w:rFonts w:ascii="Times New Roman" w:eastAsia="Calibri" w:hAnsi="Times New Roman" w:cs="Times New Roman"/>
          <w:sz w:val="24"/>
          <w:szCs w:val="24"/>
          <w:lang w:eastAsia="hr-HR"/>
        </w:rPr>
        <w:t>Izmjena Ugovora stupa na snagu danom donošenja Odluke NKT-a/TOPFD-a.</w:t>
      </w:r>
    </w:p>
    <w:p w14:paraId="25B93829" w14:textId="77777777" w:rsidR="009C17B8" w:rsidRDefault="009C17B8">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09F2495" w:rsidR="00912019" w:rsidRPr="00912019" w:rsidRDefault="00912019">
      <w:pPr>
        <w:pStyle w:val="Naslov2"/>
      </w:pPr>
      <w:bookmarkStart w:id="39" w:name="_Toc121835374"/>
      <w:r w:rsidRPr="00912019">
        <w:t>Izmjene manjeg značaja</w:t>
      </w:r>
      <w:bookmarkEnd w:id="39"/>
    </w:p>
    <w:p w14:paraId="2B9462EB" w14:textId="77777777" w:rsidR="00912019" w:rsidRPr="00912019" w:rsidRDefault="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86776C7" w14:textId="71DC74A5"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.1. U odnosu na izmjene manjeg značaja koje se odnose na promjenu naziva/imena ugovorne strane, adrese, bankovnog računa ili podataka koji se odnose na kontakte, nije potrebno sklapati pisani dodatak Ugovora</w:t>
      </w:r>
      <w:r w:rsidR="003B17D1">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AD383C9" w14:textId="33DAD6A4" w:rsidR="00912019" w:rsidRDefault="00912019"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w:t>
      </w:r>
      <w:r w:rsidR="00162621">
        <w:rPr>
          <w:rFonts w:ascii="Times New Roman" w:eastAsia="Calibri" w:hAnsi="Times New Roman" w:cs="Times New Roman"/>
          <w:sz w:val="24"/>
          <w:szCs w:val="24"/>
          <w:lang w:eastAsia="hr-HR"/>
        </w:rPr>
        <w:t xml:space="preserve">nije </w:t>
      </w:r>
      <w:r w:rsidRPr="00912019">
        <w:rPr>
          <w:rFonts w:ascii="Times New Roman" w:eastAsia="Calibri" w:hAnsi="Times New Roman" w:cs="Times New Roman"/>
          <w:sz w:val="24"/>
          <w:szCs w:val="24"/>
          <w:lang w:eastAsia="hr-HR"/>
        </w:rPr>
        <w:t>potrebno sklapati pisani dodatak.</w:t>
      </w:r>
    </w:p>
    <w:p w14:paraId="621D436F" w14:textId="383AF597" w:rsidR="00F91E84" w:rsidRDefault="00F91E84"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30DA438" w14:textId="5F11EBF6" w:rsidR="00F52FF0" w:rsidRDefault="00F91E84" w:rsidP="00D21C37">
      <w:pPr>
        <w:autoSpaceDE w:val="0"/>
        <w:autoSpaceDN w:val="0"/>
        <w:adjustRightInd w:val="0"/>
        <w:spacing w:after="0" w:line="240" w:lineRule="auto"/>
        <w:jc w:val="both"/>
        <w:rPr>
          <w:rFonts w:ascii="Times New Roman" w:hAnsi="Times New Roman"/>
          <w:sz w:val="24"/>
          <w:szCs w:val="24"/>
        </w:rPr>
      </w:pPr>
      <w:r>
        <w:rPr>
          <w:rFonts w:ascii="Times New Roman" w:eastAsia="Calibri" w:hAnsi="Times New Roman" w:cs="Times New Roman"/>
          <w:sz w:val="24"/>
          <w:szCs w:val="24"/>
          <w:lang w:eastAsia="hr-HR"/>
        </w:rPr>
        <w:t xml:space="preserve">23.3. Izmjene </w:t>
      </w:r>
      <w:r w:rsidR="001353FC">
        <w:rPr>
          <w:rFonts w:ascii="Times New Roman" w:eastAsia="Calibri" w:hAnsi="Times New Roman" w:cs="Times New Roman"/>
          <w:sz w:val="24"/>
          <w:szCs w:val="24"/>
          <w:lang w:eastAsia="hr-HR"/>
        </w:rPr>
        <w:t xml:space="preserve">popisa planiranih troškova </w:t>
      </w:r>
      <w:r w:rsidR="002050B6">
        <w:rPr>
          <w:rFonts w:ascii="Times New Roman" w:eastAsia="Calibri" w:hAnsi="Times New Roman" w:cs="Times New Roman"/>
          <w:sz w:val="24"/>
          <w:szCs w:val="24"/>
          <w:lang w:eastAsia="hr-HR"/>
        </w:rPr>
        <w:t xml:space="preserve">operacije, kako je navedeno u </w:t>
      </w:r>
      <w:r w:rsidR="002050B6" w:rsidRPr="00020E6F">
        <w:rPr>
          <w:rFonts w:ascii="Times New Roman" w:hAnsi="Times New Roman"/>
          <w:sz w:val="24"/>
          <w:szCs w:val="24"/>
        </w:rPr>
        <w:t>Prilog</w:t>
      </w:r>
      <w:r w:rsidR="002050B6">
        <w:rPr>
          <w:rFonts w:ascii="Times New Roman" w:hAnsi="Times New Roman"/>
          <w:sz w:val="24"/>
          <w:szCs w:val="24"/>
        </w:rPr>
        <w:t>u</w:t>
      </w:r>
      <w:r w:rsidR="002050B6" w:rsidRPr="00020E6F">
        <w:rPr>
          <w:rFonts w:ascii="Times New Roman" w:hAnsi="Times New Roman"/>
          <w:sz w:val="24"/>
          <w:szCs w:val="24"/>
        </w:rPr>
        <w:t xml:space="preserve"> I: Opis i Proračun </w:t>
      </w:r>
      <w:r w:rsidR="002050B6">
        <w:rPr>
          <w:rFonts w:ascii="Times New Roman" w:hAnsi="Times New Roman"/>
          <w:sz w:val="24"/>
          <w:szCs w:val="24"/>
        </w:rPr>
        <w:t xml:space="preserve">Operacije, smatraju se </w:t>
      </w:r>
      <w:r w:rsidR="001F722A">
        <w:rPr>
          <w:rFonts w:ascii="Times New Roman" w:hAnsi="Times New Roman"/>
          <w:sz w:val="24"/>
          <w:szCs w:val="24"/>
        </w:rPr>
        <w:t xml:space="preserve">izmjenama manjeg značaja ukoliko </w:t>
      </w:r>
      <w:r w:rsidR="002B4DA9">
        <w:rPr>
          <w:rFonts w:ascii="Times New Roman" w:hAnsi="Times New Roman"/>
          <w:sz w:val="24"/>
          <w:szCs w:val="24"/>
        </w:rPr>
        <w:t>uključuju promjene planiranih iznosa po stavkama troška</w:t>
      </w:r>
      <w:r w:rsidR="00D72D55">
        <w:rPr>
          <w:rFonts w:ascii="Times New Roman" w:hAnsi="Times New Roman"/>
          <w:sz w:val="24"/>
          <w:szCs w:val="24"/>
        </w:rPr>
        <w:t>, uvođenje novih stavki</w:t>
      </w:r>
      <w:r w:rsidR="00D04BCC">
        <w:rPr>
          <w:rFonts w:ascii="Times New Roman" w:hAnsi="Times New Roman"/>
          <w:sz w:val="24"/>
          <w:szCs w:val="24"/>
        </w:rPr>
        <w:t xml:space="preserve"> i/</w:t>
      </w:r>
      <w:r w:rsidR="00D72D55">
        <w:rPr>
          <w:rFonts w:ascii="Times New Roman" w:hAnsi="Times New Roman"/>
          <w:sz w:val="24"/>
          <w:szCs w:val="24"/>
        </w:rPr>
        <w:t>ili brisanje stavki troška</w:t>
      </w:r>
      <w:r w:rsidR="00982A97">
        <w:rPr>
          <w:rFonts w:ascii="Times New Roman" w:hAnsi="Times New Roman"/>
          <w:sz w:val="24"/>
          <w:szCs w:val="24"/>
        </w:rPr>
        <w:t>, pod uvjetom da</w:t>
      </w:r>
      <w:r w:rsidR="00DB46C0">
        <w:rPr>
          <w:rFonts w:ascii="Times New Roman" w:hAnsi="Times New Roman"/>
          <w:sz w:val="24"/>
          <w:szCs w:val="24"/>
        </w:rPr>
        <w:t xml:space="preserve"> se ne povećava ukupan iznos dodijeljenih bespovratnih financijskih sredstava</w:t>
      </w:r>
      <w:r w:rsidR="009B2E55">
        <w:rPr>
          <w:rFonts w:ascii="Times New Roman" w:hAnsi="Times New Roman"/>
          <w:sz w:val="24"/>
          <w:szCs w:val="24"/>
        </w:rPr>
        <w:t xml:space="preserve"> te da se ukidanjem stavki troška ne dovodi u pitanje provođenje aktivnosti operacije</w:t>
      </w:r>
      <w:r w:rsidR="00277C84">
        <w:rPr>
          <w:rFonts w:ascii="Times New Roman" w:hAnsi="Times New Roman"/>
          <w:sz w:val="24"/>
          <w:szCs w:val="24"/>
        </w:rPr>
        <w:t>. Uvođenje novih stavki troška prihvatljivo je</w:t>
      </w:r>
      <w:r w:rsidR="00D72D55">
        <w:rPr>
          <w:rFonts w:ascii="Times New Roman" w:hAnsi="Times New Roman"/>
          <w:sz w:val="24"/>
          <w:szCs w:val="24"/>
        </w:rPr>
        <w:t xml:space="preserve"> pod uvjetom da se radi o troškovima koji su </w:t>
      </w:r>
      <w:r w:rsidR="00277C84">
        <w:rPr>
          <w:rFonts w:ascii="Times New Roman" w:hAnsi="Times New Roman"/>
          <w:sz w:val="24"/>
          <w:szCs w:val="24"/>
        </w:rPr>
        <w:t xml:space="preserve">potrebni za provođenje </w:t>
      </w:r>
      <w:r w:rsidR="00D72D55">
        <w:rPr>
          <w:rFonts w:ascii="Times New Roman" w:hAnsi="Times New Roman"/>
          <w:sz w:val="24"/>
          <w:szCs w:val="24"/>
        </w:rPr>
        <w:t xml:space="preserve">aktivnosti </w:t>
      </w:r>
      <w:r w:rsidR="00277C84">
        <w:rPr>
          <w:rFonts w:ascii="Times New Roman" w:hAnsi="Times New Roman"/>
          <w:sz w:val="24"/>
          <w:szCs w:val="24"/>
        </w:rPr>
        <w:t>operacije te da su</w:t>
      </w:r>
      <w:r w:rsidR="007C144D">
        <w:rPr>
          <w:rFonts w:ascii="Times New Roman" w:hAnsi="Times New Roman"/>
          <w:sz w:val="24"/>
          <w:szCs w:val="24"/>
        </w:rPr>
        <w:t xml:space="preserve"> prihvatljivi pod uvjetima prihvatljivosti </w:t>
      </w:r>
      <w:r w:rsidR="00047A01" w:rsidRPr="00912019">
        <w:rPr>
          <w:rFonts w:ascii="Times New Roman" w:eastAsia="Calibri" w:hAnsi="Times New Roman" w:cs="Times New Roman"/>
          <w:sz w:val="24"/>
          <w:szCs w:val="24"/>
          <w:lang w:eastAsia="hr-HR"/>
        </w:rPr>
        <w:t xml:space="preserve">referentnog poziva na dodjelu bespovratnih </w:t>
      </w:r>
      <w:r w:rsidR="00047A01">
        <w:rPr>
          <w:rFonts w:ascii="Times New Roman" w:eastAsia="Calibri" w:hAnsi="Times New Roman" w:cs="Times New Roman"/>
          <w:sz w:val="24"/>
          <w:szCs w:val="24"/>
          <w:lang w:eastAsia="hr-HR"/>
        </w:rPr>
        <w:t xml:space="preserve">financijskih </w:t>
      </w:r>
      <w:r w:rsidR="00047A01" w:rsidRPr="00912019">
        <w:rPr>
          <w:rFonts w:ascii="Times New Roman" w:eastAsia="Calibri" w:hAnsi="Times New Roman" w:cs="Times New Roman"/>
          <w:sz w:val="24"/>
          <w:szCs w:val="24"/>
          <w:lang w:eastAsia="hr-HR"/>
        </w:rPr>
        <w:t>sredstava</w:t>
      </w:r>
      <w:r w:rsidR="007C144D">
        <w:rPr>
          <w:rFonts w:ascii="Times New Roman" w:hAnsi="Times New Roman"/>
          <w:sz w:val="24"/>
          <w:szCs w:val="24"/>
        </w:rPr>
        <w:t>.</w:t>
      </w:r>
      <w:r w:rsidR="00E4198C">
        <w:rPr>
          <w:rFonts w:ascii="Times New Roman" w:hAnsi="Times New Roman"/>
          <w:sz w:val="24"/>
          <w:szCs w:val="24"/>
        </w:rPr>
        <w:t xml:space="preserve"> </w:t>
      </w:r>
      <w:r w:rsidR="007F2204">
        <w:rPr>
          <w:rFonts w:ascii="Times New Roman" w:hAnsi="Times New Roman"/>
          <w:sz w:val="24"/>
          <w:szCs w:val="24"/>
        </w:rPr>
        <w:t xml:space="preserve">Prethodne situacije se također smatraju Izmjenama manjeg značaja </w:t>
      </w:r>
      <w:r w:rsidR="00092D3A">
        <w:rPr>
          <w:rFonts w:ascii="Times New Roman" w:hAnsi="Times New Roman"/>
          <w:sz w:val="24"/>
          <w:szCs w:val="24"/>
        </w:rPr>
        <w:t>u smislu čl. 23.2. Ovih općih uvjeta.</w:t>
      </w:r>
      <w:r w:rsidR="00CC67A0">
        <w:rPr>
          <w:rFonts w:ascii="Times New Roman" w:hAnsi="Times New Roman"/>
          <w:sz w:val="24"/>
          <w:szCs w:val="24"/>
        </w:rPr>
        <w:t xml:space="preserve"> Korisnik je obvezan adekvatno obrazložiti izmjene </w:t>
      </w:r>
      <w:r w:rsidR="002A5F52">
        <w:rPr>
          <w:rFonts w:ascii="Times New Roman" w:hAnsi="Times New Roman"/>
          <w:sz w:val="24"/>
          <w:szCs w:val="24"/>
        </w:rPr>
        <w:t>te podnesti odgovarajuće dokaze koji potvrđuju iste</w:t>
      </w:r>
      <w:r w:rsidR="00725868">
        <w:rPr>
          <w:rFonts w:ascii="Times New Roman" w:hAnsi="Times New Roman"/>
          <w:sz w:val="24"/>
          <w:szCs w:val="24"/>
        </w:rPr>
        <w:t xml:space="preserve"> te da svi troškovi (novi) proizlaze iz aktivnosti operacije.</w:t>
      </w:r>
    </w:p>
    <w:p w14:paraId="27923368" w14:textId="77777777" w:rsidR="00F52FF0" w:rsidRDefault="00F52FF0" w:rsidP="00D21C37">
      <w:pPr>
        <w:autoSpaceDE w:val="0"/>
        <w:autoSpaceDN w:val="0"/>
        <w:adjustRightInd w:val="0"/>
        <w:spacing w:after="0" w:line="240" w:lineRule="auto"/>
        <w:jc w:val="both"/>
        <w:rPr>
          <w:rFonts w:ascii="Times New Roman" w:hAnsi="Times New Roman"/>
          <w:sz w:val="24"/>
          <w:szCs w:val="24"/>
        </w:rPr>
      </w:pPr>
    </w:p>
    <w:p w14:paraId="02BD20F6" w14:textId="3309F46C" w:rsidR="00902CA3" w:rsidRDefault="00725868"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U slučaju da</w:t>
      </w:r>
      <w:r w:rsidR="005240E2" w:rsidRPr="00912019">
        <w:rPr>
          <w:rFonts w:ascii="Times New Roman" w:eastAsia="Calibri" w:hAnsi="Times New Roman" w:cs="Times New Roman"/>
          <w:sz w:val="24"/>
          <w:szCs w:val="24"/>
          <w:lang w:eastAsia="hr-HR"/>
        </w:rPr>
        <w:t xml:space="preserve"> je potrebno, može</w:t>
      </w:r>
      <w:r w:rsidR="005240E2">
        <w:rPr>
          <w:rFonts w:ascii="Times New Roman" w:eastAsia="Calibri" w:hAnsi="Times New Roman" w:cs="Times New Roman"/>
          <w:sz w:val="24"/>
          <w:szCs w:val="24"/>
          <w:lang w:eastAsia="hr-HR"/>
        </w:rPr>
        <w:t xml:space="preserve"> se od Korisnika</w:t>
      </w:r>
      <w:r w:rsidR="005240E2" w:rsidRPr="00912019">
        <w:rPr>
          <w:rFonts w:ascii="Times New Roman" w:eastAsia="Calibri" w:hAnsi="Times New Roman" w:cs="Times New Roman"/>
          <w:sz w:val="24"/>
          <w:szCs w:val="24"/>
          <w:lang w:eastAsia="hr-HR"/>
        </w:rPr>
        <w:t xml:space="preserve"> zahtijevati dostav</w:t>
      </w:r>
      <w:r w:rsidR="00285A2B">
        <w:rPr>
          <w:rFonts w:ascii="Times New Roman" w:eastAsia="Calibri" w:hAnsi="Times New Roman" w:cs="Times New Roman"/>
          <w:sz w:val="24"/>
          <w:szCs w:val="24"/>
          <w:lang w:eastAsia="hr-HR"/>
        </w:rPr>
        <w:t>u</w:t>
      </w:r>
      <w:r w:rsidR="005240E2" w:rsidRPr="00912019">
        <w:rPr>
          <w:rFonts w:ascii="Times New Roman" w:eastAsia="Calibri" w:hAnsi="Times New Roman" w:cs="Times New Roman"/>
          <w:sz w:val="24"/>
          <w:szCs w:val="24"/>
          <w:lang w:eastAsia="hr-HR"/>
        </w:rPr>
        <w:t xml:space="preserve"> dodatnih informacija, podataka ili dokumentacije</w:t>
      </w:r>
      <w:r w:rsidR="00AE6344">
        <w:rPr>
          <w:rFonts w:ascii="Times New Roman" w:eastAsia="Calibri" w:hAnsi="Times New Roman" w:cs="Times New Roman"/>
          <w:sz w:val="24"/>
          <w:szCs w:val="24"/>
          <w:lang w:eastAsia="hr-HR"/>
        </w:rPr>
        <w:t>.</w:t>
      </w:r>
      <w:r w:rsidR="005240E2" w:rsidRPr="00912019">
        <w:rPr>
          <w:rFonts w:ascii="Times New Roman" w:eastAsia="Calibri" w:hAnsi="Times New Roman" w:cs="Times New Roman"/>
          <w:sz w:val="24"/>
          <w:szCs w:val="24"/>
          <w:lang w:eastAsia="hr-HR"/>
        </w:rPr>
        <w:t xml:space="preserve"> </w:t>
      </w:r>
      <w:r w:rsidR="00285A2B">
        <w:rPr>
          <w:rFonts w:ascii="Times New Roman" w:eastAsia="Calibri" w:hAnsi="Times New Roman" w:cs="Times New Roman"/>
          <w:sz w:val="24"/>
          <w:szCs w:val="24"/>
          <w:lang w:eastAsia="hr-HR"/>
        </w:rPr>
        <w:t xml:space="preserve">Po primitku i pregledu svih relevantnih informacija, </w:t>
      </w:r>
      <w:r w:rsidR="00610611">
        <w:rPr>
          <w:rFonts w:ascii="Times New Roman" w:eastAsia="Calibri" w:hAnsi="Times New Roman" w:cs="Times New Roman"/>
          <w:sz w:val="24"/>
          <w:szCs w:val="24"/>
          <w:lang w:eastAsia="hr-HR"/>
        </w:rPr>
        <w:t>TOPFD može poslati suglasnost na predložene izmjene.</w:t>
      </w:r>
      <w:r w:rsidR="00285A2B">
        <w:rPr>
          <w:rFonts w:ascii="Times New Roman" w:eastAsia="Calibri" w:hAnsi="Times New Roman" w:cs="Times New Roman"/>
          <w:sz w:val="24"/>
          <w:szCs w:val="24"/>
          <w:lang w:eastAsia="hr-HR"/>
        </w:rPr>
        <w:t xml:space="preserve"> </w:t>
      </w:r>
    </w:p>
    <w:p w14:paraId="4EA86AD7" w14:textId="77777777" w:rsidR="00B1405C" w:rsidRDefault="00B1405C"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CB58B57" w14:textId="1FF29C24" w:rsidR="00FB2DFC" w:rsidRDefault="00FB2DFC"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Izmjene manjeg značaje su prihvatljive u skladu s čl. 21.2</w:t>
      </w:r>
      <w:r w:rsidR="00B84133">
        <w:rPr>
          <w:rFonts w:ascii="Times New Roman" w:eastAsia="Calibri" w:hAnsi="Times New Roman" w:cs="Times New Roman"/>
          <w:sz w:val="24"/>
          <w:szCs w:val="24"/>
          <w:lang w:eastAsia="hr-HR"/>
        </w:rPr>
        <w:t>.</w:t>
      </w:r>
      <w:r w:rsidR="00B1405C">
        <w:rPr>
          <w:rFonts w:ascii="Times New Roman" w:eastAsia="Calibri" w:hAnsi="Times New Roman" w:cs="Times New Roman"/>
          <w:sz w:val="24"/>
          <w:szCs w:val="24"/>
          <w:lang w:eastAsia="hr-HR"/>
        </w:rPr>
        <w:t xml:space="preserve"> </w:t>
      </w:r>
    </w:p>
    <w:p w14:paraId="43A85400" w14:textId="2BAB6303" w:rsidR="003B17D1" w:rsidRPr="00162621" w:rsidRDefault="003B17D1"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90229DA" w14:textId="16D9E31D" w:rsidR="003B17D1" w:rsidRPr="00162621" w:rsidRDefault="006240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162621">
        <w:rPr>
          <w:rFonts w:ascii="Times New Roman" w:eastAsia="Calibri" w:hAnsi="Times New Roman" w:cs="Times New Roman"/>
          <w:sz w:val="24"/>
          <w:szCs w:val="24"/>
          <w:lang w:eastAsia="hr-HR"/>
        </w:rPr>
        <w:t xml:space="preserve">23.4. </w:t>
      </w:r>
      <w:r w:rsidR="00A14F76" w:rsidRPr="00162621">
        <w:rPr>
          <w:rFonts w:ascii="Times New Roman" w:eastAsia="Calibri" w:hAnsi="Times New Roman" w:cs="Times New Roman"/>
          <w:sz w:val="24"/>
          <w:szCs w:val="24"/>
          <w:lang w:eastAsia="hr-HR"/>
        </w:rPr>
        <w:t xml:space="preserve">Ukoliko uvođenje novih stavki troška </w:t>
      </w:r>
      <w:r w:rsidR="00CA47E7" w:rsidRPr="00162621">
        <w:rPr>
          <w:rFonts w:ascii="Times New Roman" w:eastAsia="Calibri" w:hAnsi="Times New Roman" w:cs="Times New Roman"/>
          <w:sz w:val="24"/>
          <w:szCs w:val="24"/>
          <w:lang w:eastAsia="hr-HR"/>
        </w:rPr>
        <w:t xml:space="preserve">potencijalno </w:t>
      </w:r>
      <w:r w:rsidR="00A14F76" w:rsidRPr="00162621">
        <w:rPr>
          <w:rFonts w:ascii="Times New Roman" w:eastAsia="Calibri" w:hAnsi="Times New Roman" w:cs="Times New Roman"/>
          <w:sz w:val="24"/>
          <w:szCs w:val="24"/>
          <w:lang w:eastAsia="hr-HR"/>
        </w:rPr>
        <w:t>dovodi do značajne promjene aktivnosti operacije, TOPFD procjenjuje radi li se u konkretnom slučaju o izmijeni koja zahtijeva potpisivanje dodatka ugovora.</w:t>
      </w:r>
    </w:p>
    <w:p w14:paraId="5F7391BB" w14:textId="77777777" w:rsidR="00912019" w:rsidRDefault="00912019" w:rsidP="00DB6CB3">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30922447" w:rsidR="00912019" w:rsidRPr="00912019" w:rsidRDefault="00912019">
      <w:pPr>
        <w:pStyle w:val="Naslov2"/>
      </w:pPr>
      <w:r w:rsidRPr="00912019">
        <w:t xml:space="preserve"> </w:t>
      </w:r>
      <w:r w:rsidR="00D90CCC">
        <w:t xml:space="preserve"> </w:t>
      </w:r>
      <w:bookmarkStart w:id="40" w:name="_Toc121835375"/>
      <w:r w:rsidRPr="00912019">
        <w:t xml:space="preserve">Raskid Ugovora </w:t>
      </w:r>
      <w:r w:rsidR="00C47221">
        <w:t xml:space="preserve">- </w:t>
      </w:r>
      <w:r w:rsidR="00A85716">
        <w:t>TOPFD</w:t>
      </w:r>
      <w:bookmarkEnd w:id="40"/>
    </w:p>
    <w:p w14:paraId="7ECA43D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09AC01E" w14:textId="59BE0053" w:rsidR="00912019" w:rsidRPr="00912019" w:rsidRDefault="00912019" w:rsidP="00E40EA2">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3BC90D59"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2B11EFFE" w14:textId="479F910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6E5C078"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6242DB99" w14:textId="6771E55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(uzimajući u obzir kriterije na temelju kojih se dodjeljuju bespovratna </w:t>
      </w:r>
      <w:r w:rsidR="0056097D">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sredstava i Ugovora ili je očito da je, uvažavajući sve okolnosti slučaja, posljedica namjernog postupanja s ciljem stjecanja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39EF5A0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584F7AFE"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w:t>
      </w:r>
      <w:r w:rsidR="00D41F0D">
        <w:rPr>
          <w:rFonts w:ascii="Times New Roman" w:eastAsia="Times New Roman" w:hAnsi="Times New Roman" w:cs="Times New Roman"/>
          <w:sz w:val="24"/>
          <w:szCs w:val="24"/>
          <w:lang w:eastAsia="hr-HR"/>
        </w:rPr>
        <w:t xml:space="preserve"> financijskih</w:t>
      </w:r>
      <w:r w:rsidRPr="00912019">
        <w:rPr>
          <w:rFonts w:ascii="Times New Roman" w:eastAsia="Times New Roman" w:hAnsi="Times New Roman" w:cs="Times New Roman"/>
          <w:sz w:val="24"/>
          <w:szCs w:val="24"/>
          <w:lang w:eastAsia="hr-HR"/>
        </w:rPr>
        <w:t xml:space="preserve"> sredstava i u skladu s propisima države poslovnog </w:t>
      </w:r>
      <w:proofErr w:type="spellStart"/>
      <w:r w:rsidRPr="00912019">
        <w:rPr>
          <w:rFonts w:ascii="Times New Roman" w:eastAsia="Times New Roman" w:hAnsi="Times New Roman" w:cs="Times New Roman"/>
          <w:sz w:val="24"/>
          <w:szCs w:val="24"/>
          <w:lang w:eastAsia="hr-HR"/>
        </w:rPr>
        <w:t>nastana</w:t>
      </w:r>
      <w:proofErr w:type="spellEnd"/>
      <w:r w:rsidRPr="00912019">
        <w:rPr>
          <w:rFonts w:ascii="Times New Roman" w:eastAsia="Times New Roman" w:hAnsi="Times New Roman" w:cs="Times New Roman"/>
          <w:sz w:val="24"/>
          <w:szCs w:val="24"/>
          <w:lang w:eastAsia="hr-HR"/>
        </w:rPr>
        <w:t xml:space="preserve"> Korisnika (ako oni nemaju poslovni </w:t>
      </w:r>
      <w:proofErr w:type="spellStart"/>
      <w:r w:rsidRPr="00912019">
        <w:rPr>
          <w:rFonts w:ascii="Times New Roman" w:eastAsia="Times New Roman" w:hAnsi="Times New Roman" w:cs="Times New Roman"/>
          <w:sz w:val="24"/>
          <w:szCs w:val="24"/>
          <w:lang w:eastAsia="hr-HR"/>
        </w:rPr>
        <w:t>nastan</w:t>
      </w:r>
      <w:proofErr w:type="spellEnd"/>
      <w:r w:rsidRPr="00912019">
        <w:rPr>
          <w:rFonts w:ascii="Times New Roman" w:eastAsia="Times New Roman" w:hAnsi="Times New Roman" w:cs="Times New Roman"/>
          <w:sz w:val="24"/>
          <w:szCs w:val="24"/>
          <w:lang w:eastAsia="hr-HR"/>
        </w:rPr>
        <w:t xml:space="preserve">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BB02FA1"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sudjelovanje u zločinačkoj organizaciji, na temelju članka 328. (zločinačko udruženje) i članka 329. (počinjenje kaznenog djela u sastavu zločinačkog udruženja) Kaznenog zakona (»Narodne novine«, br. 125/11, 144/12, 56/15, 61/15, 101/17, 118/18</w:t>
      </w:r>
      <w:r w:rsidR="43729BEF" w:rsidRPr="356BA950">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126/19</w:t>
      </w:r>
      <w:r w:rsidR="66DE3C21" w:rsidRPr="356BA950">
        <w:rPr>
          <w:rFonts w:ascii="Times New Roman" w:eastAsia="Calibri" w:hAnsi="Times New Roman" w:cs="Times New Roman"/>
          <w:sz w:val="24"/>
          <w:szCs w:val="24"/>
          <w:lang w:eastAsia="hr-HR"/>
        </w:rPr>
        <w:t xml:space="preserve"> i 84/21</w:t>
      </w:r>
      <w:r w:rsidRPr="00912019">
        <w:rPr>
          <w:rFonts w:ascii="Times New Roman" w:eastAsia="Calibri" w:hAnsi="Times New Roman" w:cs="Times New Roman"/>
          <w:sz w:val="24"/>
          <w:szCs w:val="24"/>
          <w:lang w:eastAsia="hr-HR"/>
        </w:rPr>
        <w:t xml:space="preserve">), </w:t>
      </w:r>
      <w:proofErr w:type="spellStart"/>
      <w:r w:rsidRPr="00912019">
        <w:rPr>
          <w:rFonts w:ascii="Times New Roman" w:eastAsia="Calibri" w:hAnsi="Times New Roman" w:cs="Times New Roman"/>
          <w:sz w:val="24"/>
          <w:szCs w:val="24"/>
          <w:lang w:eastAsia="hr-HR"/>
        </w:rPr>
        <w:t>lanka</w:t>
      </w:r>
      <w:proofErr w:type="spellEnd"/>
      <w:r w:rsidRPr="00912019">
        <w:rPr>
          <w:rFonts w:ascii="Times New Roman" w:eastAsia="Calibri" w:hAnsi="Times New Roman" w:cs="Times New Roman"/>
          <w:sz w:val="24"/>
          <w:szCs w:val="24"/>
          <w:lang w:eastAsia="hr-HR"/>
        </w:rPr>
        <w:t xml:space="preserve"> 333. (udruživanje za počinjenje kaznenih djela) iz Kaznenog zakona (»Narodne novine«, br. 110/97, 27/98, 50/00, 129/00, 51/01, 111/03, 190/03, 105/04, 84/05, 71/06, 110/07, 152/08, 57/11, 77/11 i 143/12)</w:t>
      </w:r>
    </w:p>
    <w:p w14:paraId="7F753482"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4E6C681F" w14:textId="31203DCF" w:rsidR="00912019" w:rsidRPr="006D7881"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126/19</w:t>
      </w:r>
      <w:r w:rsidR="20C8790B" w:rsidRPr="356BA950">
        <w:rPr>
          <w:rFonts w:ascii="Times New Roman" w:eastAsia="Calibri" w:hAnsi="Times New Roman" w:cs="Times New Roman"/>
          <w:sz w:val="24"/>
          <w:szCs w:val="24"/>
          <w:lang w:eastAsia="hr-HR"/>
        </w:rPr>
        <w:t xml:space="preserve"> i 84/21</w:t>
      </w:r>
      <w:r w:rsidRPr="00912019">
        <w:rPr>
          <w:rFonts w:ascii="Times New Roman" w:eastAsia="Calibri" w:hAnsi="Times New Roman" w:cs="Times New Roman"/>
          <w:sz w:val="24"/>
          <w:szCs w:val="24"/>
          <w:lang w:eastAsia="hr-HR"/>
        </w:rPr>
        <w:t>), članka 169. (terorizam), članka 169.a (javno poticanje na terorizam) i članka 169.b (novačenje i obuka za terorizam) iz Kaznenog zakona (»Narodne novine«, br. 110/97, 27/98, 50/00, 129/00, 51/01, 111/03, 190/03, 105/04, 84/05, 71/06, 110/07, 152/08., 57/11, 77/11 i 143/12</w:t>
      </w:r>
      <w:r w:rsidRPr="006D7881">
        <w:rPr>
          <w:rFonts w:ascii="Times New Roman" w:eastAsia="Calibri" w:hAnsi="Times New Roman" w:cs="Times New Roman"/>
          <w:sz w:val="24"/>
          <w:szCs w:val="24"/>
          <w:lang w:eastAsia="hr-HR"/>
        </w:rPr>
        <w:t>)</w:t>
      </w:r>
    </w:p>
    <w:p w14:paraId="2FE341B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C5C8B6E" w14:textId="3CEFEDAA"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126/19</w:t>
      </w:r>
      <w:r w:rsidR="3B0F700E" w:rsidRPr="356BA950">
        <w:rPr>
          <w:rFonts w:ascii="Times New Roman" w:eastAsia="Calibri" w:hAnsi="Times New Roman" w:cs="Times New Roman"/>
          <w:sz w:val="24"/>
          <w:szCs w:val="24"/>
          <w:lang w:eastAsia="hr-HR"/>
        </w:rPr>
        <w:t xml:space="preserve"> i 84/</w:t>
      </w:r>
      <w:r w:rsidR="560FBDA0" w:rsidRPr="356BA950">
        <w:rPr>
          <w:rFonts w:ascii="Times New Roman" w:eastAsia="Calibri" w:hAnsi="Times New Roman" w:cs="Times New Roman"/>
          <w:sz w:val="24"/>
          <w:szCs w:val="24"/>
          <w:lang w:eastAsia="hr-HR"/>
        </w:rPr>
        <w:t>21</w:t>
      </w:r>
      <w:r w:rsidR="3B0F700E" w:rsidRPr="356BA950">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članka 279. (pranje novca) iz Kaznenog zakona (»Narodne novine«, br. 110/97, 27/98, 50/00, 129/00, 51/01, 111/03, 190/03, 105/04, 84/05, 71/06, 110/07, 152/08, 57/11, 77/11 i 143/12)</w:t>
      </w:r>
    </w:p>
    <w:p w14:paraId="455DCA29"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A216082" w14:textId="5B7D66D3"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126/19</w:t>
      </w:r>
      <w:r w:rsidR="7688269A" w:rsidRPr="356BA950">
        <w:rPr>
          <w:rFonts w:ascii="Times New Roman" w:eastAsia="Calibri" w:hAnsi="Times New Roman" w:cs="Times New Roman"/>
          <w:sz w:val="24"/>
          <w:szCs w:val="24"/>
          <w:lang w:eastAsia="hr-HR"/>
        </w:rPr>
        <w:t xml:space="preserve"> i 84/</w:t>
      </w:r>
      <w:r w:rsidR="088138EB" w:rsidRPr="356BA950">
        <w:rPr>
          <w:rFonts w:ascii="Times New Roman" w:eastAsia="Calibri" w:hAnsi="Times New Roman" w:cs="Times New Roman"/>
          <w:sz w:val="24"/>
          <w:szCs w:val="24"/>
          <w:lang w:eastAsia="hr-HR"/>
        </w:rPr>
        <w:t>21</w:t>
      </w:r>
      <w:r w:rsidRPr="00912019">
        <w:rPr>
          <w:rFonts w:ascii="Times New Roman" w:eastAsia="Calibri" w:hAnsi="Times New Roman" w:cs="Times New Roman"/>
          <w:sz w:val="24"/>
          <w:szCs w:val="24"/>
          <w:lang w:eastAsia="hr-HR"/>
        </w:rPr>
        <w:t>), članka 175. (trgovanje ljudima i ropstvo) iz Kaznenog zakona (»Narodne novine«, br. 110/97, 27/98, 50/00, 129/00, 51/01, 111/03, 190/03, 105/04, 84/05, 71/06, 110/07, 152/08, 57/11, 77/11 i 143/12)</w:t>
      </w:r>
    </w:p>
    <w:p w14:paraId="2D803E5C" w14:textId="77777777"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p>
    <w:p w14:paraId="2BE50ED0" w14:textId="1E4411AF" w:rsidR="00912019" w:rsidRPr="00912019" w:rsidRDefault="00912019" w:rsidP="2578C867">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w:t>
      </w:r>
      <w:r w:rsidR="68E368A0" w:rsidRPr="356BA950">
        <w:rPr>
          <w:rFonts w:ascii="Times New Roman" w:eastAsia="Calibri" w:hAnsi="Times New Roman" w:cs="Times New Roman"/>
          <w:sz w:val="24"/>
          <w:szCs w:val="24"/>
          <w:lang w:eastAsia="hr-HR"/>
        </w:rPr>
        <w:t xml:space="preserve"> i 84/21</w:t>
      </w:r>
      <w:r w:rsidRPr="2578C867">
        <w:rPr>
          <w:rFonts w:ascii="Times New Roman" w:eastAsia="Calibri" w:hAnsi="Times New Roman" w:cs="Times New Roman"/>
          <w:sz w:val="24"/>
          <w:szCs w:val="24"/>
          <w:lang w:eastAsia="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051D6614" w14:textId="77981283"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prijevaru, na temelju članka 236. (prijevara), članka 247. (prijevara u gospodarskom poslovanju), članka 256. (utaja poreza ili carine) i članka 258. (subvencijska prijevara) Kaznenog zakona (»Narodne novine«, br. 125/11, 144/12, 56/15, 61/15, 101/17, 118/18  126/19</w:t>
      </w:r>
      <w:r w:rsidR="2DD8C165" w:rsidRPr="356BA950">
        <w:rPr>
          <w:rFonts w:ascii="Times New Roman" w:eastAsia="Calibri" w:hAnsi="Times New Roman" w:cs="Times New Roman"/>
          <w:sz w:val="24"/>
          <w:szCs w:val="24"/>
          <w:lang w:eastAsia="hr-HR"/>
        </w:rPr>
        <w:t xml:space="preserve"> i 84/21</w:t>
      </w:r>
      <w:r w:rsidRPr="00912019">
        <w:rPr>
          <w:rFonts w:ascii="Times New Roman" w:eastAsia="Calibri" w:hAnsi="Times New Roman" w:cs="Times New Roman"/>
          <w:sz w:val="24"/>
          <w:szCs w:val="24"/>
          <w:lang w:eastAsia="hr-HR"/>
        </w:rPr>
        <w:t>), članka 224. (prijevara), članka 293. (prijevara u gospodarskom poslovanju) i članka 286. (utaja poreza i drugih davanja) iz Kaznenog zakona (»Narodne novine«, br. 110/97, 27/98, 50/00, 129/00, 51/01, 111/03, 190/03, 105/04, 84/05, 71/06, 110/07, 152/08, 57/11, 77/11i 143/12).</w:t>
      </w:r>
    </w:p>
    <w:p w14:paraId="53E1CA5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181BFA25" w14:textId="7C2E4A92"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w:t>
      </w:r>
      <w:r w:rsidRPr="00912019">
        <w:rPr>
          <w:rFonts w:ascii="Times New Roman" w:eastAsia="Calibri" w:hAnsi="Times New Roman" w:cs="Times New Roman"/>
          <w:sz w:val="24"/>
          <w:szCs w:val="24"/>
          <w:lang w:eastAsia="hr-HR"/>
        </w:rPr>
        <w:lastRenderedPageBreak/>
        <w:t xml:space="preserve">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BA610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3D1917">
        <w:rPr>
          <w:rFonts w:ascii="Times New Roman" w:eastAsia="Calibri" w:hAnsi="Times New Roman" w:cs="Times New Roman"/>
          <w:sz w:val="24"/>
          <w:szCs w:val="24"/>
          <w:lang w:eastAsia="hr-HR"/>
        </w:rPr>
        <w:t>-</w:t>
      </w:r>
      <w:r w:rsidR="00EA5B3F">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w:t>
      </w:r>
      <w:r w:rsidR="00FE3B02">
        <w:rPr>
          <w:rFonts w:ascii="Times New Roman" w:eastAsia="Calibri" w:hAnsi="Times New Roman" w:cs="Times New Roman"/>
          <w:sz w:val="24"/>
          <w:szCs w:val="24"/>
          <w:lang w:eastAsia="hr-HR"/>
        </w:rPr>
        <w:t>TOPFD</w:t>
      </w:r>
      <w:r w:rsidR="00FE3B0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raskinuti Ugovor, ako smatra</w:t>
      </w:r>
      <w:r w:rsidR="00D41F0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42EC8944" w14:textId="7AF03490"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FE3B0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dokaze koji se tiču Korisnika ili bilo koje druge s njime povezane osobe ili subjekta</w:t>
      </w:r>
      <w:r w:rsidR="00E65504">
        <w:rPr>
          <w:rFonts w:ascii="Times New Roman" w:eastAsia="Calibri" w:hAnsi="Times New Roman" w:cs="Times New Roman"/>
          <w:sz w:val="24"/>
          <w:szCs w:val="24"/>
          <w:lang w:eastAsia="hr-HR"/>
        </w:rPr>
        <w:t xml:space="preserve"> te njegovih partnera</w:t>
      </w:r>
      <w:r w:rsidRPr="00912019">
        <w:rPr>
          <w:rFonts w:ascii="Times New Roman" w:eastAsia="Calibri" w:hAnsi="Times New Roman" w:cs="Times New Roman"/>
          <w:sz w:val="24"/>
          <w:szCs w:val="24"/>
          <w:lang w:eastAsia="hr-HR"/>
        </w:rPr>
        <w:t xml:space="preserve">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412C60EE" w14:textId="03CC94B1"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0F7A39">
        <w:rPr>
          <w:rFonts w:ascii="Times New Roman" w:eastAsia="Calibri" w:hAnsi="Times New Roman" w:cs="Times New Roman"/>
          <w:sz w:val="24"/>
          <w:szCs w:val="24"/>
          <w:lang w:eastAsia="hr-HR"/>
        </w:rPr>
        <w:t>TOPFD</w:t>
      </w:r>
      <w:r w:rsidR="000F7A3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w:t>
      </w:r>
      <w:r w:rsidR="00E65504">
        <w:rPr>
          <w:rFonts w:ascii="Times New Roman" w:eastAsia="Calibri" w:hAnsi="Times New Roman" w:cs="Times New Roman"/>
          <w:sz w:val="24"/>
          <w:szCs w:val="24"/>
          <w:lang w:eastAsia="hr-HR"/>
        </w:rPr>
        <w:t xml:space="preserve"> ili njegov partner</w:t>
      </w:r>
      <w:r w:rsidRPr="00912019">
        <w:rPr>
          <w:rFonts w:ascii="Times New Roman" w:eastAsia="Calibri" w:hAnsi="Times New Roman" w:cs="Times New Roman"/>
          <w:sz w:val="24"/>
          <w:szCs w:val="24"/>
          <w:lang w:eastAsia="hr-HR"/>
        </w:rPr>
        <w:t xml:space="preserve"> kriv za teški profesionalni propust.</w:t>
      </w:r>
    </w:p>
    <w:p w14:paraId="00964AE9" w14:textId="77777777" w:rsidR="00B4117C" w:rsidRDefault="00B4117C" w:rsidP="00B4117C">
      <w:pPr>
        <w:autoSpaceDE w:val="0"/>
        <w:autoSpaceDN w:val="0"/>
        <w:adjustRightInd w:val="0"/>
        <w:spacing w:after="0" w:line="240" w:lineRule="auto"/>
        <w:jc w:val="both"/>
        <w:rPr>
          <w:rFonts w:ascii="Times New Roman" w:hAnsi="Times New Roman"/>
          <w:sz w:val="24"/>
          <w:szCs w:val="24"/>
        </w:rPr>
      </w:pPr>
    </w:p>
    <w:p w14:paraId="7057949C" w14:textId="2C65C318" w:rsidR="00B4117C" w:rsidRPr="00D177DB" w:rsidRDefault="00B4117C" w:rsidP="00E40EA2">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w:t>
      </w:r>
      <w:r>
        <w:rPr>
          <w:rFonts w:ascii="Times New Roman" w:hAnsi="Times New Roman"/>
          <w:sz w:val="24"/>
          <w:szCs w:val="24"/>
        </w:rPr>
        <w:t>4</w:t>
      </w:r>
      <w:r w:rsidRPr="00D177DB">
        <w:rPr>
          <w:rFonts w:ascii="Times New Roman" w:hAnsi="Times New Roman"/>
          <w:sz w:val="24"/>
          <w:szCs w:val="24"/>
        </w:rPr>
        <w:t>.2. Sv</w:t>
      </w:r>
      <w:r>
        <w:rPr>
          <w:rFonts w:ascii="Times New Roman" w:hAnsi="Times New Roman"/>
          <w:sz w:val="24"/>
          <w:szCs w:val="24"/>
        </w:rPr>
        <w:t>i</w:t>
      </w:r>
      <w:r w:rsidRPr="00D177DB">
        <w:rPr>
          <w:rFonts w:ascii="Times New Roman" w:hAnsi="Times New Roman"/>
          <w:sz w:val="24"/>
          <w:szCs w:val="24"/>
        </w:rPr>
        <w:t xml:space="preserve"> uvjete navedeni u stavku 26.1. ovog članka koji se odnose na Korisnika, odnose se i na partnera Korisnika te je Korisnik to obvezan utvrditi i osigurati.</w:t>
      </w:r>
    </w:p>
    <w:p w14:paraId="5E8F4E92" w14:textId="77777777" w:rsidR="00912019" w:rsidRPr="00912019" w:rsidRDefault="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405A7E4D" w14:textId="2B68794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r w:rsidR="000F7A39">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0F7A3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42916B" w14:textId="6202602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9373B6">
        <w:rPr>
          <w:rFonts w:ascii="Times New Roman" w:eastAsia="Calibri" w:hAnsi="Times New Roman" w:cs="Times New Roman"/>
          <w:sz w:val="24"/>
          <w:szCs w:val="24"/>
          <w:lang w:eastAsia="hr-HR"/>
        </w:rPr>
        <w:t xml:space="preserve"> </w:t>
      </w:r>
      <w:r w:rsidR="007A07CD">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mogu u odnosu na Korisnika,</w:t>
      </w:r>
      <w:r w:rsidR="00B4117C">
        <w:rPr>
          <w:rFonts w:ascii="Times New Roman" w:eastAsia="Calibri" w:hAnsi="Times New Roman" w:cs="Times New Roman"/>
          <w:sz w:val="24"/>
          <w:szCs w:val="24"/>
          <w:lang w:eastAsia="hr-HR"/>
        </w:rPr>
        <w:t xml:space="preserve"> partnera</w:t>
      </w:r>
      <w:r w:rsidRPr="00912019">
        <w:rPr>
          <w:rFonts w:ascii="Times New Roman" w:eastAsia="Calibri" w:hAnsi="Times New Roman" w:cs="Times New Roman"/>
          <w:sz w:val="24"/>
          <w:szCs w:val="24"/>
          <w:lang w:eastAsia="hr-HR"/>
        </w:rPr>
        <w:t xml:space="preserve">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w:t>
      </w:r>
      <w:r w:rsidR="00B4117C">
        <w:rPr>
          <w:rFonts w:ascii="Times New Roman" w:eastAsia="Calibri" w:hAnsi="Times New Roman" w:cs="Times New Roman"/>
          <w:sz w:val="24"/>
          <w:szCs w:val="24"/>
          <w:lang w:eastAsia="hr-HR"/>
        </w:rPr>
        <w:t>/partnera</w:t>
      </w:r>
      <w:r w:rsidRPr="00912019">
        <w:rPr>
          <w:rFonts w:ascii="Times New Roman" w:eastAsia="Calibri" w:hAnsi="Times New Roman" w:cs="Times New Roman"/>
          <w:sz w:val="24"/>
          <w:szCs w:val="24"/>
          <w:lang w:eastAsia="hr-HR"/>
        </w:rPr>
        <w:t>,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73D1B6F8"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654719" w14:textId="102FA89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w:t>
      </w:r>
      <w:r w:rsidR="00B4117C">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„Povezani subjekt“ označava posebno svaki subjekt koji ispunjava kriterije propisane u članku 22. Direktive Vijeća broj 2013/34/EU od 26. lipnja 2013. te primjenjivim nacionalnim propisima.</w:t>
      </w:r>
    </w:p>
    <w:p w14:paraId="7B655F6C"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B0AAE2A" w14:textId="0F62617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w:t>
      </w:r>
      <w:r w:rsidR="00B4117C">
        <w:rPr>
          <w:rFonts w:ascii="Times New Roman" w:eastAsia="Calibri" w:hAnsi="Times New Roman" w:cs="Times New Roman"/>
          <w:sz w:val="24"/>
          <w:szCs w:val="24"/>
          <w:lang w:eastAsia="hr-HR"/>
        </w:rPr>
        <w:t>/partner Korisnika</w:t>
      </w:r>
      <w:r w:rsidRPr="00912019">
        <w:rPr>
          <w:rFonts w:ascii="Times New Roman" w:eastAsia="Calibri" w:hAnsi="Times New Roman" w:cs="Times New Roman"/>
          <w:sz w:val="24"/>
          <w:szCs w:val="24"/>
          <w:lang w:eastAsia="hr-HR"/>
        </w:rPr>
        <w:t xml:space="preserve">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w:t>
      </w:r>
      <w:r w:rsidRPr="00912019">
        <w:rPr>
          <w:rFonts w:ascii="Times New Roman" w:eastAsia="Calibri" w:hAnsi="Times New Roman" w:cs="Times New Roman"/>
          <w:sz w:val="24"/>
          <w:szCs w:val="24"/>
          <w:lang w:eastAsia="hr-HR"/>
        </w:rPr>
        <w:lastRenderedPageBreak/>
        <w:t xml:space="preserve">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3C86BE1"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ADF82DD" w14:textId="4C422B8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 slučaju raskida Ugovora u skladu s ovim člankom, Korisnik nema pravo na daljnju isplatu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te mora vratiti sredstva koja je primio po osnovi Ugovora. Kada je Korisniku naložen povrat sredstava po nekoj osnovi utvrđenoj Ugovorom, Korisnik je obvezan vratiti i kamate.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2EA2266" w14:textId="218CF2A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6E089A">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01D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B4117C">
        <w:rPr>
          <w:rFonts w:ascii="Times New Roman" w:eastAsia="Calibri" w:hAnsi="Times New Roman" w:cs="Times New Roman"/>
          <w:sz w:val="24"/>
          <w:szCs w:val="24"/>
          <w:lang w:eastAsia="hr-HR"/>
        </w:rPr>
        <w:t xml:space="preserve"> ili partneru</w:t>
      </w:r>
      <w:r w:rsidRPr="00912019">
        <w:rPr>
          <w:rFonts w:ascii="Times New Roman" w:eastAsia="Calibri" w:hAnsi="Times New Roman" w:cs="Times New Roman"/>
          <w:sz w:val="24"/>
          <w:szCs w:val="24"/>
          <w:lang w:eastAsia="hr-HR"/>
        </w:rPr>
        <w:t xml:space="preserve"> nastaje zbog mjere obustave plaćanja.</w:t>
      </w:r>
    </w:p>
    <w:p w14:paraId="4B367FF7"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4D80991" w14:textId="1189D8F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B4363E">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nije dostavio odgovarajuća pojašnjena.</w:t>
      </w:r>
    </w:p>
    <w:p w14:paraId="13C86C64"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2D168139" w:rsidR="00912019" w:rsidRPr="00912019" w:rsidRDefault="00912019">
      <w:pPr>
        <w:pStyle w:val="Naslov2"/>
      </w:pPr>
      <w:bookmarkStart w:id="41" w:name="_Toc121835376"/>
      <w:r w:rsidRPr="00912019">
        <w:t>Raskid Ugovora – izjava Korisnika i sporazumni raskid</w:t>
      </w:r>
      <w:bookmarkEnd w:id="41"/>
    </w:p>
    <w:p w14:paraId="238F580C"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4D317AD5" w14:textId="707E0775"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F2D86" w14:textId="1E7D6D8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6E089A">
        <w:rPr>
          <w:rFonts w:ascii="Times New Roman" w:eastAsia="Calibri" w:hAnsi="Times New Roman" w:cs="Times New Roman"/>
          <w:sz w:val="24"/>
          <w:szCs w:val="24"/>
          <w:lang w:eastAsia="hr-HR"/>
        </w:rPr>
        <w:t xml:space="preserve">drugu </w:t>
      </w:r>
      <w:r w:rsidR="00FC4591">
        <w:rPr>
          <w:rFonts w:ascii="Times New Roman" w:eastAsia="Calibri" w:hAnsi="Times New Roman" w:cs="Times New Roman"/>
          <w:sz w:val="24"/>
          <w:szCs w:val="24"/>
          <w:lang w:eastAsia="hr-HR"/>
        </w:rPr>
        <w:t>Stran</w:t>
      </w:r>
      <w:r w:rsidR="006E089A">
        <w:rPr>
          <w:rFonts w:ascii="Times New Roman" w:eastAsia="Calibri" w:hAnsi="Times New Roman" w:cs="Times New Roman"/>
          <w:sz w:val="24"/>
          <w:szCs w:val="24"/>
          <w:lang w:eastAsia="hr-HR"/>
        </w:rPr>
        <w:t>u</w:t>
      </w:r>
      <w:r w:rsidR="00FC4591">
        <w:rPr>
          <w:rFonts w:ascii="Times New Roman" w:eastAsia="Calibri" w:hAnsi="Times New Roman" w:cs="Times New Roman"/>
          <w:sz w:val="24"/>
          <w:szCs w:val="24"/>
          <w:lang w:eastAsia="hr-HR"/>
        </w:rPr>
        <w:t xml:space="preserve"> 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FBDF286" w14:textId="12A1B836"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oročenjima primljenih sredstava, te iznos kamate na te iznos kamate na depozite po viđenju ostvarene kod poslovne banke za sredstva primljena temeljem Ugovora od datuma primitka sredstava do datuma povrata sredstava.</w:t>
      </w:r>
    </w:p>
    <w:p w14:paraId="61DD35ED" w14:textId="77777777" w:rsidR="002B787A" w:rsidRDefault="002B787A" w:rsidP="005420CB">
      <w:pPr>
        <w:pStyle w:val="Naslov1"/>
        <w:spacing w:after="0"/>
      </w:pPr>
    </w:p>
    <w:p w14:paraId="751992AB" w14:textId="163B0D76" w:rsidR="00912019" w:rsidRDefault="00912019" w:rsidP="005420CB">
      <w:pPr>
        <w:pStyle w:val="Naslov1"/>
        <w:spacing w:after="0"/>
      </w:pPr>
      <w:bookmarkStart w:id="42" w:name="_Toc121835377"/>
      <w:r w:rsidRPr="00912019">
        <w:t>ZAVRŠNE ODREDBE</w:t>
      </w:r>
      <w:bookmarkEnd w:id="42"/>
    </w:p>
    <w:p w14:paraId="711C91F8" w14:textId="0BB577E6" w:rsidR="00912019" w:rsidRPr="00912019" w:rsidRDefault="00912019">
      <w:pPr>
        <w:pStyle w:val="Naslov2"/>
      </w:pPr>
      <w:bookmarkStart w:id="43" w:name="_Toc121835378"/>
      <w:r w:rsidRPr="00912019">
        <w:t>Primjenjivo pravo i jezik Ugovora</w:t>
      </w:r>
      <w:bookmarkEnd w:id="43"/>
    </w:p>
    <w:p w14:paraId="7018D964" w14:textId="77777777" w:rsidR="00912019" w:rsidRPr="00912019" w:rsidRDefault="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93B8F50" w14:textId="01B8251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19C37A1" w14:textId="04029221" w:rsidR="00912019" w:rsidRPr="00912019" w:rsidRDefault="00912019" w:rsidP="00DB6CB3">
      <w:pPr>
        <w:pStyle w:val="Naslov2"/>
      </w:pPr>
      <w:bookmarkStart w:id="44" w:name="_Toc121835379"/>
      <w:r w:rsidRPr="00912019">
        <w:t>Postupanje u dobroj vjeri i međusobna suradnja</w:t>
      </w:r>
      <w:bookmarkEnd w:id="44"/>
    </w:p>
    <w:p w14:paraId="610EBA9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D18CE95" w14:textId="598BF738" w:rsidR="00912019" w:rsidRPr="00912019" w:rsidRDefault="00912019" w:rsidP="00DB6CB3">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6E5CC26" w14:textId="0EE9E7D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09B1E0E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1425FBB" w14:textId="1A1BE699" w:rsidR="00912019" w:rsidRPr="00FC4591" w:rsidRDefault="00FC4591" w:rsidP="00DB6CB3">
      <w:pPr>
        <w:pStyle w:val="Naslov2"/>
      </w:pPr>
      <w:bookmarkStart w:id="45" w:name="_Toc121835380"/>
      <w:r w:rsidRPr="00FC4591">
        <w:t>Odgovornost za štetu</w:t>
      </w:r>
      <w:bookmarkEnd w:id="45"/>
    </w:p>
    <w:p w14:paraId="2A5F6D1D"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29E9C5C2" w14:textId="21B8D881" w:rsidR="00912019" w:rsidRPr="003523ED" w:rsidRDefault="003523ED"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E40EA2">
      <w:pPr>
        <w:autoSpaceDE w:val="0"/>
        <w:autoSpaceDN w:val="0"/>
        <w:adjustRightInd w:val="0"/>
        <w:spacing w:after="0" w:line="240" w:lineRule="auto"/>
        <w:rPr>
          <w:rFonts w:ascii="Times New Roman" w:eastAsia="Calibri" w:hAnsi="Times New Roman" w:cs="Times New Roman"/>
          <w:sz w:val="24"/>
          <w:szCs w:val="24"/>
          <w:lang w:eastAsia="hr-HR"/>
        </w:rPr>
      </w:pPr>
    </w:p>
    <w:p w14:paraId="5351648B" w14:textId="17A22307" w:rsidR="003523ED" w:rsidRPr="003523ED" w:rsidRDefault="00F11FBC"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28.1. </w:t>
      </w:r>
      <w:r w:rsidR="003523ED">
        <w:rPr>
          <w:rFonts w:ascii="Times New Roman" w:eastAsia="Calibri" w:hAnsi="Times New Roman" w:cs="Times New Roman"/>
          <w:sz w:val="24"/>
          <w:szCs w:val="24"/>
          <w:lang w:eastAsia="hr-HR"/>
        </w:rPr>
        <w:t>Korisnik odgovara z</w:t>
      </w:r>
      <w:r w:rsidR="003523ED" w:rsidRPr="003523ED">
        <w:rPr>
          <w:rFonts w:ascii="Times New Roman" w:eastAsia="Calibri" w:hAnsi="Times New Roman" w:cs="Times New Roman"/>
          <w:sz w:val="24"/>
          <w:szCs w:val="24"/>
          <w:lang w:eastAsia="hr-HR"/>
        </w:rPr>
        <w:t>a štetu</w:t>
      </w:r>
      <w:r w:rsid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w:t>
      </w:r>
      <w:r w:rsidR="003523ED">
        <w:rPr>
          <w:rFonts w:ascii="Times New Roman" w:eastAsia="Calibri" w:hAnsi="Times New Roman" w:cs="Times New Roman"/>
          <w:sz w:val="24"/>
          <w:szCs w:val="24"/>
          <w:lang w:eastAsia="hr-HR"/>
        </w:rPr>
        <w:t>uključivo</w:t>
      </w:r>
      <w:r w:rsidR="003523ED" w:rsidRPr="003523ED">
        <w:rPr>
          <w:rFonts w:ascii="Times New Roman" w:eastAsia="Calibri" w:hAnsi="Times New Roman" w:cs="Times New Roman"/>
          <w:sz w:val="24"/>
          <w:szCs w:val="24"/>
          <w:lang w:eastAsia="hr-HR"/>
        </w:rPr>
        <w:t xml:space="preserve"> troška glavnice, tako i postupovnih troškova, troškova zastupanja, kamata kao i ostalih sporednih potraživanja, bilo da su ostvarena sudskim ili izvansudskim putem)  koju je</w:t>
      </w:r>
      <w:r w:rsidR="003523ED">
        <w:rPr>
          <w:rFonts w:ascii="Times New Roman" w:eastAsia="Calibri" w:hAnsi="Times New Roman" w:cs="Times New Roman"/>
          <w:sz w:val="24"/>
          <w:szCs w:val="24"/>
          <w:lang w:eastAsia="hr-HR"/>
        </w:rPr>
        <w:t xml:space="preserve"> Korisnik ili</w:t>
      </w:r>
      <w:r w:rsidR="003523ED"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003523ED" w:rsidRPr="003523ED">
        <w:rPr>
          <w:rFonts w:ascii="Times New Roman" w:eastAsia="Calibri" w:hAnsi="Times New Roman" w:cs="Times New Roman"/>
          <w:sz w:val="24"/>
          <w:szCs w:val="24"/>
          <w:lang w:eastAsia="hr-HR"/>
        </w:rPr>
        <w:t>, zbog povrede Ugovora i/ili važećih drugih pravila</w:t>
      </w:r>
      <w:r w:rsidR="003523ED">
        <w:rPr>
          <w:rFonts w:ascii="Times New Roman" w:eastAsia="Calibri" w:hAnsi="Times New Roman" w:cs="Times New Roman"/>
          <w:sz w:val="24"/>
          <w:szCs w:val="24"/>
          <w:lang w:eastAsia="hr-HR"/>
        </w:rPr>
        <w:t>.</w:t>
      </w:r>
    </w:p>
    <w:p w14:paraId="748AFEA9" w14:textId="77777777" w:rsidR="003523ED" w:rsidRPr="003523ED" w:rsidRDefault="003523ED"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2C1D31D" w14:textId="77777777" w:rsidR="00CB3D21" w:rsidRDefault="00CB3D21"/>
    <w:sectPr w:rsidR="00CB3D21" w:rsidSect="00B34B0A">
      <w:headerReference w:type="default" r:id="rId11"/>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98BC3" w14:textId="77777777" w:rsidR="00E727C7" w:rsidRDefault="00E727C7" w:rsidP="00912019">
      <w:pPr>
        <w:spacing w:after="0" w:line="240" w:lineRule="auto"/>
      </w:pPr>
      <w:r>
        <w:separator/>
      </w:r>
    </w:p>
  </w:endnote>
  <w:endnote w:type="continuationSeparator" w:id="0">
    <w:p w14:paraId="304A38AF" w14:textId="77777777" w:rsidR="00E727C7" w:rsidRDefault="00E727C7" w:rsidP="00912019">
      <w:pPr>
        <w:spacing w:after="0" w:line="240" w:lineRule="auto"/>
      </w:pPr>
      <w:r>
        <w:continuationSeparator/>
      </w:r>
    </w:p>
  </w:endnote>
  <w:endnote w:type="continuationNotice" w:id="1">
    <w:p w14:paraId="3E40C6E9" w14:textId="77777777" w:rsidR="00E727C7" w:rsidRDefault="00E727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130084"/>
      <w:docPartObj>
        <w:docPartGallery w:val="Page Numbers (Bottom of Page)"/>
        <w:docPartUnique/>
      </w:docPartObj>
    </w:sdtPr>
    <w:sdtEndPr/>
    <w:sdtContent>
      <w:p w14:paraId="1CA1D2BF" w14:textId="3AABCBC0" w:rsidR="00005A21" w:rsidRDefault="00005A21">
        <w:pPr>
          <w:pStyle w:val="Podnoje"/>
          <w:jc w:val="center"/>
        </w:pPr>
        <w:r>
          <w:fldChar w:fldCharType="begin"/>
        </w:r>
        <w:r>
          <w:instrText>PAGE   \* MERGEFORMAT</w:instrText>
        </w:r>
        <w:r>
          <w:fldChar w:fldCharType="separate"/>
        </w:r>
        <w:r w:rsidR="00E634D4">
          <w:rPr>
            <w:noProof/>
          </w:rPr>
          <w:t>20</w:t>
        </w:r>
        <w:r>
          <w:fldChar w:fldCharType="end"/>
        </w:r>
      </w:p>
    </w:sdtContent>
  </w:sdt>
  <w:p w14:paraId="563DEBE0" w14:textId="77777777" w:rsidR="00005A21" w:rsidRDefault="00005A2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5AC87" w14:textId="77777777" w:rsidR="00E727C7" w:rsidRDefault="00E727C7" w:rsidP="00912019">
      <w:pPr>
        <w:spacing w:after="0" w:line="240" w:lineRule="auto"/>
      </w:pPr>
      <w:r>
        <w:separator/>
      </w:r>
    </w:p>
  </w:footnote>
  <w:footnote w:type="continuationSeparator" w:id="0">
    <w:p w14:paraId="30688154" w14:textId="77777777" w:rsidR="00E727C7" w:rsidRDefault="00E727C7" w:rsidP="00912019">
      <w:pPr>
        <w:spacing w:after="0" w:line="240" w:lineRule="auto"/>
      </w:pPr>
      <w:r>
        <w:continuationSeparator/>
      </w:r>
    </w:p>
  </w:footnote>
  <w:footnote w:type="continuationNotice" w:id="1">
    <w:p w14:paraId="1E209D53" w14:textId="77777777" w:rsidR="00E727C7" w:rsidRDefault="00E727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F37E1" w14:textId="77777777" w:rsidR="00005A21" w:rsidRDefault="00005A2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19"/>
    <w:rsid w:val="00005A21"/>
    <w:rsid w:val="00006141"/>
    <w:rsid w:val="0000791E"/>
    <w:rsid w:val="00012DB6"/>
    <w:rsid w:val="0002155B"/>
    <w:rsid w:val="0002248B"/>
    <w:rsid w:val="00024FE6"/>
    <w:rsid w:val="0002866B"/>
    <w:rsid w:val="00032287"/>
    <w:rsid w:val="00037C28"/>
    <w:rsid w:val="00040886"/>
    <w:rsid w:val="00045AD7"/>
    <w:rsid w:val="00047A01"/>
    <w:rsid w:val="00051996"/>
    <w:rsid w:val="00052F01"/>
    <w:rsid w:val="00054267"/>
    <w:rsid w:val="00057109"/>
    <w:rsid w:val="000615ED"/>
    <w:rsid w:val="000628D3"/>
    <w:rsid w:val="00062EFA"/>
    <w:rsid w:val="00064E85"/>
    <w:rsid w:val="00066E75"/>
    <w:rsid w:val="0006716C"/>
    <w:rsid w:val="00071B07"/>
    <w:rsid w:val="00071D73"/>
    <w:rsid w:val="00072A6C"/>
    <w:rsid w:val="000736AA"/>
    <w:rsid w:val="000748F4"/>
    <w:rsid w:val="00081F2A"/>
    <w:rsid w:val="00082E07"/>
    <w:rsid w:val="000838CD"/>
    <w:rsid w:val="00083C41"/>
    <w:rsid w:val="000863D5"/>
    <w:rsid w:val="00086CC1"/>
    <w:rsid w:val="00092D3A"/>
    <w:rsid w:val="000962D0"/>
    <w:rsid w:val="000A0D8D"/>
    <w:rsid w:val="000A10C9"/>
    <w:rsid w:val="000A169D"/>
    <w:rsid w:val="000A47B4"/>
    <w:rsid w:val="000B0286"/>
    <w:rsid w:val="000B202B"/>
    <w:rsid w:val="000B3303"/>
    <w:rsid w:val="000B3EC2"/>
    <w:rsid w:val="000B7288"/>
    <w:rsid w:val="000B7616"/>
    <w:rsid w:val="000C1CE6"/>
    <w:rsid w:val="000C3993"/>
    <w:rsid w:val="000C505A"/>
    <w:rsid w:val="000C5E08"/>
    <w:rsid w:val="000D06DB"/>
    <w:rsid w:val="000D2A51"/>
    <w:rsid w:val="000D3F38"/>
    <w:rsid w:val="000D50B8"/>
    <w:rsid w:val="000E1557"/>
    <w:rsid w:val="000E7E18"/>
    <w:rsid w:val="000F09D2"/>
    <w:rsid w:val="000F0C0B"/>
    <w:rsid w:val="000F49F3"/>
    <w:rsid w:val="000F7A39"/>
    <w:rsid w:val="000F7E7E"/>
    <w:rsid w:val="00101C1A"/>
    <w:rsid w:val="00102886"/>
    <w:rsid w:val="00103616"/>
    <w:rsid w:val="0010469D"/>
    <w:rsid w:val="001048DF"/>
    <w:rsid w:val="001109B9"/>
    <w:rsid w:val="00111BB0"/>
    <w:rsid w:val="001132C1"/>
    <w:rsid w:val="00113EC5"/>
    <w:rsid w:val="001146D5"/>
    <w:rsid w:val="00115BFF"/>
    <w:rsid w:val="0011646A"/>
    <w:rsid w:val="00116C18"/>
    <w:rsid w:val="00117DA0"/>
    <w:rsid w:val="0012005D"/>
    <w:rsid w:val="0012715F"/>
    <w:rsid w:val="00130CE5"/>
    <w:rsid w:val="001333BF"/>
    <w:rsid w:val="00134C90"/>
    <w:rsid w:val="001353FC"/>
    <w:rsid w:val="001408C7"/>
    <w:rsid w:val="00142D4D"/>
    <w:rsid w:val="00145846"/>
    <w:rsid w:val="0014723C"/>
    <w:rsid w:val="00150473"/>
    <w:rsid w:val="001523F8"/>
    <w:rsid w:val="00153B85"/>
    <w:rsid w:val="00155779"/>
    <w:rsid w:val="001562E5"/>
    <w:rsid w:val="001607AD"/>
    <w:rsid w:val="00160E47"/>
    <w:rsid w:val="00162621"/>
    <w:rsid w:val="001662D6"/>
    <w:rsid w:val="00166869"/>
    <w:rsid w:val="00170827"/>
    <w:rsid w:val="0017199C"/>
    <w:rsid w:val="00175360"/>
    <w:rsid w:val="0017606D"/>
    <w:rsid w:val="001765F0"/>
    <w:rsid w:val="001772BF"/>
    <w:rsid w:val="00177992"/>
    <w:rsid w:val="0018208F"/>
    <w:rsid w:val="001828E8"/>
    <w:rsid w:val="00184656"/>
    <w:rsid w:val="00184EE4"/>
    <w:rsid w:val="00186144"/>
    <w:rsid w:val="00193114"/>
    <w:rsid w:val="00193DCF"/>
    <w:rsid w:val="00195B5B"/>
    <w:rsid w:val="00197A94"/>
    <w:rsid w:val="001A468F"/>
    <w:rsid w:val="001A4F84"/>
    <w:rsid w:val="001A7DAD"/>
    <w:rsid w:val="001B0483"/>
    <w:rsid w:val="001B0758"/>
    <w:rsid w:val="001B4927"/>
    <w:rsid w:val="001B648D"/>
    <w:rsid w:val="001B6605"/>
    <w:rsid w:val="001B76D5"/>
    <w:rsid w:val="001C047C"/>
    <w:rsid w:val="001C526C"/>
    <w:rsid w:val="001E3A74"/>
    <w:rsid w:val="001E4F8E"/>
    <w:rsid w:val="001E6081"/>
    <w:rsid w:val="001E636F"/>
    <w:rsid w:val="001F01D4"/>
    <w:rsid w:val="001F25CB"/>
    <w:rsid w:val="001F6CD8"/>
    <w:rsid w:val="001F722A"/>
    <w:rsid w:val="00200124"/>
    <w:rsid w:val="002023CE"/>
    <w:rsid w:val="002033C8"/>
    <w:rsid w:val="002050B6"/>
    <w:rsid w:val="002073FE"/>
    <w:rsid w:val="00210393"/>
    <w:rsid w:val="00214F42"/>
    <w:rsid w:val="00224A1D"/>
    <w:rsid w:val="00227A32"/>
    <w:rsid w:val="002300F4"/>
    <w:rsid w:val="00230E08"/>
    <w:rsid w:val="0023496E"/>
    <w:rsid w:val="00234D68"/>
    <w:rsid w:val="00237F34"/>
    <w:rsid w:val="00241CEC"/>
    <w:rsid w:val="002421E9"/>
    <w:rsid w:val="00245453"/>
    <w:rsid w:val="002456BA"/>
    <w:rsid w:val="00245923"/>
    <w:rsid w:val="002509D4"/>
    <w:rsid w:val="00253752"/>
    <w:rsid w:val="002652B3"/>
    <w:rsid w:val="00265ACC"/>
    <w:rsid w:val="00265BCB"/>
    <w:rsid w:val="00272C6F"/>
    <w:rsid w:val="00273BA0"/>
    <w:rsid w:val="00274081"/>
    <w:rsid w:val="00277C84"/>
    <w:rsid w:val="002808D7"/>
    <w:rsid w:val="00280B7A"/>
    <w:rsid w:val="0028157E"/>
    <w:rsid w:val="00281924"/>
    <w:rsid w:val="00282B57"/>
    <w:rsid w:val="00284567"/>
    <w:rsid w:val="00285A2B"/>
    <w:rsid w:val="0029010A"/>
    <w:rsid w:val="00291C88"/>
    <w:rsid w:val="002920D3"/>
    <w:rsid w:val="00296CF2"/>
    <w:rsid w:val="002A3D04"/>
    <w:rsid w:val="002A5A95"/>
    <w:rsid w:val="002A5F52"/>
    <w:rsid w:val="002B0B8A"/>
    <w:rsid w:val="002B146E"/>
    <w:rsid w:val="002B14AF"/>
    <w:rsid w:val="002B15DF"/>
    <w:rsid w:val="002B188D"/>
    <w:rsid w:val="002B2BF7"/>
    <w:rsid w:val="002B4C27"/>
    <w:rsid w:val="002B4DA9"/>
    <w:rsid w:val="002B787A"/>
    <w:rsid w:val="002C0C66"/>
    <w:rsid w:val="002C2542"/>
    <w:rsid w:val="002C2B70"/>
    <w:rsid w:val="002C65C5"/>
    <w:rsid w:val="002D0349"/>
    <w:rsid w:val="002D4FC3"/>
    <w:rsid w:val="002E1320"/>
    <w:rsid w:val="002E2A87"/>
    <w:rsid w:val="002E68FE"/>
    <w:rsid w:val="002F14CD"/>
    <w:rsid w:val="002F20C5"/>
    <w:rsid w:val="002F2857"/>
    <w:rsid w:val="002F55F0"/>
    <w:rsid w:val="002F57B4"/>
    <w:rsid w:val="003001C4"/>
    <w:rsid w:val="003002E3"/>
    <w:rsid w:val="003043B7"/>
    <w:rsid w:val="003060B3"/>
    <w:rsid w:val="00310263"/>
    <w:rsid w:val="0031196D"/>
    <w:rsid w:val="0031228C"/>
    <w:rsid w:val="00313525"/>
    <w:rsid w:val="00313C75"/>
    <w:rsid w:val="00315C35"/>
    <w:rsid w:val="00316E6E"/>
    <w:rsid w:val="003200C0"/>
    <w:rsid w:val="00321B04"/>
    <w:rsid w:val="00324D2B"/>
    <w:rsid w:val="00330293"/>
    <w:rsid w:val="00331EB0"/>
    <w:rsid w:val="00332809"/>
    <w:rsid w:val="00334128"/>
    <w:rsid w:val="00335446"/>
    <w:rsid w:val="003364F7"/>
    <w:rsid w:val="00342678"/>
    <w:rsid w:val="0034435A"/>
    <w:rsid w:val="0034456D"/>
    <w:rsid w:val="003456CE"/>
    <w:rsid w:val="00350498"/>
    <w:rsid w:val="00350567"/>
    <w:rsid w:val="00351914"/>
    <w:rsid w:val="003523ED"/>
    <w:rsid w:val="00352F1C"/>
    <w:rsid w:val="00357876"/>
    <w:rsid w:val="00363F6E"/>
    <w:rsid w:val="00364D03"/>
    <w:rsid w:val="00365423"/>
    <w:rsid w:val="0036591F"/>
    <w:rsid w:val="00366A17"/>
    <w:rsid w:val="00372C69"/>
    <w:rsid w:val="003745A3"/>
    <w:rsid w:val="00375C97"/>
    <w:rsid w:val="00383B88"/>
    <w:rsid w:val="0038690A"/>
    <w:rsid w:val="00390082"/>
    <w:rsid w:val="00392271"/>
    <w:rsid w:val="00393128"/>
    <w:rsid w:val="00396448"/>
    <w:rsid w:val="0039672C"/>
    <w:rsid w:val="003A07D3"/>
    <w:rsid w:val="003A2320"/>
    <w:rsid w:val="003A3201"/>
    <w:rsid w:val="003B0831"/>
    <w:rsid w:val="003B17D1"/>
    <w:rsid w:val="003B4A18"/>
    <w:rsid w:val="003B5564"/>
    <w:rsid w:val="003C15A8"/>
    <w:rsid w:val="003C2057"/>
    <w:rsid w:val="003C6DE5"/>
    <w:rsid w:val="003C7760"/>
    <w:rsid w:val="003D1917"/>
    <w:rsid w:val="003D45DF"/>
    <w:rsid w:val="003D7C09"/>
    <w:rsid w:val="003E1F6A"/>
    <w:rsid w:val="003E34EF"/>
    <w:rsid w:val="003E38AF"/>
    <w:rsid w:val="003E40E8"/>
    <w:rsid w:val="003E7465"/>
    <w:rsid w:val="003E7D14"/>
    <w:rsid w:val="003F081F"/>
    <w:rsid w:val="003F302F"/>
    <w:rsid w:val="003F407B"/>
    <w:rsid w:val="00400EC0"/>
    <w:rsid w:val="00404069"/>
    <w:rsid w:val="0040492E"/>
    <w:rsid w:val="00405428"/>
    <w:rsid w:val="004115F6"/>
    <w:rsid w:val="00411930"/>
    <w:rsid w:val="004132A3"/>
    <w:rsid w:val="004140A1"/>
    <w:rsid w:val="00414CEC"/>
    <w:rsid w:val="00425DED"/>
    <w:rsid w:val="00430FB0"/>
    <w:rsid w:val="004317E1"/>
    <w:rsid w:val="00431F3E"/>
    <w:rsid w:val="00432DD0"/>
    <w:rsid w:val="00434A25"/>
    <w:rsid w:val="00436B32"/>
    <w:rsid w:val="00440013"/>
    <w:rsid w:val="00441D2B"/>
    <w:rsid w:val="00446B58"/>
    <w:rsid w:val="00447484"/>
    <w:rsid w:val="00452D58"/>
    <w:rsid w:val="004554A5"/>
    <w:rsid w:val="00456980"/>
    <w:rsid w:val="00456B9A"/>
    <w:rsid w:val="00460315"/>
    <w:rsid w:val="00460CD0"/>
    <w:rsid w:val="0046261D"/>
    <w:rsid w:val="00465E23"/>
    <w:rsid w:val="00466B00"/>
    <w:rsid w:val="00476C80"/>
    <w:rsid w:val="00480ABD"/>
    <w:rsid w:val="00483CF8"/>
    <w:rsid w:val="0048684B"/>
    <w:rsid w:val="004924B3"/>
    <w:rsid w:val="00493209"/>
    <w:rsid w:val="004951ED"/>
    <w:rsid w:val="004A2ABF"/>
    <w:rsid w:val="004A3599"/>
    <w:rsid w:val="004B09EC"/>
    <w:rsid w:val="004B1230"/>
    <w:rsid w:val="004B5531"/>
    <w:rsid w:val="004B59A8"/>
    <w:rsid w:val="004C259B"/>
    <w:rsid w:val="004C5BF1"/>
    <w:rsid w:val="004C6764"/>
    <w:rsid w:val="004C79EB"/>
    <w:rsid w:val="004D1D98"/>
    <w:rsid w:val="004D2D29"/>
    <w:rsid w:val="004D5990"/>
    <w:rsid w:val="004D5994"/>
    <w:rsid w:val="004D68DE"/>
    <w:rsid w:val="004E1AB8"/>
    <w:rsid w:val="004E5AB1"/>
    <w:rsid w:val="004F150B"/>
    <w:rsid w:val="004F7191"/>
    <w:rsid w:val="00504ABA"/>
    <w:rsid w:val="005051AF"/>
    <w:rsid w:val="005051B4"/>
    <w:rsid w:val="005069C6"/>
    <w:rsid w:val="00507D82"/>
    <w:rsid w:val="00507E59"/>
    <w:rsid w:val="0051039A"/>
    <w:rsid w:val="00511179"/>
    <w:rsid w:val="00511643"/>
    <w:rsid w:val="005129BA"/>
    <w:rsid w:val="00514217"/>
    <w:rsid w:val="00515D3A"/>
    <w:rsid w:val="00515DAD"/>
    <w:rsid w:val="00520CB5"/>
    <w:rsid w:val="00522C01"/>
    <w:rsid w:val="005240E2"/>
    <w:rsid w:val="00527C6F"/>
    <w:rsid w:val="00533C2A"/>
    <w:rsid w:val="00534D59"/>
    <w:rsid w:val="00537E81"/>
    <w:rsid w:val="00537EB1"/>
    <w:rsid w:val="00540BF3"/>
    <w:rsid w:val="005416A4"/>
    <w:rsid w:val="005420CB"/>
    <w:rsid w:val="0054514A"/>
    <w:rsid w:val="00545407"/>
    <w:rsid w:val="005466C5"/>
    <w:rsid w:val="00547070"/>
    <w:rsid w:val="005506E2"/>
    <w:rsid w:val="00554EEF"/>
    <w:rsid w:val="00555331"/>
    <w:rsid w:val="00555633"/>
    <w:rsid w:val="0055789B"/>
    <w:rsid w:val="00560313"/>
    <w:rsid w:val="005607D1"/>
    <w:rsid w:val="005608D1"/>
    <w:rsid w:val="0056097D"/>
    <w:rsid w:val="00561F4F"/>
    <w:rsid w:val="00562AB1"/>
    <w:rsid w:val="00564B5D"/>
    <w:rsid w:val="005654BC"/>
    <w:rsid w:val="005719EB"/>
    <w:rsid w:val="005766D3"/>
    <w:rsid w:val="00580334"/>
    <w:rsid w:val="005857EE"/>
    <w:rsid w:val="00586206"/>
    <w:rsid w:val="005867A7"/>
    <w:rsid w:val="0059213C"/>
    <w:rsid w:val="005973BC"/>
    <w:rsid w:val="005A1975"/>
    <w:rsid w:val="005A2960"/>
    <w:rsid w:val="005A3F5C"/>
    <w:rsid w:val="005A59CB"/>
    <w:rsid w:val="005A7A83"/>
    <w:rsid w:val="005B053D"/>
    <w:rsid w:val="005B108E"/>
    <w:rsid w:val="005B781A"/>
    <w:rsid w:val="005B7F9D"/>
    <w:rsid w:val="005C0AC6"/>
    <w:rsid w:val="005C1002"/>
    <w:rsid w:val="005C10BE"/>
    <w:rsid w:val="005C1E23"/>
    <w:rsid w:val="005C206F"/>
    <w:rsid w:val="005C2AD8"/>
    <w:rsid w:val="005C2F1D"/>
    <w:rsid w:val="005C4772"/>
    <w:rsid w:val="005C629A"/>
    <w:rsid w:val="005D0407"/>
    <w:rsid w:val="005D4131"/>
    <w:rsid w:val="005D70B5"/>
    <w:rsid w:val="005E46F9"/>
    <w:rsid w:val="005E5CA2"/>
    <w:rsid w:val="005E5E58"/>
    <w:rsid w:val="005E776E"/>
    <w:rsid w:val="005F26B5"/>
    <w:rsid w:val="005F2EBD"/>
    <w:rsid w:val="005F4C32"/>
    <w:rsid w:val="005F5990"/>
    <w:rsid w:val="005F7B7E"/>
    <w:rsid w:val="006010AA"/>
    <w:rsid w:val="0060240B"/>
    <w:rsid w:val="00602AA2"/>
    <w:rsid w:val="00603DBC"/>
    <w:rsid w:val="0060433C"/>
    <w:rsid w:val="00604B9A"/>
    <w:rsid w:val="00605B01"/>
    <w:rsid w:val="006060FD"/>
    <w:rsid w:val="00607AFB"/>
    <w:rsid w:val="00610611"/>
    <w:rsid w:val="00610C2B"/>
    <w:rsid w:val="0061102D"/>
    <w:rsid w:val="006117E6"/>
    <w:rsid w:val="006147A6"/>
    <w:rsid w:val="00620003"/>
    <w:rsid w:val="00621A64"/>
    <w:rsid w:val="00624086"/>
    <w:rsid w:val="00624EB8"/>
    <w:rsid w:val="006268D9"/>
    <w:rsid w:val="00626CD9"/>
    <w:rsid w:val="00626EA0"/>
    <w:rsid w:val="006321C1"/>
    <w:rsid w:val="00632F65"/>
    <w:rsid w:val="006340DF"/>
    <w:rsid w:val="006401F9"/>
    <w:rsid w:val="00650813"/>
    <w:rsid w:val="00651008"/>
    <w:rsid w:val="0065143D"/>
    <w:rsid w:val="00656A35"/>
    <w:rsid w:val="00657648"/>
    <w:rsid w:val="00662A2F"/>
    <w:rsid w:val="00662C04"/>
    <w:rsid w:val="00662F88"/>
    <w:rsid w:val="00663B1F"/>
    <w:rsid w:val="00664590"/>
    <w:rsid w:val="006654C9"/>
    <w:rsid w:val="0066757A"/>
    <w:rsid w:val="00671C53"/>
    <w:rsid w:val="00675204"/>
    <w:rsid w:val="00677E29"/>
    <w:rsid w:val="00682D87"/>
    <w:rsid w:val="00683352"/>
    <w:rsid w:val="00683A9F"/>
    <w:rsid w:val="00687C01"/>
    <w:rsid w:val="00691F24"/>
    <w:rsid w:val="006926B3"/>
    <w:rsid w:val="00693103"/>
    <w:rsid w:val="00695CF5"/>
    <w:rsid w:val="006961F4"/>
    <w:rsid w:val="00697769"/>
    <w:rsid w:val="00697C48"/>
    <w:rsid w:val="006A0D42"/>
    <w:rsid w:val="006A0D54"/>
    <w:rsid w:val="006A1343"/>
    <w:rsid w:val="006A1968"/>
    <w:rsid w:val="006A4AFD"/>
    <w:rsid w:val="006A5D4C"/>
    <w:rsid w:val="006A5F63"/>
    <w:rsid w:val="006A63E4"/>
    <w:rsid w:val="006A7EA4"/>
    <w:rsid w:val="006B0DE3"/>
    <w:rsid w:val="006B204F"/>
    <w:rsid w:val="006B2053"/>
    <w:rsid w:val="006B3C4B"/>
    <w:rsid w:val="006B4305"/>
    <w:rsid w:val="006B52FB"/>
    <w:rsid w:val="006B5480"/>
    <w:rsid w:val="006B60BF"/>
    <w:rsid w:val="006C1324"/>
    <w:rsid w:val="006C19A6"/>
    <w:rsid w:val="006C4771"/>
    <w:rsid w:val="006C743C"/>
    <w:rsid w:val="006D3E4D"/>
    <w:rsid w:val="006D48D9"/>
    <w:rsid w:val="006D529C"/>
    <w:rsid w:val="006D5B6F"/>
    <w:rsid w:val="006D6C57"/>
    <w:rsid w:val="006D7881"/>
    <w:rsid w:val="006E02E5"/>
    <w:rsid w:val="006E089A"/>
    <w:rsid w:val="006E1A4C"/>
    <w:rsid w:val="006E2808"/>
    <w:rsid w:val="006E5767"/>
    <w:rsid w:val="006E6BC8"/>
    <w:rsid w:val="006E6C22"/>
    <w:rsid w:val="006F17ED"/>
    <w:rsid w:val="006F33FA"/>
    <w:rsid w:val="006F38EC"/>
    <w:rsid w:val="006F4118"/>
    <w:rsid w:val="006F70DB"/>
    <w:rsid w:val="007030B1"/>
    <w:rsid w:val="007036EE"/>
    <w:rsid w:val="007049A3"/>
    <w:rsid w:val="00706E3B"/>
    <w:rsid w:val="007074B1"/>
    <w:rsid w:val="007144C5"/>
    <w:rsid w:val="00720FCF"/>
    <w:rsid w:val="00721497"/>
    <w:rsid w:val="00721E3F"/>
    <w:rsid w:val="00721E49"/>
    <w:rsid w:val="00725868"/>
    <w:rsid w:val="00733EE8"/>
    <w:rsid w:val="00734DAA"/>
    <w:rsid w:val="0073518D"/>
    <w:rsid w:val="00735A8D"/>
    <w:rsid w:val="007373D9"/>
    <w:rsid w:val="007418A5"/>
    <w:rsid w:val="00746CB8"/>
    <w:rsid w:val="007470E4"/>
    <w:rsid w:val="00761663"/>
    <w:rsid w:val="00761D33"/>
    <w:rsid w:val="007737DF"/>
    <w:rsid w:val="007825FC"/>
    <w:rsid w:val="00783427"/>
    <w:rsid w:val="00783470"/>
    <w:rsid w:val="00784D7A"/>
    <w:rsid w:val="007863F1"/>
    <w:rsid w:val="00787FB0"/>
    <w:rsid w:val="007917B6"/>
    <w:rsid w:val="00793112"/>
    <w:rsid w:val="007977B2"/>
    <w:rsid w:val="00797C39"/>
    <w:rsid w:val="007A07CD"/>
    <w:rsid w:val="007A09EC"/>
    <w:rsid w:val="007A1018"/>
    <w:rsid w:val="007A4359"/>
    <w:rsid w:val="007B377D"/>
    <w:rsid w:val="007B4E08"/>
    <w:rsid w:val="007B5359"/>
    <w:rsid w:val="007B5F90"/>
    <w:rsid w:val="007B77F1"/>
    <w:rsid w:val="007C144D"/>
    <w:rsid w:val="007C2655"/>
    <w:rsid w:val="007C3C1A"/>
    <w:rsid w:val="007C6266"/>
    <w:rsid w:val="007C628D"/>
    <w:rsid w:val="007D1AA7"/>
    <w:rsid w:val="007D1C7C"/>
    <w:rsid w:val="007D3E36"/>
    <w:rsid w:val="007D4698"/>
    <w:rsid w:val="007D5409"/>
    <w:rsid w:val="007D6997"/>
    <w:rsid w:val="007E1EF4"/>
    <w:rsid w:val="007E56E4"/>
    <w:rsid w:val="007E74DA"/>
    <w:rsid w:val="007F2204"/>
    <w:rsid w:val="007F3E6E"/>
    <w:rsid w:val="007F6769"/>
    <w:rsid w:val="008019DB"/>
    <w:rsid w:val="0080665E"/>
    <w:rsid w:val="0080682C"/>
    <w:rsid w:val="00813540"/>
    <w:rsid w:val="008136E5"/>
    <w:rsid w:val="00817927"/>
    <w:rsid w:val="00821737"/>
    <w:rsid w:val="008246D3"/>
    <w:rsid w:val="00827997"/>
    <w:rsid w:val="00831EA2"/>
    <w:rsid w:val="00835138"/>
    <w:rsid w:val="00835292"/>
    <w:rsid w:val="00836159"/>
    <w:rsid w:val="0084113D"/>
    <w:rsid w:val="00844642"/>
    <w:rsid w:val="0084566A"/>
    <w:rsid w:val="008464B0"/>
    <w:rsid w:val="008468F7"/>
    <w:rsid w:val="00853276"/>
    <w:rsid w:val="00857E16"/>
    <w:rsid w:val="0086186D"/>
    <w:rsid w:val="00861AD2"/>
    <w:rsid w:val="00862B22"/>
    <w:rsid w:val="00862F60"/>
    <w:rsid w:val="00862F66"/>
    <w:rsid w:val="00864C1C"/>
    <w:rsid w:val="00865B42"/>
    <w:rsid w:val="00866916"/>
    <w:rsid w:val="00866BA5"/>
    <w:rsid w:val="00871707"/>
    <w:rsid w:val="00872128"/>
    <w:rsid w:val="00875D56"/>
    <w:rsid w:val="008803AB"/>
    <w:rsid w:val="00881B41"/>
    <w:rsid w:val="008850D6"/>
    <w:rsid w:val="00886486"/>
    <w:rsid w:val="00886938"/>
    <w:rsid w:val="00891990"/>
    <w:rsid w:val="00891D11"/>
    <w:rsid w:val="008926DA"/>
    <w:rsid w:val="00893468"/>
    <w:rsid w:val="00894791"/>
    <w:rsid w:val="008A2BC2"/>
    <w:rsid w:val="008A3209"/>
    <w:rsid w:val="008A5438"/>
    <w:rsid w:val="008A5D66"/>
    <w:rsid w:val="008A5F76"/>
    <w:rsid w:val="008C1752"/>
    <w:rsid w:val="008C5DB3"/>
    <w:rsid w:val="008C78AE"/>
    <w:rsid w:val="008D07F0"/>
    <w:rsid w:val="008D247B"/>
    <w:rsid w:val="008D5AF5"/>
    <w:rsid w:val="008DB06D"/>
    <w:rsid w:val="008E14B3"/>
    <w:rsid w:val="008E2966"/>
    <w:rsid w:val="008E2BAF"/>
    <w:rsid w:val="008E4BB6"/>
    <w:rsid w:val="008E79CE"/>
    <w:rsid w:val="008F00B0"/>
    <w:rsid w:val="008F0E01"/>
    <w:rsid w:val="008F3700"/>
    <w:rsid w:val="008F3EAD"/>
    <w:rsid w:val="00901979"/>
    <w:rsid w:val="00902B2C"/>
    <w:rsid w:val="00902CA3"/>
    <w:rsid w:val="00903008"/>
    <w:rsid w:val="00904880"/>
    <w:rsid w:val="009050F8"/>
    <w:rsid w:val="00906EEA"/>
    <w:rsid w:val="00906FBE"/>
    <w:rsid w:val="00912019"/>
    <w:rsid w:val="00914119"/>
    <w:rsid w:val="009143C5"/>
    <w:rsid w:val="00920191"/>
    <w:rsid w:val="0092036D"/>
    <w:rsid w:val="00923EF0"/>
    <w:rsid w:val="00924427"/>
    <w:rsid w:val="00930D45"/>
    <w:rsid w:val="00932F74"/>
    <w:rsid w:val="009364C3"/>
    <w:rsid w:val="009370DF"/>
    <w:rsid w:val="009373B6"/>
    <w:rsid w:val="009378F3"/>
    <w:rsid w:val="0093797B"/>
    <w:rsid w:val="0094107C"/>
    <w:rsid w:val="00941A7E"/>
    <w:rsid w:val="00943555"/>
    <w:rsid w:val="00943948"/>
    <w:rsid w:val="00944FA4"/>
    <w:rsid w:val="00945CF4"/>
    <w:rsid w:val="00960114"/>
    <w:rsid w:val="00961942"/>
    <w:rsid w:val="009625DF"/>
    <w:rsid w:val="009701FF"/>
    <w:rsid w:val="00972362"/>
    <w:rsid w:val="00972B1A"/>
    <w:rsid w:val="00980713"/>
    <w:rsid w:val="00982A97"/>
    <w:rsid w:val="0098456B"/>
    <w:rsid w:val="0099585F"/>
    <w:rsid w:val="00997F98"/>
    <w:rsid w:val="009A27AB"/>
    <w:rsid w:val="009A418D"/>
    <w:rsid w:val="009A7DC5"/>
    <w:rsid w:val="009B1AB4"/>
    <w:rsid w:val="009B2E55"/>
    <w:rsid w:val="009B379C"/>
    <w:rsid w:val="009B7524"/>
    <w:rsid w:val="009C17B8"/>
    <w:rsid w:val="009C75F6"/>
    <w:rsid w:val="009C7F75"/>
    <w:rsid w:val="009D0F7D"/>
    <w:rsid w:val="009D3EA3"/>
    <w:rsid w:val="009D74F9"/>
    <w:rsid w:val="009E1E7E"/>
    <w:rsid w:val="009E2F94"/>
    <w:rsid w:val="009E48E1"/>
    <w:rsid w:val="009E5835"/>
    <w:rsid w:val="009F13B8"/>
    <w:rsid w:val="009F4C9B"/>
    <w:rsid w:val="009F5352"/>
    <w:rsid w:val="009F582E"/>
    <w:rsid w:val="009F5B49"/>
    <w:rsid w:val="009F6249"/>
    <w:rsid w:val="009F7509"/>
    <w:rsid w:val="00A01D1D"/>
    <w:rsid w:val="00A03033"/>
    <w:rsid w:val="00A14F76"/>
    <w:rsid w:val="00A15024"/>
    <w:rsid w:val="00A15B48"/>
    <w:rsid w:val="00A16DAF"/>
    <w:rsid w:val="00A17C05"/>
    <w:rsid w:val="00A240D1"/>
    <w:rsid w:val="00A27F3E"/>
    <w:rsid w:val="00A30E45"/>
    <w:rsid w:val="00A33E71"/>
    <w:rsid w:val="00A428AE"/>
    <w:rsid w:val="00A52456"/>
    <w:rsid w:val="00A52B99"/>
    <w:rsid w:val="00A623A2"/>
    <w:rsid w:val="00A650D4"/>
    <w:rsid w:val="00A70633"/>
    <w:rsid w:val="00A70B18"/>
    <w:rsid w:val="00A71CCA"/>
    <w:rsid w:val="00A74C66"/>
    <w:rsid w:val="00A74FDF"/>
    <w:rsid w:val="00A75404"/>
    <w:rsid w:val="00A757D5"/>
    <w:rsid w:val="00A766DF"/>
    <w:rsid w:val="00A77CDC"/>
    <w:rsid w:val="00A8050A"/>
    <w:rsid w:val="00A829B0"/>
    <w:rsid w:val="00A8478D"/>
    <w:rsid w:val="00A84B49"/>
    <w:rsid w:val="00A85716"/>
    <w:rsid w:val="00A87589"/>
    <w:rsid w:val="00A910DB"/>
    <w:rsid w:val="00A97AFD"/>
    <w:rsid w:val="00AA0339"/>
    <w:rsid w:val="00AA257E"/>
    <w:rsid w:val="00AA351C"/>
    <w:rsid w:val="00AB097B"/>
    <w:rsid w:val="00AB120F"/>
    <w:rsid w:val="00AB2768"/>
    <w:rsid w:val="00AB2A5D"/>
    <w:rsid w:val="00AB2FEC"/>
    <w:rsid w:val="00AB59CC"/>
    <w:rsid w:val="00AC191A"/>
    <w:rsid w:val="00AC1A19"/>
    <w:rsid w:val="00AC3810"/>
    <w:rsid w:val="00AC5F91"/>
    <w:rsid w:val="00AD125E"/>
    <w:rsid w:val="00AD3EE5"/>
    <w:rsid w:val="00AD4986"/>
    <w:rsid w:val="00AD4CE6"/>
    <w:rsid w:val="00AD5064"/>
    <w:rsid w:val="00AD61F9"/>
    <w:rsid w:val="00AD6223"/>
    <w:rsid w:val="00AD6406"/>
    <w:rsid w:val="00AE2E39"/>
    <w:rsid w:val="00AE6344"/>
    <w:rsid w:val="00AF3C22"/>
    <w:rsid w:val="00AF4170"/>
    <w:rsid w:val="00AF444C"/>
    <w:rsid w:val="00AF56F1"/>
    <w:rsid w:val="00B01656"/>
    <w:rsid w:val="00B048EE"/>
    <w:rsid w:val="00B04C59"/>
    <w:rsid w:val="00B05866"/>
    <w:rsid w:val="00B0596C"/>
    <w:rsid w:val="00B1147B"/>
    <w:rsid w:val="00B13156"/>
    <w:rsid w:val="00B13F3B"/>
    <w:rsid w:val="00B1405C"/>
    <w:rsid w:val="00B14C95"/>
    <w:rsid w:val="00B27F0F"/>
    <w:rsid w:val="00B3011F"/>
    <w:rsid w:val="00B328E6"/>
    <w:rsid w:val="00B345F3"/>
    <w:rsid w:val="00B34B0A"/>
    <w:rsid w:val="00B4117C"/>
    <w:rsid w:val="00B41BB4"/>
    <w:rsid w:val="00B4363E"/>
    <w:rsid w:val="00B43EC3"/>
    <w:rsid w:val="00B4489C"/>
    <w:rsid w:val="00B45CC9"/>
    <w:rsid w:val="00B46720"/>
    <w:rsid w:val="00B52EA5"/>
    <w:rsid w:val="00B5319A"/>
    <w:rsid w:val="00B62F1B"/>
    <w:rsid w:val="00B635F0"/>
    <w:rsid w:val="00B666F1"/>
    <w:rsid w:val="00B76755"/>
    <w:rsid w:val="00B76AF9"/>
    <w:rsid w:val="00B80A08"/>
    <w:rsid w:val="00B80D50"/>
    <w:rsid w:val="00B83D42"/>
    <w:rsid w:val="00B84133"/>
    <w:rsid w:val="00B85AF1"/>
    <w:rsid w:val="00B92B92"/>
    <w:rsid w:val="00B9749D"/>
    <w:rsid w:val="00B97C36"/>
    <w:rsid w:val="00BA274E"/>
    <w:rsid w:val="00BA5421"/>
    <w:rsid w:val="00BA59B2"/>
    <w:rsid w:val="00BA5CEC"/>
    <w:rsid w:val="00BA6101"/>
    <w:rsid w:val="00BA64F9"/>
    <w:rsid w:val="00BB1091"/>
    <w:rsid w:val="00BB314E"/>
    <w:rsid w:val="00BB668F"/>
    <w:rsid w:val="00BB71B7"/>
    <w:rsid w:val="00BC0761"/>
    <w:rsid w:val="00BC1B40"/>
    <w:rsid w:val="00BD4F23"/>
    <w:rsid w:val="00BE0D64"/>
    <w:rsid w:val="00BE0EC0"/>
    <w:rsid w:val="00BE1600"/>
    <w:rsid w:val="00BE7AA4"/>
    <w:rsid w:val="00BF1633"/>
    <w:rsid w:val="00BF3BDA"/>
    <w:rsid w:val="00BF4B04"/>
    <w:rsid w:val="00BF53C1"/>
    <w:rsid w:val="00BF5F52"/>
    <w:rsid w:val="00BF73CC"/>
    <w:rsid w:val="00C01066"/>
    <w:rsid w:val="00C017DE"/>
    <w:rsid w:val="00C057A9"/>
    <w:rsid w:val="00C10338"/>
    <w:rsid w:val="00C128D6"/>
    <w:rsid w:val="00C136ED"/>
    <w:rsid w:val="00C14EBE"/>
    <w:rsid w:val="00C16FFD"/>
    <w:rsid w:val="00C17633"/>
    <w:rsid w:val="00C22AB8"/>
    <w:rsid w:val="00C23044"/>
    <w:rsid w:val="00C24715"/>
    <w:rsid w:val="00C2501F"/>
    <w:rsid w:val="00C27053"/>
    <w:rsid w:val="00C27C73"/>
    <w:rsid w:val="00C30D15"/>
    <w:rsid w:val="00C336B6"/>
    <w:rsid w:val="00C34A84"/>
    <w:rsid w:val="00C35F5E"/>
    <w:rsid w:val="00C36611"/>
    <w:rsid w:val="00C42260"/>
    <w:rsid w:val="00C45E5F"/>
    <w:rsid w:val="00C46435"/>
    <w:rsid w:val="00C4697D"/>
    <w:rsid w:val="00C47221"/>
    <w:rsid w:val="00C51AEA"/>
    <w:rsid w:val="00C54A67"/>
    <w:rsid w:val="00C614AE"/>
    <w:rsid w:val="00C705FD"/>
    <w:rsid w:val="00C70B08"/>
    <w:rsid w:val="00C71789"/>
    <w:rsid w:val="00C75266"/>
    <w:rsid w:val="00C7696C"/>
    <w:rsid w:val="00C81060"/>
    <w:rsid w:val="00C810CE"/>
    <w:rsid w:val="00C81260"/>
    <w:rsid w:val="00C821D9"/>
    <w:rsid w:val="00C827B5"/>
    <w:rsid w:val="00C84D51"/>
    <w:rsid w:val="00C861B3"/>
    <w:rsid w:val="00C92245"/>
    <w:rsid w:val="00C92B74"/>
    <w:rsid w:val="00C94D6F"/>
    <w:rsid w:val="00CA26D8"/>
    <w:rsid w:val="00CA2947"/>
    <w:rsid w:val="00CA3400"/>
    <w:rsid w:val="00CA40D3"/>
    <w:rsid w:val="00CA47E7"/>
    <w:rsid w:val="00CA4822"/>
    <w:rsid w:val="00CA56CF"/>
    <w:rsid w:val="00CA6597"/>
    <w:rsid w:val="00CA73A5"/>
    <w:rsid w:val="00CB13E2"/>
    <w:rsid w:val="00CB1F2B"/>
    <w:rsid w:val="00CB3D21"/>
    <w:rsid w:val="00CB423D"/>
    <w:rsid w:val="00CBB44C"/>
    <w:rsid w:val="00CC0589"/>
    <w:rsid w:val="00CC3533"/>
    <w:rsid w:val="00CC4B1E"/>
    <w:rsid w:val="00CC57EF"/>
    <w:rsid w:val="00CC67A0"/>
    <w:rsid w:val="00CC67C2"/>
    <w:rsid w:val="00CC7FA5"/>
    <w:rsid w:val="00CD046C"/>
    <w:rsid w:val="00CD06D8"/>
    <w:rsid w:val="00CD1DA4"/>
    <w:rsid w:val="00CD6CBB"/>
    <w:rsid w:val="00CD7159"/>
    <w:rsid w:val="00CE1655"/>
    <w:rsid w:val="00CF384C"/>
    <w:rsid w:val="00CF4C18"/>
    <w:rsid w:val="00CF6A03"/>
    <w:rsid w:val="00D04BB6"/>
    <w:rsid w:val="00D04BCC"/>
    <w:rsid w:val="00D0578D"/>
    <w:rsid w:val="00D12DC0"/>
    <w:rsid w:val="00D146A9"/>
    <w:rsid w:val="00D14906"/>
    <w:rsid w:val="00D16ADB"/>
    <w:rsid w:val="00D174F3"/>
    <w:rsid w:val="00D17AA8"/>
    <w:rsid w:val="00D21C37"/>
    <w:rsid w:val="00D227F9"/>
    <w:rsid w:val="00D22B59"/>
    <w:rsid w:val="00D344C1"/>
    <w:rsid w:val="00D35B6E"/>
    <w:rsid w:val="00D36B8B"/>
    <w:rsid w:val="00D41F0D"/>
    <w:rsid w:val="00D46068"/>
    <w:rsid w:val="00D470E0"/>
    <w:rsid w:val="00D50A3F"/>
    <w:rsid w:val="00D52430"/>
    <w:rsid w:val="00D5669C"/>
    <w:rsid w:val="00D604A5"/>
    <w:rsid w:val="00D60A39"/>
    <w:rsid w:val="00D624A6"/>
    <w:rsid w:val="00D63327"/>
    <w:rsid w:val="00D63AB5"/>
    <w:rsid w:val="00D6446D"/>
    <w:rsid w:val="00D65972"/>
    <w:rsid w:val="00D65C3D"/>
    <w:rsid w:val="00D67CBB"/>
    <w:rsid w:val="00D72D55"/>
    <w:rsid w:val="00D75784"/>
    <w:rsid w:val="00D760F9"/>
    <w:rsid w:val="00D765B3"/>
    <w:rsid w:val="00D86562"/>
    <w:rsid w:val="00D90AC7"/>
    <w:rsid w:val="00D90CCC"/>
    <w:rsid w:val="00D921B9"/>
    <w:rsid w:val="00D95285"/>
    <w:rsid w:val="00D97734"/>
    <w:rsid w:val="00D979E3"/>
    <w:rsid w:val="00DA525F"/>
    <w:rsid w:val="00DA5761"/>
    <w:rsid w:val="00DA6A4B"/>
    <w:rsid w:val="00DB047A"/>
    <w:rsid w:val="00DB04B0"/>
    <w:rsid w:val="00DB238B"/>
    <w:rsid w:val="00DB46C0"/>
    <w:rsid w:val="00DB6CB3"/>
    <w:rsid w:val="00DC1159"/>
    <w:rsid w:val="00DC3DF5"/>
    <w:rsid w:val="00DD103A"/>
    <w:rsid w:val="00DD51A8"/>
    <w:rsid w:val="00DD52BC"/>
    <w:rsid w:val="00DD7B88"/>
    <w:rsid w:val="00DD7BAF"/>
    <w:rsid w:val="00DE1312"/>
    <w:rsid w:val="00DE6C0D"/>
    <w:rsid w:val="00DF235B"/>
    <w:rsid w:val="00DF39E2"/>
    <w:rsid w:val="00DF3C99"/>
    <w:rsid w:val="00DF490E"/>
    <w:rsid w:val="00DF6985"/>
    <w:rsid w:val="00E0040E"/>
    <w:rsid w:val="00E0074B"/>
    <w:rsid w:val="00E048C6"/>
    <w:rsid w:val="00E07385"/>
    <w:rsid w:val="00E10DA2"/>
    <w:rsid w:val="00E131D1"/>
    <w:rsid w:val="00E200EE"/>
    <w:rsid w:val="00E208A5"/>
    <w:rsid w:val="00E20ABE"/>
    <w:rsid w:val="00E21245"/>
    <w:rsid w:val="00E2272D"/>
    <w:rsid w:val="00E2571D"/>
    <w:rsid w:val="00E31B5F"/>
    <w:rsid w:val="00E32DC4"/>
    <w:rsid w:val="00E369C3"/>
    <w:rsid w:val="00E36E3E"/>
    <w:rsid w:val="00E40EA2"/>
    <w:rsid w:val="00E4198C"/>
    <w:rsid w:val="00E43654"/>
    <w:rsid w:val="00E43F2C"/>
    <w:rsid w:val="00E4547F"/>
    <w:rsid w:val="00E4795E"/>
    <w:rsid w:val="00E505B5"/>
    <w:rsid w:val="00E5125A"/>
    <w:rsid w:val="00E53DF7"/>
    <w:rsid w:val="00E55535"/>
    <w:rsid w:val="00E55589"/>
    <w:rsid w:val="00E55E0E"/>
    <w:rsid w:val="00E56A41"/>
    <w:rsid w:val="00E62407"/>
    <w:rsid w:val="00E634D4"/>
    <w:rsid w:val="00E63982"/>
    <w:rsid w:val="00E6438F"/>
    <w:rsid w:val="00E64D99"/>
    <w:rsid w:val="00E65504"/>
    <w:rsid w:val="00E659A9"/>
    <w:rsid w:val="00E679BA"/>
    <w:rsid w:val="00E70DA3"/>
    <w:rsid w:val="00E72668"/>
    <w:rsid w:val="00E727C7"/>
    <w:rsid w:val="00E75A02"/>
    <w:rsid w:val="00E80B68"/>
    <w:rsid w:val="00E831C8"/>
    <w:rsid w:val="00E84704"/>
    <w:rsid w:val="00E858B5"/>
    <w:rsid w:val="00E87771"/>
    <w:rsid w:val="00E901F2"/>
    <w:rsid w:val="00E90B0D"/>
    <w:rsid w:val="00E94705"/>
    <w:rsid w:val="00E969DC"/>
    <w:rsid w:val="00E97639"/>
    <w:rsid w:val="00EA4396"/>
    <w:rsid w:val="00EA5B3F"/>
    <w:rsid w:val="00EA6BC8"/>
    <w:rsid w:val="00EA7D63"/>
    <w:rsid w:val="00EB1466"/>
    <w:rsid w:val="00EB249B"/>
    <w:rsid w:val="00EB7E2A"/>
    <w:rsid w:val="00EC2206"/>
    <w:rsid w:val="00EC5ECE"/>
    <w:rsid w:val="00ED0F2B"/>
    <w:rsid w:val="00ED1660"/>
    <w:rsid w:val="00ED1AF2"/>
    <w:rsid w:val="00ED264C"/>
    <w:rsid w:val="00ED3F39"/>
    <w:rsid w:val="00ED51F5"/>
    <w:rsid w:val="00EE2297"/>
    <w:rsid w:val="00EF154B"/>
    <w:rsid w:val="00EF27A9"/>
    <w:rsid w:val="00F01D31"/>
    <w:rsid w:val="00F02E94"/>
    <w:rsid w:val="00F03ABB"/>
    <w:rsid w:val="00F04601"/>
    <w:rsid w:val="00F05A2E"/>
    <w:rsid w:val="00F07E8F"/>
    <w:rsid w:val="00F10430"/>
    <w:rsid w:val="00F10FAE"/>
    <w:rsid w:val="00F11021"/>
    <w:rsid w:val="00F11FBC"/>
    <w:rsid w:val="00F1614C"/>
    <w:rsid w:val="00F174D3"/>
    <w:rsid w:val="00F17E14"/>
    <w:rsid w:val="00F20097"/>
    <w:rsid w:val="00F20893"/>
    <w:rsid w:val="00F21C9D"/>
    <w:rsid w:val="00F22D24"/>
    <w:rsid w:val="00F27584"/>
    <w:rsid w:val="00F31871"/>
    <w:rsid w:val="00F31904"/>
    <w:rsid w:val="00F35CFE"/>
    <w:rsid w:val="00F3754D"/>
    <w:rsid w:val="00F37C95"/>
    <w:rsid w:val="00F4004B"/>
    <w:rsid w:val="00F40551"/>
    <w:rsid w:val="00F41910"/>
    <w:rsid w:val="00F42239"/>
    <w:rsid w:val="00F42CE5"/>
    <w:rsid w:val="00F437B7"/>
    <w:rsid w:val="00F437EC"/>
    <w:rsid w:val="00F445C7"/>
    <w:rsid w:val="00F46705"/>
    <w:rsid w:val="00F46FB3"/>
    <w:rsid w:val="00F5080C"/>
    <w:rsid w:val="00F52FF0"/>
    <w:rsid w:val="00F5338A"/>
    <w:rsid w:val="00F53E5F"/>
    <w:rsid w:val="00F567CC"/>
    <w:rsid w:val="00F61E87"/>
    <w:rsid w:val="00F62209"/>
    <w:rsid w:val="00F64D8E"/>
    <w:rsid w:val="00F65D4F"/>
    <w:rsid w:val="00F7139A"/>
    <w:rsid w:val="00F72B90"/>
    <w:rsid w:val="00F747E8"/>
    <w:rsid w:val="00F74869"/>
    <w:rsid w:val="00F74A02"/>
    <w:rsid w:val="00F75163"/>
    <w:rsid w:val="00F761D2"/>
    <w:rsid w:val="00F77ECA"/>
    <w:rsid w:val="00F80A46"/>
    <w:rsid w:val="00F81F10"/>
    <w:rsid w:val="00F85B0D"/>
    <w:rsid w:val="00F874A4"/>
    <w:rsid w:val="00F91973"/>
    <w:rsid w:val="00F91E84"/>
    <w:rsid w:val="00FA1B67"/>
    <w:rsid w:val="00FA5A18"/>
    <w:rsid w:val="00FA68F0"/>
    <w:rsid w:val="00FA71E8"/>
    <w:rsid w:val="00FA7CBC"/>
    <w:rsid w:val="00FB2DFC"/>
    <w:rsid w:val="00FC0A7D"/>
    <w:rsid w:val="00FC1B50"/>
    <w:rsid w:val="00FC2917"/>
    <w:rsid w:val="00FC43EE"/>
    <w:rsid w:val="00FC4591"/>
    <w:rsid w:val="00FC4AC8"/>
    <w:rsid w:val="00FC783C"/>
    <w:rsid w:val="00FC7B6B"/>
    <w:rsid w:val="00FD01DB"/>
    <w:rsid w:val="00FD2170"/>
    <w:rsid w:val="00FD29BE"/>
    <w:rsid w:val="00FD6BD0"/>
    <w:rsid w:val="00FE3B02"/>
    <w:rsid w:val="00FF1A3A"/>
    <w:rsid w:val="00FF1A52"/>
    <w:rsid w:val="00FF34ED"/>
    <w:rsid w:val="00FF718D"/>
    <w:rsid w:val="010183F6"/>
    <w:rsid w:val="010903A0"/>
    <w:rsid w:val="0123D93D"/>
    <w:rsid w:val="01588EBA"/>
    <w:rsid w:val="0178E66D"/>
    <w:rsid w:val="019A9BBD"/>
    <w:rsid w:val="01E24C81"/>
    <w:rsid w:val="01EFBEE9"/>
    <w:rsid w:val="01F931A0"/>
    <w:rsid w:val="02066E0B"/>
    <w:rsid w:val="022C2279"/>
    <w:rsid w:val="0230107C"/>
    <w:rsid w:val="0236CC12"/>
    <w:rsid w:val="0315B426"/>
    <w:rsid w:val="031972CC"/>
    <w:rsid w:val="03353E6C"/>
    <w:rsid w:val="035338AB"/>
    <w:rsid w:val="035F8240"/>
    <w:rsid w:val="03642FD5"/>
    <w:rsid w:val="038358CA"/>
    <w:rsid w:val="0388DA45"/>
    <w:rsid w:val="0391174A"/>
    <w:rsid w:val="0411429A"/>
    <w:rsid w:val="0415EB98"/>
    <w:rsid w:val="04369BD9"/>
    <w:rsid w:val="0469C658"/>
    <w:rsid w:val="046D63A3"/>
    <w:rsid w:val="048A9BB9"/>
    <w:rsid w:val="049574BC"/>
    <w:rsid w:val="04A2994E"/>
    <w:rsid w:val="04A3D654"/>
    <w:rsid w:val="04B1E9FD"/>
    <w:rsid w:val="04C30E37"/>
    <w:rsid w:val="04DD53E8"/>
    <w:rsid w:val="05038191"/>
    <w:rsid w:val="05081AF4"/>
    <w:rsid w:val="052CE7AB"/>
    <w:rsid w:val="056DFF61"/>
    <w:rsid w:val="05771ADC"/>
    <w:rsid w:val="0586EA7C"/>
    <w:rsid w:val="059F0AF4"/>
    <w:rsid w:val="05E2053C"/>
    <w:rsid w:val="0625B50A"/>
    <w:rsid w:val="0636E6FD"/>
    <w:rsid w:val="06B1DB13"/>
    <w:rsid w:val="06B2D815"/>
    <w:rsid w:val="06C8B80C"/>
    <w:rsid w:val="06C9F86B"/>
    <w:rsid w:val="06EB1332"/>
    <w:rsid w:val="06FBB531"/>
    <w:rsid w:val="0707FDF3"/>
    <w:rsid w:val="073333A3"/>
    <w:rsid w:val="0735247D"/>
    <w:rsid w:val="0754541D"/>
    <w:rsid w:val="0754EA1D"/>
    <w:rsid w:val="0761CF48"/>
    <w:rsid w:val="07642F99"/>
    <w:rsid w:val="079AE0DD"/>
    <w:rsid w:val="07A1671A"/>
    <w:rsid w:val="07C67137"/>
    <w:rsid w:val="07D5E6A1"/>
    <w:rsid w:val="08051A99"/>
    <w:rsid w:val="0837B531"/>
    <w:rsid w:val="083B2253"/>
    <w:rsid w:val="088138EB"/>
    <w:rsid w:val="0892B8DD"/>
    <w:rsid w:val="08BEEF7D"/>
    <w:rsid w:val="0916EAFF"/>
    <w:rsid w:val="0937A429"/>
    <w:rsid w:val="09415867"/>
    <w:rsid w:val="096E02F4"/>
    <w:rsid w:val="09735531"/>
    <w:rsid w:val="0982D8D6"/>
    <w:rsid w:val="09BDAB66"/>
    <w:rsid w:val="09C0F85C"/>
    <w:rsid w:val="09D0458D"/>
    <w:rsid w:val="09ED2F13"/>
    <w:rsid w:val="0A1C925C"/>
    <w:rsid w:val="0A246737"/>
    <w:rsid w:val="0A59D167"/>
    <w:rsid w:val="0A5F98F8"/>
    <w:rsid w:val="0A62BF25"/>
    <w:rsid w:val="0A8EB8D1"/>
    <w:rsid w:val="0A90E95B"/>
    <w:rsid w:val="0AB11253"/>
    <w:rsid w:val="0B1CA990"/>
    <w:rsid w:val="0B29905D"/>
    <w:rsid w:val="0B2C0A66"/>
    <w:rsid w:val="0B606335"/>
    <w:rsid w:val="0B7A1EFF"/>
    <w:rsid w:val="0B8CD0C7"/>
    <w:rsid w:val="0B9CCBCA"/>
    <w:rsid w:val="0BAA1C71"/>
    <w:rsid w:val="0BE04ADA"/>
    <w:rsid w:val="0BEA68C7"/>
    <w:rsid w:val="0BFCAF0A"/>
    <w:rsid w:val="0C44369D"/>
    <w:rsid w:val="0C520A6D"/>
    <w:rsid w:val="0C6276DB"/>
    <w:rsid w:val="0CC257E8"/>
    <w:rsid w:val="0D24D331"/>
    <w:rsid w:val="0D42C7E6"/>
    <w:rsid w:val="0D604324"/>
    <w:rsid w:val="0D749172"/>
    <w:rsid w:val="0D750C34"/>
    <w:rsid w:val="0D8D1C72"/>
    <w:rsid w:val="0DD33F1B"/>
    <w:rsid w:val="0DD4CD94"/>
    <w:rsid w:val="0DF25815"/>
    <w:rsid w:val="0E12A655"/>
    <w:rsid w:val="0E2583E2"/>
    <w:rsid w:val="0E75473A"/>
    <w:rsid w:val="0E826260"/>
    <w:rsid w:val="0E87F405"/>
    <w:rsid w:val="0ED70E5E"/>
    <w:rsid w:val="0EE20FC5"/>
    <w:rsid w:val="0EEAE465"/>
    <w:rsid w:val="0EF9486E"/>
    <w:rsid w:val="0EFFDB4E"/>
    <w:rsid w:val="0F2DBB96"/>
    <w:rsid w:val="0F4CC05F"/>
    <w:rsid w:val="0F5D59D3"/>
    <w:rsid w:val="0F6F9B8D"/>
    <w:rsid w:val="0F7760DA"/>
    <w:rsid w:val="0F808607"/>
    <w:rsid w:val="0F8E0625"/>
    <w:rsid w:val="0FAB026F"/>
    <w:rsid w:val="0FFB2869"/>
    <w:rsid w:val="0FFBC6C9"/>
    <w:rsid w:val="0FFBC9AA"/>
    <w:rsid w:val="105E0C43"/>
    <w:rsid w:val="10769C2D"/>
    <w:rsid w:val="10854D5C"/>
    <w:rsid w:val="10E9C59C"/>
    <w:rsid w:val="114A34E8"/>
    <w:rsid w:val="115137BE"/>
    <w:rsid w:val="11554447"/>
    <w:rsid w:val="11607F6A"/>
    <w:rsid w:val="116538FC"/>
    <w:rsid w:val="1167B4C0"/>
    <w:rsid w:val="117EF3F6"/>
    <w:rsid w:val="11AF84DE"/>
    <w:rsid w:val="11FD00F1"/>
    <w:rsid w:val="12209837"/>
    <w:rsid w:val="122B7D9B"/>
    <w:rsid w:val="1230922C"/>
    <w:rsid w:val="123879A4"/>
    <w:rsid w:val="126AA2F4"/>
    <w:rsid w:val="126DFC0F"/>
    <w:rsid w:val="128A05DB"/>
    <w:rsid w:val="128F804B"/>
    <w:rsid w:val="12972F6D"/>
    <w:rsid w:val="12A2A079"/>
    <w:rsid w:val="12AD54F9"/>
    <w:rsid w:val="12B8A0D1"/>
    <w:rsid w:val="1303BA9E"/>
    <w:rsid w:val="13127D91"/>
    <w:rsid w:val="1329AFF7"/>
    <w:rsid w:val="133DE77C"/>
    <w:rsid w:val="1355A2B1"/>
    <w:rsid w:val="1421665E"/>
    <w:rsid w:val="14817A5D"/>
    <w:rsid w:val="148C6A34"/>
    <w:rsid w:val="14AE40CC"/>
    <w:rsid w:val="14C941C7"/>
    <w:rsid w:val="15183F46"/>
    <w:rsid w:val="153EC6C6"/>
    <w:rsid w:val="15430B75"/>
    <w:rsid w:val="1546B44C"/>
    <w:rsid w:val="15772A49"/>
    <w:rsid w:val="15B077F2"/>
    <w:rsid w:val="15DAC82C"/>
    <w:rsid w:val="16109705"/>
    <w:rsid w:val="165412F8"/>
    <w:rsid w:val="1677B88C"/>
    <w:rsid w:val="16C1AA4D"/>
    <w:rsid w:val="16E930DC"/>
    <w:rsid w:val="16FB5200"/>
    <w:rsid w:val="176A3F72"/>
    <w:rsid w:val="176F8EF5"/>
    <w:rsid w:val="1789D084"/>
    <w:rsid w:val="17A4F400"/>
    <w:rsid w:val="17B9942F"/>
    <w:rsid w:val="17C8669C"/>
    <w:rsid w:val="17D5D199"/>
    <w:rsid w:val="180E4E17"/>
    <w:rsid w:val="1816146F"/>
    <w:rsid w:val="182984DD"/>
    <w:rsid w:val="183497C7"/>
    <w:rsid w:val="1836E438"/>
    <w:rsid w:val="188872B6"/>
    <w:rsid w:val="18A3BF19"/>
    <w:rsid w:val="18AA7DAF"/>
    <w:rsid w:val="18EFB0E5"/>
    <w:rsid w:val="190C0097"/>
    <w:rsid w:val="1936ABCC"/>
    <w:rsid w:val="1988ED16"/>
    <w:rsid w:val="198B1C42"/>
    <w:rsid w:val="19B99063"/>
    <w:rsid w:val="19F6753E"/>
    <w:rsid w:val="19F9176E"/>
    <w:rsid w:val="1A273D3C"/>
    <w:rsid w:val="1A8D8974"/>
    <w:rsid w:val="1AB8B0C5"/>
    <w:rsid w:val="1AE5E213"/>
    <w:rsid w:val="1B130CA8"/>
    <w:rsid w:val="1B2A0942"/>
    <w:rsid w:val="1B4C3241"/>
    <w:rsid w:val="1B4E3D69"/>
    <w:rsid w:val="1B85FE3D"/>
    <w:rsid w:val="1BC9C63C"/>
    <w:rsid w:val="1C1DC714"/>
    <w:rsid w:val="1C581E24"/>
    <w:rsid w:val="1C62F88B"/>
    <w:rsid w:val="1C7613B3"/>
    <w:rsid w:val="1C8CE3C4"/>
    <w:rsid w:val="1CAF42B5"/>
    <w:rsid w:val="1CBFB8F7"/>
    <w:rsid w:val="1CDE7829"/>
    <w:rsid w:val="1D181BAB"/>
    <w:rsid w:val="1D1F1506"/>
    <w:rsid w:val="1D22D645"/>
    <w:rsid w:val="1D389E57"/>
    <w:rsid w:val="1D4E1D5A"/>
    <w:rsid w:val="1D6C007C"/>
    <w:rsid w:val="1DEE5C19"/>
    <w:rsid w:val="1E1C0158"/>
    <w:rsid w:val="1E272B30"/>
    <w:rsid w:val="1E478BFA"/>
    <w:rsid w:val="1E4B1316"/>
    <w:rsid w:val="1E6B4705"/>
    <w:rsid w:val="1ED8B2E4"/>
    <w:rsid w:val="1F2D6306"/>
    <w:rsid w:val="1F834BD8"/>
    <w:rsid w:val="1F909D27"/>
    <w:rsid w:val="1FA779CD"/>
    <w:rsid w:val="1FC26BAB"/>
    <w:rsid w:val="209C3561"/>
    <w:rsid w:val="209E2293"/>
    <w:rsid w:val="20C8790B"/>
    <w:rsid w:val="2138A653"/>
    <w:rsid w:val="216058B2"/>
    <w:rsid w:val="21794237"/>
    <w:rsid w:val="2197EF77"/>
    <w:rsid w:val="219F9F94"/>
    <w:rsid w:val="222A56C0"/>
    <w:rsid w:val="223BD4F8"/>
    <w:rsid w:val="22CC99C1"/>
    <w:rsid w:val="22DE102E"/>
    <w:rsid w:val="22F921F7"/>
    <w:rsid w:val="232C9DBD"/>
    <w:rsid w:val="2336E7D5"/>
    <w:rsid w:val="2340FDEE"/>
    <w:rsid w:val="23558F3F"/>
    <w:rsid w:val="238704F8"/>
    <w:rsid w:val="23A72805"/>
    <w:rsid w:val="2448FC5A"/>
    <w:rsid w:val="244CBB00"/>
    <w:rsid w:val="244F2B2F"/>
    <w:rsid w:val="249FE6FA"/>
    <w:rsid w:val="24CCC456"/>
    <w:rsid w:val="24D7722C"/>
    <w:rsid w:val="253435C5"/>
    <w:rsid w:val="254DCD61"/>
    <w:rsid w:val="2578C867"/>
    <w:rsid w:val="25ADE975"/>
    <w:rsid w:val="25B30EEF"/>
    <w:rsid w:val="25D02289"/>
    <w:rsid w:val="25D91A35"/>
    <w:rsid w:val="25EA01CC"/>
    <w:rsid w:val="25F13B5E"/>
    <w:rsid w:val="2667CA2D"/>
    <w:rsid w:val="26A8CE83"/>
    <w:rsid w:val="26B285DB"/>
    <w:rsid w:val="26BEA5BA"/>
    <w:rsid w:val="26F27DC6"/>
    <w:rsid w:val="270E3BF6"/>
    <w:rsid w:val="2764E09C"/>
    <w:rsid w:val="276538CF"/>
    <w:rsid w:val="2768019F"/>
    <w:rsid w:val="27A3786C"/>
    <w:rsid w:val="27D787BC"/>
    <w:rsid w:val="280AC06E"/>
    <w:rsid w:val="2854EFD4"/>
    <w:rsid w:val="28651E45"/>
    <w:rsid w:val="28723500"/>
    <w:rsid w:val="287A8DB6"/>
    <w:rsid w:val="288DAF7E"/>
    <w:rsid w:val="2891DEBF"/>
    <w:rsid w:val="28AAB064"/>
    <w:rsid w:val="28AE3E2C"/>
    <w:rsid w:val="28B8BCA5"/>
    <w:rsid w:val="28D03B40"/>
    <w:rsid w:val="28DF37AC"/>
    <w:rsid w:val="29229C52"/>
    <w:rsid w:val="29673ED0"/>
    <w:rsid w:val="2972EA41"/>
    <w:rsid w:val="29A3939B"/>
    <w:rsid w:val="29B86F49"/>
    <w:rsid w:val="29D358DD"/>
    <w:rsid w:val="2A085592"/>
    <w:rsid w:val="2A19D07C"/>
    <w:rsid w:val="2A2C7686"/>
    <w:rsid w:val="2A5A13FA"/>
    <w:rsid w:val="2AA42EFA"/>
    <w:rsid w:val="2AA47C32"/>
    <w:rsid w:val="2AAAF806"/>
    <w:rsid w:val="2AB645A0"/>
    <w:rsid w:val="2AB6495C"/>
    <w:rsid w:val="2AB7A1DC"/>
    <w:rsid w:val="2B03B5FA"/>
    <w:rsid w:val="2B073AF8"/>
    <w:rsid w:val="2B18873E"/>
    <w:rsid w:val="2B19BD08"/>
    <w:rsid w:val="2B2CC6AA"/>
    <w:rsid w:val="2B3255B9"/>
    <w:rsid w:val="2B4F9E24"/>
    <w:rsid w:val="2B830503"/>
    <w:rsid w:val="2BB4B2EC"/>
    <w:rsid w:val="2BC2293E"/>
    <w:rsid w:val="2BE1CC30"/>
    <w:rsid w:val="2BE90F52"/>
    <w:rsid w:val="2BECBB67"/>
    <w:rsid w:val="2BF82010"/>
    <w:rsid w:val="2C269530"/>
    <w:rsid w:val="2C53C3BB"/>
    <w:rsid w:val="2C740305"/>
    <w:rsid w:val="2C956DC6"/>
    <w:rsid w:val="2D225B94"/>
    <w:rsid w:val="2D49F4A1"/>
    <w:rsid w:val="2D7830F5"/>
    <w:rsid w:val="2D934F96"/>
    <w:rsid w:val="2DCC9411"/>
    <w:rsid w:val="2DD51814"/>
    <w:rsid w:val="2DD8C165"/>
    <w:rsid w:val="2DF4C176"/>
    <w:rsid w:val="2DF5C855"/>
    <w:rsid w:val="2E1A0F03"/>
    <w:rsid w:val="2E4645B2"/>
    <w:rsid w:val="2E5623BA"/>
    <w:rsid w:val="2E827C1B"/>
    <w:rsid w:val="2EB43B99"/>
    <w:rsid w:val="2ECB9F7D"/>
    <w:rsid w:val="2ED8F6B7"/>
    <w:rsid w:val="2F8B12FF"/>
    <w:rsid w:val="2FA6D5D5"/>
    <w:rsid w:val="2FA93533"/>
    <w:rsid w:val="2FCBC35A"/>
    <w:rsid w:val="2FDAAC1B"/>
    <w:rsid w:val="30146DEF"/>
    <w:rsid w:val="301CCEDD"/>
    <w:rsid w:val="3036A2E1"/>
    <w:rsid w:val="30387EC3"/>
    <w:rsid w:val="304A8EBF"/>
    <w:rsid w:val="30B4F448"/>
    <w:rsid w:val="30D2E133"/>
    <w:rsid w:val="30ED8D9E"/>
    <w:rsid w:val="313822C1"/>
    <w:rsid w:val="313EFA4B"/>
    <w:rsid w:val="314C85C1"/>
    <w:rsid w:val="31D64B66"/>
    <w:rsid w:val="3218CDA0"/>
    <w:rsid w:val="3227280E"/>
    <w:rsid w:val="324DBCBB"/>
    <w:rsid w:val="325D094D"/>
    <w:rsid w:val="3286EBB3"/>
    <w:rsid w:val="328DDE88"/>
    <w:rsid w:val="32D3047A"/>
    <w:rsid w:val="332F4022"/>
    <w:rsid w:val="334DDFB1"/>
    <w:rsid w:val="3354384C"/>
    <w:rsid w:val="3356F094"/>
    <w:rsid w:val="3398F2FA"/>
    <w:rsid w:val="33A51648"/>
    <w:rsid w:val="33C2F86F"/>
    <w:rsid w:val="33D6EDEA"/>
    <w:rsid w:val="33D73D5E"/>
    <w:rsid w:val="33DAEB16"/>
    <w:rsid w:val="34667BC7"/>
    <w:rsid w:val="347F14EA"/>
    <w:rsid w:val="34B48995"/>
    <w:rsid w:val="34C6E3F9"/>
    <w:rsid w:val="3514A693"/>
    <w:rsid w:val="353DBDF9"/>
    <w:rsid w:val="356BA950"/>
    <w:rsid w:val="35E32AB8"/>
    <w:rsid w:val="35E94574"/>
    <w:rsid w:val="35F5BBBD"/>
    <w:rsid w:val="360EA889"/>
    <w:rsid w:val="3619BB5E"/>
    <w:rsid w:val="3624C6D9"/>
    <w:rsid w:val="36567FEF"/>
    <w:rsid w:val="3679FC80"/>
    <w:rsid w:val="36836541"/>
    <w:rsid w:val="36A7B8B8"/>
    <w:rsid w:val="36B4417C"/>
    <w:rsid w:val="36C51455"/>
    <w:rsid w:val="36C5B1D9"/>
    <w:rsid w:val="36F15F47"/>
    <w:rsid w:val="36FA9931"/>
    <w:rsid w:val="370779B1"/>
    <w:rsid w:val="37505974"/>
    <w:rsid w:val="3765659E"/>
    <w:rsid w:val="376D90A3"/>
    <w:rsid w:val="3775E938"/>
    <w:rsid w:val="37956020"/>
    <w:rsid w:val="3799AC99"/>
    <w:rsid w:val="37AB1D0F"/>
    <w:rsid w:val="37C2BBA2"/>
    <w:rsid w:val="37CFF7CB"/>
    <w:rsid w:val="37D4D201"/>
    <w:rsid w:val="38041BDB"/>
    <w:rsid w:val="3839CC5D"/>
    <w:rsid w:val="38818F9C"/>
    <w:rsid w:val="3890B2AE"/>
    <w:rsid w:val="38949B73"/>
    <w:rsid w:val="3898CA53"/>
    <w:rsid w:val="38ACE013"/>
    <w:rsid w:val="38D84900"/>
    <w:rsid w:val="3902CEE2"/>
    <w:rsid w:val="390C45C6"/>
    <w:rsid w:val="3917C35C"/>
    <w:rsid w:val="391A7103"/>
    <w:rsid w:val="394F5011"/>
    <w:rsid w:val="399FA405"/>
    <w:rsid w:val="39EBE23E"/>
    <w:rsid w:val="3A5D8159"/>
    <w:rsid w:val="3AB12388"/>
    <w:rsid w:val="3ADC7E03"/>
    <w:rsid w:val="3B053E36"/>
    <w:rsid w:val="3B0F700E"/>
    <w:rsid w:val="3B6C27DA"/>
    <w:rsid w:val="3B7AC64B"/>
    <w:rsid w:val="3B86ADCE"/>
    <w:rsid w:val="3BA23583"/>
    <w:rsid w:val="3BFC93B6"/>
    <w:rsid w:val="3C48CDF1"/>
    <w:rsid w:val="3C6E52C0"/>
    <w:rsid w:val="3CD6175F"/>
    <w:rsid w:val="3D5870E3"/>
    <w:rsid w:val="3DE6801D"/>
    <w:rsid w:val="3E37F81A"/>
    <w:rsid w:val="3E4E5F28"/>
    <w:rsid w:val="3E597278"/>
    <w:rsid w:val="3E76C8BA"/>
    <w:rsid w:val="3F14F664"/>
    <w:rsid w:val="3F1A29DB"/>
    <w:rsid w:val="3F5A176F"/>
    <w:rsid w:val="3FAD1955"/>
    <w:rsid w:val="3FAD3BFE"/>
    <w:rsid w:val="4030D93F"/>
    <w:rsid w:val="40527E9D"/>
    <w:rsid w:val="40552B2D"/>
    <w:rsid w:val="40A0CAD9"/>
    <w:rsid w:val="40BC6508"/>
    <w:rsid w:val="40D107AA"/>
    <w:rsid w:val="40DF39F1"/>
    <w:rsid w:val="40FDFE7A"/>
    <w:rsid w:val="411F7D3D"/>
    <w:rsid w:val="4127DDE1"/>
    <w:rsid w:val="41460C6A"/>
    <w:rsid w:val="415C3BB5"/>
    <w:rsid w:val="4165CDD8"/>
    <w:rsid w:val="41B5CD8C"/>
    <w:rsid w:val="41D376C3"/>
    <w:rsid w:val="41F6925D"/>
    <w:rsid w:val="420A8232"/>
    <w:rsid w:val="4210B5DE"/>
    <w:rsid w:val="42147484"/>
    <w:rsid w:val="424F5E23"/>
    <w:rsid w:val="426E834F"/>
    <w:rsid w:val="4286FF11"/>
    <w:rsid w:val="429F2BB0"/>
    <w:rsid w:val="42FA4BDB"/>
    <w:rsid w:val="430155D9"/>
    <w:rsid w:val="4303E159"/>
    <w:rsid w:val="431CCC4D"/>
    <w:rsid w:val="434FAC8B"/>
    <w:rsid w:val="436F4724"/>
    <w:rsid w:val="43729BEF"/>
    <w:rsid w:val="43A76B09"/>
    <w:rsid w:val="43A7EB9E"/>
    <w:rsid w:val="43B0223A"/>
    <w:rsid w:val="43BA8F50"/>
    <w:rsid w:val="43DED5FE"/>
    <w:rsid w:val="43F69C53"/>
    <w:rsid w:val="44074B8C"/>
    <w:rsid w:val="4418BE47"/>
    <w:rsid w:val="447077BA"/>
    <w:rsid w:val="4470D6D9"/>
    <w:rsid w:val="447934B8"/>
    <w:rsid w:val="44B30631"/>
    <w:rsid w:val="457B8CC8"/>
    <w:rsid w:val="458EE4A9"/>
    <w:rsid w:val="45A150FB"/>
    <w:rsid w:val="45B028DF"/>
    <w:rsid w:val="45E12270"/>
    <w:rsid w:val="45FDA3D1"/>
    <w:rsid w:val="460DED21"/>
    <w:rsid w:val="46208ED0"/>
    <w:rsid w:val="4638F69B"/>
    <w:rsid w:val="464ED692"/>
    <w:rsid w:val="464F741A"/>
    <w:rsid w:val="46658B40"/>
    <w:rsid w:val="466E9C23"/>
    <w:rsid w:val="46836D67"/>
    <w:rsid w:val="4688FDDC"/>
    <w:rsid w:val="4741E0AB"/>
    <w:rsid w:val="476B14EF"/>
    <w:rsid w:val="47F802BD"/>
    <w:rsid w:val="480059FD"/>
    <w:rsid w:val="48B1B2E2"/>
    <w:rsid w:val="48C029C3"/>
    <w:rsid w:val="48C521F1"/>
    <w:rsid w:val="48D32A33"/>
    <w:rsid w:val="48FEB698"/>
    <w:rsid w:val="48FFFF7C"/>
    <w:rsid w:val="496945CB"/>
    <w:rsid w:val="498E64DA"/>
    <w:rsid w:val="499F9FB1"/>
    <w:rsid w:val="4A0BEDA6"/>
    <w:rsid w:val="4A59403E"/>
    <w:rsid w:val="4A5B233B"/>
    <w:rsid w:val="4A746201"/>
    <w:rsid w:val="4A7FFE75"/>
    <w:rsid w:val="4AA535E9"/>
    <w:rsid w:val="4AAE742C"/>
    <w:rsid w:val="4ABEBACA"/>
    <w:rsid w:val="4AD3E920"/>
    <w:rsid w:val="4AECC92B"/>
    <w:rsid w:val="4B05162C"/>
    <w:rsid w:val="4B61BD8C"/>
    <w:rsid w:val="4B880054"/>
    <w:rsid w:val="4BD3CFA9"/>
    <w:rsid w:val="4C0C137D"/>
    <w:rsid w:val="4C0DC9EA"/>
    <w:rsid w:val="4C998A70"/>
    <w:rsid w:val="4CA8381F"/>
    <w:rsid w:val="4CABF28F"/>
    <w:rsid w:val="4CACB4C3"/>
    <w:rsid w:val="4CB176A2"/>
    <w:rsid w:val="4CE173F0"/>
    <w:rsid w:val="4D08233A"/>
    <w:rsid w:val="4D359853"/>
    <w:rsid w:val="4DB87E82"/>
    <w:rsid w:val="4E02811F"/>
    <w:rsid w:val="4E085BA7"/>
    <w:rsid w:val="4E2C97BD"/>
    <w:rsid w:val="4E55CC01"/>
    <w:rsid w:val="4E6A9D45"/>
    <w:rsid w:val="4E6BB414"/>
    <w:rsid w:val="4E7C3184"/>
    <w:rsid w:val="4EB88940"/>
    <w:rsid w:val="4EC59C15"/>
    <w:rsid w:val="4F34830D"/>
    <w:rsid w:val="4F3EEA7A"/>
    <w:rsid w:val="4F9ED9EB"/>
    <w:rsid w:val="4FB24396"/>
    <w:rsid w:val="4FC65FB9"/>
    <w:rsid w:val="4FCCDEAE"/>
    <w:rsid w:val="4FECC8CB"/>
    <w:rsid w:val="4FF37046"/>
    <w:rsid w:val="50170DD4"/>
    <w:rsid w:val="503785FB"/>
    <w:rsid w:val="50471729"/>
    <w:rsid w:val="5054633C"/>
    <w:rsid w:val="506628F3"/>
    <w:rsid w:val="50E97BCB"/>
    <w:rsid w:val="50F341B7"/>
    <w:rsid w:val="50F72ACD"/>
    <w:rsid w:val="510FAA4B"/>
    <w:rsid w:val="51125CD7"/>
    <w:rsid w:val="5114F7F4"/>
    <w:rsid w:val="511EAA18"/>
    <w:rsid w:val="51534587"/>
    <w:rsid w:val="515B2F53"/>
    <w:rsid w:val="51918939"/>
    <w:rsid w:val="51C64BC5"/>
    <w:rsid w:val="51CE9528"/>
    <w:rsid w:val="51D94543"/>
    <w:rsid w:val="51F792B4"/>
    <w:rsid w:val="521E5636"/>
    <w:rsid w:val="524EDE43"/>
    <w:rsid w:val="5259CC46"/>
    <w:rsid w:val="52878A30"/>
    <w:rsid w:val="529CAE16"/>
    <w:rsid w:val="529ECFFF"/>
    <w:rsid w:val="53391703"/>
    <w:rsid w:val="533FAAB1"/>
    <w:rsid w:val="536E3C47"/>
    <w:rsid w:val="53EDF971"/>
    <w:rsid w:val="540161C9"/>
    <w:rsid w:val="54039B20"/>
    <w:rsid w:val="54070A4F"/>
    <w:rsid w:val="5407F430"/>
    <w:rsid w:val="5422048E"/>
    <w:rsid w:val="5424F73A"/>
    <w:rsid w:val="543DD01E"/>
    <w:rsid w:val="5441AB6C"/>
    <w:rsid w:val="547ABD0B"/>
    <w:rsid w:val="54B1C83D"/>
    <w:rsid w:val="54BD58DE"/>
    <w:rsid w:val="54CB67F8"/>
    <w:rsid w:val="551A6C4F"/>
    <w:rsid w:val="5537929A"/>
    <w:rsid w:val="55540969"/>
    <w:rsid w:val="555A7A72"/>
    <w:rsid w:val="555DF890"/>
    <w:rsid w:val="55741EA9"/>
    <w:rsid w:val="557F4861"/>
    <w:rsid w:val="55A7BD19"/>
    <w:rsid w:val="55AE832C"/>
    <w:rsid w:val="55DA1F9C"/>
    <w:rsid w:val="560FBDA0"/>
    <w:rsid w:val="561B8CE8"/>
    <w:rsid w:val="564783B3"/>
    <w:rsid w:val="5699E660"/>
    <w:rsid w:val="56C39CBB"/>
    <w:rsid w:val="56CE2F96"/>
    <w:rsid w:val="56D23ADF"/>
    <w:rsid w:val="5712CB51"/>
    <w:rsid w:val="571C393D"/>
    <w:rsid w:val="5758BD4F"/>
    <w:rsid w:val="57987370"/>
    <w:rsid w:val="582D7720"/>
    <w:rsid w:val="586BAD60"/>
    <w:rsid w:val="587D8532"/>
    <w:rsid w:val="58B1FF39"/>
    <w:rsid w:val="58C723D5"/>
    <w:rsid w:val="58C85353"/>
    <w:rsid w:val="58CE556F"/>
    <w:rsid w:val="58D394CF"/>
    <w:rsid w:val="58F0E079"/>
    <w:rsid w:val="59154F60"/>
    <w:rsid w:val="59268A37"/>
    <w:rsid w:val="5939960E"/>
    <w:rsid w:val="593B5B7B"/>
    <w:rsid w:val="59591B8C"/>
    <w:rsid w:val="5959D76C"/>
    <w:rsid w:val="5960DCFE"/>
    <w:rsid w:val="596C1B21"/>
    <w:rsid w:val="59827C91"/>
    <w:rsid w:val="59979B30"/>
    <w:rsid w:val="59C44D3A"/>
    <w:rsid w:val="59D7DA6C"/>
    <w:rsid w:val="5A5927B3"/>
    <w:rsid w:val="5AAC1499"/>
    <w:rsid w:val="5AAD6BB3"/>
    <w:rsid w:val="5AB2BDF0"/>
    <w:rsid w:val="5AD9546D"/>
    <w:rsid w:val="5ADF41CE"/>
    <w:rsid w:val="5B07EB82"/>
    <w:rsid w:val="5B2630F4"/>
    <w:rsid w:val="5B3516CF"/>
    <w:rsid w:val="5B386B7F"/>
    <w:rsid w:val="5B3B2237"/>
    <w:rsid w:val="5B48E16D"/>
    <w:rsid w:val="5B617E49"/>
    <w:rsid w:val="5B8BE264"/>
    <w:rsid w:val="5BCEB80D"/>
    <w:rsid w:val="5C5C6889"/>
    <w:rsid w:val="5C889B9A"/>
    <w:rsid w:val="5CCF25CE"/>
    <w:rsid w:val="5CEDBD85"/>
    <w:rsid w:val="5CF3D508"/>
    <w:rsid w:val="5CF3FD27"/>
    <w:rsid w:val="5D917554"/>
    <w:rsid w:val="5D98F67F"/>
    <w:rsid w:val="5DBA5F41"/>
    <w:rsid w:val="5E358258"/>
    <w:rsid w:val="5E7DF4BF"/>
    <w:rsid w:val="5E8BA670"/>
    <w:rsid w:val="5E8D3758"/>
    <w:rsid w:val="5F3A5210"/>
    <w:rsid w:val="5F3C3D15"/>
    <w:rsid w:val="5F4EA9BD"/>
    <w:rsid w:val="5F6B4F72"/>
    <w:rsid w:val="5F6C6AB4"/>
    <w:rsid w:val="5F758B88"/>
    <w:rsid w:val="600F70D8"/>
    <w:rsid w:val="6020F486"/>
    <w:rsid w:val="6085D008"/>
    <w:rsid w:val="60C3D590"/>
    <w:rsid w:val="60E485D1"/>
    <w:rsid w:val="60FC27FB"/>
    <w:rsid w:val="61337BEA"/>
    <w:rsid w:val="61591490"/>
    <w:rsid w:val="6179CADF"/>
    <w:rsid w:val="621787D4"/>
    <w:rsid w:val="622ADA8C"/>
    <w:rsid w:val="6233B021"/>
    <w:rsid w:val="62616C59"/>
    <w:rsid w:val="62B1BF02"/>
    <w:rsid w:val="63000020"/>
    <w:rsid w:val="632541DF"/>
    <w:rsid w:val="63766891"/>
    <w:rsid w:val="6399130F"/>
    <w:rsid w:val="6400D87A"/>
    <w:rsid w:val="640E2C50"/>
    <w:rsid w:val="6419D6A7"/>
    <w:rsid w:val="64745B2F"/>
    <w:rsid w:val="64A429BA"/>
    <w:rsid w:val="64AB454F"/>
    <w:rsid w:val="64F14BE8"/>
    <w:rsid w:val="655EC8BC"/>
    <w:rsid w:val="6562CBE5"/>
    <w:rsid w:val="65CAEB44"/>
    <w:rsid w:val="662DD7D4"/>
    <w:rsid w:val="663C7210"/>
    <w:rsid w:val="66CB8677"/>
    <w:rsid w:val="66DE3C21"/>
    <w:rsid w:val="66F230A9"/>
    <w:rsid w:val="66FA639D"/>
    <w:rsid w:val="67045171"/>
    <w:rsid w:val="670657CA"/>
    <w:rsid w:val="67132A45"/>
    <w:rsid w:val="6726F8C8"/>
    <w:rsid w:val="672EE903"/>
    <w:rsid w:val="673ADD30"/>
    <w:rsid w:val="67474EFA"/>
    <w:rsid w:val="6753C3C5"/>
    <w:rsid w:val="677DCED7"/>
    <w:rsid w:val="67B42A53"/>
    <w:rsid w:val="680396C6"/>
    <w:rsid w:val="6806EADB"/>
    <w:rsid w:val="68580669"/>
    <w:rsid w:val="6885405B"/>
    <w:rsid w:val="68E368A0"/>
    <w:rsid w:val="69023EE6"/>
    <w:rsid w:val="69059B68"/>
    <w:rsid w:val="69333877"/>
    <w:rsid w:val="69600328"/>
    <w:rsid w:val="69750557"/>
    <w:rsid w:val="69C0B22A"/>
    <w:rsid w:val="6A1F67F3"/>
    <w:rsid w:val="6A4B6956"/>
    <w:rsid w:val="6A76148B"/>
    <w:rsid w:val="6A928399"/>
    <w:rsid w:val="6AC0C5A5"/>
    <w:rsid w:val="6B4A18C4"/>
    <w:rsid w:val="6B5910AC"/>
    <w:rsid w:val="6BE577D8"/>
    <w:rsid w:val="6BFB5007"/>
    <w:rsid w:val="6C0BF856"/>
    <w:rsid w:val="6C1D8585"/>
    <w:rsid w:val="6C209C7D"/>
    <w:rsid w:val="6C2DB824"/>
    <w:rsid w:val="6C7EAC36"/>
    <w:rsid w:val="6C9F54B5"/>
    <w:rsid w:val="6CA9B3A2"/>
    <w:rsid w:val="6D055746"/>
    <w:rsid w:val="6D12EC75"/>
    <w:rsid w:val="6D248625"/>
    <w:rsid w:val="6D2A9BD4"/>
    <w:rsid w:val="6D364E49"/>
    <w:rsid w:val="6DFF21B6"/>
    <w:rsid w:val="6E8DACB8"/>
    <w:rsid w:val="6E9E0816"/>
    <w:rsid w:val="6EA96525"/>
    <w:rsid w:val="6EC22786"/>
    <w:rsid w:val="6EE1957A"/>
    <w:rsid w:val="6EFE5D09"/>
    <w:rsid w:val="6F2629B0"/>
    <w:rsid w:val="6F439918"/>
    <w:rsid w:val="6F483F7E"/>
    <w:rsid w:val="6F891435"/>
    <w:rsid w:val="6FD2EEB0"/>
    <w:rsid w:val="70038CA9"/>
    <w:rsid w:val="702185CA"/>
    <w:rsid w:val="706E6D8D"/>
    <w:rsid w:val="70D833ED"/>
    <w:rsid w:val="71552E9E"/>
    <w:rsid w:val="719141A4"/>
    <w:rsid w:val="71ADFE96"/>
    <w:rsid w:val="722AC78B"/>
    <w:rsid w:val="724169D4"/>
    <w:rsid w:val="7287308C"/>
    <w:rsid w:val="72C7E2CC"/>
    <w:rsid w:val="72CBE39D"/>
    <w:rsid w:val="72F406EB"/>
    <w:rsid w:val="733999D4"/>
    <w:rsid w:val="733A6829"/>
    <w:rsid w:val="736D5004"/>
    <w:rsid w:val="737DC494"/>
    <w:rsid w:val="739B48FF"/>
    <w:rsid w:val="73A492C4"/>
    <w:rsid w:val="73C70092"/>
    <w:rsid w:val="73CFE233"/>
    <w:rsid w:val="7411A9CC"/>
    <w:rsid w:val="74C65957"/>
    <w:rsid w:val="751198E1"/>
    <w:rsid w:val="75262280"/>
    <w:rsid w:val="752D4142"/>
    <w:rsid w:val="755E9D93"/>
    <w:rsid w:val="756CBE4A"/>
    <w:rsid w:val="756E995E"/>
    <w:rsid w:val="75AC38AC"/>
    <w:rsid w:val="75AED5E2"/>
    <w:rsid w:val="75BAC822"/>
    <w:rsid w:val="763BF455"/>
    <w:rsid w:val="76696B23"/>
    <w:rsid w:val="7688269A"/>
    <w:rsid w:val="768EC409"/>
    <w:rsid w:val="76FB4CD1"/>
    <w:rsid w:val="773DFA62"/>
    <w:rsid w:val="7759AEF8"/>
    <w:rsid w:val="7762D27A"/>
    <w:rsid w:val="7790C4F4"/>
    <w:rsid w:val="77F0B1CF"/>
    <w:rsid w:val="780BC234"/>
    <w:rsid w:val="78456A08"/>
    <w:rsid w:val="78A76A5E"/>
    <w:rsid w:val="78D9CAC3"/>
    <w:rsid w:val="78E93DA1"/>
    <w:rsid w:val="78EC643F"/>
    <w:rsid w:val="78FBBD4C"/>
    <w:rsid w:val="79695766"/>
    <w:rsid w:val="796DA2EF"/>
    <w:rsid w:val="797A183D"/>
    <w:rsid w:val="79AC0960"/>
    <w:rsid w:val="79AE64FD"/>
    <w:rsid w:val="79C28CB9"/>
    <w:rsid w:val="7A2450E6"/>
    <w:rsid w:val="7A29900A"/>
    <w:rsid w:val="7A379745"/>
    <w:rsid w:val="7A5E4F62"/>
    <w:rsid w:val="7A850378"/>
    <w:rsid w:val="7A94B5AC"/>
    <w:rsid w:val="7AAB6ACE"/>
    <w:rsid w:val="7AB0AAE6"/>
    <w:rsid w:val="7AE2C42A"/>
    <w:rsid w:val="7AFA3A3D"/>
    <w:rsid w:val="7B05D215"/>
    <w:rsid w:val="7B12C19C"/>
    <w:rsid w:val="7BCEBE6E"/>
    <w:rsid w:val="7BDF68B9"/>
    <w:rsid w:val="7C2A09A6"/>
    <w:rsid w:val="7C2C67C8"/>
    <w:rsid w:val="7C4AB33A"/>
    <w:rsid w:val="7C676567"/>
    <w:rsid w:val="7C78A03E"/>
    <w:rsid w:val="7C7DE7B1"/>
    <w:rsid w:val="7C7F4469"/>
    <w:rsid w:val="7C8B654E"/>
    <w:rsid w:val="7CA0946D"/>
    <w:rsid w:val="7CE957F4"/>
    <w:rsid w:val="7CED2EFD"/>
    <w:rsid w:val="7D05286A"/>
    <w:rsid w:val="7D08050D"/>
    <w:rsid w:val="7D43E28D"/>
    <w:rsid w:val="7D74649E"/>
    <w:rsid w:val="7D941389"/>
    <w:rsid w:val="7E1869CD"/>
    <w:rsid w:val="7E4D898C"/>
    <w:rsid w:val="7E61C453"/>
    <w:rsid w:val="7E625AD0"/>
    <w:rsid w:val="7EB31079"/>
    <w:rsid w:val="7ED680CB"/>
    <w:rsid w:val="7EDDF86B"/>
    <w:rsid w:val="7F203797"/>
    <w:rsid w:val="7F3334A0"/>
    <w:rsid w:val="7F396905"/>
    <w:rsid w:val="7F3CF661"/>
    <w:rsid w:val="7F51C7A5"/>
    <w:rsid w:val="7F6032FC"/>
    <w:rsid w:val="7F9B390F"/>
    <w:rsid w:val="7FF37C1F"/>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663B1F"/>
    <w:pPr>
      <w:spacing w:after="200" w:line="240" w:lineRule="auto"/>
      <w:jc w:val="center"/>
      <w:outlineLvl w:val="0"/>
    </w:pPr>
    <w:rPr>
      <w:rFonts w:ascii="Times New Roman" w:eastAsia="Calibri" w:hAnsi="Times New Roman" w:cs="Times New Roman"/>
      <w:b/>
      <w:sz w:val="24"/>
      <w:szCs w:val="24"/>
      <w:lang w:eastAsia="hr-HR"/>
    </w:rPr>
  </w:style>
  <w:style w:type="paragraph" w:styleId="Naslov2">
    <w:name w:val="heading 2"/>
    <w:basedOn w:val="Normal"/>
    <w:next w:val="Normal"/>
    <w:link w:val="Naslov2Char"/>
    <w:uiPriority w:val="9"/>
    <w:unhideWhenUsed/>
    <w:qFormat/>
    <w:rsid w:val="00663B1F"/>
    <w:pPr>
      <w:spacing w:after="0" w:line="240" w:lineRule="auto"/>
      <w:jc w:val="center"/>
      <w:outlineLvl w:val="1"/>
    </w:pPr>
    <w:rPr>
      <w:rFonts w:ascii="Times New Roman" w:eastAsia="Calibri" w:hAnsi="Times New Roman" w:cs="Times New Roman"/>
      <w:i/>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912019"/>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12019"/>
    <w:rPr>
      <w:sz w:val="20"/>
      <w:szCs w:val="20"/>
    </w:rPr>
  </w:style>
  <w:style w:type="paragraph" w:styleId="Zaglavlje">
    <w:name w:val="header"/>
    <w:basedOn w:val="Normal"/>
    <w:link w:val="ZaglavljeChar"/>
    <w:uiPriority w:val="99"/>
    <w:unhideWhenUsed/>
    <w:rsid w:val="004317E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317E1"/>
  </w:style>
  <w:style w:type="paragraph" w:styleId="Podnoje">
    <w:name w:val="footer"/>
    <w:basedOn w:val="Normal"/>
    <w:link w:val="PodnojeChar"/>
    <w:uiPriority w:val="99"/>
    <w:unhideWhenUsed/>
    <w:rsid w:val="004317E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17E1"/>
  </w:style>
  <w:style w:type="paragraph" w:styleId="Tekstbalonia">
    <w:name w:val="Balloon Text"/>
    <w:basedOn w:val="Normal"/>
    <w:link w:val="TekstbaloniaChar"/>
    <w:uiPriority w:val="99"/>
    <w:semiHidden/>
    <w:unhideWhenUsed/>
    <w:rsid w:val="00515D3A"/>
    <w:pPr>
      <w:spacing w:after="0" w:line="240" w:lineRule="auto"/>
    </w:pPr>
    <w:rPr>
      <w:rFonts w:ascii="Arial" w:hAnsi="Arial" w:cs="Arial"/>
      <w:sz w:val="18"/>
      <w:szCs w:val="18"/>
    </w:rPr>
  </w:style>
  <w:style w:type="character" w:customStyle="1" w:styleId="TekstbaloniaChar">
    <w:name w:val="Tekst balončića Char"/>
    <w:basedOn w:val="Zadanifontodlomka"/>
    <w:link w:val="Tekstbalonia"/>
    <w:uiPriority w:val="99"/>
    <w:semiHidden/>
    <w:rsid w:val="00515D3A"/>
    <w:rPr>
      <w:rFonts w:ascii="Arial" w:hAnsi="Arial" w:cs="Arial"/>
      <w:sz w:val="18"/>
      <w:szCs w:val="18"/>
    </w:rPr>
  </w:style>
  <w:style w:type="character" w:styleId="Referencakomentara">
    <w:name w:val="annotation reference"/>
    <w:basedOn w:val="Zadanifontodlomka"/>
    <w:uiPriority w:val="99"/>
    <w:unhideWhenUsed/>
    <w:rsid w:val="00363F6E"/>
    <w:rPr>
      <w:sz w:val="16"/>
      <w:szCs w:val="16"/>
    </w:rPr>
  </w:style>
  <w:style w:type="paragraph" w:styleId="Tekstkomentara">
    <w:name w:val="annotation text"/>
    <w:basedOn w:val="Normal"/>
    <w:link w:val="TekstkomentaraChar"/>
    <w:uiPriority w:val="99"/>
    <w:unhideWhenUsed/>
    <w:rsid w:val="00363F6E"/>
    <w:pPr>
      <w:spacing w:line="240" w:lineRule="auto"/>
    </w:pPr>
    <w:rPr>
      <w:sz w:val="20"/>
      <w:szCs w:val="20"/>
    </w:rPr>
  </w:style>
  <w:style w:type="character" w:customStyle="1" w:styleId="TekstkomentaraChar">
    <w:name w:val="Tekst komentara Char"/>
    <w:basedOn w:val="Zadanifontodlomka"/>
    <w:link w:val="Tekstkomentara"/>
    <w:uiPriority w:val="99"/>
    <w:rsid w:val="00363F6E"/>
    <w:rPr>
      <w:sz w:val="20"/>
      <w:szCs w:val="20"/>
    </w:rPr>
  </w:style>
  <w:style w:type="paragraph" w:styleId="Predmetkomentara">
    <w:name w:val="annotation subject"/>
    <w:basedOn w:val="Tekstkomentara"/>
    <w:next w:val="Tekstkomentara"/>
    <w:link w:val="PredmetkomentaraChar"/>
    <w:uiPriority w:val="99"/>
    <w:semiHidden/>
    <w:unhideWhenUsed/>
    <w:rsid w:val="00363F6E"/>
    <w:rPr>
      <w:b/>
      <w:bCs/>
    </w:rPr>
  </w:style>
  <w:style w:type="character" w:customStyle="1" w:styleId="PredmetkomentaraChar">
    <w:name w:val="Predmet komentara Char"/>
    <w:basedOn w:val="TekstkomentaraChar"/>
    <w:link w:val="Predmetkomentara"/>
    <w:uiPriority w:val="99"/>
    <w:semiHidden/>
    <w:rsid w:val="00363F6E"/>
    <w:rPr>
      <w:b/>
      <w:bCs/>
      <w:sz w:val="20"/>
      <w:szCs w:val="20"/>
    </w:rPr>
  </w:style>
  <w:style w:type="character" w:customStyle="1" w:styleId="Naslov1Char">
    <w:name w:val="Naslov 1 Char"/>
    <w:basedOn w:val="Zadanifontodlomka"/>
    <w:link w:val="Naslov1"/>
    <w:uiPriority w:val="9"/>
    <w:rsid w:val="00663B1F"/>
    <w:rPr>
      <w:rFonts w:ascii="Times New Roman" w:eastAsia="Calibri" w:hAnsi="Times New Roman" w:cs="Times New Roman"/>
      <w:b/>
      <w:sz w:val="24"/>
      <w:szCs w:val="24"/>
      <w:lang w:eastAsia="hr-HR"/>
    </w:rPr>
  </w:style>
  <w:style w:type="character" w:customStyle="1" w:styleId="Naslov2Char">
    <w:name w:val="Naslov 2 Char"/>
    <w:basedOn w:val="Zadanifontodlomka"/>
    <w:link w:val="Naslov2"/>
    <w:uiPriority w:val="9"/>
    <w:rsid w:val="00663B1F"/>
    <w:rPr>
      <w:rFonts w:ascii="Times New Roman" w:eastAsia="Calibri" w:hAnsi="Times New Roman" w:cs="Times New Roman"/>
      <w:i/>
      <w:sz w:val="24"/>
      <w:szCs w:val="24"/>
      <w:lang w:eastAsia="hr-HR"/>
    </w:rPr>
  </w:style>
  <w:style w:type="paragraph" w:styleId="TOCNaslov">
    <w:name w:val="TOC Heading"/>
    <w:basedOn w:val="Naslov1"/>
    <w:next w:val="Normal"/>
    <w:uiPriority w:val="39"/>
    <w:unhideWhenUsed/>
    <w:qFormat/>
    <w:rsid w:val="003C6DE5"/>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Sadraj1">
    <w:name w:val="toc 1"/>
    <w:basedOn w:val="Normal"/>
    <w:next w:val="Normal"/>
    <w:autoRedefine/>
    <w:uiPriority w:val="39"/>
    <w:unhideWhenUsed/>
    <w:rsid w:val="00D50A3F"/>
    <w:pPr>
      <w:tabs>
        <w:tab w:val="right" w:leader="dot" w:pos="9060"/>
      </w:tabs>
      <w:spacing w:after="100"/>
    </w:pPr>
  </w:style>
  <w:style w:type="paragraph" w:styleId="Sadraj2">
    <w:name w:val="toc 2"/>
    <w:basedOn w:val="Normal"/>
    <w:next w:val="Normal"/>
    <w:autoRedefine/>
    <w:uiPriority w:val="39"/>
    <w:unhideWhenUsed/>
    <w:rsid w:val="004D5994"/>
    <w:pPr>
      <w:tabs>
        <w:tab w:val="right" w:leader="dot" w:pos="9062"/>
      </w:tabs>
      <w:spacing w:after="100"/>
      <w:ind w:left="220"/>
    </w:pPr>
  </w:style>
  <w:style w:type="character" w:styleId="Hiperveza">
    <w:name w:val="Hyperlink"/>
    <w:basedOn w:val="Zadanifontodlomka"/>
    <w:uiPriority w:val="99"/>
    <w:unhideWhenUsed/>
    <w:rsid w:val="003C6DE5"/>
    <w:rPr>
      <w:color w:val="0563C1" w:themeColor="hyperlink"/>
      <w:u w:val="single"/>
    </w:rPr>
  </w:style>
  <w:style w:type="paragraph" w:styleId="Revizija">
    <w:name w:val="Revision"/>
    <w:hidden/>
    <w:uiPriority w:val="99"/>
    <w:semiHidden/>
    <w:rsid w:val="00CA26D8"/>
    <w:pPr>
      <w:spacing w:after="0" w:line="240" w:lineRule="auto"/>
    </w:pPr>
  </w:style>
  <w:style w:type="paragraph" w:styleId="Sadraj3">
    <w:name w:val="toc 3"/>
    <w:basedOn w:val="Normal"/>
    <w:next w:val="Normal"/>
    <w:autoRedefine/>
    <w:uiPriority w:val="39"/>
    <w:unhideWhenUsed/>
    <w:rsid w:val="006D7881"/>
    <w:pPr>
      <w:spacing w:after="100"/>
      <w:ind w:left="440"/>
    </w:pPr>
    <w:rPr>
      <w:rFonts w:eastAsiaTheme="minorEastAsia"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 w:id="1075593506">
      <w:bodyDiv w:val="1"/>
      <w:marLeft w:val="0"/>
      <w:marRight w:val="0"/>
      <w:marTop w:val="0"/>
      <w:marBottom w:val="0"/>
      <w:divBdr>
        <w:top w:val="none" w:sz="0" w:space="0" w:color="auto"/>
        <w:left w:val="none" w:sz="0" w:space="0" w:color="auto"/>
        <w:bottom w:val="none" w:sz="0" w:space="0" w:color="auto"/>
        <w:right w:val="none" w:sz="0" w:space="0" w:color="auto"/>
      </w:divBdr>
    </w:div>
    <w:div w:id="186805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ce4c77-a420-42c6-8a26-efc644830cba" xsi:nil="true"/>
    <lcf76f155ced4ddcb4097134ff3c332f xmlns="7c472a22-4555-496f-b131-07744bb6f9d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151111B4A4874A9F596392540EB3F4" ma:contentTypeVersion="14" ma:contentTypeDescription="Create a new document." ma:contentTypeScope="" ma:versionID="595f3915c87da5bba4ce46e737e57c6f">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f0e2cde581bd487a4ea91fe3c632aabd"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2A864-03E3-4BDB-BC37-5E4B95C6427A}">
  <ds:schemaRefs>
    <ds:schemaRef ds:uri="http://schemas.microsoft.com/office/2006/metadata/properties"/>
    <ds:schemaRef ds:uri="http://schemas.microsoft.com/office/infopath/2007/PartnerControls"/>
    <ds:schemaRef ds:uri="3cce4c77-a420-42c6-8a26-efc644830cba"/>
    <ds:schemaRef ds:uri="7c472a22-4555-496f-b131-07744bb6f9d5"/>
  </ds:schemaRefs>
</ds:datastoreItem>
</file>

<file path=customXml/itemProps2.xml><?xml version="1.0" encoding="utf-8"?>
<ds:datastoreItem xmlns:ds="http://schemas.openxmlformats.org/officeDocument/2006/customXml" ds:itemID="{438C0332-AD06-47B3-8028-D0CD2FBCA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72a22-4555-496f-b131-07744bb6f9d5"/>
    <ds:schemaRef ds:uri="3cce4c77-a420-42c6-8a26-efc644830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B36AC-0A8F-4C0B-896D-D24A32410AF6}">
  <ds:schemaRefs>
    <ds:schemaRef ds:uri="http://schemas.microsoft.com/sharepoint/v3/contenttype/forms"/>
  </ds:schemaRefs>
</ds:datastoreItem>
</file>

<file path=customXml/itemProps4.xml><?xml version="1.0" encoding="utf-8"?>
<ds:datastoreItem xmlns:ds="http://schemas.openxmlformats.org/officeDocument/2006/customXml" ds:itemID="{6EFA9851-23BE-4643-B3E4-45A4D11C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12089</Words>
  <Characters>68912</Characters>
  <Application>Microsoft Office Word</Application>
  <DocSecurity>0</DocSecurity>
  <Lines>574</Lines>
  <Paragraphs>161</Paragraphs>
  <ScaleCrop>false</ScaleCrop>
  <Company/>
  <LinksUpToDate>false</LinksUpToDate>
  <CharactersWithSpaces>80840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2022-04-26T07:54:00Z</dcterms:created>
  <dcterms:modified xsi:type="dcterms:W3CDTF">2023-03-16T07:46:00Z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0x010100FE151111B4A4874A9F596392540EB3F4</vt:lpwstr>
  </property>
  <property fmtid="{D5CDD505-2E9C-101B-9397-08002B2CF9AE}" pid="3" name="MediaServiceImageTags">
    <vt:lpwstr/>
  </property>
</Properties>
</file>