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25326F" w14:textId="77777777" w:rsidR="00CB1799" w:rsidRPr="00837EF2" w:rsidRDefault="00CB1799" w:rsidP="00CB1799">
      <w:pPr>
        <w:tabs>
          <w:tab w:val="left" w:pos="6474"/>
        </w:tabs>
        <w:spacing w:after="0" w:line="240" w:lineRule="auto"/>
        <w:jc w:val="center"/>
        <w:rPr>
          <w:rFonts w:ascii="Arial Nova Light" w:hAnsi="Arial Nova Light" w:cs="Arial"/>
          <w:sz w:val="28"/>
        </w:rPr>
      </w:pPr>
      <w:r w:rsidRPr="00837EF2">
        <w:rPr>
          <w:rFonts w:ascii="Arial Nova Light" w:hAnsi="Arial Nova Light" w:cs="Arial"/>
          <w:b/>
          <w:sz w:val="28"/>
        </w:rPr>
        <w:t>TEHNIČKE SPECIFIKACIJE</w:t>
      </w:r>
      <w:bookmarkStart w:id="0" w:name="_Toc42488098"/>
    </w:p>
    <w:bookmarkEnd w:id="0"/>
    <w:p w14:paraId="7E0C7FF2" w14:textId="77777777" w:rsidR="00CB1799" w:rsidRPr="00837EF2" w:rsidRDefault="00CB1799" w:rsidP="00CB1799">
      <w:pPr>
        <w:spacing w:after="0"/>
        <w:rPr>
          <w:rFonts w:ascii="Arial Nova Light" w:hAnsi="Arial Nova Light" w:cs="Arial"/>
          <w:lang w:val="en-GB"/>
        </w:rPr>
      </w:pPr>
    </w:p>
    <w:p w14:paraId="40956CE3" w14:textId="57C109BA" w:rsidR="00CB1799" w:rsidRPr="00837EF2" w:rsidRDefault="00CB1799" w:rsidP="00CB1799">
      <w:pPr>
        <w:tabs>
          <w:tab w:val="left" w:pos="10800"/>
        </w:tabs>
        <w:jc w:val="both"/>
        <w:outlineLvl w:val="0"/>
        <w:rPr>
          <w:rFonts w:ascii="Arial Nova Light" w:hAnsi="Arial Nova Light" w:cs="Arial"/>
          <w:b/>
          <w:bCs/>
          <w:lang w:val="it-IT"/>
        </w:rPr>
      </w:pPr>
      <w:proofErr w:type="spellStart"/>
      <w:r w:rsidRPr="00837EF2">
        <w:rPr>
          <w:rFonts w:ascii="Arial Nova Light" w:hAnsi="Arial Nova Light" w:cs="Arial"/>
          <w:b/>
          <w:bCs/>
          <w:lang w:val="it-IT"/>
        </w:rPr>
        <w:t>Naziv</w:t>
      </w:r>
      <w:proofErr w:type="spellEnd"/>
      <w:r w:rsidRPr="00837EF2">
        <w:rPr>
          <w:rFonts w:ascii="Arial Nova Light" w:hAnsi="Arial Nova Light" w:cs="Arial"/>
          <w:b/>
          <w:bCs/>
          <w:lang w:val="it-IT"/>
        </w:rPr>
        <w:t xml:space="preserve"> </w:t>
      </w:r>
      <w:proofErr w:type="spellStart"/>
      <w:r w:rsidRPr="00837EF2">
        <w:rPr>
          <w:rFonts w:ascii="Arial Nova Light" w:hAnsi="Arial Nova Light" w:cs="Arial"/>
          <w:b/>
          <w:bCs/>
          <w:lang w:val="it-IT"/>
        </w:rPr>
        <w:t>nabave</w:t>
      </w:r>
      <w:proofErr w:type="spellEnd"/>
      <w:r w:rsidRPr="00837EF2">
        <w:rPr>
          <w:rFonts w:ascii="Arial Nova Light" w:hAnsi="Arial Nova Light" w:cs="Arial"/>
          <w:b/>
          <w:bCs/>
          <w:lang w:val="it-IT"/>
        </w:rPr>
        <w:t xml:space="preserve">: </w:t>
      </w:r>
      <w:r w:rsidR="000612F2" w:rsidRPr="005F5722">
        <w:rPr>
          <w:rFonts w:ascii="Arial Nova Light" w:hAnsi="Arial Nova Light"/>
        </w:rPr>
        <w:t xml:space="preserve">Nabava </w:t>
      </w:r>
      <w:r w:rsidR="006C2C04">
        <w:rPr>
          <w:rFonts w:ascii="Arial Nova Light" w:hAnsi="Arial Nova Light"/>
        </w:rPr>
        <w:t>šivaćeg sustava</w:t>
      </w:r>
    </w:p>
    <w:p w14:paraId="3F7F119D" w14:textId="77777777" w:rsidR="00CB1799" w:rsidRPr="00837EF2" w:rsidRDefault="00CB1799" w:rsidP="00CB1799">
      <w:pPr>
        <w:spacing w:after="0"/>
        <w:rPr>
          <w:rFonts w:ascii="Arial Nova Light" w:hAnsi="Arial Nova Light" w:cs="Arial"/>
          <w:b/>
          <w:bCs/>
          <w:highlight w:val="yellow"/>
          <w:lang w:val="it-IT"/>
        </w:rPr>
      </w:pPr>
    </w:p>
    <w:p w14:paraId="08D38303" w14:textId="77777777" w:rsidR="00CB1799" w:rsidRPr="00837EF2" w:rsidRDefault="00CB1799" w:rsidP="00CB1799">
      <w:pPr>
        <w:spacing w:after="0"/>
        <w:ind w:left="567" w:hanging="567"/>
        <w:rPr>
          <w:rFonts w:ascii="Arial Nova Light" w:hAnsi="Arial Nova Light" w:cs="Arial"/>
          <w:b/>
          <w:bCs/>
          <w:lang w:val="it-IT"/>
        </w:rPr>
      </w:pPr>
      <w:proofErr w:type="spellStart"/>
      <w:r w:rsidRPr="00837EF2">
        <w:rPr>
          <w:rFonts w:ascii="Arial Nova Light" w:hAnsi="Arial Nova Light" w:cs="Arial"/>
          <w:b/>
          <w:bCs/>
          <w:lang w:val="it-IT"/>
        </w:rPr>
        <w:t>Kolone</w:t>
      </w:r>
      <w:proofErr w:type="spellEnd"/>
      <w:r w:rsidRPr="00837EF2">
        <w:rPr>
          <w:rFonts w:ascii="Arial Nova Light" w:hAnsi="Arial Nova Light" w:cs="Arial"/>
          <w:b/>
          <w:bCs/>
          <w:lang w:val="it-IT"/>
        </w:rPr>
        <w:t xml:space="preserve"> 1-2 </w:t>
      </w:r>
      <w:proofErr w:type="spellStart"/>
      <w:r w:rsidRPr="00837EF2">
        <w:rPr>
          <w:rFonts w:ascii="Arial Nova Light" w:hAnsi="Arial Nova Light" w:cs="Arial"/>
          <w:b/>
          <w:bCs/>
          <w:lang w:val="it-IT"/>
        </w:rPr>
        <w:t>ispunjava</w:t>
      </w:r>
      <w:proofErr w:type="spellEnd"/>
      <w:r w:rsidRPr="00837EF2">
        <w:rPr>
          <w:rFonts w:ascii="Arial Nova Light" w:hAnsi="Arial Nova Light" w:cs="Arial"/>
          <w:b/>
          <w:bCs/>
          <w:lang w:val="it-IT"/>
        </w:rPr>
        <w:t xml:space="preserve"> </w:t>
      </w:r>
      <w:proofErr w:type="spellStart"/>
      <w:r w:rsidRPr="00837EF2">
        <w:rPr>
          <w:rFonts w:ascii="Arial Nova Light" w:hAnsi="Arial Nova Light" w:cs="Arial"/>
          <w:b/>
          <w:bCs/>
          <w:lang w:val="it-IT"/>
        </w:rPr>
        <w:t>Naručitelj</w:t>
      </w:r>
      <w:proofErr w:type="spellEnd"/>
    </w:p>
    <w:p w14:paraId="3555CECD" w14:textId="77777777" w:rsidR="00CB1799" w:rsidRPr="00837EF2" w:rsidRDefault="00CB1799" w:rsidP="00CB1799">
      <w:pPr>
        <w:spacing w:after="0"/>
        <w:ind w:left="567" w:hanging="567"/>
        <w:rPr>
          <w:rFonts w:ascii="Arial Nova Light" w:hAnsi="Arial Nova Light" w:cs="Arial"/>
          <w:b/>
          <w:bCs/>
        </w:rPr>
      </w:pPr>
      <w:r w:rsidRPr="00837EF2">
        <w:rPr>
          <w:rFonts w:ascii="Arial Nova Light" w:hAnsi="Arial Nova Light" w:cs="Arial"/>
          <w:b/>
          <w:bCs/>
        </w:rPr>
        <w:t>Kolonu 3 ispunjava Ponuditelj – obavezno</w:t>
      </w:r>
    </w:p>
    <w:p w14:paraId="37EB579A" w14:textId="77777777" w:rsidR="00CB1799" w:rsidRPr="00837EF2" w:rsidRDefault="00CB1799" w:rsidP="00CB1799">
      <w:pPr>
        <w:spacing w:after="0"/>
        <w:ind w:left="567" w:hanging="567"/>
        <w:rPr>
          <w:rFonts w:ascii="Arial Nova Light" w:hAnsi="Arial Nova Light" w:cs="Arial"/>
          <w:b/>
          <w:bCs/>
        </w:rPr>
      </w:pPr>
      <w:r w:rsidRPr="00837EF2">
        <w:rPr>
          <w:rFonts w:ascii="Arial Nova Light" w:hAnsi="Arial Nova Light" w:cs="Arial"/>
          <w:b/>
          <w:bCs/>
        </w:rPr>
        <w:t>Kolonu 4 ispunjava Ponuditelj – prema potrebi</w:t>
      </w:r>
    </w:p>
    <w:p w14:paraId="5A8C9393" w14:textId="77777777" w:rsidR="00CB1799" w:rsidRPr="00837EF2" w:rsidRDefault="00CB1799" w:rsidP="00CB1799">
      <w:pPr>
        <w:spacing w:after="0"/>
        <w:ind w:left="567" w:hanging="567"/>
        <w:rPr>
          <w:rFonts w:ascii="Arial Nova Light" w:hAnsi="Arial Nova Light" w:cs="Arial"/>
          <w:b/>
          <w:bCs/>
        </w:rPr>
      </w:pPr>
    </w:p>
    <w:p w14:paraId="5E064611" w14:textId="77777777" w:rsidR="00CB1799" w:rsidRPr="00837EF2" w:rsidRDefault="00CB1799" w:rsidP="00CB1799">
      <w:pPr>
        <w:spacing w:line="240" w:lineRule="exact"/>
        <w:ind w:left="567" w:hanging="567"/>
        <w:contextualSpacing/>
        <w:rPr>
          <w:rFonts w:ascii="Arial Nova Light" w:hAnsi="Arial Nova Light" w:cs="Arial"/>
        </w:rPr>
      </w:pPr>
      <w:r w:rsidRPr="00837EF2">
        <w:rPr>
          <w:rFonts w:ascii="Arial Nova Light" w:hAnsi="Arial Nova Light" w:cs="Arial"/>
        </w:rPr>
        <w:t>Tehnička ponuda isporučitelja opreme:</w:t>
      </w:r>
    </w:p>
    <w:p w14:paraId="31BAE7F2" w14:textId="77777777" w:rsidR="00CB1799" w:rsidRPr="00837EF2" w:rsidRDefault="00CB1799" w:rsidP="00CB1799">
      <w:pPr>
        <w:spacing w:line="240" w:lineRule="exact"/>
        <w:ind w:left="567" w:hanging="567"/>
        <w:contextualSpacing/>
        <w:rPr>
          <w:rFonts w:ascii="Arial Nova Light" w:hAnsi="Arial Nova Light" w:cs="Arial"/>
        </w:rPr>
      </w:pPr>
      <w:r w:rsidRPr="00837EF2">
        <w:rPr>
          <w:rFonts w:ascii="Arial Nova Light" w:hAnsi="Arial Nova Light" w:cs="Arial"/>
        </w:rPr>
        <w:t>Ponuđači su dužni ispuniti predloške na sljedećim stranicama:</w:t>
      </w:r>
    </w:p>
    <w:p w14:paraId="6A610CB9" w14:textId="77777777" w:rsidR="00CB1799" w:rsidRPr="00837EF2" w:rsidRDefault="00CB1799" w:rsidP="00CB1799">
      <w:pPr>
        <w:numPr>
          <w:ilvl w:val="0"/>
          <w:numId w:val="1"/>
        </w:numPr>
        <w:spacing w:after="0" w:line="240" w:lineRule="auto"/>
        <w:jc w:val="both"/>
        <w:rPr>
          <w:rFonts w:ascii="Arial Nova Light" w:hAnsi="Arial Nova Light" w:cs="Arial"/>
        </w:rPr>
      </w:pPr>
      <w:r w:rsidRPr="00837EF2">
        <w:rPr>
          <w:rFonts w:ascii="Arial Nova Light" w:hAnsi="Arial Nova Light" w:cs="Arial"/>
        </w:rPr>
        <w:t>Kolona 2 je ispunjena od strane naručitelja i prikazuje tražene tehničke specifikacija (nije dozvoljena modifikacija istih od strane ponuđača),</w:t>
      </w:r>
    </w:p>
    <w:p w14:paraId="2831FEEF" w14:textId="77777777" w:rsidR="00CB1799" w:rsidRPr="00837EF2" w:rsidRDefault="00CB1799" w:rsidP="00CB1799">
      <w:pPr>
        <w:numPr>
          <w:ilvl w:val="0"/>
          <w:numId w:val="1"/>
        </w:numPr>
        <w:spacing w:after="0" w:line="240" w:lineRule="auto"/>
        <w:jc w:val="both"/>
        <w:rPr>
          <w:rFonts w:ascii="Arial Nova Light" w:hAnsi="Arial Nova Light" w:cs="Arial"/>
        </w:rPr>
      </w:pPr>
      <w:r w:rsidRPr="00837EF2">
        <w:rPr>
          <w:rFonts w:ascii="Arial Nova Light" w:hAnsi="Arial Nova Light" w:cs="Arial"/>
        </w:rPr>
        <w:t>Kolonu 3 ispunjava ponuditelj sa detaljima ponuđene opreme,</w:t>
      </w:r>
    </w:p>
    <w:p w14:paraId="210DD59E" w14:textId="77777777" w:rsidR="00CB1799" w:rsidRPr="00837EF2" w:rsidRDefault="00CB1799" w:rsidP="00CB1799">
      <w:pPr>
        <w:numPr>
          <w:ilvl w:val="0"/>
          <w:numId w:val="1"/>
        </w:numPr>
        <w:spacing w:after="0" w:line="240" w:lineRule="auto"/>
        <w:jc w:val="both"/>
        <w:rPr>
          <w:rFonts w:ascii="Arial Nova Light" w:hAnsi="Arial Nova Light" w:cs="Arial"/>
        </w:rPr>
      </w:pPr>
      <w:r w:rsidRPr="00837EF2">
        <w:rPr>
          <w:rFonts w:ascii="Arial Nova Light" w:hAnsi="Arial Nova Light" w:cs="Arial"/>
        </w:rPr>
        <w:t>Kolona 4 omogućava ponuditelju unos komentara na svoju predloženu opremu, te upute za popratnu dokumentaciju ponuđenih stavki.</w:t>
      </w:r>
    </w:p>
    <w:p w14:paraId="2AC8CA1E" w14:textId="77777777" w:rsidR="00CB1799" w:rsidRPr="00837EF2" w:rsidRDefault="00CB1799" w:rsidP="00CB1799">
      <w:pPr>
        <w:spacing w:after="0" w:line="240" w:lineRule="auto"/>
        <w:ind w:left="737"/>
        <w:jc w:val="both"/>
        <w:rPr>
          <w:rFonts w:ascii="Arial Nova Light" w:hAnsi="Arial Nova Light" w:cs="Arial"/>
        </w:rPr>
      </w:pPr>
    </w:p>
    <w:p w14:paraId="73FEB1D1" w14:textId="77777777" w:rsidR="00CB1799" w:rsidRPr="00837EF2" w:rsidRDefault="00CB1799" w:rsidP="00CB1799">
      <w:pPr>
        <w:jc w:val="both"/>
        <w:rPr>
          <w:rFonts w:ascii="Arial Nova Light" w:hAnsi="Arial Nova Light" w:cs="Arial"/>
          <w:b/>
          <w:bCs/>
        </w:rPr>
      </w:pPr>
      <w:r w:rsidRPr="00837EF2">
        <w:rPr>
          <w:rFonts w:ascii="Arial Nova Light" w:hAnsi="Arial Nova Light" w:cs="Arial"/>
          <w:b/>
          <w:bCs/>
          <w:color w:val="FF0000"/>
        </w:rPr>
        <w:t>Svi tipovi, proizvođači, brendovi, standardi i norme koji su navedeni u tehničkim specifikacijama smatra se da se i na njih odnosi izraz „ili jednakovrijedno“</w:t>
      </w:r>
      <w:r w:rsidRPr="00837EF2">
        <w:rPr>
          <w:rFonts w:ascii="Arial Nova Light" w:hAnsi="Arial Nova Light" w:cs="Arial"/>
          <w:b/>
          <w:bCs/>
        </w:rPr>
        <w:t xml:space="preserve">. Eventualna prateća dokumentacija koju Ponuditelj dostavlja kao nadopunu ponudi mora jasno ukazivati na modele odnosno opcije koje se nude. Ponude koje ne identificiraju precizno modele i specifikacije mogu biti odbijene. </w:t>
      </w:r>
    </w:p>
    <w:p w14:paraId="0CF8A5BA" w14:textId="64F075D1" w:rsidR="00CB1799" w:rsidRPr="00245B3F" w:rsidRDefault="00CB1799" w:rsidP="00CB1799">
      <w:pPr>
        <w:jc w:val="both"/>
        <w:rPr>
          <w:rFonts w:ascii="Arial Nova Light" w:hAnsi="Arial Nova Light" w:cs="Arial"/>
          <w:b/>
          <w:bCs/>
        </w:rPr>
      </w:pPr>
      <w:r w:rsidRPr="00837EF2">
        <w:rPr>
          <w:rFonts w:ascii="Arial Nova Light" w:hAnsi="Arial Nova Light" w:cs="Arial"/>
          <w:b/>
          <w:bCs/>
        </w:rPr>
        <w:t xml:space="preserve">Tehničke specifikacije navedene u tablici u formatu kontrolne liste koja obuhvaća opremu i zadatke provedbe obavezne su kao </w:t>
      </w:r>
      <w:r w:rsidRPr="00837EF2">
        <w:rPr>
          <w:rFonts w:ascii="Arial Nova Light" w:hAnsi="Arial Nova Light" w:cs="Arial"/>
          <w:b/>
          <w:bCs/>
          <w:u w:val="single"/>
        </w:rPr>
        <w:t>minimalni standard</w:t>
      </w:r>
      <w:r w:rsidRPr="00837EF2">
        <w:rPr>
          <w:rFonts w:ascii="Arial Nova Light" w:hAnsi="Arial Nova Light" w:cs="Arial"/>
          <w:b/>
          <w:bCs/>
        </w:rPr>
        <w:t xml:space="preserve"> svake pojedine stavke tražene robe i jedina su osnova za ocjenu tehničke sukladnosti ponuda. Ponuditelji mogu nuditi i proizvode koji ispunjavaju i više standarde, odnosno tehničke specifikacije, od minimalnih</w:t>
      </w:r>
      <w:r w:rsidR="006D4949">
        <w:rPr>
          <w:rFonts w:ascii="Arial Nova Light" w:hAnsi="Arial Nova Light" w:cs="Arial"/>
          <w:b/>
          <w:bCs/>
        </w:rPr>
        <w:t>.</w:t>
      </w:r>
    </w:p>
    <w:tbl>
      <w:tblPr>
        <w:tblW w:w="14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5405"/>
        <w:gridCol w:w="4023"/>
        <w:gridCol w:w="3755"/>
      </w:tblGrid>
      <w:tr w:rsidR="00CB1799" w:rsidRPr="00837EF2" w14:paraId="1615DAE4" w14:textId="77777777" w:rsidTr="00A3775B">
        <w:trPr>
          <w:cantSplit/>
          <w:trHeight w:val="1530"/>
          <w:tblHeader/>
        </w:trPr>
        <w:tc>
          <w:tcPr>
            <w:tcW w:w="817" w:type="dxa"/>
            <w:tcBorders>
              <w:top w:val="double" w:sz="4" w:space="0" w:color="auto"/>
              <w:left w:val="double" w:sz="4" w:space="0" w:color="auto"/>
              <w:bottom w:val="single" w:sz="6" w:space="0" w:color="000000"/>
              <w:right w:val="single" w:sz="4" w:space="0" w:color="auto"/>
            </w:tcBorders>
            <w:shd w:val="pct5" w:color="auto" w:fill="FFFFFF"/>
          </w:tcPr>
          <w:p w14:paraId="39FA7B5B" w14:textId="77777777" w:rsidR="00CB1799" w:rsidRPr="00837EF2" w:rsidRDefault="00CB1799" w:rsidP="00F10A80">
            <w:pPr>
              <w:jc w:val="center"/>
              <w:rPr>
                <w:rFonts w:ascii="Arial Nova Light" w:hAnsi="Arial Nova Light" w:cs="Arial"/>
                <w:b/>
                <w:bCs/>
                <w:lang w:val="en-GB"/>
              </w:rPr>
            </w:pPr>
            <w:r w:rsidRPr="00837EF2">
              <w:rPr>
                <w:rFonts w:ascii="Arial Nova Light" w:hAnsi="Arial Nova Light" w:cs="Arial"/>
                <w:b/>
                <w:bCs/>
                <w:lang w:val="en-GB"/>
              </w:rPr>
              <w:lastRenderedPageBreak/>
              <w:t>1.</w:t>
            </w:r>
          </w:p>
          <w:p w14:paraId="595B2108" w14:textId="77777777" w:rsidR="00CB1799" w:rsidRPr="00837EF2" w:rsidRDefault="00CB1799" w:rsidP="00F10A80">
            <w:pPr>
              <w:jc w:val="center"/>
              <w:rPr>
                <w:rFonts w:ascii="Arial Nova Light" w:hAnsi="Arial Nova Light" w:cs="Arial"/>
                <w:b/>
                <w:bCs/>
                <w:highlight w:val="green"/>
                <w:lang w:val="en-GB"/>
              </w:rPr>
            </w:pPr>
            <w:proofErr w:type="spellStart"/>
            <w:r w:rsidRPr="00837EF2">
              <w:rPr>
                <w:rFonts w:ascii="Arial Nova Light" w:hAnsi="Arial Nova Light" w:cs="Arial"/>
                <w:b/>
                <w:bCs/>
                <w:lang w:val="en-GB"/>
              </w:rPr>
              <w:t>Redni</w:t>
            </w:r>
            <w:proofErr w:type="spellEnd"/>
            <w:r w:rsidRPr="00837EF2">
              <w:rPr>
                <w:rFonts w:ascii="Arial Nova Light" w:hAnsi="Arial Nova Light" w:cs="Arial"/>
                <w:b/>
                <w:bCs/>
                <w:lang w:val="en-GB"/>
              </w:rPr>
              <w:t xml:space="preserve"> </w:t>
            </w:r>
            <w:proofErr w:type="spellStart"/>
            <w:r w:rsidRPr="00837EF2">
              <w:rPr>
                <w:rFonts w:ascii="Arial Nova Light" w:hAnsi="Arial Nova Light" w:cs="Arial"/>
                <w:b/>
                <w:bCs/>
                <w:lang w:val="en-GB"/>
              </w:rPr>
              <w:t>broj</w:t>
            </w:r>
            <w:proofErr w:type="spellEnd"/>
          </w:p>
        </w:tc>
        <w:tc>
          <w:tcPr>
            <w:tcW w:w="5405" w:type="dxa"/>
            <w:tcBorders>
              <w:top w:val="doub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pct5" w:color="auto" w:fill="FFFFFF"/>
          </w:tcPr>
          <w:p w14:paraId="180F1AFB" w14:textId="77777777" w:rsidR="00CB1799" w:rsidRPr="00837EF2" w:rsidRDefault="00CB1799" w:rsidP="00F10A80">
            <w:pPr>
              <w:jc w:val="center"/>
              <w:rPr>
                <w:rFonts w:ascii="Arial Nova Light" w:hAnsi="Arial Nova Light" w:cs="Arial"/>
                <w:b/>
                <w:bCs/>
                <w:lang w:val="en-GB"/>
              </w:rPr>
            </w:pPr>
            <w:r w:rsidRPr="00837EF2">
              <w:rPr>
                <w:rFonts w:ascii="Arial Nova Light" w:hAnsi="Arial Nova Light" w:cs="Arial"/>
                <w:b/>
                <w:bCs/>
                <w:lang w:val="en-GB"/>
              </w:rPr>
              <w:t>2.</w:t>
            </w:r>
          </w:p>
          <w:p w14:paraId="168AD851" w14:textId="77777777" w:rsidR="00CB1799" w:rsidRPr="00837EF2" w:rsidRDefault="00CB1799" w:rsidP="00F10A80">
            <w:pPr>
              <w:jc w:val="center"/>
              <w:rPr>
                <w:rFonts w:ascii="Arial Nova Light" w:hAnsi="Arial Nova Light" w:cs="Arial"/>
                <w:b/>
                <w:bCs/>
                <w:lang w:val="en-GB"/>
              </w:rPr>
            </w:pPr>
            <w:proofErr w:type="spellStart"/>
            <w:r w:rsidRPr="00837EF2">
              <w:rPr>
                <w:rFonts w:ascii="Arial Nova Light" w:hAnsi="Arial Nova Light" w:cs="Arial"/>
                <w:b/>
                <w:bCs/>
                <w:lang w:val="en-GB"/>
              </w:rPr>
              <w:t>Zahtjevane</w:t>
            </w:r>
            <w:proofErr w:type="spellEnd"/>
            <w:r w:rsidRPr="00837EF2">
              <w:rPr>
                <w:rFonts w:ascii="Arial Nova Light" w:hAnsi="Arial Nova Light" w:cs="Arial"/>
                <w:b/>
                <w:bCs/>
                <w:lang w:val="en-GB"/>
              </w:rPr>
              <w:t xml:space="preserve"> </w:t>
            </w:r>
            <w:proofErr w:type="spellStart"/>
            <w:r w:rsidRPr="00837EF2">
              <w:rPr>
                <w:rFonts w:ascii="Arial Nova Light" w:hAnsi="Arial Nova Light" w:cs="Arial"/>
                <w:b/>
                <w:bCs/>
                <w:lang w:val="en-GB"/>
              </w:rPr>
              <w:t>tehničke</w:t>
            </w:r>
            <w:proofErr w:type="spellEnd"/>
            <w:r w:rsidRPr="00837EF2">
              <w:rPr>
                <w:rFonts w:ascii="Arial Nova Light" w:hAnsi="Arial Nova Light" w:cs="Arial"/>
                <w:b/>
                <w:bCs/>
                <w:lang w:val="en-GB"/>
              </w:rPr>
              <w:t xml:space="preserve"> </w:t>
            </w:r>
            <w:proofErr w:type="spellStart"/>
            <w:r w:rsidRPr="00837EF2">
              <w:rPr>
                <w:rFonts w:ascii="Arial Nova Light" w:hAnsi="Arial Nova Light" w:cs="Arial"/>
                <w:b/>
                <w:bCs/>
                <w:lang w:val="en-GB"/>
              </w:rPr>
              <w:t>specifikacije</w:t>
            </w:r>
            <w:proofErr w:type="spellEnd"/>
          </w:p>
        </w:tc>
        <w:tc>
          <w:tcPr>
            <w:tcW w:w="4023" w:type="dxa"/>
            <w:tcBorders>
              <w:top w:val="doub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pct5" w:color="auto" w:fill="FFFFFF"/>
          </w:tcPr>
          <w:p w14:paraId="679959B0" w14:textId="77777777" w:rsidR="00CB1799" w:rsidRPr="00837EF2" w:rsidRDefault="00CB1799" w:rsidP="00F10A80">
            <w:pPr>
              <w:tabs>
                <w:tab w:val="left" w:pos="729"/>
              </w:tabs>
              <w:jc w:val="center"/>
              <w:rPr>
                <w:rFonts w:ascii="Arial Nova Light" w:hAnsi="Arial Nova Light" w:cs="Arial"/>
                <w:b/>
                <w:bCs/>
                <w:lang w:val="en-GB"/>
              </w:rPr>
            </w:pPr>
            <w:r w:rsidRPr="00837EF2">
              <w:rPr>
                <w:rFonts w:ascii="Arial Nova Light" w:hAnsi="Arial Nova Light" w:cs="Arial"/>
                <w:b/>
                <w:bCs/>
                <w:lang w:val="en-GB"/>
              </w:rPr>
              <w:t>3.</w:t>
            </w:r>
          </w:p>
          <w:p w14:paraId="0112B2F9" w14:textId="77777777" w:rsidR="00CB1799" w:rsidRPr="00837EF2" w:rsidRDefault="00CB1799" w:rsidP="00F10A80">
            <w:pPr>
              <w:tabs>
                <w:tab w:val="left" w:pos="729"/>
              </w:tabs>
              <w:jc w:val="center"/>
              <w:rPr>
                <w:rFonts w:ascii="Arial Nova Light" w:hAnsi="Arial Nova Light" w:cs="Arial"/>
                <w:b/>
                <w:bCs/>
                <w:lang w:val="en-GB"/>
              </w:rPr>
            </w:pPr>
            <w:proofErr w:type="spellStart"/>
            <w:r w:rsidRPr="00837EF2">
              <w:rPr>
                <w:rFonts w:ascii="Arial Nova Light" w:hAnsi="Arial Nova Light" w:cs="Arial"/>
                <w:b/>
                <w:bCs/>
                <w:lang w:val="en-GB"/>
              </w:rPr>
              <w:t>Ponuđene</w:t>
            </w:r>
            <w:proofErr w:type="spellEnd"/>
            <w:r w:rsidRPr="00837EF2">
              <w:rPr>
                <w:rFonts w:ascii="Arial Nova Light" w:hAnsi="Arial Nova Light" w:cs="Arial"/>
                <w:b/>
                <w:bCs/>
                <w:lang w:val="en-GB"/>
              </w:rPr>
              <w:t xml:space="preserve"> </w:t>
            </w:r>
            <w:proofErr w:type="spellStart"/>
            <w:r w:rsidRPr="00837EF2">
              <w:rPr>
                <w:rFonts w:ascii="Arial Nova Light" w:hAnsi="Arial Nova Light" w:cs="Arial"/>
                <w:b/>
                <w:bCs/>
                <w:lang w:val="en-GB"/>
              </w:rPr>
              <w:t>tehničke</w:t>
            </w:r>
            <w:proofErr w:type="spellEnd"/>
            <w:r w:rsidRPr="00837EF2">
              <w:rPr>
                <w:rFonts w:ascii="Arial Nova Light" w:hAnsi="Arial Nova Light" w:cs="Arial"/>
                <w:b/>
                <w:bCs/>
                <w:lang w:val="en-GB"/>
              </w:rPr>
              <w:t xml:space="preserve"> </w:t>
            </w:r>
            <w:proofErr w:type="spellStart"/>
            <w:r w:rsidRPr="00837EF2">
              <w:rPr>
                <w:rFonts w:ascii="Arial Nova Light" w:hAnsi="Arial Nova Light" w:cs="Arial"/>
                <w:b/>
                <w:bCs/>
                <w:lang w:val="en-GB"/>
              </w:rPr>
              <w:t>specifikacije</w:t>
            </w:r>
            <w:proofErr w:type="spellEnd"/>
          </w:p>
        </w:tc>
        <w:tc>
          <w:tcPr>
            <w:tcW w:w="3755" w:type="dxa"/>
            <w:tcBorders>
              <w:top w:val="doub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pct5" w:color="auto" w:fill="FFFFFF"/>
          </w:tcPr>
          <w:p w14:paraId="45689B80" w14:textId="77777777" w:rsidR="00CB1799" w:rsidRPr="00837EF2" w:rsidRDefault="00CB1799" w:rsidP="00F10A80">
            <w:pPr>
              <w:tabs>
                <w:tab w:val="left" w:pos="729"/>
              </w:tabs>
              <w:jc w:val="center"/>
              <w:rPr>
                <w:rFonts w:ascii="Arial Nova Light" w:hAnsi="Arial Nova Light" w:cs="Arial"/>
                <w:b/>
                <w:bCs/>
                <w:lang w:val="en-GB"/>
              </w:rPr>
            </w:pPr>
            <w:r w:rsidRPr="00837EF2">
              <w:rPr>
                <w:rFonts w:ascii="Arial Nova Light" w:hAnsi="Arial Nova Light" w:cs="Arial"/>
                <w:b/>
                <w:bCs/>
                <w:lang w:val="en-GB"/>
              </w:rPr>
              <w:t xml:space="preserve">4. </w:t>
            </w:r>
          </w:p>
          <w:p w14:paraId="59225B4F" w14:textId="77777777" w:rsidR="00CB1799" w:rsidRPr="00837EF2" w:rsidRDefault="00CB1799" w:rsidP="00F10A80">
            <w:pPr>
              <w:tabs>
                <w:tab w:val="left" w:pos="729"/>
              </w:tabs>
              <w:jc w:val="center"/>
              <w:rPr>
                <w:rFonts w:ascii="Arial Nova Light" w:hAnsi="Arial Nova Light" w:cs="Arial"/>
                <w:b/>
                <w:bCs/>
                <w:lang w:val="en-GB"/>
              </w:rPr>
            </w:pPr>
            <w:proofErr w:type="spellStart"/>
            <w:r w:rsidRPr="00837EF2">
              <w:rPr>
                <w:rFonts w:ascii="Arial Nova Light" w:hAnsi="Arial Nova Light" w:cs="Arial"/>
                <w:b/>
                <w:bCs/>
                <w:lang w:val="en-GB"/>
              </w:rPr>
              <w:t>Bilješke</w:t>
            </w:r>
            <w:proofErr w:type="spellEnd"/>
            <w:r w:rsidRPr="00837EF2">
              <w:rPr>
                <w:rFonts w:ascii="Arial Nova Light" w:hAnsi="Arial Nova Light" w:cs="Arial"/>
                <w:b/>
                <w:bCs/>
                <w:lang w:val="en-GB"/>
              </w:rPr>
              <w:t xml:space="preserve">, </w:t>
            </w:r>
            <w:proofErr w:type="spellStart"/>
            <w:r w:rsidRPr="00837EF2">
              <w:rPr>
                <w:rFonts w:ascii="Arial Nova Light" w:hAnsi="Arial Nova Light" w:cs="Arial"/>
                <w:b/>
                <w:bCs/>
                <w:lang w:val="en-GB"/>
              </w:rPr>
              <w:t>primjedbe</w:t>
            </w:r>
            <w:proofErr w:type="spellEnd"/>
            <w:r w:rsidRPr="00837EF2">
              <w:rPr>
                <w:rFonts w:ascii="Arial Nova Light" w:hAnsi="Arial Nova Light" w:cs="Arial"/>
                <w:b/>
                <w:bCs/>
                <w:lang w:val="en-GB"/>
              </w:rPr>
              <w:t xml:space="preserve">, </w:t>
            </w:r>
            <w:proofErr w:type="spellStart"/>
            <w:r w:rsidRPr="00837EF2">
              <w:rPr>
                <w:rFonts w:ascii="Arial Nova Light" w:hAnsi="Arial Nova Light" w:cs="Arial"/>
                <w:b/>
                <w:bCs/>
                <w:lang w:val="en-GB"/>
              </w:rPr>
              <w:t>upute</w:t>
            </w:r>
            <w:proofErr w:type="spellEnd"/>
            <w:r w:rsidRPr="00837EF2">
              <w:rPr>
                <w:rFonts w:ascii="Arial Nova Light" w:hAnsi="Arial Nova Light" w:cs="Arial"/>
                <w:b/>
                <w:bCs/>
                <w:lang w:val="en-GB"/>
              </w:rPr>
              <w:t xml:space="preserve"> </w:t>
            </w:r>
            <w:proofErr w:type="spellStart"/>
            <w:r w:rsidRPr="00837EF2">
              <w:rPr>
                <w:rFonts w:ascii="Arial Nova Light" w:hAnsi="Arial Nova Light" w:cs="Arial"/>
                <w:b/>
                <w:bCs/>
                <w:lang w:val="en-GB"/>
              </w:rPr>
              <w:t>na</w:t>
            </w:r>
            <w:proofErr w:type="spellEnd"/>
            <w:r w:rsidRPr="00837EF2">
              <w:rPr>
                <w:rFonts w:ascii="Arial Nova Light" w:hAnsi="Arial Nova Light" w:cs="Arial"/>
                <w:b/>
                <w:bCs/>
                <w:lang w:val="en-GB"/>
              </w:rPr>
              <w:t xml:space="preserve"> </w:t>
            </w:r>
            <w:proofErr w:type="spellStart"/>
            <w:r w:rsidRPr="00837EF2">
              <w:rPr>
                <w:rFonts w:ascii="Arial Nova Light" w:hAnsi="Arial Nova Light" w:cs="Arial"/>
                <w:b/>
                <w:bCs/>
                <w:lang w:val="en-GB"/>
              </w:rPr>
              <w:t>popratnu</w:t>
            </w:r>
            <w:proofErr w:type="spellEnd"/>
            <w:r w:rsidRPr="00837EF2">
              <w:rPr>
                <w:rFonts w:ascii="Arial Nova Light" w:hAnsi="Arial Nova Light" w:cs="Arial"/>
                <w:b/>
                <w:bCs/>
                <w:lang w:val="en-GB"/>
              </w:rPr>
              <w:t xml:space="preserve"> </w:t>
            </w:r>
            <w:proofErr w:type="spellStart"/>
            <w:r w:rsidRPr="00837EF2">
              <w:rPr>
                <w:rFonts w:ascii="Arial Nova Light" w:hAnsi="Arial Nova Light" w:cs="Arial"/>
                <w:b/>
                <w:bCs/>
                <w:lang w:val="en-GB"/>
              </w:rPr>
              <w:t>dokumentaciju</w:t>
            </w:r>
            <w:proofErr w:type="spellEnd"/>
            <w:r w:rsidRPr="00837EF2">
              <w:rPr>
                <w:rFonts w:ascii="Arial Nova Light" w:hAnsi="Arial Nova Light" w:cs="Arial"/>
                <w:b/>
                <w:bCs/>
                <w:lang w:val="en-GB"/>
              </w:rPr>
              <w:t xml:space="preserve"> (u </w:t>
            </w:r>
            <w:proofErr w:type="spellStart"/>
            <w:r w:rsidRPr="00837EF2">
              <w:rPr>
                <w:rFonts w:ascii="Arial Nova Light" w:hAnsi="Arial Nova Light" w:cs="Arial"/>
                <w:b/>
                <w:bCs/>
                <w:lang w:val="en-GB"/>
              </w:rPr>
              <w:t>slučaju</w:t>
            </w:r>
            <w:proofErr w:type="spellEnd"/>
            <w:r w:rsidRPr="00837EF2">
              <w:rPr>
                <w:rFonts w:ascii="Arial Nova Light" w:hAnsi="Arial Nova Light" w:cs="Arial"/>
                <w:b/>
                <w:bCs/>
                <w:lang w:val="en-GB"/>
              </w:rPr>
              <w:t xml:space="preserve"> </w:t>
            </w:r>
            <w:proofErr w:type="spellStart"/>
            <w:r w:rsidRPr="00837EF2">
              <w:rPr>
                <w:rFonts w:ascii="Arial Nova Light" w:hAnsi="Arial Nova Light" w:cs="Arial"/>
                <w:b/>
                <w:bCs/>
                <w:lang w:val="en-GB"/>
              </w:rPr>
              <w:t>odnogova</w:t>
            </w:r>
            <w:proofErr w:type="spellEnd"/>
            <w:r w:rsidRPr="00837EF2">
              <w:rPr>
                <w:rFonts w:ascii="Arial Nova Light" w:hAnsi="Arial Nova Light" w:cs="Arial"/>
                <w:b/>
                <w:bCs/>
                <w:lang w:val="en-GB"/>
              </w:rPr>
              <w:t xml:space="preserve"> NE u </w:t>
            </w:r>
            <w:proofErr w:type="spellStart"/>
            <w:r w:rsidRPr="00837EF2">
              <w:rPr>
                <w:rFonts w:ascii="Arial Nova Light" w:hAnsi="Arial Nova Light" w:cs="Arial"/>
                <w:b/>
                <w:bCs/>
                <w:lang w:val="en-GB"/>
              </w:rPr>
              <w:t>koloni</w:t>
            </w:r>
            <w:proofErr w:type="spellEnd"/>
            <w:r w:rsidRPr="00837EF2">
              <w:rPr>
                <w:rFonts w:ascii="Arial Nova Light" w:hAnsi="Arial Nova Light" w:cs="Arial"/>
                <w:b/>
                <w:bCs/>
                <w:lang w:val="en-GB"/>
              </w:rPr>
              <w:t xml:space="preserve"> 3, </w:t>
            </w:r>
            <w:proofErr w:type="spellStart"/>
            <w:r w:rsidRPr="00837EF2">
              <w:rPr>
                <w:rFonts w:ascii="Arial Nova Light" w:hAnsi="Arial Nova Light" w:cs="Arial"/>
                <w:b/>
                <w:bCs/>
                <w:lang w:val="en-GB"/>
              </w:rPr>
              <w:t>navesti</w:t>
            </w:r>
            <w:proofErr w:type="spellEnd"/>
            <w:r w:rsidRPr="00837EF2">
              <w:rPr>
                <w:rFonts w:ascii="Arial Nova Light" w:hAnsi="Arial Nova Light" w:cs="Arial"/>
                <w:b/>
                <w:bCs/>
                <w:lang w:val="en-GB"/>
              </w:rPr>
              <w:t xml:space="preserve"> </w:t>
            </w:r>
            <w:proofErr w:type="spellStart"/>
            <w:r w:rsidRPr="00837EF2">
              <w:rPr>
                <w:rFonts w:ascii="Arial Nova Light" w:hAnsi="Arial Nova Light" w:cs="Arial"/>
                <w:b/>
                <w:bCs/>
                <w:lang w:val="en-GB"/>
              </w:rPr>
              <w:t>što</w:t>
            </w:r>
            <w:proofErr w:type="spellEnd"/>
            <w:r w:rsidRPr="00837EF2">
              <w:rPr>
                <w:rFonts w:ascii="Arial Nova Light" w:hAnsi="Arial Nova Light" w:cs="Arial"/>
                <w:b/>
                <w:bCs/>
                <w:lang w:val="en-GB"/>
              </w:rPr>
              <w:t xml:space="preserve"> se </w:t>
            </w:r>
            <w:proofErr w:type="spellStart"/>
            <w:r w:rsidRPr="00837EF2">
              <w:rPr>
                <w:rFonts w:ascii="Arial Nova Light" w:hAnsi="Arial Nova Light" w:cs="Arial"/>
                <w:b/>
                <w:bCs/>
                <w:lang w:val="en-GB"/>
              </w:rPr>
              <w:t>nudi</w:t>
            </w:r>
            <w:proofErr w:type="spellEnd"/>
            <w:r w:rsidRPr="00837EF2">
              <w:rPr>
                <w:rFonts w:ascii="Arial Nova Light" w:hAnsi="Arial Nova Light" w:cs="Arial"/>
                <w:b/>
                <w:bCs/>
                <w:lang w:val="en-GB"/>
              </w:rPr>
              <w:t xml:space="preserve"> </w:t>
            </w:r>
            <w:proofErr w:type="spellStart"/>
            <w:r w:rsidRPr="00837EF2">
              <w:rPr>
                <w:rFonts w:ascii="Arial Nova Light" w:hAnsi="Arial Nova Light" w:cs="Arial"/>
                <w:b/>
                <w:bCs/>
                <w:lang w:val="en-GB"/>
              </w:rPr>
              <w:t>jednakovrijedno</w:t>
            </w:r>
            <w:proofErr w:type="spellEnd"/>
            <w:r w:rsidRPr="00837EF2">
              <w:rPr>
                <w:rFonts w:ascii="Arial Nova Light" w:hAnsi="Arial Nova Light" w:cs="Arial"/>
                <w:b/>
                <w:bCs/>
                <w:lang w:val="en-GB"/>
              </w:rPr>
              <w:t>)</w:t>
            </w:r>
          </w:p>
        </w:tc>
      </w:tr>
      <w:tr w:rsidR="00C24744" w:rsidRPr="00837EF2" w14:paraId="66E69952" w14:textId="77777777" w:rsidTr="000E357A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15"/>
        </w:trPr>
        <w:tc>
          <w:tcPr>
            <w:tcW w:w="81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8EAADB" w:themeFill="accent1" w:themeFillTint="99"/>
          </w:tcPr>
          <w:p w14:paraId="7880CEB8" w14:textId="2D981B1C" w:rsidR="00C24744" w:rsidRPr="00837EF2" w:rsidRDefault="00C24744" w:rsidP="00C24744">
            <w:pPr>
              <w:spacing w:after="0"/>
              <w:jc w:val="center"/>
              <w:rPr>
                <w:rFonts w:ascii="Arial Nova Light" w:hAnsi="Arial Nova Light" w:cs="Arial"/>
                <w:lang w:val="en-GB"/>
              </w:rPr>
            </w:pPr>
            <w:r w:rsidRPr="00837EF2">
              <w:rPr>
                <w:rFonts w:ascii="Arial Nova Light" w:hAnsi="Arial Nova Light" w:cs="Arial"/>
                <w:b/>
                <w:lang w:val="en-GB"/>
              </w:rPr>
              <w:t>1.</w:t>
            </w:r>
          </w:p>
        </w:tc>
        <w:tc>
          <w:tcPr>
            <w:tcW w:w="540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8EAADB" w:themeFill="accent1" w:themeFillTint="99"/>
          </w:tcPr>
          <w:p w14:paraId="00876741" w14:textId="16FD0CFE" w:rsidR="00C24744" w:rsidRPr="00C24744" w:rsidRDefault="00AF7502" w:rsidP="00C24744">
            <w:pPr>
              <w:widowControl w:val="0"/>
              <w:suppressAutoHyphens/>
              <w:spacing w:after="0" w:line="240" w:lineRule="auto"/>
              <w:rPr>
                <w:rFonts w:ascii="Arial Nova Light" w:hAnsi="Arial Nova Light" w:cs="Calibri"/>
                <w:bCs/>
                <w:u w:val="single"/>
              </w:rPr>
            </w:pPr>
            <w:r>
              <w:rPr>
                <w:rFonts w:ascii="Arial Nova Light" w:hAnsi="Arial Nova Light"/>
                <w:b/>
                <w:bCs/>
                <w:sz w:val="24"/>
                <w:szCs w:val="24"/>
              </w:rPr>
              <w:t>Šivaći sustav</w:t>
            </w:r>
          </w:p>
        </w:tc>
        <w:tc>
          <w:tcPr>
            <w:tcW w:w="402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8EAADB" w:themeFill="accent1" w:themeFillTint="99"/>
          </w:tcPr>
          <w:p w14:paraId="6590C635" w14:textId="77777777" w:rsidR="00C24744" w:rsidRPr="00837EF2" w:rsidRDefault="00C24744" w:rsidP="00C24744">
            <w:pPr>
              <w:autoSpaceDE w:val="0"/>
              <w:autoSpaceDN w:val="0"/>
              <w:adjustRightInd w:val="0"/>
              <w:spacing w:after="0" w:line="240" w:lineRule="auto"/>
              <w:ind w:left="-391" w:firstLine="425"/>
              <w:jc w:val="center"/>
              <w:rPr>
                <w:rFonts w:ascii="Arial Nova Light" w:hAnsi="Arial Nova Light" w:cs="Arial"/>
                <w:lang w:eastAsia="hr-HR"/>
              </w:rPr>
            </w:pPr>
          </w:p>
        </w:tc>
        <w:tc>
          <w:tcPr>
            <w:tcW w:w="375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8EAADB" w:themeFill="accent1" w:themeFillTint="99"/>
          </w:tcPr>
          <w:p w14:paraId="7E10D5CA" w14:textId="77777777" w:rsidR="00C24744" w:rsidRPr="00837EF2" w:rsidRDefault="00C24744" w:rsidP="00C24744">
            <w:pPr>
              <w:spacing w:after="0"/>
              <w:jc w:val="both"/>
              <w:rPr>
                <w:rFonts w:ascii="Arial Nova Light" w:hAnsi="Arial Nova Light" w:cs="Arial"/>
                <w:lang w:val="en-GB"/>
              </w:rPr>
            </w:pPr>
          </w:p>
        </w:tc>
      </w:tr>
      <w:tr w:rsidR="00C24744" w:rsidRPr="00837EF2" w14:paraId="22757EFC" w14:textId="77777777" w:rsidTr="000E357A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15"/>
        </w:trPr>
        <w:tc>
          <w:tcPr>
            <w:tcW w:w="81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3861478A" w14:textId="10954C3C" w:rsidR="00C24744" w:rsidRPr="00837EF2" w:rsidRDefault="00C24744" w:rsidP="00C24744">
            <w:pPr>
              <w:spacing w:after="0"/>
              <w:jc w:val="center"/>
              <w:rPr>
                <w:rFonts w:ascii="Arial Nova Light" w:hAnsi="Arial Nova Light" w:cs="Arial"/>
                <w:lang w:val="en-GB"/>
              </w:rPr>
            </w:pPr>
            <w:r w:rsidRPr="00837EF2">
              <w:rPr>
                <w:rFonts w:ascii="Arial Nova Light" w:hAnsi="Arial Nova Light" w:cs="Arial"/>
                <w:lang w:val="en-GB"/>
              </w:rPr>
              <w:t>1.1.</w:t>
            </w:r>
          </w:p>
        </w:tc>
        <w:tc>
          <w:tcPr>
            <w:tcW w:w="540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205EDC64" w14:textId="709C4723" w:rsidR="00C24744" w:rsidRDefault="00C24744" w:rsidP="00C24744">
            <w:pPr>
              <w:widowControl w:val="0"/>
              <w:suppressAutoHyphens/>
              <w:spacing w:after="0" w:line="240" w:lineRule="auto"/>
              <w:rPr>
                <w:rFonts w:ascii="Arial Nova Light" w:hAnsi="Arial Nova Light" w:cs="Calibri"/>
                <w:bCs/>
                <w:u w:val="single"/>
              </w:rPr>
            </w:pPr>
            <w:r w:rsidRPr="00C24744">
              <w:rPr>
                <w:rFonts w:ascii="Arial Nova Light" w:hAnsi="Arial Nova Light" w:cs="Calibri"/>
                <w:bCs/>
                <w:u w:val="single"/>
              </w:rPr>
              <w:t>Karakteristike</w:t>
            </w:r>
            <w:r w:rsidR="005F3B62">
              <w:rPr>
                <w:rFonts w:ascii="Arial Nova Light" w:hAnsi="Arial Nova Light" w:cs="Calibri"/>
                <w:bCs/>
                <w:u w:val="single"/>
              </w:rPr>
              <w:t>, minimalno</w:t>
            </w:r>
            <w:r w:rsidRPr="00C24744">
              <w:rPr>
                <w:rFonts w:ascii="Arial Nova Light" w:hAnsi="Arial Nova Light" w:cs="Calibri"/>
                <w:bCs/>
                <w:u w:val="single"/>
              </w:rPr>
              <w:t>:</w:t>
            </w:r>
          </w:p>
          <w:p w14:paraId="7D20A285" w14:textId="02217E1D" w:rsidR="005B18B3" w:rsidRDefault="00953E15" w:rsidP="00C24744">
            <w:pPr>
              <w:pStyle w:val="Odlomakpopisa"/>
              <w:widowControl w:val="0"/>
              <w:numPr>
                <w:ilvl w:val="0"/>
                <w:numId w:val="7"/>
              </w:numPr>
              <w:suppressAutoHyphens/>
              <w:spacing w:after="0" w:line="240" w:lineRule="auto"/>
              <w:rPr>
                <w:rFonts w:ascii="Arial Nova Light" w:hAnsi="Arial Nova Light" w:cs="Calibri"/>
                <w:bCs/>
              </w:rPr>
            </w:pPr>
            <w:r>
              <w:rPr>
                <w:rFonts w:ascii="Arial Nova Light" w:hAnsi="Arial Nova Light" w:cs="Calibri"/>
                <w:bCs/>
              </w:rPr>
              <w:t>Potpuno sinkronizirana silikonska transportna traka (unatrag i unaprijed)</w:t>
            </w:r>
          </w:p>
          <w:p w14:paraId="42BA5235" w14:textId="402D4C0D" w:rsidR="005B3DBC" w:rsidRDefault="005B3DBC" w:rsidP="00C24744">
            <w:pPr>
              <w:pStyle w:val="Odlomakpopisa"/>
              <w:widowControl w:val="0"/>
              <w:numPr>
                <w:ilvl w:val="0"/>
                <w:numId w:val="7"/>
              </w:numPr>
              <w:suppressAutoHyphens/>
              <w:spacing w:after="0" w:line="240" w:lineRule="auto"/>
              <w:rPr>
                <w:rFonts w:ascii="Arial Nova Light" w:hAnsi="Arial Nova Light" w:cs="Calibri"/>
                <w:bCs/>
              </w:rPr>
            </w:pPr>
            <w:r>
              <w:rPr>
                <w:rFonts w:ascii="Arial Nova Light" w:hAnsi="Arial Nova Light" w:cs="Calibri"/>
                <w:bCs/>
              </w:rPr>
              <w:t>Duljina transportne trake: minimalno 2 m</w:t>
            </w:r>
          </w:p>
          <w:p w14:paraId="31E8FE7A" w14:textId="63EB7FF4" w:rsidR="00FD1D5D" w:rsidRDefault="00FD1D5D" w:rsidP="00C24744">
            <w:pPr>
              <w:pStyle w:val="Odlomakpopisa"/>
              <w:widowControl w:val="0"/>
              <w:numPr>
                <w:ilvl w:val="0"/>
                <w:numId w:val="7"/>
              </w:numPr>
              <w:suppressAutoHyphens/>
              <w:spacing w:after="0" w:line="240" w:lineRule="auto"/>
              <w:rPr>
                <w:rFonts w:ascii="Arial Nova Light" w:hAnsi="Arial Nova Light" w:cs="Calibri"/>
                <w:bCs/>
              </w:rPr>
            </w:pPr>
            <w:r>
              <w:rPr>
                <w:rFonts w:ascii="Arial Nova Light" w:hAnsi="Arial Nova Light" w:cs="Calibri"/>
                <w:bCs/>
              </w:rPr>
              <w:t>Mogućnost sinkronizacije veličine šava s brzinom trake</w:t>
            </w:r>
          </w:p>
          <w:p w14:paraId="64EAE248" w14:textId="6D58D7A7" w:rsidR="00260671" w:rsidRDefault="004171E3" w:rsidP="00C24744">
            <w:pPr>
              <w:pStyle w:val="Odlomakpopisa"/>
              <w:widowControl w:val="0"/>
              <w:numPr>
                <w:ilvl w:val="0"/>
                <w:numId w:val="7"/>
              </w:numPr>
              <w:suppressAutoHyphens/>
              <w:spacing w:after="0" w:line="240" w:lineRule="auto"/>
              <w:rPr>
                <w:rFonts w:ascii="Arial Nova Light" w:hAnsi="Arial Nova Light" w:cs="Calibri"/>
                <w:bCs/>
              </w:rPr>
            </w:pPr>
            <w:r>
              <w:rPr>
                <w:rFonts w:ascii="Arial Nova Light" w:hAnsi="Arial Nova Light" w:cs="Calibri"/>
                <w:bCs/>
              </w:rPr>
              <w:t>Automatsko pokretanje s mogućnošću pauze putem konzole ili pedala</w:t>
            </w:r>
          </w:p>
          <w:p w14:paraId="07F45AE5" w14:textId="1D6CC68F" w:rsidR="005B18B3" w:rsidRPr="001260BA" w:rsidRDefault="00260671" w:rsidP="00C24744">
            <w:pPr>
              <w:pStyle w:val="Odlomakpopisa"/>
              <w:widowControl w:val="0"/>
              <w:numPr>
                <w:ilvl w:val="0"/>
                <w:numId w:val="7"/>
              </w:numPr>
              <w:suppressAutoHyphens/>
              <w:spacing w:after="0" w:line="240" w:lineRule="auto"/>
              <w:rPr>
                <w:rFonts w:ascii="Arial Nova Light" w:hAnsi="Arial Nova Light" w:cs="Calibri"/>
                <w:bCs/>
                <w:u w:val="single"/>
              </w:rPr>
            </w:pPr>
            <w:r w:rsidRPr="001260BA">
              <w:rPr>
                <w:rFonts w:ascii="Arial Nova Light" w:hAnsi="Arial Nova Light" w:cs="Calibri"/>
                <w:bCs/>
                <w:u w:val="single"/>
              </w:rPr>
              <w:t>Sadrži,  minimalno</w:t>
            </w:r>
            <w:r w:rsidR="00705E4A" w:rsidRPr="001260BA">
              <w:rPr>
                <w:rFonts w:ascii="Arial Nova Light" w:hAnsi="Arial Nova Light" w:cs="Calibri"/>
                <w:bCs/>
                <w:u w:val="single"/>
              </w:rPr>
              <w:t>:</w:t>
            </w:r>
          </w:p>
          <w:p w14:paraId="2B630A3C" w14:textId="71D4C5C2" w:rsidR="00705E4A" w:rsidRDefault="00705E4A" w:rsidP="00705E4A">
            <w:pPr>
              <w:pStyle w:val="Odlomakpopisa"/>
              <w:widowControl w:val="0"/>
              <w:numPr>
                <w:ilvl w:val="0"/>
                <w:numId w:val="20"/>
              </w:numPr>
              <w:suppressAutoHyphens/>
              <w:spacing w:after="0" w:line="240" w:lineRule="auto"/>
              <w:rPr>
                <w:rFonts w:ascii="Arial Nova Light" w:hAnsi="Arial Nova Light" w:cs="Calibri"/>
                <w:bCs/>
              </w:rPr>
            </w:pPr>
            <w:r>
              <w:rPr>
                <w:rFonts w:ascii="Arial Nova Light" w:hAnsi="Arial Nova Light" w:cs="Calibri"/>
                <w:bCs/>
              </w:rPr>
              <w:t>Pomične valjke za olakšavanje transporta tkanine</w:t>
            </w:r>
          </w:p>
          <w:p w14:paraId="27CC2545" w14:textId="3B1D7BC5" w:rsidR="00705E4A" w:rsidRDefault="00705E4A" w:rsidP="00705E4A">
            <w:pPr>
              <w:pStyle w:val="Odlomakpopisa"/>
              <w:widowControl w:val="0"/>
              <w:numPr>
                <w:ilvl w:val="0"/>
                <w:numId w:val="20"/>
              </w:numPr>
              <w:suppressAutoHyphens/>
              <w:spacing w:after="0" w:line="240" w:lineRule="auto"/>
              <w:rPr>
                <w:rFonts w:ascii="Arial Nova Light" w:hAnsi="Arial Nova Light" w:cs="Calibri"/>
                <w:bCs/>
              </w:rPr>
            </w:pPr>
            <w:r>
              <w:rPr>
                <w:rFonts w:ascii="Arial Nova Light" w:hAnsi="Arial Nova Light" w:cs="Calibri"/>
                <w:bCs/>
              </w:rPr>
              <w:t>Senzor za detekciju tkanine</w:t>
            </w:r>
          </w:p>
          <w:p w14:paraId="3402FAD0" w14:textId="369D457D" w:rsidR="00705E4A" w:rsidRDefault="00705E4A" w:rsidP="00705E4A">
            <w:pPr>
              <w:pStyle w:val="Odlomakpopisa"/>
              <w:widowControl w:val="0"/>
              <w:numPr>
                <w:ilvl w:val="0"/>
                <w:numId w:val="20"/>
              </w:numPr>
              <w:suppressAutoHyphens/>
              <w:spacing w:after="0" w:line="240" w:lineRule="auto"/>
              <w:rPr>
                <w:rFonts w:ascii="Arial Nova Light" w:hAnsi="Arial Nova Light" w:cs="Calibri"/>
                <w:bCs/>
              </w:rPr>
            </w:pPr>
            <w:r>
              <w:rPr>
                <w:rFonts w:ascii="Arial Nova Light" w:hAnsi="Arial Nova Light" w:cs="Calibri"/>
                <w:bCs/>
              </w:rPr>
              <w:t>Automatski rezač niti, automatsko podizanje stopala i autom</w:t>
            </w:r>
            <w:r w:rsidR="009064ED">
              <w:rPr>
                <w:rFonts w:ascii="Arial Nova Light" w:hAnsi="Arial Nova Light" w:cs="Calibri"/>
                <w:bCs/>
              </w:rPr>
              <w:t>atski povratni šav</w:t>
            </w:r>
          </w:p>
          <w:p w14:paraId="4D858D01" w14:textId="270D8763" w:rsidR="009064ED" w:rsidRDefault="00BF498B" w:rsidP="00705E4A">
            <w:pPr>
              <w:pStyle w:val="Odlomakpopisa"/>
              <w:widowControl w:val="0"/>
              <w:numPr>
                <w:ilvl w:val="0"/>
                <w:numId w:val="20"/>
              </w:numPr>
              <w:suppressAutoHyphens/>
              <w:spacing w:after="0" w:line="240" w:lineRule="auto"/>
              <w:rPr>
                <w:rFonts w:ascii="Arial Nova Light" w:hAnsi="Arial Nova Light" w:cs="Calibri"/>
                <w:bCs/>
              </w:rPr>
            </w:pPr>
            <w:r>
              <w:rPr>
                <w:rFonts w:ascii="Arial Nova Light" w:hAnsi="Arial Nova Light" w:cs="Calibri"/>
                <w:bCs/>
              </w:rPr>
              <w:t>Čičak traka ili jednakovrijedno</w:t>
            </w:r>
          </w:p>
          <w:p w14:paraId="0702578C" w14:textId="706E60E0" w:rsidR="00C37E68" w:rsidRPr="003A6524" w:rsidRDefault="009064ED" w:rsidP="007E59CD">
            <w:pPr>
              <w:pStyle w:val="Odlomakpopisa"/>
              <w:widowControl w:val="0"/>
              <w:numPr>
                <w:ilvl w:val="0"/>
                <w:numId w:val="20"/>
              </w:numPr>
              <w:suppressAutoHyphens/>
              <w:spacing w:after="0" w:line="240" w:lineRule="auto"/>
              <w:rPr>
                <w:rFonts w:ascii="Arial Nova Light" w:eastAsia="Times New Roman" w:hAnsi="Arial Nova Light" w:cs="Arial"/>
              </w:rPr>
            </w:pPr>
            <w:r>
              <w:rPr>
                <w:rFonts w:ascii="Arial Nova Light" w:hAnsi="Arial Nova Light" w:cs="Calibri"/>
                <w:bCs/>
              </w:rPr>
              <w:t>Alat za porubljivanje</w:t>
            </w:r>
            <w:r w:rsidR="00925061">
              <w:rPr>
                <w:rFonts w:ascii="Arial Nova Light" w:hAnsi="Arial Nova Light" w:cs="Calibri"/>
                <w:bCs/>
              </w:rPr>
              <w:t>, šivanje preklopa i duplog preklopa, šivanje tunela</w:t>
            </w:r>
          </w:p>
        </w:tc>
        <w:tc>
          <w:tcPr>
            <w:tcW w:w="402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7FE5443D" w14:textId="77777777" w:rsidR="00C24744" w:rsidRPr="00837EF2" w:rsidRDefault="00C24744" w:rsidP="00C24744">
            <w:pPr>
              <w:autoSpaceDE w:val="0"/>
              <w:autoSpaceDN w:val="0"/>
              <w:adjustRightInd w:val="0"/>
              <w:spacing w:after="0" w:line="240" w:lineRule="auto"/>
              <w:ind w:left="-391" w:firstLine="425"/>
              <w:jc w:val="center"/>
              <w:rPr>
                <w:rFonts w:ascii="Arial Nova Light" w:hAnsi="Arial Nova Light" w:cs="Arial"/>
                <w:lang w:eastAsia="hr-HR"/>
              </w:rPr>
            </w:pPr>
          </w:p>
        </w:tc>
        <w:tc>
          <w:tcPr>
            <w:tcW w:w="375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1977C2B6" w14:textId="77777777" w:rsidR="00C24744" w:rsidRPr="00837EF2" w:rsidRDefault="00C24744" w:rsidP="00C24744">
            <w:pPr>
              <w:spacing w:after="0"/>
              <w:jc w:val="both"/>
              <w:rPr>
                <w:rFonts w:ascii="Arial Nova Light" w:hAnsi="Arial Nova Light" w:cs="Arial"/>
                <w:lang w:val="en-GB"/>
              </w:rPr>
            </w:pPr>
          </w:p>
        </w:tc>
      </w:tr>
    </w:tbl>
    <w:p w14:paraId="03B685D2" w14:textId="77777777" w:rsidR="00500835" w:rsidRPr="00837EF2" w:rsidRDefault="00500835" w:rsidP="00CB1799">
      <w:pPr>
        <w:rPr>
          <w:rFonts w:ascii="Arial Nova Light" w:hAnsi="Arial Nova Light" w:cs="Tahoma"/>
        </w:rPr>
      </w:pPr>
    </w:p>
    <w:p w14:paraId="071F960A" w14:textId="77777777" w:rsidR="00413658" w:rsidRDefault="00413658" w:rsidP="00CB1799">
      <w:pPr>
        <w:ind w:left="708" w:firstLine="708"/>
        <w:rPr>
          <w:rFonts w:ascii="Arial Nova Light" w:hAnsi="Arial Nova Light" w:cs="Tahoma"/>
        </w:rPr>
      </w:pPr>
    </w:p>
    <w:p w14:paraId="30079ADD" w14:textId="668DB583" w:rsidR="00CB1799" w:rsidRPr="00837EF2" w:rsidRDefault="00500835" w:rsidP="00CB1799">
      <w:pPr>
        <w:ind w:left="708" w:firstLine="708"/>
        <w:rPr>
          <w:rFonts w:ascii="Arial Nova Light" w:hAnsi="Arial Nova Light" w:cs="Tahoma"/>
        </w:rPr>
      </w:pPr>
      <w:r>
        <w:rPr>
          <w:rFonts w:ascii="Arial Nova Light" w:hAnsi="Arial Nova Light" w:cs="Tahoma"/>
        </w:rPr>
        <w:t>D</w:t>
      </w:r>
      <w:r w:rsidR="00CB1799" w:rsidRPr="00837EF2">
        <w:rPr>
          <w:rFonts w:ascii="Arial Nova Light" w:hAnsi="Arial Nova Light" w:cs="Tahoma"/>
        </w:rPr>
        <w:t>atum</w:t>
      </w:r>
      <w:r w:rsidR="00CB1799" w:rsidRPr="00837EF2">
        <w:rPr>
          <w:rFonts w:ascii="Arial Nova Light" w:hAnsi="Arial Nova Light" w:cs="Tahoma"/>
        </w:rPr>
        <w:tab/>
      </w:r>
      <w:r>
        <w:rPr>
          <w:rFonts w:ascii="Arial Nova Light" w:hAnsi="Arial Nova Light" w:cs="Tahoma"/>
        </w:rPr>
        <w:t>i mjesto</w:t>
      </w:r>
      <w:r w:rsidR="00CB1799" w:rsidRPr="00837EF2">
        <w:rPr>
          <w:rFonts w:ascii="Arial Nova Light" w:hAnsi="Arial Nova Light" w:cs="Tahoma"/>
        </w:rPr>
        <w:tab/>
      </w:r>
      <w:r w:rsidR="00CB1799" w:rsidRPr="00837EF2">
        <w:rPr>
          <w:rFonts w:ascii="Arial Nova Light" w:hAnsi="Arial Nova Light" w:cs="Tahoma"/>
        </w:rPr>
        <w:tab/>
      </w:r>
      <w:r w:rsidR="00CB1799" w:rsidRPr="00837EF2">
        <w:rPr>
          <w:rFonts w:ascii="Arial Nova Light" w:hAnsi="Arial Nova Light" w:cs="Tahoma"/>
        </w:rPr>
        <w:tab/>
        <w:t xml:space="preserve">        </w:t>
      </w:r>
      <w:r w:rsidR="00CB1799" w:rsidRPr="00837EF2">
        <w:rPr>
          <w:rFonts w:ascii="Arial Nova Light" w:hAnsi="Arial Nova Light" w:cs="Tahoma"/>
        </w:rPr>
        <w:tab/>
      </w:r>
      <w:r w:rsidR="00CB1799" w:rsidRPr="00837EF2">
        <w:rPr>
          <w:rFonts w:ascii="Arial Nova Light" w:hAnsi="Arial Nova Light" w:cs="Tahoma"/>
        </w:rPr>
        <w:tab/>
        <w:t>M.P.</w:t>
      </w:r>
      <w:r w:rsidR="00CB1799" w:rsidRPr="00837EF2">
        <w:rPr>
          <w:rFonts w:ascii="Arial Nova Light" w:hAnsi="Arial Nova Light" w:cs="Tahoma"/>
        </w:rPr>
        <w:tab/>
      </w:r>
      <w:r w:rsidR="00CB1799" w:rsidRPr="00837EF2">
        <w:rPr>
          <w:rFonts w:ascii="Arial Nova Light" w:hAnsi="Arial Nova Light" w:cs="Tahoma"/>
        </w:rPr>
        <w:tab/>
      </w:r>
      <w:r w:rsidR="00CB1799" w:rsidRPr="00837EF2">
        <w:rPr>
          <w:rFonts w:ascii="Arial Nova Light" w:hAnsi="Arial Nova Light" w:cs="Tahoma"/>
        </w:rPr>
        <w:tab/>
      </w:r>
      <w:r w:rsidR="00CB1799" w:rsidRPr="00837EF2">
        <w:rPr>
          <w:rFonts w:ascii="Arial Nova Light" w:hAnsi="Arial Nova Light" w:cs="Tahoma"/>
        </w:rPr>
        <w:tab/>
        <w:t>Potpis osobe ovlaštene za zastupanje</w:t>
      </w:r>
    </w:p>
    <w:p w14:paraId="32D231D1" w14:textId="6579456B" w:rsidR="000A2914" w:rsidRPr="000E357A" w:rsidRDefault="00413658" w:rsidP="000E357A">
      <w:pPr>
        <w:ind w:left="708" w:firstLine="708"/>
        <w:rPr>
          <w:rFonts w:ascii="Arial Nova Light" w:hAnsi="Arial Nova Light" w:cs="Tahoma"/>
        </w:rPr>
      </w:pPr>
      <w:r>
        <w:rPr>
          <w:rFonts w:ascii="Arial Nova Light" w:hAnsi="Arial Nova Light" w:cs="Tahom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2F8330" wp14:editId="32324B1F">
                <wp:simplePos x="0" y="0"/>
                <wp:positionH relativeFrom="column">
                  <wp:posOffset>424180</wp:posOffset>
                </wp:positionH>
                <wp:positionV relativeFrom="paragraph">
                  <wp:posOffset>140970</wp:posOffset>
                </wp:positionV>
                <wp:extent cx="2286000" cy="0"/>
                <wp:effectExtent l="0" t="0" r="0" b="0"/>
                <wp:wrapNone/>
                <wp:docPr id="469505555" name="Ravni povezni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86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630213F" id="Ravni poveznik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.4pt,11.1pt" to="213.4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" strokecolor="black [3200]" strokeweight=".5pt">
                <v:stroke joinstyle="miter"/>
              </v:line>
            </w:pict>
          </mc:Fallback>
        </mc:AlternateContent>
      </w:r>
      <w:r w:rsidR="00CB1799" w:rsidRPr="00837EF2">
        <w:rPr>
          <w:rFonts w:ascii="Arial Nova Light" w:hAnsi="Arial Nova Light" w:cs="Tahoma"/>
        </w:rPr>
        <w:tab/>
      </w:r>
      <w:r w:rsidR="00CB1799" w:rsidRPr="00837EF2">
        <w:rPr>
          <w:rFonts w:ascii="Arial Nova Light" w:hAnsi="Arial Nova Light" w:cs="Tahoma"/>
        </w:rPr>
        <w:tab/>
      </w:r>
      <w:r w:rsidR="00CB1799" w:rsidRPr="00837EF2">
        <w:rPr>
          <w:rFonts w:ascii="Arial Nova Light" w:hAnsi="Arial Nova Light" w:cs="Tahoma"/>
        </w:rPr>
        <w:tab/>
      </w:r>
      <w:r w:rsidR="00CB1799" w:rsidRPr="00837EF2">
        <w:rPr>
          <w:rFonts w:ascii="Arial Nova Light" w:hAnsi="Arial Nova Light" w:cs="Tahoma"/>
        </w:rPr>
        <w:tab/>
      </w:r>
      <w:r w:rsidR="00CB1799" w:rsidRPr="00837EF2">
        <w:rPr>
          <w:rFonts w:ascii="Arial Nova Light" w:hAnsi="Arial Nova Light" w:cs="Tahoma"/>
        </w:rPr>
        <w:tab/>
      </w:r>
      <w:r w:rsidR="00CB1799" w:rsidRPr="00837EF2">
        <w:rPr>
          <w:rFonts w:ascii="Arial Nova Light" w:hAnsi="Arial Nova Light" w:cs="Tahoma"/>
        </w:rPr>
        <w:tab/>
      </w:r>
      <w:r w:rsidR="00CB1799" w:rsidRPr="00837EF2">
        <w:rPr>
          <w:rFonts w:ascii="Arial Nova Light" w:hAnsi="Arial Nova Light" w:cs="Tahoma"/>
        </w:rPr>
        <w:tab/>
      </w:r>
      <w:r w:rsidR="00CB1799" w:rsidRPr="00837EF2">
        <w:rPr>
          <w:rFonts w:ascii="Arial Nova Light" w:hAnsi="Arial Nova Light" w:cs="Tahoma"/>
        </w:rPr>
        <w:tab/>
      </w:r>
      <w:r w:rsidR="00CB1799" w:rsidRPr="00837EF2">
        <w:rPr>
          <w:rFonts w:ascii="Arial Nova Light" w:hAnsi="Arial Nova Light" w:cs="Tahoma"/>
        </w:rPr>
        <w:tab/>
      </w:r>
      <w:r w:rsidR="00CB1799" w:rsidRPr="00837EF2">
        <w:rPr>
          <w:rFonts w:ascii="Arial Nova Light" w:hAnsi="Arial Nova Light" w:cs="Tahoma"/>
        </w:rPr>
        <w:tab/>
      </w:r>
      <w:r w:rsidR="00500835">
        <w:rPr>
          <w:rFonts w:ascii="Arial Nova Light" w:hAnsi="Arial Nova Light" w:cs="Tahoma"/>
        </w:rPr>
        <w:t xml:space="preserve">               </w:t>
      </w:r>
      <w:r w:rsidR="00CB1799" w:rsidRPr="00837EF2">
        <w:rPr>
          <w:rFonts w:ascii="Arial Nova Light" w:hAnsi="Arial Nova Light" w:cs="Tahoma"/>
        </w:rPr>
        <w:t>_______________________________</w:t>
      </w:r>
    </w:p>
    <w:sectPr w:rsidR="000A2914" w:rsidRPr="000E357A" w:rsidSect="006C0A8C">
      <w:headerReference w:type="default" r:id="rId10"/>
      <w:footerReference w:type="defaul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DDEB48" w14:textId="77777777" w:rsidR="00AF084C" w:rsidRDefault="00AF084C">
      <w:pPr>
        <w:spacing w:after="0" w:line="240" w:lineRule="auto"/>
      </w:pPr>
      <w:r>
        <w:separator/>
      </w:r>
    </w:p>
  </w:endnote>
  <w:endnote w:type="continuationSeparator" w:id="0">
    <w:p w14:paraId="5BA75CA3" w14:textId="77777777" w:rsidR="00AF084C" w:rsidRDefault="00AF08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ova Light">
    <w:altName w:val="Arial"/>
    <w:panose1 w:val="020B0304020202020204"/>
    <w:charset w:val="EE"/>
    <w:family w:val="swiss"/>
    <w:pitch w:val="variable"/>
    <w:sig w:usb0="2000028F" w:usb1="00000002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034A1" w14:textId="77777777" w:rsidR="00A72DA9" w:rsidRDefault="00735F95">
    <w:pPr>
      <w:pStyle w:val="Podnoje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14:paraId="5EAFE55E" w14:textId="77777777" w:rsidR="00A72DA9" w:rsidRDefault="00A72DA9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F07367" w14:textId="77777777" w:rsidR="00AF084C" w:rsidRDefault="00AF084C">
      <w:pPr>
        <w:spacing w:after="0" w:line="240" w:lineRule="auto"/>
      </w:pPr>
      <w:r>
        <w:separator/>
      </w:r>
    </w:p>
  </w:footnote>
  <w:footnote w:type="continuationSeparator" w:id="0">
    <w:p w14:paraId="27E9EE72" w14:textId="77777777" w:rsidR="00AF084C" w:rsidRDefault="00AF08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76CE39" w14:textId="0A394CDF" w:rsidR="00A72DA9" w:rsidRPr="00506749" w:rsidRDefault="00735F95" w:rsidP="00506749">
    <w:pPr>
      <w:pStyle w:val="Zaglavlje"/>
      <w:tabs>
        <w:tab w:val="clear" w:pos="4536"/>
        <w:tab w:val="clear" w:pos="9072"/>
        <w:tab w:val="left" w:pos="9729"/>
      </w:tabs>
      <w:rPr>
        <w:sz w:val="12"/>
        <w:szCs w:val="12"/>
      </w:rPr>
    </w:pPr>
    <w:r w:rsidRPr="00837EF2">
      <w:rPr>
        <w:rFonts w:ascii="Arial Nova Light" w:hAnsi="Arial Nova Light"/>
        <w:b/>
        <w:color w:val="808080"/>
      </w:rPr>
      <w:t>Prilog 6</w:t>
    </w:r>
    <w:r w:rsidRPr="00837EF2">
      <w:rPr>
        <w:rFonts w:ascii="Arial Nova Light" w:hAnsi="Arial Nova Light"/>
        <w:b/>
        <w:color w:val="808080"/>
      </w:rPr>
      <w:tab/>
    </w:r>
    <w:r w:rsidRPr="00837EF2">
      <w:rPr>
        <w:rFonts w:ascii="Arial Nova Light" w:hAnsi="Arial Nova Light"/>
        <w:b/>
        <w:color w:val="808080"/>
      </w:rPr>
      <w:tab/>
    </w:r>
    <w:r w:rsidRPr="00837EF2">
      <w:rPr>
        <w:rFonts w:ascii="Arial Nova Light" w:hAnsi="Arial Nova Light"/>
        <w:b/>
        <w:color w:val="808080"/>
      </w:rPr>
      <w:tab/>
    </w:r>
    <w:r w:rsidRPr="00837EF2">
      <w:rPr>
        <w:rFonts w:ascii="Arial Nova Light" w:hAnsi="Arial Nova Light"/>
        <w:b/>
        <w:color w:val="808080"/>
      </w:rPr>
      <w:tab/>
      <w:t xml:space="preserve">EV: Nabava </w:t>
    </w:r>
    <w:r w:rsidR="009F14F5">
      <w:rPr>
        <w:rFonts w:ascii="Arial Nova Light" w:hAnsi="Arial Nova Light"/>
        <w:b/>
        <w:color w:val="808080"/>
      </w:rPr>
      <w:t>PS</w:t>
    </w:r>
    <w:r w:rsidR="000612F2">
      <w:rPr>
        <w:rFonts w:ascii="Arial Nova Light" w:hAnsi="Arial Nova Light"/>
        <w:b/>
        <w:color w:val="808080"/>
      </w:rPr>
      <w:t>-0</w:t>
    </w:r>
    <w:r w:rsidR="006C2C04">
      <w:rPr>
        <w:rFonts w:ascii="Arial Nova Light" w:hAnsi="Arial Nova Light"/>
        <w:b/>
        <w:color w:val="808080"/>
      </w:rPr>
      <w:t>2</w:t>
    </w:r>
    <w:r w:rsidR="000612F2">
      <w:rPr>
        <w:rFonts w:ascii="Arial Nova Light" w:hAnsi="Arial Nova Light"/>
        <w:b/>
        <w:color w:val="808080"/>
      </w:rPr>
      <w:t>-2023</w:t>
    </w:r>
    <w:r w:rsidR="007E59CD">
      <w:rPr>
        <w:rFonts w:ascii="Arial Nova Light" w:hAnsi="Arial Nova Light"/>
        <w:b/>
        <w:color w:val="808080"/>
      </w:rPr>
      <w:t>-</w:t>
    </w:r>
    <w:r w:rsidR="00644814">
      <w:rPr>
        <w:rFonts w:ascii="Arial Nova Light" w:hAnsi="Arial Nova Light"/>
        <w:b/>
        <w:color w:val="808080"/>
      </w:rPr>
      <w:t>0</w:t>
    </w:r>
    <w:r w:rsidR="007E59CD">
      <w:rPr>
        <w:rFonts w:ascii="Arial Nova Light" w:hAnsi="Arial Nova Light"/>
        <w:b/>
        <w:color w:val="808080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76A4F"/>
    <w:multiLevelType w:val="hybridMultilevel"/>
    <w:tmpl w:val="2FB47BF6"/>
    <w:lvl w:ilvl="0" w:tplc="4C12E6E4">
      <w:start w:val="1"/>
      <w:numFmt w:val="bullet"/>
      <w:lvlText w:val=""/>
      <w:lvlJc w:val="left"/>
      <w:pPr>
        <w:tabs>
          <w:tab w:val="num" w:pos="737"/>
        </w:tabs>
        <w:ind w:left="737" w:hanging="17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A85965"/>
    <w:multiLevelType w:val="hybridMultilevel"/>
    <w:tmpl w:val="5D68E432"/>
    <w:lvl w:ilvl="0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6F274DF"/>
    <w:multiLevelType w:val="hybridMultilevel"/>
    <w:tmpl w:val="22F2E59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155FC9"/>
    <w:multiLevelType w:val="hybridMultilevel"/>
    <w:tmpl w:val="CE6EF836"/>
    <w:lvl w:ilvl="0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BE0781E"/>
    <w:multiLevelType w:val="hybridMultilevel"/>
    <w:tmpl w:val="DEC8401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E03AE1"/>
    <w:multiLevelType w:val="hybridMultilevel"/>
    <w:tmpl w:val="FE9A05A6"/>
    <w:lvl w:ilvl="0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C6F363A"/>
    <w:multiLevelType w:val="hybridMultilevel"/>
    <w:tmpl w:val="170EF57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5813D9"/>
    <w:multiLevelType w:val="hybridMultilevel"/>
    <w:tmpl w:val="5FA6F0C4"/>
    <w:lvl w:ilvl="0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80C4866"/>
    <w:multiLevelType w:val="hybridMultilevel"/>
    <w:tmpl w:val="2CFAB75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462D01"/>
    <w:multiLevelType w:val="hybridMultilevel"/>
    <w:tmpl w:val="8404210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6550B1"/>
    <w:multiLevelType w:val="hybridMultilevel"/>
    <w:tmpl w:val="A39E4CE0"/>
    <w:lvl w:ilvl="0" w:tplc="AEB296B8">
      <w:start w:val="1"/>
      <w:numFmt w:val="bullet"/>
      <w:lvlText w:val="-"/>
      <w:lvlJc w:val="left"/>
      <w:pPr>
        <w:ind w:left="1080" w:hanging="360"/>
      </w:pPr>
      <w:rPr>
        <w:rFonts w:ascii="Arial Nova Light" w:eastAsia="Calibri" w:hAnsi="Arial Nova Light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F275CC1"/>
    <w:multiLevelType w:val="hybridMultilevel"/>
    <w:tmpl w:val="445ABD4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A468CD"/>
    <w:multiLevelType w:val="hybridMultilevel"/>
    <w:tmpl w:val="8EB65164"/>
    <w:lvl w:ilvl="0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55619F6"/>
    <w:multiLevelType w:val="hybridMultilevel"/>
    <w:tmpl w:val="4072D1F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DA4D19"/>
    <w:multiLevelType w:val="hybridMultilevel"/>
    <w:tmpl w:val="A31028C0"/>
    <w:lvl w:ilvl="0" w:tplc="147A1276">
      <w:numFmt w:val="bullet"/>
      <w:lvlText w:val="-"/>
      <w:lvlJc w:val="left"/>
      <w:pPr>
        <w:ind w:left="1800" w:hanging="360"/>
      </w:pPr>
      <w:rPr>
        <w:rFonts w:ascii="Arial Nova Light" w:eastAsia="Times New Roman" w:hAnsi="Arial Nova Light" w:cs="Arial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56315395"/>
    <w:multiLevelType w:val="hybridMultilevel"/>
    <w:tmpl w:val="A19AF8FC"/>
    <w:lvl w:ilvl="0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76C1692"/>
    <w:multiLevelType w:val="hybridMultilevel"/>
    <w:tmpl w:val="43DA803A"/>
    <w:lvl w:ilvl="0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9A43607"/>
    <w:multiLevelType w:val="hybridMultilevel"/>
    <w:tmpl w:val="F5EAB512"/>
    <w:lvl w:ilvl="0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D426DDF"/>
    <w:multiLevelType w:val="hybridMultilevel"/>
    <w:tmpl w:val="A6C2CB9E"/>
    <w:lvl w:ilvl="0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09A3175"/>
    <w:multiLevelType w:val="hybridMultilevel"/>
    <w:tmpl w:val="2ACC2506"/>
    <w:lvl w:ilvl="0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18C00F4"/>
    <w:multiLevelType w:val="hybridMultilevel"/>
    <w:tmpl w:val="F92820E4"/>
    <w:lvl w:ilvl="0" w:tplc="EFC28B64">
      <w:start w:val="87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4130828"/>
    <w:multiLevelType w:val="hybridMultilevel"/>
    <w:tmpl w:val="2A3817EC"/>
    <w:lvl w:ilvl="0" w:tplc="AEB296B8">
      <w:start w:val="1"/>
      <w:numFmt w:val="bullet"/>
      <w:lvlText w:val="-"/>
      <w:lvlJc w:val="left"/>
      <w:pPr>
        <w:ind w:left="1080" w:hanging="360"/>
      </w:pPr>
      <w:rPr>
        <w:rFonts w:ascii="Arial Nova Light" w:eastAsia="Calibri" w:hAnsi="Arial Nova Light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564ED5"/>
    <w:multiLevelType w:val="hybridMultilevel"/>
    <w:tmpl w:val="F3ACC92E"/>
    <w:lvl w:ilvl="0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384262991">
    <w:abstractNumId w:val="0"/>
  </w:num>
  <w:num w:numId="2" w16cid:durableId="1357540812">
    <w:abstractNumId w:val="4"/>
  </w:num>
  <w:num w:numId="3" w16cid:durableId="1900481412">
    <w:abstractNumId w:val="12"/>
  </w:num>
  <w:num w:numId="4" w16cid:durableId="1218125672">
    <w:abstractNumId w:val="2"/>
  </w:num>
  <w:num w:numId="5" w16cid:durableId="679355355">
    <w:abstractNumId w:val="1"/>
  </w:num>
  <w:num w:numId="6" w16cid:durableId="709378792">
    <w:abstractNumId w:val="11"/>
  </w:num>
  <w:num w:numId="7" w16cid:durableId="180584105">
    <w:abstractNumId w:val="8"/>
  </w:num>
  <w:num w:numId="8" w16cid:durableId="383259865">
    <w:abstractNumId w:val="17"/>
  </w:num>
  <w:num w:numId="9" w16cid:durableId="1556044143">
    <w:abstractNumId w:val="18"/>
  </w:num>
  <w:num w:numId="10" w16cid:durableId="664212650">
    <w:abstractNumId w:val="7"/>
  </w:num>
  <w:num w:numId="11" w16cid:durableId="370154251">
    <w:abstractNumId w:val="19"/>
  </w:num>
  <w:num w:numId="12" w16cid:durableId="1804421021">
    <w:abstractNumId w:val="16"/>
  </w:num>
  <w:num w:numId="13" w16cid:durableId="1817867912">
    <w:abstractNumId w:val="5"/>
  </w:num>
  <w:num w:numId="14" w16cid:durableId="1876041129">
    <w:abstractNumId w:val="20"/>
  </w:num>
  <w:num w:numId="15" w16cid:durableId="1511289117">
    <w:abstractNumId w:val="6"/>
  </w:num>
  <w:num w:numId="16" w16cid:durableId="2040232403">
    <w:abstractNumId w:val="22"/>
  </w:num>
  <w:num w:numId="17" w16cid:durableId="1507357408">
    <w:abstractNumId w:val="15"/>
  </w:num>
  <w:num w:numId="18" w16cid:durableId="1282305958">
    <w:abstractNumId w:val="14"/>
  </w:num>
  <w:num w:numId="19" w16cid:durableId="875850669">
    <w:abstractNumId w:val="3"/>
  </w:num>
  <w:num w:numId="20" w16cid:durableId="1281839698">
    <w:abstractNumId w:val="10"/>
  </w:num>
  <w:num w:numId="21" w16cid:durableId="2019117549">
    <w:abstractNumId w:val="13"/>
  </w:num>
  <w:num w:numId="22" w16cid:durableId="675956696">
    <w:abstractNumId w:val="21"/>
  </w:num>
  <w:num w:numId="23" w16cid:durableId="5878154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799"/>
    <w:rsid w:val="0000682D"/>
    <w:rsid w:val="0000693F"/>
    <w:rsid w:val="0001492E"/>
    <w:rsid w:val="00024CCF"/>
    <w:rsid w:val="00050F51"/>
    <w:rsid w:val="000612F2"/>
    <w:rsid w:val="000648EE"/>
    <w:rsid w:val="0007584D"/>
    <w:rsid w:val="000A2914"/>
    <w:rsid w:val="000A752E"/>
    <w:rsid w:val="000E357A"/>
    <w:rsid w:val="000E6FB4"/>
    <w:rsid w:val="001260BA"/>
    <w:rsid w:val="00127399"/>
    <w:rsid w:val="00154444"/>
    <w:rsid w:val="001553BF"/>
    <w:rsid w:val="00177249"/>
    <w:rsid w:val="001A18E4"/>
    <w:rsid w:val="001B467E"/>
    <w:rsid w:val="001E1DE5"/>
    <w:rsid w:val="001F161A"/>
    <w:rsid w:val="001F2E38"/>
    <w:rsid w:val="00205590"/>
    <w:rsid w:val="00244E6B"/>
    <w:rsid w:val="00260671"/>
    <w:rsid w:val="002671F5"/>
    <w:rsid w:val="002860F9"/>
    <w:rsid w:val="00286E05"/>
    <w:rsid w:val="002901F0"/>
    <w:rsid w:val="00290898"/>
    <w:rsid w:val="002B655B"/>
    <w:rsid w:val="002F22DC"/>
    <w:rsid w:val="002F4320"/>
    <w:rsid w:val="00300648"/>
    <w:rsid w:val="00317A42"/>
    <w:rsid w:val="00326F43"/>
    <w:rsid w:val="00330582"/>
    <w:rsid w:val="003847E7"/>
    <w:rsid w:val="0038559F"/>
    <w:rsid w:val="003A2D6F"/>
    <w:rsid w:val="003A6524"/>
    <w:rsid w:val="003D1A29"/>
    <w:rsid w:val="003D50B1"/>
    <w:rsid w:val="004046FA"/>
    <w:rsid w:val="00413658"/>
    <w:rsid w:val="004171E3"/>
    <w:rsid w:val="00443BB3"/>
    <w:rsid w:val="004632A2"/>
    <w:rsid w:val="0047331E"/>
    <w:rsid w:val="004B6F85"/>
    <w:rsid w:val="00500835"/>
    <w:rsid w:val="00541CC3"/>
    <w:rsid w:val="0054508C"/>
    <w:rsid w:val="0056016E"/>
    <w:rsid w:val="005602D7"/>
    <w:rsid w:val="00571E1D"/>
    <w:rsid w:val="005746AD"/>
    <w:rsid w:val="00590854"/>
    <w:rsid w:val="00595D09"/>
    <w:rsid w:val="005A6FA9"/>
    <w:rsid w:val="005B18B3"/>
    <w:rsid w:val="005B194B"/>
    <w:rsid w:val="005B3280"/>
    <w:rsid w:val="005B3DBC"/>
    <w:rsid w:val="005B7C0F"/>
    <w:rsid w:val="005D135D"/>
    <w:rsid w:val="005F3B62"/>
    <w:rsid w:val="00625547"/>
    <w:rsid w:val="0064449F"/>
    <w:rsid w:val="00644814"/>
    <w:rsid w:val="006869D0"/>
    <w:rsid w:val="00691198"/>
    <w:rsid w:val="006B51A3"/>
    <w:rsid w:val="006C2C04"/>
    <w:rsid w:val="006C3BB5"/>
    <w:rsid w:val="006D26CD"/>
    <w:rsid w:val="006D4949"/>
    <w:rsid w:val="006E00E6"/>
    <w:rsid w:val="006E0504"/>
    <w:rsid w:val="006E1E3E"/>
    <w:rsid w:val="006E7A67"/>
    <w:rsid w:val="00705E4A"/>
    <w:rsid w:val="0070787F"/>
    <w:rsid w:val="00735F95"/>
    <w:rsid w:val="007464F6"/>
    <w:rsid w:val="00765A6E"/>
    <w:rsid w:val="00775292"/>
    <w:rsid w:val="007863E2"/>
    <w:rsid w:val="007A380A"/>
    <w:rsid w:val="007C66FA"/>
    <w:rsid w:val="007C77D6"/>
    <w:rsid w:val="007E59CD"/>
    <w:rsid w:val="007F69EB"/>
    <w:rsid w:val="00813B6E"/>
    <w:rsid w:val="0082311E"/>
    <w:rsid w:val="00825807"/>
    <w:rsid w:val="00836689"/>
    <w:rsid w:val="00847BDC"/>
    <w:rsid w:val="00867FFC"/>
    <w:rsid w:val="0088354D"/>
    <w:rsid w:val="0089706B"/>
    <w:rsid w:val="008A0D25"/>
    <w:rsid w:val="008A4F30"/>
    <w:rsid w:val="008A4F7A"/>
    <w:rsid w:val="008A5C06"/>
    <w:rsid w:val="008D41A6"/>
    <w:rsid w:val="008F0625"/>
    <w:rsid w:val="008F2900"/>
    <w:rsid w:val="009064ED"/>
    <w:rsid w:val="00906E4F"/>
    <w:rsid w:val="00925061"/>
    <w:rsid w:val="009408F1"/>
    <w:rsid w:val="00943896"/>
    <w:rsid w:val="00952F11"/>
    <w:rsid w:val="00953E15"/>
    <w:rsid w:val="009A141D"/>
    <w:rsid w:val="009B6A26"/>
    <w:rsid w:val="009E0140"/>
    <w:rsid w:val="009F14F5"/>
    <w:rsid w:val="00A31D90"/>
    <w:rsid w:val="00A3577C"/>
    <w:rsid w:val="00A3775B"/>
    <w:rsid w:val="00A40AA7"/>
    <w:rsid w:val="00A430AE"/>
    <w:rsid w:val="00A67EDA"/>
    <w:rsid w:val="00A72DA9"/>
    <w:rsid w:val="00A866F6"/>
    <w:rsid w:val="00AE5BA5"/>
    <w:rsid w:val="00AF084C"/>
    <w:rsid w:val="00AF248D"/>
    <w:rsid w:val="00AF7502"/>
    <w:rsid w:val="00AF79EC"/>
    <w:rsid w:val="00B31ED8"/>
    <w:rsid w:val="00B60F73"/>
    <w:rsid w:val="00B6267F"/>
    <w:rsid w:val="00BA1201"/>
    <w:rsid w:val="00BA6CD5"/>
    <w:rsid w:val="00BC403B"/>
    <w:rsid w:val="00BF498B"/>
    <w:rsid w:val="00BF74B9"/>
    <w:rsid w:val="00C2153B"/>
    <w:rsid w:val="00C24744"/>
    <w:rsid w:val="00C37E68"/>
    <w:rsid w:val="00C61FDA"/>
    <w:rsid w:val="00C64C14"/>
    <w:rsid w:val="00C71913"/>
    <w:rsid w:val="00C765CF"/>
    <w:rsid w:val="00C8230E"/>
    <w:rsid w:val="00C860BF"/>
    <w:rsid w:val="00CA7365"/>
    <w:rsid w:val="00CB1799"/>
    <w:rsid w:val="00CC1BC5"/>
    <w:rsid w:val="00D01FA8"/>
    <w:rsid w:val="00D029B2"/>
    <w:rsid w:val="00D660A4"/>
    <w:rsid w:val="00D838F9"/>
    <w:rsid w:val="00D91BCB"/>
    <w:rsid w:val="00DD0E0B"/>
    <w:rsid w:val="00DE6165"/>
    <w:rsid w:val="00DF787E"/>
    <w:rsid w:val="00E30308"/>
    <w:rsid w:val="00E4142E"/>
    <w:rsid w:val="00E4269D"/>
    <w:rsid w:val="00E56064"/>
    <w:rsid w:val="00E83CF3"/>
    <w:rsid w:val="00EC61B0"/>
    <w:rsid w:val="00ED2763"/>
    <w:rsid w:val="00EE36DA"/>
    <w:rsid w:val="00EF1853"/>
    <w:rsid w:val="00EF6244"/>
    <w:rsid w:val="00EF65A6"/>
    <w:rsid w:val="00F6246C"/>
    <w:rsid w:val="00F62E3E"/>
    <w:rsid w:val="00F855E5"/>
    <w:rsid w:val="00FA0066"/>
    <w:rsid w:val="00FC6935"/>
    <w:rsid w:val="00FD1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8E8E40"/>
  <w15:chartTrackingRefBased/>
  <w15:docId w15:val="{579E70A5-AD5E-4CCD-A979-0DE1BA41D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179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CB1799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CB1799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CB1799"/>
    <w:rPr>
      <w:rFonts w:ascii="Calibri" w:eastAsia="Calibri" w:hAnsi="Calibri" w:cs="Times New Roman"/>
    </w:rPr>
  </w:style>
  <w:style w:type="paragraph" w:styleId="Podnoje">
    <w:name w:val="footer"/>
    <w:basedOn w:val="Normal"/>
    <w:link w:val="PodnojeChar"/>
    <w:uiPriority w:val="99"/>
    <w:unhideWhenUsed/>
    <w:rsid w:val="00CB1799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CB179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343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433d83b-adc0-42e2-abab-912165ab0bfe" xsi:nil="true"/>
    <lcf76f155ced4ddcb4097134ff3c332f xmlns="a8c754f6-aea4-4602-a337-7e5863906291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70A9670B7D144092350FE139F1F638" ma:contentTypeVersion="12" ma:contentTypeDescription="Create a new document." ma:contentTypeScope="" ma:versionID="45664c926cf7cf36bb1ca342df9b0cc6">
  <xsd:schema xmlns:xsd="http://www.w3.org/2001/XMLSchema" xmlns:xs="http://www.w3.org/2001/XMLSchema" xmlns:p="http://schemas.microsoft.com/office/2006/metadata/properties" xmlns:ns2="a8c754f6-aea4-4602-a337-7e5863906291" xmlns:ns3="8433d83b-adc0-42e2-abab-912165ab0bfe" targetNamespace="http://schemas.microsoft.com/office/2006/metadata/properties" ma:root="true" ma:fieldsID="214965332e119d23ac69216796fb7bf9" ns2:_="" ns3:_="">
    <xsd:import namespace="a8c754f6-aea4-4602-a337-7e5863906291"/>
    <xsd:import namespace="8433d83b-adc0-42e2-abab-912165ab0bf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c754f6-aea4-4602-a337-7e58639062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7341c1f-504b-4046-b643-c40fb81a85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33d83b-adc0-42e2-abab-912165ab0bf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4e6ddb2-f5d0-421e-9463-81ec21f375f3}" ma:internalName="TaxCatchAll" ma:showField="CatchAllData" ma:web="8433d83b-adc0-42e2-abab-912165ab0b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6F63A4F-CDDD-4C4E-A79F-B8CFDEA065A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074F332-1664-4DE1-836D-42A5F4F496BD}">
  <ds:schemaRefs>
    <ds:schemaRef ds:uri="http://schemas.microsoft.com/office/2006/metadata/properties"/>
    <ds:schemaRef ds:uri="http://schemas.microsoft.com/office/infopath/2007/PartnerControls"/>
    <ds:schemaRef ds:uri="8433d83b-adc0-42e2-abab-912165ab0bfe"/>
    <ds:schemaRef ds:uri="a8c754f6-aea4-4602-a337-7e5863906291"/>
  </ds:schemaRefs>
</ds:datastoreItem>
</file>

<file path=customXml/itemProps3.xml><?xml version="1.0" encoding="utf-8"?>
<ds:datastoreItem xmlns:ds="http://schemas.openxmlformats.org/officeDocument/2006/customXml" ds:itemID="{F8C0227A-2B5B-4A6B-AB82-A8DF727564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c754f6-aea4-4602-a337-7e5863906291"/>
    <ds:schemaRef ds:uri="8433d83b-adc0-42e2-abab-912165ab0b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2</Pages>
  <Words>338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Cvijanović</dc:creator>
  <cp:keywords/>
  <dc:description/>
  <cp:lastModifiedBy>Amani</cp:lastModifiedBy>
  <cp:revision>155</cp:revision>
  <dcterms:created xsi:type="dcterms:W3CDTF">2021-11-24T15:45:00Z</dcterms:created>
  <dcterms:modified xsi:type="dcterms:W3CDTF">2023-09-29T12:10:00Z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0x0101003A70A9670B7D144092350FE139F1F638</vt:lpwstr>
  </property>
  <property fmtid="{D5CDD505-2E9C-101B-9397-08002B2CF9AE}" pid="3" name="MediaServiceImageTags">
    <vt:lpwstr/>
  </property>
</Properties>
</file>