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DFB64D" w14:textId="26F47F91" w:rsidR="00B948FE" w:rsidRPr="00B40060" w:rsidRDefault="00B948FE" w:rsidP="00B948FE">
      <w:pPr>
        <w:pStyle w:val="Naslov1"/>
        <w:numPr>
          <w:ilvl w:val="0"/>
          <w:numId w:val="0"/>
        </w:numPr>
        <w:pBdr>
          <w:top w:val="single" w:sz="8" w:space="0" w:color="8DB3E2"/>
          <w:left w:val="single" w:sz="8" w:space="0" w:color="8DB3E2"/>
          <w:bottom w:val="single" w:sz="8" w:space="0" w:color="8DB3E2"/>
          <w:right w:val="single" w:sz="8" w:space="0" w:color="8DB3E2"/>
        </w:pBdr>
        <w:shd w:val="clear" w:color="auto" w:fill="8DB3E2"/>
        <w:spacing w:before="0" w:after="0" w:line="269" w:lineRule="auto"/>
        <w:ind w:left="284"/>
        <w:jc w:val="center"/>
        <w:rPr>
          <w:rFonts w:asciiTheme="minorHAnsi" w:hAnsiTheme="minorHAnsi" w:cstheme="minorHAnsi"/>
          <w:iCs/>
          <w:sz w:val="22"/>
          <w:szCs w:val="22"/>
          <w:lang w:val="hr-HR" w:bidi="en-US"/>
        </w:rPr>
      </w:pPr>
      <w:bookmarkStart w:id="0" w:name="_Toc361822134"/>
      <w:bookmarkStart w:id="1" w:name="_Toc361921521"/>
      <w:bookmarkStart w:id="2" w:name="_Toc391828312"/>
      <w:bookmarkStart w:id="3" w:name="_Toc391828364"/>
      <w:bookmarkStart w:id="4" w:name="_Toc391828461"/>
      <w:r w:rsidRPr="00B40060">
        <w:rPr>
          <w:rFonts w:asciiTheme="minorHAnsi" w:hAnsiTheme="minorHAnsi" w:cstheme="minorHAnsi"/>
          <w:iCs/>
          <w:sz w:val="22"/>
          <w:szCs w:val="22"/>
          <w:lang w:val="hr-HR" w:bidi="en-US"/>
        </w:rPr>
        <w:t xml:space="preserve">PRILOG </w:t>
      </w:r>
      <w:r w:rsidR="005D062C">
        <w:rPr>
          <w:rFonts w:asciiTheme="minorHAnsi" w:hAnsiTheme="minorHAnsi" w:cstheme="minorHAnsi"/>
          <w:iCs/>
          <w:sz w:val="22"/>
          <w:szCs w:val="22"/>
          <w:lang w:val="hr-HR" w:bidi="en-US"/>
        </w:rPr>
        <w:t>1.</w:t>
      </w:r>
      <w:r w:rsidRPr="00B40060">
        <w:rPr>
          <w:rFonts w:asciiTheme="minorHAnsi" w:hAnsiTheme="minorHAnsi" w:cstheme="minorHAnsi"/>
          <w:iCs/>
          <w:sz w:val="22"/>
          <w:szCs w:val="22"/>
          <w:lang w:val="hr-HR" w:bidi="en-US"/>
        </w:rPr>
        <w:t xml:space="preserve">  - PONUDBENI LIST</w:t>
      </w:r>
      <w:bookmarkEnd w:id="0"/>
      <w:bookmarkEnd w:id="1"/>
      <w:bookmarkEnd w:id="2"/>
      <w:bookmarkEnd w:id="3"/>
      <w:bookmarkEnd w:id="4"/>
      <w:r w:rsidRPr="00B40060">
        <w:rPr>
          <w:rFonts w:asciiTheme="minorHAnsi" w:hAnsiTheme="minorHAnsi" w:cstheme="minorHAnsi"/>
          <w:iCs/>
          <w:sz w:val="22"/>
          <w:szCs w:val="22"/>
          <w:lang w:val="hr-HR" w:bidi="en-US"/>
        </w:rPr>
        <w:t xml:space="preserve"> </w:t>
      </w:r>
    </w:p>
    <w:p w14:paraId="47619764" w14:textId="77777777" w:rsidR="00B948FE" w:rsidRPr="00915171" w:rsidRDefault="00B948FE" w:rsidP="00B948FE">
      <w:pPr>
        <w:rPr>
          <w:lang w:val="en-US" w:bidi="en-US"/>
        </w:rPr>
      </w:pPr>
    </w:p>
    <w:tbl>
      <w:tblPr>
        <w:tblW w:w="9235" w:type="dxa"/>
        <w:jc w:val="cente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1987"/>
        <w:gridCol w:w="7248"/>
      </w:tblGrid>
      <w:tr w:rsidR="00B948FE" w:rsidRPr="007B44D0" w14:paraId="391C43C8" w14:textId="77777777" w:rsidTr="004E0329">
        <w:trPr>
          <w:trHeight w:val="493"/>
          <w:tblCellSpacing w:w="20" w:type="dxa"/>
          <w:jc w:val="center"/>
        </w:trPr>
        <w:tc>
          <w:tcPr>
            <w:tcW w:w="1927" w:type="dxa"/>
            <w:shd w:val="clear" w:color="auto" w:fill="auto"/>
            <w:vAlign w:val="center"/>
          </w:tcPr>
          <w:p w14:paraId="05F9B4FE" w14:textId="77777777" w:rsidR="00B948FE" w:rsidRPr="007B44D0" w:rsidRDefault="00B948FE" w:rsidP="004E0329">
            <w:pPr>
              <w:spacing w:after="0"/>
              <w:rPr>
                <w:rFonts w:cs="Arial"/>
                <w:b/>
                <w:sz w:val="20"/>
                <w:szCs w:val="20"/>
              </w:rPr>
            </w:pPr>
            <w:r w:rsidRPr="007B44D0">
              <w:rPr>
                <w:rFonts w:cs="Arial"/>
                <w:b/>
                <w:sz w:val="20"/>
                <w:szCs w:val="20"/>
              </w:rPr>
              <w:t xml:space="preserve">Naručitelj: </w:t>
            </w:r>
          </w:p>
        </w:tc>
        <w:tc>
          <w:tcPr>
            <w:tcW w:w="7188" w:type="dxa"/>
            <w:shd w:val="clear" w:color="auto" w:fill="auto"/>
            <w:vAlign w:val="center"/>
          </w:tcPr>
          <w:p w14:paraId="1C0DDCA9" w14:textId="77777777" w:rsidR="00B948FE" w:rsidRDefault="00B948FE" w:rsidP="00B948FE">
            <w:pPr>
              <w:spacing w:after="0" w:line="240" w:lineRule="auto"/>
              <w:ind w:firstLine="708"/>
              <w:rPr>
                <w:rFonts w:eastAsia="Times New Roman" w:cs="Arial"/>
                <w:b/>
                <w:sz w:val="20"/>
                <w:szCs w:val="20"/>
                <w:lang w:eastAsia="hr-HR"/>
              </w:rPr>
            </w:pPr>
            <w:r w:rsidRPr="00B948FE">
              <w:rPr>
                <w:rFonts w:eastAsia="Times New Roman" w:cs="Arial"/>
                <w:b/>
                <w:sz w:val="20"/>
                <w:szCs w:val="20"/>
                <w:lang w:eastAsia="hr-HR"/>
              </w:rPr>
              <w:t xml:space="preserve">ZAGREBAČKA NADBISKUPIJA - ZAGREBAČKA KATEDRALA, </w:t>
            </w:r>
          </w:p>
          <w:p w14:paraId="5CC97F0F" w14:textId="3F15CA5C" w:rsidR="00B948FE" w:rsidRPr="007B44D0" w:rsidRDefault="00B948FE" w:rsidP="00B948FE">
            <w:pPr>
              <w:spacing w:after="0" w:line="240" w:lineRule="auto"/>
              <w:ind w:firstLine="708"/>
              <w:rPr>
                <w:rFonts w:cs="Arial"/>
                <w:b/>
                <w:sz w:val="20"/>
                <w:szCs w:val="20"/>
              </w:rPr>
            </w:pPr>
            <w:r w:rsidRPr="00B948FE">
              <w:rPr>
                <w:rFonts w:eastAsia="Times New Roman" w:cs="Arial"/>
                <w:b/>
                <w:sz w:val="20"/>
                <w:szCs w:val="20"/>
                <w:lang w:eastAsia="hr-HR"/>
              </w:rPr>
              <w:t>KAPTOL 31, 10000 ZAGREB,  OIB: 63198203460</w:t>
            </w:r>
          </w:p>
        </w:tc>
      </w:tr>
      <w:tr w:rsidR="00B948FE" w:rsidRPr="007B44D0" w14:paraId="51B76E03" w14:textId="77777777" w:rsidTr="004E0329">
        <w:trPr>
          <w:trHeight w:val="361"/>
          <w:tblCellSpacing w:w="20" w:type="dxa"/>
          <w:jc w:val="center"/>
        </w:trPr>
        <w:tc>
          <w:tcPr>
            <w:tcW w:w="1927" w:type="dxa"/>
            <w:shd w:val="clear" w:color="auto" w:fill="auto"/>
            <w:vAlign w:val="center"/>
          </w:tcPr>
          <w:p w14:paraId="0C6127A0" w14:textId="77777777" w:rsidR="00B948FE" w:rsidRPr="007B44D0" w:rsidRDefault="00B948FE" w:rsidP="004E0329">
            <w:pPr>
              <w:spacing w:after="0"/>
              <w:rPr>
                <w:rFonts w:cs="Arial"/>
                <w:b/>
                <w:sz w:val="20"/>
                <w:szCs w:val="20"/>
              </w:rPr>
            </w:pPr>
            <w:r w:rsidRPr="007B44D0">
              <w:rPr>
                <w:rFonts w:cs="Arial"/>
                <w:b/>
                <w:sz w:val="20"/>
                <w:szCs w:val="20"/>
              </w:rPr>
              <w:t xml:space="preserve">Naziv nabave: </w:t>
            </w:r>
          </w:p>
          <w:p w14:paraId="0639E20C" w14:textId="77777777" w:rsidR="00B948FE" w:rsidRPr="007B44D0" w:rsidRDefault="00B948FE" w:rsidP="004E0329">
            <w:pPr>
              <w:spacing w:after="0"/>
              <w:rPr>
                <w:rFonts w:cs="Arial"/>
                <w:b/>
                <w:sz w:val="20"/>
                <w:szCs w:val="20"/>
              </w:rPr>
            </w:pPr>
          </w:p>
        </w:tc>
        <w:tc>
          <w:tcPr>
            <w:tcW w:w="7188" w:type="dxa"/>
            <w:shd w:val="clear" w:color="auto" w:fill="auto"/>
            <w:vAlign w:val="center"/>
          </w:tcPr>
          <w:p w14:paraId="75A18D52" w14:textId="727FDDAC" w:rsidR="00B948FE" w:rsidRPr="007B44D0" w:rsidRDefault="006E669F" w:rsidP="00B948FE">
            <w:pPr>
              <w:spacing w:after="0"/>
              <w:jc w:val="center"/>
              <w:rPr>
                <w:rFonts w:cs="Arial"/>
                <w:b/>
                <w:sz w:val="20"/>
                <w:szCs w:val="20"/>
              </w:rPr>
            </w:pPr>
            <w:r>
              <w:rPr>
                <w:rFonts w:cs="Times"/>
                <w:b/>
                <w:sz w:val="20"/>
                <w:szCs w:val="20"/>
              </w:rPr>
              <w:t xml:space="preserve">NABAVA RADOVA NA SANACIJI I RESTAURACIJI VITRAJA </w:t>
            </w:r>
          </w:p>
        </w:tc>
      </w:tr>
    </w:tbl>
    <w:p w14:paraId="0504403C" w14:textId="77777777" w:rsidR="00B948FE" w:rsidRDefault="00B948FE" w:rsidP="00B948FE">
      <w:pPr>
        <w:spacing w:after="0"/>
        <w:rPr>
          <w:rFonts w:cs="Arial"/>
          <w:sz w:val="18"/>
          <w:szCs w:val="18"/>
        </w:rPr>
      </w:pPr>
    </w:p>
    <w:p w14:paraId="0F20FACB" w14:textId="37CA650F" w:rsidR="00B948FE" w:rsidRPr="00B236B2" w:rsidRDefault="00B948FE" w:rsidP="00B948FE">
      <w:pPr>
        <w:spacing w:after="0"/>
        <w:rPr>
          <w:rFonts w:cs="Arial"/>
          <w:b/>
        </w:rPr>
      </w:pPr>
      <w:r w:rsidRPr="00B236B2">
        <w:rPr>
          <w:rFonts w:cs="Arial"/>
          <w:b/>
        </w:rPr>
        <w:t xml:space="preserve">Evidencijski broj nabave:  </w:t>
      </w:r>
      <w:bookmarkStart w:id="5" w:name="_Hlk74837937"/>
      <w:r w:rsidR="00AA6628">
        <w:rPr>
          <w:rFonts w:cs="Arial"/>
          <w:b/>
        </w:rPr>
        <w:t>ZG-KAT-32</w:t>
      </w:r>
    </w:p>
    <w:bookmarkEnd w:id="5"/>
    <w:p w14:paraId="7F41EBAC" w14:textId="77777777" w:rsidR="00B948FE" w:rsidRDefault="00B948FE" w:rsidP="00B948FE">
      <w:pPr>
        <w:spacing w:after="0" w:line="240" w:lineRule="auto"/>
        <w:rPr>
          <w:rFonts w:eastAsia="Times New Roman" w:cstheme="minorHAnsi"/>
          <w:b/>
          <w:bCs/>
          <w:color w:val="0070C0"/>
          <w:sz w:val="20"/>
          <w:szCs w:val="20"/>
          <w:lang w:eastAsia="hr-HR"/>
        </w:rPr>
      </w:pPr>
    </w:p>
    <w:p w14:paraId="1EFB32F4" w14:textId="77777777" w:rsidR="00B948FE" w:rsidRDefault="00B948FE" w:rsidP="00B948FE">
      <w:pPr>
        <w:spacing w:after="0" w:line="240" w:lineRule="auto"/>
        <w:rPr>
          <w:rFonts w:eastAsia="Times New Roman" w:cstheme="minorHAnsi"/>
          <w:b/>
          <w:bCs/>
          <w:color w:val="0070C0"/>
          <w:sz w:val="20"/>
          <w:szCs w:val="20"/>
          <w:lang w:eastAsia="hr-HR"/>
        </w:rPr>
      </w:pPr>
      <w:r w:rsidRPr="002B7AD4">
        <w:rPr>
          <w:rFonts w:eastAsia="Times New Roman" w:cstheme="minorHAnsi"/>
          <w:b/>
          <w:bCs/>
          <w:color w:val="0070C0"/>
          <w:sz w:val="20"/>
          <w:szCs w:val="20"/>
          <w:lang w:eastAsia="hr-HR"/>
        </w:rPr>
        <w:t>PODACI O PONUDITELJU</w:t>
      </w:r>
    </w:p>
    <w:p w14:paraId="25DE6BB8" w14:textId="77777777" w:rsidR="00B948FE" w:rsidRPr="002B7AD4" w:rsidRDefault="00B948FE" w:rsidP="00B948FE">
      <w:pPr>
        <w:spacing w:after="0" w:line="240" w:lineRule="auto"/>
        <w:rPr>
          <w:rFonts w:eastAsia="Times New Roman" w:cstheme="minorHAnsi"/>
          <w:b/>
          <w:bCs/>
          <w:color w:val="0070C0"/>
          <w:sz w:val="20"/>
          <w:szCs w:val="20"/>
          <w:lang w:eastAsia="hr-HR"/>
        </w:rPr>
      </w:pPr>
      <w:r w:rsidRPr="002B7AD4">
        <w:rPr>
          <w:rFonts w:eastAsia="Times New Roman" w:cstheme="minorHAnsi"/>
          <w:b/>
          <w:bCs/>
          <w:color w:val="0070C0"/>
          <w:sz w:val="20"/>
          <w:szCs w:val="20"/>
          <w:lang w:eastAsia="hr-HR"/>
        </w:rPr>
        <w:t xml:space="preserve"> </w:t>
      </w:r>
    </w:p>
    <w:tbl>
      <w:tblPr>
        <w:tblW w:w="9356" w:type="dxa"/>
        <w:tblInd w:w="-5" w:type="dxa"/>
        <w:tblLook w:val="04A0" w:firstRow="1" w:lastRow="0" w:firstColumn="1" w:lastColumn="0" w:noHBand="0" w:noVBand="1"/>
      </w:tblPr>
      <w:tblGrid>
        <w:gridCol w:w="4536"/>
        <w:gridCol w:w="4820"/>
      </w:tblGrid>
      <w:tr w:rsidR="00B948FE" w:rsidRPr="002B7AD4" w14:paraId="57DF5B62" w14:textId="77777777" w:rsidTr="004E0329">
        <w:trPr>
          <w:trHeight w:val="356"/>
        </w:trPr>
        <w:tc>
          <w:tcPr>
            <w:tcW w:w="453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0D74AB5" w14:textId="77777777" w:rsidR="00B948FE" w:rsidRPr="002B7AD4" w:rsidRDefault="00B948FE" w:rsidP="004E0329">
            <w:pPr>
              <w:spacing w:after="0" w:line="240" w:lineRule="auto"/>
              <w:rPr>
                <w:rFonts w:eastAsia="Times New Roman" w:cstheme="minorHAnsi"/>
                <w:b/>
                <w:bCs/>
                <w:color w:val="000000"/>
                <w:sz w:val="20"/>
                <w:szCs w:val="20"/>
                <w:lang w:eastAsia="hr-HR"/>
              </w:rPr>
            </w:pPr>
            <w:r w:rsidRPr="002B7AD4">
              <w:rPr>
                <w:rFonts w:eastAsia="Times New Roman" w:cstheme="minorHAnsi"/>
                <w:b/>
                <w:bCs/>
                <w:color w:val="000000"/>
                <w:sz w:val="20"/>
                <w:szCs w:val="20"/>
                <w:lang w:eastAsia="hr-HR"/>
              </w:rPr>
              <w:t>Broj ponude:</w:t>
            </w:r>
          </w:p>
          <w:p w14:paraId="3E59EBED" w14:textId="77777777" w:rsidR="00B948FE" w:rsidRPr="002B7AD4" w:rsidRDefault="00B948FE" w:rsidP="004E0329">
            <w:pPr>
              <w:spacing w:after="0" w:line="240" w:lineRule="auto"/>
              <w:rPr>
                <w:rFonts w:eastAsia="Times New Roman" w:cstheme="minorHAnsi"/>
                <w:b/>
                <w:bCs/>
                <w:color w:val="000000"/>
                <w:sz w:val="20"/>
                <w:szCs w:val="20"/>
                <w:lang w:eastAsia="hr-HR"/>
              </w:rPr>
            </w:pP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BCCBB3" w14:textId="77777777" w:rsidR="00B948FE" w:rsidRPr="002B7AD4" w:rsidRDefault="00B948FE" w:rsidP="004E0329">
            <w:pPr>
              <w:spacing w:after="0" w:line="240" w:lineRule="auto"/>
              <w:rPr>
                <w:rFonts w:eastAsia="Times New Roman" w:cstheme="minorHAnsi"/>
                <w:color w:val="000000"/>
                <w:sz w:val="20"/>
                <w:szCs w:val="20"/>
                <w:lang w:eastAsia="hr-HR"/>
              </w:rPr>
            </w:pPr>
            <w:r w:rsidRPr="002B7AD4">
              <w:rPr>
                <w:rFonts w:eastAsia="Times New Roman" w:cstheme="minorHAnsi"/>
                <w:color w:val="000000"/>
                <w:sz w:val="20"/>
                <w:szCs w:val="20"/>
                <w:lang w:eastAsia="hr-HR"/>
              </w:rPr>
              <w:t> </w:t>
            </w:r>
          </w:p>
        </w:tc>
      </w:tr>
      <w:tr w:rsidR="00B948FE" w:rsidRPr="002B7AD4" w14:paraId="1434DA55" w14:textId="77777777" w:rsidTr="004E0329">
        <w:trPr>
          <w:trHeight w:val="330"/>
        </w:trPr>
        <w:tc>
          <w:tcPr>
            <w:tcW w:w="4536" w:type="dxa"/>
            <w:tcBorders>
              <w:top w:val="single" w:sz="4" w:space="0" w:color="auto"/>
              <w:left w:val="single" w:sz="8" w:space="0" w:color="auto"/>
              <w:bottom w:val="single" w:sz="8" w:space="0" w:color="auto"/>
              <w:right w:val="single" w:sz="8" w:space="0" w:color="auto"/>
            </w:tcBorders>
            <w:shd w:val="clear" w:color="000000" w:fill="D9D9D9"/>
            <w:vAlign w:val="center"/>
            <w:hideMark/>
          </w:tcPr>
          <w:p w14:paraId="2EC191C6" w14:textId="77777777" w:rsidR="00B948FE" w:rsidRPr="002B7AD4" w:rsidRDefault="00B948FE" w:rsidP="004E0329">
            <w:pPr>
              <w:spacing w:after="0" w:line="240" w:lineRule="auto"/>
              <w:rPr>
                <w:rFonts w:eastAsia="Times New Roman" w:cstheme="minorHAnsi"/>
                <w:b/>
                <w:bCs/>
                <w:noProof/>
                <w:color w:val="000000"/>
                <w:sz w:val="20"/>
                <w:szCs w:val="20"/>
                <w:lang w:eastAsia="hr-HR"/>
              </w:rPr>
            </w:pPr>
            <w:r w:rsidRPr="002B7AD4">
              <w:rPr>
                <w:rFonts w:eastAsia="Times New Roman" w:cstheme="minorHAnsi"/>
                <w:b/>
                <w:bCs/>
                <w:noProof/>
                <w:color w:val="000000"/>
                <w:sz w:val="20"/>
                <w:szCs w:val="20"/>
                <w:lang w:eastAsia="hr-HR"/>
              </w:rPr>
              <w:t xml:space="preserve">Ponuditelj: </w:t>
            </w:r>
          </w:p>
        </w:tc>
        <w:tc>
          <w:tcPr>
            <w:tcW w:w="4820" w:type="dxa"/>
            <w:tcBorders>
              <w:top w:val="single" w:sz="4" w:space="0" w:color="auto"/>
              <w:left w:val="nil"/>
              <w:bottom w:val="single" w:sz="8" w:space="0" w:color="auto"/>
              <w:right w:val="single" w:sz="8" w:space="0" w:color="auto"/>
            </w:tcBorders>
            <w:shd w:val="clear" w:color="auto" w:fill="auto"/>
            <w:vAlign w:val="center"/>
            <w:hideMark/>
          </w:tcPr>
          <w:p w14:paraId="5302243B" w14:textId="77777777" w:rsidR="00B948FE" w:rsidRPr="002B7AD4" w:rsidRDefault="00B948FE" w:rsidP="004E0329">
            <w:pPr>
              <w:spacing w:after="0" w:line="240" w:lineRule="auto"/>
              <w:rPr>
                <w:rFonts w:eastAsia="Times New Roman" w:cstheme="minorHAnsi"/>
                <w:color w:val="000000"/>
                <w:sz w:val="20"/>
                <w:szCs w:val="20"/>
                <w:lang w:eastAsia="hr-HR"/>
              </w:rPr>
            </w:pPr>
          </w:p>
        </w:tc>
      </w:tr>
      <w:tr w:rsidR="00B948FE" w:rsidRPr="002B7AD4" w14:paraId="74C9CEF1" w14:textId="77777777" w:rsidTr="004E0329">
        <w:trPr>
          <w:trHeight w:val="330"/>
        </w:trPr>
        <w:tc>
          <w:tcPr>
            <w:tcW w:w="4536" w:type="dxa"/>
            <w:tcBorders>
              <w:top w:val="nil"/>
              <w:left w:val="single" w:sz="8" w:space="0" w:color="auto"/>
              <w:bottom w:val="single" w:sz="8" w:space="0" w:color="auto"/>
              <w:right w:val="single" w:sz="8" w:space="0" w:color="auto"/>
            </w:tcBorders>
            <w:shd w:val="clear" w:color="000000" w:fill="D9D9D9"/>
            <w:vAlign w:val="center"/>
            <w:hideMark/>
          </w:tcPr>
          <w:p w14:paraId="4AA89BC3" w14:textId="77777777" w:rsidR="00B948FE" w:rsidRPr="002B7AD4" w:rsidRDefault="00B948FE" w:rsidP="004E0329">
            <w:pPr>
              <w:spacing w:after="0" w:line="240" w:lineRule="auto"/>
              <w:rPr>
                <w:rFonts w:eastAsia="Times New Roman" w:cstheme="minorHAnsi"/>
                <w:b/>
                <w:bCs/>
                <w:color w:val="000000"/>
                <w:sz w:val="20"/>
                <w:szCs w:val="20"/>
                <w:lang w:eastAsia="hr-HR"/>
              </w:rPr>
            </w:pPr>
            <w:r w:rsidRPr="002B7AD4">
              <w:rPr>
                <w:rFonts w:eastAsia="Times New Roman" w:cstheme="minorHAnsi"/>
                <w:b/>
                <w:bCs/>
                <w:noProof/>
                <w:color w:val="000000"/>
                <w:sz w:val="20"/>
                <w:szCs w:val="20"/>
                <w:lang w:eastAsia="hr-HR"/>
              </w:rPr>
              <w:t xml:space="preserve">Adresa: </w:t>
            </w:r>
          </w:p>
        </w:tc>
        <w:tc>
          <w:tcPr>
            <w:tcW w:w="4820" w:type="dxa"/>
            <w:tcBorders>
              <w:top w:val="nil"/>
              <w:left w:val="nil"/>
              <w:bottom w:val="single" w:sz="8" w:space="0" w:color="auto"/>
              <w:right w:val="single" w:sz="8" w:space="0" w:color="auto"/>
            </w:tcBorders>
            <w:shd w:val="clear" w:color="auto" w:fill="auto"/>
            <w:vAlign w:val="center"/>
            <w:hideMark/>
          </w:tcPr>
          <w:p w14:paraId="416C5A1D" w14:textId="77777777" w:rsidR="00B948FE" w:rsidRPr="002B7AD4" w:rsidRDefault="00B948FE" w:rsidP="004E0329">
            <w:pPr>
              <w:spacing w:after="0" w:line="240" w:lineRule="auto"/>
              <w:rPr>
                <w:rFonts w:eastAsia="Times New Roman" w:cstheme="minorHAnsi"/>
                <w:color w:val="000000"/>
                <w:sz w:val="20"/>
                <w:szCs w:val="20"/>
                <w:lang w:eastAsia="hr-HR"/>
              </w:rPr>
            </w:pPr>
            <w:r w:rsidRPr="002B7AD4">
              <w:rPr>
                <w:rFonts w:eastAsia="Times New Roman" w:cstheme="minorHAnsi"/>
                <w:color w:val="000000"/>
                <w:sz w:val="20"/>
                <w:szCs w:val="20"/>
                <w:lang w:eastAsia="hr-HR"/>
              </w:rPr>
              <w:t> </w:t>
            </w:r>
          </w:p>
        </w:tc>
      </w:tr>
      <w:tr w:rsidR="00B948FE" w:rsidRPr="002B7AD4" w14:paraId="6468178F" w14:textId="77777777" w:rsidTr="004E0329">
        <w:trPr>
          <w:trHeight w:val="330"/>
        </w:trPr>
        <w:tc>
          <w:tcPr>
            <w:tcW w:w="4536" w:type="dxa"/>
            <w:tcBorders>
              <w:top w:val="nil"/>
              <w:left w:val="single" w:sz="8" w:space="0" w:color="auto"/>
              <w:bottom w:val="single" w:sz="8" w:space="0" w:color="auto"/>
              <w:right w:val="single" w:sz="8" w:space="0" w:color="auto"/>
            </w:tcBorders>
            <w:shd w:val="clear" w:color="000000" w:fill="D9D9D9"/>
            <w:vAlign w:val="center"/>
            <w:hideMark/>
          </w:tcPr>
          <w:p w14:paraId="7D14ED88" w14:textId="77777777" w:rsidR="00B948FE" w:rsidRPr="002B7AD4" w:rsidRDefault="00B948FE" w:rsidP="004E0329">
            <w:pPr>
              <w:spacing w:after="0" w:line="240" w:lineRule="auto"/>
              <w:rPr>
                <w:rFonts w:eastAsia="Times New Roman" w:cstheme="minorHAnsi"/>
                <w:b/>
                <w:bCs/>
                <w:color w:val="000000"/>
                <w:sz w:val="20"/>
                <w:szCs w:val="20"/>
                <w:lang w:eastAsia="hr-HR"/>
              </w:rPr>
            </w:pPr>
            <w:r w:rsidRPr="002B7AD4">
              <w:rPr>
                <w:rFonts w:eastAsia="Times New Roman" w:cstheme="minorHAnsi"/>
                <w:b/>
                <w:bCs/>
                <w:noProof/>
                <w:color w:val="000000"/>
                <w:sz w:val="20"/>
                <w:szCs w:val="20"/>
                <w:lang w:eastAsia="hr-HR"/>
              </w:rPr>
              <w:t xml:space="preserve">OIB: </w:t>
            </w:r>
          </w:p>
        </w:tc>
        <w:tc>
          <w:tcPr>
            <w:tcW w:w="4820" w:type="dxa"/>
            <w:tcBorders>
              <w:top w:val="nil"/>
              <w:left w:val="nil"/>
              <w:bottom w:val="single" w:sz="8" w:space="0" w:color="auto"/>
              <w:right w:val="single" w:sz="8" w:space="0" w:color="auto"/>
            </w:tcBorders>
            <w:shd w:val="clear" w:color="auto" w:fill="auto"/>
            <w:vAlign w:val="center"/>
            <w:hideMark/>
          </w:tcPr>
          <w:p w14:paraId="26E96F85" w14:textId="77777777" w:rsidR="00B948FE" w:rsidRPr="002B7AD4" w:rsidRDefault="00B948FE" w:rsidP="004E0329">
            <w:pPr>
              <w:spacing w:after="0" w:line="240" w:lineRule="auto"/>
              <w:rPr>
                <w:rFonts w:eastAsia="Times New Roman" w:cstheme="minorHAnsi"/>
                <w:color w:val="000000"/>
                <w:sz w:val="20"/>
                <w:szCs w:val="20"/>
                <w:lang w:eastAsia="hr-HR"/>
              </w:rPr>
            </w:pPr>
            <w:r w:rsidRPr="002B7AD4">
              <w:rPr>
                <w:rFonts w:eastAsia="Times New Roman" w:cstheme="minorHAnsi"/>
                <w:color w:val="000000"/>
                <w:sz w:val="20"/>
                <w:szCs w:val="20"/>
                <w:lang w:eastAsia="hr-HR"/>
              </w:rPr>
              <w:t> </w:t>
            </w:r>
          </w:p>
        </w:tc>
      </w:tr>
      <w:tr w:rsidR="00B948FE" w:rsidRPr="002B7AD4" w14:paraId="4515F9A6" w14:textId="77777777" w:rsidTr="004E0329">
        <w:trPr>
          <w:trHeight w:val="330"/>
        </w:trPr>
        <w:tc>
          <w:tcPr>
            <w:tcW w:w="4536" w:type="dxa"/>
            <w:tcBorders>
              <w:top w:val="nil"/>
              <w:left w:val="single" w:sz="8" w:space="0" w:color="auto"/>
              <w:bottom w:val="single" w:sz="8" w:space="0" w:color="auto"/>
              <w:right w:val="single" w:sz="8" w:space="0" w:color="auto"/>
            </w:tcBorders>
            <w:shd w:val="clear" w:color="000000" w:fill="D9D9D9"/>
            <w:vAlign w:val="center"/>
            <w:hideMark/>
          </w:tcPr>
          <w:p w14:paraId="085CA56A" w14:textId="77777777" w:rsidR="00B948FE" w:rsidRPr="002B7AD4" w:rsidRDefault="00B948FE" w:rsidP="004E0329">
            <w:pPr>
              <w:spacing w:after="0" w:line="240" w:lineRule="auto"/>
              <w:rPr>
                <w:rFonts w:eastAsia="Times New Roman" w:cstheme="minorHAnsi"/>
                <w:b/>
                <w:bCs/>
                <w:color w:val="000000"/>
                <w:sz w:val="20"/>
                <w:szCs w:val="20"/>
                <w:lang w:eastAsia="hr-HR"/>
              </w:rPr>
            </w:pPr>
            <w:r w:rsidRPr="002B7AD4">
              <w:rPr>
                <w:rFonts w:eastAsia="Times New Roman" w:cstheme="minorHAnsi"/>
                <w:b/>
                <w:bCs/>
                <w:noProof/>
                <w:color w:val="000000"/>
                <w:sz w:val="20"/>
                <w:szCs w:val="20"/>
                <w:lang w:eastAsia="hr-HR"/>
              </w:rPr>
              <w:t xml:space="preserve">IBAN: </w:t>
            </w:r>
          </w:p>
        </w:tc>
        <w:tc>
          <w:tcPr>
            <w:tcW w:w="4820" w:type="dxa"/>
            <w:tcBorders>
              <w:top w:val="nil"/>
              <w:left w:val="nil"/>
              <w:bottom w:val="single" w:sz="8" w:space="0" w:color="auto"/>
              <w:right w:val="single" w:sz="8" w:space="0" w:color="auto"/>
            </w:tcBorders>
            <w:shd w:val="clear" w:color="auto" w:fill="auto"/>
            <w:vAlign w:val="center"/>
            <w:hideMark/>
          </w:tcPr>
          <w:p w14:paraId="65428C87" w14:textId="77777777" w:rsidR="00B948FE" w:rsidRPr="002B7AD4" w:rsidRDefault="00B948FE" w:rsidP="004E0329">
            <w:pPr>
              <w:spacing w:after="0" w:line="240" w:lineRule="auto"/>
              <w:rPr>
                <w:rFonts w:eastAsia="Times New Roman" w:cstheme="minorHAnsi"/>
                <w:color w:val="000000"/>
                <w:sz w:val="20"/>
                <w:szCs w:val="20"/>
                <w:lang w:eastAsia="hr-HR"/>
              </w:rPr>
            </w:pPr>
            <w:r w:rsidRPr="002B7AD4">
              <w:rPr>
                <w:rFonts w:eastAsia="Times New Roman" w:cstheme="minorHAnsi"/>
                <w:color w:val="000000"/>
                <w:sz w:val="20"/>
                <w:szCs w:val="20"/>
                <w:lang w:eastAsia="hr-HR"/>
              </w:rPr>
              <w:t> </w:t>
            </w:r>
          </w:p>
        </w:tc>
      </w:tr>
      <w:tr w:rsidR="00B948FE" w:rsidRPr="002B7AD4" w14:paraId="1FF1131F" w14:textId="77777777" w:rsidTr="004E0329">
        <w:trPr>
          <w:trHeight w:val="442"/>
        </w:trPr>
        <w:tc>
          <w:tcPr>
            <w:tcW w:w="4536" w:type="dxa"/>
            <w:tcBorders>
              <w:top w:val="nil"/>
              <w:left w:val="single" w:sz="8" w:space="0" w:color="auto"/>
              <w:bottom w:val="single" w:sz="8" w:space="0" w:color="auto"/>
              <w:right w:val="single" w:sz="8" w:space="0" w:color="auto"/>
            </w:tcBorders>
            <w:shd w:val="clear" w:color="000000" w:fill="D9D9D9"/>
            <w:vAlign w:val="center"/>
            <w:hideMark/>
          </w:tcPr>
          <w:p w14:paraId="771730A4" w14:textId="77777777" w:rsidR="00B948FE" w:rsidRDefault="00B948FE" w:rsidP="004E0329">
            <w:pPr>
              <w:spacing w:after="0" w:line="240" w:lineRule="auto"/>
              <w:rPr>
                <w:rFonts w:eastAsia="Times New Roman" w:cstheme="minorHAnsi"/>
                <w:b/>
                <w:bCs/>
                <w:noProof/>
                <w:color w:val="000000"/>
                <w:sz w:val="20"/>
                <w:szCs w:val="20"/>
                <w:lang w:eastAsia="hr-HR"/>
              </w:rPr>
            </w:pPr>
            <w:r w:rsidRPr="002B7AD4">
              <w:rPr>
                <w:rFonts w:eastAsia="Times New Roman" w:cstheme="minorHAnsi"/>
                <w:b/>
                <w:bCs/>
                <w:noProof/>
                <w:color w:val="000000"/>
                <w:sz w:val="20"/>
                <w:szCs w:val="20"/>
                <w:lang w:eastAsia="hr-HR"/>
              </w:rPr>
              <w:t xml:space="preserve">Ponuditelj </w:t>
            </w:r>
            <w:r>
              <w:rPr>
                <w:rFonts w:eastAsia="Times New Roman" w:cstheme="minorHAnsi"/>
                <w:b/>
                <w:bCs/>
                <w:noProof/>
                <w:color w:val="000000"/>
                <w:sz w:val="20"/>
                <w:szCs w:val="20"/>
                <w:lang w:eastAsia="hr-HR"/>
              </w:rPr>
              <w:t xml:space="preserve">je </w:t>
            </w:r>
            <w:r w:rsidRPr="002B7AD4">
              <w:rPr>
                <w:rFonts w:eastAsia="Times New Roman" w:cstheme="minorHAnsi"/>
                <w:b/>
                <w:bCs/>
                <w:noProof/>
                <w:color w:val="000000"/>
                <w:sz w:val="20"/>
                <w:szCs w:val="20"/>
                <w:lang w:eastAsia="hr-HR"/>
              </w:rPr>
              <w:t>u sustavu PDV-a</w:t>
            </w:r>
            <w:r>
              <w:rPr>
                <w:rFonts w:eastAsia="Times New Roman" w:cstheme="minorHAnsi"/>
                <w:b/>
                <w:bCs/>
                <w:noProof/>
                <w:color w:val="000000"/>
                <w:sz w:val="20"/>
                <w:szCs w:val="20"/>
                <w:lang w:eastAsia="hr-HR"/>
              </w:rPr>
              <w:t>:</w:t>
            </w:r>
            <w:r w:rsidRPr="002B7AD4">
              <w:rPr>
                <w:rFonts w:eastAsia="Times New Roman" w:cstheme="minorHAnsi"/>
                <w:b/>
                <w:bCs/>
                <w:noProof/>
                <w:color w:val="000000"/>
                <w:sz w:val="20"/>
                <w:szCs w:val="20"/>
                <w:lang w:eastAsia="hr-HR"/>
              </w:rPr>
              <w:t xml:space="preserve"> </w:t>
            </w:r>
          </w:p>
          <w:p w14:paraId="4FB1ED87" w14:textId="77777777" w:rsidR="00B948FE" w:rsidRPr="002B7AD4" w:rsidRDefault="00B948FE" w:rsidP="004E0329">
            <w:pPr>
              <w:spacing w:after="0" w:line="240" w:lineRule="auto"/>
              <w:rPr>
                <w:rFonts w:eastAsia="Times New Roman" w:cstheme="minorHAnsi"/>
                <w:b/>
                <w:bCs/>
                <w:color w:val="000000"/>
                <w:sz w:val="20"/>
                <w:szCs w:val="20"/>
                <w:lang w:eastAsia="hr-HR"/>
              </w:rPr>
            </w:pPr>
          </w:p>
        </w:tc>
        <w:tc>
          <w:tcPr>
            <w:tcW w:w="4820" w:type="dxa"/>
            <w:tcBorders>
              <w:top w:val="nil"/>
              <w:left w:val="nil"/>
              <w:bottom w:val="single" w:sz="8" w:space="0" w:color="auto"/>
              <w:right w:val="single" w:sz="8" w:space="0" w:color="auto"/>
            </w:tcBorders>
            <w:shd w:val="clear" w:color="auto" w:fill="auto"/>
            <w:vAlign w:val="center"/>
            <w:hideMark/>
          </w:tcPr>
          <w:p w14:paraId="77F227E2" w14:textId="77777777" w:rsidR="00B948FE" w:rsidRPr="002B7AD4" w:rsidRDefault="00B948FE" w:rsidP="004E0329">
            <w:pPr>
              <w:spacing w:after="0" w:line="240" w:lineRule="auto"/>
              <w:rPr>
                <w:rFonts w:eastAsia="Times New Roman" w:cstheme="minorHAnsi"/>
                <w:color w:val="000000"/>
                <w:sz w:val="20"/>
                <w:szCs w:val="20"/>
                <w:lang w:eastAsia="hr-HR"/>
              </w:rPr>
            </w:pPr>
            <w:r w:rsidRPr="002B7AD4">
              <w:rPr>
                <w:rFonts w:eastAsia="Times New Roman" w:cstheme="minorHAnsi"/>
                <w:color w:val="000000"/>
                <w:sz w:val="20"/>
                <w:szCs w:val="20"/>
                <w:lang w:eastAsia="hr-HR"/>
              </w:rPr>
              <w:t xml:space="preserve">DA </w:t>
            </w:r>
            <w:r>
              <w:rPr>
                <w:rFonts w:eastAsia="Times New Roman" w:cstheme="minorHAnsi"/>
                <w:color w:val="000000"/>
                <w:sz w:val="20"/>
                <w:szCs w:val="20"/>
                <w:lang w:eastAsia="hr-HR"/>
              </w:rPr>
              <w:t xml:space="preserve">                        </w:t>
            </w:r>
            <w:r w:rsidRPr="002B7AD4">
              <w:rPr>
                <w:rFonts w:eastAsia="Times New Roman" w:cstheme="minorHAnsi"/>
                <w:color w:val="000000"/>
                <w:sz w:val="20"/>
                <w:szCs w:val="20"/>
                <w:lang w:eastAsia="hr-HR"/>
              </w:rPr>
              <w:t>NE</w:t>
            </w:r>
          </w:p>
        </w:tc>
      </w:tr>
      <w:tr w:rsidR="00B948FE" w:rsidRPr="002B7AD4" w14:paraId="250B389E" w14:textId="77777777" w:rsidTr="004E0329">
        <w:trPr>
          <w:trHeight w:val="330"/>
        </w:trPr>
        <w:tc>
          <w:tcPr>
            <w:tcW w:w="4536" w:type="dxa"/>
            <w:tcBorders>
              <w:top w:val="nil"/>
              <w:left w:val="single" w:sz="8" w:space="0" w:color="auto"/>
              <w:bottom w:val="single" w:sz="8" w:space="0" w:color="auto"/>
              <w:right w:val="single" w:sz="8" w:space="0" w:color="auto"/>
            </w:tcBorders>
            <w:shd w:val="clear" w:color="000000" w:fill="D9D9D9"/>
            <w:vAlign w:val="center"/>
            <w:hideMark/>
          </w:tcPr>
          <w:p w14:paraId="7E775636" w14:textId="77777777" w:rsidR="00B948FE" w:rsidRPr="002B7AD4" w:rsidRDefault="00B948FE" w:rsidP="004E0329">
            <w:pPr>
              <w:spacing w:after="0" w:line="240" w:lineRule="auto"/>
              <w:rPr>
                <w:rFonts w:eastAsia="Times New Roman" w:cstheme="minorHAnsi"/>
                <w:b/>
                <w:bCs/>
                <w:color w:val="000000"/>
                <w:sz w:val="20"/>
                <w:szCs w:val="20"/>
                <w:lang w:eastAsia="hr-HR"/>
              </w:rPr>
            </w:pPr>
            <w:r w:rsidRPr="002B7AD4">
              <w:rPr>
                <w:rFonts w:eastAsia="Times New Roman" w:cstheme="minorHAnsi"/>
                <w:b/>
                <w:bCs/>
                <w:noProof/>
                <w:color w:val="000000"/>
                <w:sz w:val="20"/>
                <w:szCs w:val="20"/>
                <w:lang w:eastAsia="hr-HR"/>
              </w:rPr>
              <w:t xml:space="preserve">Adresa za dostavu pošte: </w:t>
            </w:r>
          </w:p>
        </w:tc>
        <w:tc>
          <w:tcPr>
            <w:tcW w:w="4820" w:type="dxa"/>
            <w:tcBorders>
              <w:top w:val="nil"/>
              <w:left w:val="nil"/>
              <w:bottom w:val="single" w:sz="8" w:space="0" w:color="auto"/>
              <w:right w:val="single" w:sz="8" w:space="0" w:color="auto"/>
            </w:tcBorders>
            <w:shd w:val="clear" w:color="auto" w:fill="auto"/>
            <w:vAlign w:val="center"/>
            <w:hideMark/>
          </w:tcPr>
          <w:p w14:paraId="43336089" w14:textId="77777777" w:rsidR="00B948FE" w:rsidRPr="002B7AD4" w:rsidRDefault="00B948FE" w:rsidP="004E0329">
            <w:pPr>
              <w:spacing w:after="0" w:line="240" w:lineRule="auto"/>
              <w:rPr>
                <w:rFonts w:eastAsia="Times New Roman" w:cstheme="minorHAnsi"/>
                <w:color w:val="000000"/>
                <w:sz w:val="20"/>
                <w:szCs w:val="20"/>
                <w:lang w:eastAsia="hr-HR"/>
              </w:rPr>
            </w:pPr>
            <w:r w:rsidRPr="002B7AD4">
              <w:rPr>
                <w:rFonts w:eastAsia="Times New Roman" w:cstheme="minorHAnsi"/>
                <w:color w:val="000000"/>
                <w:sz w:val="20"/>
                <w:szCs w:val="20"/>
                <w:lang w:eastAsia="hr-HR"/>
              </w:rPr>
              <w:t> </w:t>
            </w:r>
          </w:p>
        </w:tc>
      </w:tr>
      <w:tr w:rsidR="00B948FE" w:rsidRPr="002B7AD4" w14:paraId="6C05AEC6" w14:textId="77777777" w:rsidTr="004E0329">
        <w:trPr>
          <w:trHeight w:val="482"/>
        </w:trPr>
        <w:tc>
          <w:tcPr>
            <w:tcW w:w="4536" w:type="dxa"/>
            <w:tcBorders>
              <w:top w:val="nil"/>
              <w:left w:val="single" w:sz="8" w:space="0" w:color="auto"/>
              <w:bottom w:val="single" w:sz="8" w:space="0" w:color="auto"/>
              <w:right w:val="single" w:sz="8" w:space="0" w:color="auto"/>
            </w:tcBorders>
            <w:shd w:val="clear" w:color="000000" w:fill="D9D9D9"/>
            <w:vAlign w:val="center"/>
            <w:hideMark/>
          </w:tcPr>
          <w:p w14:paraId="3A87DEDD" w14:textId="77777777" w:rsidR="00B948FE" w:rsidRPr="002B7AD4" w:rsidRDefault="00B948FE" w:rsidP="004E0329">
            <w:pPr>
              <w:spacing w:after="0" w:line="240" w:lineRule="auto"/>
              <w:rPr>
                <w:rFonts w:eastAsia="Times New Roman" w:cstheme="minorHAnsi"/>
                <w:b/>
                <w:bCs/>
                <w:noProof/>
                <w:color w:val="000000"/>
                <w:sz w:val="20"/>
                <w:szCs w:val="20"/>
                <w:lang w:eastAsia="hr-HR"/>
              </w:rPr>
            </w:pPr>
            <w:r w:rsidRPr="002B7AD4">
              <w:rPr>
                <w:rFonts w:eastAsia="Times New Roman" w:cstheme="minorHAnsi"/>
                <w:b/>
                <w:bCs/>
                <w:noProof/>
                <w:color w:val="000000"/>
                <w:sz w:val="20"/>
                <w:szCs w:val="20"/>
                <w:lang w:eastAsia="hr-HR"/>
              </w:rPr>
              <w:t xml:space="preserve">Kontakt osoba ponuditelja, telefon, </w:t>
            </w:r>
            <w:r>
              <w:rPr>
                <w:rFonts w:eastAsia="Times New Roman" w:cstheme="minorHAnsi"/>
                <w:b/>
                <w:bCs/>
                <w:noProof/>
                <w:color w:val="000000"/>
                <w:sz w:val="20"/>
                <w:szCs w:val="20"/>
                <w:lang w:eastAsia="hr-HR"/>
              </w:rPr>
              <w:t xml:space="preserve">mob., </w:t>
            </w:r>
            <w:r w:rsidRPr="002B7AD4">
              <w:rPr>
                <w:rFonts w:eastAsia="Times New Roman" w:cstheme="minorHAnsi"/>
                <w:b/>
                <w:bCs/>
                <w:noProof/>
                <w:color w:val="000000"/>
                <w:sz w:val="20"/>
                <w:szCs w:val="20"/>
                <w:lang w:eastAsia="hr-HR"/>
              </w:rPr>
              <w:t>e-pošta:</w:t>
            </w:r>
          </w:p>
          <w:p w14:paraId="097D997B" w14:textId="77777777" w:rsidR="00B948FE" w:rsidRPr="002B7AD4" w:rsidRDefault="00B948FE" w:rsidP="004E0329">
            <w:pPr>
              <w:spacing w:after="0" w:line="240" w:lineRule="auto"/>
              <w:rPr>
                <w:rFonts w:eastAsia="Times New Roman" w:cstheme="minorHAnsi"/>
                <w:b/>
                <w:bCs/>
                <w:color w:val="000000"/>
                <w:sz w:val="20"/>
                <w:szCs w:val="20"/>
                <w:lang w:eastAsia="hr-HR"/>
              </w:rPr>
            </w:pPr>
          </w:p>
        </w:tc>
        <w:tc>
          <w:tcPr>
            <w:tcW w:w="4820" w:type="dxa"/>
            <w:tcBorders>
              <w:top w:val="nil"/>
              <w:left w:val="nil"/>
              <w:bottom w:val="single" w:sz="8" w:space="0" w:color="auto"/>
              <w:right w:val="single" w:sz="8" w:space="0" w:color="auto"/>
            </w:tcBorders>
            <w:shd w:val="clear" w:color="auto" w:fill="auto"/>
            <w:vAlign w:val="center"/>
            <w:hideMark/>
          </w:tcPr>
          <w:p w14:paraId="3275CB51" w14:textId="77777777" w:rsidR="00B948FE" w:rsidRPr="002B7AD4" w:rsidRDefault="00B948FE" w:rsidP="004E0329">
            <w:pPr>
              <w:spacing w:after="0" w:line="240" w:lineRule="auto"/>
              <w:rPr>
                <w:rFonts w:eastAsia="Times New Roman" w:cstheme="minorHAnsi"/>
                <w:color w:val="000000"/>
                <w:sz w:val="20"/>
                <w:szCs w:val="20"/>
                <w:lang w:eastAsia="hr-HR"/>
              </w:rPr>
            </w:pPr>
            <w:r w:rsidRPr="002B7AD4">
              <w:rPr>
                <w:rFonts w:eastAsia="Times New Roman" w:cstheme="minorHAnsi"/>
                <w:color w:val="000000"/>
                <w:sz w:val="20"/>
                <w:szCs w:val="20"/>
                <w:lang w:eastAsia="hr-HR"/>
              </w:rPr>
              <w:t> </w:t>
            </w:r>
          </w:p>
        </w:tc>
      </w:tr>
    </w:tbl>
    <w:p w14:paraId="310EE5A8" w14:textId="77777777" w:rsidR="00B948FE" w:rsidRPr="002B7AD4" w:rsidRDefault="00B948FE" w:rsidP="00B948FE">
      <w:pPr>
        <w:spacing w:after="0" w:line="240" w:lineRule="auto"/>
        <w:rPr>
          <w:rFonts w:eastAsia="Times New Roman" w:cstheme="minorHAnsi"/>
          <w:b/>
          <w:bCs/>
          <w:color w:val="0070C0"/>
          <w:sz w:val="20"/>
          <w:szCs w:val="20"/>
          <w:lang w:eastAsia="hr-HR"/>
        </w:rPr>
      </w:pPr>
    </w:p>
    <w:tbl>
      <w:tblPr>
        <w:tblW w:w="9356" w:type="dxa"/>
        <w:tblInd w:w="-10" w:type="dxa"/>
        <w:tblLook w:val="04A0" w:firstRow="1" w:lastRow="0" w:firstColumn="1" w:lastColumn="0" w:noHBand="0" w:noVBand="1"/>
      </w:tblPr>
      <w:tblGrid>
        <w:gridCol w:w="4536"/>
        <w:gridCol w:w="4820"/>
      </w:tblGrid>
      <w:tr w:rsidR="00B948FE" w:rsidRPr="002B7AD4" w14:paraId="5DB7C393" w14:textId="77777777" w:rsidTr="004E0329">
        <w:trPr>
          <w:trHeight w:val="330"/>
        </w:trPr>
        <w:tc>
          <w:tcPr>
            <w:tcW w:w="4536" w:type="dxa"/>
            <w:tcBorders>
              <w:top w:val="single" w:sz="8" w:space="0" w:color="auto"/>
              <w:left w:val="single" w:sz="8" w:space="0" w:color="auto"/>
              <w:bottom w:val="single" w:sz="8" w:space="0" w:color="auto"/>
              <w:right w:val="single" w:sz="8" w:space="0" w:color="auto"/>
            </w:tcBorders>
            <w:shd w:val="clear" w:color="000000" w:fill="D9D9D9"/>
            <w:hideMark/>
          </w:tcPr>
          <w:p w14:paraId="238D1E19" w14:textId="7000D07A" w:rsidR="00B948FE" w:rsidRPr="00D47551" w:rsidRDefault="00B948FE" w:rsidP="004E0329">
            <w:pPr>
              <w:spacing w:after="0" w:line="240" w:lineRule="auto"/>
              <w:jc w:val="both"/>
              <w:rPr>
                <w:rFonts w:eastAsia="Times New Roman" w:cstheme="minorHAnsi"/>
                <w:b/>
                <w:bCs/>
                <w:color w:val="000000"/>
                <w:sz w:val="20"/>
                <w:szCs w:val="20"/>
                <w:lang w:eastAsia="hr-HR"/>
              </w:rPr>
            </w:pPr>
            <w:bookmarkStart w:id="6" w:name="_Hlk31193750"/>
            <w:r w:rsidRPr="00D47551">
              <w:rPr>
                <w:b/>
                <w:bCs/>
                <w:sz w:val="20"/>
                <w:szCs w:val="20"/>
              </w:rPr>
              <w:t xml:space="preserve">Cijena ponude u </w:t>
            </w:r>
            <w:r w:rsidR="008746FF">
              <w:rPr>
                <w:b/>
                <w:bCs/>
                <w:sz w:val="20"/>
                <w:szCs w:val="20"/>
              </w:rPr>
              <w:t>EUR</w:t>
            </w:r>
            <w:r w:rsidRPr="00D47551">
              <w:rPr>
                <w:b/>
                <w:bCs/>
                <w:sz w:val="20"/>
                <w:szCs w:val="20"/>
              </w:rPr>
              <w:t xml:space="preserve"> bez PDV-a:</w:t>
            </w:r>
          </w:p>
        </w:tc>
        <w:tc>
          <w:tcPr>
            <w:tcW w:w="4820" w:type="dxa"/>
            <w:tcBorders>
              <w:top w:val="single" w:sz="8" w:space="0" w:color="auto"/>
              <w:left w:val="nil"/>
              <w:bottom w:val="single" w:sz="8" w:space="0" w:color="auto"/>
              <w:right w:val="single" w:sz="8" w:space="0" w:color="auto"/>
            </w:tcBorders>
            <w:shd w:val="clear" w:color="auto" w:fill="auto"/>
            <w:vAlign w:val="center"/>
          </w:tcPr>
          <w:p w14:paraId="77C8642B" w14:textId="77777777" w:rsidR="00B948FE" w:rsidRPr="002B7AD4" w:rsidRDefault="00B948FE" w:rsidP="004E0329">
            <w:pPr>
              <w:spacing w:after="0" w:line="240" w:lineRule="auto"/>
              <w:jc w:val="both"/>
              <w:rPr>
                <w:rFonts w:eastAsia="Times New Roman" w:cstheme="minorHAnsi"/>
                <w:color w:val="000000"/>
                <w:sz w:val="20"/>
                <w:szCs w:val="20"/>
                <w:lang w:eastAsia="hr-HR"/>
              </w:rPr>
            </w:pPr>
          </w:p>
        </w:tc>
      </w:tr>
      <w:tr w:rsidR="00B948FE" w:rsidRPr="002B7AD4" w14:paraId="398EF488" w14:textId="77777777" w:rsidTr="004E0329">
        <w:trPr>
          <w:trHeight w:val="330"/>
        </w:trPr>
        <w:tc>
          <w:tcPr>
            <w:tcW w:w="4536" w:type="dxa"/>
            <w:tcBorders>
              <w:top w:val="nil"/>
              <w:left w:val="single" w:sz="8" w:space="0" w:color="auto"/>
              <w:bottom w:val="single" w:sz="4" w:space="0" w:color="auto"/>
              <w:right w:val="single" w:sz="8" w:space="0" w:color="auto"/>
            </w:tcBorders>
            <w:shd w:val="clear" w:color="000000" w:fill="D9D9D9"/>
            <w:hideMark/>
          </w:tcPr>
          <w:p w14:paraId="6DD6C547" w14:textId="77777777" w:rsidR="00B948FE" w:rsidRPr="00D47551" w:rsidRDefault="00B948FE" w:rsidP="004E0329">
            <w:pPr>
              <w:spacing w:after="0" w:line="240" w:lineRule="auto"/>
              <w:jc w:val="both"/>
              <w:rPr>
                <w:rFonts w:eastAsia="Times New Roman" w:cstheme="minorHAnsi"/>
                <w:b/>
                <w:bCs/>
                <w:color w:val="000000"/>
                <w:sz w:val="20"/>
                <w:szCs w:val="20"/>
                <w:lang w:eastAsia="hr-HR"/>
              </w:rPr>
            </w:pPr>
            <w:r w:rsidRPr="00D47551">
              <w:rPr>
                <w:b/>
                <w:bCs/>
                <w:sz w:val="20"/>
                <w:szCs w:val="20"/>
              </w:rPr>
              <w:t>Iznos PDV-a :</w:t>
            </w:r>
          </w:p>
        </w:tc>
        <w:tc>
          <w:tcPr>
            <w:tcW w:w="4820" w:type="dxa"/>
            <w:tcBorders>
              <w:top w:val="nil"/>
              <w:left w:val="nil"/>
              <w:bottom w:val="single" w:sz="4" w:space="0" w:color="auto"/>
              <w:right w:val="single" w:sz="8" w:space="0" w:color="auto"/>
            </w:tcBorders>
            <w:shd w:val="clear" w:color="auto" w:fill="auto"/>
            <w:vAlign w:val="center"/>
          </w:tcPr>
          <w:p w14:paraId="635B1DB1" w14:textId="77777777" w:rsidR="00B948FE" w:rsidRPr="002B7AD4" w:rsidRDefault="00B948FE" w:rsidP="004E0329">
            <w:pPr>
              <w:spacing w:after="0" w:line="240" w:lineRule="auto"/>
              <w:jc w:val="both"/>
              <w:rPr>
                <w:rFonts w:eastAsia="Times New Roman" w:cstheme="minorHAnsi"/>
                <w:color w:val="000000"/>
                <w:sz w:val="20"/>
                <w:szCs w:val="20"/>
                <w:lang w:eastAsia="hr-HR"/>
              </w:rPr>
            </w:pPr>
          </w:p>
        </w:tc>
      </w:tr>
      <w:tr w:rsidR="00B948FE" w:rsidRPr="002B7AD4" w14:paraId="6A17881F" w14:textId="77777777" w:rsidTr="004E0329">
        <w:trPr>
          <w:trHeight w:val="330"/>
        </w:trPr>
        <w:tc>
          <w:tcPr>
            <w:tcW w:w="4536" w:type="dxa"/>
            <w:tcBorders>
              <w:top w:val="single" w:sz="4" w:space="0" w:color="auto"/>
              <w:left w:val="single" w:sz="4" w:space="0" w:color="auto"/>
              <w:bottom w:val="single" w:sz="4" w:space="0" w:color="auto"/>
              <w:right w:val="single" w:sz="4" w:space="0" w:color="auto"/>
            </w:tcBorders>
            <w:shd w:val="clear" w:color="000000" w:fill="D9D9D9"/>
            <w:hideMark/>
          </w:tcPr>
          <w:p w14:paraId="3C47C818" w14:textId="7D26575E" w:rsidR="00B948FE" w:rsidRPr="00D47551" w:rsidRDefault="00B948FE" w:rsidP="004E0329">
            <w:pPr>
              <w:spacing w:after="0" w:line="240" w:lineRule="auto"/>
              <w:jc w:val="both"/>
              <w:rPr>
                <w:rFonts w:eastAsia="Times New Roman" w:cstheme="minorHAnsi"/>
                <w:b/>
                <w:bCs/>
                <w:color w:val="000000"/>
                <w:sz w:val="20"/>
                <w:szCs w:val="20"/>
                <w:lang w:eastAsia="hr-HR"/>
              </w:rPr>
            </w:pPr>
            <w:r w:rsidRPr="00D47551">
              <w:rPr>
                <w:b/>
                <w:bCs/>
                <w:sz w:val="20"/>
                <w:szCs w:val="20"/>
              </w:rPr>
              <w:t xml:space="preserve">Cijena ponude u </w:t>
            </w:r>
            <w:r w:rsidR="008746FF">
              <w:rPr>
                <w:b/>
                <w:bCs/>
                <w:sz w:val="20"/>
                <w:szCs w:val="20"/>
              </w:rPr>
              <w:t>EUR</w:t>
            </w:r>
            <w:r w:rsidRPr="00D47551">
              <w:rPr>
                <w:b/>
                <w:bCs/>
                <w:sz w:val="20"/>
                <w:szCs w:val="20"/>
              </w:rPr>
              <w:t xml:space="preserve"> s PDV-om:</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28D40D86" w14:textId="77777777" w:rsidR="00B948FE" w:rsidRPr="002B7AD4" w:rsidRDefault="00B948FE" w:rsidP="004E0329">
            <w:pPr>
              <w:spacing w:after="0" w:line="240" w:lineRule="auto"/>
              <w:jc w:val="both"/>
              <w:rPr>
                <w:rFonts w:eastAsia="Times New Roman" w:cstheme="minorHAnsi"/>
                <w:color w:val="000000"/>
                <w:sz w:val="20"/>
                <w:szCs w:val="20"/>
                <w:lang w:eastAsia="hr-HR"/>
              </w:rPr>
            </w:pPr>
          </w:p>
        </w:tc>
      </w:tr>
      <w:tr w:rsidR="00B948FE" w:rsidRPr="002B7AD4" w14:paraId="4C3B243D" w14:textId="77777777" w:rsidTr="004E0329">
        <w:trPr>
          <w:trHeight w:val="330"/>
        </w:trPr>
        <w:tc>
          <w:tcPr>
            <w:tcW w:w="4536" w:type="dxa"/>
            <w:tcBorders>
              <w:top w:val="single" w:sz="4" w:space="0" w:color="auto"/>
              <w:left w:val="single" w:sz="4" w:space="0" w:color="auto"/>
              <w:bottom w:val="single" w:sz="4" w:space="0" w:color="auto"/>
              <w:right w:val="single" w:sz="4" w:space="0" w:color="auto"/>
            </w:tcBorders>
            <w:shd w:val="clear" w:color="000000" w:fill="D9D9D9"/>
          </w:tcPr>
          <w:p w14:paraId="23CE012E" w14:textId="77777777" w:rsidR="00B948FE" w:rsidRPr="00D47551" w:rsidRDefault="00B948FE" w:rsidP="004E0329">
            <w:pPr>
              <w:spacing w:after="0" w:line="240" w:lineRule="auto"/>
              <w:jc w:val="both"/>
              <w:rPr>
                <w:rFonts w:eastAsia="Times New Roman" w:cstheme="minorHAnsi"/>
                <w:b/>
                <w:bCs/>
                <w:noProof/>
                <w:color w:val="000000"/>
                <w:sz w:val="20"/>
                <w:szCs w:val="20"/>
                <w:lang w:eastAsia="hr-HR"/>
              </w:rPr>
            </w:pPr>
            <w:r w:rsidRPr="00D47551">
              <w:rPr>
                <w:b/>
                <w:bCs/>
                <w:sz w:val="20"/>
                <w:szCs w:val="20"/>
              </w:rPr>
              <w:t>Uvjeti plaćanja</w:t>
            </w:r>
            <w:r>
              <w:rPr>
                <w:b/>
                <w:bCs/>
                <w:sz w:val="20"/>
                <w:szCs w:val="20"/>
              </w:rPr>
              <w:t>:</w:t>
            </w:r>
            <w:r w:rsidRPr="00D47551">
              <w:rPr>
                <w:b/>
                <w:bCs/>
                <w:sz w:val="20"/>
                <w:szCs w:val="20"/>
              </w:rPr>
              <w:t xml:space="preserve"> </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310FF51D" w14:textId="77777777" w:rsidR="00B948FE" w:rsidRPr="002B7AD4" w:rsidRDefault="00B948FE" w:rsidP="004E0329">
            <w:pPr>
              <w:spacing w:after="0" w:line="240" w:lineRule="auto"/>
              <w:jc w:val="both"/>
              <w:rPr>
                <w:rFonts w:eastAsia="Times New Roman" w:cstheme="minorHAnsi"/>
                <w:color w:val="000000"/>
                <w:sz w:val="20"/>
                <w:szCs w:val="20"/>
                <w:lang w:eastAsia="hr-HR"/>
              </w:rPr>
            </w:pPr>
          </w:p>
        </w:tc>
      </w:tr>
      <w:bookmarkEnd w:id="6"/>
    </w:tbl>
    <w:p w14:paraId="13EA15AC" w14:textId="77777777" w:rsidR="00B948FE" w:rsidRPr="002B7AD4" w:rsidRDefault="00B948FE" w:rsidP="00B948FE">
      <w:pPr>
        <w:tabs>
          <w:tab w:val="left" w:pos="567"/>
        </w:tabs>
        <w:spacing w:after="0" w:line="240" w:lineRule="auto"/>
        <w:jc w:val="both"/>
        <w:rPr>
          <w:rFonts w:cstheme="minorHAnsi"/>
          <w:b/>
          <w:bCs/>
          <w:noProof/>
          <w:sz w:val="20"/>
          <w:szCs w:val="20"/>
        </w:rPr>
      </w:pPr>
    </w:p>
    <w:tbl>
      <w:tblPr>
        <w:tblW w:w="9356" w:type="dxa"/>
        <w:tblInd w:w="-10" w:type="dxa"/>
        <w:tblLook w:val="04A0" w:firstRow="1" w:lastRow="0" w:firstColumn="1" w:lastColumn="0" w:noHBand="0" w:noVBand="1"/>
      </w:tblPr>
      <w:tblGrid>
        <w:gridCol w:w="4536"/>
        <w:gridCol w:w="4820"/>
      </w:tblGrid>
      <w:tr w:rsidR="00B948FE" w:rsidRPr="002B7AD4" w14:paraId="147439C8" w14:textId="77777777" w:rsidTr="004E0329">
        <w:trPr>
          <w:trHeight w:val="330"/>
        </w:trPr>
        <w:tc>
          <w:tcPr>
            <w:tcW w:w="4536" w:type="dxa"/>
            <w:tcBorders>
              <w:top w:val="single" w:sz="8" w:space="0" w:color="auto"/>
              <w:left w:val="single" w:sz="8" w:space="0" w:color="auto"/>
              <w:bottom w:val="single" w:sz="8" w:space="0" w:color="auto"/>
              <w:right w:val="single" w:sz="8" w:space="0" w:color="auto"/>
            </w:tcBorders>
            <w:shd w:val="clear" w:color="000000" w:fill="D9D9D9"/>
            <w:vAlign w:val="bottom"/>
            <w:hideMark/>
          </w:tcPr>
          <w:p w14:paraId="164E3556" w14:textId="77777777" w:rsidR="00B948FE" w:rsidRPr="002B7AD4" w:rsidRDefault="00B948FE" w:rsidP="004E0329">
            <w:pPr>
              <w:spacing w:after="0" w:line="240" w:lineRule="auto"/>
              <w:jc w:val="both"/>
              <w:rPr>
                <w:rFonts w:eastAsia="Times New Roman" w:cstheme="minorHAnsi"/>
                <w:b/>
                <w:bCs/>
                <w:noProof/>
                <w:color w:val="000000"/>
                <w:sz w:val="20"/>
                <w:szCs w:val="20"/>
                <w:lang w:eastAsia="hr-HR"/>
              </w:rPr>
            </w:pPr>
            <w:r w:rsidRPr="002B7AD4">
              <w:rPr>
                <w:rFonts w:eastAsia="Times New Roman" w:cstheme="minorHAnsi"/>
                <w:b/>
                <w:bCs/>
                <w:noProof/>
                <w:color w:val="000000"/>
                <w:sz w:val="20"/>
                <w:szCs w:val="20"/>
                <w:lang w:eastAsia="hr-HR"/>
              </w:rPr>
              <w:t>Rok valjanosti ponude:</w:t>
            </w:r>
          </w:p>
          <w:p w14:paraId="5160F384" w14:textId="77777777" w:rsidR="00B948FE" w:rsidRPr="002B7AD4" w:rsidRDefault="00B948FE" w:rsidP="004E0329">
            <w:pPr>
              <w:spacing w:after="0" w:line="240" w:lineRule="auto"/>
              <w:jc w:val="both"/>
              <w:rPr>
                <w:rFonts w:eastAsia="Times New Roman" w:cstheme="minorHAnsi"/>
                <w:b/>
                <w:bCs/>
                <w:color w:val="000000"/>
                <w:sz w:val="20"/>
                <w:szCs w:val="20"/>
                <w:lang w:eastAsia="hr-HR"/>
              </w:rPr>
            </w:pPr>
          </w:p>
        </w:tc>
        <w:tc>
          <w:tcPr>
            <w:tcW w:w="4820" w:type="dxa"/>
            <w:tcBorders>
              <w:top w:val="single" w:sz="8" w:space="0" w:color="auto"/>
              <w:left w:val="nil"/>
              <w:bottom w:val="single" w:sz="8" w:space="0" w:color="auto"/>
              <w:right w:val="single" w:sz="8" w:space="0" w:color="auto"/>
            </w:tcBorders>
            <w:shd w:val="clear" w:color="auto" w:fill="auto"/>
            <w:vAlign w:val="bottom"/>
            <w:hideMark/>
          </w:tcPr>
          <w:p w14:paraId="0F6AEF8A" w14:textId="27E65C92" w:rsidR="00B948FE" w:rsidRPr="002B7AD4" w:rsidRDefault="000A3CA9" w:rsidP="004E0329">
            <w:pPr>
              <w:spacing w:after="0" w:line="240" w:lineRule="auto"/>
              <w:rPr>
                <w:rFonts w:eastAsia="Times New Roman" w:cstheme="minorHAnsi"/>
                <w:color w:val="000000"/>
                <w:sz w:val="20"/>
                <w:szCs w:val="20"/>
                <w:lang w:eastAsia="hr-HR"/>
              </w:rPr>
            </w:pPr>
            <w:r w:rsidRPr="00284A71">
              <w:rPr>
                <w:rFonts w:eastAsia="Times New Roman" w:cstheme="minorHAnsi"/>
                <w:color w:val="000000"/>
                <w:sz w:val="20"/>
                <w:szCs w:val="20"/>
                <w:lang w:eastAsia="hr-HR"/>
              </w:rPr>
              <w:t>Najmanje</w:t>
            </w:r>
            <w:r>
              <w:rPr>
                <w:rFonts w:eastAsia="Times New Roman" w:cstheme="minorHAnsi"/>
                <w:b/>
                <w:bCs/>
                <w:color w:val="000000"/>
                <w:sz w:val="20"/>
                <w:szCs w:val="20"/>
                <w:lang w:eastAsia="hr-HR"/>
              </w:rPr>
              <w:t xml:space="preserve"> 30</w:t>
            </w:r>
            <w:r w:rsidRPr="005225FC">
              <w:rPr>
                <w:rFonts w:eastAsia="Times New Roman" w:cstheme="minorHAnsi"/>
                <w:b/>
                <w:bCs/>
                <w:color w:val="000000"/>
                <w:sz w:val="20"/>
                <w:szCs w:val="20"/>
                <w:lang w:eastAsia="hr-HR"/>
              </w:rPr>
              <w:t xml:space="preserve"> dana</w:t>
            </w:r>
            <w:r w:rsidRPr="005225FC">
              <w:rPr>
                <w:rFonts w:eastAsia="Times New Roman" w:cstheme="minorHAnsi"/>
                <w:color w:val="000000"/>
                <w:sz w:val="20"/>
                <w:szCs w:val="20"/>
                <w:lang w:eastAsia="hr-HR"/>
              </w:rPr>
              <w:t xml:space="preserve"> od dana roka za predaju ponuda</w:t>
            </w:r>
          </w:p>
        </w:tc>
      </w:tr>
    </w:tbl>
    <w:p w14:paraId="49D96D6C" w14:textId="77777777" w:rsidR="00B948FE" w:rsidRPr="002B7AD4" w:rsidRDefault="00B948FE" w:rsidP="00B948FE">
      <w:pPr>
        <w:tabs>
          <w:tab w:val="left" w:pos="567"/>
        </w:tabs>
        <w:spacing w:after="0" w:line="240" w:lineRule="auto"/>
        <w:jc w:val="both"/>
        <w:rPr>
          <w:rFonts w:cstheme="minorHAnsi"/>
          <w:b/>
          <w:bCs/>
          <w:noProof/>
          <w:sz w:val="20"/>
          <w:szCs w:val="20"/>
        </w:rPr>
      </w:pPr>
    </w:p>
    <w:p w14:paraId="15B1C0A4" w14:textId="2BE0DC6C" w:rsidR="00B948FE" w:rsidRPr="00D47551" w:rsidRDefault="00B948FE" w:rsidP="00B948FE">
      <w:pPr>
        <w:spacing w:after="0"/>
        <w:rPr>
          <w:rFonts w:cstheme="minorHAnsi"/>
          <w:noProof/>
          <w:sz w:val="20"/>
          <w:szCs w:val="20"/>
        </w:rPr>
      </w:pPr>
      <w:r w:rsidRPr="00D47551">
        <w:rPr>
          <w:rFonts w:cstheme="minorHAnsi"/>
          <w:noProof/>
          <w:sz w:val="20"/>
          <w:szCs w:val="20"/>
        </w:rPr>
        <w:t xml:space="preserve">Napomene:  </w:t>
      </w:r>
    </w:p>
    <w:p w14:paraId="052B41FA" w14:textId="3C368110" w:rsidR="00B948FE" w:rsidRDefault="00B948FE" w:rsidP="00B948FE">
      <w:pPr>
        <w:spacing w:after="0" w:line="240" w:lineRule="auto"/>
        <w:jc w:val="both"/>
        <w:rPr>
          <w:rFonts w:cs="Arial"/>
        </w:rPr>
      </w:pPr>
      <w:r w:rsidRPr="00B948FE">
        <w:rPr>
          <w:rFonts w:cstheme="minorHAnsi"/>
          <w:noProof/>
          <w:sz w:val="20"/>
          <w:szCs w:val="20"/>
        </w:rPr>
        <w:t>Svojim potpisom potvrđujemo da smo proučili i razumjeli Poziv na dostavu ponuda i sve uvjete Poziva te da dajemo ponudu u skladu s odredbama Poziva na dostavu ponuda uključivo i pripadajuće priloge.</w:t>
      </w:r>
    </w:p>
    <w:p w14:paraId="7BC3D65D" w14:textId="77777777" w:rsidR="00B948FE" w:rsidRDefault="00B948FE" w:rsidP="00B948FE">
      <w:pPr>
        <w:spacing w:after="0" w:line="360" w:lineRule="auto"/>
        <w:jc w:val="both"/>
        <w:rPr>
          <w:rFonts w:cs="Arial"/>
          <w:sz w:val="20"/>
          <w:szCs w:val="20"/>
        </w:rPr>
      </w:pPr>
    </w:p>
    <w:p w14:paraId="5C62353F" w14:textId="77777777" w:rsidR="00B948FE" w:rsidRDefault="00B948FE" w:rsidP="00B948FE">
      <w:pPr>
        <w:spacing w:after="0" w:line="360" w:lineRule="auto"/>
        <w:jc w:val="both"/>
        <w:rPr>
          <w:rFonts w:cs="Arial"/>
          <w:sz w:val="20"/>
          <w:szCs w:val="20"/>
        </w:rPr>
      </w:pPr>
    </w:p>
    <w:p w14:paraId="678EB623" w14:textId="5C4A137C" w:rsidR="00B948FE" w:rsidRPr="007B44D0" w:rsidRDefault="00B948FE" w:rsidP="00B948FE">
      <w:pPr>
        <w:spacing w:after="0" w:line="360" w:lineRule="auto"/>
        <w:jc w:val="both"/>
        <w:rPr>
          <w:rFonts w:cs="Arial"/>
          <w:sz w:val="20"/>
          <w:szCs w:val="20"/>
        </w:rPr>
      </w:pPr>
      <w:r w:rsidRPr="007B44D0">
        <w:rPr>
          <w:rFonts w:cs="Arial"/>
          <w:sz w:val="20"/>
          <w:szCs w:val="20"/>
        </w:rPr>
        <w:t>U ______________, _____ 202</w:t>
      </w:r>
      <w:r w:rsidR="008746FF">
        <w:rPr>
          <w:rFonts w:cs="Arial"/>
          <w:sz w:val="20"/>
          <w:szCs w:val="20"/>
        </w:rPr>
        <w:t>4</w:t>
      </w:r>
      <w:r w:rsidRPr="007B44D0">
        <w:rPr>
          <w:rFonts w:cs="Arial"/>
          <w:sz w:val="20"/>
          <w:szCs w:val="20"/>
        </w:rPr>
        <w:t>. godine</w:t>
      </w:r>
    </w:p>
    <w:p w14:paraId="68EE3DE5" w14:textId="77777777" w:rsidR="00B948FE" w:rsidRPr="007B44D0" w:rsidRDefault="00B948FE" w:rsidP="00B948FE">
      <w:pPr>
        <w:spacing w:after="0"/>
        <w:rPr>
          <w:rFonts w:cs="Arial"/>
          <w:b/>
          <w:sz w:val="20"/>
          <w:szCs w:val="20"/>
        </w:rPr>
      </w:pPr>
    </w:p>
    <w:p w14:paraId="16C96A96" w14:textId="77777777" w:rsidR="00B948FE" w:rsidRPr="007B44D0" w:rsidRDefault="00B948FE" w:rsidP="00B948FE">
      <w:pPr>
        <w:spacing w:after="0"/>
        <w:rPr>
          <w:rFonts w:cs="Arial"/>
          <w:sz w:val="20"/>
          <w:szCs w:val="20"/>
        </w:rPr>
      </w:pPr>
      <w:r w:rsidRPr="007B44D0">
        <w:rPr>
          <w:rFonts w:cs="Arial"/>
          <w:b/>
          <w:sz w:val="20"/>
          <w:szCs w:val="20"/>
        </w:rPr>
        <w:t xml:space="preserve">ZA PONUDITELJA: </w:t>
      </w:r>
      <w:r w:rsidRPr="007B44D0">
        <w:rPr>
          <w:rFonts w:cs="Arial"/>
          <w:sz w:val="20"/>
          <w:szCs w:val="20"/>
        </w:rPr>
        <w:t xml:space="preserve"> </w:t>
      </w:r>
    </w:p>
    <w:p w14:paraId="480AC1A7" w14:textId="77777777" w:rsidR="00B948FE" w:rsidRPr="007B44D0" w:rsidRDefault="00B948FE" w:rsidP="00B948FE">
      <w:pPr>
        <w:spacing w:after="0"/>
        <w:rPr>
          <w:rFonts w:cs="Arial"/>
          <w:sz w:val="20"/>
          <w:szCs w:val="20"/>
        </w:rPr>
      </w:pPr>
      <w:r w:rsidRPr="007B44D0">
        <w:rPr>
          <w:rFonts w:cs="Arial"/>
          <w:sz w:val="20"/>
          <w:szCs w:val="20"/>
        </w:rPr>
        <w:tab/>
      </w:r>
      <w:r w:rsidRPr="007B44D0">
        <w:rPr>
          <w:rFonts w:cs="Arial"/>
          <w:sz w:val="20"/>
          <w:szCs w:val="20"/>
        </w:rPr>
        <w:tab/>
      </w:r>
      <w:r w:rsidRPr="007B44D0">
        <w:rPr>
          <w:rFonts w:cs="Arial"/>
          <w:sz w:val="20"/>
          <w:szCs w:val="20"/>
        </w:rPr>
        <w:tab/>
      </w:r>
      <w:r w:rsidRPr="007B44D0">
        <w:rPr>
          <w:rFonts w:cs="Arial"/>
          <w:sz w:val="20"/>
          <w:szCs w:val="20"/>
        </w:rPr>
        <w:tab/>
      </w:r>
      <w:r w:rsidRPr="007B44D0">
        <w:rPr>
          <w:rFonts w:cs="Arial"/>
          <w:sz w:val="20"/>
          <w:szCs w:val="20"/>
        </w:rPr>
        <w:tab/>
        <w:t xml:space="preserve">                    </w:t>
      </w:r>
      <w:r w:rsidRPr="007B44D0">
        <w:rPr>
          <w:rFonts w:cs="Arial"/>
          <w:sz w:val="20"/>
          <w:szCs w:val="20"/>
        </w:rPr>
        <w:tab/>
        <w:t xml:space="preserve">  ___________________________________</w:t>
      </w:r>
    </w:p>
    <w:p w14:paraId="5FB3F03E" w14:textId="77777777" w:rsidR="00B948FE" w:rsidRPr="007B44D0" w:rsidRDefault="00B948FE" w:rsidP="00B948FE">
      <w:pPr>
        <w:spacing w:after="0"/>
        <w:rPr>
          <w:rFonts w:cs="Arial"/>
          <w:sz w:val="20"/>
          <w:szCs w:val="20"/>
          <w:vertAlign w:val="superscript"/>
        </w:rPr>
      </w:pPr>
      <w:r w:rsidRPr="007B44D0">
        <w:rPr>
          <w:rFonts w:cs="Arial"/>
          <w:sz w:val="20"/>
          <w:szCs w:val="20"/>
        </w:rPr>
        <w:tab/>
      </w:r>
      <w:r w:rsidRPr="007B44D0">
        <w:rPr>
          <w:rFonts w:cs="Arial"/>
          <w:sz w:val="20"/>
          <w:szCs w:val="20"/>
        </w:rPr>
        <w:tab/>
      </w:r>
      <w:r w:rsidRPr="007B44D0">
        <w:rPr>
          <w:rFonts w:cs="Arial"/>
          <w:sz w:val="20"/>
          <w:szCs w:val="20"/>
        </w:rPr>
        <w:tab/>
      </w:r>
      <w:r w:rsidRPr="007B44D0">
        <w:rPr>
          <w:rFonts w:cs="Arial"/>
          <w:sz w:val="20"/>
          <w:szCs w:val="20"/>
        </w:rPr>
        <w:tab/>
      </w:r>
      <w:r w:rsidRPr="007B44D0">
        <w:rPr>
          <w:rFonts w:cs="Arial"/>
          <w:sz w:val="20"/>
          <w:szCs w:val="20"/>
        </w:rPr>
        <w:tab/>
      </w:r>
      <w:r w:rsidRPr="007B44D0">
        <w:rPr>
          <w:rFonts w:cs="Arial"/>
          <w:sz w:val="20"/>
          <w:szCs w:val="20"/>
        </w:rPr>
        <w:tab/>
      </w:r>
      <w:r w:rsidRPr="007B44D0">
        <w:rPr>
          <w:rFonts w:cs="Arial"/>
          <w:sz w:val="20"/>
          <w:szCs w:val="20"/>
        </w:rPr>
        <w:tab/>
      </w:r>
      <w:r w:rsidRPr="007B44D0">
        <w:rPr>
          <w:rFonts w:cs="Arial"/>
          <w:sz w:val="20"/>
          <w:szCs w:val="20"/>
        </w:rPr>
        <w:tab/>
      </w:r>
      <w:r w:rsidRPr="007B44D0">
        <w:rPr>
          <w:rFonts w:cs="Arial"/>
          <w:sz w:val="20"/>
          <w:szCs w:val="20"/>
          <w:vertAlign w:val="superscript"/>
        </w:rPr>
        <w:t>(ime i prezime, funkcija ovlaštene osobe)</w:t>
      </w:r>
    </w:p>
    <w:p w14:paraId="15146CCB" w14:textId="77777777" w:rsidR="00B948FE" w:rsidRPr="007B44D0" w:rsidRDefault="00B948FE" w:rsidP="00B948FE">
      <w:pPr>
        <w:spacing w:after="0"/>
        <w:rPr>
          <w:rFonts w:cs="Arial"/>
          <w:sz w:val="20"/>
          <w:szCs w:val="20"/>
        </w:rPr>
      </w:pPr>
      <w:r w:rsidRPr="007B44D0">
        <w:rPr>
          <w:rFonts w:cs="Arial"/>
          <w:sz w:val="20"/>
          <w:szCs w:val="20"/>
        </w:rPr>
        <w:tab/>
      </w:r>
      <w:r w:rsidRPr="007B44D0">
        <w:rPr>
          <w:rFonts w:cs="Arial"/>
          <w:sz w:val="20"/>
          <w:szCs w:val="20"/>
        </w:rPr>
        <w:tab/>
      </w:r>
      <w:r w:rsidRPr="007B44D0">
        <w:rPr>
          <w:rFonts w:cs="Arial"/>
          <w:sz w:val="20"/>
          <w:szCs w:val="20"/>
        </w:rPr>
        <w:tab/>
      </w:r>
      <w:r w:rsidRPr="007B44D0">
        <w:rPr>
          <w:rFonts w:cs="Arial"/>
          <w:sz w:val="20"/>
          <w:szCs w:val="20"/>
        </w:rPr>
        <w:tab/>
      </w:r>
      <w:r w:rsidRPr="007B44D0">
        <w:rPr>
          <w:rFonts w:cs="Arial"/>
          <w:sz w:val="20"/>
          <w:szCs w:val="20"/>
        </w:rPr>
        <w:tab/>
        <w:t xml:space="preserve">MP  </w:t>
      </w:r>
      <w:r w:rsidRPr="007B44D0">
        <w:rPr>
          <w:rFonts w:cs="Arial"/>
          <w:sz w:val="20"/>
          <w:szCs w:val="20"/>
        </w:rPr>
        <w:tab/>
      </w:r>
      <w:r w:rsidRPr="007B44D0">
        <w:rPr>
          <w:rFonts w:cs="Arial"/>
          <w:sz w:val="20"/>
          <w:szCs w:val="20"/>
        </w:rPr>
        <w:tab/>
        <w:t xml:space="preserve">   </w:t>
      </w:r>
    </w:p>
    <w:p w14:paraId="4B9E5B4C" w14:textId="77777777" w:rsidR="00B948FE" w:rsidRPr="007B44D0" w:rsidRDefault="00B948FE" w:rsidP="00B948FE">
      <w:pPr>
        <w:spacing w:after="0"/>
        <w:rPr>
          <w:rFonts w:cs="Arial"/>
          <w:sz w:val="20"/>
          <w:szCs w:val="20"/>
        </w:rPr>
      </w:pPr>
    </w:p>
    <w:p w14:paraId="15214B41" w14:textId="77777777" w:rsidR="00B948FE" w:rsidRPr="000C07CD" w:rsidRDefault="00B948FE" w:rsidP="00B948FE">
      <w:pPr>
        <w:spacing w:after="0"/>
        <w:ind w:left="4248" w:firstLine="708"/>
        <w:rPr>
          <w:rFonts w:cs="Arial"/>
          <w:sz w:val="20"/>
          <w:szCs w:val="20"/>
        </w:rPr>
      </w:pPr>
      <w:r w:rsidRPr="000C07CD">
        <w:rPr>
          <w:rFonts w:cs="Arial"/>
          <w:sz w:val="20"/>
          <w:szCs w:val="20"/>
        </w:rPr>
        <w:t xml:space="preserve">    ___________________________________</w:t>
      </w:r>
    </w:p>
    <w:p w14:paraId="3950AB85" w14:textId="77777777" w:rsidR="00B948FE" w:rsidRDefault="00B948FE" w:rsidP="00B948FE">
      <w:pPr>
        <w:spacing w:after="0"/>
        <w:ind w:left="5040" w:firstLine="720"/>
        <w:rPr>
          <w:rFonts w:cs="Arial"/>
          <w:sz w:val="20"/>
          <w:szCs w:val="20"/>
          <w:vertAlign w:val="superscript"/>
        </w:rPr>
      </w:pPr>
      <w:r w:rsidRPr="000C07CD">
        <w:rPr>
          <w:rFonts w:cs="Arial"/>
          <w:sz w:val="20"/>
          <w:szCs w:val="20"/>
          <w:vertAlign w:val="superscript"/>
        </w:rPr>
        <w:t xml:space="preserve">           (potpis ovlaštene osobe)</w:t>
      </w:r>
    </w:p>
    <w:p w14:paraId="2D42188E" w14:textId="77777777" w:rsidR="008746FF" w:rsidRDefault="008746FF" w:rsidP="00B948FE">
      <w:pPr>
        <w:spacing w:after="0"/>
        <w:ind w:left="5040" w:firstLine="720"/>
        <w:rPr>
          <w:rFonts w:cs="Arial"/>
          <w:sz w:val="20"/>
          <w:szCs w:val="20"/>
          <w:vertAlign w:val="superscript"/>
        </w:rPr>
      </w:pPr>
    </w:p>
    <w:p w14:paraId="15F84103" w14:textId="77777777" w:rsidR="008746FF" w:rsidRDefault="008746FF" w:rsidP="006F3E46">
      <w:pPr>
        <w:spacing w:after="0"/>
        <w:ind w:left="5040" w:firstLine="720"/>
        <w:jc w:val="right"/>
        <w:rPr>
          <w:rFonts w:cs="Arial"/>
          <w:sz w:val="20"/>
          <w:szCs w:val="20"/>
          <w:vertAlign w:val="superscript"/>
        </w:rPr>
      </w:pPr>
    </w:p>
    <w:p w14:paraId="66D0DBEA" w14:textId="22A75FAC" w:rsidR="00B948FE" w:rsidRPr="007B44D0" w:rsidRDefault="00B948FE" w:rsidP="00B948FE">
      <w:pPr>
        <w:pStyle w:val="Naslov1"/>
        <w:numPr>
          <w:ilvl w:val="0"/>
          <w:numId w:val="0"/>
        </w:numPr>
        <w:pBdr>
          <w:top w:val="single" w:sz="8" w:space="0" w:color="8DB3E2"/>
          <w:left w:val="single" w:sz="8" w:space="13" w:color="8DB3E2"/>
          <w:bottom w:val="single" w:sz="8" w:space="0" w:color="8DB3E2"/>
          <w:right w:val="single" w:sz="8" w:space="0" w:color="8DB3E2"/>
        </w:pBdr>
        <w:shd w:val="clear" w:color="auto" w:fill="8DB3E2"/>
        <w:spacing w:before="0" w:after="0" w:line="269" w:lineRule="auto"/>
        <w:ind w:left="284"/>
        <w:jc w:val="center"/>
        <w:rPr>
          <w:rFonts w:cs="Arial"/>
          <w:bCs w:val="0"/>
          <w:iCs/>
          <w:sz w:val="22"/>
          <w:szCs w:val="22"/>
          <w:lang w:bidi="en-US"/>
        </w:rPr>
      </w:pPr>
      <w:bookmarkStart w:id="7" w:name="_Hlk74838184"/>
      <w:r w:rsidRPr="007B44D0">
        <w:rPr>
          <w:rFonts w:cs="Arial"/>
          <w:iCs/>
          <w:sz w:val="22"/>
          <w:szCs w:val="22"/>
          <w:lang w:bidi="en-US"/>
        </w:rPr>
        <w:lastRenderedPageBreak/>
        <w:t xml:space="preserve">PRILOG </w:t>
      </w:r>
      <w:r w:rsidR="005D062C">
        <w:rPr>
          <w:rFonts w:cs="Arial"/>
          <w:iCs/>
          <w:sz w:val="22"/>
          <w:szCs w:val="22"/>
          <w:lang w:bidi="en-US"/>
        </w:rPr>
        <w:t>2.</w:t>
      </w:r>
      <w:r w:rsidRPr="007B44D0">
        <w:rPr>
          <w:rFonts w:cs="Arial"/>
          <w:iCs/>
          <w:sz w:val="22"/>
          <w:szCs w:val="22"/>
          <w:lang w:bidi="en-US"/>
        </w:rPr>
        <w:t xml:space="preserve"> - PONUDBENI TROŠKOVNIK </w:t>
      </w:r>
    </w:p>
    <w:p w14:paraId="75918E99" w14:textId="77777777" w:rsidR="00B948FE" w:rsidRDefault="00B948FE" w:rsidP="00B948FE">
      <w:pPr>
        <w:spacing w:after="0" w:line="240" w:lineRule="auto"/>
        <w:outlineLvl w:val="4"/>
        <w:rPr>
          <w:rFonts w:eastAsia="Times New Roman" w:cs="Arial"/>
          <w:b/>
          <w:bCs/>
          <w:iCs/>
        </w:rPr>
      </w:pPr>
    </w:p>
    <w:tbl>
      <w:tblPr>
        <w:tblW w:w="9524" w:type="dxa"/>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1982"/>
        <w:gridCol w:w="7542"/>
      </w:tblGrid>
      <w:tr w:rsidR="00B948FE" w:rsidRPr="007B44D0" w14:paraId="3E116AD5" w14:textId="77777777" w:rsidTr="004E0329">
        <w:trPr>
          <w:trHeight w:val="555"/>
          <w:tblCellSpacing w:w="20" w:type="dxa"/>
        </w:trPr>
        <w:tc>
          <w:tcPr>
            <w:tcW w:w="1922" w:type="dxa"/>
            <w:shd w:val="clear" w:color="auto" w:fill="auto"/>
            <w:vAlign w:val="center"/>
          </w:tcPr>
          <w:p w14:paraId="6C1887AE" w14:textId="77777777" w:rsidR="00B948FE" w:rsidRPr="007B44D0" w:rsidRDefault="00B948FE" w:rsidP="004E0329">
            <w:pPr>
              <w:spacing w:after="0"/>
              <w:rPr>
                <w:rFonts w:cs="Arial"/>
                <w:b/>
                <w:sz w:val="20"/>
                <w:szCs w:val="20"/>
              </w:rPr>
            </w:pPr>
            <w:r w:rsidRPr="007B44D0">
              <w:rPr>
                <w:rFonts w:cs="Arial"/>
                <w:b/>
                <w:sz w:val="20"/>
                <w:szCs w:val="20"/>
              </w:rPr>
              <w:t xml:space="preserve">Naručitelj: </w:t>
            </w:r>
          </w:p>
        </w:tc>
        <w:tc>
          <w:tcPr>
            <w:tcW w:w="7482" w:type="dxa"/>
            <w:shd w:val="clear" w:color="auto" w:fill="auto"/>
            <w:vAlign w:val="center"/>
          </w:tcPr>
          <w:p w14:paraId="7B7967AE" w14:textId="30E800FB" w:rsidR="00B948FE" w:rsidRPr="00B948FE" w:rsidRDefault="00B948FE" w:rsidP="00B948FE">
            <w:pPr>
              <w:spacing w:after="0" w:line="240" w:lineRule="auto"/>
              <w:ind w:left="708"/>
              <w:rPr>
                <w:rFonts w:eastAsia="Times New Roman" w:cs="Arial"/>
                <w:b/>
                <w:sz w:val="20"/>
                <w:szCs w:val="20"/>
                <w:lang w:eastAsia="hr-HR"/>
              </w:rPr>
            </w:pPr>
            <w:r w:rsidRPr="00B948FE">
              <w:rPr>
                <w:rFonts w:eastAsia="Times New Roman" w:cs="Arial"/>
                <w:b/>
                <w:sz w:val="20"/>
                <w:szCs w:val="20"/>
                <w:lang w:eastAsia="hr-HR"/>
              </w:rPr>
              <w:t>ZAGREBAČKA NADBISKUPIJA - ZAGREBAČKA KATEDRALA,</w:t>
            </w:r>
          </w:p>
          <w:p w14:paraId="74A6CCF3" w14:textId="7B8B7A83" w:rsidR="00B948FE" w:rsidRPr="007B44D0" w:rsidRDefault="00B948FE" w:rsidP="00B948FE">
            <w:pPr>
              <w:spacing w:after="0" w:line="240" w:lineRule="auto"/>
              <w:ind w:left="708"/>
              <w:rPr>
                <w:rFonts w:cs="Arial"/>
                <w:b/>
                <w:sz w:val="20"/>
                <w:szCs w:val="20"/>
              </w:rPr>
            </w:pPr>
            <w:r w:rsidRPr="00B948FE">
              <w:rPr>
                <w:rFonts w:eastAsia="Times New Roman" w:cs="Arial"/>
                <w:b/>
                <w:sz w:val="20"/>
                <w:szCs w:val="20"/>
                <w:lang w:eastAsia="hr-HR"/>
              </w:rPr>
              <w:t>KAPTOL 31, 10000 ZAGREB,  OIB: 63198203460</w:t>
            </w:r>
          </w:p>
        </w:tc>
      </w:tr>
      <w:tr w:rsidR="00B948FE" w:rsidRPr="007B44D0" w14:paraId="6760C75C" w14:textId="77777777" w:rsidTr="004E0329">
        <w:trPr>
          <w:trHeight w:val="283"/>
          <w:tblCellSpacing w:w="20" w:type="dxa"/>
        </w:trPr>
        <w:tc>
          <w:tcPr>
            <w:tcW w:w="1922" w:type="dxa"/>
            <w:shd w:val="clear" w:color="auto" w:fill="auto"/>
            <w:vAlign w:val="center"/>
          </w:tcPr>
          <w:p w14:paraId="3D3C3E3A" w14:textId="77777777" w:rsidR="00B948FE" w:rsidRPr="007B44D0" w:rsidRDefault="00B948FE" w:rsidP="004E0329">
            <w:pPr>
              <w:spacing w:after="0"/>
              <w:rPr>
                <w:rFonts w:cs="Arial"/>
                <w:b/>
                <w:sz w:val="20"/>
                <w:szCs w:val="20"/>
              </w:rPr>
            </w:pPr>
            <w:r w:rsidRPr="007B44D0">
              <w:rPr>
                <w:rFonts w:cs="Arial"/>
                <w:b/>
                <w:sz w:val="20"/>
                <w:szCs w:val="20"/>
              </w:rPr>
              <w:t xml:space="preserve">Naziv nabave: </w:t>
            </w:r>
          </w:p>
          <w:p w14:paraId="4B2C1089" w14:textId="77777777" w:rsidR="00B948FE" w:rsidRPr="007B44D0" w:rsidRDefault="00B948FE" w:rsidP="004E0329">
            <w:pPr>
              <w:spacing w:after="0"/>
              <w:rPr>
                <w:rFonts w:cs="Arial"/>
                <w:b/>
                <w:sz w:val="20"/>
                <w:szCs w:val="20"/>
              </w:rPr>
            </w:pPr>
          </w:p>
        </w:tc>
        <w:tc>
          <w:tcPr>
            <w:tcW w:w="7482" w:type="dxa"/>
            <w:shd w:val="clear" w:color="auto" w:fill="auto"/>
            <w:vAlign w:val="center"/>
          </w:tcPr>
          <w:p w14:paraId="74832CF6" w14:textId="2E67F28A" w:rsidR="00B948FE" w:rsidRPr="007B44D0" w:rsidRDefault="00AA6628" w:rsidP="00B948FE">
            <w:pPr>
              <w:spacing w:after="0"/>
              <w:jc w:val="center"/>
              <w:rPr>
                <w:rFonts w:cs="Arial"/>
                <w:b/>
                <w:sz w:val="20"/>
                <w:szCs w:val="20"/>
              </w:rPr>
            </w:pPr>
            <w:r>
              <w:rPr>
                <w:rFonts w:cs="Times"/>
                <w:b/>
                <w:bCs/>
                <w:sz w:val="20"/>
                <w:szCs w:val="20"/>
              </w:rPr>
              <w:t xml:space="preserve">NABAVA RADOVA NA SANACIJI I RESTAURACIJI VITRAJA </w:t>
            </w:r>
          </w:p>
        </w:tc>
      </w:tr>
    </w:tbl>
    <w:p w14:paraId="06CD0724" w14:textId="77777777" w:rsidR="00B948FE" w:rsidRDefault="00B948FE" w:rsidP="00B948FE">
      <w:pPr>
        <w:spacing w:after="0" w:line="240" w:lineRule="auto"/>
        <w:outlineLvl w:val="4"/>
        <w:rPr>
          <w:rFonts w:eastAsia="Times New Roman" w:cs="Arial"/>
          <w:b/>
          <w:bCs/>
          <w:iCs/>
        </w:rPr>
      </w:pPr>
    </w:p>
    <w:p w14:paraId="0297A714" w14:textId="77777777" w:rsidR="00B948FE" w:rsidRDefault="00B948FE" w:rsidP="00B948FE">
      <w:pPr>
        <w:spacing w:after="0"/>
        <w:rPr>
          <w:rFonts w:cs="Arial"/>
          <w:b/>
        </w:rPr>
      </w:pPr>
    </w:p>
    <w:p w14:paraId="5E833E3A" w14:textId="09BF939E" w:rsidR="00B948FE" w:rsidRDefault="00B948FE" w:rsidP="00B948FE">
      <w:pPr>
        <w:spacing w:after="0"/>
        <w:rPr>
          <w:rFonts w:eastAsia="Times New Roman" w:cs="Arial"/>
          <w:b/>
          <w:bCs/>
          <w:iCs/>
          <w:sz w:val="20"/>
          <w:szCs w:val="20"/>
        </w:rPr>
      </w:pPr>
      <w:r w:rsidRPr="00B236B2">
        <w:rPr>
          <w:rFonts w:cs="Arial"/>
          <w:b/>
        </w:rPr>
        <w:t xml:space="preserve">Evidencijski broj nabave:  </w:t>
      </w:r>
      <w:r w:rsidR="00AA6628">
        <w:rPr>
          <w:rFonts w:cs="Arial"/>
          <w:b/>
        </w:rPr>
        <w:t>ZG-KAT-32</w:t>
      </w:r>
    </w:p>
    <w:p w14:paraId="6BF72DE7" w14:textId="77777777" w:rsidR="00B948FE" w:rsidRDefault="00B948FE" w:rsidP="00B948FE">
      <w:pPr>
        <w:spacing w:after="0" w:line="240" w:lineRule="auto"/>
        <w:outlineLvl w:val="4"/>
        <w:rPr>
          <w:rFonts w:eastAsia="Times New Roman" w:cs="Arial"/>
          <w:b/>
          <w:bCs/>
          <w:iCs/>
          <w:sz w:val="20"/>
          <w:szCs w:val="20"/>
        </w:rPr>
      </w:pPr>
    </w:p>
    <w:p w14:paraId="04A8FA45" w14:textId="77777777" w:rsidR="00B948FE" w:rsidRDefault="00B948FE" w:rsidP="00B948FE">
      <w:pPr>
        <w:spacing w:after="0" w:line="240" w:lineRule="auto"/>
        <w:outlineLvl w:val="4"/>
        <w:rPr>
          <w:rFonts w:eastAsia="Times New Roman" w:cs="Arial"/>
          <w:bCs/>
          <w:iCs/>
        </w:rPr>
      </w:pPr>
      <w:r w:rsidRPr="009446E9">
        <w:rPr>
          <w:rFonts w:eastAsia="Times New Roman" w:cs="Arial"/>
          <w:b/>
          <w:bCs/>
          <w:iCs/>
          <w:sz w:val="20"/>
          <w:szCs w:val="20"/>
        </w:rPr>
        <w:t>NAZIV PONUDITELJA</w:t>
      </w:r>
      <w:r>
        <w:rPr>
          <w:rFonts w:eastAsia="Times New Roman" w:cs="Arial"/>
          <w:b/>
          <w:bCs/>
          <w:iCs/>
        </w:rPr>
        <w:t xml:space="preserve">: </w:t>
      </w:r>
      <w:r w:rsidRPr="009446E9">
        <w:rPr>
          <w:rFonts w:eastAsia="Times New Roman" w:cs="Arial"/>
          <w:bCs/>
          <w:iCs/>
        </w:rPr>
        <w:t>__________________________________________</w:t>
      </w:r>
      <w:r>
        <w:rPr>
          <w:rFonts w:eastAsia="Times New Roman" w:cs="Arial"/>
          <w:bCs/>
          <w:iCs/>
        </w:rPr>
        <w:t>______________________</w:t>
      </w:r>
      <w:bookmarkEnd w:id="7"/>
    </w:p>
    <w:p w14:paraId="6195EC93" w14:textId="34EABBF7" w:rsidR="00B948FE" w:rsidRDefault="00B948FE" w:rsidP="00B948FE">
      <w:pPr>
        <w:spacing w:after="0" w:line="240" w:lineRule="auto"/>
        <w:outlineLvl w:val="4"/>
        <w:rPr>
          <w:rFonts w:eastAsia="Times New Roman" w:cs="Arial"/>
          <w:bCs/>
          <w:iCs/>
        </w:rPr>
      </w:pPr>
    </w:p>
    <w:p w14:paraId="2C39B678" w14:textId="3D19D4DD" w:rsidR="006409D1" w:rsidRDefault="006409D1" w:rsidP="00B948FE">
      <w:pPr>
        <w:spacing w:after="0" w:line="240" w:lineRule="auto"/>
        <w:outlineLvl w:val="4"/>
        <w:rPr>
          <w:rFonts w:eastAsia="Times New Roman" w:cs="Arial"/>
          <w:bCs/>
          <w:iCs/>
        </w:rPr>
      </w:pPr>
    </w:p>
    <w:tbl>
      <w:tblPr>
        <w:tblW w:w="9580" w:type="dxa"/>
        <w:tblLook w:val="04A0" w:firstRow="1" w:lastRow="0" w:firstColumn="1" w:lastColumn="0" w:noHBand="0" w:noVBand="1"/>
      </w:tblPr>
      <w:tblGrid>
        <w:gridCol w:w="822"/>
        <w:gridCol w:w="4468"/>
        <w:gridCol w:w="871"/>
        <w:gridCol w:w="1859"/>
        <w:gridCol w:w="1560"/>
      </w:tblGrid>
      <w:tr w:rsidR="006409D1" w:rsidRPr="006409D1" w14:paraId="5B72B609" w14:textId="77777777" w:rsidTr="00FD3467">
        <w:trPr>
          <w:trHeight w:val="510"/>
        </w:trPr>
        <w:tc>
          <w:tcPr>
            <w:tcW w:w="822" w:type="dxa"/>
            <w:tcBorders>
              <w:top w:val="single" w:sz="4" w:space="0" w:color="auto"/>
              <w:left w:val="single" w:sz="4" w:space="0" w:color="auto"/>
              <w:bottom w:val="single" w:sz="4" w:space="0" w:color="auto"/>
              <w:right w:val="single" w:sz="4" w:space="0" w:color="auto"/>
            </w:tcBorders>
            <w:shd w:val="clear" w:color="000000" w:fill="B4C6E7"/>
            <w:noWrap/>
            <w:vAlign w:val="center"/>
            <w:hideMark/>
          </w:tcPr>
          <w:p w14:paraId="57BFED44" w14:textId="77777777" w:rsidR="006409D1" w:rsidRPr="006409D1" w:rsidRDefault="006409D1" w:rsidP="006409D1">
            <w:pPr>
              <w:spacing w:after="0" w:line="240" w:lineRule="auto"/>
              <w:jc w:val="center"/>
              <w:rPr>
                <w:rFonts w:ascii="Calibri" w:eastAsia="Times New Roman" w:hAnsi="Calibri" w:cs="Calibri"/>
                <w:b/>
                <w:bCs/>
                <w:color w:val="000000"/>
                <w:sz w:val="20"/>
                <w:szCs w:val="20"/>
                <w:lang w:eastAsia="hr-HR"/>
              </w:rPr>
            </w:pPr>
            <w:r w:rsidRPr="006409D1">
              <w:rPr>
                <w:rFonts w:ascii="Calibri" w:eastAsia="Times New Roman" w:hAnsi="Calibri" w:cs="Calibri"/>
                <w:b/>
                <w:bCs/>
                <w:color w:val="000000"/>
                <w:sz w:val="20"/>
                <w:szCs w:val="20"/>
                <w:lang w:eastAsia="hr-HR"/>
              </w:rPr>
              <w:t>Red.br.</w:t>
            </w:r>
          </w:p>
        </w:tc>
        <w:tc>
          <w:tcPr>
            <w:tcW w:w="4468" w:type="dxa"/>
            <w:tcBorders>
              <w:top w:val="single" w:sz="4" w:space="0" w:color="auto"/>
              <w:left w:val="nil"/>
              <w:bottom w:val="single" w:sz="4" w:space="0" w:color="auto"/>
              <w:right w:val="single" w:sz="4" w:space="0" w:color="auto"/>
            </w:tcBorders>
            <w:shd w:val="clear" w:color="000000" w:fill="B4C6E7"/>
            <w:vAlign w:val="center"/>
            <w:hideMark/>
          </w:tcPr>
          <w:p w14:paraId="78FE1F45" w14:textId="77777777" w:rsidR="006409D1" w:rsidRPr="006409D1" w:rsidRDefault="006409D1" w:rsidP="006409D1">
            <w:pPr>
              <w:spacing w:after="0" w:line="240" w:lineRule="auto"/>
              <w:jc w:val="center"/>
              <w:rPr>
                <w:rFonts w:ascii="Calibri" w:eastAsia="Times New Roman" w:hAnsi="Calibri" w:cs="Calibri"/>
                <w:b/>
                <w:bCs/>
                <w:color w:val="000000"/>
                <w:sz w:val="20"/>
                <w:szCs w:val="20"/>
                <w:lang w:eastAsia="hr-HR"/>
              </w:rPr>
            </w:pPr>
            <w:r w:rsidRPr="006409D1">
              <w:rPr>
                <w:rFonts w:ascii="Calibri" w:eastAsia="Times New Roman" w:hAnsi="Calibri" w:cs="Calibri"/>
                <w:b/>
                <w:bCs/>
                <w:color w:val="000000"/>
                <w:sz w:val="20"/>
                <w:szCs w:val="20"/>
                <w:lang w:eastAsia="hr-HR"/>
              </w:rPr>
              <w:t>Specifikacija usluga</w:t>
            </w:r>
          </w:p>
        </w:tc>
        <w:tc>
          <w:tcPr>
            <w:tcW w:w="871" w:type="dxa"/>
            <w:tcBorders>
              <w:top w:val="single" w:sz="4" w:space="0" w:color="auto"/>
              <w:left w:val="nil"/>
              <w:bottom w:val="single" w:sz="4" w:space="0" w:color="auto"/>
              <w:right w:val="single" w:sz="4" w:space="0" w:color="auto"/>
            </w:tcBorders>
            <w:shd w:val="clear" w:color="000000" w:fill="B4C6E7"/>
            <w:vAlign w:val="center"/>
            <w:hideMark/>
          </w:tcPr>
          <w:p w14:paraId="4802848A" w14:textId="77777777" w:rsidR="006409D1" w:rsidRPr="006409D1" w:rsidRDefault="006409D1" w:rsidP="006409D1">
            <w:pPr>
              <w:spacing w:after="0" w:line="240" w:lineRule="auto"/>
              <w:jc w:val="center"/>
              <w:rPr>
                <w:rFonts w:ascii="Calibri" w:eastAsia="Times New Roman" w:hAnsi="Calibri" w:cs="Calibri"/>
                <w:b/>
                <w:bCs/>
                <w:color w:val="000000"/>
                <w:sz w:val="20"/>
                <w:szCs w:val="20"/>
                <w:lang w:eastAsia="hr-HR"/>
              </w:rPr>
            </w:pPr>
            <w:r w:rsidRPr="006409D1">
              <w:rPr>
                <w:rFonts w:ascii="Calibri" w:eastAsia="Times New Roman" w:hAnsi="Calibri" w:cs="Calibri"/>
                <w:b/>
                <w:bCs/>
                <w:color w:val="000000"/>
                <w:sz w:val="20"/>
                <w:szCs w:val="20"/>
                <w:lang w:eastAsia="hr-HR"/>
              </w:rPr>
              <w:t>Količina</w:t>
            </w:r>
          </w:p>
        </w:tc>
        <w:tc>
          <w:tcPr>
            <w:tcW w:w="1859" w:type="dxa"/>
            <w:tcBorders>
              <w:top w:val="single" w:sz="4" w:space="0" w:color="auto"/>
              <w:left w:val="nil"/>
              <w:bottom w:val="single" w:sz="4" w:space="0" w:color="auto"/>
              <w:right w:val="single" w:sz="4" w:space="0" w:color="auto"/>
            </w:tcBorders>
            <w:shd w:val="clear" w:color="000000" w:fill="B4C6E7"/>
            <w:vAlign w:val="center"/>
            <w:hideMark/>
          </w:tcPr>
          <w:p w14:paraId="23A38052" w14:textId="6F633A7F" w:rsidR="006409D1" w:rsidRPr="006409D1" w:rsidRDefault="006409D1" w:rsidP="006409D1">
            <w:pPr>
              <w:spacing w:after="0" w:line="240" w:lineRule="auto"/>
              <w:jc w:val="center"/>
              <w:rPr>
                <w:rFonts w:ascii="Calibri" w:eastAsia="Times New Roman" w:hAnsi="Calibri" w:cs="Calibri"/>
                <w:b/>
                <w:bCs/>
                <w:color w:val="000000"/>
                <w:sz w:val="20"/>
                <w:szCs w:val="20"/>
                <w:lang w:eastAsia="hr-HR"/>
              </w:rPr>
            </w:pPr>
            <w:r w:rsidRPr="006409D1">
              <w:rPr>
                <w:rFonts w:ascii="Calibri" w:eastAsia="Times New Roman" w:hAnsi="Calibri" w:cs="Calibri"/>
                <w:b/>
                <w:bCs/>
                <w:color w:val="000000"/>
                <w:sz w:val="20"/>
                <w:szCs w:val="20"/>
                <w:lang w:eastAsia="hr-HR"/>
              </w:rPr>
              <w:t xml:space="preserve">Jedinična cijena </w:t>
            </w:r>
            <w:r w:rsidRPr="006409D1">
              <w:rPr>
                <w:rFonts w:ascii="Calibri" w:eastAsia="Times New Roman" w:hAnsi="Calibri" w:cs="Calibri"/>
                <w:color w:val="000000"/>
                <w:sz w:val="20"/>
                <w:szCs w:val="20"/>
                <w:lang w:eastAsia="hr-HR"/>
              </w:rPr>
              <w:t xml:space="preserve">u </w:t>
            </w:r>
            <w:r w:rsidR="008746FF">
              <w:rPr>
                <w:rFonts w:ascii="Calibri" w:eastAsia="Times New Roman" w:hAnsi="Calibri" w:cs="Calibri"/>
                <w:color w:val="000000"/>
                <w:sz w:val="20"/>
                <w:szCs w:val="20"/>
                <w:lang w:eastAsia="hr-HR"/>
              </w:rPr>
              <w:t>EUR</w:t>
            </w:r>
            <w:r w:rsidRPr="006409D1">
              <w:rPr>
                <w:rFonts w:ascii="Calibri" w:eastAsia="Times New Roman" w:hAnsi="Calibri" w:cs="Calibri"/>
                <w:color w:val="000000"/>
                <w:sz w:val="20"/>
                <w:szCs w:val="20"/>
                <w:lang w:eastAsia="hr-HR"/>
              </w:rPr>
              <w:t xml:space="preserve"> bez PDV-a</w:t>
            </w:r>
          </w:p>
        </w:tc>
        <w:tc>
          <w:tcPr>
            <w:tcW w:w="1560" w:type="dxa"/>
            <w:tcBorders>
              <w:top w:val="single" w:sz="4" w:space="0" w:color="auto"/>
              <w:left w:val="nil"/>
              <w:bottom w:val="single" w:sz="4" w:space="0" w:color="auto"/>
              <w:right w:val="single" w:sz="4" w:space="0" w:color="auto"/>
            </w:tcBorders>
            <w:shd w:val="clear" w:color="000000" w:fill="B4C6E7"/>
            <w:vAlign w:val="center"/>
            <w:hideMark/>
          </w:tcPr>
          <w:p w14:paraId="527E89A1" w14:textId="618B7F51" w:rsidR="006409D1" w:rsidRPr="006409D1" w:rsidRDefault="006409D1" w:rsidP="006409D1">
            <w:pPr>
              <w:spacing w:after="0" w:line="240" w:lineRule="auto"/>
              <w:jc w:val="center"/>
              <w:rPr>
                <w:rFonts w:ascii="Calibri" w:eastAsia="Times New Roman" w:hAnsi="Calibri" w:cs="Calibri"/>
                <w:b/>
                <w:bCs/>
                <w:color w:val="000000"/>
                <w:sz w:val="20"/>
                <w:szCs w:val="20"/>
                <w:lang w:eastAsia="hr-HR"/>
              </w:rPr>
            </w:pPr>
            <w:r w:rsidRPr="006409D1">
              <w:rPr>
                <w:rFonts w:ascii="Calibri" w:eastAsia="Times New Roman" w:hAnsi="Calibri" w:cs="Calibri"/>
                <w:b/>
                <w:bCs/>
                <w:color w:val="000000"/>
                <w:sz w:val="20"/>
                <w:szCs w:val="20"/>
                <w:lang w:eastAsia="hr-HR"/>
              </w:rPr>
              <w:t xml:space="preserve">Ukupna cijena </w:t>
            </w:r>
            <w:r w:rsidRPr="006409D1">
              <w:rPr>
                <w:rFonts w:ascii="Calibri" w:eastAsia="Times New Roman" w:hAnsi="Calibri" w:cs="Calibri"/>
                <w:color w:val="000000"/>
                <w:sz w:val="20"/>
                <w:szCs w:val="20"/>
                <w:lang w:eastAsia="hr-HR"/>
              </w:rPr>
              <w:t xml:space="preserve">u </w:t>
            </w:r>
            <w:r w:rsidR="008746FF">
              <w:rPr>
                <w:rFonts w:ascii="Calibri" w:eastAsia="Times New Roman" w:hAnsi="Calibri" w:cs="Calibri"/>
                <w:color w:val="000000"/>
                <w:sz w:val="20"/>
                <w:szCs w:val="20"/>
                <w:lang w:eastAsia="hr-HR"/>
              </w:rPr>
              <w:t>EUR</w:t>
            </w:r>
            <w:r w:rsidRPr="006409D1">
              <w:rPr>
                <w:rFonts w:ascii="Calibri" w:eastAsia="Times New Roman" w:hAnsi="Calibri" w:cs="Calibri"/>
                <w:color w:val="000000"/>
                <w:sz w:val="20"/>
                <w:szCs w:val="20"/>
                <w:lang w:eastAsia="hr-HR"/>
              </w:rPr>
              <w:t xml:space="preserve"> bez PDV-a</w:t>
            </w:r>
          </w:p>
        </w:tc>
      </w:tr>
      <w:tr w:rsidR="006409D1" w:rsidRPr="006409D1" w14:paraId="0E12E44D" w14:textId="77777777" w:rsidTr="008746FF">
        <w:trPr>
          <w:trHeight w:val="300"/>
        </w:trPr>
        <w:tc>
          <w:tcPr>
            <w:tcW w:w="822" w:type="dxa"/>
            <w:tcBorders>
              <w:top w:val="nil"/>
              <w:left w:val="single" w:sz="4" w:space="0" w:color="auto"/>
              <w:bottom w:val="single" w:sz="4" w:space="0" w:color="auto"/>
              <w:right w:val="single" w:sz="4" w:space="0" w:color="auto"/>
            </w:tcBorders>
            <w:shd w:val="clear" w:color="auto" w:fill="auto"/>
            <w:vAlign w:val="center"/>
            <w:hideMark/>
          </w:tcPr>
          <w:p w14:paraId="5ABE5B39" w14:textId="5F05745D" w:rsidR="006409D1" w:rsidRPr="00F52AD0" w:rsidRDefault="006409D1" w:rsidP="00AA6628">
            <w:pPr>
              <w:pStyle w:val="Odlomakpopisa"/>
              <w:numPr>
                <w:ilvl w:val="0"/>
                <w:numId w:val="12"/>
              </w:numPr>
              <w:spacing w:after="0" w:line="240" w:lineRule="auto"/>
              <w:jc w:val="right"/>
              <w:rPr>
                <w:rFonts w:ascii="Calibri" w:eastAsia="Times New Roman" w:hAnsi="Calibri" w:cs="Calibri"/>
                <w:b/>
                <w:bCs/>
                <w:color w:val="000000"/>
                <w:sz w:val="20"/>
                <w:szCs w:val="20"/>
                <w:lang w:eastAsia="hr-HR"/>
              </w:rPr>
            </w:pPr>
          </w:p>
        </w:tc>
        <w:tc>
          <w:tcPr>
            <w:tcW w:w="4468" w:type="dxa"/>
            <w:tcBorders>
              <w:top w:val="nil"/>
              <w:left w:val="nil"/>
              <w:bottom w:val="single" w:sz="4" w:space="0" w:color="auto"/>
              <w:right w:val="single" w:sz="4" w:space="0" w:color="auto"/>
            </w:tcBorders>
            <w:shd w:val="clear" w:color="auto" w:fill="auto"/>
            <w:vAlign w:val="center"/>
          </w:tcPr>
          <w:p w14:paraId="53BE7F62" w14:textId="2A381ED6" w:rsidR="006409D1" w:rsidRPr="00F52AD0" w:rsidRDefault="00AA6628" w:rsidP="006409D1">
            <w:pPr>
              <w:spacing w:after="0" w:line="240" w:lineRule="auto"/>
              <w:rPr>
                <w:rFonts w:ascii="Calibri" w:eastAsia="Times New Roman" w:hAnsi="Calibri" w:cs="Calibri"/>
                <w:b/>
                <w:bCs/>
                <w:color w:val="000000"/>
                <w:sz w:val="20"/>
                <w:szCs w:val="20"/>
                <w:lang w:eastAsia="hr-HR"/>
              </w:rPr>
            </w:pPr>
            <w:r w:rsidRPr="00F52AD0">
              <w:rPr>
                <w:rFonts w:ascii="Calibri" w:eastAsia="Times New Roman" w:hAnsi="Calibri" w:cs="Calibri"/>
                <w:b/>
                <w:bCs/>
                <w:color w:val="000000"/>
                <w:sz w:val="20"/>
                <w:szCs w:val="20"/>
                <w:lang w:eastAsia="hr-HR"/>
              </w:rPr>
              <w:t>Izrada fotodokumentacije</w:t>
            </w:r>
          </w:p>
        </w:tc>
        <w:tc>
          <w:tcPr>
            <w:tcW w:w="871" w:type="dxa"/>
            <w:tcBorders>
              <w:top w:val="nil"/>
              <w:left w:val="nil"/>
              <w:bottom w:val="single" w:sz="4" w:space="0" w:color="auto"/>
              <w:right w:val="single" w:sz="4" w:space="0" w:color="auto"/>
            </w:tcBorders>
            <w:shd w:val="clear" w:color="auto" w:fill="auto"/>
            <w:vAlign w:val="center"/>
            <w:hideMark/>
          </w:tcPr>
          <w:p w14:paraId="4E29BF19" w14:textId="7192F976" w:rsidR="006409D1" w:rsidRPr="006409D1" w:rsidRDefault="006409D1" w:rsidP="00B40238">
            <w:pPr>
              <w:spacing w:after="0" w:line="240" w:lineRule="auto"/>
              <w:jc w:val="center"/>
              <w:rPr>
                <w:rFonts w:ascii="Calibri" w:eastAsia="Times New Roman" w:hAnsi="Calibri" w:cs="Calibri"/>
                <w:color w:val="000000"/>
                <w:sz w:val="20"/>
                <w:szCs w:val="20"/>
                <w:lang w:eastAsia="hr-HR"/>
              </w:rPr>
            </w:pPr>
            <w:r w:rsidRPr="006409D1">
              <w:rPr>
                <w:rFonts w:ascii="Calibri" w:eastAsia="Times New Roman" w:hAnsi="Calibri" w:cs="Calibri"/>
                <w:color w:val="000000"/>
                <w:sz w:val="20"/>
                <w:szCs w:val="20"/>
                <w:lang w:eastAsia="hr-HR"/>
              </w:rPr>
              <w:t>1</w:t>
            </w:r>
            <w:r w:rsidR="00F52AD0">
              <w:rPr>
                <w:rFonts w:ascii="Calibri" w:eastAsia="Times New Roman" w:hAnsi="Calibri" w:cs="Calibri"/>
                <w:color w:val="000000"/>
                <w:sz w:val="20"/>
                <w:szCs w:val="20"/>
                <w:lang w:eastAsia="hr-HR"/>
              </w:rPr>
              <w:t>1</w:t>
            </w:r>
          </w:p>
        </w:tc>
        <w:tc>
          <w:tcPr>
            <w:tcW w:w="1859" w:type="dxa"/>
            <w:tcBorders>
              <w:top w:val="nil"/>
              <w:left w:val="nil"/>
              <w:bottom w:val="single" w:sz="4" w:space="0" w:color="auto"/>
              <w:right w:val="single" w:sz="4" w:space="0" w:color="auto"/>
            </w:tcBorders>
            <w:shd w:val="clear" w:color="auto" w:fill="auto"/>
            <w:vAlign w:val="center"/>
            <w:hideMark/>
          </w:tcPr>
          <w:p w14:paraId="3294FC86" w14:textId="77777777" w:rsidR="006409D1" w:rsidRPr="006409D1" w:rsidRDefault="006409D1" w:rsidP="006409D1">
            <w:pPr>
              <w:spacing w:after="0" w:line="240" w:lineRule="auto"/>
              <w:jc w:val="center"/>
              <w:rPr>
                <w:rFonts w:ascii="Calibri" w:eastAsia="Times New Roman" w:hAnsi="Calibri" w:cs="Calibri"/>
                <w:color w:val="000000"/>
                <w:sz w:val="20"/>
                <w:szCs w:val="20"/>
                <w:lang w:eastAsia="hr-HR"/>
              </w:rPr>
            </w:pPr>
            <w:r w:rsidRPr="006409D1">
              <w:rPr>
                <w:rFonts w:ascii="Calibri" w:eastAsia="Times New Roman" w:hAnsi="Calibri" w:cs="Calibri"/>
                <w:color w:val="000000"/>
                <w:sz w:val="20"/>
                <w:szCs w:val="20"/>
                <w:lang w:eastAsia="hr-HR"/>
              </w:rPr>
              <w:t> </w:t>
            </w:r>
          </w:p>
        </w:tc>
        <w:tc>
          <w:tcPr>
            <w:tcW w:w="1560" w:type="dxa"/>
            <w:tcBorders>
              <w:top w:val="nil"/>
              <w:left w:val="nil"/>
              <w:bottom w:val="single" w:sz="4" w:space="0" w:color="auto"/>
              <w:right w:val="single" w:sz="4" w:space="0" w:color="auto"/>
            </w:tcBorders>
            <w:shd w:val="clear" w:color="auto" w:fill="auto"/>
            <w:noWrap/>
            <w:vAlign w:val="bottom"/>
            <w:hideMark/>
          </w:tcPr>
          <w:p w14:paraId="18A85D60" w14:textId="77777777" w:rsidR="006409D1" w:rsidRPr="006409D1" w:rsidRDefault="006409D1" w:rsidP="006409D1">
            <w:pPr>
              <w:spacing w:after="0" w:line="240" w:lineRule="auto"/>
              <w:rPr>
                <w:rFonts w:ascii="Calibri" w:eastAsia="Times New Roman" w:hAnsi="Calibri" w:cs="Calibri"/>
                <w:color w:val="000000"/>
                <w:lang w:eastAsia="hr-HR"/>
              </w:rPr>
            </w:pPr>
            <w:r w:rsidRPr="006409D1">
              <w:rPr>
                <w:rFonts w:ascii="Calibri" w:eastAsia="Times New Roman" w:hAnsi="Calibri" w:cs="Calibri"/>
                <w:color w:val="000000"/>
                <w:lang w:eastAsia="hr-HR"/>
              </w:rPr>
              <w:t> </w:t>
            </w:r>
          </w:p>
        </w:tc>
      </w:tr>
      <w:tr w:rsidR="00AA6628" w:rsidRPr="006409D1" w14:paraId="7ECC19B1" w14:textId="77777777" w:rsidTr="008746FF">
        <w:trPr>
          <w:trHeight w:val="300"/>
        </w:trPr>
        <w:tc>
          <w:tcPr>
            <w:tcW w:w="822" w:type="dxa"/>
            <w:tcBorders>
              <w:top w:val="nil"/>
              <w:left w:val="single" w:sz="4" w:space="0" w:color="auto"/>
              <w:bottom w:val="single" w:sz="4" w:space="0" w:color="auto"/>
              <w:right w:val="single" w:sz="4" w:space="0" w:color="auto"/>
            </w:tcBorders>
            <w:shd w:val="clear" w:color="auto" w:fill="auto"/>
            <w:vAlign w:val="center"/>
          </w:tcPr>
          <w:p w14:paraId="3E2CEF07" w14:textId="77777777" w:rsidR="00AA6628" w:rsidRPr="00AA6628" w:rsidRDefault="00AA6628" w:rsidP="00AA6628">
            <w:pPr>
              <w:spacing w:after="0" w:line="240" w:lineRule="auto"/>
              <w:ind w:left="360"/>
              <w:jc w:val="right"/>
              <w:rPr>
                <w:rFonts w:ascii="Calibri" w:eastAsia="Times New Roman" w:hAnsi="Calibri" w:cs="Calibri"/>
                <w:color w:val="000000"/>
                <w:sz w:val="20"/>
                <w:szCs w:val="20"/>
                <w:lang w:eastAsia="hr-HR"/>
              </w:rPr>
            </w:pPr>
          </w:p>
        </w:tc>
        <w:tc>
          <w:tcPr>
            <w:tcW w:w="4468" w:type="dxa"/>
            <w:tcBorders>
              <w:top w:val="nil"/>
              <w:left w:val="nil"/>
              <w:bottom w:val="single" w:sz="4" w:space="0" w:color="auto"/>
              <w:right w:val="single" w:sz="4" w:space="0" w:color="auto"/>
            </w:tcBorders>
            <w:shd w:val="clear" w:color="auto" w:fill="auto"/>
            <w:vAlign w:val="center"/>
          </w:tcPr>
          <w:p w14:paraId="7E8231A3" w14:textId="77777777" w:rsidR="00AA6628" w:rsidRDefault="00AA6628" w:rsidP="006409D1">
            <w:pPr>
              <w:spacing w:after="0" w:line="240" w:lineRule="auto"/>
              <w:rPr>
                <w:rFonts w:ascii="Calibri" w:eastAsia="Times New Roman" w:hAnsi="Calibri" w:cs="Calibri"/>
                <w:color w:val="000000"/>
                <w:sz w:val="20"/>
                <w:szCs w:val="20"/>
                <w:lang w:eastAsia="hr-HR"/>
              </w:rPr>
            </w:pPr>
            <w:r w:rsidRPr="00AA6628">
              <w:rPr>
                <w:rFonts w:ascii="Calibri" w:eastAsia="Times New Roman" w:hAnsi="Calibri" w:cs="Calibri"/>
                <w:color w:val="000000"/>
                <w:sz w:val="20"/>
                <w:szCs w:val="20"/>
                <w:lang w:eastAsia="hr-HR"/>
              </w:rPr>
              <w:t>Izrada detaljne foto-dokumentacije pojedinačnih segmenata i cjelokupnog vitraja.</w:t>
            </w:r>
          </w:p>
          <w:p w14:paraId="631BAA15" w14:textId="77777777" w:rsidR="00F52AD0" w:rsidRDefault="00F52AD0" w:rsidP="006409D1">
            <w:pPr>
              <w:spacing w:after="0" w:line="240" w:lineRule="auto"/>
              <w:rPr>
                <w:rFonts w:ascii="Calibri" w:eastAsia="Times New Roman" w:hAnsi="Calibri" w:cs="Calibri"/>
                <w:color w:val="000000"/>
                <w:sz w:val="20"/>
                <w:szCs w:val="20"/>
                <w:lang w:eastAsia="hr-HR"/>
              </w:rPr>
            </w:pPr>
            <w:r w:rsidRPr="00F52AD0">
              <w:rPr>
                <w:rFonts w:ascii="Calibri" w:eastAsia="Times New Roman" w:hAnsi="Calibri" w:cs="Calibri"/>
                <w:color w:val="000000"/>
                <w:sz w:val="20"/>
                <w:szCs w:val="20"/>
                <w:lang w:eastAsia="hr-HR"/>
              </w:rPr>
              <w:t>U stavku uključen sav rad, materijal, gradilišni i vanjski transporti, pomoćne skele i ostalo.</w:t>
            </w:r>
          </w:p>
          <w:p w14:paraId="5CDAB7F5" w14:textId="69580A60" w:rsidR="00F52AD0" w:rsidRDefault="00F52AD0" w:rsidP="006409D1">
            <w:pPr>
              <w:spacing w:after="0" w:line="240" w:lineRule="auto"/>
              <w:rPr>
                <w:rFonts w:ascii="Calibri" w:eastAsia="Times New Roman" w:hAnsi="Calibri" w:cs="Calibri"/>
                <w:color w:val="000000"/>
                <w:sz w:val="20"/>
                <w:szCs w:val="20"/>
                <w:lang w:eastAsia="hr-HR"/>
              </w:rPr>
            </w:pPr>
            <w:r w:rsidRPr="00F52AD0">
              <w:rPr>
                <w:rFonts w:ascii="Calibri" w:eastAsia="Times New Roman" w:hAnsi="Calibri" w:cs="Calibri"/>
                <w:color w:val="000000"/>
                <w:sz w:val="20"/>
                <w:szCs w:val="20"/>
                <w:lang w:eastAsia="hr-HR"/>
              </w:rPr>
              <w:t>Obračun po komadu vitraja.</w:t>
            </w:r>
          </w:p>
        </w:tc>
        <w:tc>
          <w:tcPr>
            <w:tcW w:w="871" w:type="dxa"/>
            <w:tcBorders>
              <w:top w:val="nil"/>
              <w:left w:val="nil"/>
              <w:bottom w:val="single" w:sz="4" w:space="0" w:color="auto"/>
              <w:right w:val="single" w:sz="4" w:space="0" w:color="auto"/>
            </w:tcBorders>
            <w:shd w:val="clear" w:color="auto" w:fill="auto"/>
            <w:vAlign w:val="center"/>
          </w:tcPr>
          <w:p w14:paraId="4DD018BB" w14:textId="77777777" w:rsidR="00AA6628" w:rsidRPr="006409D1" w:rsidRDefault="00AA6628" w:rsidP="00B40238">
            <w:pPr>
              <w:spacing w:after="0" w:line="240" w:lineRule="auto"/>
              <w:jc w:val="center"/>
              <w:rPr>
                <w:rFonts w:ascii="Calibri" w:eastAsia="Times New Roman" w:hAnsi="Calibri" w:cs="Calibri"/>
                <w:color w:val="000000"/>
                <w:sz w:val="20"/>
                <w:szCs w:val="20"/>
                <w:lang w:eastAsia="hr-HR"/>
              </w:rPr>
            </w:pPr>
          </w:p>
        </w:tc>
        <w:tc>
          <w:tcPr>
            <w:tcW w:w="1859" w:type="dxa"/>
            <w:tcBorders>
              <w:top w:val="nil"/>
              <w:left w:val="nil"/>
              <w:bottom w:val="single" w:sz="4" w:space="0" w:color="auto"/>
              <w:right w:val="single" w:sz="4" w:space="0" w:color="auto"/>
            </w:tcBorders>
            <w:shd w:val="clear" w:color="auto" w:fill="auto"/>
            <w:vAlign w:val="center"/>
          </w:tcPr>
          <w:p w14:paraId="435198E6" w14:textId="77777777" w:rsidR="00AA6628" w:rsidRPr="006409D1" w:rsidRDefault="00AA6628" w:rsidP="006409D1">
            <w:pPr>
              <w:spacing w:after="0" w:line="240" w:lineRule="auto"/>
              <w:jc w:val="center"/>
              <w:rPr>
                <w:rFonts w:ascii="Calibri" w:eastAsia="Times New Roman" w:hAnsi="Calibri" w:cs="Calibri"/>
                <w:color w:val="000000"/>
                <w:sz w:val="20"/>
                <w:szCs w:val="20"/>
                <w:lang w:eastAsia="hr-HR"/>
              </w:rPr>
            </w:pPr>
          </w:p>
        </w:tc>
        <w:tc>
          <w:tcPr>
            <w:tcW w:w="1560" w:type="dxa"/>
            <w:tcBorders>
              <w:top w:val="nil"/>
              <w:left w:val="nil"/>
              <w:bottom w:val="single" w:sz="4" w:space="0" w:color="auto"/>
              <w:right w:val="single" w:sz="4" w:space="0" w:color="auto"/>
            </w:tcBorders>
            <w:shd w:val="clear" w:color="auto" w:fill="auto"/>
            <w:noWrap/>
            <w:vAlign w:val="bottom"/>
          </w:tcPr>
          <w:p w14:paraId="2C6376AA" w14:textId="77777777" w:rsidR="00AA6628" w:rsidRPr="006409D1" w:rsidRDefault="00AA6628" w:rsidP="006409D1">
            <w:pPr>
              <w:spacing w:after="0" w:line="240" w:lineRule="auto"/>
              <w:rPr>
                <w:rFonts w:ascii="Calibri" w:eastAsia="Times New Roman" w:hAnsi="Calibri" w:cs="Calibri"/>
                <w:color w:val="000000"/>
                <w:lang w:eastAsia="hr-HR"/>
              </w:rPr>
            </w:pPr>
          </w:p>
        </w:tc>
      </w:tr>
      <w:tr w:rsidR="00AA6628" w:rsidRPr="006409D1" w14:paraId="7A419B54" w14:textId="77777777" w:rsidTr="008746FF">
        <w:trPr>
          <w:trHeight w:val="300"/>
        </w:trPr>
        <w:tc>
          <w:tcPr>
            <w:tcW w:w="822" w:type="dxa"/>
            <w:tcBorders>
              <w:top w:val="nil"/>
              <w:left w:val="single" w:sz="4" w:space="0" w:color="auto"/>
              <w:bottom w:val="single" w:sz="4" w:space="0" w:color="auto"/>
              <w:right w:val="single" w:sz="4" w:space="0" w:color="auto"/>
            </w:tcBorders>
            <w:shd w:val="clear" w:color="auto" w:fill="auto"/>
            <w:vAlign w:val="center"/>
          </w:tcPr>
          <w:p w14:paraId="4907DAF3" w14:textId="77777777" w:rsidR="00AA6628" w:rsidRPr="00F52AD0" w:rsidRDefault="00AA6628" w:rsidP="00F52AD0">
            <w:pPr>
              <w:pStyle w:val="Odlomakpopisa"/>
              <w:numPr>
                <w:ilvl w:val="0"/>
                <w:numId w:val="12"/>
              </w:numPr>
              <w:spacing w:after="0" w:line="240" w:lineRule="auto"/>
              <w:jc w:val="right"/>
              <w:rPr>
                <w:rFonts w:ascii="Calibri" w:eastAsia="Times New Roman" w:hAnsi="Calibri" w:cs="Calibri"/>
                <w:b/>
                <w:bCs/>
                <w:color w:val="000000"/>
                <w:sz w:val="20"/>
                <w:szCs w:val="20"/>
                <w:lang w:eastAsia="hr-HR"/>
              </w:rPr>
            </w:pPr>
          </w:p>
        </w:tc>
        <w:tc>
          <w:tcPr>
            <w:tcW w:w="4468" w:type="dxa"/>
            <w:tcBorders>
              <w:top w:val="nil"/>
              <w:left w:val="nil"/>
              <w:bottom w:val="single" w:sz="4" w:space="0" w:color="auto"/>
              <w:right w:val="single" w:sz="4" w:space="0" w:color="auto"/>
            </w:tcBorders>
            <w:shd w:val="clear" w:color="auto" w:fill="auto"/>
            <w:vAlign w:val="center"/>
          </w:tcPr>
          <w:p w14:paraId="4D6788A0" w14:textId="22741ECF" w:rsidR="00AA6628" w:rsidRPr="00F52AD0" w:rsidRDefault="00F52AD0" w:rsidP="006409D1">
            <w:pPr>
              <w:spacing w:after="0" w:line="240" w:lineRule="auto"/>
              <w:rPr>
                <w:rFonts w:ascii="Calibri" w:eastAsia="Times New Roman" w:hAnsi="Calibri" w:cs="Calibri"/>
                <w:b/>
                <w:bCs/>
                <w:color w:val="000000"/>
                <w:sz w:val="20"/>
                <w:szCs w:val="20"/>
                <w:lang w:eastAsia="hr-HR"/>
              </w:rPr>
            </w:pPr>
            <w:r w:rsidRPr="00F52AD0">
              <w:rPr>
                <w:rFonts w:ascii="Calibri" w:eastAsia="Times New Roman" w:hAnsi="Calibri" w:cs="Calibri"/>
                <w:b/>
                <w:bCs/>
                <w:color w:val="000000"/>
                <w:sz w:val="20"/>
                <w:szCs w:val="20"/>
                <w:lang w:eastAsia="hr-HR"/>
              </w:rPr>
              <w:t>Shema - otisak</w:t>
            </w:r>
          </w:p>
        </w:tc>
        <w:tc>
          <w:tcPr>
            <w:tcW w:w="871" w:type="dxa"/>
            <w:tcBorders>
              <w:top w:val="nil"/>
              <w:left w:val="nil"/>
              <w:bottom w:val="single" w:sz="4" w:space="0" w:color="auto"/>
              <w:right w:val="single" w:sz="4" w:space="0" w:color="auto"/>
            </w:tcBorders>
            <w:shd w:val="clear" w:color="auto" w:fill="auto"/>
            <w:vAlign w:val="center"/>
          </w:tcPr>
          <w:p w14:paraId="17F12EA1" w14:textId="4F02FC1F" w:rsidR="00AA6628" w:rsidRPr="006409D1" w:rsidRDefault="00F52AD0" w:rsidP="00B40238">
            <w:pPr>
              <w:spacing w:after="0" w:line="240" w:lineRule="auto"/>
              <w:jc w:val="center"/>
              <w:rPr>
                <w:rFonts w:ascii="Calibri" w:eastAsia="Times New Roman" w:hAnsi="Calibri" w:cs="Calibri"/>
                <w:color w:val="000000"/>
                <w:sz w:val="20"/>
                <w:szCs w:val="20"/>
                <w:lang w:eastAsia="hr-HR"/>
              </w:rPr>
            </w:pPr>
            <w:r>
              <w:rPr>
                <w:rFonts w:ascii="Calibri" w:eastAsia="Times New Roman" w:hAnsi="Calibri" w:cs="Calibri"/>
                <w:color w:val="000000"/>
                <w:sz w:val="20"/>
                <w:szCs w:val="20"/>
                <w:lang w:eastAsia="hr-HR"/>
              </w:rPr>
              <w:t>11</w:t>
            </w:r>
          </w:p>
        </w:tc>
        <w:tc>
          <w:tcPr>
            <w:tcW w:w="1859" w:type="dxa"/>
            <w:tcBorders>
              <w:top w:val="nil"/>
              <w:left w:val="nil"/>
              <w:bottom w:val="single" w:sz="4" w:space="0" w:color="auto"/>
              <w:right w:val="single" w:sz="4" w:space="0" w:color="auto"/>
            </w:tcBorders>
            <w:shd w:val="clear" w:color="auto" w:fill="auto"/>
            <w:vAlign w:val="center"/>
          </w:tcPr>
          <w:p w14:paraId="1A969B6D" w14:textId="77777777" w:rsidR="00AA6628" w:rsidRPr="006409D1" w:rsidRDefault="00AA6628" w:rsidP="006409D1">
            <w:pPr>
              <w:spacing w:after="0" w:line="240" w:lineRule="auto"/>
              <w:jc w:val="center"/>
              <w:rPr>
                <w:rFonts w:ascii="Calibri" w:eastAsia="Times New Roman" w:hAnsi="Calibri" w:cs="Calibri"/>
                <w:color w:val="000000"/>
                <w:sz w:val="20"/>
                <w:szCs w:val="20"/>
                <w:lang w:eastAsia="hr-HR"/>
              </w:rPr>
            </w:pPr>
          </w:p>
        </w:tc>
        <w:tc>
          <w:tcPr>
            <w:tcW w:w="1560" w:type="dxa"/>
            <w:tcBorders>
              <w:top w:val="nil"/>
              <w:left w:val="nil"/>
              <w:bottom w:val="single" w:sz="4" w:space="0" w:color="auto"/>
              <w:right w:val="single" w:sz="4" w:space="0" w:color="auto"/>
            </w:tcBorders>
            <w:shd w:val="clear" w:color="auto" w:fill="auto"/>
            <w:noWrap/>
            <w:vAlign w:val="bottom"/>
          </w:tcPr>
          <w:p w14:paraId="1ED55C46" w14:textId="77777777" w:rsidR="00AA6628" w:rsidRPr="006409D1" w:rsidRDefault="00AA6628" w:rsidP="006409D1">
            <w:pPr>
              <w:spacing w:after="0" w:line="240" w:lineRule="auto"/>
              <w:rPr>
                <w:rFonts w:ascii="Calibri" w:eastAsia="Times New Roman" w:hAnsi="Calibri" w:cs="Calibri"/>
                <w:color w:val="000000"/>
                <w:lang w:eastAsia="hr-HR"/>
              </w:rPr>
            </w:pPr>
          </w:p>
        </w:tc>
      </w:tr>
      <w:tr w:rsidR="00AA6628" w:rsidRPr="006409D1" w14:paraId="72BFA1E1" w14:textId="77777777" w:rsidTr="008746FF">
        <w:trPr>
          <w:trHeight w:val="300"/>
        </w:trPr>
        <w:tc>
          <w:tcPr>
            <w:tcW w:w="822" w:type="dxa"/>
            <w:tcBorders>
              <w:top w:val="nil"/>
              <w:left w:val="single" w:sz="4" w:space="0" w:color="auto"/>
              <w:bottom w:val="single" w:sz="4" w:space="0" w:color="auto"/>
              <w:right w:val="single" w:sz="4" w:space="0" w:color="auto"/>
            </w:tcBorders>
            <w:shd w:val="clear" w:color="auto" w:fill="auto"/>
            <w:vAlign w:val="center"/>
          </w:tcPr>
          <w:p w14:paraId="636D73EF" w14:textId="77777777" w:rsidR="00AA6628" w:rsidRPr="00AA6628" w:rsidRDefault="00AA6628" w:rsidP="00AA6628">
            <w:pPr>
              <w:spacing w:after="0" w:line="240" w:lineRule="auto"/>
              <w:ind w:left="360"/>
              <w:jc w:val="right"/>
              <w:rPr>
                <w:rFonts w:ascii="Calibri" w:eastAsia="Times New Roman" w:hAnsi="Calibri" w:cs="Calibri"/>
                <w:color w:val="000000"/>
                <w:sz w:val="20"/>
                <w:szCs w:val="20"/>
                <w:lang w:eastAsia="hr-HR"/>
              </w:rPr>
            </w:pPr>
          </w:p>
        </w:tc>
        <w:tc>
          <w:tcPr>
            <w:tcW w:w="4468" w:type="dxa"/>
            <w:tcBorders>
              <w:top w:val="nil"/>
              <w:left w:val="nil"/>
              <w:bottom w:val="single" w:sz="4" w:space="0" w:color="auto"/>
              <w:right w:val="single" w:sz="4" w:space="0" w:color="auto"/>
            </w:tcBorders>
            <w:shd w:val="clear" w:color="auto" w:fill="auto"/>
            <w:vAlign w:val="center"/>
          </w:tcPr>
          <w:p w14:paraId="7D2B2ACB" w14:textId="77777777" w:rsidR="00AA6628" w:rsidRDefault="00F52AD0" w:rsidP="006409D1">
            <w:pPr>
              <w:spacing w:after="0" w:line="240" w:lineRule="auto"/>
              <w:rPr>
                <w:rFonts w:ascii="Calibri" w:eastAsia="Times New Roman" w:hAnsi="Calibri" w:cs="Calibri"/>
                <w:color w:val="000000"/>
                <w:sz w:val="20"/>
                <w:szCs w:val="20"/>
                <w:lang w:eastAsia="hr-HR"/>
              </w:rPr>
            </w:pPr>
            <w:r w:rsidRPr="00F52AD0">
              <w:rPr>
                <w:rFonts w:ascii="Calibri" w:eastAsia="Times New Roman" w:hAnsi="Calibri" w:cs="Calibri"/>
                <w:color w:val="000000"/>
                <w:sz w:val="20"/>
                <w:szCs w:val="20"/>
                <w:lang w:eastAsia="hr-HR"/>
              </w:rPr>
              <w:t>Izrada shema staklenih segmenata unutar vitraja (plavi otisak)</w:t>
            </w:r>
            <w:r>
              <w:rPr>
                <w:rFonts w:ascii="Calibri" w:eastAsia="Times New Roman" w:hAnsi="Calibri" w:cs="Calibri"/>
                <w:color w:val="000000"/>
                <w:sz w:val="20"/>
                <w:szCs w:val="20"/>
                <w:lang w:eastAsia="hr-HR"/>
              </w:rPr>
              <w:t>.</w:t>
            </w:r>
          </w:p>
          <w:p w14:paraId="3F0FD2D6" w14:textId="77777777" w:rsidR="00F52AD0" w:rsidRDefault="00F52AD0" w:rsidP="006409D1">
            <w:pPr>
              <w:spacing w:after="0" w:line="240" w:lineRule="auto"/>
              <w:rPr>
                <w:rFonts w:ascii="Calibri" w:eastAsia="Times New Roman" w:hAnsi="Calibri" w:cs="Calibri"/>
                <w:color w:val="000000"/>
                <w:sz w:val="20"/>
                <w:szCs w:val="20"/>
                <w:lang w:eastAsia="hr-HR"/>
              </w:rPr>
            </w:pPr>
            <w:r w:rsidRPr="00F52AD0">
              <w:rPr>
                <w:rFonts w:ascii="Calibri" w:eastAsia="Times New Roman" w:hAnsi="Calibri" w:cs="Calibri"/>
                <w:color w:val="000000"/>
                <w:sz w:val="20"/>
                <w:szCs w:val="20"/>
                <w:lang w:eastAsia="hr-HR"/>
              </w:rPr>
              <w:t>U stavku uključen sav rad, materijal, gradilišni i vanjski transporti, pomoćne skele i ostalo.</w:t>
            </w:r>
          </w:p>
          <w:p w14:paraId="79058298" w14:textId="6EBCAA27" w:rsidR="00F52AD0" w:rsidRDefault="00F52AD0" w:rsidP="006409D1">
            <w:pPr>
              <w:spacing w:after="0" w:line="240" w:lineRule="auto"/>
              <w:rPr>
                <w:rFonts w:ascii="Calibri" w:eastAsia="Times New Roman" w:hAnsi="Calibri" w:cs="Calibri"/>
                <w:color w:val="000000"/>
                <w:sz w:val="20"/>
                <w:szCs w:val="20"/>
                <w:lang w:eastAsia="hr-HR"/>
              </w:rPr>
            </w:pPr>
            <w:r w:rsidRPr="00F52AD0">
              <w:rPr>
                <w:rFonts w:ascii="Calibri" w:eastAsia="Times New Roman" w:hAnsi="Calibri" w:cs="Calibri"/>
                <w:color w:val="000000"/>
                <w:sz w:val="20"/>
                <w:szCs w:val="20"/>
                <w:lang w:eastAsia="hr-HR"/>
              </w:rPr>
              <w:t>Obračun po komadu vitraja.</w:t>
            </w:r>
          </w:p>
        </w:tc>
        <w:tc>
          <w:tcPr>
            <w:tcW w:w="871" w:type="dxa"/>
            <w:tcBorders>
              <w:top w:val="nil"/>
              <w:left w:val="nil"/>
              <w:bottom w:val="single" w:sz="4" w:space="0" w:color="auto"/>
              <w:right w:val="single" w:sz="4" w:space="0" w:color="auto"/>
            </w:tcBorders>
            <w:shd w:val="clear" w:color="auto" w:fill="auto"/>
            <w:vAlign w:val="center"/>
          </w:tcPr>
          <w:p w14:paraId="636FFB33" w14:textId="77777777" w:rsidR="00AA6628" w:rsidRPr="006409D1" w:rsidRDefault="00AA6628" w:rsidP="00B40238">
            <w:pPr>
              <w:spacing w:after="0" w:line="240" w:lineRule="auto"/>
              <w:jc w:val="center"/>
              <w:rPr>
                <w:rFonts w:ascii="Calibri" w:eastAsia="Times New Roman" w:hAnsi="Calibri" w:cs="Calibri"/>
                <w:color w:val="000000"/>
                <w:sz w:val="20"/>
                <w:szCs w:val="20"/>
                <w:lang w:eastAsia="hr-HR"/>
              </w:rPr>
            </w:pPr>
          </w:p>
        </w:tc>
        <w:tc>
          <w:tcPr>
            <w:tcW w:w="1859" w:type="dxa"/>
            <w:tcBorders>
              <w:top w:val="nil"/>
              <w:left w:val="nil"/>
              <w:bottom w:val="single" w:sz="4" w:space="0" w:color="auto"/>
              <w:right w:val="single" w:sz="4" w:space="0" w:color="auto"/>
            </w:tcBorders>
            <w:shd w:val="clear" w:color="auto" w:fill="auto"/>
            <w:vAlign w:val="center"/>
          </w:tcPr>
          <w:p w14:paraId="5A04C8A4" w14:textId="77777777" w:rsidR="00AA6628" w:rsidRPr="006409D1" w:rsidRDefault="00AA6628" w:rsidP="006409D1">
            <w:pPr>
              <w:spacing w:after="0" w:line="240" w:lineRule="auto"/>
              <w:jc w:val="center"/>
              <w:rPr>
                <w:rFonts w:ascii="Calibri" w:eastAsia="Times New Roman" w:hAnsi="Calibri" w:cs="Calibri"/>
                <w:color w:val="000000"/>
                <w:sz w:val="20"/>
                <w:szCs w:val="20"/>
                <w:lang w:eastAsia="hr-HR"/>
              </w:rPr>
            </w:pPr>
          </w:p>
        </w:tc>
        <w:tc>
          <w:tcPr>
            <w:tcW w:w="1560" w:type="dxa"/>
            <w:tcBorders>
              <w:top w:val="nil"/>
              <w:left w:val="nil"/>
              <w:bottom w:val="single" w:sz="4" w:space="0" w:color="auto"/>
              <w:right w:val="single" w:sz="4" w:space="0" w:color="auto"/>
            </w:tcBorders>
            <w:shd w:val="clear" w:color="auto" w:fill="auto"/>
            <w:noWrap/>
            <w:vAlign w:val="bottom"/>
          </w:tcPr>
          <w:p w14:paraId="049211C0" w14:textId="77777777" w:rsidR="00AA6628" w:rsidRPr="006409D1" w:rsidRDefault="00AA6628" w:rsidP="006409D1">
            <w:pPr>
              <w:spacing w:after="0" w:line="240" w:lineRule="auto"/>
              <w:rPr>
                <w:rFonts w:ascii="Calibri" w:eastAsia="Times New Roman" w:hAnsi="Calibri" w:cs="Calibri"/>
                <w:color w:val="000000"/>
                <w:lang w:eastAsia="hr-HR"/>
              </w:rPr>
            </w:pPr>
          </w:p>
        </w:tc>
      </w:tr>
      <w:tr w:rsidR="00AA6628" w:rsidRPr="006409D1" w14:paraId="40C6AAB7" w14:textId="77777777" w:rsidTr="008746FF">
        <w:trPr>
          <w:trHeight w:val="300"/>
        </w:trPr>
        <w:tc>
          <w:tcPr>
            <w:tcW w:w="822" w:type="dxa"/>
            <w:tcBorders>
              <w:top w:val="nil"/>
              <w:left w:val="single" w:sz="4" w:space="0" w:color="auto"/>
              <w:bottom w:val="single" w:sz="4" w:space="0" w:color="auto"/>
              <w:right w:val="single" w:sz="4" w:space="0" w:color="auto"/>
            </w:tcBorders>
            <w:shd w:val="clear" w:color="auto" w:fill="auto"/>
            <w:vAlign w:val="center"/>
          </w:tcPr>
          <w:p w14:paraId="081D2FB4" w14:textId="77777777" w:rsidR="00AA6628" w:rsidRPr="00F52AD0" w:rsidRDefault="00AA6628" w:rsidP="00F52AD0">
            <w:pPr>
              <w:pStyle w:val="Odlomakpopisa"/>
              <w:numPr>
                <w:ilvl w:val="0"/>
                <w:numId w:val="12"/>
              </w:numPr>
              <w:spacing w:after="0" w:line="240" w:lineRule="auto"/>
              <w:jc w:val="right"/>
              <w:rPr>
                <w:rFonts w:ascii="Calibri" w:eastAsia="Times New Roman" w:hAnsi="Calibri" w:cs="Calibri"/>
                <w:b/>
                <w:bCs/>
                <w:color w:val="000000"/>
                <w:sz w:val="20"/>
                <w:szCs w:val="20"/>
                <w:lang w:eastAsia="hr-HR"/>
              </w:rPr>
            </w:pPr>
          </w:p>
        </w:tc>
        <w:tc>
          <w:tcPr>
            <w:tcW w:w="4468" w:type="dxa"/>
            <w:tcBorders>
              <w:top w:val="nil"/>
              <w:left w:val="nil"/>
              <w:bottom w:val="single" w:sz="4" w:space="0" w:color="auto"/>
              <w:right w:val="single" w:sz="4" w:space="0" w:color="auto"/>
            </w:tcBorders>
            <w:shd w:val="clear" w:color="auto" w:fill="auto"/>
            <w:vAlign w:val="center"/>
          </w:tcPr>
          <w:p w14:paraId="62BBC20A" w14:textId="5EB88B46" w:rsidR="00AA6628" w:rsidRPr="00F52AD0" w:rsidRDefault="00F52AD0" w:rsidP="006409D1">
            <w:pPr>
              <w:spacing w:after="0" w:line="240" w:lineRule="auto"/>
              <w:rPr>
                <w:rFonts w:ascii="Calibri" w:eastAsia="Times New Roman" w:hAnsi="Calibri" w:cs="Calibri"/>
                <w:b/>
                <w:bCs/>
                <w:color w:val="000000"/>
                <w:sz w:val="20"/>
                <w:szCs w:val="20"/>
                <w:lang w:eastAsia="hr-HR"/>
              </w:rPr>
            </w:pPr>
            <w:r w:rsidRPr="00F52AD0">
              <w:rPr>
                <w:rFonts w:ascii="Calibri" w:eastAsia="Times New Roman" w:hAnsi="Calibri" w:cs="Calibri"/>
                <w:b/>
                <w:bCs/>
                <w:color w:val="000000"/>
                <w:sz w:val="20"/>
                <w:szCs w:val="20"/>
                <w:lang w:eastAsia="hr-HR"/>
              </w:rPr>
              <w:t>Kopiranje i izmjera</w:t>
            </w:r>
          </w:p>
        </w:tc>
        <w:tc>
          <w:tcPr>
            <w:tcW w:w="871" w:type="dxa"/>
            <w:tcBorders>
              <w:top w:val="nil"/>
              <w:left w:val="nil"/>
              <w:bottom w:val="single" w:sz="4" w:space="0" w:color="auto"/>
              <w:right w:val="single" w:sz="4" w:space="0" w:color="auto"/>
            </w:tcBorders>
            <w:shd w:val="clear" w:color="auto" w:fill="auto"/>
            <w:vAlign w:val="center"/>
          </w:tcPr>
          <w:p w14:paraId="580FD592" w14:textId="7F501ED6" w:rsidR="00AA6628" w:rsidRPr="006409D1" w:rsidRDefault="00F52AD0" w:rsidP="00B40238">
            <w:pPr>
              <w:spacing w:after="0" w:line="240" w:lineRule="auto"/>
              <w:jc w:val="center"/>
              <w:rPr>
                <w:rFonts w:ascii="Calibri" w:eastAsia="Times New Roman" w:hAnsi="Calibri" w:cs="Calibri"/>
                <w:color w:val="000000"/>
                <w:sz w:val="20"/>
                <w:szCs w:val="20"/>
                <w:lang w:eastAsia="hr-HR"/>
              </w:rPr>
            </w:pPr>
            <w:r>
              <w:rPr>
                <w:rFonts w:ascii="Calibri" w:eastAsia="Times New Roman" w:hAnsi="Calibri" w:cs="Calibri"/>
                <w:color w:val="000000"/>
                <w:sz w:val="20"/>
                <w:szCs w:val="20"/>
                <w:lang w:eastAsia="hr-HR"/>
              </w:rPr>
              <w:t>11</w:t>
            </w:r>
          </w:p>
        </w:tc>
        <w:tc>
          <w:tcPr>
            <w:tcW w:w="1859" w:type="dxa"/>
            <w:tcBorders>
              <w:top w:val="nil"/>
              <w:left w:val="nil"/>
              <w:bottom w:val="single" w:sz="4" w:space="0" w:color="auto"/>
              <w:right w:val="single" w:sz="4" w:space="0" w:color="auto"/>
            </w:tcBorders>
            <w:shd w:val="clear" w:color="auto" w:fill="auto"/>
            <w:vAlign w:val="center"/>
          </w:tcPr>
          <w:p w14:paraId="72811701" w14:textId="77777777" w:rsidR="00AA6628" w:rsidRPr="006409D1" w:rsidRDefault="00AA6628" w:rsidP="006409D1">
            <w:pPr>
              <w:spacing w:after="0" w:line="240" w:lineRule="auto"/>
              <w:jc w:val="center"/>
              <w:rPr>
                <w:rFonts w:ascii="Calibri" w:eastAsia="Times New Roman" w:hAnsi="Calibri" w:cs="Calibri"/>
                <w:color w:val="000000"/>
                <w:sz w:val="20"/>
                <w:szCs w:val="20"/>
                <w:lang w:eastAsia="hr-HR"/>
              </w:rPr>
            </w:pPr>
          </w:p>
        </w:tc>
        <w:tc>
          <w:tcPr>
            <w:tcW w:w="1560" w:type="dxa"/>
            <w:tcBorders>
              <w:top w:val="nil"/>
              <w:left w:val="nil"/>
              <w:bottom w:val="single" w:sz="4" w:space="0" w:color="auto"/>
              <w:right w:val="single" w:sz="4" w:space="0" w:color="auto"/>
            </w:tcBorders>
            <w:shd w:val="clear" w:color="auto" w:fill="auto"/>
            <w:noWrap/>
            <w:vAlign w:val="bottom"/>
          </w:tcPr>
          <w:p w14:paraId="5D5C80D1" w14:textId="77777777" w:rsidR="00AA6628" w:rsidRPr="006409D1" w:rsidRDefault="00AA6628" w:rsidP="006409D1">
            <w:pPr>
              <w:spacing w:after="0" w:line="240" w:lineRule="auto"/>
              <w:rPr>
                <w:rFonts w:ascii="Calibri" w:eastAsia="Times New Roman" w:hAnsi="Calibri" w:cs="Calibri"/>
                <w:color w:val="000000"/>
                <w:lang w:eastAsia="hr-HR"/>
              </w:rPr>
            </w:pPr>
          </w:p>
        </w:tc>
      </w:tr>
      <w:tr w:rsidR="00AA6628" w:rsidRPr="006409D1" w14:paraId="0A75527E" w14:textId="77777777" w:rsidTr="008746FF">
        <w:trPr>
          <w:trHeight w:val="300"/>
        </w:trPr>
        <w:tc>
          <w:tcPr>
            <w:tcW w:w="822" w:type="dxa"/>
            <w:tcBorders>
              <w:top w:val="nil"/>
              <w:left w:val="single" w:sz="4" w:space="0" w:color="auto"/>
              <w:bottom w:val="single" w:sz="4" w:space="0" w:color="auto"/>
              <w:right w:val="single" w:sz="4" w:space="0" w:color="auto"/>
            </w:tcBorders>
            <w:shd w:val="clear" w:color="auto" w:fill="auto"/>
            <w:vAlign w:val="center"/>
          </w:tcPr>
          <w:p w14:paraId="0ECB5E63" w14:textId="77777777" w:rsidR="00AA6628" w:rsidRPr="00AA6628" w:rsidRDefault="00AA6628" w:rsidP="00AA6628">
            <w:pPr>
              <w:spacing w:after="0" w:line="240" w:lineRule="auto"/>
              <w:ind w:left="360"/>
              <w:jc w:val="right"/>
              <w:rPr>
                <w:rFonts w:ascii="Calibri" w:eastAsia="Times New Roman" w:hAnsi="Calibri" w:cs="Calibri"/>
                <w:color w:val="000000"/>
                <w:sz w:val="20"/>
                <w:szCs w:val="20"/>
                <w:lang w:eastAsia="hr-HR"/>
              </w:rPr>
            </w:pPr>
          </w:p>
        </w:tc>
        <w:tc>
          <w:tcPr>
            <w:tcW w:w="4468" w:type="dxa"/>
            <w:tcBorders>
              <w:top w:val="nil"/>
              <w:left w:val="nil"/>
              <w:bottom w:val="single" w:sz="4" w:space="0" w:color="auto"/>
              <w:right w:val="single" w:sz="4" w:space="0" w:color="auto"/>
            </w:tcBorders>
            <w:shd w:val="clear" w:color="auto" w:fill="auto"/>
            <w:vAlign w:val="center"/>
          </w:tcPr>
          <w:p w14:paraId="3B694874" w14:textId="77777777" w:rsidR="00AA6628" w:rsidRDefault="00F52AD0" w:rsidP="006409D1">
            <w:pPr>
              <w:spacing w:after="0" w:line="240" w:lineRule="auto"/>
              <w:rPr>
                <w:rFonts w:ascii="Calibri" w:eastAsia="Times New Roman" w:hAnsi="Calibri" w:cs="Calibri"/>
                <w:color w:val="000000"/>
                <w:sz w:val="20"/>
                <w:szCs w:val="20"/>
                <w:lang w:eastAsia="hr-HR"/>
              </w:rPr>
            </w:pPr>
            <w:r w:rsidRPr="00F52AD0">
              <w:rPr>
                <w:rFonts w:ascii="Calibri" w:eastAsia="Times New Roman" w:hAnsi="Calibri" w:cs="Calibri"/>
                <w:color w:val="000000"/>
                <w:sz w:val="20"/>
                <w:szCs w:val="20"/>
                <w:lang w:eastAsia="hr-HR"/>
              </w:rPr>
              <w:t>Kopiranje i izmjera vitraja; tehnički nacrt vitraja po segmentu (dimenzije, debljine, trenutno stanje sa napuknućima, nacrt budućeg stanja i dimenzija).</w:t>
            </w:r>
          </w:p>
          <w:p w14:paraId="708D35DE" w14:textId="77777777" w:rsidR="00F52AD0" w:rsidRDefault="00F52AD0" w:rsidP="006409D1">
            <w:pPr>
              <w:spacing w:after="0" w:line="240" w:lineRule="auto"/>
              <w:rPr>
                <w:rFonts w:ascii="Calibri" w:eastAsia="Times New Roman" w:hAnsi="Calibri" w:cs="Calibri"/>
                <w:color w:val="000000"/>
                <w:sz w:val="20"/>
                <w:szCs w:val="20"/>
                <w:lang w:eastAsia="hr-HR"/>
              </w:rPr>
            </w:pPr>
            <w:r w:rsidRPr="00F52AD0">
              <w:rPr>
                <w:rFonts w:ascii="Calibri" w:eastAsia="Times New Roman" w:hAnsi="Calibri" w:cs="Calibri"/>
                <w:color w:val="000000"/>
                <w:sz w:val="20"/>
                <w:szCs w:val="20"/>
                <w:lang w:eastAsia="hr-HR"/>
              </w:rPr>
              <w:t>U stavku uključen sav rad, materijal, gradilišni i vanjski transporti, pomoćne skele i ostalo.</w:t>
            </w:r>
            <w:r>
              <w:rPr>
                <w:rFonts w:ascii="Calibri" w:eastAsia="Times New Roman" w:hAnsi="Calibri" w:cs="Calibri"/>
                <w:color w:val="000000"/>
                <w:sz w:val="20"/>
                <w:szCs w:val="20"/>
                <w:lang w:eastAsia="hr-HR"/>
              </w:rPr>
              <w:t xml:space="preserve"> </w:t>
            </w:r>
          </w:p>
          <w:p w14:paraId="2AF0AD58" w14:textId="5F238409" w:rsidR="00F52AD0" w:rsidRDefault="00F52AD0" w:rsidP="006409D1">
            <w:pPr>
              <w:spacing w:after="0" w:line="240" w:lineRule="auto"/>
              <w:rPr>
                <w:rFonts w:ascii="Calibri" w:eastAsia="Times New Roman" w:hAnsi="Calibri" w:cs="Calibri"/>
                <w:color w:val="000000"/>
                <w:sz w:val="20"/>
                <w:szCs w:val="20"/>
                <w:lang w:eastAsia="hr-HR"/>
              </w:rPr>
            </w:pPr>
            <w:r w:rsidRPr="00F52AD0">
              <w:rPr>
                <w:rFonts w:ascii="Calibri" w:eastAsia="Times New Roman" w:hAnsi="Calibri" w:cs="Calibri"/>
                <w:color w:val="000000"/>
                <w:sz w:val="20"/>
                <w:szCs w:val="20"/>
                <w:lang w:eastAsia="hr-HR"/>
              </w:rPr>
              <w:t>Obračun po komadu.</w:t>
            </w:r>
          </w:p>
        </w:tc>
        <w:tc>
          <w:tcPr>
            <w:tcW w:w="871" w:type="dxa"/>
            <w:tcBorders>
              <w:top w:val="nil"/>
              <w:left w:val="nil"/>
              <w:bottom w:val="single" w:sz="4" w:space="0" w:color="auto"/>
              <w:right w:val="single" w:sz="4" w:space="0" w:color="auto"/>
            </w:tcBorders>
            <w:shd w:val="clear" w:color="auto" w:fill="auto"/>
            <w:vAlign w:val="center"/>
          </w:tcPr>
          <w:p w14:paraId="6E36D757" w14:textId="77777777" w:rsidR="00AA6628" w:rsidRPr="006409D1" w:rsidRDefault="00AA6628" w:rsidP="00B40238">
            <w:pPr>
              <w:spacing w:after="0" w:line="240" w:lineRule="auto"/>
              <w:jc w:val="center"/>
              <w:rPr>
                <w:rFonts w:ascii="Calibri" w:eastAsia="Times New Roman" w:hAnsi="Calibri" w:cs="Calibri"/>
                <w:color w:val="000000"/>
                <w:sz w:val="20"/>
                <w:szCs w:val="20"/>
                <w:lang w:eastAsia="hr-HR"/>
              </w:rPr>
            </w:pPr>
          </w:p>
        </w:tc>
        <w:tc>
          <w:tcPr>
            <w:tcW w:w="1859" w:type="dxa"/>
            <w:tcBorders>
              <w:top w:val="nil"/>
              <w:left w:val="nil"/>
              <w:bottom w:val="single" w:sz="4" w:space="0" w:color="auto"/>
              <w:right w:val="single" w:sz="4" w:space="0" w:color="auto"/>
            </w:tcBorders>
            <w:shd w:val="clear" w:color="auto" w:fill="auto"/>
            <w:vAlign w:val="center"/>
          </w:tcPr>
          <w:p w14:paraId="48F024A8" w14:textId="77777777" w:rsidR="00AA6628" w:rsidRPr="006409D1" w:rsidRDefault="00AA6628" w:rsidP="006409D1">
            <w:pPr>
              <w:spacing w:after="0" w:line="240" w:lineRule="auto"/>
              <w:jc w:val="center"/>
              <w:rPr>
                <w:rFonts w:ascii="Calibri" w:eastAsia="Times New Roman" w:hAnsi="Calibri" w:cs="Calibri"/>
                <w:color w:val="000000"/>
                <w:sz w:val="20"/>
                <w:szCs w:val="20"/>
                <w:lang w:eastAsia="hr-HR"/>
              </w:rPr>
            </w:pPr>
          </w:p>
        </w:tc>
        <w:tc>
          <w:tcPr>
            <w:tcW w:w="1560" w:type="dxa"/>
            <w:tcBorders>
              <w:top w:val="nil"/>
              <w:left w:val="nil"/>
              <w:bottom w:val="single" w:sz="4" w:space="0" w:color="auto"/>
              <w:right w:val="single" w:sz="4" w:space="0" w:color="auto"/>
            </w:tcBorders>
            <w:shd w:val="clear" w:color="auto" w:fill="auto"/>
            <w:noWrap/>
            <w:vAlign w:val="bottom"/>
          </w:tcPr>
          <w:p w14:paraId="3FBB2B34" w14:textId="77777777" w:rsidR="00AA6628" w:rsidRPr="006409D1" w:rsidRDefault="00AA6628" w:rsidP="006409D1">
            <w:pPr>
              <w:spacing w:after="0" w:line="240" w:lineRule="auto"/>
              <w:rPr>
                <w:rFonts w:ascii="Calibri" w:eastAsia="Times New Roman" w:hAnsi="Calibri" w:cs="Calibri"/>
                <w:color w:val="000000"/>
                <w:lang w:eastAsia="hr-HR"/>
              </w:rPr>
            </w:pPr>
          </w:p>
        </w:tc>
      </w:tr>
      <w:tr w:rsidR="00AA6628" w:rsidRPr="006409D1" w14:paraId="366C53EA" w14:textId="77777777" w:rsidTr="008746FF">
        <w:trPr>
          <w:trHeight w:val="300"/>
        </w:trPr>
        <w:tc>
          <w:tcPr>
            <w:tcW w:w="822" w:type="dxa"/>
            <w:tcBorders>
              <w:top w:val="nil"/>
              <w:left w:val="single" w:sz="4" w:space="0" w:color="auto"/>
              <w:bottom w:val="single" w:sz="4" w:space="0" w:color="auto"/>
              <w:right w:val="single" w:sz="4" w:space="0" w:color="auto"/>
            </w:tcBorders>
            <w:shd w:val="clear" w:color="auto" w:fill="auto"/>
            <w:vAlign w:val="center"/>
          </w:tcPr>
          <w:p w14:paraId="65E0B0D4" w14:textId="77777777" w:rsidR="00AA6628" w:rsidRPr="00F52AD0" w:rsidRDefault="00AA6628" w:rsidP="00F52AD0">
            <w:pPr>
              <w:pStyle w:val="Odlomakpopisa"/>
              <w:numPr>
                <w:ilvl w:val="0"/>
                <w:numId w:val="12"/>
              </w:numPr>
              <w:spacing w:after="0" w:line="240" w:lineRule="auto"/>
              <w:jc w:val="right"/>
              <w:rPr>
                <w:rFonts w:ascii="Calibri" w:eastAsia="Times New Roman" w:hAnsi="Calibri" w:cs="Calibri"/>
                <w:b/>
                <w:bCs/>
                <w:color w:val="000000"/>
                <w:sz w:val="20"/>
                <w:szCs w:val="20"/>
                <w:lang w:eastAsia="hr-HR"/>
              </w:rPr>
            </w:pPr>
          </w:p>
        </w:tc>
        <w:tc>
          <w:tcPr>
            <w:tcW w:w="4468" w:type="dxa"/>
            <w:tcBorders>
              <w:top w:val="nil"/>
              <w:left w:val="nil"/>
              <w:bottom w:val="single" w:sz="4" w:space="0" w:color="auto"/>
              <w:right w:val="single" w:sz="4" w:space="0" w:color="auto"/>
            </w:tcBorders>
            <w:shd w:val="clear" w:color="auto" w:fill="auto"/>
            <w:vAlign w:val="center"/>
          </w:tcPr>
          <w:p w14:paraId="77ECB284" w14:textId="0633F108" w:rsidR="00AA6628" w:rsidRPr="00F52AD0" w:rsidRDefault="00F52AD0" w:rsidP="006409D1">
            <w:pPr>
              <w:spacing w:after="0" w:line="240" w:lineRule="auto"/>
              <w:rPr>
                <w:rFonts w:ascii="Calibri" w:eastAsia="Times New Roman" w:hAnsi="Calibri" w:cs="Calibri"/>
                <w:b/>
                <w:bCs/>
                <w:color w:val="000000"/>
                <w:sz w:val="20"/>
                <w:szCs w:val="20"/>
                <w:lang w:eastAsia="hr-HR"/>
              </w:rPr>
            </w:pPr>
            <w:r w:rsidRPr="00F52AD0">
              <w:rPr>
                <w:rFonts w:ascii="Calibri" w:eastAsia="Times New Roman" w:hAnsi="Calibri" w:cs="Calibri"/>
                <w:b/>
                <w:bCs/>
                <w:color w:val="000000"/>
                <w:sz w:val="20"/>
                <w:szCs w:val="20"/>
                <w:lang w:eastAsia="hr-HR"/>
              </w:rPr>
              <w:t>Odstranjivanje olovnih spojeva</w:t>
            </w:r>
          </w:p>
        </w:tc>
        <w:tc>
          <w:tcPr>
            <w:tcW w:w="871" w:type="dxa"/>
            <w:tcBorders>
              <w:top w:val="nil"/>
              <w:left w:val="nil"/>
              <w:bottom w:val="single" w:sz="4" w:space="0" w:color="auto"/>
              <w:right w:val="single" w:sz="4" w:space="0" w:color="auto"/>
            </w:tcBorders>
            <w:shd w:val="clear" w:color="auto" w:fill="auto"/>
            <w:vAlign w:val="center"/>
          </w:tcPr>
          <w:p w14:paraId="4E897BAC" w14:textId="0EB20982" w:rsidR="00AA6628" w:rsidRPr="006409D1" w:rsidRDefault="00F52AD0" w:rsidP="00B40238">
            <w:pPr>
              <w:spacing w:after="0" w:line="240" w:lineRule="auto"/>
              <w:jc w:val="center"/>
              <w:rPr>
                <w:rFonts w:ascii="Calibri" w:eastAsia="Times New Roman" w:hAnsi="Calibri" w:cs="Calibri"/>
                <w:color w:val="000000"/>
                <w:sz w:val="20"/>
                <w:szCs w:val="20"/>
                <w:lang w:eastAsia="hr-HR"/>
              </w:rPr>
            </w:pPr>
            <w:r>
              <w:rPr>
                <w:rFonts w:ascii="Calibri" w:eastAsia="Times New Roman" w:hAnsi="Calibri" w:cs="Calibri"/>
                <w:color w:val="000000"/>
                <w:sz w:val="20"/>
                <w:szCs w:val="20"/>
                <w:lang w:eastAsia="hr-HR"/>
              </w:rPr>
              <w:t>195</w:t>
            </w:r>
          </w:p>
        </w:tc>
        <w:tc>
          <w:tcPr>
            <w:tcW w:w="1859" w:type="dxa"/>
            <w:tcBorders>
              <w:top w:val="nil"/>
              <w:left w:val="nil"/>
              <w:bottom w:val="single" w:sz="4" w:space="0" w:color="auto"/>
              <w:right w:val="single" w:sz="4" w:space="0" w:color="auto"/>
            </w:tcBorders>
            <w:shd w:val="clear" w:color="auto" w:fill="auto"/>
            <w:vAlign w:val="center"/>
          </w:tcPr>
          <w:p w14:paraId="0B5A49EF" w14:textId="77777777" w:rsidR="00AA6628" w:rsidRPr="006409D1" w:rsidRDefault="00AA6628" w:rsidP="006409D1">
            <w:pPr>
              <w:spacing w:after="0" w:line="240" w:lineRule="auto"/>
              <w:jc w:val="center"/>
              <w:rPr>
                <w:rFonts w:ascii="Calibri" w:eastAsia="Times New Roman" w:hAnsi="Calibri" w:cs="Calibri"/>
                <w:color w:val="000000"/>
                <w:sz w:val="20"/>
                <w:szCs w:val="20"/>
                <w:lang w:eastAsia="hr-HR"/>
              </w:rPr>
            </w:pPr>
          </w:p>
        </w:tc>
        <w:tc>
          <w:tcPr>
            <w:tcW w:w="1560" w:type="dxa"/>
            <w:tcBorders>
              <w:top w:val="nil"/>
              <w:left w:val="nil"/>
              <w:bottom w:val="single" w:sz="4" w:space="0" w:color="auto"/>
              <w:right w:val="single" w:sz="4" w:space="0" w:color="auto"/>
            </w:tcBorders>
            <w:shd w:val="clear" w:color="auto" w:fill="auto"/>
            <w:noWrap/>
            <w:vAlign w:val="bottom"/>
          </w:tcPr>
          <w:p w14:paraId="21D2FE23" w14:textId="77777777" w:rsidR="00AA6628" w:rsidRPr="006409D1" w:rsidRDefault="00AA6628" w:rsidP="006409D1">
            <w:pPr>
              <w:spacing w:after="0" w:line="240" w:lineRule="auto"/>
              <w:rPr>
                <w:rFonts w:ascii="Calibri" w:eastAsia="Times New Roman" w:hAnsi="Calibri" w:cs="Calibri"/>
                <w:color w:val="000000"/>
                <w:lang w:eastAsia="hr-HR"/>
              </w:rPr>
            </w:pPr>
          </w:p>
        </w:tc>
      </w:tr>
      <w:tr w:rsidR="00AA6628" w:rsidRPr="006409D1" w14:paraId="3CBF679B" w14:textId="77777777" w:rsidTr="008746FF">
        <w:trPr>
          <w:trHeight w:val="300"/>
        </w:trPr>
        <w:tc>
          <w:tcPr>
            <w:tcW w:w="822" w:type="dxa"/>
            <w:tcBorders>
              <w:top w:val="nil"/>
              <w:left w:val="single" w:sz="4" w:space="0" w:color="auto"/>
              <w:bottom w:val="single" w:sz="4" w:space="0" w:color="auto"/>
              <w:right w:val="single" w:sz="4" w:space="0" w:color="auto"/>
            </w:tcBorders>
            <w:shd w:val="clear" w:color="auto" w:fill="auto"/>
            <w:vAlign w:val="center"/>
          </w:tcPr>
          <w:p w14:paraId="26E98E0B" w14:textId="77777777" w:rsidR="00AA6628" w:rsidRPr="00AA6628" w:rsidRDefault="00AA6628" w:rsidP="00AA6628">
            <w:pPr>
              <w:spacing w:after="0" w:line="240" w:lineRule="auto"/>
              <w:ind w:left="360"/>
              <w:jc w:val="right"/>
              <w:rPr>
                <w:rFonts w:ascii="Calibri" w:eastAsia="Times New Roman" w:hAnsi="Calibri" w:cs="Calibri"/>
                <w:color w:val="000000"/>
                <w:sz w:val="20"/>
                <w:szCs w:val="20"/>
                <w:lang w:eastAsia="hr-HR"/>
              </w:rPr>
            </w:pPr>
          </w:p>
        </w:tc>
        <w:tc>
          <w:tcPr>
            <w:tcW w:w="4468" w:type="dxa"/>
            <w:tcBorders>
              <w:top w:val="nil"/>
              <w:left w:val="nil"/>
              <w:bottom w:val="single" w:sz="4" w:space="0" w:color="auto"/>
              <w:right w:val="single" w:sz="4" w:space="0" w:color="auto"/>
            </w:tcBorders>
            <w:shd w:val="clear" w:color="auto" w:fill="auto"/>
            <w:vAlign w:val="center"/>
          </w:tcPr>
          <w:p w14:paraId="67DC8602" w14:textId="77777777" w:rsidR="00AA6628" w:rsidRDefault="00F52AD0" w:rsidP="006409D1">
            <w:pPr>
              <w:spacing w:after="0" w:line="240" w:lineRule="auto"/>
              <w:rPr>
                <w:rFonts w:ascii="Calibri" w:eastAsia="Times New Roman" w:hAnsi="Calibri" w:cs="Calibri"/>
                <w:color w:val="000000"/>
                <w:sz w:val="20"/>
                <w:szCs w:val="20"/>
                <w:lang w:eastAsia="hr-HR"/>
              </w:rPr>
            </w:pPr>
            <w:r w:rsidRPr="00F52AD0">
              <w:rPr>
                <w:rFonts w:ascii="Calibri" w:eastAsia="Times New Roman" w:hAnsi="Calibri" w:cs="Calibri"/>
                <w:color w:val="000000"/>
                <w:sz w:val="20"/>
                <w:szCs w:val="20"/>
                <w:lang w:eastAsia="hr-HR"/>
              </w:rPr>
              <w:t>Pažljivo odstranjivanje starih olovnih spojeva vitraja.</w:t>
            </w:r>
          </w:p>
          <w:p w14:paraId="05E08B8B" w14:textId="77777777" w:rsidR="00F52AD0" w:rsidRDefault="00F52AD0" w:rsidP="006409D1">
            <w:pPr>
              <w:spacing w:after="0" w:line="240" w:lineRule="auto"/>
              <w:rPr>
                <w:rFonts w:ascii="Calibri" w:eastAsia="Times New Roman" w:hAnsi="Calibri" w:cs="Calibri"/>
                <w:color w:val="000000"/>
                <w:sz w:val="20"/>
                <w:szCs w:val="20"/>
                <w:lang w:eastAsia="hr-HR"/>
              </w:rPr>
            </w:pPr>
            <w:r w:rsidRPr="00F52AD0">
              <w:rPr>
                <w:rFonts w:ascii="Calibri" w:eastAsia="Times New Roman" w:hAnsi="Calibri" w:cs="Calibri"/>
                <w:color w:val="000000"/>
                <w:sz w:val="20"/>
                <w:szCs w:val="20"/>
                <w:lang w:eastAsia="hr-HR"/>
              </w:rPr>
              <w:t>U stavku uključen sav rad, materijal, gradilišni i vanjski transporti, pomoćne skele i ostalo.</w:t>
            </w:r>
          </w:p>
          <w:p w14:paraId="68FB136F" w14:textId="207056C7" w:rsidR="00F52AD0" w:rsidRDefault="00F52AD0" w:rsidP="006409D1">
            <w:pPr>
              <w:spacing w:after="0" w:line="240" w:lineRule="auto"/>
              <w:rPr>
                <w:rFonts w:ascii="Calibri" w:eastAsia="Times New Roman" w:hAnsi="Calibri" w:cs="Calibri"/>
                <w:color w:val="000000"/>
                <w:sz w:val="20"/>
                <w:szCs w:val="20"/>
                <w:lang w:eastAsia="hr-HR"/>
              </w:rPr>
            </w:pPr>
            <w:r w:rsidRPr="00F52AD0">
              <w:rPr>
                <w:rFonts w:ascii="Calibri" w:eastAsia="Times New Roman" w:hAnsi="Calibri" w:cs="Calibri"/>
                <w:color w:val="000000"/>
                <w:sz w:val="20"/>
                <w:szCs w:val="20"/>
                <w:lang w:eastAsia="hr-HR"/>
              </w:rPr>
              <w:t>Obračun po m2 vitraja.</w:t>
            </w:r>
          </w:p>
        </w:tc>
        <w:tc>
          <w:tcPr>
            <w:tcW w:w="871" w:type="dxa"/>
            <w:tcBorders>
              <w:top w:val="nil"/>
              <w:left w:val="nil"/>
              <w:bottom w:val="single" w:sz="4" w:space="0" w:color="auto"/>
              <w:right w:val="single" w:sz="4" w:space="0" w:color="auto"/>
            </w:tcBorders>
            <w:shd w:val="clear" w:color="auto" w:fill="auto"/>
            <w:vAlign w:val="center"/>
          </w:tcPr>
          <w:p w14:paraId="0325888E" w14:textId="77777777" w:rsidR="00AA6628" w:rsidRPr="006409D1" w:rsidRDefault="00AA6628" w:rsidP="00B40238">
            <w:pPr>
              <w:spacing w:after="0" w:line="240" w:lineRule="auto"/>
              <w:jc w:val="center"/>
              <w:rPr>
                <w:rFonts w:ascii="Calibri" w:eastAsia="Times New Roman" w:hAnsi="Calibri" w:cs="Calibri"/>
                <w:color w:val="000000"/>
                <w:sz w:val="20"/>
                <w:szCs w:val="20"/>
                <w:lang w:eastAsia="hr-HR"/>
              </w:rPr>
            </w:pPr>
          </w:p>
        </w:tc>
        <w:tc>
          <w:tcPr>
            <w:tcW w:w="1859" w:type="dxa"/>
            <w:tcBorders>
              <w:top w:val="nil"/>
              <w:left w:val="nil"/>
              <w:bottom w:val="single" w:sz="4" w:space="0" w:color="auto"/>
              <w:right w:val="single" w:sz="4" w:space="0" w:color="auto"/>
            </w:tcBorders>
            <w:shd w:val="clear" w:color="auto" w:fill="auto"/>
            <w:vAlign w:val="center"/>
          </w:tcPr>
          <w:p w14:paraId="51F47365" w14:textId="77777777" w:rsidR="00AA6628" w:rsidRPr="006409D1" w:rsidRDefault="00AA6628" w:rsidP="006409D1">
            <w:pPr>
              <w:spacing w:after="0" w:line="240" w:lineRule="auto"/>
              <w:jc w:val="center"/>
              <w:rPr>
                <w:rFonts w:ascii="Calibri" w:eastAsia="Times New Roman" w:hAnsi="Calibri" w:cs="Calibri"/>
                <w:color w:val="000000"/>
                <w:sz w:val="20"/>
                <w:szCs w:val="20"/>
                <w:lang w:eastAsia="hr-HR"/>
              </w:rPr>
            </w:pPr>
          </w:p>
        </w:tc>
        <w:tc>
          <w:tcPr>
            <w:tcW w:w="1560" w:type="dxa"/>
            <w:tcBorders>
              <w:top w:val="nil"/>
              <w:left w:val="nil"/>
              <w:bottom w:val="single" w:sz="4" w:space="0" w:color="auto"/>
              <w:right w:val="single" w:sz="4" w:space="0" w:color="auto"/>
            </w:tcBorders>
            <w:shd w:val="clear" w:color="auto" w:fill="auto"/>
            <w:noWrap/>
            <w:vAlign w:val="bottom"/>
          </w:tcPr>
          <w:p w14:paraId="29FBD24C" w14:textId="77777777" w:rsidR="00AA6628" w:rsidRPr="006409D1" w:rsidRDefault="00AA6628" w:rsidP="006409D1">
            <w:pPr>
              <w:spacing w:after="0" w:line="240" w:lineRule="auto"/>
              <w:rPr>
                <w:rFonts w:ascii="Calibri" w:eastAsia="Times New Roman" w:hAnsi="Calibri" w:cs="Calibri"/>
                <w:color w:val="000000"/>
                <w:lang w:eastAsia="hr-HR"/>
              </w:rPr>
            </w:pPr>
          </w:p>
        </w:tc>
      </w:tr>
      <w:tr w:rsidR="00AA6628" w:rsidRPr="006409D1" w14:paraId="171BC1CD" w14:textId="77777777" w:rsidTr="008746FF">
        <w:trPr>
          <w:trHeight w:val="300"/>
        </w:trPr>
        <w:tc>
          <w:tcPr>
            <w:tcW w:w="822" w:type="dxa"/>
            <w:tcBorders>
              <w:top w:val="nil"/>
              <w:left w:val="single" w:sz="4" w:space="0" w:color="auto"/>
              <w:bottom w:val="single" w:sz="4" w:space="0" w:color="auto"/>
              <w:right w:val="single" w:sz="4" w:space="0" w:color="auto"/>
            </w:tcBorders>
            <w:shd w:val="clear" w:color="auto" w:fill="auto"/>
            <w:vAlign w:val="center"/>
          </w:tcPr>
          <w:p w14:paraId="37F32C98" w14:textId="77777777" w:rsidR="00AA6628" w:rsidRPr="00F52AD0" w:rsidRDefault="00AA6628" w:rsidP="00F52AD0">
            <w:pPr>
              <w:pStyle w:val="Odlomakpopisa"/>
              <w:numPr>
                <w:ilvl w:val="0"/>
                <w:numId w:val="12"/>
              </w:numPr>
              <w:spacing w:after="0" w:line="240" w:lineRule="auto"/>
              <w:jc w:val="right"/>
              <w:rPr>
                <w:rFonts w:ascii="Calibri" w:eastAsia="Times New Roman" w:hAnsi="Calibri" w:cs="Calibri"/>
                <w:b/>
                <w:bCs/>
                <w:color w:val="000000"/>
                <w:sz w:val="20"/>
                <w:szCs w:val="20"/>
                <w:lang w:eastAsia="hr-HR"/>
              </w:rPr>
            </w:pPr>
          </w:p>
        </w:tc>
        <w:tc>
          <w:tcPr>
            <w:tcW w:w="4468" w:type="dxa"/>
            <w:tcBorders>
              <w:top w:val="nil"/>
              <w:left w:val="nil"/>
              <w:bottom w:val="single" w:sz="4" w:space="0" w:color="auto"/>
              <w:right w:val="single" w:sz="4" w:space="0" w:color="auto"/>
            </w:tcBorders>
            <w:shd w:val="clear" w:color="auto" w:fill="auto"/>
            <w:vAlign w:val="center"/>
          </w:tcPr>
          <w:p w14:paraId="07029EDC" w14:textId="28B22378" w:rsidR="00AA6628" w:rsidRPr="00F52AD0" w:rsidRDefault="00F52AD0" w:rsidP="006409D1">
            <w:pPr>
              <w:spacing w:after="0" w:line="240" w:lineRule="auto"/>
              <w:rPr>
                <w:rFonts w:ascii="Calibri" w:eastAsia="Times New Roman" w:hAnsi="Calibri" w:cs="Calibri"/>
                <w:b/>
                <w:bCs/>
                <w:color w:val="000000"/>
                <w:sz w:val="20"/>
                <w:szCs w:val="20"/>
                <w:lang w:eastAsia="hr-HR"/>
              </w:rPr>
            </w:pPr>
            <w:r w:rsidRPr="00F52AD0">
              <w:rPr>
                <w:rFonts w:ascii="Calibri" w:eastAsia="Times New Roman" w:hAnsi="Calibri" w:cs="Calibri"/>
                <w:b/>
                <w:bCs/>
                <w:color w:val="000000"/>
                <w:sz w:val="20"/>
                <w:szCs w:val="20"/>
                <w:lang w:eastAsia="hr-HR"/>
              </w:rPr>
              <w:t>Čišćenje segmenata vitraja</w:t>
            </w:r>
          </w:p>
        </w:tc>
        <w:tc>
          <w:tcPr>
            <w:tcW w:w="871" w:type="dxa"/>
            <w:tcBorders>
              <w:top w:val="nil"/>
              <w:left w:val="nil"/>
              <w:bottom w:val="single" w:sz="4" w:space="0" w:color="auto"/>
              <w:right w:val="single" w:sz="4" w:space="0" w:color="auto"/>
            </w:tcBorders>
            <w:shd w:val="clear" w:color="auto" w:fill="auto"/>
            <w:vAlign w:val="center"/>
          </w:tcPr>
          <w:p w14:paraId="0A951705" w14:textId="72D42899" w:rsidR="00AA6628" w:rsidRPr="006409D1" w:rsidRDefault="00F52AD0" w:rsidP="00B40238">
            <w:pPr>
              <w:spacing w:after="0" w:line="240" w:lineRule="auto"/>
              <w:jc w:val="center"/>
              <w:rPr>
                <w:rFonts w:ascii="Calibri" w:eastAsia="Times New Roman" w:hAnsi="Calibri" w:cs="Calibri"/>
                <w:color w:val="000000"/>
                <w:sz w:val="20"/>
                <w:szCs w:val="20"/>
                <w:lang w:eastAsia="hr-HR"/>
              </w:rPr>
            </w:pPr>
            <w:r>
              <w:rPr>
                <w:rFonts w:ascii="Calibri" w:eastAsia="Times New Roman" w:hAnsi="Calibri" w:cs="Calibri"/>
                <w:color w:val="000000"/>
                <w:sz w:val="20"/>
                <w:szCs w:val="20"/>
                <w:lang w:eastAsia="hr-HR"/>
              </w:rPr>
              <w:t>195</w:t>
            </w:r>
          </w:p>
        </w:tc>
        <w:tc>
          <w:tcPr>
            <w:tcW w:w="1859" w:type="dxa"/>
            <w:tcBorders>
              <w:top w:val="nil"/>
              <w:left w:val="nil"/>
              <w:bottom w:val="single" w:sz="4" w:space="0" w:color="auto"/>
              <w:right w:val="single" w:sz="4" w:space="0" w:color="auto"/>
            </w:tcBorders>
            <w:shd w:val="clear" w:color="auto" w:fill="auto"/>
            <w:vAlign w:val="center"/>
          </w:tcPr>
          <w:p w14:paraId="14A0DE08" w14:textId="77777777" w:rsidR="00AA6628" w:rsidRPr="006409D1" w:rsidRDefault="00AA6628" w:rsidP="006409D1">
            <w:pPr>
              <w:spacing w:after="0" w:line="240" w:lineRule="auto"/>
              <w:jc w:val="center"/>
              <w:rPr>
                <w:rFonts w:ascii="Calibri" w:eastAsia="Times New Roman" w:hAnsi="Calibri" w:cs="Calibri"/>
                <w:color w:val="000000"/>
                <w:sz w:val="20"/>
                <w:szCs w:val="20"/>
                <w:lang w:eastAsia="hr-HR"/>
              </w:rPr>
            </w:pPr>
          </w:p>
        </w:tc>
        <w:tc>
          <w:tcPr>
            <w:tcW w:w="1560" w:type="dxa"/>
            <w:tcBorders>
              <w:top w:val="nil"/>
              <w:left w:val="nil"/>
              <w:bottom w:val="single" w:sz="4" w:space="0" w:color="auto"/>
              <w:right w:val="single" w:sz="4" w:space="0" w:color="auto"/>
            </w:tcBorders>
            <w:shd w:val="clear" w:color="auto" w:fill="auto"/>
            <w:noWrap/>
            <w:vAlign w:val="bottom"/>
          </w:tcPr>
          <w:p w14:paraId="7A7289C2" w14:textId="77777777" w:rsidR="00AA6628" w:rsidRPr="006409D1" w:rsidRDefault="00AA6628" w:rsidP="006409D1">
            <w:pPr>
              <w:spacing w:after="0" w:line="240" w:lineRule="auto"/>
              <w:rPr>
                <w:rFonts w:ascii="Calibri" w:eastAsia="Times New Roman" w:hAnsi="Calibri" w:cs="Calibri"/>
                <w:color w:val="000000"/>
                <w:lang w:eastAsia="hr-HR"/>
              </w:rPr>
            </w:pPr>
          </w:p>
        </w:tc>
      </w:tr>
      <w:tr w:rsidR="00AA6628" w:rsidRPr="006409D1" w14:paraId="7A3D2499" w14:textId="77777777" w:rsidTr="008746FF">
        <w:trPr>
          <w:trHeight w:val="300"/>
        </w:trPr>
        <w:tc>
          <w:tcPr>
            <w:tcW w:w="822" w:type="dxa"/>
            <w:tcBorders>
              <w:top w:val="nil"/>
              <w:left w:val="single" w:sz="4" w:space="0" w:color="auto"/>
              <w:bottom w:val="single" w:sz="4" w:space="0" w:color="auto"/>
              <w:right w:val="single" w:sz="4" w:space="0" w:color="auto"/>
            </w:tcBorders>
            <w:shd w:val="clear" w:color="auto" w:fill="auto"/>
            <w:vAlign w:val="center"/>
          </w:tcPr>
          <w:p w14:paraId="34E9DF05" w14:textId="77777777" w:rsidR="00AA6628" w:rsidRPr="00AA6628" w:rsidRDefault="00AA6628" w:rsidP="00AA6628">
            <w:pPr>
              <w:spacing w:after="0" w:line="240" w:lineRule="auto"/>
              <w:ind w:left="360"/>
              <w:jc w:val="right"/>
              <w:rPr>
                <w:rFonts w:ascii="Calibri" w:eastAsia="Times New Roman" w:hAnsi="Calibri" w:cs="Calibri"/>
                <w:color w:val="000000"/>
                <w:sz w:val="20"/>
                <w:szCs w:val="20"/>
                <w:lang w:eastAsia="hr-HR"/>
              </w:rPr>
            </w:pPr>
          </w:p>
        </w:tc>
        <w:tc>
          <w:tcPr>
            <w:tcW w:w="4468" w:type="dxa"/>
            <w:tcBorders>
              <w:top w:val="nil"/>
              <w:left w:val="nil"/>
              <w:bottom w:val="single" w:sz="4" w:space="0" w:color="auto"/>
              <w:right w:val="single" w:sz="4" w:space="0" w:color="auto"/>
            </w:tcBorders>
            <w:shd w:val="clear" w:color="auto" w:fill="auto"/>
            <w:vAlign w:val="center"/>
          </w:tcPr>
          <w:p w14:paraId="7D832B0B" w14:textId="77777777" w:rsidR="00AA6628" w:rsidRDefault="00F52AD0" w:rsidP="006409D1">
            <w:pPr>
              <w:spacing w:after="0" w:line="240" w:lineRule="auto"/>
              <w:rPr>
                <w:rFonts w:ascii="Calibri" w:eastAsia="Times New Roman" w:hAnsi="Calibri" w:cs="Calibri"/>
                <w:color w:val="000000"/>
                <w:sz w:val="20"/>
                <w:szCs w:val="20"/>
                <w:lang w:eastAsia="hr-HR"/>
              </w:rPr>
            </w:pPr>
            <w:r w:rsidRPr="00F52AD0">
              <w:rPr>
                <w:rFonts w:ascii="Calibri" w:eastAsia="Times New Roman" w:hAnsi="Calibri" w:cs="Calibri"/>
                <w:color w:val="000000"/>
                <w:sz w:val="20"/>
                <w:szCs w:val="20"/>
                <w:lang w:eastAsia="hr-HR"/>
              </w:rPr>
              <w:t>Namakanje staklenih segmenata u specijalnim kupkama, ovisno o stupnju onečišćenja kako ne bi došlo do dodatnog oštećenja segmenata vitraja.</w:t>
            </w:r>
          </w:p>
          <w:p w14:paraId="3BD77C2C" w14:textId="77777777" w:rsidR="00F52AD0" w:rsidRDefault="00F52AD0" w:rsidP="006409D1">
            <w:pPr>
              <w:spacing w:after="0" w:line="240" w:lineRule="auto"/>
              <w:rPr>
                <w:rFonts w:ascii="Calibri" w:eastAsia="Times New Roman" w:hAnsi="Calibri" w:cs="Calibri"/>
                <w:color w:val="000000"/>
                <w:sz w:val="20"/>
                <w:szCs w:val="20"/>
                <w:lang w:eastAsia="hr-HR"/>
              </w:rPr>
            </w:pPr>
            <w:r w:rsidRPr="00F52AD0">
              <w:rPr>
                <w:rFonts w:ascii="Calibri" w:eastAsia="Times New Roman" w:hAnsi="Calibri" w:cs="Calibri"/>
                <w:color w:val="000000"/>
                <w:sz w:val="20"/>
                <w:szCs w:val="20"/>
                <w:lang w:eastAsia="hr-HR"/>
              </w:rPr>
              <w:t>U stavku uključen sav rad, materijal, gradilišni i vanjski transporti, pomoćne skele i ostalo.</w:t>
            </w:r>
          </w:p>
          <w:p w14:paraId="0B1D9039" w14:textId="489BEEDD" w:rsidR="00F52AD0" w:rsidRDefault="00F52AD0" w:rsidP="006409D1">
            <w:pPr>
              <w:spacing w:after="0" w:line="240" w:lineRule="auto"/>
              <w:rPr>
                <w:rFonts w:ascii="Calibri" w:eastAsia="Times New Roman" w:hAnsi="Calibri" w:cs="Calibri"/>
                <w:color w:val="000000"/>
                <w:sz w:val="20"/>
                <w:szCs w:val="20"/>
                <w:lang w:eastAsia="hr-HR"/>
              </w:rPr>
            </w:pPr>
            <w:r w:rsidRPr="00F52AD0">
              <w:rPr>
                <w:rFonts w:ascii="Calibri" w:eastAsia="Times New Roman" w:hAnsi="Calibri" w:cs="Calibri"/>
                <w:color w:val="000000"/>
                <w:sz w:val="20"/>
                <w:szCs w:val="20"/>
                <w:lang w:eastAsia="hr-HR"/>
              </w:rPr>
              <w:t>Obračun po m2 vitraja.</w:t>
            </w:r>
          </w:p>
        </w:tc>
        <w:tc>
          <w:tcPr>
            <w:tcW w:w="871" w:type="dxa"/>
            <w:tcBorders>
              <w:top w:val="nil"/>
              <w:left w:val="nil"/>
              <w:bottom w:val="single" w:sz="4" w:space="0" w:color="auto"/>
              <w:right w:val="single" w:sz="4" w:space="0" w:color="auto"/>
            </w:tcBorders>
            <w:shd w:val="clear" w:color="auto" w:fill="auto"/>
            <w:vAlign w:val="center"/>
          </w:tcPr>
          <w:p w14:paraId="0832802D" w14:textId="77777777" w:rsidR="00AA6628" w:rsidRPr="006409D1" w:rsidRDefault="00AA6628" w:rsidP="00B40238">
            <w:pPr>
              <w:spacing w:after="0" w:line="240" w:lineRule="auto"/>
              <w:jc w:val="center"/>
              <w:rPr>
                <w:rFonts w:ascii="Calibri" w:eastAsia="Times New Roman" w:hAnsi="Calibri" w:cs="Calibri"/>
                <w:color w:val="000000"/>
                <w:sz w:val="20"/>
                <w:szCs w:val="20"/>
                <w:lang w:eastAsia="hr-HR"/>
              </w:rPr>
            </w:pPr>
          </w:p>
        </w:tc>
        <w:tc>
          <w:tcPr>
            <w:tcW w:w="1859" w:type="dxa"/>
            <w:tcBorders>
              <w:top w:val="nil"/>
              <w:left w:val="nil"/>
              <w:bottom w:val="single" w:sz="4" w:space="0" w:color="auto"/>
              <w:right w:val="single" w:sz="4" w:space="0" w:color="auto"/>
            </w:tcBorders>
            <w:shd w:val="clear" w:color="auto" w:fill="auto"/>
            <w:vAlign w:val="center"/>
          </w:tcPr>
          <w:p w14:paraId="146BEAEF" w14:textId="77777777" w:rsidR="00AA6628" w:rsidRPr="006409D1" w:rsidRDefault="00AA6628" w:rsidP="006409D1">
            <w:pPr>
              <w:spacing w:after="0" w:line="240" w:lineRule="auto"/>
              <w:jc w:val="center"/>
              <w:rPr>
                <w:rFonts w:ascii="Calibri" w:eastAsia="Times New Roman" w:hAnsi="Calibri" w:cs="Calibri"/>
                <w:color w:val="000000"/>
                <w:sz w:val="20"/>
                <w:szCs w:val="20"/>
                <w:lang w:eastAsia="hr-HR"/>
              </w:rPr>
            </w:pPr>
          </w:p>
        </w:tc>
        <w:tc>
          <w:tcPr>
            <w:tcW w:w="1560" w:type="dxa"/>
            <w:tcBorders>
              <w:top w:val="nil"/>
              <w:left w:val="nil"/>
              <w:bottom w:val="single" w:sz="4" w:space="0" w:color="auto"/>
              <w:right w:val="single" w:sz="4" w:space="0" w:color="auto"/>
            </w:tcBorders>
            <w:shd w:val="clear" w:color="auto" w:fill="auto"/>
            <w:noWrap/>
            <w:vAlign w:val="bottom"/>
          </w:tcPr>
          <w:p w14:paraId="0B20893A" w14:textId="77777777" w:rsidR="00AA6628" w:rsidRPr="006409D1" w:rsidRDefault="00AA6628" w:rsidP="006409D1">
            <w:pPr>
              <w:spacing w:after="0" w:line="240" w:lineRule="auto"/>
              <w:rPr>
                <w:rFonts w:ascii="Calibri" w:eastAsia="Times New Roman" w:hAnsi="Calibri" w:cs="Calibri"/>
                <w:color w:val="000000"/>
                <w:lang w:eastAsia="hr-HR"/>
              </w:rPr>
            </w:pPr>
          </w:p>
        </w:tc>
      </w:tr>
      <w:tr w:rsidR="00AA6628" w:rsidRPr="006409D1" w14:paraId="01C21D7D" w14:textId="77777777" w:rsidTr="008746FF">
        <w:trPr>
          <w:trHeight w:val="300"/>
        </w:trPr>
        <w:tc>
          <w:tcPr>
            <w:tcW w:w="822" w:type="dxa"/>
            <w:tcBorders>
              <w:top w:val="nil"/>
              <w:left w:val="single" w:sz="4" w:space="0" w:color="auto"/>
              <w:bottom w:val="single" w:sz="4" w:space="0" w:color="auto"/>
              <w:right w:val="single" w:sz="4" w:space="0" w:color="auto"/>
            </w:tcBorders>
            <w:shd w:val="clear" w:color="auto" w:fill="auto"/>
            <w:vAlign w:val="center"/>
          </w:tcPr>
          <w:p w14:paraId="692D3211" w14:textId="77777777" w:rsidR="00AA6628" w:rsidRPr="00F52AD0" w:rsidRDefault="00AA6628" w:rsidP="00F52AD0">
            <w:pPr>
              <w:pStyle w:val="Odlomakpopisa"/>
              <w:numPr>
                <w:ilvl w:val="0"/>
                <w:numId w:val="12"/>
              </w:numPr>
              <w:spacing w:after="0" w:line="240" w:lineRule="auto"/>
              <w:jc w:val="right"/>
              <w:rPr>
                <w:rFonts w:ascii="Calibri" w:eastAsia="Times New Roman" w:hAnsi="Calibri" w:cs="Calibri"/>
                <w:b/>
                <w:bCs/>
                <w:color w:val="000000"/>
                <w:sz w:val="20"/>
                <w:szCs w:val="20"/>
                <w:lang w:eastAsia="hr-HR"/>
              </w:rPr>
            </w:pPr>
          </w:p>
        </w:tc>
        <w:tc>
          <w:tcPr>
            <w:tcW w:w="4468" w:type="dxa"/>
            <w:tcBorders>
              <w:top w:val="nil"/>
              <w:left w:val="nil"/>
              <w:bottom w:val="single" w:sz="4" w:space="0" w:color="auto"/>
              <w:right w:val="single" w:sz="4" w:space="0" w:color="auto"/>
            </w:tcBorders>
            <w:shd w:val="clear" w:color="auto" w:fill="auto"/>
            <w:vAlign w:val="center"/>
          </w:tcPr>
          <w:p w14:paraId="05E6A406" w14:textId="066DAEC8" w:rsidR="00AA6628" w:rsidRPr="00F52AD0" w:rsidRDefault="00F52AD0" w:rsidP="006409D1">
            <w:pPr>
              <w:spacing w:after="0" w:line="240" w:lineRule="auto"/>
              <w:rPr>
                <w:rFonts w:ascii="Calibri" w:eastAsia="Times New Roman" w:hAnsi="Calibri" w:cs="Calibri"/>
                <w:b/>
                <w:bCs/>
                <w:color w:val="000000"/>
                <w:sz w:val="20"/>
                <w:szCs w:val="20"/>
                <w:lang w:eastAsia="hr-HR"/>
              </w:rPr>
            </w:pPr>
            <w:r w:rsidRPr="00F52AD0">
              <w:rPr>
                <w:rFonts w:ascii="Calibri" w:eastAsia="Times New Roman" w:hAnsi="Calibri" w:cs="Calibri"/>
                <w:b/>
                <w:bCs/>
                <w:color w:val="000000"/>
                <w:sz w:val="20"/>
                <w:szCs w:val="20"/>
                <w:lang w:eastAsia="hr-HR"/>
              </w:rPr>
              <w:t>Evidencija i sortiranje</w:t>
            </w:r>
          </w:p>
        </w:tc>
        <w:tc>
          <w:tcPr>
            <w:tcW w:w="871" w:type="dxa"/>
            <w:tcBorders>
              <w:top w:val="nil"/>
              <w:left w:val="nil"/>
              <w:bottom w:val="single" w:sz="4" w:space="0" w:color="auto"/>
              <w:right w:val="single" w:sz="4" w:space="0" w:color="auto"/>
            </w:tcBorders>
            <w:shd w:val="clear" w:color="auto" w:fill="auto"/>
            <w:vAlign w:val="center"/>
          </w:tcPr>
          <w:p w14:paraId="7C2F3897" w14:textId="1EEC0322" w:rsidR="00AA6628" w:rsidRPr="006409D1" w:rsidRDefault="00F52AD0" w:rsidP="00B40238">
            <w:pPr>
              <w:spacing w:after="0" w:line="240" w:lineRule="auto"/>
              <w:jc w:val="center"/>
              <w:rPr>
                <w:rFonts w:ascii="Calibri" w:eastAsia="Times New Roman" w:hAnsi="Calibri" w:cs="Calibri"/>
                <w:color w:val="000000"/>
                <w:sz w:val="20"/>
                <w:szCs w:val="20"/>
                <w:lang w:eastAsia="hr-HR"/>
              </w:rPr>
            </w:pPr>
            <w:r>
              <w:rPr>
                <w:rFonts w:ascii="Calibri" w:eastAsia="Times New Roman" w:hAnsi="Calibri" w:cs="Calibri"/>
                <w:color w:val="000000"/>
                <w:sz w:val="20"/>
                <w:szCs w:val="20"/>
                <w:lang w:eastAsia="hr-HR"/>
              </w:rPr>
              <w:t>195</w:t>
            </w:r>
          </w:p>
        </w:tc>
        <w:tc>
          <w:tcPr>
            <w:tcW w:w="1859" w:type="dxa"/>
            <w:tcBorders>
              <w:top w:val="nil"/>
              <w:left w:val="nil"/>
              <w:bottom w:val="single" w:sz="4" w:space="0" w:color="auto"/>
              <w:right w:val="single" w:sz="4" w:space="0" w:color="auto"/>
            </w:tcBorders>
            <w:shd w:val="clear" w:color="auto" w:fill="auto"/>
            <w:vAlign w:val="center"/>
          </w:tcPr>
          <w:p w14:paraId="3A9B04D2" w14:textId="77777777" w:rsidR="00AA6628" w:rsidRPr="006409D1" w:rsidRDefault="00AA6628" w:rsidP="006409D1">
            <w:pPr>
              <w:spacing w:after="0" w:line="240" w:lineRule="auto"/>
              <w:jc w:val="center"/>
              <w:rPr>
                <w:rFonts w:ascii="Calibri" w:eastAsia="Times New Roman" w:hAnsi="Calibri" w:cs="Calibri"/>
                <w:color w:val="000000"/>
                <w:sz w:val="20"/>
                <w:szCs w:val="20"/>
                <w:lang w:eastAsia="hr-HR"/>
              </w:rPr>
            </w:pPr>
          </w:p>
        </w:tc>
        <w:tc>
          <w:tcPr>
            <w:tcW w:w="1560" w:type="dxa"/>
            <w:tcBorders>
              <w:top w:val="nil"/>
              <w:left w:val="nil"/>
              <w:bottom w:val="single" w:sz="4" w:space="0" w:color="auto"/>
              <w:right w:val="single" w:sz="4" w:space="0" w:color="auto"/>
            </w:tcBorders>
            <w:shd w:val="clear" w:color="auto" w:fill="auto"/>
            <w:noWrap/>
            <w:vAlign w:val="bottom"/>
          </w:tcPr>
          <w:p w14:paraId="6814D1D1" w14:textId="77777777" w:rsidR="00AA6628" w:rsidRPr="006409D1" w:rsidRDefault="00AA6628" w:rsidP="006409D1">
            <w:pPr>
              <w:spacing w:after="0" w:line="240" w:lineRule="auto"/>
              <w:rPr>
                <w:rFonts w:ascii="Calibri" w:eastAsia="Times New Roman" w:hAnsi="Calibri" w:cs="Calibri"/>
                <w:color w:val="000000"/>
                <w:lang w:eastAsia="hr-HR"/>
              </w:rPr>
            </w:pPr>
          </w:p>
        </w:tc>
      </w:tr>
      <w:tr w:rsidR="00AA6628" w:rsidRPr="006409D1" w14:paraId="71A6FA39" w14:textId="77777777" w:rsidTr="008746FF">
        <w:trPr>
          <w:trHeight w:val="300"/>
        </w:trPr>
        <w:tc>
          <w:tcPr>
            <w:tcW w:w="822" w:type="dxa"/>
            <w:tcBorders>
              <w:top w:val="nil"/>
              <w:left w:val="single" w:sz="4" w:space="0" w:color="auto"/>
              <w:bottom w:val="single" w:sz="4" w:space="0" w:color="auto"/>
              <w:right w:val="single" w:sz="4" w:space="0" w:color="auto"/>
            </w:tcBorders>
            <w:shd w:val="clear" w:color="auto" w:fill="auto"/>
            <w:vAlign w:val="center"/>
          </w:tcPr>
          <w:p w14:paraId="31C270B6" w14:textId="77777777" w:rsidR="00AA6628" w:rsidRPr="00AA6628" w:rsidRDefault="00AA6628" w:rsidP="00AA6628">
            <w:pPr>
              <w:spacing w:after="0" w:line="240" w:lineRule="auto"/>
              <w:ind w:left="360"/>
              <w:jc w:val="right"/>
              <w:rPr>
                <w:rFonts w:ascii="Calibri" w:eastAsia="Times New Roman" w:hAnsi="Calibri" w:cs="Calibri"/>
                <w:color w:val="000000"/>
                <w:sz w:val="20"/>
                <w:szCs w:val="20"/>
                <w:lang w:eastAsia="hr-HR"/>
              </w:rPr>
            </w:pPr>
          </w:p>
        </w:tc>
        <w:tc>
          <w:tcPr>
            <w:tcW w:w="4468" w:type="dxa"/>
            <w:tcBorders>
              <w:top w:val="nil"/>
              <w:left w:val="nil"/>
              <w:bottom w:val="single" w:sz="4" w:space="0" w:color="auto"/>
              <w:right w:val="single" w:sz="4" w:space="0" w:color="auto"/>
            </w:tcBorders>
            <w:shd w:val="clear" w:color="auto" w:fill="auto"/>
            <w:vAlign w:val="center"/>
          </w:tcPr>
          <w:p w14:paraId="060B60BE" w14:textId="77777777" w:rsidR="00AA6628" w:rsidRDefault="00F52AD0" w:rsidP="006409D1">
            <w:pPr>
              <w:spacing w:after="0" w:line="240" w:lineRule="auto"/>
              <w:rPr>
                <w:rFonts w:ascii="Calibri" w:eastAsia="Times New Roman" w:hAnsi="Calibri" w:cs="Calibri"/>
                <w:color w:val="000000"/>
                <w:sz w:val="20"/>
                <w:szCs w:val="20"/>
                <w:lang w:eastAsia="hr-HR"/>
              </w:rPr>
            </w:pPr>
            <w:r w:rsidRPr="00F52AD0">
              <w:rPr>
                <w:rFonts w:ascii="Calibri" w:eastAsia="Times New Roman" w:hAnsi="Calibri" w:cs="Calibri"/>
                <w:color w:val="000000"/>
                <w:sz w:val="20"/>
                <w:szCs w:val="20"/>
                <w:lang w:eastAsia="hr-HR"/>
              </w:rPr>
              <w:t xml:space="preserve">Evidentiranje i sortiranje staklenih segmenata prema opsegu intervencije; postaviti razine intervencija koje su potrebne za izvođenje sukladno </w:t>
            </w:r>
            <w:r w:rsidRPr="00F52AD0">
              <w:rPr>
                <w:rFonts w:ascii="Calibri" w:eastAsia="Times New Roman" w:hAnsi="Calibri" w:cs="Calibri"/>
                <w:color w:val="000000"/>
                <w:sz w:val="20"/>
                <w:szCs w:val="20"/>
                <w:lang w:eastAsia="hr-HR"/>
              </w:rPr>
              <w:lastRenderedPageBreak/>
              <w:t>dogovoru konzervatora.</w:t>
            </w:r>
            <w:r>
              <w:t xml:space="preserve"> </w:t>
            </w:r>
            <w:r w:rsidRPr="00F52AD0">
              <w:rPr>
                <w:rFonts w:ascii="Calibri" w:eastAsia="Times New Roman" w:hAnsi="Calibri" w:cs="Calibri"/>
                <w:color w:val="000000"/>
                <w:sz w:val="20"/>
                <w:szCs w:val="20"/>
                <w:lang w:eastAsia="hr-HR"/>
              </w:rPr>
              <w:t>U stavku uključen sav rad, materijal, gradilišni i vanjski transporti, pomoćne skele i ostalo.</w:t>
            </w:r>
          </w:p>
          <w:p w14:paraId="0B6AD488" w14:textId="48035E98" w:rsidR="00F52AD0" w:rsidRDefault="00F52AD0" w:rsidP="006409D1">
            <w:pPr>
              <w:spacing w:after="0" w:line="240" w:lineRule="auto"/>
              <w:rPr>
                <w:rFonts w:ascii="Calibri" w:eastAsia="Times New Roman" w:hAnsi="Calibri" w:cs="Calibri"/>
                <w:color w:val="000000"/>
                <w:sz w:val="20"/>
                <w:szCs w:val="20"/>
                <w:lang w:eastAsia="hr-HR"/>
              </w:rPr>
            </w:pPr>
            <w:r w:rsidRPr="00F52AD0">
              <w:rPr>
                <w:rFonts w:ascii="Calibri" w:eastAsia="Times New Roman" w:hAnsi="Calibri" w:cs="Calibri"/>
                <w:color w:val="000000"/>
                <w:sz w:val="20"/>
                <w:szCs w:val="20"/>
                <w:lang w:eastAsia="hr-HR"/>
              </w:rPr>
              <w:t>Obračun po m2 vitraja.</w:t>
            </w:r>
          </w:p>
        </w:tc>
        <w:tc>
          <w:tcPr>
            <w:tcW w:w="871" w:type="dxa"/>
            <w:tcBorders>
              <w:top w:val="nil"/>
              <w:left w:val="nil"/>
              <w:bottom w:val="single" w:sz="4" w:space="0" w:color="auto"/>
              <w:right w:val="single" w:sz="4" w:space="0" w:color="auto"/>
            </w:tcBorders>
            <w:shd w:val="clear" w:color="auto" w:fill="auto"/>
            <w:vAlign w:val="center"/>
          </w:tcPr>
          <w:p w14:paraId="1C6813CA" w14:textId="77777777" w:rsidR="00AA6628" w:rsidRPr="006409D1" w:rsidRDefault="00AA6628" w:rsidP="00B40238">
            <w:pPr>
              <w:spacing w:after="0" w:line="240" w:lineRule="auto"/>
              <w:jc w:val="center"/>
              <w:rPr>
                <w:rFonts w:ascii="Calibri" w:eastAsia="Times New Roman" w:hAnsi="Calibri" w:cs="Calibri"/>
                <w:color w:val="000000"/>
                <w:sz w:val="20"/>
                <w:szCs w:val="20"/>
                <w:lang w:eastAsia="hr-HR"/>
              </w:rPr>
            </w:pPr>
          </w:p>
        </w:tc>
        <w:tc>
          <w:tcPr>
            <w:tcW w:w="1859" w:type="dxa"/>
            <w:tcBorders>
              <w:top w:val="nil"/>
              <w:left w:val="nil"/>
              <w:bottom w:val="single" w:sz="4" w:space="0" w:color="auto"/>
              <w:right w:val="single" w:sz="4" w:space="0" w:color="auto"/>
            </w:tcBorders>
            <w:shd w:val="clear" w:color="auto" w:fill="auto"/>
            <w:vAlign w:val="center"/>
          </w:tcPr>
          <w:p w14:paraId="5FCBF091" w14:textId="77777777" w:rsidR="00AA6628" w:rsidRPr="006409D1" w:rsidRDefault="00AA6628" w:rsidP="006409D1">
            <w:pPr>
              <w:spacing w:after="0" w:line="240" w:lineRule="auto"/>
              <w:jc w:val="center"/>
              <w:rPr>
                <w:rFonts w:ascii="Calibri" w:eastAsia="Times New Roman" w:hAnsi="Calibri" w:cs="Calibri"/>
                <w:color w:val="000000"/>
                <w:sz w:val="20"/>
                <w:szCs w:val="20"/>
                <w:lang w:eastAsia="hr-HR"/>
              </w:rPr>
            </w:pPr>
          </w:p>
        </w:tc>
        <w:tc>
          <w:tcPr>
            <w:tcW w:w="1560" w:type="dxa"/>
            <w:tcBorders>
              <w:top w:val="nil"/>
              <w:left w:val="nil"/>
              <w:bottom w:val="single" w:sz="4" w:space="0" w:color="auto"/>
              <w:right w:val="single" w:sz="4" w:space="0" w:color="auto"/>
            </w:tcBorders>
            <w:shd w:val="clear" w:color="auto" w:fill="auto"/>
            <w:noWrap/>
            <w:vAlign w:val="bottom"/>
          </w:tcPr>
          <w:p w14:paraId="2DD8CFC1" w14:textId="77777777" w:rsidR="00AA6628" w:rsidRPr="006409D1" w:rsidRDefault="00AA6628" w:rsidP="006409D1">
            <w:pPr>
              <w:spacing w:after="0" w:line="240" w:lineRule="auto"/>
              <w:rPr>
                <w:rFonts w:ascii="Calibri" w:eastAsia="Times New Roman" w:hAnsi="Calibri" w:cs="Calibri"/>
                <w:color w:val="000000"/>
                <w:lang w:eastAsia="hr-HR"/>
              </w:rPr>
            </w:pPr>
          </w:p>
        </w:tc>
      </w:tr>
      <w:tr w:rsidR="00AA6628" w:rsidRPr="006409D1" w14:paraId="7462CA42" w14:textId="77777777" w:rsidTr="008746FF">
        <w:trPr>
          <w:trHeight w:val="300"/>
        </w:trPr>
        <w:tc>
          <w:tcPr>
            <w:tcW w:w="822" w:type="dxa"/>
            <w:tcBorders>
              <w:top w:val="nil"/>
              <w:left w:val="single" w:sz="4" w:space="0" w:color="auto"/>
              <w:bottom w:val="single" w:sz="4" w:space="0" w:color="auto"/>
              <w:right w:val="single" w:sz="4" w:space="0" w:color="auto"/>
            </w:tcBorders>
            <w:shd w:val="clear" w:color="auto" w:fill="auto"/>
            <w:vAlign w:val="center"/>
          </w:tcPr>
          <w:p w14:paraId="11AA5D52" w14:textId="77777777" w:rsidR="00AA6628" w:rsidRPr="00F52AD0" w:rsidRDefault="00AA6628" w:rsidP="00F52AD0">
            <w:pPr>
              <w:pStyle w:val="Odlomakpopisa"/>
              <w:numPr>
                <w:ilvl w:val="0"/>
                <w:numId w:val="12"/>
              </w:numPr>
              <w:spacing w:after="0" w:line="240" w:lineRule="auto"/>
              <w:jc w:val="right"/>
              <w:rPr>
                <w:rFonts w:ascii="Calibri" w:eastAsia="Times New Roman" w:hAnsi="Calibri" w:cs="Calibri"/>
                <w:b/>
                <w:bCs/>
                <w:color w:val="000000"/>
                <w:sz w:val="20"/>
                <w:szCs w:val="20"/>
                <w:lang w:eastAsia="hr-HR"/>
              </w:rPr>
            </w:pPr>
          </w:p>
        </w:tc>
        <w:tc>
          <w:tcPr>
            <w:tcW w:w="4468" w:type="dxa"/>
            <w:tcBorders>
              <w:top w:val="nil"/>
              <w:left w:val="nil"/>
              <w:bottom w:val="single" w:sz="4" w:space="0" w:color="auto"/>
              <w:right w:val="single" w:sz="4" w:space="0" w:color="auto"/>
            </w:tcBorders>
            <w:shd w:val="clear" w:color="auto" w:fill="auto"/>
            <w:vAlign w:val="center"/>
          </w:tcPr>
          <w:p w14:paraId="4FCAD9F8" w14:textId="3E0316B4" w:rsidR="00AA6628" w:rsidRPr="00F52AD0" w:rsidRDefault="00F52AD0" w:rsidP="006409D1">
            <w:pPr>
              <w:spacing w:after="0" w:line="240" w:lineRule="auto"/>
              <w:rPr>
                <w:rFonts w:ascii="Calibri" w:eastAsia="Times New Roman" w:hAnsi="Calibri" w:cs="Calibri"/>
                <w:b/>
                <w:bCs/>
                <w:color w:val="000000"/>
                <w:sz w:val="20"/>
                <w:szCs w:val="20"/>
                <w:lang w:eastAsia="hr-HR"/>
              </w:rPr>
            </w:pPr>
            <w:r w:rsidRPr="00F52AD0">
              <w:rPr>
                <w:rFonts w:ascii="Calibri" w:eastAsia="Times New Roman" w:hAnsi="Calibri" w:cs="Calibri"/>
                <w:b/>
                <w:bCs/>
                <w:color w:val="000000"/>
                <w:sz w:val="20"/>
                <w:szCs w:val="20"/>
                <w:lang w:eastAsia="hr-HR"/>
              </w:rPr>
              <w:t>Popravak manjih napuklina</w:t>
            </w:r>
          </w:p>
        </w:tc>
        <w:tc>
          <w:tcPr>
            <w:tcW w:w="871" w:type="dxa"/>
            <w:tcBorders>
              <w:top w:val="nil"/>
              <w:left w:val="nil"/>
              <w:bottom w:val="single" w:sz="4" w:space="0" w:color="auto"/>
              <w:right w:val="single" w:sz="4" w:space="0" w:color="auto"/>
            </w:tcBorders>
            <w:shd w:val="clear" w:color="auto" w:fill="auto"/>
            <w:vAlign w:val="center"/>
          </w:tcPr>
          <w:p w14:paraId="3418EE5D" w14:textId="27A2FAE4" w:rsidR="00AA6628" w:rsidRPr="006409D1" w:rsidRDefault="00F52AD0" w:rsidP="00B40238">
            <w:pPr>
              <w:spacing w:after="0" w:line="240" w:lineRule="auto"/>
              <w:jc w:val="center"/>
              <w:rPr>
                <w:rFonts w:ascii="Calibri" w:eastAsia="Times New Roman" w:hAnsi="Calibri" w:cs="Calibri"/>
                <w:color w:val="000000"/>
                <w:sz w:val="20"/>
                <w:szCs w:val="20"/>
                <w:lang w:eastAsia="hr-HR"/>
              </w:rPr>
            </w:pPr>
            <w:r>
              <w:rPr>
                <w:rFonts w:ascii="Calibri" w:eastAsia="Times New Roman" w:hAnsi="Calibri" w:cs="Calibri"/>
                <w:color w:val="000000"/>
                <w:sz w:val="20"/>
                <w:szCs w:val="20"/>
                <w:lang w:eastAsia="hr-HR"/>
              </w:rPr>
              <w:t>195</w:t>
            </w:r>
          </w:p>
        </w:tc>
        <w:tc>
          <w:tcPr>
            <w:tcW w:w="1859" w:type="dxa"/>
            <w:tcBorders>
              <w:top w:val="nil"/>
              <w:left w:val="nil"/>
              <w:bottom w:val="single" w:sz="4" w:space="0" w:color="auto"/>
              <w:right w:val="single" w:sz="4" w:space="0" w:color="auto"/>
            </w:tcBorders>
            <w:shd w:val="clear" w:color="auto" w:fill="auto"/>
            <w:vAlign w:val="center"/>
          </w:tcPr>
          <w:p w14:paraId="3B7D3582" w14:textId="77777777" w:rsidR="00AA6628" w:rsidRPr="006409D1" w:rsidRDefault="00AA6628" w:rsidP="006409D1">
            <w:pPr>
              <w:spacing w:after="0" w:line="240" w:lineRule="auto"/>
              <w:jc w:val="center"/>
              <w:rPr>
                <w:rFonts w:ascii="Calibri" w:eastAsia="Times New Roman" w:hAnsi="Calibri" w:cs="Calibri"/>
                <w:color w:val="000000"/>
                <w:sz w:val="20"/>
                <w:szCs w:val="20"/>
                <w:lang w:eastAsia="hr-HR"/>
              </w:rPr>
            </w:pPr>
          </w:p>
        </w:tc>
        <w:tc>
          <w:tcPr>
            <w:tcW w:w="1560" w:type="dxa"/>
            <w:tcBorders>
              <w:top w:val="nil"/>
              <w:left w:val="nil"/>
              <w:bottom w:val="single" w:sz="4" w:space="0" w:color="auto"/>
              <w:right w:val="single" w:sz="4" w:space="0" w:color="auto"/>
            </w:tcBorders>
            <w:shd w:val="clear" w:color="auto" w:fill="auto"/>
            <w:noWrap/>
            <w:vAlign w:val="bottom"/>
          </w:tcPr>
          <w:p w14:paraId="4D7AA041" w14:textId="77777777" w:rsidR="00AA6628" w:rsidRPr="006409D1" w:rsidRDefault="00AA6628" w:rsidP="006409D1">
            <w:pPr>
              <w:spacing w:after="0" w:line="240" w:lineRule="auto"/>
              <w:rPr>
                <w:rFonts w:ascii="Calibri" w:eastAsia="Times New Roman" w:hAnsi="Calibri" w:cs="Calibri"/>
                <w:color w:val="000000"/>
                <w:lang w:eastAsia="hr-HR"/>
              </w:rPr>
            </w:pPr>
          </w:p>
        </w:tc>
      </w:tr>
      <w:tr w:rsidR="00AA6628" w:rsidRPr="006409D1" w14:paraId="63D6EE6E" w14:textId="77777777" w:rsidTr="008746FF">
        <w:trPr>
          <w:trHeight w:val="300"/>
        </w:trPr>
        <w:tc>
          <w:tcPr>
            <w:tcW w:w="822" w:type="dxa"/>
            <w:tcBorders>
              <w:top w:val="nil"/>
              <w:left w:val="single" w:sz="4" w:space="0" w:color="auto"/>
              <w:bottom w:val="single" w:sz="4" w:space="0" w:color="auto"/>
              <w:right w:val="single" w:sz="4" w:space="0" w:color="auto"/>
            </w:tcBorders>
            <w:shd w:val="clear" w:color="auto" w:fill="auto"/>
            <w:vAlign w:val="center"/>
          </w:tcPr>
          <w:p w14:paraId="7FFFDC85" w14:textId="77777777" w:rsidR="00AA6628" w:rsidRPr="00F52AD0" w:rsidRDefault="00AA6628" w:rsidP="00F52AD0">
            <w:pPr>
              <w:spacing w:after="0" w:line="240" w:lineRule="auto"/>
              <w:ind w:left="360"/>
              <w:jc w:val="right"/>
              <w:rPr>
                <w:rFonts w:ascii="Calibri" w:eastAsia="Times New Roman" w:hAnsi="Calibri" w:cs="Calibri"/>
                <w:color w:val="000000"/>
                <w:sz w:val="20"/>
                <w:szCs w:val="20"/>
                <w:lang w:eastAsia="hr-HR"/>
              </w:rPr>
            </w:pPr>
          </w:p>
        </w:tc>
        <w:tc>
          <w:tcPr>
            <w:tcW w:w="4468" w:type="dxa"/>
            <w:tcBorders>
              <w:top w:val="nil"/>
              <w:left w:val="nil"/>
              <w:bottom w:val="single" w:sz="4" w:space="0" w:color="auto"/>
              <w:right w:val="single" w:sz="4" w:space="0" w:color="auto"/>
            </w:tcBorders>
            <w:shd w:val="clear" w:color="auto" w:fill="auto"/>
            <w:vAlign w:val="center"/>
          </w:tcPr>
          <w:p w14:paraId="20C1D259" w14:textId="77777777" w:rsidR="00AA6628" w:rsidRDefault="00F52AD0" w:rsidP="006409D1">
            <w:pPr>
              <w:spacing w:after="0" w:line="240" w:lineRule="auto"/>
              <w:rPr>
                <w:rFonts w:ascii="Calibri" w:eastAsia="Times New Roman" w:hAnsi="Calibri" w:cs="Calibri"/>
                <w:color w:val="000000"/>
                <w:sz w:val="20"/>
                <w:szCs w:val="20"/>
                <w:lang w:eastAsia="hr-HR"/>
              </w:rPr>
            </w:pPr>
            <w:r w:rsidRPr="00F52AD0">
              <w:rPr>
                <w:rFonts w:ascii="Calibri" w:eastAsia="Times New Roman" w:hAnsi="Calibri" w:cs="Calibri"/>
                <w:color w:val="000000"/>
                <w:sz w:val="20"/>
                <w:szCs w:val="20"/>
                <w:lang w:eastAsia="hr-HR"/>
              </w:rPr>
              <w:t>Popravak manjih napuklina “UV” transparentnim ljepilom ili spajanje tankim slojem olova – premoščivanje manjih puknuća</w:t>
            </w:r>
            <w:r>
              <w:rPr>
                <w:rFonts w:ascii="Calibri" w:eastAsia="Times New Roman" w:hAnsi="Calibri" w:cs="Calibri"/>
                <w:color w:val="000000"/>
                <w:sz w:val="20"/>
                <w:szCs w:val="20"/>
                <w:lang w:eastAsia="hr-HR"/>
              </w:rPr>
              <w:t xml:space="preserve">. </w:t>
            </w:r>
            <w:r w:rsidRPr="00F52AD0">
              <w:rPr>
                <w:rFonts w:ascii="Calibri" w:eastAsia="Times New Roman" w:hAnsi="Calibri" w:cs="Calibri"/>
                <w:color w:val="000000"/>
                <w:sz w:val="20"/>
                <w:szCs w:val="20"/>
                <w:lang w:eastAsia="hr-HR"/>
              </w:rPr>
              <w:t>U stavku uključen sav rad, materijal, gradilišni i vanjski transporti, pomoćne skele i ostalo.</w:t>
            </w:r>
          </w:p>
          <w:p w14:paraId="15BBE16A" w14:textId="2B3CFB55" w:rsidR="00F52AD0" w:rsidRDefault="00F52AD0" w:rsidP="006409D1">
            <w:pPr>
              <w:spacing w:after="0" w:line="240" w:lineRule="auto"/>
              <w:rPr>
                <w:rFonts w:ascii="Calibri" w:eastAsia="Times New Roman" w:hAnsi="Calibri" w:cs="Calibri"/>
                <w:color w:val="000000"/>
                <w:sz w:val="20"/>
                <w:szCs w:val="20"/>
                <w:lang w:eastAsia="hr-HR"/>
              </w:rPr>
            </w:pPr>
            <w:r w:rsidRPr="00F52AD0">
              <w:rPr>
                <w:rFonts w:ascii="Calibri" w:eastAsia="Times New Roman" w:hAnsi="Calibri" w:cs="Calibri"/>
                <w:color w:val="000000"/>
                <w:sz w:val="20"/>
                <w:szCs w:val="20"/>
                <w:lang w:eastAsia="hr-HR"/>
              </w:rPr>
              <w:t>Obračun po m2 vitraja.</w:t>
            </w:r>
          </w:p>
        </w:tc>
        <w:tc>
          <w:tcPr>
            <w:tcW w:w="871" w:type="dxa"/>
            <w:tcBorders>
              <w:top w:val="nil"/>
              <w:left w:val="nil"/>
              <w:bottom w:val="single" w:sz="4" w:space="0" w:color="auto"/>
              <w:right w:val="single" w:sz="4" w:space="0" w:color="auto"/>
            </w:tcBorders>
            <w:shd w:val="clear" w:color="auto" w:fill="auto"/>
            <w:vAlign w:val="center"/>
          </w:tcPr>
          <w:p w14:paraId="63C3662A" w14:textId="77777777" w:rsidR="00AA6628" w:rsidRPr="006409D1" w:rsidRDefault="00AA6628" w:rsidP="00B40238">
            <w:pPr>
              <w:spacing w:after="0" w:line="240" w:lineRule="auto"/>
              <w:jc w:val="center"/>
              <w:rPr>
                <w:rFonts w:ascii="Calibri" w:eastAsia="Times New Roman" w:hAnsi="Calibri" w:cs="Calibri"/>
                <w:color w:val="000000"/>
                <w:sz w:val="20"/>
                <w:szCs w:val="20"/>
                <w:lang w:eastAsia="hr-HR"/>
              </w:rPr>
            </w:pPr>
          </w:p>
        </w:tc>
        <w:tc>
          <w:tcPr>
            <w:tcW w:w="1859" w:type="dxa"/>
            <w:tcBorders>
              <w:top w:val="nil"/>
              <w:left w:val="nil"/>
              <w:bottom w:val="single" w:sz="4" w:space="0" w:color="auto"/>
              <w:right w:val="single" w:sz="4" w:space="0" w:color="auto"/>
            </w:tcBorders>
            <w:shd w:val="clear" w:color="auto" w:fill="auto"/>
            <w:vAlign w:val="center"/>
          </w:tcPr>
          <w:p w14:paraId="5A333E1C" w14:textId="77777777" w:rsidR="00AA6628" w:rsidRPr="006409D1" w:rsidRDefault="00AA6628" w:rsidP="006409D1">
            <w:pPr>
              <w:spacing w:after="0" w:line="240" w:lineRule="auto"/>
              <w:jc w:val="center"/>
              <w:rPr>
                <w:rFonts w:ascii="Calibri" w:eastAsia="Times New Roman" w:hAnsi="Calibri" w:cs="Calibri"/>
                <w:color w:val="000000"/>
                <w:sz w:val="20"/>
                <w:szCs w:val="20"/>
                <w:lang w:eastAsia="hr-HR"/>
              </w:rPr>
            </w:pPr>
          </w:p>
        </w:tc>
        <w:tc>
          <w:tcPr>
            <w:tcW w:w="1560" w:type="dxa"/>
            <w:tcBorders>
              <w:top w:val="nil"/>
              <w:left w:val="nil"/>
              <w:bottom w:val="single" w:sz="4" w:space="0" w:color="auto"/>
              <w:right w:val="single" w:sz="4" w:space="0" w:color="auto"/>
            </w:tcBorders>
            <w:shd w:val="clear" w:color="auto" w:fill="auto"/>
            <w:noWrap/>
            <w:vAlign w:val="bottom"/>
          </w:tcPr>
          <w:p w14:paraId="7AE2A4BD" w14:textId="77777777" w:rsidR="00AA6628" w:rsidRPr="006409D1" w:rsidRDefault="00AA6628" w:rsidP="006409D1">
            <w:pPr>
              <w:spacing w:after="0" w:line="240" w:lineRule="auto"/>
              <w:rPr>
                <w:rFonts w:ascii="Calibri" w:eastAsia="Times New Roman" w:hAnsi="Calibri" w:cs="Calibri"/>
                <w:color w:val="000000"/>
                <w:lang w:eastAsia="hr-HR"/>
              </w:rPr>
            </w:pPr>
          </w:p>
        </w:tc>
      </w:tr>
      <w:tr w:rsidR="00AA6628" w:rsidRPr="006409D1" w14:paraId="1FC182D6" w14:textId="77777777" w:rsidTr="008746FF">
        <w:trPr>
          <w:trHeight w:val="300"/>
        </w:trPr>
        <w:tc>
          <w:tcPr>
            <w:tcW w:w="822" w:type="dxa"/>
            <w:tcBorders>
              <w:top w:val="nil"/>
              <w:left w:val="single" w:sz="4" w:space="0" w:color="auto"/>
              <w:bottom w:val="single" w:sz="4" w:space="0" w:color="auto"/>
              <w:right w:val="single" w:sz="4" w:space="0" w:color="auto"/>
            </w:tcBorders>
            <w:shd w:val="clear" w:color="auto" w:fill="auto"/>
            <w:vAlign w:val="center"/>
          </w:tcPr>
          <w:p w14:paraId="697D287C" w14:textId="77777777" w:rsidR="00AA6628" w:rsidRPr="00F52AD0" w:rsidRDefault="00AA6628" w:rsidP="00F52AD0">
            <w:pPr>
              <w:pStyle w:val="Odlomakpopisa"/>
              <w:numPr>
                <w:ilvl w:val="0"/>
                <w:numId w:val="12"/>
              </w:numPr>
              <w:spacing w:after="0" w:line="240" w:lineRule="auto"/>
              <w:jc w:val="center"/>
              <w:rPr>
                <w:rFonts w:ascii="Calibri" w:eastAsia="Times New Roman" w:hAnsi="Calibri" w:cs="Calibri"/>
                <w:b/>
                <w:bCs/>
                <w:color w:val="000000"/>
                <w:sz w:val="20"/>
                <w:szCs w:val="20"/>
                <w:lang w:eastAsia="hr-HR"/>
              </w:rPr>
            </w:pPr>
          </w:p>
        </w:tc>
        <w:tc>
          <w:tcPr>
            <w:tcW w:w="4468" w:type="dxa"/>
            <w:tcBorders>
              <w:top w:val="nil"/>
              <w:left w:val="nil"/>
              <w:bottom w:val="single" w:sz="4" w:space="0" w:color="auto"/>
              <w:right w:val="single" w:sz="4" w:space="0" w:color="auto"/>
            </w:tcBorders>
            <w:shd w:val="clear" w:color="auto" w:fill="auto"/>
            <w:vAlign w:val="center"/>
          </w:tcPr>
          <w:p w14:paraId="018714DD" w14:textId="612F5615" w:rsidR="00AA6628" w:rsidRPr="00F52AD0" w:rsidRDefault="00F52AD0" w:rsidP="006409D1">
            <w:pPr>
              <w:spacing w:after="0" w:line="240" w:lineRule="auto"/>
              <w:rPr>
                <w:rFonts w:ascii="Calibri" w:eastAsia="Times New Roman" w:hAnsi="Calibri" w:cs="Calibri"/>
                <w:b/>
                <w:bCs/>
                <w:color w:val="000000"/>
                <w:sz w:val="20"/>
                <w:szCs w:val="20"/>
                <w:lang w:eastAsia="hr-HR"/>
              </w:rPr>
            </w:pPr>
            <w:r w:rsidRPr="00F52AD0">
              <w:rPr>
                <w:rFonts w:ascii="Calibri" w:eastAsia="Times New Roman" w:hAnsi="Calibri" w:cs="Calibri"/>
                <w:b/>
                <w:bCs/>
                <w:color w:val="000000"/>
                <w:sz w:val="20"/>
                <w:szCs w:val="20"/>
                <w:lang w:eastAsia="hr-HR"/>
              </w:rPr>
              <w:t>Zamjena nepostojećih dijelova</w:t>
            </w:r>
          </w:p>
        </w:tc>
        <w:tc>
          <w:tcPr>
            <w:tcW w:w="871" w:type="dxa"/>
            <w:tcBorders>
              <w:top w:val="nil"/>
              <w:left w:val="nil"/>
              <w:bottom w:val="single" w:sz="4" w:space="0" w:color="auto"/>
              <w:right w:val="single" w:sz="4" w:space="0" w:color="auto"/>
            </w:tcBorders>
            <w:shd w:val="clear" w:color="auto" w:fill="auto"/>
            <w:vAlign w:val="center"/>
          </w:tcPr>
          <w:p w14:paraId="36380068" w14:textId="18535CF1" w:rsidR="00AA6628" w:rsidRPr="006409D1" w:rsidRDefault="00F52AD0" w:rsidP="00B40238">
            <w:pPr>
              <w:spacing w:after="0" w:line="240" w:lineRule="auto"/>
              <w:jc w:val="center"/>
              <w:rPr>
                <w:rFonts w:ascii="Calibri" w:eastAsia="Times New Roman" w:hAnsi="Calibri" w:cs="Calibri"/>
                <w:color w:val="000000"/>
                <w:sz w:val="20"/>
                <w:szCs w:val="20"/>
                <w:lang w:eastAsia="hr-HR"/>
              </w:rPr>
            </w:pPr>
            <w:r>
              <w:rPr>
                <w:rFonts w:ascii="Calibri" w:eastAsia="Times New Roman" w:hAnsi="Calibri" w:cs="Calibri"/>
                <w:color w:val="000000"/>
                <w:sz w:val="20"/>
                <w:szCs w:val="20"/>
                <w:lang w:eastAsia="hr-HR"/>
              </w:rPr>
              <w:t>195</w:t>
            </w:r>
          </w:p>
        </w:tc>
        <w:tc>
          <w:tcPr>
            <w:tcW w:w="1859" w:type="dxa"/>
            <w:tcBorders>
              <w:top w:val="nil"/>
              <w:left w:val="nil"/>
              <w:bottom w:val="single" w:sz="4" w:space="0" w:color="auto"/>
              <w:right w:val="single" w:sz="4" w:space="0" w:color="auto"/>
            </w:tcBorders>
            <w:shd w:val="clear" w:color="auto" w:fill="auto"/>
            <w:vAlign w:val="center"/>
          </w:tcPr>
          <w:p w14:paraId="1D747060" w14:textId="77777777" w:rsidR="00AA6628" w:rsidRPr="006409D1" w:rsidRDefault="00AA6628" w:rsidP="006409D1">
            <w:pPr>
              <w:spacing w:after="0" w:line="240" w:lineRule="auto"/>
              <w:jc w:val="center"/>
              <w:rPr>
                <w:rFonts w:ascii="Calibri" w:eastAsia="Times New Roman" w:hAnsi="Calibri" w:cs="Calibri"/>
                <w:color w:val="000000"/>
                <w:sz w:val="20"/>
                <w:szCs w:val="20"/>
                <w:lang w:eastAsia="hr-HR"/>
              </w:rPr>
            </w:pPr>
          </w:p>
        </w:tc>
        <w:tc>
          <w:tcPr>
            <w:tcW w:w="1560" w:type="dxa"/>
            <w:tcBorders>
              <w:top w:val="nil"/>
              <w:left w:val="nil"/>
              <w:bottom w:val="single" w:sz="4" w:space="0" w:color="auto"/>
              <w:right w:val="single" w:sz="4" w:space="0" w:color="auto"/>
            </w:tcBorders>
            <w:shd w:val="clear" w:color="auto" w:fill="auto"/>
            <w:noWrap/>
            <w:vAlign w:val="bottom"/>
          </w:tcPr>
          <w:p w14:paraId="1707C29B" w14:textId="77777777" w:rsidR="00AA6628" w:rsidRPr="006409D1" w:rsidRDefault="00AA6628" w:rsidP="006409D1">
            <w:pPr>
              <w:spacing w:after="0" w:line="240" w:lineRule="auto"/>
              <w:rPr>
                <w:rFonts w:ascii="Calibri" w:eastAsia="Times New Roman" w:hAnsi="Calibri" w:cs="Calibri"/>
                <w:color w:val="000000"/>
                <w:lang w:eastAsia="hr-HR"/>
              </w:rPr>
            </w:pPr>
          </w:p>
        </w:tc>
      </w:tr>
      <w:tr w:rsidR="00AA6628" w:rsidRPr="006409D1" w14:paraId="24B584B5" w14:textId="77777777" w:rsidTr="008746FF">
        <w:trPr>
          <w:trHeight w:val="300"/>
        </w:trPr>
        <w:tc>
          <w:tcPr>
            <w:tcW w:w="822" w:type="dxa"/>
            <w:tcBorders>
              <w:top w:val="nil"/>
              <w:left w:val="single" w:sz="4" w:space="0" w:color="auto"/>
              <w:bottom w:val="single" w:sz="4" w:space="0" w:color="auto"/>
              <w:right w:val="single" w:sz="4" w:space="0" w:color="auto"/>
            </w:tcBorders>
            <w:shd w:val="clear" w:color="auto" w:fill="auto"/>
            <w:vAlign w:val="center"/>
          </w:tcPr>
          <w:p w14:paraId="0D220D72" w14:textId="77777777" w:rsidR="00AA6628" w:rsidRPr="006409D1" w:rsidRDefault="00AA6628" w:rsidP="006409D1">
            <w:pPr>
              <w:spacing w:after="0" w:line="240" w:lineRule="auto"/>
              <w:jc w:val="center"/>
              <w:rPr>
                <w:rFonts w:ascii="Calibri" w:eastAsia="Times New Roman" w:hAnsi="Calibri" w:cs="Calibri"/>
                <w:color w:val="000000"/>
                <w:sz w:val="20"/>
                <w:szCs w:val="20"/>
                <w:lang w:eastAsia="hr-HR"/>
              </w:rPr>
            </w:pPr>
          </w:p>
        </w:tc>
        <w:tc>
          <w:tcPr>
            <w:tcW w:w="4468" w:type="dxa"/>
            <w:tcBorders>
              <w:top w:val="nil"/>
              <w:left w:val="nil"/>
              <w:bottom w:val="single" w:sz="4" w:space="0" w:color="auto"/>
              <w:right w:val="single" w:sz="4" w:space="0" w:color="auto"/>
            </w:tcBorders>
            <w:shd w:val="clear" w:color="auto" w:fill="auto"/>
            <w:vAlign w:val="center"/>
          </w:tcPr>
          <w:p w14:paraId="1983B609" w14:textId="77777777" w:rsidR="00AA6628" w:rsidRDefault="00F338D8" w:rsidP="006409D1">
            <w:pPr>
              <w:spacing w:after="0" w:line="240" w:lineRule="auto"/>
              <w:rPr>
                <w:rFonts w:ascii="Calibri" w:eastAsia="Times New Roman" w:hAnsi="Calibri" w:cs="Calibri"/>
                <w:color w:val="000000"/>
                <w:sz w:val="20"/>
                <w:szCs w:val="20"/>
                <w:lang w:eastAsia="hr-HR"/>
              </w:rPr>
            </w:pPr>
            <w:r w:rsidRPr="00F338D8">
              <w:rPr>
                <w:rFonts w:ascii="Calibri" w:eastAsia="Times New Roman" w:hAnsi="Calibri" w:cs="Calibri"/>
                <w:color w:val="000000"/>
                <w:sz w:val="20"/>
                <w:szCs w:val="20"/>
                <w:lang w:eastAsia="hr-HR"/>
              </w:rPr>
              <w:t>Zamjena nepostojećih dijelova ili znatno oštećenih dijelova, sa novim segmentima sa istovjetnim oslikanim staklom, obojanim prema osliku predloženom od strane konzervatora i sa tehnikom oslikavanja keramičkim stabilnim bojama za staklo sa što istovjetnijom tehnikom i bojama za staklo (termička obrada stakla prema sugestijama konzervatora i staklarske radionice).</w:t>
            </w:r>
            <w:r>
              <w:rPr>
                <w:rFonts w:ascii="Calibri" w:eastAsia="Times New Roman" w:hAnsi="Calibri" w:cs="Calibri"/>
                <w:color w:val="000000"/>
                <w:sz w:val="20"/>
                <w:szCs w:val="20"/>
                <w:lang w:eastAsia="hr-HR"/>
              </w:rPr>
              <w:t xml:space="preserve"> </w:t>
            </w:r>
            <w:r w:rsidRPr="00F338D8">
              <w:rPr>
                <w:rFonts w:ascii="Calibri" w:eastAsia="Times New Roman" w:hAnsi="Calibri" w:cs="Calibri"/>
                <w:color w:val="000000"/>
                <w:sz w:val="20"/>
                <w:szCs w:val="20"/>
                <w:lang w:eastAsia="hr-HR"/>
              </w:rPr>
              <w:t>U stavku uključen sav rad, materijal, gradilišni i vanjski transporti, pomoćne skele i ostalo.</w:t>
            </w:r>
          </w:p>
          <w:p w14:paraId="6E6A9358" w14:textId="43D616AD" w:rsidR="00F338D8" w:rsidRDefault="00F338D8" w:rsidP="006409D1">
            <w:pPr>
              <w:spacing w:after="0" w:line="240" w:lineRule="auto"/>
              <w:rPr>
                <w:rFonts w:ascii="Calibri" w:eastAsia="Times New Roman" w:hAnsi="Calibri" w:cs="Calibri"/>
                <w:color w:val="000000"/>
                <w:sz w:val="20"/>
                <w:szCs w:val="20"/>
                <w:lang w:eastAsia="hr-HR"/>
              </w:rPr>
            </w:pPr>
            <w:r w:rsidRPr="00F338D8">
              <w:rPr>
                <w:rFonts w:ascii="Calibri" w:eastAsia="Times New Roman" w:hAnsi="Calibri" w:cs="Calibri"/>
                <w:color w:val="000000"/>
                <w:sz w:val="20"/>
                <w:szCs w:val="20"/>
                <w:lang w:eastAsia="hr-HR"/>
              </w:rPr>
              <w:t>Obračun po m2 vitraja.</w:t>
            </w:r>
          </w:p>
        </w:tc>
        <w:tc>
          <w:tcPr>
            <w:tcW w:w="871" w:type="dxa"/>
            <w:tcBorders>
              <w:top w:val="nil"/>
              <w:left w:val="nil"/>
              <w:bottom w:val="single" w:sz="4" w:space="0" w:color="auto"/>
              <w:right w:val="single" w:sz="4" w:space="0" w:color="auto"/>
            </w:tcBorders>
            <w:shd w:val="clear" w:color="auto" w:fill="auto"/>
            <w:vAlign w:val="center"/>
          </w:tcPr>
          <w:p w14:paraId="09A39B5F" w14:textId="77777777" w:rsidR="00AA6628" w:rsidRPr="006409D1" w:rsidRDefault="00AA6628" w:rsidP="00B40238">
            <w:pPr>
              <w:spacing w:after="0" w:line="240" w:lineRule="auto"/>
              <w:jc w:val="center"/>
              <w:rPr>
                <w:rFonts w:ascii="Calibri" w:eastAsia="Times New Roman" w:hAnsi="Calibri" w:cs="Calibri"/>
                <w:color w:val="000000"/>
                <w:sz w:val="20"/>
                <w:szCs w:val="20"/>
                <w:lang w:eastAsia="hr-HR"/>
              </w:rPr>
            </w:pPr>
          </w:p>
        </w:tc>
        <w:tc>
          <w:tcPr>
            <w:tcW w:w="1859" w:type="dxa"/>
            <w:tcBorders>
              <w:top w:val="nil"/>
              <w:left w:val="nil"/>
              <w:bottom w:val="single" w:sz="4" w:space="0" w:color="auto"/>
              <w:right w:val="single" w:sz="4" w:space="0" w:color="auto"/>
            </w:tcBorders>
            <w:shd w:val="clear" w:color="auto" w:fill="auto"/>
            <w:vAlign w:val="center"/>
          </w:tcPr>
          <w:p w14:paraId="648C3D7D" w14:textId="77777777" w:rsidR="00AA6628" w:rsidRPr="006409D1" w:rsidRDefault="00AA6628" w:rsidP="006409D1">
            <w:pPr>
              <w:spacing w:after="0" w:line="240" w:lineRule="auto"/>
              <w:jc w:val="center"/>
              <w:rPr>
                <w:rFonts w:ascii="Calibri" w:eastAsia="Times New Roman" w:hAnsi="Calibri" w:cs="Calibri"/>
                <w:color w:val="000000"/>
                <w:sz w:val="20"/>
                <w:szCs w:val="20"/>
                <w:lang w:eastAsia="hr-HR"/>
              </w:rPr>
            </w:pPr>
          </w:p>
        </w:tc>
        <w:tc>
          <w:tcPr>
            <w:tcW w:w="1560" w:type="dxa"/>
            <w:tcBorders>
              <w:top w:val="nil"/>
              <w:left w:val="nil"/>
              <w:bottom w:val="single" w:sz="4" w:space="0" w:color="auto"/>
              <w:right w:val="single" w:sz="4" w:space="0" w:color="auto"/>
            </w:tcBorders>
            <w:shd w:val="clear" w:color="auto" w:fill="auto"/>
            <w:noWrap/>
            <w:vAlign w:val="bottom"/>
          </w:tcPr>
          <w:p w14:paraId="731FC42A" w14:textId="77777777" w:rsidR="00AA6628" w:rsidRPr="006409D1" w:rsidRDefault="00AA6628" w:rsidP="006409D1">
            <w:pPr>
              <w:spacing w:after="0" w:line="240" w:lineRule="auto"/>
              <w:rPr>
                <w:rFonts w:ascii="Calibri" w:eastAsia="Times New Roman" w:hAnsi="Calibri" w:cs="Calibri"/>
                <w:color w:val="000000"/>
                <w:lang w:eastAsia="hr-HR"/>
              </w:rPr>
            </w:pPr>
          </w:p>
        </w:tc>
      </w:tr>
      <w:tr w:rsidR="00AA6628" w:rsidRPr="006409D1" w14:paraId="30BCBF58" w14:textId="77777777" w:rsidTr="008746FF">
        <w:trPr>
          <w:trHeight w:val="300"/>
        </w:trPr>
        <w:tc>
          <w:tcPr>
            <w:tcW w:w="822" w:type="dxa"/>
            <w:tcBorders>
              <w:top w:val="nil"/>
              <w:left w:val="single" w:sz="4" w:space="0" w:color="auto"/>
              <w:bottom w:val="single" w:sz="4" w:space="0" w:color="auto"/>
              <w:right w:val="single" w:sz="4" w:space="0" w:color="auto"/>
            </w:tcBorders>
            <w:shd w:val="clear" w:color="auto" w:fill="auto"/>
            <w:vAlign w:val="center"/>
          </w:tcPr>
          <w:p w14:paraId="576539A6" w14:textId="77777777" w:rsidR="00AA6628" w:rsidRPr="00F338D8" w:rsidRDefault="00AA6628" w:rsidP="00F338D8">
            <w:pPr>
              <w:pStyle w:val="Odlomakpopisa"/>
              <w:numPr>
                <w:ilvl w:val="0"/>
                <w:numId w:val="12"/>
              </w:numPr>
              <w:spacing w:after="0" w:line="240" w:lineRule="auto"/>
              <w:jc w:val="center"/>
              <w:rPr>
                <w:rFonts w:ascii="Calibri" w:eastAsia="Times New Roman" w:hAnsi="Calibri" w:cs="Calibri"/>
                <w:b/>
                <w:bCs/>
                <w:color w:val="000000"/>
                <w:sz w:val="20"/>
                <w:szCs w:val="20"/>
                <w:lang w:eastAsia="hr-HR"/>
              </w:rPr>
            </w:pPr>
          </w:p>
        </w:tc>
        <w:tc>
          <w:tcPr>
            <w:tcW w:w="4468" w:type="dxa"/>
            <w:tcBorders>
              <w:top w:val="nil"/>
              <w:left w:val="nil"/>
              <w:bottom w:val="single" w:sz="4" w:space="0" w:color="auto"/>
              <w:right w:val="single" w:sz="4" w:space="0" w:color="auto"/>
            </w:tcBorders>
            <w:shd w:val="clear" w:color="auto" w:fill="auto"/>
            <w:vAlign w:val="center"/>
          </w:tcPr>
          <w:p w14:paraId="6161779C" w14:textId="59B97C2E" w:rsidR="00AA6628" w:rsidRPr="00F338D8" w:rsidRDefault="00F338D8" w:rsidP="006409D1">
            <w:pPr>
              <w:spacing w:after="0" w:line="240" w:lineRule="auto"/>
              <w:rPr>
                <w:rFonts w:ascii="Calibri" w:eastAsia="Times New Roman" w:hAnsi="Calibri" w:cs="Calibri"/>
                <w:b/>
                <w:bCs/>
                <w:color w:val="000000"/>
                <w:sz w:val="20"/>
                <w:szCs w:val="20"/>
                <w:lang w:eastAsia="hr-HR"/>
              </w:rPr>
            </w:pPr>
            <w:r w:rsidRPr="00F338D8">
              <w:rPr>
                <w:rFonts w:ascii="Calibri" w:eastAsia="Times New Roman" w:hAnsi="Calibri" w:cs="Calibri"/>
                <w:b/>
                <w:bCs/>
                <w:color w:val="000000"/>
                <w:sz w:val="20"/>
                <w:szCs w:val="20"/>
                <w:lang w:eastAsia="hr-HR"/>
              </w:rPr>
              <w:t>Spajanje u olovne profile</w:t>
            </w:r>
          </w:p>
        </w:tc>
        <w:tc>
          <w:tcPr>
            <w:tcW w:w="871" w:type="dxa"/>
            <w:tcBorders>
              <w:top w:val="nil"/>
              <w:left w:val="nil"/>
              <w:bottom w:val="single" w:sz="4" w:space="0" w:color="auto"/>
              <w:right w:val="single" w:sz="4" w:space="0" w:color="auto"/>
            </w:tcBorders>
            <w:shd w:val="clear" w:color="auto" w:fill="auto"/>
            <w:vAlign w:val="center"/>
          </w:tcPr>
          <w:p w14:paraId="7336817F" w14:textId="6660FEB2" w:rsidR="00AA6628" w:rsidRPr="006409D1" w:rsidRDefault="00F338D8" w:rsidP="00B40238">
            <w:pPr>
              <w:spacing w:after="0" w:line="240" w:lineRule="auto"/>
              <w:jc w:val="center"/>
              <w:rPr>
                <w:rFonts w:ascii="Calibri" w:eastAsia="Times New Roman" w:hAnsi="Calibri" w:cs="Calibri"/>
                <w:color w:val="000000"/>
                <w:sz w:val="20"/>
                <w:szCs w:val="20"/>
                <w:lang w:eastAsia="hr-HR"/>
              </w:rPr>
            </w:pPr>
            <w:r>
              <w:rPr>
                <w:rFonts w:ascii="Calibri" w:eastAsia="Times New Roman" w:hAnsi="Calibri" w:cs="Calibri"/>
                <w:color w:val="000000"/>
                <w:sz w:val="20"/>
                <w:szCs w:val="20"/>
                <w:lang w:eastAsia="hr-HR"/>
              </w:rPr>
              <w:t>195</w:t>
            </w:r>
          </w:p>
        </w:tc>
        <w:tc>
          <w:tcPr>
            <w:tcW w:w="1859" w:type="dxa"/>
            <w:tcBorders>
              <w:top w:val="nil"/>
              <w:left w:val="nil"/>
              <w:bottom w:val="single" w:sz="4" w:space="0" w:color="auto"/>
              <w:right w:val="single" w:sz="4" w:space="0" w:color="auto"/>
            </w:tcBorders>
            <w:shd w:val="clear" w:color="auto" w:fill="auto"/>
            <w:vAlign w:val="center"/>
          </w:tcPr>
          <w:p w14:paraId="0D12DF93" w14:textId="5F13E5EF" w:rsidR="00AA6628" w:rsidRPr="006409D1" w:rsidRDefault="00AA6628" w:rsidP="00F338D8">
            <w:pPr>
              <w:spacing w:after="0" w:line="240" w:lineRule="auto"/>
              <w:rPr>
                <w:rFonts w:ascii="Calibri" w:eastAsia="Times New Roman" w:hAnsi="Calibri" w:cs="Calibri"/>
                <w:color w:val="000000"/>
                <w:sz w:val="20"/>
                <w:szCs w:val="20"/>
                <w:lang w:eastAsia="hr-HR"/>
              </w:rPr>
            </w:pPr>
          </w:p>
        </w:tc>
        <w:tc>
          <w:tcPr>
            <w:tcW w:w="1560" w:type="dxa"/>
            <w:tcBorders>
              <w:top w:val="nil"/>
              <w:left w:val="nil"/>
              <w:bottom w:val="single" w:sz="4" w:space="0" w:color="auto"/>
              <w:right w:val="single" w:sz="4" w:space="0" w:color="auto"/>
            </w:tcBorders>
            <w:shd w:val="clear" w:color="auto" w:fill="auto"/>
            <w:noWrap/>
            <w:vAlign w:val="bottom"/>
          </w:tcPr>
          <w:p w14:paraId="2817B663" w14:textId="77777777" w:rsidR="00AA6628" w:rsidRPr="006409D1" w:rsidRDefault="00AA6628" w:rsidP="006409D1">
            <w:pPr>
              <w:spacing w:after="0" w:line="240" w:lineRule="auto"/>
              <w:rPr>
                <w:rFonts w:ascii="Calibri" w:eastAsia="Times New Roman" w:hAnsi="Calibri" w:cs="Calibri"/>
                <w:color w:val="000000"/>
                <w:lang w:eastAsia="hr-HR"/>
              </w:rPr>
            </w:pPr>
          </w:p>
        </w:tc>
      </w:tr>
      <w:tr w:rsidR="006409D1" w:rsidRPr="006409D1" w14:paraId="5E3F823A" w14:textId="77777777" w:rsidTr="008746FF">
        <w:trPr>
          <w:trHeight w:val="300"/>
        </w:trPr>
        <w:tc>
          <w:tcPr>
            <w:tcW w:w="822" w:type="dxa"/>
            <w:tcBorders>
              <w:top w:val="nil"/>
              <w:left w:val="single" w:sz="4" w:space="0" w:color="auto"/>
              <w:bottom w:val="single" w:sz="4" w:space="0" w:color="auto"/>
              <w:right w:val="single" w:sz="4" w:space="0" w:color="auto"/>
            </w:tcBorders>
            <w:shd w:val="clear" w:color="auto" w:fill="auto"/>
            <w:vAlign w:val="center"/>
            <w:hideMark/>
          </w:tcPr>
          <w:p w14:paraId="05CD08D6" w14:textId="1A69BFDE" w:rsidR="006409D1" w:rsidRPr="006409D1" w:rsidRDefault="006409D1" w:rsidP="006409D1">
            <w:pPr>
              <w:spacing w:after="0" w:line="240" w:lineRule="auto"/>
              <w:jc w:val="center"/>
              <w:rPr>
                <w:rFonts w:ascii="Calibri" w:eastAsia="Times New Roman" w:hAnsi="Calibri" w:cs="Calibri"/>
                <w:color w:val="000000"/>
                <w:sz w:val="20"/>
                <w:szCs w:val="20"/>
                <w:lang w:eastAsia="hr-HR"/>
              </w:rPr>
            </w:pPr>
          </w:p>
        </w:tc>
        <w:tc>
          <w:tcPr>
            <w:tcW w:w="4468" w:type="dxa"/>
            <w:tcBorders>
              <w:top w:val="nil"/>
              <w:left w:val="nil"/>
              <w:bottom w:val="single" w:sz="4" w:space="0" w:color="auto"/>
              <w:right w:val="single" w:sz="4" w:space="0" w:color="auto"/>
            </w:tcBorders>
            <w:shd w:val="clear" w:color="auto" w:fill="auto"/>
            <w:vAlign w:val="center"/>
          </w:tcPr>
          <w:p w14:paraId="2E40185C" w14:textId="77777777" w:rsidR="006409D1" w:rsidRDefault="00F338D8" w:rsidP="006409D1">
            <w:pPr>
              <w:spacing w:after="0" w:line="240" w:lineRule="auto"/>
              <w:rPr>
                <w:rFonts w:ascii="Calibri" w:eastAsia="Times New Roman" w:hAnsi="Calibri" w:cs="Calibri"/>
                <w:color w:val="000000"/>
                <w:sz w:val="20"/>
                <w:szCs w:val="20"/>
                <w:lang w:eastAsia="hr-HR"/>
              </w:rPr>
            </w:pPr>
            <w:r w:rsidRPr="00F338D8">
              <w:rPr>
                <w:rFonts w:ascii="Calibri" w:eastAsia="Times New Roman" w:hAnsi="Calibri" w:cs="Calibri"/>
                <w:color w:val="000000"/>
                <w:sz w:val="20"/>
                <w:szCs w:val="20"/>
                <w:lang w:eastAsia="hr-HR"/>
              </w:rPr>
              <w:t>Spajanje u olovne profile prema izvornom predlošku potvrđenom od strane konzervatora</w:t>
            </w:r>
            <w:r>
              <w:rPr>
                <w:rFonts w:ascii="Calibri" w:eastAsia="Times New Roman" w:hAnsi="Calibri" w:cs="Calibri"/>
                <w:color w:val="000000"/>
                <w:sz w:val="20"/>
                <w:szCs w:val="20"/>
                <w:lang w:eastAsia="hr-HR"/>
              </w:rPr>
              <w:t xml:space="preserve">. </w:t>
            </w:r>
            <w:r w:rsidRPr="00F338D8">
              <w:rPr>
                <w:rFonts w:ascii="Calibri" w:eastAsia="Times New Roman" w:hAnsi="Calibri" w:cs="Calibri"/>
                <w:color w:val="000000"/>
                <w:sz w:val="20"/>
                <w:szCs w:val="20"/>
                <w:lang w:eastAsia="hr-HR"/>
              </w:rPr>
              <w:t>U stavku uključen sav rad, materijal, gradilišni i vanjski transporti, pomoćne skele i ostalo.</w:t>
            </w:r>
          </w:p>
          <w:p w14:paraId="25D8A953" w14:textId="4DEF73DB" w:rsidR="00F338D8" w:rsidRPr="006409D1" w:rsidRDefault="00F338D8" w:rsidP="006409D1">
            <w:pPr>
              <w:spacing w:after="0" w:line="240" w:lineRule="auto"/>
              <w:rPr>
                <w:rFonts w:ascii="Calibri" w:eastAsia="Times New Roman" w:hAnsi="Calibri" w:cs="Calibri"/>
                <w:color w:val="000000"/>
                <w:sz w:val="20"/>
                <w:szCs w:val="20"/>
                <w:lang w:eastAsia="hr-HR"/>
              </w:rPr>
            </w:pPr>
            <w:r w:rsidRPr="00F338D8">
              <w:rPr>
                <w:rFonts w:ascii="Calibri" w:eastAsia="Times New Roman" w:hAnsi="Calibri" w:cs="Calibri"/>
                <w:color w:val="000000"/>
                <w:sz w:val="20"/>
                <w:szCs w:val="20"/>
                <w:lang w:eastAsia="hr-HR"/>
              </w:rPr>
              <w:t>Obračun po m2 vitraja.</w:t>
            </w:r>
          </w:p>
        </w:tc>
        <w:tc>
          <w:tcPr>
            <w:tcW w:w="871" w:type="dxa"/>
            <w:tcBorders>
              <w:top w:val="nil"/>
              <w:left w:val="nil"/>
              <w:bottom w:val="single" w:sz="4" w:space="0" w:color="auto"/>
              <w:right w:val="single" w:sz="4" w:space="0" w:color="auto"/>
            </w:tcBorders>
            <w:shd w:val="clear" w:color="auto" w:fill="auto"/>
            <w:vAlign w:val="center"/>
            <w:hideMark/>
          </w:tcPr>
          <w:p w14:paraId="03E495BF" w14:textId="75FBF9D6" w:rsidR="006409D1" w:rsidRPr="006409D1" w:rsidRDefault="006409D1" w:rsidP="00B40238">
            <w:pPr>
              <w:spacing w:after="0" w:line="240" w:lineRule="auto"/>
              <w:jc w:val="center"/>
              <w:rPr>
                <w:rFonts w:ascii="Calibri" w:eastAsia="Times New Roman" w:hAnsi="Calibri" w:cs="Calibri"/>
                <w:color w:val="000000"/>
                <w:sz w:val="20"/>
                <w:szCs w:val="20"/>
                <w:lang w:eastAsia="hr-HR"/>
              </w:rPr>
            </w:pPr>
          </w:p>
        </w:tc>
        <w:tc>
          <w:tcPr>
            <w:tcW w:w="1859" w:type="dxa"/>
            <w:tcBorders>
              <w:top w:val="nil"/>
              <w:left w:val="nil"/>
              <w:bottom w:val="single" w:sz="4" w:space="0" w:color="auto"/>
              <w:right w:val="single" w:sz="4" w:space="0" w:color="auto"/>
            </w:tcBorders>
            <w:shd w:val="clear" w:color="auto" w:fill="auto"/>
            <w:vAlign w:val="center"/>
            <w:hideMark/>
          </w:tcPr>
          <w:p w14:paraId="73516386" w14:textId="77777777" w:rsidR="006409D1" w:rsidRPr="006409D1" w:rsidRDefault="006409D1" w:rsidP="006409D1">
            <w:pPr>
              <w:spacing w:after="0" w:line="240" w:lineRule="auto"/>
              <w:jc w:val="center"/>
              <w:rPr>
                <w:rFonts w:ascii="Calibri" w:eastAsia="Times New Roman" w:hAnsi="Calibri" w:cs="Calibri"/>
                <w:color w:val="000000"/>
                <w:sz w:val="20"/>
                <w:szCs w:val="20"/>
                <w:lang w:eastAsia="hr-HR"/>
              </w:rPr>
            </w:pPr>
            <w:r w:rsidRPr="006409D1">
              <w:rPr>
                <w:rFonts w:ascii="Calibri" w:eastAsia="Times New Roman" w:hAnsi="Calibri" w:cs="Calibri"/>
                <w:color w:val="000000"/>
                <w:sz w:val="20"/>
                <w:szCs w:val="20"/>
                <w:lang w:eastAsia="hr-HR"/>
              </w:rPr>
              <w:t> </w:t>
            </w:r>
          </w:p>
        </w:tc>
        <w:tc>
          <w:tcPr>
            <w:tcW w:w="1560" w:type="dxa"/>
            <w:tcBorders>
              <w:top w:val="nil"/>
              <w:left w:val="nil"/>
              <w:bottom w:val="single" w:sz="4" w:space="0" w:color="auto"/>
              <w:right w:val="single" w:sz="4" w:space="0" w:color="auto"/>
            </w:tcBorders>
            <w:shd w:val="clear" w:color="auto" w:fill="auto"/>
            <w:noWrap/>
            <w:vAlign w:val="bottom"/>
            <w:hideMark/>
          </w:tcPr>
          <w:p w14:paraId="14641327" w14:textId="77777777" w:rsidR="006409D1" w:rsidRPr="006409D1" w:rsidRDefault="006409D1" w:rsidP="006409D1">
            <w:pPr>
              <w:spacing w:after="0" w:line="240" w:lineRule="auto"/>
              <w:rPr>
                <w:rFonts w:ascii="Calibri" w:eastAsia="Times New Roman" w:hAnsi="Calibri" w:cs="Calibri"/>
                <w:color w:val="000000"/>
                <w:lang w:eastAsia="hr-HR"/>
              </w:rPr>
            </w:pPr>
            <w:r w:rsidRPr="006409D1">
              <w:rPr>
                <w:rFonts w:ascii="Calibri" w:eastAsia="Times New Roman" w:hAnsi="Calibri" w:cs="Calibri"/>
                <w:color w:val="000000"/>
                <w:lang w:eastAsia="hr-HR"/>
              </w:rPr>
              <w:t> </w:t>
            </w:r>
          </w:p>
        </w:tc>
      </w:tr>
      <w:tr w:rsidR="00F338D8" w:rsidRPr="006409D1" w14:paraId="09070708" w14:textId="77777777" w:rsidTr="008746FF">
        <w:trPr>
          <w:trHeight w:val="300"/>
        </w:trPr>
        <w:tc>
          <w:tcPr>
            <w:tcW w:w="822" w:type="dxa"/>
            <w:tcBorders>
              <w:top w:val="nil"/>
              <w:left w:val="single" w:sz="4" w:space="0" w:color="auto"/>
              <w:bottom w:val="single" w:sz="4" w:space="0" w:color="auto"/>
              <w:right w:val="single" w:sz="4" w:space="0" w:color="auto"/>
            </w:tcBorders>
            <w:shd w:val="clear" w:color="auto" w:fill="auto"/>
            <w:vAlign w:val="center"/>
          </w:tcPr>
          <w:p w14:paraId="2D95AC61" w14:textId="77777777" w:rsidR="00F338D8" w:rsidRPr="00F338D8" w:rsidRDefault="00F338D8" w:rsidP="00F338D8">
            <w:pPr>
              <w:pStyle w:val="Odlomakpopisa"/>
              <w:numPr>
                <w:ilvl w:val="0"/>
                <w:numId w:val="12"/>
              </w:numPr>
              <w:spacing w:after="0" w:line="240" w:lineRule="auto"/>
              <w:jc w:val="center"/>
              <w:rPr>
                <w:rFonts w:ascii="Calibri" w:eastAsia="Times New Roman" w:hAnsi="Calibri" w:cs="Calibri"/>
                <w:b/>
                <w:bCs/>
                <w:color w:val="000000"/>
                <w:sz w:val="20"/>
                <w:szCs w:val="20"/>
                <w:lang w:eastAsia="hr-HR"/>
              </w:rPr>
            </w:pPr>
          </w:p>
        </w:tc>
        <w:tc>
          <w:tcPr>
            <w:tcW w:w="4468" w:type="dxa"/>
            <w:tcBorders>
              <w:top w:val="nil"/>
              <w:left w:val="nil"/>
              <w:bottom w:val="single" w:sz="4" w:space="0" w:color="auto"/>
              <w:right w:val="single" w:sz="4" w:space="0" w:color="auto"/>
            </w:tcBorders>
            <w:shd w:val="clear" w:color="auto" w:fill="auto"/>
            <w:vAlign w:val="center"/>
          </w:tcPr>
          <w:p w14:paraId="6202C4DA" w14:textId="1DF84093" w:rsidR="00F338D8" w:rsidRPr="00F338D8" w:rsidRDefault="00F338D8" w:rsidP="006409D1">
            <w:pPr>
              <w:spacing w:after="0" w:line="240" w:lineRule="auto"/>
              <w:rPr>
                <w:rFonts w:ascii="Calibri" w:eastAsia="Times New Roman" w:hAnsi="Calibri" w:cs="Calibri"/>
                <w:b/>
                <w:bCs/>
                <w:color w:val="000000"/>
                <w:sz w:val="20"/>
                <w:szCs w:val="20"/>
                <w:lang w:eastAsia="hr-HR"/>
              </w:rPr>
            </w:pPr>
            <w:r w:rsidRPr="00F338D8">
              <w:rPr>
                <w:rFonts w:ascii="Calibri" w:eastAsia="Times New Roman" w:hAnsi="Calibri" w:cs="Calibri"/>
                <w:b/>
                <w:bCs/>
                <w:color w:val="000000"/>
                <w:sz w:val="20"/>
                <w:szCs w:val="20"/>
                <w:lang w:eastAsia="hr-HR"/>
              </w:rPr>
              <w:t>Presvlačenje spojeva</w:t>
            </w:r>
          </w:p>
        </w:tc>
        <w:tc>
          <w:tcPr>
            <w:tcW w:w="871" w:type="dxa"/>
            <w:tcBorders>
              <w:top w:val="nil"/>
              <w:left w:val="nil"/>
              <w:bottom w:val="single" w:sz="4" w:space="0" w:color="auto"/>
              <w:right w:val="single" w:sz="4" w:space="0" w:color="auto"/>
            </w:tcBorders>
            <w:shd w:val="clear" w:color="auto" w:fill="auto"/>
            <w:vAlign w:val="center"/>
          </w:tcPr>
          <w:p w14:paraId="1F46C134" w14:textId="0965075A" w:rsidR="00F338D8" w:rsidRPr="006409D1" w:rsidRDefault="00F338D8" w:rsidP="00B40238">
            <w:pPr>
              <w:spacing w:after="0" w:line="240" w:lineRule="auto"/>
              <w:jc w:val="center"/>
              <w:rPr>
                <w:rFonts w:ascii="Calibri" w:eastAsia="Times New Roman" w:hAnsi="Calibri" w:cs="Calibri"/>
                <w:color w:val="000000"/>
                <w:sz w:val="20"/>
                <w:szCs w:val="20"/>
                <w:lang w:eastAsia="hr-HR"/>
              </w:rPr>
            </w:pPr>
            <w:r>
              <w:rPr>
                <w:rFonts w:ascii="Calibri" w:eastAsia="Times New Roman" w:hAnsi="Calibri" w:cs="Calibri"/>
                <w:color w:val="000000"/>
                <w:sz w:val="20"/>
                <w:szCs w:val="20"/>
                <w:lang w:eastAsia="hr-HR"/>
              </w:rPr>
              <w:t>195</w:t>
            </w:r>
          </w:p>
        </w:tc>
        <w:tc>
          <w:tcPr>
            <w:tcW w:w="1859" w:type="dxa"/>
            <w:tcBorders>
              <w:top w:val="nil"/>
              <w:left w:val="nil"/>
              <w:bottom w:val="single" w:sz="4" w:space="0" w:color="auto"/>
              <w:right w:val="single" w:sz="4" w:space="0" w:color="auto"/>
            </w:tcBorders>
            <w:shd w:val="clear" w:color="auto" w:fill="auto"/>
            <w:vAlign w:val="center"/>
          </w:tcPr>
          <w:p w14:paraId="786EB1D7" w14:textId="77777777" w:rsidR="00F338D8" w:rsidRPr="006409D1" w:rsidRDefault="00F338D8" w:rsidP="006409D1">
            <w:pPr>
              <w:spacing w:after="0" w:line="240" w:lineRule="auto"/>
              <w:jc w:val="center"/>
              <w:rPr>
                <w:rFonts w:ascii="Calibri" w:eastAsia="Times New Roman" w:hAnsi="Calibri" w:cs="Calibri"/>
                <w:color w:val="000000"/>
                <w:sz w:val="20"/>
                <w:szCs w:val="20"/>
                <w:lang w:eastAsia="hr-HR"/>
              </w:rPr>
            </w:pPr>
          </w:p>
        </w:tc>
        <w:tc>
          <w:tcPr>
            <w:tcW w:w="1560" w:type="dxa"/>
            <w:tcBorders>
              <w:top w:val="nil"/>
              <w:left w:val="nil"/>
              <w:bottom w:val="single" w:sz="4" w:space="0" w:color="auto"/>
              <w:right w:val="single" w:sz="4" w:space="0" w:color="auto"/>
            </w:tcBorders>
            <w:shd w:val="clear" w:color="auto" w:fill="auto"/>
            <w:noWrap/>
            <w:vAlign w:val="bottom"/>
          </w:tcPr>
          <w:p w14:paraId="49A99006" w14:textId="77777777" w:rsidR="00F338D8" w:rsidRPr="006409D1" w:rsidRDefault="00F338D8" w:rsidP="006409D1">
            <w:pPr>
              <w:spacing w:after="0" w:line="240" w:lineRule="auto"/>
              <w:rPr>
                <w:rFonts w:ascii="Calibri" w:eastAsia="Times New Roman" w:hAnsi="Calibri" w:cs="Calibri"/>
                <w:color w:val="000000"/>
                <w:lang w:eastAsia="hr-HR"/>
              </w:rPr>
            </w:pPr>
          </w:p>
        </w:tc>
      </w:tr>
      <w:tr w:rsidR="00F338D8" w:rsidRPr="006409D1" w14:paraId="68FB9711" w14:textId="77777777" w:rsidTr="008746FF">
        <w:trPr>
          <w:trHeight w:val="300"/>
        </w:trPr>
        <w:tc>
          <w:tcPr>
            <w:tcW w:w="822" w:type="dxa"/>
            <w:tcBorders>
              <w:top w:val="nil"/>
              <w:left w:val="single" w:sz="4" w:space="0" w:color="auto"/>
              <w:bottom w:val="single" w:sz="4" w:space="0" w:color="auto"/>
              <w:right w:val="single" w:sz="4" w:space="0" w:color="auto"/>
            </w:tcBorders>
            <w:shd w:val="clear" w:color="auto" w:fill="auto"/>
            <w:vAlign w:val="center"/>
          </w:tcPr>
          <w:p w14:paraId="4A756A80" w14:textId="77777777" w:rsidR="00F338D8" w:rsidRPr="006409D1" w:rsidRDefault="00F338D8" w:rsidP="006409D1">
            <w:pPr>
              <w:spacing w:after="0" w:line="240" w:lineRule="auto"/>
              <w:jc w:val="center"/>
              <w:rPr>
                <w:rFonts w:ascii="Calibri" w:eastAsia="Times New Roman" w:hAnsi="Calibri" w:cs="Calibri"/>
                <w:color w:val="000000"/>
                <w:sz w:val="20"/>
                <w:szCs w:val="20"/>
                <w:lang w:eastAsia="hr-HR"/>
              </w:rPr>
            </w:pPr>
          </w:p>
        </w:tc>
        <w:tc>
          <w:tcPr>
            <w:tcW w:w="4468" w:type="dxa"/>
            <w:tcBorders>
              <w:top w:val="nil"/>
              <w:left w:val="nil"/>
              <w:bottom w:val="single" w:sz="4" w:space="0" w:color="auto"/>
              <w:right w:val="single" w:sz="4" w:space="0" w:color="auto"/>
            </w:tcBorders>
            <w:shd w:val="clear" w:color="auto" w:fill="auto"/>
            <w:vAlign w:val="center"/>
          </w:tcPr>
          <w:p w14:paraId="0F6B053B" w14:textId="77777777" w:rsidR="00F338D8" w:rsidRDefault="00F338D8" w:rsidP="006409D1">
            <w:pPr>
              <w:spacing w:after="0" w:line="240" w:lineRule="auto"/>
              <w:rPr>
                <w:rFonts w:ascii="Calibri" w:eastAsia="Times New Roman" w:hAnsi="Calibri" w:cs="Calibri"/>
                <w:color w:val="000000"/>
                <w:sz w:val="20"/>
                <w:szCs w:val="20"/>
                <w:lang w:eastAsia="hr-HR"/>
              </w:rPr>
            </w:pPr>
            <w:r w:rsidRPr="00F338D8">
              <w:rPr>
                <w:rFonts w:ascii="Calibri" w:eastAsia="Times New Roman" w:hAnsi="Calibri" w:cs="Calibri"/>
                <w:color w:val="000000"/>
                <w:sz w:val="20"/>
                <w:szCs w:val="20"/>
                <w:lang w:eastAsia="hr-HR"/>
              </w:rPr>
              <w:t>Presvlačenje tankim slojem kositra spojeva nakon ukrućivanja i presvlačenje kositrom olovni profil radi pojačanja konstrukcije</w:t>
            </w:r>
            <w:r>
              <w:rPr>
                <w:rFonts w:ascii="Calibri" w:eastAsia="Times New Roman" w:hAnsi="Calibri" w:cs="Calibri"/>
                <w:color w:val="000000"/>
                <w:sz w:val="20"/>
                <w:szCs w:val="20"/>
                <w:lang w:eastAsia="hr-HR"/>
              </w:rPr>
              <w:t>.</w:t>
            </w:r>
          </w:p>
          <w:p w14:paraId="1986849A" w14:textId="77777777" w:rsidR="00F338D8" w:rsidRDefault="00F338D8" w:rsidP="006409D1">
            <w:pPr>
              <w:spacing w:after="0" w:line="240" w:lineRule="auto"/>
              <w:rPr>
                <w:rFonts w:ascii="Calibri" w:eastAsia="Times New Roman" w:hAnsi="Calibri" w:cs="Calibri"/>
                <w:color w:val="000000"/>
                <w:sz w:val="20"/>
                <w:szCs w:val="20"/>
                <w:lang w:eastAsia="hr-HR"/>
              </w:rPr>
            </w:pPr>
            <w:r w:rsidRPr="00F338D8">
              <w:rPr>
                <w:rFonts w:ascii="Calibri" w:eastAsia="Times New Roman" w:hAnsi="Calibri" w:cs="Calibri"/>
                <w:color w:val="000000"/>
                <w:sz w:val="20"/>
                <w:szCs w:val="20"/>
                <w:lang w:eastAsia="hr-HR"/>
              </w:rPr>
              <w:t>U stavku uključen sav rad, materijal, gradilišni i vanjski transporti, pomoćne skele i ostalo.</w:t>
            </w:r>
          </w:p>
          <w:p w14:paraId="158394FB" w14:textId="160B8A37" w:rsidR="00F338D8" w:rsidRPr="00F338D8" w:rsidRDefault="00F338D8" w:rsidP="006409D1">
            <w:pPr>
              <w:spacing w:after="0" w:line="240" w:lineRule="auto"/>
              <w:rPr>
                <w:rFonts w:ascii="Calibri" w:eastAsia="Times New Roman" w:hAnsi="Calibri" w:cs="Calibri"/>
                <w:color w:val="000000"/>
                <w:sz w:val="20"/>
                <w:szCs w:val="20"/>
                <w:lang w:eastAsia="hr-HR"/>
              </w:rPr>
            </w:pPr>
            <w:r w:rsidRPr="00F338D8">
              <w:rPr>
                <w:rFonts w:ascii="Calibri" w:eastAsia="Times New Roman" w:hAnsi="Calibri" w:cs="Calibri"/>
                <w:color w:val="000000"/>
                <w:sz w:val="20"/>
                <w:szCs w:val="20"/>
                <w:lang w:eastAsia="hr-HR"/>
              </w:rPr>
              <w:t>Obračun po m2 vitraja.</w:t>
            </w:r>
          </w:p>
        </w:tc>
        <w:tc>
          <w:tcPr>
            <w:tcW w:w="871" w:type="dxa"/>
            <w:tcBorders>
              <w:top w:val="nil"/>
              <w:left w:val="nil"/>
              <w:bottom w:val="single" w:sz="4" w:space="0" w:color="auto"/>
              <w:right w:val="single" w:sz="4" w:space="0" w:color="auto"/>
            </w:tcBorders>
            <w:shd w:val="clear" w:color="auto" w:fill="auto"/>
            <w:vAlign w:val="center"/>
          </w:tcPr>
          <w:p w14:paraId="73F72AE9" w14:textId="77777777" w:rsidR="00F338D8" w:rsidRPr="006409D1" w:rsidRDefault="00F338D8" w:rsidP="00B40238">
            <w:pPr>
              <w:spacing w:after="0" w:line="240" w:lineRule="auto"/>
              <w:jc w:val="center"/>
              <w:rPr>
                <w:rFonts w:ascii="Calibri" w:eastAsia="Times New Roman" w:hAnsi="Calibri" w:cs="Calibri"/>
                <w:color w:val="000000"/>
                <w:sz w:val="20"/>
                <w:szCs w:val="20"/>
                <w:lang w:eastAsia="hr-HR"/>
              </w:rPr>
            </w:pPr>
          </w:p>
        </w:tc>
        <w:tc>
          <w:tcPr>
            <w:tcW w:w="1859" w:type="dxa"/>
            <w:tcBorders>
              <w:top w:val="nil"/>
              <w:left w:val="nil"/>
              <w:bottom w:val="single" w:sz="4" w:space="0" w:color="auto"/>
              <w:right w:val="single" w:sz="4" w:space="0" w:color="auto"/>
            </w:tcBorders>
            <w:shd w:val="clear" w:color="auto" w:fill="auto"/>
            <w:vAlign w:val="center"/>
          </w:tcPr>
          <w:p w14:paraId="6C3622A7" w14:textId="77777777" w:rsidR="00F338D8" w:rsidRPr="006409D1" w:rsidRDefault="00F338D8" w:rsidP="006409D1">
            <w:pPr>
              <w:spacing w:after="0" w:line="240" w:lineRule="auto"/>
              <w:jc w:val="center"/>
              <w:rPr>
                <w:rFonts w:ascii="Calibri" w:eastAsia="Times New Roman" w:hAnsi="Calibri" w:cs="Calibri"/>
                <w:color w:val="000000"/>
                <w:sz w:val="20"/>
                <w:szCs w:val="20"/>
                <w:lang w:eastAsia="hr-HR"/>
              </w:rPr>
            </w:pPr>
          </w:p>
        </w:tc>
        <w:tc>
          <w:tcPr>
            <w:tcW w:w="1560" w:type="dxa"/>
            <w:tcBorders>
              <w:top w:val="nil"/>
              <w:left w:val="nil"/>
              <w:bottom w:val="single" w:sz="4" w:space="0" w:color="auto"/>
              <w:right w:val="single" w:sz="4" w:space="0" w:color="auto"/>
            </w:tcBorders>
            <w:shd w:val="clear" w:color="auto" w:fill="auto"/>
            <w:noWrap/>
            <w:vAlign w:val="bottom"/>
          </w:tcPr>
          <w:p w14:paraId="73DC642A" w14:textId="77777777" w:rsidR="00F338D8" w:rsidRPr="006409D1" w:rsidRDefault="00F338D8" w:rsidP="006409D1">
            <w:pPr>
              <w:spacing w:after="0" w:line="240" w:lineRule="auto"/>
              <w:rPr>
                <w:rFonts w:ascii="Calibri" w:eastAsia="Times New Roman" w:hAnsi="Calibri" w:cs="Calibri"/>
                <w:color w:val="000000"/>
                <w:lang w:eastAsia="hr-HR"/>
              </w:rPr>
            </w:pPr>
          </w:p>
        </w:tc>
      </w:tr>
      <w:tr w:rsidR="00F338D8" w:rsidRPr="006409D1" w14:paraId="0A2D0F43" w14:textId="77777777" w:rsidTr="008746FF">
        <w:trPr>
          <w:trHeight w:val="300"/>
        </w:trPr>
        <w:tc>
          <w:tcPr>
            <w:tcW w:w="822" w:type="dxa"/>
            <w:tcBorders>
              <w:top w:val="nil"/>
              <w:left w:val="single" w:sz="4" w:space="0" w:color="auto"/>
              <w:bottom w:val="single" w:sz="4" w:space="0" w:color="auto"/>
              <w:right w:val="single" w:sz="4" w:space="0" w:color="auto"/>
            </w:tcBorders>
            <w:shd w:val="clear" w:color="auto" w:fill="auto"/>
            <w:vAlign w:val="center"/>
          </w:tcPr>
          <w:p w14:paraId="1B6A8222" w14:textId="77777777" w:rsidR="00F338D8" w:rsidRPr="006E1386" w:rsidRDefault="00F338D8" w:rsidP="00F338D8">
            <w:pPr>
              <w:pStyle w:val="Odlomakpopisa"/>
              <w:numPr>
                <w:ilvl w:val="0"/>
                <w:numId w:val="12"/>
              </w:numPr>
              <w:spacing w:after="0" w:line="240" w:lineRule="auto"/>
              <w:jc w:val="center"/>
              <w:rPr>
                <w:rFonts w:ascii="Calibri" w:eastAsia="Times New Roman" w:hAnsi="Calibri" w:cs="Calibri"/>
                <w:b/>
                <w:bCs/>
                <w:color w:val="000000"/>
                <w:sz w:val="20"/>
                <w:szCs w:val="20"/>
                <w:lang w:eastAsia="hr-HR"/>
              </w:rPr>
            </w:pPr>
          </w:p>
        </w:tc>
        <w:tc>
          <w:tcPr>
            <w:tcW w:w="4468" w:type="dxa"/>
            <w:tcBorders>
              <w:top w:val="nil"/>
              <w:left w:val="nil"/>
              <w:bottom w:val="single" w:sz="4" w:space="0" w:color="auto"/>
              <w:right w:val="single" w:sz="4" w:space="0" w:color="auto"/>
            </w:tcBorders>
            <w:shd w:val="clear" w:color="auto" w:fill="auto"/>
            <w:vAlign w:val="center"/>
          </w:tcPr>
          <w:p w14:paraId="600EFFD5" w14:textId="234C2B57" w:rsidR="00F338D8" w:rsidRPr="006E1386" w:rsidRDefault="006E1386" w:rsidP="006409D1">
            <w:pPr>
              <w:spacing w:after="0" w:line="240" w:lineRule="auto"/>
              <w:rPr>
                <w:rFonts w:ascii="Calibri" w:eastAsia="Times New Roman" w:hAnsi="Calibri" w:cs="Calibri"/>
                <w:b/>
                <w:bCs/>
                <w:color w:val="000000"/>
                <w:sz w:val="20"/>
                <w:szCs w:val="20"/>
                <w:lang w:eastAsia="hr-HR"/>
              </w:rPr>
            </w:pPr>
            <w:r w:rsidRPr="006E1386">
              <w:rPr>
                <w:rFonts w:ascii="Calibri" w:eastAsia="Times New Roman" w:hAnsi="Calibri" w:cs="Calibri"/>
                <w:b/>
                <w:bCs/>
                <w:color w:val="000000"/>
                <w:sz w:val="20"/>
                <w:szCs w:val="20"/>
                <w:lang w:eastAsia="hr-HR"/>
              </w:rPr>
              <w:t>Kitanje i ukrućivanje</w:t>
            </w:r>
          </w:p>
        </w:tc>
        <w:tc>
          <w:tcPr>
            <w:tcW w:w="871" w:type="dxa"/>
            <w:tcBorders>
              <w:top w:val="nil"/>
              <w:left w:val="nil"/>
              <w:bottom w:val="single" w:sz="4" w:space="0" w:color="auto"/>
              <w:right w:val="single" w:sz="4" w:space="0" w:color="auto"/>
            </w:tcBorders>
            <w:shd w:val="clear" w:color="auto" w:fill="auto"/>
            <w:vAlign w:val="center"/>
          </w:tcPr>
          <w:p w14:paraId="3A797209" w14:textId="2993CDFF" w:rsidR="00F338D8" w:rsidRPr="006409D1" w:rsidRDefault="006E1386" w:rsidP="00B40238">
            <w:pPr>
              <w:spacing w:after="0" w:line="240" w:lineRule="auto"/>
              <w:jc w:val="center"/>
              <w:rPr>
                <w:rFonts w:ascii="Calibri" w:eastAsia="Times New Roman" w:hAnsi="Calibri" w:cs="Calibri"/>
                <w:color w:val="000000"/>
                <w:sz w:val="20"/>
                <w:szCs w:val="20"/>
                <w:lang w:eastAsia="hr-HR"/>
              </w:rPr>
            </w:pPr>
            <w:r w:rsidRPr="006E1386">
              <w:rPr>
                <w:rFonts w:ascii="Calibri" w:eastAsia="Times New Roman" w:hAnsi="Calibri" w:cs="Calibri"/>
                <w:color w:val="000000"/>
                <w:sz w:val="20"/>
                <w:szCs w:val="20"/>
                <w:lang w:eastAsia="hr-HR"/>
              </w:rPr>
              <w:t>195</w:t>
            </w:r>
          </w:p>
        </w:tc>
        <w:tc>
          <w:tcPr>
            <w:tcW w:w="1859" w:type="dxa"/>
            <w:tcBorders>
              <w:top w:val="nil"/>
              <w:left w:val="nil"/>
              <w:bottom w:val="single" w:sz="4" w:space="0" w:color="auto"/>
              <w:right w:val="single" w:sz="4" w:space="0" w:color="auto"/>
            </w:tcBorders>
            <w:shd w:val="clear" w:color="auto" w:fill="auto"/>
            <w:vAlign w:val="center"/>
          </w:tcPr>
          <w:p w14:paraId="60188D13" w14:textId="77777777" w:rsidR="00F338D8" w:rsidRPr="006409D1" w:rsidRDefault="00F338D8" w:rsidP="006409D1">
            <w:pPr>
              <w:spacing w:after="0" w:line="240" w:lineRule="auto"/>
              <w:jc w:val="center"/>
              <w:rPr>
                <w:rFonts w:ascii="Calibri" w:eastAsia="Times New Roman" w:hAnsi="Calibri" w:cs="Calibri"/>
                <w:color w:val="000000"/>
                <w:sz w:val="20"/>
                <w:szCs w:val="20"/>
                <w:lang w:eastAsia="hr-HR"/>
              </w:rPr>
            </w:pPr>
          </w:p>
        </w:tc>
        <w:tc>
          <w:tcPr>
            <w:tcW w:w="1560" w:type="dxa"/>
            <w:tcBorders>
              <w:top w:val="nil"/>
              <w:left w:val="nil"/>
              <w:bottom w:val="single" w:sz="4" w:space="0" w:color="auto"/>
              <w:right w:val="single" w:sz="4" w:space="0" w:color="auto"/>
            </w:tcBorders>
            <w:shd w:val="clear" w:color="auto" w:fill="auto"/>
            <w:noWrap/>
            <w:vAlign w:val="bottom"/>
          </w:tcPr>
          <w:p w14:paraId="28E8E885" w14:textId="77777777" w:rsidR="00F338D8" w:rsidRPr="006409D1" w:rsidRDefault="00F338D8" w:rsidP="006409D1">
            <w:pPr>
              <w:spacing w:after="0" w:line="240" w:lineRule="auto"/>
              <w:rPr>
                <w:rFonts w:ascii="Calibri" w:eastAsia="Times New Roman" w:hAnsi="Calibri" w:cs="Calibri"/>
                <w:color w:val="000000"/>
                <w:lang w:eastAsia="hr-HR"/>
              </w:rPr>
            </w:pPr>
          </w:p>
        </w:tc>
      </w:tr>
      <w:tr w:rsidR="00F338D8" w:rsidRPr="006409D1" w14:paraId="0EC4D8BC" w14:textId="77777777" w:rsidTr="008746FF">
        <w:trPr>
          <w:trHeight w:val="300"/>
        </w:trPr>
        <w:tc>
          <w:tcPr>
            <w:tcW w:w="822" w:type="dxa"/>
            <w:tcBorders>
              <w:top w:val="nil"/>
              <w:left w:val="single" w:sz="4" w:space="0" w:color="auto"/>
              <w:bottom w:val="single" w:sz="4" w:space="0" w:color="auto"/>
              <w:right w:val="single" w:sz="4" w:space="0" w:color="auto"/>
            </w:tcBorders>
            <w:shd w:val="clear" w:color="auto" w:fill="auto"/>
            <w:vAlign w:val="center"/>
          </w:tcPr>
          <w:p w14:paraId="1733BF48" w14:textId="77777777" w:rsidR="00F338D8" w:rsidRPr="006409D1" w:rsidRDefault="00F338D8" w:rsidP="006409D1">
            <w:pPr>
              <w:spacing w:after="0" w:line="240" w:lineRule="auto"/>
              <w:jc w:val="center"/>
              <w:rPr>
                <w:rFonts w:ascii="Calibri" w:eastAsia="Times New Roman" w:hAnsi="Calibri" w:cs="Calibri"/>
                <w:color w:val="000000"/>
                <w:sz w:val="20"/>
                <w:szCs w:val="20"/>
                <w:lang w:eastAsia="hr-HR"/>
              </w:rPr>
            </w:pPr>
          </w:p>
        </w:tc>
        <w:tc>
          <w:tcPr>
            <w:tcW w:w="4468" w:type="dxa"/>
            <w:tcBorders>
              <w:top w:val="nil"/>
              <w:left w:val="nil"/>
              <w:bottom w:val="single" w:sz="4" w:space="0" w:color="auto"/>
              <w:right w:val="single" w:sz="4" w:space="0" w:color="auto"/>
            </w:tcBorders>
            <w:shd w:val="clear" w:color="auto" w:fill="auto"/>
            <w:vAlign w:val="center"/>
          </w:tcPr>
          <w:p w14:paraId="604ADE1B" w14:textId="201D3DCA" w:rsidR="006E1386" w:rsidRPr="006E1386" w:rsidRDefault="006E1386" w:rsidP="006E1386">
            <w:pPr>
              <w:spacing w:after="0" w:line="240" w:lineRule="auto"/>
              <w:rPr>
                <w:rFonts w:ascii="Calibri" w:eastAsia="Times New Roman" w:hAnsi="Calibri" w:cs="Calibri"/>
                <w:color w:val="000000"/>
                <w:sz w:val="20"/>
                <w:szCs w:val="20"/>
                <w:lang w:eastAsia="hr-HR"/>
              </w:rPr>
            </w:pPr>
            <w:r w:rsidRPr="006E1386">
              <w:rPr>
                <w:rFonts w:ascii="Calibri" w:eastAsia="Times New Roman" w:hAnsi="Calibri" w:cs="Calibri"/>
                <w:color w:val="000000"/>
                <w:sz w:val="20"/>
                <w:szCs w:val="20"/>
                <w:lang w:eastAsia="hr-HR"/>
              </w:rPr>
              <w:t>Kitanje  - ukrućivanje olovnih spojeva sa strukturiranim kitom za vitraje i čišćenje / poliranje spojeva i vitraja</w:t>
            </w:r>
            <w:r>
              <w:rPr>
                <w:rFonts w:ascii="Calibri" w:eastAsia="Times New Roman" w:hAnsi="Calibri" w:cs="Calibri"/>
                <w:color w:val="000000"/>
                <w:sz w:val="20"/>
                <w:szCs w:val="20"/>
                <w:lang w:eastAsia="hr-HR"/>
              </w:rPr>
              <w:t>.</w:t>
            </w:r>
          </w:p>
          <w:p w14:paraId="3337A8B9" w14:textId="77777777" w:rsidR="006E1386" w:rsidRPr="006E1386" w:rsidRDefault="006E1386" w:rsidP="006E1386">
            <w:pPr>
              <w:spacing w:after="0" w:line="240" w:lineRule="auto"/>
              <w:rPr>
                <w:rFonts w:ascii="Calibri" w:eastAsia="Times New Roman" w:hAnsi="Calibri" w:cs="Calibri"/>
                <w:color w:val="000000"/>
                <w:sz w:val="20"/>
                <w:szCs w:val="20"/>
                <w:lang w:eastAsia="hr-HR"/>
              </w:rPr>
            </w:pPr>
            <w:r w:rsidRPr="006E1386">
              <w:rPr>
                <w:rFonts w:ascii="Calibri" w:eastAsia="Times New Roman" w:hAnsi="Calibri" w:cs="Calibri"/>
                <w:color w:val="000000"/>
                <w:sz w:val="20"/>
                <w:szCs w:val="20"/>
                <w:lang w:eastAsia="hr-HR"/>
              </w:rPr>
              <w:t>U stavku uključen sav rad, materijal, gradilišni i vanjski transporti, pomoćne skele i ostalo.</w:t>
            </w:r>
          </w:p>
          <w:p w14:paraId="373DDEC2" w14:textId="79507ECB" w:rsidR="00F338D8" w:rsidRPr="00F338D8" w:rsidRDefault="006E1386" w:rsidP="006E1386">
            <w:pPr>
              <w:spacing w:after="0" w:line="240" w:lineRule="auto"/>
              <w:rPr>
                <w:rFonts w:ascii="Calibri" w:eastAsia="Times New Roman" w:hAnsi="Calibri" w:cs="Calibri"/>
                <w:color w:val="000000"/>
                <w:sz w:val="20"/>
                <w:szCs w:val="20"/>
                <w:lang w:eastAsia="hr-HR"/>
              </w:rPr>
            </w:pPr>
            <w:r w:rsidRPr="006E1386">
              <w:rPr>
                <w:rFonts w:ascii="Calibri" w:eastAsia="Times New Roman" w:hAnsi="Calibri" w:cs="Calibri"/>
                <w:color w:val="000000"/>
                <w:sz w:val="20"/>
                <w:szCs w:val="20"/>
                <w:lang w:eastAsia="hr-HR"/>
              </w:rPr>
              <w:t>Obračun po m2 vitraja.</w:t>
            </w:r>
          </w:p>
        </w:tc>
        <w:tc>
          <w:tcPr>
            <w:tcW w:w="871" w:type="dxa"/>
            <w:tcBorders>
              <w:top w:val="nil"/>
              <w:left w:val="nil"/>
              <w:bottom w:val="single" w:sz="4" w:space="0" w:color="auto"/>
              <w:right w:val="single" w:sz="4" w:space="0" w:color="auto"/>
            </w:tcBorders>
            <w:shd w:val="clear" w:color="auto" w:fill="auto"/>
            <w:vAlign w:val="center"/>
          </w:tcPr>
          <w:p w14:paraId="5B979BC1" w14:textId="77777777" w:rsidR="00F338D8" w:rsidRPr="006409D1" w:rsidRDefault="00F338D8" w:rsidP="00B40238">
            <w:pPr>
              <w:spacing w:after="0" w:line="240" w:lineRule="auto"/>
              <w:jc w:val="center"/>
              <w:rPr>
                <w:rFonts w:ascii="Calibri" w:eastAsia="Times New Roman" w:hAnsi="Calibri" w:cs="Calibri"/>
                <w:color w:val="000000"/>
                <w:sz w:val="20"/>
                <w:szCs w:val="20"/>
                <w:lang w:eastAsia="hr-HR"/>
              </w:rPr>
            </w:pPr>
          </w:p>
        </w:tc>
        <w:tc>
          <w:tcPr>
            <w:tcW w:w="1859" w:type="dxa"/>
            <w:tcBorders>
              <w:top w:val="nil"/>
              <w:left w:val="nil"/>
              <w:bottom w:val="single" w:sz="4" w:space="0" w:color="auto"/>
              <w:right w:val="single" w:sz="4" w:space="0" w:color="auto"/>
            </w:tcBorders>
            <w:shd w:val="clear" w:color="auto" w:fill="auto"/>
            <w:vAlign w:val="center"/>
          </w:tcPr>
          <w:p w14:paraId="623F2ECD" w14:textId="77777777" w:rsidR="00F338D8" w:rsidRPr="006409D1" w:rsidRDefault="00F338D8" w:rsidP="006409D1">
            <w:pPr>
              <w:spacing w:after="0" w:line="240" w:lineRule="auto"/>
              <w:jc w:val="center"/>
              <w:rPr>
                <w:rFonts w:ascii="Calibri" w:eastAsia="Times New Roman" w:hAnsi="Calibri" w:cs="Calibri"/>
                <w:color w:val="000000"/>
                <w:sz w:val="20"/>
                <w:szCs w:val="20"/>
                <w:lang w:eastAsia="hr-HR"/>
              </w:rPr>
            </w:pPr>
          </w:p>
        </w:tc>
        <w:tc>
          <w:tcPr>
            <w:tcW w:w="1560" w:type="dxa"/>
            <w:tcBorders>
              <w:top w:val="nil"/>
              <w:left w:val="nil"/>
              <w:bottom w:val="single" w:sz="4" w:space="0" w:color="auto"/>
              <w:right w:val="single" w:sz="4" w:space="0" w:color="auto"/>
            </w:tcBorders>
            <w:shd w:val="clear" w:color="auto" w:fill="auto"/>
            <w:noWrap/>
            <w:vAlign w:val="bottom"/>
          </w:tcPr>
          <w:p w14:paraId="2CF359B2" w14:textId="77777777" w:rsidR="00F338D8" w:rsidRPr="006409D1" w:rsidRDefault="00F338D8" w:rsidP="006409D1">
            <w:pPr>
              <w:spacing w:after="0" w:line="240" w:lineRule="auto"/>
              <w:rPr>
                <w:rFonts w:ascii="Calibri" w:eastAsia="Times New Roman" w:hAnsi="Calibri" w:cs="Calibri"/>
                <w:color w:val="000000"/>
                <w:lang w:eastAsia="hr-HR"/>
              </w:rPr>
            </w:pPr>
          </w:p>
        </w:tc>
      </w:tr>
      <w:tr w:rsidR="006E1386" w:rsidRPr="006409D1" w14:paraId="2B7E5272" w14:textId="77777777" w:rsidTr="008746FF">
        <w:trPr>
          <w:trHeight w:val="300"/>
        </w:trPr>
        <w:tc>
          <w:tcPr>
            <w:tcW w:w="822" w:type="dxa"/>
            <w:tcBorders>
              <w:top w:val="nil"/>
              <w:left w:val="single" w:sz="4" w:space="0" w:color="auto"/>
              <w:bottom w:val="single" w:sz="4" w:space="0" w:color="auto"/>
              <w:right w:val="single" w:sz="4" w:space="0" w:color="auto"/>
            </w:tcBorders>
            <w:shd w:val="clear" w:color="auto" w:fill="auto"/>
            <w:vAlign w:val="center"/>
          </w:tcPr>
          <w:p w14:paraId="22718A33" w14:textId="77777777" w:rsidR="006E1386" w:rsidRPr="006E1386" w:rsidRDefault="006E1386" w:rsidP="006E1386">
            <w:pPr>
              <w:pStyle w:val="Odlomakpopisa"/>
              <w:numPr>
                <w:ilvl w:val="0"/>
                <w:numId w:val="12"/>
              </w:numPr>
              <w:spacing w:after="0" w:line="240" w:lineRule="auto"/>
              <w:jc w:val="center"/>
              <w:rPr>
                <w:rFonts w:ascii="Calibri" w:eastAsia="Times New Roman" w:hAnsi="Calibri" w:cs="Calibri"/>
                <w:b/>
                <w:bCs/>
                <w:color w:val="000000"/>
                <w:sz w:val="20"/>
                <w:szCs w:val="20"/>
                <w:lang w:eastAsia="hr-HR"/>
              </w:rPr>
            </w:pPr>
          </w:p>
        </w:tc>
        <w:tc>
          <w:tcPr>
            <w:tcW w:w="4468" w:type="dxa"/>
            <w:tcBorders>
              <w:top w:val="nil"/>
              <w:left w:val="nil"/>
              <w:bottom w:val="single" w:sz="4" w:space="0" w:color="auto"/>
              <w:right w:val="single" w:sz="4" w:space="0" w:color="auto"/>
            </w:tcBorders>
            <w:shd w:val="clear" w:color="auto" w:fill="auto"/>
            <w:vAlign w:val="center"/>
          </w:tcPr>
          <w:p w14:paraId="78CF9A4B" w14:textId="2E599117" w:rsidR="006E1386" w:rsidRPr="006E1386" w:rsidRDefault="006E1386" w:rsidP="006E1386">
            <w:pPr>
              <w:spacing w:after="0" w:line="240" w:lineRule="auto"/>
              <w:rPr>
                <w:rFonts w:ascii="Calibri" w:eastAsia="Times New Roman" w:hAnsi="Calibri" w:cs="Calibri"/>
                <w:b/>
                <w:bCs/>
                <w:color w:val="000000"/>
                <w:sz w:val="20"/>
                <w:szCs w:val="20"/>
                <w:lang w:eastAsia="hr-HR"/>
              </w:rPr>
            </w:pPr>
            <w:r w:rsidRPr="006E1386">
              <w:rPr>
                <w:rFonts w:ascii="Calibri" w:eastAsia="Times New Roman" w:hAnsi="Calibri" w:cs="Calibri"/>
                <w:b/>
                <w:bCs/>
                <w:color w:val="000000"/>
                <w:sz w:val="20"/>
                <w:szCs w:val="20"/>
                <w:lang w:eastAsia="hr-HR"/>
              </w:rPr>
              <w:t>Ukrute na spojevima</w:t>
            </w:r>
          </w:p>
        </w:tc>
        <w:tc>
          <w:tcPr>
            <w:tcW w:w="871" w:type="dxa"/>
            <w:tcBorders>
              <w:top w:val="nil"/>
              <w:left w:val="nil"/>
              <w:bottom w:val="single" w:sz="4" w:space="0" w:color="auto"/>
              <w:right w:val="single" w:sz="4" w:space="0" w:color="auto"/>
            </w:tcBorders>
            <w:shd w:val="clear" w:color="auto" w:fill="auto"/>
            <w:vAlign w:val="center"/>
          </w:tcPr>
          <w:p w14:paraId="4F5F324C" w14:textId="464B701D" w:rsidR="006E1386" w:rsidRPr="006409D1" w:rsidRDefault="006E1386" w:rsidP="00B40238">
            <w:pPr>
              <w:spacing w:after="0" w:line="240" w:lineRule="auto"/>
              <w:jc w:val="center"/>
              <w:rPr>
                <w:rFonts w:ascii="Calibri" w:eastAsia="Times New Roman" w:hAnsi="Calibri" w:cs="Calibri"/>
                <w:color w:val="000000"/>
                <w:sz w:val="20"/>
                <w:szCs w:val="20"/>
                <w:lang w:eastAsia="hr-HR"/>
              </w:rPr>
            </w:pPr>
            <w:r>
              <w:rPr>
                <w:rFonts w:ascii="Calibri" w:eastAsia="Times New Roman" w:hAnsi="Calibri" w:cs="Calibri"/>
                <w:color w:val="000000"/>
                <w:sz w:val="20"/>
                <w:szCs w:val="20"/>
                <w:lang w:eastAsia="hr-HR"/>
              </w:rPr>
              <w:t>195</w:t>
            </w:r>
          </w:p>
        </w:tc>
        <w:tc>
          <w:tcPr>
            <w:tcW w:w="1859" w:type="dxa"/>
            <w:tcBorders>
              <w:top w:val="nil"/>
              <w:left w:val="nil"/>
              <w:bottom w:val="single" w:sz="4" w:space="0" w:color="auto"/>
              <w:right w:val="single" w:sz="4" w:space="0" w:color="auto"/>
            </w:tcBorders>
            <w:shd w:val="clear" w:color="auto" w:fill="auto"/>
            <w:vAlign w:val="center"/>
          </w:tcPr>
          <w:p w14:paraId="12195B9D" w14:textId="77777777" w:rsidR="006E1386" w:rsidRPr="006409D1" w:rsidRDefault="006E1386" w:rsidP="006409D1">
            <w:pPr>
              <w:spacing w:after="0" w:line="240" w:lineRule="auto"/>
              <w:jc w:val="center"/>
              <w:rPr>
                <w:rFonts w:ascii="Calibri" w:eastAsia="Times New Roman" w:hAnsi="Calibri" w:cs="Calibri"/>
                <w:color w:val="000000"/>
                <w:sz w:val="20"/>
                <w:szCs w:val="20"/>
                <w:lang w:eastAsia="hr-HR"/>
              </w:rPr>
            </w:pPr>
          </w:p>
        </w:tc>
        <w:tc>
          <w:tcPr>
            <w:tcW w:w="1560" w:type="dxa"/>
            <w:tcBorders>
              <w:top w:val="nil"/>
              <w:left w:val="nil"/>
              <w:bottom w:val="single" w:sz="4" w:space="0" w:color="auto"/>
              <w:right w:val="single" w:sz="4" w:space="0" w:color="auto"/>
            </w:tcBorders>
            <w:shd w:val="clear" w:color="auto" w:fill="auto"/>
            <w:noWrap/>
            <w:vAlign w:val="bottom"/>
          </w:tcPr>
          <w:p w14:paraId="71DC4CE1" w14:textId="77777777" w:rsidR="006E1386" w:rsidRPr="006409D1" w:rsidRDefault="006E1386" w:rsidP="006409D1">
            <w:pPr>
              <w:spacing w:after="0" w:line="240" w:lineRule="auto"/>
              <w:rPr>
                <w:rFonts w:ascii="Calibri" w:eastAsia="Times New Roman" w:hAnsi="Calibri" w:cs="Calibri"/>
                <w:color w:val="000000"/>
                <w:lang w:eastAsia="hr-HR"/>
              </w:rPr>
            </w:pPr>
          </w:p>
        </w:tc>
      </w:tr>
      <w:tr w:rsidR="006E1386" w:rsidRPr="006409D1" w14:paraId="6E0705BF" w14:textId="77777777" w:rsidTr="008746FF">
        <w:trPr>
          <w:trHeight w:val="300"/>
        </w:trPr>
        <w:tc>
          <w:tcPr>
            <w:tcW w:w="822" w:type="dxa"/>
            <w:tcBorders>
              <w:top w:val="nil"/>
              <w:left w:val="single" w:sz="4" w:space="0" w:color="auto"/>
              <w:bottom w:val="single" w:sz="4" w:space="0" w:color="auto"/>
              <w:right w:val="single" w:sz="4" w:space="0" w:color="auto"/>
            </w:tcBorders>
            <w:shd w:val="clear" w:color="auto" w:fill="auto"/>
            <w:vAlign w:val="center"/>
          </w:tcPr>
          <w:p w14:paraId="0D6CAE88" w14:textId="77777777" w:rsidR="006E1386" w:rsidRPr="006409D1" w:rsidRDefault="006E1386" w:rsidP="006409D1">
            <w:pPr>
              <w:spacing w:after="0" w:line="240" w:lineRule="auto"/>
              <w:jc w:val="center"/>
              <w:rPr>
                <w:rFonts w:ascii="Calibri" w:eastAsia="Times New Roman" w:hAnsi="Calibri" w:cs="Calibri"/>
                <w:color w:val="000000"/>
                <w:sz w:val="20"/>
                <w:szCs w:val="20"/>
                <w:lang w:eastAsia="hr-HR"/>
              </w:rPr>
            </w:pPr>
          </w:p>
        </w:tc>
        <w:tc>
          <w:tcPr>
            <w:tcW w:w="4468" w:type="dxa"/>
            <w:tcBorders>
              <w:top w:val="nil"/>
              <w:left w:val="nil"/>
              <w:bottom w:val="single" w:sz="4" w:space="0" w:color="auto"/>
              <w:right w:val="single" w:sz="4" w:space="0" w:color="auto"/>
            </w:tcBorders>
            <w:shd w:val="clear" w:color="auto" w:fill="auto"/>
            <w:vAlign w:val="center"/>
          </w:tcPr>
          <w:p w14:paraId="57C899A9" w14:textId="77777777" w:rsidR="006E1386" w:rsidRPr="006E1386" w:rsidRDefault="006E1386" w:rsidP="006E1386">
            <w:pPr>
              <w:spacing w:after="0" w:line="240" w:lineRule="auto"/>
              <w:rPr>
                <w:rFonts w:ascii="Calibri" w:eastAsia="Times New Roman" w:hAnsi="Calibri" w:cs="Calibri"/>
                <w:color w:val="000000"/>
                <w:sz w:val="20"/>
                <w:szCs w:val="20"/>
                <w:lang w:eastAsia="hr-HR"/>
              </w:rPr>
            </w:pPr>
            <w:r w:rsidRPr="006E1386">
              <w:rPr>
                <w:rFonts w:ascii="Calibri" w:eastAsia="Times New Roman" w:hAnsi="Calibri" w:cs="Calibri"/>
                <w:color w:val="000000"/>
                <w:sz w:val="20"/>
                <w:szCs w:val="20"/>
                <w:lang w:eastAsia="hr-HR"/>
              </w:rPr>
              <w:t>Aplikacija ukruta sa tankim 12mm kositrenim limom zalemljenim na spojevima olova.</w:t>
            </w:r>
          </w:p>
          <w:p w14:paraId="45BBD125" w14:textId="77777777" w:rsidR="006E1386" w:rsidRPr="006E1386" w:rsidRDefault="006E1386" w:rsidP="006E1386">
            <w:pPr>
              <w:spacing w:after="0" w:line="240" w:lineRule="auto"/>
              <w:rPr>
                <w:rFonts w:ascii="Calibri" w:eastAsia="Times New Roman" w:hAnsi="Calibri" w:cs="Calibri"/>
                <w:color w:val="000000"/>
                <w:sz w:val="20"/>
                <w:szCs w:val="20"/>
                <w:lang w:eastAsia="hr-HR"/>
              </w:rPr>
            </w:pPr>
            <w:r w:rsidRPr="006E1386">
              <w:rPr>
                <w:rFonts w:ascii="Calibri" w:eastAsia="Times New Roman" w:hAnsi="Calibri" w:cs="Calibri"/>
                <w:color w:val="000000"/>
                <w:sz w:val="20"/>
                <w:szCs w:val="20"/>
                <w:lang w:eastAsia="hr-HR"/>
              </w:rPr>
              <w:t>U stavku uključen sav rad, materijal, gradilišni i vanjski transporti, pomoćne skele i ostalo.</w:t>
            </w:r>
          </w:p>
          <w:p w14:paraId="1D70427E" w14:textId="51534FBB" w:rsidR="006E1386" w:rsidRPr="006E1386" w:rsidRDefault="006E1386" w:rsidP="006E1386">
            <w:pPr>
              <w:spacing w:after="0" w:line="240" w:lineRule="auto"/>
              <w:rPr>
                <w:rFonts w:ascii="Calibri" w:eastAsia="Times New Roman" w:hAnsi="Calibri" w:cs="Calibri"/>
                <w:color w:val="000000"/>
                <w:sz w:val="20"/>
                <w:szCs w:val="20"/>
                <w:lang w:eastAsia="hr-HR"/>
              </w:rPr>
            </w:pPr>
            <w:r w:rsidRPr="006E1386">
              <w:rPr>
                <w:rFonts w:ascii="Calibri" w:eastAsia="Times New Roman" w:hAnsi="Calibri" w:cs="Calibri"/>
                <w:color w:val="000000"/>
                <w:sz w:val="20"/>
                <w:szCs w:val="20"/>
                <w:lang w:eastAsia="hr-HR"/>
              </w:rPr>
              <w:t>Obračun po m2 vitraja.</w:t>
            </w:r>
          </w:p>
        </w:tc>
        <w:tc>
          <w:tcPr>
            <w:tcW w:w="871" w:type="dxa"/>
            <w:tcBorders>
              <w:top w:val="nil"/>
              <w:left w:val="nil"/>
              <w:bottom w:val="single" w:sz="4" w:space="0" w:color="auto"/>
              <w:right w:val="single" w:sz="4" w:space="0" w:color="auto"/>
            </w:tcBorders>
            <w:shd w:val="clear" w:color="auto" w:fill="auto"/>
            <w:vAlign w:val="center"/>
          </w:tcPr>
          <w:p w14:paraId="76B3A041" w14:textId="77777777" w:rsidR="006E1386" w:rsidRPr="006409D1" w:rsidRDefault="006E1386" w:rsidP="00B40238">
            <w:pPr>
              <w:spacing w:after="0" w:line="240" w:lineRule="auto"/>
              <w:jc w:val="center"/>
              <w:rPr>
                <w:rFonts w:ascii="Calibri" w:eastAsia="Times New Roman" w:hAnsi="Calibri" w:cs="Calibri"/>
                <w:color w:val="000000"/>
                <w:sz w:val="20"/>
                <w:szCs w:val="20"/>
                <w:lang w:eastAsia="hr-HR"/>
              </w:rPr>
            </w:pPr>
          </w:p>
        </w:tc>
        <w:tc>
          <w:tcPr>
            <w:tcW w:w="1859" w:type="dxa"/>
            <w:tcBorders>
              <w:top w:val="nil"/>
              <w:left w:val="nil"/>
              <w:bottom w:val="single" w:sz="4" w:space="0" w:color="auto"/>
              <w:right w:val="single" w:sz="4" w:space="0" w:color="auto"/>
            </w:tcBorders>
            <w:shd w:val="clear" w:color="auto" w:fill="auto"/>
            <w:vAlign w:val="center"/>
          </w:tcPr>
          <w:p w14:paraId="6417DE90" w14:textId="77777777" w:rsidR="006E1386" w:rsidRPr="006409D1" w:rsidRDefault="006E1386" w:rsidP="006409D1">
            <w:pPr>
              <w:spacing w:after="0" w:line="240" w:lineRule="auto"/>
              <w:jc w:val="center"/>
              <w:rPr>
                <w:rFonts w:ascii="Calibri" w:eastAsia="Times New Roman" w:hAnsi="Calibri" w:cs="Calibri"/>
                <w:color w:val="000000"/>
                <w:sz w:val="20"/>
                <w:szCs w:val="20"/>
                <w:lang w:eastAsia="hr-HR"/>
              </w:rPr>
            </w:pPr>
          </w:p>
        </w:tc>
        <w:tc>
          <w:tcPr>
            <w:tcW w:w="1560" w:type="dxa"/>
            <w:tcBorders>
              <w:top w:val="nil"/>
              <w:left w:val="nil"/>
              <w:bottom w:val="single" w:sz="4" w:space="0" w:color="auto"/>
              <w:right w:val="single" w:sz="4" w:space="0" w:color="auto"/>
            </w:tcBorders>
            <w:shd w:val="clear" w:color="auto" w:fill="auto"/>
            <w:noWrap/>
            <w:vAlign w:val="bottom"/>
          </w:tcPr>
          <w:p w14:paraId="02C22B62" w14:textId="77777777" w:rsidR="006E1386" w:rsidRPr="006409D1" w:rsidRDefault="006E1386" w:rsidP="006409D1">
            <w:pPr>
              <w:spacing w:after="0" w:line="240" w:lineRule="auto"/>
              <w:rPr>
                <w:rFonts w:ascii="Calibri" w:eastAsia="Times New Roman" w:hAnsi="Calibri" w:cs="Calibri"/>
                <w:color w:val="000000"/>
                <w:lang w:eastAsia="hr-HR"/>
              </w:rPr>
            </w:pPr>
          </w:p>
        </w:tc>
      </w:tr>
      <w:tr w:rsidR="006E1386" w:rsidRPr="006409D1" w14:paraId="64E78E19" w14:textId="77777777" w:rsidTr="008746FF">
        <w:trPr>
          <w:trHeight w:val="300"/>
        </w:trPr>
        <w:tc>
          <w:tcPr>
            <w:tcW w:w="822" w:type="dxa"/>
            <w:tcBorders>
              <w:top w:val="nil"/>
              <w:left w:val="single" w:sz="4" w:space="0" w:color="auto"/>
              <w:bottom w:val="single" w:sz="4" w:space="0" w:color="auto"/>
              <w:right w:val="single" w:sz="4" w:space="0" w:color="auto"/>
            </w:tcBorders>
            <w:shd w:val="clear" w:color="auto" w:fill="auto"/>
            <w:vAlign w:val="center"/>
          </w:tcPr>
          <w:p w14:paraId="106E6004" w14:textId="77777777" w:rsidR="006E1386" w:rsidRPr="006E1386" w:rsidRDefault="006E1386" w:rsidP="006E1386">
            <w:pPr>
              <w:pStyle w:val="Odlomakpopisa"/>
              <w:numPr>
                <w:ilvl w:val="0"/>
                <w:numId w:val="12"/>
              </w:numPr>
              <w:spacing w:after="0" w:line="240" w:lineRule="auto"/>
              <w:jc w:val="center"/>
              <w:rPr>
                <w:rFonts w:ascii="Calibri" w:eastAsia="Times New Roman" w:hAnsi="Calibri" w:cs="Calibri"/>
                <w:b/>
                <w:bCs/>
                <w:color w:val="000000"/>
                <w:sz w:val="20"/>
                <w:szCs w:val="20"/>
                <w:lang w:eastAsia="hr-HR"/>
              </w:rPr>
            </w:pPr>
          </w:p>
        </w:tc>
        <w:tc>
          <w:tcPr>
            <w:tcW w:w="4468" w:type="dxa"/>
            <w:tcBorders>
              <w:top w:val="nil"/>
              <w:left w:val="nil"/>
              <w:bottom w:val="single" w:sz="4" w:space="0" w:color="auto"/>
              <w:right w:val="single" w:sz="4" w:space="0" w:color="auto"/>
            </w:tcBorders>
            <w:shd w:val="clear" w:color="auto" w:fill="auto"/>
            <w:vAlign w:val="center"/>
          </w:tcPr>
          <w:p w14:paraId="756625A8" w14:textId="650F8A07" w:rsidR="006E1386" w:rsidRPr="006E1386" w:rsidRDefault="006E1386" w:rsidP="006E1386">
            <w:pPr>
              <w:spacing w:after="0" w:line="240" w:lineRule="auto"/>
              <w:rPr>
                <w:rFonts w:ascii="Calibri" w:eastAsia="Times New Roman" w:hAnsi="Calibri" w:cs="Calibri"/>
                <w:b/>
                <w:bCs/>
                <w:color w:val="000000"/>
                <w:sz w:val="20"/>
                <w:szCs w:val="20"/>
                <w:lang w:eastAsia="hr-HR"/>
              </w:rPr>
            </w:pPr>
            <w:r w:rsidRPr="006E1386">
              <w:rPr>
                <w:rFonts w:ascii="Calibri" w:eastAsia="Times New Roman" w:hAnsi="Calibri" w:cs="Calibri"/>
                <w:b/>
                <w:bCs/>
                <w:color w:val="000000"/>
                <w:sz w:val="20"/>
                <w:szCs w:val="20"/>
                <w:lang w:eastAsia="hr-HR"/>
              </w:rPr>
              <w:t>Postavljanje vitraja</w:t>
            </w:r>
          </w:p>
        </w:tc>
        <w:tc>
          <w:tcPr>
            <w:tcW w:w="871" w:type="dxa"/>
            <w:tcBorders>
              <w:top w:val="nil"/>
              <w:left w:val="nil"/>
              <w:bottom w:val="single" w:sz="4" w:space="0" w:color="auto"/>
              <w:right w:val="single" w:sz="4" w:space="0" w:color="auto"/>
            </w:tcBorders>
            <w:shd w:val="clear" w:color="auto" w:fill="auto"/>
            <w:vAlign w:val="center"/>
          </w:tcPr>
          <w:p w14:paraId="6ABFA4AD" w14:textId="0D895552" w:rsidR="006E1386" w:rsidRPr="006409D1" w:rsidRDefault="006E1386" w:rsidP="00B40238">
            <w:pPr>
              <w:spacing w:after="0" w:line="240" w:lineRule="auto"/>
              <w:jc w:val="center"/>
              <w:rPr>
                <w:rFonts w:ascii="Calibri" w:eastAsia="Times New Roman" w:hAnsi="Calibri" w:cs="Calibri"/>
                <w:color w:val="000000"/>
                <w:sz w:val="20"/>
                <w:szCs w:val="20"/>
                <w:lang w:eastAsia="hr-HR"/>
              </w:rPr>
            </w:pPr>
            <w:r>
              <w:rPr>
                <w:rFonts w:ascii="Calibri" w:eastAsia="Times New Roman" w:hAnsi="Calibri" w:cs="Calibri"/>
                <w:color w:val="000000"/>
                <w:sz w:val="20"/>
                <w:szCs w:val="20"/>
                <w:lang w:eastAsia="hr-HR"/>
              </w:rPr>
              <w:t>195</w:t>
            </w:r>
          </w:p>
        </w:tc>
        <w:tc>
          <w:tcPr>
            <w:tcW w:w="1859" w:type="dxa"/>
            <w:tcBorders>
              <w:top w:val="nil"/>
              <w:left w:val="nil"/>
              <w:bottom w:val="single" w:sz="4" w:space="0" w:color="auto"/>
              <w:right w:val="single" w:sz="4" w:space="0" w:color="auto"/>
            </w:tcBorders>
            <w:shd w:val="clear" w:color="auto" w:fill="auto"/>
            <w:vAlign w:val="center"/>
          </w:tcPr>
          <w:p w14:paraId="551D6A6C" w14:textId="77777777" w:rsidR="006E1386" w:rsidRPr="006409D1" w:rsidRDefault="006E1386" w:rsidP="006409D1">
            <w:pPr>
              <w:spacing w:after="0" w:line="240" w:lineRule="auto"/>
              <w:jc w:val="center"/>
              <w:rPr>
                <w:rFonts w:ascii="Calibri" w:eastAsia="Times New Roman" w:hAnsi="Calibri" w:cs="Calibri"/>
                <w:color w:val="000000"/>
                <w:sz w:val="20"/>
                <w:szCs w:val="20"/>
                <w:lang w:eastAsia="hr-HR"/>
              </w:rPr>
            </w:pPr>
          </w:p>
        </w:tc>
        <w:tc>
          <w:tcPr>
            <w:tcW w:w="1560" w:type="dxa"/>
            <w:tcBorders>
              <w:top w:val="nil"/>
              <w:left w:val="nil"/>
              <w:bottom w:val="single" w:sz="4" w:space="0" w:color="auto"/>
              <w:right w:val="single" w:sz="4" w:space="0" w:color="auto"/>
            </w:tcBorders>
            <w:shd w:val="clear" w:color="auto" w:fill="auto"/>
            <w:noWrap/>
            <w:vAlign w:val="bottom"/>
          </w:tcPr>
          <w:p w14:paraId="64888873" w14:textId="77777777" w:rsidR="006E1386" w:rsidRPr="006409D1" w:rsidRDefault="006E1386" w:rsidP="006409D1">
            <w:pPr>
              <w:spacing w:after="0" w:line="240" w:lineRule="auto"/>
              <w:rPr>
                <w:rFonts w:ascii="Calibri" w:eastAsia="Times New Roman" w:hAnsi="Calibri" w:cs="Calibri"/>
                <w:color w:val="000000"/>
                <w:lang w:eastAsia="hr-HR"/>
              </w:rPr>
            </w:pPr>
          </w:p>
        </w:tc>
      </w:tr>
      <w:tr w:rsidR="006E1386" w:rsidRPr="006409D1" w14:paraId="43182346" w14:textId="77777777" w:rsidTr="008746FF">
        <w:trPr>
          <w:trHeight w:val="300"/>
        </w:trPr>
        <w:tc>
          <w:tcPr>
            <w:tcW w:w="822" w:type="dxa"/>
            <w:tcBorders>
              <w:top w:val="nil"/>
              <w:left w:val="single" w:sz="4" w:space="0" w:color="auto"/>
              <w:bottom w:val="single" w:sz="4" w:space="0" w:color="auto"/>
              <w:right w:val="single" w:sz="4" w:space="0" w:color="auto"/>
            </w:tcBorders>
            <w:shd w:val="clear" w:color="auto" w:fill="auto"/>
            <w:vAlign w:val="center"/>
          </w:tcPr>
          <w:p w14:paraId="2DA02955" w14:textId="77777777" w:rsidR="006E1386" w:rsidRPr="006409D1" w:rsidRDefault="006E1386" w:rsidP="006409D1">
            <w:pPr>
              <w:spacing w:after="0" w:line="240" w:lineRule="auto"/>
              <w:jc w:val="center"/>
              <w:rPr>
                <w:rFonts w:ascii="Calibri" w:eastAsia="Times New Roman" w:hAnsi="Calibri" w:cs="Calibri"/>
                <w:color w:val="000000"/>
                <w:sz w:val="20"/>
                <w:szCs w:val="20"/>
                <w:lang w:eastAsia="hr-HR"/>
              </w:rPr>
            </w:pPr>
          </w:p>
        </w:tc>
        <w:tc>
          <w:tcPr>
            <w:tcW w:w="4468" w:type="dxa"/>
            <w:tcBorders>
              <w:top w:val="nil"/>
              <w:left w:val="nil"/>
              <w:bottom w:val="single" w:sz="4" w:space="0" w:color="auto"/>
              <w:right w:val="single" w:sz="4" w:space="0" w:color="auto"/>
            </w:tcBorders>
            <w:shd w:val="clear" w:color="auto" w:fill="auto"/>
            <w:vAlign w:val="center"/>
          </w:tcPr>
          <w:p w14:paraId="2B59F90B" w14:textId="77777777" w:rsidR="006E1386" w:rsidRPr="006E1386" w:rsidRDefault="006E1386" w:rsidP="006E1386">
            <w:pPr>
              <w:spacing w:after="0" w:line="240" w:lineRule="auto"/>
              <w:rPr>
                <w:rFonts w:ascii="Calibri" w:eastAsia="Times New Roman" w:hAnsi="Calibri" w:cs="Calibri"/>
                <w:color w:val="000000"/>
                <w:sz w:val="20"/>
                <w:szCs w:val="20"/>
                <w:lang w:eastAsia="hr-HR"/>
              </w:rPr>
            </w:pPr>
            <w:r w:rsidRPr="006E1386">
              <w:rPr>
                <w:rFonts w:ascii="Calibri" w:eastAsia="Times New Roman" w:hAnsi="Calibri" w:cs="Calibri"/>
                <w:color w:val="000000"/>
                <w:sz w:val="20"/>
                <w:szCs w:val="20"/>
                <w:lang w:eastAsia="hr-HR"/>
              </w:rPr>
              <w:t xml:space="preserve">Postavljanje vitraja u set sa zaštitnim staklom; zaštitno staklo izvedeno sa laminiranim </w:t>
            </w:r>
            <w:r w:rsidRPr="006E1386">
              <w:rPr>
                <w:rFonts w:ascii="Calibri" w:eastAsia="Times New Roman" w:hAnsi="Calibri" w:cs="Calibri"/>
                <w:color w:val="000000"/>
                <w:sz w:val="20"/>
                <w:szCs w:val="20"/>
                <w:lang w:eastAsia="hr-HR"/>
              </w:rPr>
              <w:lastRenderedPageBreak/>
              <w:t>anitreflektivnim valjanim staklom postavljenim u izo formu sa termoizolacijom prilagođeno svakom segmentu i dimenzijama na vitrajima; vitraj ostaje u prvom segmentu prema unutrašnjosti crkve</w:t>
            </w:r>
          </w:p>
          <w:p w14:paraId="35B3F3CA" w14:textId="77777777" w:rsidR="006E1386" w:rsidRPr="006E1386" w:rsidRDefault="006E1386" w:rsidP="006E1386">
            <w:pPr>
              <w:spacing w:after="0" w:line="240" w:lineRule="auto"/>
              <w:rPr>
                <w:rFonts w:ascii="Calibri" w:eastAsia="Times New Roman" w:hAnsi="Calibri" w:cs="Calibri"/>
                <w:color w:val="000000"/>
                <w:sz w:val="20"/>
                <w:szCs w:val="20"/>
                <w:lang w:eastAsia="hr-HR"/>
              </w:rPr>
            </w:pPr>
            <w:r w:rsidRPr="006E1386">
              <w:rPr>
                <w:rFonts w:ascii="Calibri" w:eastAsia="Times New Roman" w:hAnsi="Calibri" w:cs="Calibri"/>
                <w:color w:val="000000"/>
                <w:sz w:val="20"/>
                <w:szCs w:val="20"/>
                <w:lang w:eastAsia="hr-HR"/>
              </w:rPr>
              <w:t>U stavku uključen sav rad, materijal, gradilišni i vanjski transporti, pomoćne skele i ostalo.</w:t>
            </w:r>
          </w:p>
          <w:p w14:paraId="745E7A97" w14:textId="539C603A" w:rsidR="006E1386" w:rsidRPr="006E1386" w:rsidRDefault="006E1386" w:rsidP="006E1386">
            <w:pPr>
              <w:spacing w:after="0" w:line="240" w:lineRule="auto"/>
              <w:rPr>
                <w:rFonts w:ascii="Calibri" w:eastAsia="Times New Roman" w:hAnsi="Calibri" w:cs="Calibri"/>
                <w:color w:val="000000"/>
                <w:sz w:val="20"/>
                <w:szCs w:val="20"/>
                <w:lang w:eastAsia="hr-HR"/>
              </w:rPr>
            </w:pPr>
            <w:r w:rsidRPr="006E1386">
              <w:rPr>
                <w:rFonts w:ascii="Calibri" w:eastAsia="Times New Roman" w:hAnsi="Calibri" w:cs="Calibri"/>
                <w:color w:val="000000"/>
                <w:sz w:val="20"/>
                <w:szCs w:val="20"/>
                <w:lang w:eastAsia="hr-HR"/>
              </w:rPr>
              <w:t>Obračun po komadu vitraja.</w:t>
            </w:r>
          </w:p>
        </w:tc>
        <w:tc>
          <w:tcPr>
            <w:tcW w:w="871" w:type="dxa"/>
            <w:tcBorders>
              <w:top w:val="nil"/>
              <w:left w:val="nil"/>
              <w:bottom w:val="single" w:sz="4" w:space="0" w:color="auto"/>
              <w:right w:val="single" w:sz="4" w:space="0" w:color="auto"/>
            </w:tcBorders>
            <w:shd w:val="clear" w:color="auto" w:fill="auto"/>
            <w:vAlign w:val="center"/>
          </w:tcPr>
          <w:p w14:paraId="6791F574" w14:textId="77777777" w:rsidR="006E1386" w:rsidRPr="006409D1" w:rsidRDefault="006E1386" w:rsidP="00B40238">
            <w:pPr>
              <w:spacing w:after="0" w:line="240" w:lineRule="auto"/>
              <w:jc w:val="center"/>
              <w:rPr>
                <w:rFonts w:ascii="Calibri" w:eastAsia="Times New Roman" w:hAnsi="Calibri" w:cs="Calibri"/>
                <w:color w:val="000000"/>
                <w:sz w:val="20"/>
                <w:szCs w:val="20"/>
                <w:lang w:eastAsia="hr-HR"/>
              </w:rPr>
            </w:pPr>
          </w:p>
        </w:tc>
        <w:tc>
          <w:tcPr>
            <w:tcW w:w="1859" w:type="dxa"/>
            <w:tcBorders>
              <w:top w:val="nil"/>
              <w:left w:val="nil"/>
              <w:bottom w:val="single" w:sz="4" w:space="0" w:color="auto"/>
              <w:right w:val="single" w:sz="4" w:space="0" w:color="auto"/>
            </w:tcBorders>
            <w:shd w:val="clear" w:color="auto" w:fill="auto"/>
            <w:vAlign w:val="center"/>
          </w:tcPr>
          <w:p w14:paraId="6582540E" w14:textId="77777777" w:rsidR="006E1386" w:rsidRPr="006409D1" w:rsidRDefault="006E1386" w:rsidP="006409D1">
            <w:pPr>
              <w:spacing w:after="0" w:line="240" w:lineRule="auto"/>
              <w:jc w:val="center"/>
              <w:rPr>
                <w:rFonts w:ascii="Calibri" w:eastAsia="Times New Roman" w:hAnsi="Calibri" w:cs="Calibri"/>
                <w:color w:val="000000"/>
                <w:sz w:val="20"/>
                <w:szCs w:val="20"/>
                <w:lang w:eastAsia="hr-HR"/>
              </w:rPr>
            </w:pPr>
          </w:p>
        </w:tc>
        <w:tc>
          <w:tcPr>
            <w:tcW w:w="1560" w:type="dxa"/>
            <w:tcBorders>
              <w:top w:val="nil"/>
              <w:left w:val="nil"/>
              <w:bottom w:val="single" w:sz="4" w:space="0" w:color="auto"/>
              <w:right w:val="single" w:sz="4" w:space="0" w:color="auto"/>
            </w:tcBorders>
            <w:shd w:val="clear" w:color="auto" w:fill="auto"/>
            <w:noWrap/>
            <w:vAlign w:val="bottom"/>
          </w:tcPr>
          <w:p w14:paraId="53DF9306" w14:textId="77777777" w:rsidR="006E1386" w:rsidRPr="006409D1" w:rsidRDefault="006E1386" w:rsidP="006409D1">
            <w:pPr>
              <w:spacing w:after="0" w:line="240" w:lineRule="auto"/>
              <w:rPr>
                <w:rFonts w:ascii="Calibri" w:eastAsia="Times New Roman" w:hAnsi="Calibri" w:cs="Calibri"/>
                <w:color w:val="000000"/>
                <w:lang w:eastAsia="hr-HR"/>
              </w:rPr>
            </w:pPr>
          </w:p>
        </w:tc>
      </w:tr>
      <w:tr w:rsidR="006E1386" w:rsidRPr="006409D1" w14:paraId="1A981569" w14:textId="77777777" w:rsidTr="008746FF">
        <w:trPr>
          <w:trHeight w:val="300"/>
        </w:trPr>
        <w:tc>
          <w:tcPr>
            <w:tcW w:w="822" w:type="dxa"/>
            <w:tcBorders>
              <w:top w:val="nil"/>
              <w:left w:val="single" w:sz="4" w:space="0" w:color="auto"/>
              <w:bottom w:val="single" w:sz="4" w:space="0" w:color="auto"/>
              <w:right w:val="single" w:sz="4" w:space="0" w:color="auto"/>
            </w:tcBorders>
            <w:shd w:val="clear" w:color="auto" w:fill="auto"/>
            <w:vAlign w:val="center"/>
          </w:tcPr>
          <w:p w14:paraId="6E0DE130" w14:textId="77777777" w:rsidR="006E1386" w:rsidRPr="006E1386" w:rsidRDefault="006E1386" w:rsidP="006E1386">
            <w:pPr>
              <w:pStyle w:val="Odlomakpopisa"/>
              <w:numPr>
                <w:ilvl w:val="0"/>
                <w:numId w:val="12"/>
              </w:numPr>
              <w:spacing w:after="0" w:line="240" w:lineRule="auto"/>
              <w:jc w:val="center"/>
              <w:rPr>
                <w:rFonts w:ascii="Calibri" w:eastAsia="Times New Roman" w:hAnsi="Calibri" w:cs="Calibri"/>
                <w:b/>
                <w:bCs/>
                <w:color w:val="000000"/>
                <w:sz w:val="20"/>
                <w:szCs w:val="20"/>
                <w:lang w:eastAsia="hr-HR"/>
              </w:rPr>
            </w:pPr>
          </w:p>
        </w:tc>
        <w:tc>
          <w:tcPr>
            <w:tcW w:w="4468" w:type="dxa"/>
            <w:tcBorders>
              <w:top w:val="nil"/>
              <w:left w:val="nil"/>
              <w:bottom w:val="single" w:sz="4" w:space="0" w:color="auto"/>
              <w:right w:val="single" w:sz="4" w:space="0" w:color="auto"/>
            </w:tcBorders>
            <w:shd w:val="clear" w:color="auto" w:fill="auto"/>
            <w:vAlign w:val="center"/>
          </w:tcPr>
          <w:p w14:paraId="2584ECC5" w14:textId="74F0023C" w:rsidR="006E1386" w:rsidRPr="006E1386" w:rsidRDefault="006E1386" w:rsidP="006E1386">
            <w:pPr>
              <w:spacing w:after="0" w:line="240" w:lineRule="auto"/>
              <w:rPr>
                <w:rFonts w:ascii="Calibri" w:eastAsia="Times New Roman" w:hAnsi="Calibri" w:cs="Calibri"/>
                <w:b/>
                <w:bCs/>
                <w:color w:val="000000"/>
                <w:sz w:val="20"/>
                <w:szCs w:val="20"/>
                <w:lang w:eastAsia="hr-HR"/>
              </w:rPr>
            </w:pPr>
            <w:r w:rsidRPr="006E1386">
              <w:rPr>
                <w:rFonts w:ascii="Calibri" w:eastAsia="Times New Roman" w:hAnsi="Calibri" w:cs="Calibri"/>
                <w:b/>
                <w:bCs/>
                <w:color w:val="000000"/>
                <w:sz w:val="20"/>
                <w:szCs w:val="20"/>
                <w:lang w:eastAsia="hr-HR"/>
              </w:rPr>
              <w:t>Postavljanje vitraja sa izo formom</w:t>
            </w:r>
          </w:p>
        </w:tc>
        <w:tc>
          <w:tcPr>
            <w:tcW w:w="871" w:type="dxa"/>
            <w:tcBorders>
              <w:top w:val="nil"/>
              <w:left w:val="nil"/>
              <w:bottom w:val="single" w:sz="4" w:space="0" w:color="auto"/>
              <w:right w:val="single" w:sz="4" w:space="0" w:color="auto"/>
            </w:tcBorders>
            <w:shd w:val="clear" w:color="auto" w:fill="auto"/>
            <w:vAlign w:val="center"/>
          </w:tcPr>
          <w:p w14:paraId="777C0A05" w14:textId="18950D1A" w:rsidR="006E1386" w:rsidRPr="006409D1" w:rsidRDefault="002E2DA7" w:rsidP="00B40238">
            <w:pPr>
              <w:spacing w:after="0" w:line="240" w:lineRule="auto"/>
              <w:jc w:val="center"/>
              <w:rPr>
                <w:rFonts w:ascii="Calibri" w:eastAsia="Times New Roman" w:hAnsi="Calibri" w:cs="Calibri"/>
                <w:color w:val="000000"/>
                <w:sz w:val="20"/>
                <w:szCs w:val="20"/>
                <w:lang w:eastAsia="hr-HR"/>
              </w:rPr>
            </w:pPr>
            <w:r>
              <w:rPr>
                <w:rFonts w:ascii="Calibri" w:eastAsia="Times New Roman" w:hAnsi="Calibri" w:cs="Calibri"/>
                <w:color w:val="000000"/>
                <w:sz w:val="20"/>
                <w:szCs w:val="20"/>
                <w:lang w:eastAsia="hr-HR"/>
              </w:rPr>
              <w:t>195</w:t>
            </w:r>
          </w:p>
        </w:tc>
        <w:tc>
          <w:tcPr>
            <w:tcW w:w="1859" w:type="dxa"/>
            <w:tcBorders>
              <w:top w:val="nil"/>
              <w:left w:val="nil"/>
              <w:bottom w:val="single" w:sz="4" w:space="0" w:color="auto"/>
              <w:right w:val="single" w:sz="4" w:space="0" w:color="auto"/>
            </w:tcBorders>
            <w:shd w:val="clear" w:color="auto" w:fill="auto"/>
            <w:vAlign w:val="center"/>
          </w:tcPr>
          <w:p w14:paraId="6C995474" w14:textId="77777777" w:rsidR="006E1386" w:rsidRPr="006409D1" w:rsidRDefault="006E1386" w:rsidP="006409D1">
            <w:pPr>
              <w:spacing w:after="0" w:line="240" w:lineRule="auto"/>
              <w:jc w:val="center"/>
              <w:rPr>
                <w:rFonts w:ascii="Calibri" w:eastAsia="Times New Roman" w:hAnsi="Calibri" w:cs="Calibri"/>
                <w:color w:val="000000"/>
                <w:sz w:val="20"/>
                <w:szCs w:val="20"/>
                <w:lang w:eastAsia="hr-HR"/>
              </w:rPr>
            </w:pPr>
          </w:p>
        </w:tc>
        <w:tc>
          <w:tcPr>
            <w:tcW w:w="1560" w:type="dxa"/>
            <w:tcBorders>
              <w:top w:val="nil"/>
              <w:left w:val="nil"/>
              <w:bottom w:val="single" w:sz="4" w:space="0" w:color="auto"/>
              <w:right w:val="single" w:sz="4" w:space="0" w:color="auto"/>
            </w:tcBorders>
            <w:shd w:val="clear" w:color="auto" w:fill="auto"/>
            <w:noWrap/>
            <w:vAlign w:val="bottom"/>
          </w:tcPr>
          <w:p w14:paraId="5149E30C" w14:textId="77777777" w:rsidR="006E1386" w:rsidRPr="006409D1" w:rsidRDefault="006E1386" w:rsidP="006409D1">
            <w:pPr>
              <w:spacing w:after="0" w:line="240" w:lineRule="auto"/>
              <w:rPr>
                <w:rFonts w:ascii="Calibri" w:eastAsia="Times New Roman" w:hAnsi="Calibri" w:cs="Calibri"/>
                <w:color w:val="000000"/>
                <w:lang w:eastAsia="hr-HR"/>
              </w:rPr>
            </w:pPr>
          </w:p>
        </w:tc>
      </w:tr>
      <w:tr w:rsidR="006E1386" w:rsidRPr="006409D1" w14:paraId="11BCFE78" w14:textId="77777777" w:rsidTr="008746FF">
        <w:trPr>
          <w:trHeight w:val="300"/>
        </w:trPr>
        <w:tc>
          <w:tcPr>
            <w:tcW w:w="822" w:type="dxa"/>
            <w:tcBorders>
              <w:top w:val="nil"/>
              <w:left w:val="single" w:sz="4" w:space="0" w:color="auto"/>
              <w:bottom w:val="single" w:sz="4" w:space="0" w:color="auto"/>
              <w:right w:val="single" w:sz="4" w:space="0" w:color="auto"/>
            </w:tcBorders>
            <w:shd w:val="clear" w:color="auto" w:fill="auto"/>
            <w:vAlign w:val="center"/>
          </w:tcPr>
          <w:p w14:paraId="27ADD574" w14:textId="77777777" w:rsidR="006E1386" w:rsidRPr="006409D1" w:rsidRDefault="006E1386" w:rsidP="006409D1">
            <w:pPr>
              <w:spacing w:after="0" w:line="240" w:lineRule="auto"/>
              <w:jc w:val="center"/>
              <w:rPr>
                <w:rFonts w:ascii="Calibri" w:eastAsia="Times New Roman" w:hAnsi="Calibri" w:cs="Calibri"/>
                <w:color w:val="000000"/>
                <w:sz w:val="20"/>
                <w:szCs w:val="20"/>
                <w:lang w:eastAsia="hr-HR"/>
              </w:rPr>
            </w:pPr>
          </w:p>
        </w:tc>
        <w:tc>
          <w:tcPr>
            <w:tcW w:w="4468" w:type="dxa"/>
            <w:tcBorders>
              <w:top w:val="nil"/>
              <w:left w:val="nil"/>
              <w:bottom w:val="single" w:sz="4" w:space="0" w:color="auto"/>
              <w:right w:val="single" w:sz="4" w:space="0" w:color="auto"/>
            </w:tcBorders>
            <w:shd w:val="clear" w:color="auto" w:fill="auto"/>
            <w:vAlign w:val="center"/>
          </w:tcPr>
          <w:p w14:paraId="17E2A8A3" w14:textId="77777777" w:rsidR="002E2DA7" w:rsidRPr="002E2DA7" w:rsidRDefault="002E2DA7" w:rsidP="002E2DA7">
            <w:pPr>
              <w:spacing w:after="0" w:line="240" w:lineRule="auto"/>
              <w:rPr>
                <w:rFonts w:ascii="Calibri" w:eastAsia="Times New Roman" w:hAnsi="Calibri" w:cs="Calibri"/>
                <w:color w:val="000000"/>
                <w:sz w:val="20"/>
                <w:szCs w:val="20"/>
                <w:lang w:eastAsia="hr-HR"/>
              </w:rPr>
            </w:pPr>
            <w:r w:rsidRPr="002E2DA7">
              <w:rPr>
                <w:rFonts w:ascii="Calibri" w:eastAsia="Times New Roman" w:hAnsi="Calibri" w:cs="Calibri"/>
                <w:color w:val="000000"/>
                <w:sz w:val="20"/>
                <w:szCs w:val="20"/>
                <w:lang w:eastAsia="hr-HR"/>
              </w:rPr>
              <w:t xml:space="preserve">Postavljanje vitraja sa izo formom u čelični  okvir za prihvat vitraja za njegovovraćanje na pozicije: okvir prilagođen za prihvat vitrajnog + vanjskog zaštitnog stakla. </w:t>
            </w:r>
          </w:p>
          <w:p w14:paraId="6D6C27DD" w14:textId="77777777" w:rsidR="002E2DA7" w:rsidRPr="002E2DA7" w:rsidRDefault="002E2DA7" w:rsidP="002E2DA7">
            <w:pPr>
              <w:spacing w:after="0" w:line="240" w:lineRule="auto"/>
              <w:rPr>
                <w:rFonts w:ascii="Calibri" w:eastAsia="Times New Roman" w:hAnsi="Calibri" w:cs="Calibri"/>
                <w:color w:val="000000"/>
                <w:sz w:val="20"/>
                <w:szCs w:val="20"/>
                <w:lang w:eastAsia="hr-HR"/>
              </w:rPr>
            </w:pPr>
            <w:r w:rsidRPr="002E2DA7">
              <w:rPr>
                <w:rFonts w:ascii="Calibri" w:eastAsia="Times New Roman" w:hAnsi="Calibri" w:cs="Calibri"/>
                <w:color w:val="000000"/>
                <w:sz w:val="20"/>
                <w:szCs w:val="20"/>
                <w:lang w:eastAsia="hr-HR"/>
              </w:rPr>
              <w:t>Čelik toplo cinčani plastificirani okvir sa prihvatom za vitraj i zaštitno staklo sa montažom sa vanjske strane ( sve prema predloženom i odobrenom tehničkom rješenju projektanta )</w:t>
            </w:r>
          </w:p>
          <w:p w14:paraId="69424165" w14:textId="77777777" w:rsidR="002E2DA7" w:rsidRPr="002E2DA7" w:rsidRDefault="002E2DA7" w:rsidP="002E2DA7">
            <w:pPr>
              <w:spacing w:after="0" w:line="240" w:lineRule="auto"/>
              <w:rPr>
                <w:rFonts w:ascii="Calibri" w:eastAsia="Times New Roman" w:hAnsi="Calibri" w:cs="Calibri"/>
                <w:color w:val="000000"/>
                <w:sz w:val="20"/>
                <w:szCs w:val="20"/>
                <w:lang w:eastAsia="hr-HR"/>
              </w:rPr>
            </w:pPr>
            <w:r w:rsidRPr="002E2DA7">
              <w:rPr>
                <w:rFonts w:ascii="Calibri" w:eastAsia="Times New Roman" w:hAnsi="Calibri" w:cs="Calibri"/>
                <w:color w:val="000000"/>
                <w:sz w:val="20"/>
                <w:szCs w:val="20"/>
                <w:lang w:eastAsia="hr-HR"/>
              </w:rPr>
              <w:t>U stavku uključen sav rad, materijal, gradilišni i vanjski transporti, pomoćne skele i ostalo.</w:t>
            </w:r>
          </w:p>
          <w:p w14:paraId="52E2970F" w14:textId="2DD3A020" w:rsidR="006E1386" w:rsidRPr="006E1386" w:rsidRDefault="002E2DA7" w:rsidP="002E2DA7">
            <w:pPr>
              <w:spacing w:after="0" w:line="240" w:lineRule="auto"/>
              <w:rPr>
                <w:rFonts w:ascii="Calibri" w:eastAsia="Times New Roman" w:hAnsi="Calibri" w:cs="Calibri"/>
                <w:color w:val="000000"/>
                <w:sz w:val="20"/>
                <w:szCs w:val="20"/>
                <w:lang w:eastAsia="hr-HR"/>
              </w:rPr>
            </w:pPr>
            <w:r w:rsidRPr="002E2DA7">
              <w:rPr>
                <w:rFonts w:ascii="Calibri" w:eastAsia="Times New Roman" w:hAnsi="Calibri" w:cs="Calibri"/>
                <w:color w:val="000000"/>
                <w:sz w:val="20"/>
                <w:szCs w:val="20"/>
                <w:lang w:eastAsia="hr-HR"/>
              </w:rPr>
              <w:t>Obračun po m2 vitraja.</w:t>
            </w:r>
          </w:p>
        </w:tc>
        <w:tc>
          <w:tcPr>
            <w:tcW w:w="871" w:type="dxa"/>
            <w:tcBorders>
              <w:top w:val="nil"/>
              <w:left w:val="nil"/>
              <w:bottom w:val="single" w:sz="4" w:space="0" w:color="auto"/>
              <w:right w:val="single" w:sz="4" w:space="0" w:color="auto"/>
            </w:tcBorders>
            <w:shd w:val="clear" w:color="auto" w:fill="auto"/>
            <w:vAlign w:val="center"/>
          </w:tcPr>
          <w:p w14:paraId="59CA0512" w14:textId="77777777" w:rsidR="006E1386" w:rsidRPr="006409D1" w:rsidRDefault="006E1386" w:rsidP="00B40238">
            <w:pPr>
              <w:spacing w:after="0" w:line="240" w:lineRule="auto"/>
              <w:jc w:val="center"/>
              <w:rPr>
                <w:rFonts w:ascii="Calibri" w:eastAsia="Times New Roman" w:hAnsi="Calibri" w:cs="Calibri"/>
                <w:color w:val="000000"/>
                <w:sz w:val="20"/>
                <w:szCs w:val="20"/>
                <w:lang w:eastAsia="hr-HR"/>
              </w:rPr>
            </w:pPr>
          </w:p>
        </w:tc>
        <w:tc>
          <w:tcPr>
            <w:tcW w:w="1859" w:type="dxa"/>
            <w:tcBorders>
              <w:top w:val="nil"/>
              <w:left w:val="nil"/>
              <w:bottom w:val="single" w:sz="4" w:space="0" w:color="auto"/>
              <w:right w:val="single" w:sz="4" w:space="0" w:color="auto"/>
            </w:tcBorders>
            <w:shd w:val="clear" w:color="auto" w:fill="auto"/>
            <w:vAlign w:val="center"/>
          </w:tcPr>
          <w:p w14:paraId="36316F96" w14:textId="77777777" w:rsidR="006E1386" w:rsidRPr="006409D1" w:rsidRDefault="006E1386" w:rsidP="006409D1">
            <w:pPr>
              <w:spacing w:after="0" w:line="240" w:lineRule="auto"/>
              <w:jc w:val="center"/>
              <w:rPr>
                <w:rFonts w:ascii="Calibri" w:eastAsia="Times New Roman" w:hAnsi="Calibri" w:cs="Calibri"/>
                <w:color w:val="000000"/>
                <w:sz w:val="20"/>
                <w:szCs w:val="20"/>
                <w:lang w:eastAsia="hr-HR"/>
              </w:rPr>
            </w:pPr>
          </w:p>
        </w:tc>
        <w:tc>
          <w:tcPr>
            <w:tcW w:w="1560" w:type="dxa"/>
            <w:tcBorders>
              <w:top w:val="nil"/>
              <w:left w:val="nil"/>
              <w:bottom w:val="single" w:sz="4" w:space="0" w:color="auto"/>
              <w:right w:val="single" w:sz="4" w:space="0" w:color="auto"/>
            </w:tcBorders>
            <w:shd w:val="clear" w:color="auto" w:fill="auto"/>
            <w:noWrap/>
            <w:vAlign w:val="bottom"/>
          </w:tcPr>
          <w:p w14:paraId="2192A47C" w14:textId="77777777" w:rsidR="006E1386" w:rsidRPr="006409D1" w:rsidRDefault="006E1386" w:rsidP="006409D1">
            <w:pPr>
              <w:spacing w:after="0" w:line="240" w:lineRule="auto"/>
              <w:rPr>
                <w:rFonts w:ascii="Calibri" w:eastAsia="Times New Roman" w:hAnsi="Calibri" w:cs="Calibri"/>
                <w:color w:val="000000"/>
                <w:lang w:eastAsia="hr-HR"/>
              </w:rPr>
            </w:pPr>
          </w:p>
        </w:tc>
      </w:tr>
      <w:tr w:rsidR="00F338D8" w:rsidRPr="006409D1" w14:paraId="728972EF" w14:textId="77777777" w:rsidTr="008746FF">
        <w:trPr>
          <w:trHeight w:val="300"/>
        </w:trPr>
        <w:tc>
          <w:tcPr>
            <w:tcW w:w="822" w:type="dxa"/>
            <w:tcBorders>
              <w:top w:val="nil"/>
              <w:left w:val="single" w:sz="4" w:space="0" w:color="auto"/>
              <w:bottom w:val="single" w:sz="4" w:space="0" w:color="auto"/>
              <w:right w:val="single" w:sz="4" w:space="0" w:color="auto"/>
            </w:tcBorders>
            <w:shd w:val="clear" w:color="auto" w:fill="auto"/>
            <w:vAlign w:val="center"/>
          </w:tcPr>
          <w:p w14:paraId="2C22D845" w14:textId="77777777" w:rsidR="00F338D8" w:rsidRPr="006409D1" w:rsidRDefault="00F338D8" w:rsidP="006409D1">
            <w:pPr>
              <w:spacing w:after="0" w:line="240" w:lineRule="auto"/>
              <w:jc w:val="center"/>
              <w:rPr>
                <w:rFonts w:ascii="Calibri" w:eastAsia="Times New Roman" w:hAnsi="Calibri" w:cs="Calibri"/>
                <w:color w:val="000000"/>
                <w:sz w:val="20"/>
                <w:szCs w:val="20"/>
                <w:lang w:eastAsia="hr-HR"/>
              </w:rPr>
            </w:pPr>
          </w:p>
        </w:tc>
        <w:tc>
          <w:tcPr>
            <w:tcW w:w="4468" w:type="dxa"/>
            <w:tcBorders>
              <w:top w:val="nil"/>
              <w:left w:val="nil"/>
              <w:bottom w:val="single" w:sz="4" w:space="0" w:color="auto"/>
              <w:right w:val="single" w:sz="4" w:space="0" w:color="auto"/>
            </w:tcBorders>
            <w:shd w:val="clear" w:color="auto" w:fill="auto"/>
            <w:vAlign w:val="center"/>
          </w:tcPr>
          <w:p w14:paraId="4FCF99D8" w14:textId="60BB5F31" w:rsidR="00F338D8" w:rsidRPr="002E2DA7" w:rsidRDefault="002E2DA7" w:rsidP="006409D1">
            <w:pPr>
              <w:spacing w:after="0" w:line="240" w:lineRule="auto"/>
              <w:rPr>
                <w:rFonts w:ascii="Calibri" w:eastAsia="Times New Roman" w:hAnsi="Calibri" w:cs="Calibri"/>
                <w:b/>
                <w:bCs/>
                <w:color w:val="000000"/>
                <w:sz w:val="20"/>
                <w:szCs w:val="20"/>
                <w:lang w:eastAsia="hr-HR"/>
              </w:rPr>
            </w:pPr>
            <w:r w:rsidRPr="002E2DA7">
              <w:rPr>
                <w:rFonts w:ascii="Calibri" w:eastAsia="Times New Roman" w:hAnsi="Calibri" w:cs="Calibri"/>
                <w:b/>
                <w:bCs/>
                <w:color w:val="000000"/>
                <w:sz w:val="20"/>
                <w:szCs w:val="20"/>
                <w:lang w:eastAsia="hr-HR"/>
              </w:rPr>
              <w:t>OSTALI UVJETI</w:t>
            </w:r>
          </w:p>
        </w:tc>
        <w:tc>
          <w:tcPr>
            <w:tcW w:w="871" w:type="dxa"/>
            <w:tcBorders>
              <w:top w:val="nil"/>
              <w:left w:val="nil"/>
              <w:bottom w:val="single" w:sz="4" w:space="0" w:color="auto"/>
              <w:right w:val="single" w:sz="4" w:space="0" w:color="auto"/>
            </w:tcBorders>
            <w:shd w:val="clear" w:color="auto" w:fill="auto"/>
            <w:vAlign w:val="center"/>
          </w:tcPr>
          <w:p w14:paraId="6A4DD7F2" w14:textId="77777777" w:rsidR="00F338D8" w:rsidRPr="006409D1" w:rsidRDefault="00F338D8" w:rsidP="00B40238">
            <w:pPr>
              <w:spacing w:after="0" w:line="240" w:lineRule="auto"/>
              <w:jc w:val="center"/>
              <w:rPr>
                <w:rFonts w:ascii="Calibri" w:eastAsia="Times New Roman" w:hAnsi="Calibri" w:cs="Calibri"/>
                <w:color w:val="000000"/>
                <w:sz w:val="20"/>
                <w:szCs w:val="20"/>
                <w:lang w:eastAsia="hr-HR"/>
              </w:rPr>
            </w:pPr>
          </w:p>
        </w:tc>
        <w:tc>
          <w:tcPr>
            <w:tcW w:w="1859" w:type="dxa"/>
            <w:tcBorders>
              <w:top w:val="nil"/>
              <w:left w:val="nil"/>
              <w:bottom w:val="single" w:sz="4" w:space="0" w:color="auto"/>
              <w:right w:val="single" w:sz="4" w:space="0" w:color="auto"/>
            </w:tcBorders>
            <w:shd w:val="clear" w:color="auto" w:fill="auto"/>
            <w:vAlign w:val="center"/>
          </w:tcPr>
          <w:p w14:paraId="47624F02" w14:textId="77777777" w:rsidR="00F338D8" w:rsidRPr="006409D1" w:rsidRDefault="00F338D8" w:rsidP="006409D1">
            <w:pPr>
              <w:spacing w:after="0" w:line="240" w:lineRule="auto"/>
              <w:jc w:val="center"/>
              <w:rPr>
                <w:rFonts w:ascii="Calibri" w:eastAsia="Times New Roman" w:hAnsi="Calibri" w:cs="Calibri"/>
                <w:color w:val="000000"/>
                <w:sz w:val="20"/>
                <w:szCs w:val="20"/>
                <w:lang w:eastAsia="hr-HR"/>
              </w:rPr>
            </w:pPr>
          </w:p>
        </w:tc>
        <w:tc>
          <w:tcPr>
            <w:tcW w:w="1560" w:type="dxa"/>
            <w:tcBorders>
              <w:top w:val="nil"/>
              <w:left w:val="nil"/>
              <w:bottom w:val="single" w:sz="4" w:space="0" w:color="auto"/>
              <w:right w:val="single" w:sz="4" w:space="0" w:color="auto"/>
            </w:tcBorders>
            <w:shd w:val="clear" w:color="auto" w:fill="auto"/>
            <w:noWrap/>
            <w:vAlign w:val="bottom"/>
          </w:tcPr>
          <w:p w14:paraId="217DCF61" w14:textId="77777777" w:rsidR="00F338D8" w:rsidRPr="006409D1" w:rsidRDefault="00F338D8" w:rsidP="006409D1">
            <w:pPr>
              <w:spacing w:after="0" w:line="240" w:lineRule="auto"/>
              <w:rPr>
                <w:rFonts w:ascii="Calibri" w:eastAsia="Times New Roman" w:hAnsi="Calibri" w:cs="Calibri"/>
                <w:color w:val="000000"/>
                <w:lang w:eastAsia="hr-HR"/>
              </w:rPr>
            </w:pPr>
          </w:p>
        </w:tc>
      </w:tr>
      <w:tr w:rsidR="00F338D8" w:rsidRPr="006409D1" w14:paraId="10B84756" w14:textId="77777777" w:rsidTr="008746FF">
        <w:trPr>
          <w:trHeight w:val="300"/>
        </w:trPr>
        <w:tc>
          <w:tcPr>
            <w:tcW w:w="822" w:type="dxa"/>
            <w:tcBorders>
              <w:top w:val="nil"/>
              <w:left w:val="single" w:sz="4" w:space="0" w:color="auto"/>
              <w:bottom w:val="single" w:sz="4" w:space="0" w:color="auto"/>
              <w:right w:val="single" w:sz="4" w:space="0" w:color="auto"/>
            </w:tcBorders>
            <w:shd w:val="clear" w:color="auto" w:fill="auto"/>
            <w:vAlign w:val="center"/>
          </w:tcPr>
          <w:p w14:paraId="12FE464B" w14:textId="77777777" w:rsidR="00F338D8" w:rsidRPr="006409D1" w:rsidRDefault="00F338D8" w:rsidP="006409D1">
            <w:pPr>
              <w:spacing w:after="0" w:line="240" w:lineRule="auto"/>
              <w:jc w:val="center"/>
              <w:rPr>
                <w:rFonts w:ascii="Calibri" w:eastAsia="Times New Roman" w:hAnsi="Calibri" w:cs="Calibri"/>
                <w:color w:val="000000"/>
                <w:sz w:val="20"/>
                <w:szCs w:val="20"/>
                <w:lang w:eastAsia="hr-HR"/>
              </w:rPr>
            </w:pPr>
          </w:p>
        </w:tc>
        <w:tc>
          <w:tcPr>
            <w:tcW w:w="4468" w:type="dxa"/>
            <w:tcBorders>
              <w:top w:val="nil"/>
              <w:left w:val="nil"/>
              <w:bottom w:val="single" w:sz="4" w:space="0" w:color="auto"/>
              <w:right w:val="single" w:sz="4" w:space="0" w:color="auto"/>
            </w:tcBorders>
            <w:shd w:val="clear" w:color="auto" w:fill="auto"/>
            <w:vAlign w:val="center"/>
          </w:tcPr>
          <w:p w14:paraId="3FDB5A60" w14:textId="411D5B4F" w:rsidR="00F338D8" w:rsidRPr="00F338D8" w:rsidRDefault="002E2DA7" w:rsidP="006409D1">
            <w:pPr>
              <w:spacing w:after="0" w:line="240" w:lineRule="auto"/>
              <w:rPr>
                <w:rFonts w:ascii="Calibri" w:eastAsia="Times New Roman" w:hAnsi="Calibri" w:cs="Calibri"/>
                <w:color w:val="000000"/>
                <w:sz w:val="20"/>
                <w:szCs w:val="20"/>
                <w:lang w:eastAsia="hr-HR"/>
              </w:rPr>
            </w:pPr>
            <w:r w:rsidRPr="002E2DA7">
              <w:rPr>
                <w:rFonts w:ascii="Calibri" w:eastAsia="Times New Roman" w:hAnsi="Calibri" w:cs="Calibri"/>
                <w:color w:val="000000"/>
                <w:sz w:val="20"/>
                <w:szCs w:val="20"/>
                <w:lang w:eastAsia="hr-HR"/>
              </w:rPr>
              <w:t xml:space="preserve">Sve radove Izvođač je dužan izvoditi sukladno </w:t>
            </w:r>
            <w:r w:rsidR="009439A7" w:rsidRPr="002E2DA7">
              <w:rPr>
                <w:rFonts w:ascii="Calibri" w:eastAsia="Times New Roman" w:hAnsi="Calibri" w:cs="Calibri"/>
                <w:color w:val="000000"/>
                <w:sz w:val="20"/>
                <w:szCs w:val="20"/>
                <w:lang w:eastAsia="hr-HR"/>
              </w:rPr>
              <w:t>važećim</w:t>
            </w:r>
            <w:r w:rsidRPr="002E2DA7">
              <w:rPr>
                <w:rFonts w:ascii="Calibri" w:eastAsia="Times New Roman" w:hAnsi="Calibri" w:cs="Calibri"/>
                <w:color w:val="000000"/>
                <w:sz w:val="20"/>
                <w:szCs w:val="20"/>
                <w:lang w:eastAsia="hr-HR"/>
              </w:rPr>
              <w:t xml:space="preserve"> propisima i pravilima struke, te u dogovoru s nadzornim inženjerom i nadležnim konzervatorskim tijelom.</w:t>
            </w:r>
          </w:p>
        </w:tc>
        <w:tc>
          <w:tcPr>
            <w:tcW w:w="871" w:type="dxa"/>
            <w:tcBorders>
              <w:top w:val="nil"/>
              <w:left w:val="nil"/>
              <w:bottom w:val="single" w:sz="4" w:space="0" w:color="auto"/>
              <w:right w:val="single" w:sz="4" w:space="0" w:color="auto"/>
            </w:tcBorders>
            <w:shd w:val="clear" w:color="auto" w:fill="auto"/>
            <w:vAlign w:val="center"/>
          </w:tcPr>
          <w:p w14:paraId="5D26F861" w14:textId="77777777" w:rsidR="00F338D8" w:rsidRPr="006409D1" w:rsidRDefault="00F338D8" w:rsidP="00B40238">
            <w:pPr>
              <w:spacing w:after="0" w:line="240" w:lineRule="auto"/>
              <w:jc w:val="center"/>
              <w:rPr>
                <w:rFonts w:ascii="Calibri" w:eastAsia="Times New Roman" w:hAnsi="Calibri" w:cs="Calibri"/>
                <w:color w:val="000000"/>
                <w:sz w:val="20"/>
                <w:szCs w:val="20"/>
                <w:lang w:eastAsia="hr-HR"/>
              </w:rPr>
            </w:pPr>
          </w:p>
        </w:tc>
        <w:tc>
          <w:tcPr>
            <w:tcW w:w="1859" w:type="dxa"/>
            <w:tcBorders>
              <w:top w:val="nil"/>
              <w:left w:val="nil"/>
              <w:bottom w:val="single" w:sz="4" w:space="0" w:color="auto"/>
              <w:right w:val="single" w:sz="4" w:space="0" w:color="auto"/>
            </w:tcBorders>
            <w:shd w:val="clear" w:color="auto" w:fill="auto"/>
            <w:vAlign w:val="center"/>
          </w:tcPr>
          <w:p w14:paraId="3B138378" w14:textId="77777777" w:rsidR="00F338D8" w:rsidRPr="006409D1" w:rsidRDefault="00F338D8" w:rsidP="006409D1">
            <w:pPr>
              <w:spacing w:after="0" w:line="240" w:lineRule="auto"/>
              <w:jc w:val="center"/>
              <w:rPr>
                <w:rFonts w:ascii="Calibri" w:eastAsia="Times New Roman" w:hAnsi="Calibri" w:cs="Calibri"/>
                <w:color w:val="000000"/>
                <w:sz w:val="20"/>
                <w:szCs w:val="20"/>
                <w:lang w:eastAsia="hr-HR"/>
              </w:rPr>
            </w:pPr>
          </w:p>
        </w:tc>
        <w:tc>
          <w:tcPr>
            <w:tcW w:w="1560" w:type="dxa"/>
            <w:tcBorders>
              <w:top w:val="nil"/>
              <w:left w:val="nil"/>
              <w:bottom w:val="single" w:sz="4" w:space="0" w:color="auto"/>
              <w:right w:val="single" w:sz="4" w:space="0" w:color="auto"/>
            </w:tcBorders>
            <w:shd w:val="clear" w:color="auto" w:fill="auto"/>
            <w:noWrap/>
            <w:vAlign w:val="bottom"/>
          </w:tcPr>
          <w:p w14:paraId="76A77173" w14:textId="77777777" w:rsidR="00F338D8" w:rsidRPr="006409D1" w:rsidRDefault="00F338D8" w:rsidP="006409D1">
            <w:pPr>
              <w:spacing w:after="0" w:line="240" w:lineRule="auto"/>
              <w:rPr>
                <w:rFonts w:ascii="Calibri" w:eastAsia="Times New Roman" w:hAnsi="Calibri" w:cs="Calibri"/>
                <w:color w:val="000000"/>
                <w:lang w:eastAsia="hr-HR"/>
              </w:rPr>
            </w:pPr>
          </w:p>
        </w:tc>
      </w:tr>
      <w:tr w:rsidR="006409D1" w:rsidRPr="006409D1" w14:paraId="29F9F784" w14:textId="77777777" w:rsidTr="00FD3467">
        <w:trPr>
          <w:trHeight w:val="300"/>
        </w:trPr>
        <w:tc>
          <w:tcPr>
            <w:tcW w:w="822" w:type="dxa"/>
            <w:tcBorders>
              <w:top w:val="nil"/>
              <w:left w:val="single" w:sz="4" w:space="0" w:color="auto"/>
              <w:bottom w:val="single" w:sz="4" w:space="0" w:color="auto"/>
              <w:right w:val="single" w:sz="4" w:space="0" w:color="auto"/>
            </w:tcBorders>
            <w:shd w:val="clear" w:color="000000" w:fill="D9D9D9"/>
            <w:vAlign w:val="center"/>
            <w:hideMark/>
          </w:tcPr>
          <w:p w14:paraId="3F39D8E6" w14:textId="77777777" w:rsidR="006409D1" w:rsidRPr="006409D1" w:rsidRDefault="006409D1" w:rsidP="006409D1">
            <w:pPr>
              <w:spacing w:after="0" w:line="240" w:lineRule="auto"/>
              <w:jc w:val="center"/>
              <w:rPr>
                <w:rFonts w:ascii="Calibri" w:eastAsia="Times New Roman" w:hAnsi="Calibri" w:cs="Calibri"/>
                <w:color w:val="000000"/>
                <w:sz w:val="20"/>
                <w:szCs w:val="20"/>
                <w:lang w:eastAsia="hr-HR"/>
              </w:rPr>
            </w:pPr>
            <w:r w:rsidRPr="006409D1">
              <w:rPr>
                <w:rFonts w:ascii="Calibri" w:eastAsia="Times New Roman" w:hAnsi="Calibri" w:cs="Calibri"/>
                <w:color w:val="000000"/>
                <w:sz w:val="20"/>
                <w:szCs w:val="20"/>
                <w:lang w:eastAsia="hr-HR"/>
              </w:rPr>
              <w:t> </w:t>
            </w:r>
          </w:p>
        </w:tc>
        <w:tc>
          <w:tcPr>
            <w:tcW w:w="4468" w:type="dxa"/>
            <w:tcBorders>
              <w:top w:val="nil"/>
              <w:left w:val="nil"/>
              <w:bottom w:val="single" w:sz="4" w:space="0" w:color="auto"/>
              <w:right w:val="single" w:sz="4" w:space="0" w:color="auto"/>
            </w:tcBorders>
            <w:shd w:val="clear" w:color="000000" w:fill="D9D9D9"/>
            <w:vAlign w:val="center"/>
            <w:hideMark/>
          </w:tcPr>
          <w:p w14:paraId="2942B9E3" w14:textId="71D05C32" w:rsidR="006409D1" w:rsidRPr="006409D1" w:rsidRDefault="006409D1" w:rsidP="006409D1">
            <w:pPr>
              <w:spacing w:after="0" w:line="240" w:lineRule="auto"/>
              <w:rPr>
                <w:rFonts w:ascii="Calibri" w:eastAsia="Times New Roman" w:hAnsi="Calibri" w:cs="Calibri"/>
                <w:b/>
                <w:bCs/>
                <w:sz w:val="20"/>
                <w:szCs w:val="20"/>
                <w:lang w:eastAsia="hr-HR"/>
              </w:rPr>
            </w:pPr>
            <w:r w:rsidRPr="006409D1">
              <w:rPr>
                <w:rFonts w:ascii="Calibri" w:eastAsia="Times New Roman" w:hAnsi="Calibri" w:cs="Calibri"/>
                <w:b/>
                <w:bCs/>
                <w:sz w:val="20"/>
                <w:szCs w:val="20"/>
                <w:lang w:eastAsia="hr-HR"/>
              </w:rPr>
              <w:t>UKUPNO bez PDV-a</w:t>
            </w:r>
            <w:r w:rsidR="008746FF">
              <w:rPr>
                <w:rFonts w:ascii="Calibri" w:eastAsia="Times New Roman" w:hAnsi="Calibri" w:cs="Calibri"/>
                <w:b/>
                <w:bCs/>
                <w:sz w:val="20"/>
                <w:szCs w:val="20"/>
                <w:lang w:eastAsia="hr-HR"/>
              </w:rPr>
              <w:t xml:space="preserve"> (EUR)</w:t>
            </w:r>
          </w:p>
        </w:tc>
        <w:tc>
          <w:tcPr>
            <w:tcW w:w="871" w:type="dxa"/>
            <w:tcBorders>
              <w:top w:val="nil"/>
              <w:left w:val="nil"/>
              <w:bottom w:val="single" w:sz="4" w:space="0" w:color="auto"/>
              <w:right w:val="single" w:sz="4" w:space="0" w:color="auto"/>
            </w:tcBorders>
            <w:shd w:val="clear" w:color="000000" w:fill="D9D9D9"/>
            <w:vAlign w:val="center"/>
            <w:hideMark/>
          </w:tcPr>
          <w:p w14:paraId="7FE1F421" w14:textId="77777777" w:rsidR="006409D1" w:rsidRPr="006409D1" w:rsidRDefault="006409D1" w:rsidP="006409D1">
            <w:pPr>
              <w:spacing w:after="0" w:line="240" w:lineRule="auto"/>
              <w:rPr>
                <w:rFonts w:ascii="Calibri" w:eastAsia="Times New Roman" w:hAnsi="Calibri" w:cs="Calibri"/>
                <w:color w:val="000000"/>
                <w:sz w:val="20"/>
                <w:szCs w:val="20"/>
                <w:lang w:eastAsia="hr-HR"/>
              </w:rPr>
            </w:pPr>
            <w:r w:rsidRPr="006409D1">
              <w:rPr>
                <w:rFonts w:ascii="Calibri" w:eastAsia="Times New Roman" w:hAnsi="Calibri" w:cs="Calibri"/>
                <w:color w:val="000000"/>
                <w:sz w:val="20"/>
                <w:szCs w:val="20"/>
                <w:lang w:eastAsia="hr-HR"/>
              </w:rPr>
              <w:t> </w:t>
            </w:r>
          </w:p>
        </w:tc>
        <w:tc>
          <w:tcPr>
            <w:tcW w:w="1859" w:type="dxa"/>
            <w:tcBorders>
              <w:top w:val="nil"/>
              <w:left w:val="nil"/>
              <w:bottom w:val="single" w:sz="4" w:space="0" w:color="auto"/>
              <w:right w:val="single" w:sz="4" w:space="0" w:color="auto"/>
            </w:tcBorders>
            <w:shd w:val="clear" w:color="000000" w:fill="D9D9D9"/>
            <w:vAlign w:val="center"/>
            <w:hideMark/>
          </w:tcPr>
          <w:p w14:paraId="1A5F9ECF" w14:textId="77777777" w:rsidR="006409D1" w:rsidRPr="006409D1" w:rsidRDefault="006409D1" w:rsidP="006409D1">
            <w:pPr>
              <w:spacing w:after="0" w:line="240" w:lineRule="auto"/>
              <w:jc w:val="center"/>
              <w:rPr>
                <w:rFonts w:ascii="Calibri" w:eastAsia="Times New Roman" w:hAnsi="Calibri" w:cs="Calibri"/>
                <w:color w:val="000000"/>
                <w:sz w:val="20"/>
                <w:szCs w:val="20"/>
                <w:lang w:eastAsia="hr-HR"/>
              </w:rPr>
            </w:pPr>
            <w:r w:rsidRPr="006409D1">
              <w:rPr>
                <w:rFonts w:ascii="Calibri" w:eastAsia="Times New Roman" w:hAnsi="Calibri" w:cs="Calibri"/>
                <w:color w:val="000000"/>
                <w:sz w:val="20"/>
                <w:szCs w:val="20"/>
                <w:lang w:eastAsia="hr-HR"/>
              </w:rPr>
              <w:t> </w:t>
            </w:r>
          </w:p>
        </w:tc>
        <w:tc>
          <w:tcPr>
            <w:tcW w:w="1560" w:type="dxa"/>
            <w:tcBorders>
              <w:top w:val="nil"/>
              <w:left w:val="nil"/>
              <w:bottom w:val="single" w:sz="4" w:space="0" w:color="auto"/>
              <w:right w:val="single" w:sz="4" w:space="0" w:color="auto"/>
            </w:tcBorders>
            <w:shd w:val="clear" w:color="000000" w:fill="D9D9D9"/>
            <w:noWrap/>
            <w:vAlign w:val="bottom"/>
            <w:hideMark/>
          </w:tcPr>
          <w:p w14:paraId="615C38C0" w14:textId="77777777" w:rsidR="006409D1" w:rsidRPr="006409D1" w:rsidRDefault="006409D1" w:rsidP="006409D1">
            <w:pPr>
              <w:spacing w:after="0" w:line="240" w:lineRule="auto"/>
              <w:jc w:val="right"/>
              <w:rPr>
                <w:rFonts w:ascii="Calibri" w:eastAsia="Times New Roman" w:hAnsi="Calibri" w:cs="Calibri"/>
                <w:b/>
                <w:bCs/>
                <w:color w:val="000000"/>
                <w:sz w:val="20"/>
                <w:szCs w:val="20"/>
                <w:lang w:eastAsia="hr-HR"/>
              </w:rPr>
            </w:pPr>
            <w:r w:rsidRPr="006409D1">
              <w:rPr>
                <w:rFonts w:ascii="Calibri" w:eastAsia="Times New Roman" w:hAnsi="Calibri" w:cs="Calibri"/>
                <w:b/>
                <w:bCs/>
                <w:color w:val="000000"/>
                <w:sz w:val="20"/>
                <w:szCs w:val="20"/>
                <w:lang w:eastAsia="hr-HR"/>
              </w:rPr>
              <w:t>0,00</w:t>
            </w:r>
          </w:p>
        </w:tc>
      </w:tr>
      <w:tr w:rsidR="006409D1" w:rsidRPr="006409D1" w14:paraId="58C525D6" w14:textId="77777777" w:rsidTr="00FD3467">
        <w:trPr>
          <w:trHeight w:val="300"/>
        </w:trPr>
        <w:tc>
          <w:tcPr>
            <w:tcW w:w="822" w:type="dxa"/>
            <w:tcBorders>
              <w:top w:val="nil"/>
              <w:left w:val="single" w:sz="4" w:space="0" w:color="auto"/>
              <w:bottom w:val="single" w:sz="4" w:space="0" w:color="auto"/>
              <w:right w:val="single" w:sz="4" w:space="0" w:color="auto"/>
            </w:tcBorders>
            <w:shd w:val="clear" w:color="000000" w:fill="D9D9D9"/>
            <w:vAlign w:val="center"/>
            <w:hideMark/>
          </w:tcPr>
          <w:p w14:paraId="75994DA7" w14:textId="77777777" w:rsidR="006409D1" w:rsidRPr="006409D1" w:rsidRDefault="006409D1" w:rsidP="006409D1">
            <w:pPr>
              <w:spacing w:after="0" w:line="240" w:lineRule="auto"/>
              <w:jc w:val="center"/>
              <w:rPr>
                <w:rFonts w:ascii="Calibri" w:eastAsia="Times New Roman" w:hAnsi="Calibri" w:cs="Calibri"/>
                <w:b/>
                <w:bCs/>
                <w:color w:val="000000"/>
                <w:sz w:val="20"/>
                <w:szCs w:val="20"/>
                <w:lang w:eastAsia="hr-HR"/>
              </w:rPr>
            </w:pPr>
            <w:r w:rsidRPr="006409D1">
              <w:rPr>
                <w:rFonts w:ascii="Calibri" w:eastAsia="Times New Roman" w:hAnsi="Calibri" w:cs="Calibri"/>
                <w:b/>
                <w:bCs/>
                <w:color w:val="000000"/>
                <w:sz w:val="20"/>
                <w:szCs w:val="20"/>
                <w:lang w:eastAsia="hr-HR"/>
              </w:rPr>
              <w:t> </w:t>
            </w:r>
          </w:p>
        </w:tc>
        <w:tc>
          <w:tcPr>
            <w:tcW w:w="4468" w:type="dxa"/>
            <w:tcBorders>
              <w:top w:val="nil"/>
              <w:left w:val="nil"/>
              <w:bottom w:val="single" w:sz="4" w:space="0" w:color="auto"/>
              <w:right w:val="single" w:sz="4" w:space="0" w:color="auto"/>
            </w:tcBorders>
            <w:shd w:val="clear" w:color="000000" w:fill="D9D9D9"/>
            <w:vAlign w:val="center"/>
            <w:hideMark/>
          </w:tcPr>
          <w:p w14:paraId="1545038B" w14:textId="77777777" w:rsidR="006409D1" w:rsidRPr="006409D1" w:rsidRDefault="006409D1" w:rsidP="006409D1">
            <w:pPr>
              <w:spacing w:after="0" w:line="240" w:lineRule="auto"/>
              <w:rPr>
                <w:rFonts w:ascii="Calibri" w:eastAsia="Times New Roman" w:hAnsi="Calibri" w:cs="Calibri"/>
                <w:b/>
                <w:bCs/>
                <w:sz w:val="20"/>
                <w:szCs w:val="20"/>
                <w:lang w:eastAsia="hr-HR"/>
              </w:rPr>
            </w:pPr>
            <w:r w:rsidRPr="006409D1">
              <w:rPr>
                <w:rFonts w:ascii="Calibri" w:eastAsia="Times New Roman" w:hAnsi="Calibri" w:cs="Calibri"/>
                <w:b/>
                <w:bCs/>
                <w:sz w:val="20"/>
                <w:szCs w:val="20"/>
                <w:lang w:eastAsia="hr-HR"/>
              </w:rPr>
              <w:t>Porez na dodanu vrijednost (PDV):</w:t>
            </w:r>
          </w:p>
        </w:tc>
        <w:tc>
          <w:tcPr>
            <w:tcW w:w="871" w:type="dxa"/>
            <w:tcBorders>
              <w:top w:val="nil"/>
              <w:left w:val="nil"/>
              <w:bottom w:val="single" w:sz="4" w:space="0" w:color="auto"/>
              <w:right w:val="single" w:sz="4" w:space="0" w:color="auto"/>
            </w:tcBorders>
            <w:shd w:val="clear" w:color="000000" w:fill="D9D9D9"/>
            <w:vAlign w:val="center"/>
            <w:hideMark/>
          </w:tcPr>
          <w:p w14:paraId="13A5B95A" w14:textId="77777777" w:rsidR="006409D1" w:rsidRPr="006409D1" w:rsidRDefault="006409D1" w:rsidP="006409D1">
            <w:pPr>
              <w:spacing w:after="0" w:line="240" w:lineRule="auto"/>
              <w:rPr>
                <w:rFonts w:ascii="Calibri" w:eastAsia="Times New Roman" w:hAnsi="Calibri" w:cs="Calibri"/>
                <w:b/>
                <w:bCs/>
                <w:color w:val="000000"/>
                <w:sz w:val="20"/>
                <w:szCs w:val="20"/>
                <w:lang w:eastAsia="hr-HR"/>
              </w:rPr>
            </w:pPr>
            <w:r w:rsidRPr="006409D1">
              <w:rPr>
                <w:rFonts w:ascii="Calibri" w:eastAsia="Times New Roman" w:hAnsi="Calibri" w:cs="Calibri"/>
                <w:b/>
                <w:bCs/>
                <w:color w:val="000000"/>
                <w:sz w:val="20"/>
                <w:szCs w:val="20"/>
                <w:lang w:eastAsia="hr-HR"/>
              </w:rPr>
              <w:t> </w:t>
            </w:r>
          </w:p>
        </w:tc>
        <w:tc>
          <w:tcPr>
            <w:tcW w:w="1859" w:type="dxa"/>
            <w:tcBorders>
              <w:top w:val="nil"/>
              <w:left w:val="nil"/>
              <w:bottom w:val="single" w:sz="4" w:space="0" w:color="auto"/>
              <w:right w:val="single" w:sz="4" w:space="0" w:color="auto"/>
            </w:tcBorders>
            <w:shd w:val="clear" w:color="000000" w:fill="D9D9D9"/>
            <w:vAlign w:val="center"/>
            <w:hideMark/>
          </w:tcPr>
          <w:p w14:paraId="57C45A9B" w14:textId="77777777" w:rsidR="006409D1" w:rsidRPr="006409D1" w:rsidRDefault="006409D1" w:rsidP="006409D1">
            <w:pPr>
              <w:spacing w:after="0" w:line="240" w:lineRule="auto"/>
              <w:jc w:val="center"/>
              <w:rPr>
                <w:rFonts w:ascii="Calibri" w:eastAsia="Times New Roman" w:hAnsi="Calibri" w:cs="Calibri"/>
                <w:b/>
                <w:bCs/>
                <w:color w:val="000000"/>
                <w:sz w:val="20"/>
                <w:szCs w:val="20"/>
                <w:lang w:eastAsia="hr-HR"/>
              </w:rPr>
            </w:pPr>
            <w:r w:rsidRPr="006409D1">
              <w:rPr>
                <w:rFonts w:ascii="Calibri" w:eastAsia="Times New Roman" w:hAnsi="Calibri" w:cs="Calibri"/>
                <w:b/>
                <w:bCs/>
                <w:color w:val="000000"/>
                <w:sz w:val="20"/>
                <w:szCs w:val="20"/>
                <w:lang w:eastAsia="hr-HR"/>
              </w:rPr>
              <w:t> </w:t>
            </w:r>
          </w:p>
        </w:tc>
        <w:tc>
          <w:tcPr>
            <w:tcW w:w="1560" w:type="dxa"/>
            <w:tcBorders>
              <w:top w:val="nil"/>
              <w:left w:val="nil"/>
              <w:bottom w:val="single" w:sz="4" w:space="0" w:color="auto"/>
              <w:right w:val="single" w:sz="4" w:space="0" w:color="auto"/>
            </w:tcBorders>
            <w:shd w:val="clear" w:color="000000" w:fill="D9D9D9"/>
            <w:noWrap/>
            <w:vAlign w:val="bottom"/>
            <w:hideMark/>
          </w:tcPr>
          <w:p w14:paraId="22D4CCE5" w14:textId="77777777" w:rsidR="006409D1" w:rsidRPr="006409D1" w:rsidRDefault="006409D1" w:rsidP="006409D1">
            <w:pPr>
              <w:spacing w:after="0" w:line="240" w:lineRule="auto"/>
              <w:rPr>
                <w:rFonts w:ascii="Calibri" w:eastAsia="Times New Roman" w:hAnsi="Calibri" w:cs="Calibri"/>
                <w:b/>
                <w:bCs/>
                <w:color w:val="000000"/>
                <w:sz w:val="20"/>
                <w:szCs w:val="20"/>
                <w:lang w:eastAsia="hr-HR"/>
              </w:rPr>
            </w:pPr>
            <w:r w:rsidRPr="006409D1">
              <w:rPr>
                <w:rFonts w:ascii="Calibri" w:eastAsia="Times New Roman" w:hAnsi="Calibri" w:cs="Calibri"/>
                <w:b/>
                <w:bCs/>
                <w:color w:val="000000"/>
                <w:sz w:val="20"/>
                <w:szCs w:val="20"/>
                <w:lang w:eastAsia="hr-HR"/>
              </w:rPr>
              <w:t> </w:t>
            </w:r>
          </w:p>
        </w:tc>
      </w:tr>
      <w:tr w:rsidR="006409D1" w:rsidRPr="006409D1" w14:paraId="6CC4BFD0" w14:textId="77777777" w:rsidTr="00FD3467">
        <w:trPr>
          <w:trHeight w:val="300"/>
        </w:trPr>
        <w:tc>
          <w:tcPr>
            <w:tcW w:w="822" w:type="dxa"/>
            <w:tcBorders>
              <w:top w:val="nil"/>
              <w:left w:val="single" w:sz="4" w:space="0" w:color="auto"/>
              <w:bottom w:val="single" w:sz="4" w:space="0" w:color="auto"/>
              <w:right w:val="single" w:sz="4" w:space="0" w:color="auto"/>
            </w:tcBorders>
            <w:shd w:val="clear" w:color="000000" w:fill="D9D9D9"/>
            <w:vAlign w:val="center"/>
            <w:hideMark/>
          </w:tcPr>
          <w:p w14:paraId="1E4968DF" w14:textId="77777777" w:rsidR="006409D1" w:rsidRPr="006409D1" w:rsidRDefault="006409D1" w:rsidP="006409D1">
            <w:pPr>
              <w:spacing w:after="0" w:line="240" w:lineRule="auto"/>
              <w:jc w:val="center"/>
              <w:rPr>
                <w:rFonts w:ascii="Calibri" w:eastAsia="Times New Roman" w:hAnsi="Calibri" w:cs="Calibri"/>
                <w:b/>
                <w:bCs/>
                <w:color w:val="000000"/>
                <w:sz w:val="20"/>
                <w:szCs w:val="20"/>
                <w:lang w:eastAsia="hr-HR"/>
              </w:rPr>
            </w:pPr>
            <w:r w:rsidRPr="006409D1">
              <w:rPr>
                <w:rFonts w:ascii="Calibri" w:eastAsia="Times New Roman" w:hAnsi="Calibri" w:cs="Calibri"/>
                <w:b/>
                <w:bCs/>
                <w:color w:val="000000"/>
                <w:sz w:val="20"/>
                <w:szCs w:val="20"/>
                <w:lang w:eastAsia="hr-HR"/>
              </w:rPr>
              <w:t> </w:t>
            </w:r>
          </w:p>
        </w:tc>
        <w:tc>
          <w:tcPr>
            <w:tcW w:w="4468" w:type="dxa"/>
            <w:tcBorders>
              <w:top w:val="nil"/>
              <w:left w:val="nil"/>
              <w:bottom w:val="single" w:sz="4" w:space="0" w:color="auto"/>
              <w:right w:val="single" w:sz="4" w:space="0" w:color="auto"/>
            </w:tcBorders>
            <w:shd w:val="clear" w:color="000000" w:fill="D9D9D9"/>
            <w:vAlign w:val="center"/>
            <w:hideMark/>
          </w:tcPr>
          <w:p w14:paraId="0148FC98" w14:textId="664F2479" w:rsidR="006409D1" w:rsidRPr="006409D1" w:rsidRDefault="006409D1" w:rsidP="006409D1">
            <w:pPr>
              <w:spacing w:after="0" w:line="240" w:lineRule="auto"/>
              <w:rPr>
                <w:rFonts w:ascii="Calibri" w:eastAsia="Times New Roman" w:hAnsi="Calibri" w:cs="Calibri"/>
                <w:b/>
                <w:bCs/>
                <w:sz w:val="20"/>
                <w:szCs w:val="20"/>
                <w:lang w:eastAsia="hr-HR"/>
              </w:rPr>
            </w:pPr>
            <w:r w:rsidRPr="006409D1">
              <w:rPr>
                <w:rFonts w:ascii="Calibri" w:eastAsia="Times New Roman" w:hAnsi="Calibri" w:cs="Calibri"/>
                <w:b/>
                <w:bCs/>
                <w:sz w:val="20"/>
                <w:szCs w:val="20"/>
                <w:lang w:eastAsia="hr-HR"/>
              </w:rPr>
              <w:t>UKUPNO S PDV-om</w:t>
            </w:r>
            <w:r w:rsidR="008746FF">
              <w:rPr>
                <w:rFonts w:ascii="Calibri" w:eastAsia="Times New Roman" w:hAnsi="Calibri" w:cs="Calibri"/>
                <w:b/>
                <w:bCs/>
                <w:sz w:val="20"/>
                <w:szCs w:val="20"/>
                <w:lang w:eastAsia="hr-HR"/>
              </w:rPr>
              <w:t xml:space="preserve"> (EUR)</w:t>
            </w:r>
          </w:p>
        </w:tc>
        <w:tc>
          <w:tcPr>
            <w:tcW w:w="871" w:type="dxa"/>
            <w:tcBorders>
              <w:top w:val="nil"/>
              <w:left w:val="nil"/>
              <w:bottom w:val="single" w:sz="4" w:space="0" w:color="auto"/>
              <w:right w:val="single" w:sz="4" w:space="0" w:color="auto"/>
            </w:tcBorders>
            <w:shd w:val="clear" w:color="000000" w:fill="D9D9D9"/>
            <w:vAlign w:val="center"/>
            <w:hideMark/>
          </w:tcPr>
          <w:p w14:paraId="680F14EE" w14:textId="77777777" w:rsidR="006409D1" w:rsidRPr="006409D1" w:rsidRDefault="006409D1" w:rsidP="006409D1">
            <w:pPr>
              <w:spacing w:after="0" w:line="240" w:lineRule="auto"/>
              <w:rPr>
                <w:rFonts w:ascii="Calibri" w:eastAsia="Times New Roman" w:hAnsi="Calibri" w:cs="Calibri"/>
                <w:b/>
                <w:bCs/>
                <w:color w:val="000000"/>
                <w:sz w:val="20"/>
                <w:szCs w:val="20"/>
                <w:lang w:eastAsia="hr-HR"/>
              </w:rPr>
            </w:pPr>
            <w:r w:rsidRPr="006409D1">
              <w:rPr>
                <w:rFonts w:ascii="Calibri" w:eastAsia="Times New Roman" w:hAnsi="Calibri" w:cs="Calibri"/>
                <w:b/>
                <w:bCs/>
                <w:color w:val="000000"/>
                <w:sz w:val="20"/>
                <w:szCs w:val="20"/>
                <w:lang w:eastAsia="hr-HR"/>
              </w:rPr>
              <w:t> </w:t>
            </w:r>
          </w:p>
        </w:tc>
        <w:tc>
          <w:tcPr>
            <w:tcW w:w="1859" w:type="dxa"/>
            <w:tcBorders>
              <w:top w:val="nil"/>
              <w:left w:val="nil"/>
              <w:bottom w:val="single" w:sz="4" w:space="0" w:color="auto"/>
              <w:right w:val="single" w:sz="4" w:space="0" w:color="auto"/>
            </w:tcBorders>
            <w:shd w:val="clear" w:color="000000" w:fill="D9D9D9"/>
            <w:vAlign w:val="center"/>
            <w:hideMark/>
          </w:tcPr>
          <w:p w14:paraId="25A2D3C4" w14:textId="77777777" w:rsidR="006409D1" w:rsidRPr="006409D1" w:rsidRDefault="006409D1" w:rsidP="006409D1">
            <w:pPr>
              <w:spacing w:after="0" w:line="240" w:lineRule="auto"/>
              <w:jc w:val="center"/>
              <w:rPr>
                <w:rFonts w:ascii="Calibri" w:eastAsia="Times New Roman" w:hAnsi="Calibri" w:cs="Calibri"/>
                <w:b/>
                <w:bCs/>
                <w:color w:val="000000"/>
                <w:sz w:val="20"/>
                <w:szCs w:val="20"/>
                <w:lang w:eastAsia="hr-HR"/>
              </w:rPr>
            </w:pPr>
            <w:r w:rsidRPr="006409D1">
              <w:rPr>
                <w:rFonts w:ascii="Calibri" w:eastAsia="Times New Roman" w:hAnsi="Calibri" w:cs="Calibri"/>
                <w:b/>
                <w:bCs/>
                <w:color w:val="000000"/>
                <w:sz w:val="20"/>
                <w:szCs w:val="20"/>
                <w:lang w:eastAsia="hr-HR"/>
              </w:rPr>
              <w:t> </w:t>
            </w:r>
          </w:p>
        </w:tc>
        <w:tc>
          <w:tcPr>
            <w:tcW w:w="1560" w:type="dxa"/>
            <w:tcBorders>
              <w:top w:val="nil"/>
              <w:left w:val="nil"/>
              <w:bottom w:val="single" w:sz="4" w:space="0" w:color="auto"/>
              <w:right w:val="single" w:sz="4" w:space="0" w:color="auto"/>
            </w:tcBorders>
            <w:shd w:val="clear" w:color="000000" w:fill="D9D9D9"/>
            <w:noWrap/>
            <w:vAlign w:val="bottom"/>
            <w:hideMark/>
          </w:tcPr>
          <w:p w14:paraId="72A2DB52" w14:textId="77777777" w:rsidR="006409D1" w:rsidRPr="006409D1" w:rsidRDefault="006409D1" w:rsidP="006409D1">
            <w:pPr>
              <w:spacing w:after="0" w:line="240" w:lineRule="auto"/>
              <w:jc w:val="right"/>
              <w:rPr>
                <w:rFonts w:ascii="Calibri" w:eastAsia="Times New Roman" w:hAnsi="Calibri" w:cs="Calibri"/>
                <w:b/>
                <w:bCs/>
                <w:color w:val="000000"/>
                <w:sz w:val="20"/>
                <w:szCs w:val="20"/>
                <w:lang w:eastAsia="hr-HR"/>
              </w:rPr>
            </w:pPr>
            <w:r w:rsidRPr="006409D1">
              <w:rPr>
                <w:rFonts w:ascii="Calibri" w:eastAsia="Times New Roman" w:hAnsi="Calibri" w:cs="Calibri"/>
                <w:b/>
                <w:bCs/>
                <w:color w:val="000000"/>
                <w:sz w:val="20"/>
                <w:szCs w:val="20"/>
                <w:lang w:eastAsia="hr-HR"/>
              </w:rPr>
              <w:t>0,00</w:t>
            </w:r>
          </w:p>
        </w:tc>
      </w:tr>
    </w:tbl>
    <w:p w14:paraId="2307EFC3" w14:textId="0285DEA4" w:rsidR="006409D1" w:rsidRDefault="006409D1" w:rsidP="00B948FE">
      <w:pPr>
        <w:spacing w:after="0" w:line="240" w:lineRule="auto"/>
        <w:outlineLvl w:val="4"/>
        <w:rPr>
          <w:rFonts w:eastAsia="Times New Roman" w:cs="Arial"/>
          <w:bCs/>
          <w:iCs/>
        </w:rPr>
      </w:pPr>
    </w:p>
    <w:p w14:paraId="64BAE20A" w14:textId="707E76C5" w:rsidR="006409D1" w:rsidRDefault="006409D1" w:rsidP="00B948FE">
      <w:pPr>
        <w:spacing w:after="0" w:line="240" w:lineRule="auto"/>
        <w:outlineLvl w:val="4"/>
        <w:rPr>
          <w:rFonts w:eastAsia="Times New Roman" w:cs="Arial"/>
          <w:bCs/>
          <w:iCs/>
        </w:rPr>
      </w:pPr>
    </w:p>
    <w:p w14:paraId="58DBC8FE" w14:textId="77777777" w:rsidR="00B948FE" w:rsidRPr="007B44D0" w:rsidRDefault="00B948FE" w:rsidP="00B948FE">
      <w:pPr>
        <w:spacing w:after="0" w:line="360" w:lineRule="auto"/>
        <w:jc w:val="both"/>
        <w:rPr>
          <w:sz w:val="20"/>
          <w:szCs w:val="20"/>
          <w:lang w:eastAsia="hr-HR"/>
        </w:rPr>
      </w:pPr>
      <w:r w:rsidRPr="007B44D0">
        <w:rPr>
          <w:sz w:val="20"/>
          <w:szCs w:val="20"/>
          <w:lang w:eastAsia="hr-HR"/>
        </w:rPr>
        <w:t xml:space="preserve">Napomena: </w:t>
      </w:r>
    </w:p>
    <w:p w14:paraId="2DFA8541" w14:textId="62B951F4" w:rsidR="006409D1" w:rsidRDefault="00B40238" w:rsidP="00B948FE">
      <w:pPr>
        <w:spacing w:after="0" w:line="360" w:lineRule="auto"/>
        <w:jc w:val="both"/>
        <w:rPr>
          <w:sz w:val="20"/>
          <w:szCs w:val="20"/>
          <w:lang w:eastAsia="hr-HR"/>
        </w:rPr>
      </w:pPr>
      <w:r w:rsidRPr="00B40238">
        <w:rPr>
          <w:sz w:val="20"/>
          <w:szCs w:val="20"/>
          <w:lang w:eastAsia="hr-HR"/>
        </w:rPr>
        <w:t>Predmet nabave nije podijeljen u grupe i Ponuditelj može ponuditi  samo cjelokupan predmet nabave.</w:t>
      </w:r>
    </w:p>
    <w:p w14:paraId="4A871414" w14:textId="7ED6EB25" w:rsidR="00B948FE" w:rsidRPr="007B44D0" w:rsidRDefault="00B948FE" w:rsidP="00B948FE">
      <w:pPr>
        <w:spacing w:after="0" w:line="360" w:lineRule="auto"/>
        <w:jc w:val="both"/>
        <w:rPr>
          <w:sz w:val="20"/>
          <w:szCs w:val="20"/>
          <w:lang w:eastAsia="hr-HR"/>
        </w:rPr>
      </w:pPr>
      <w:r w:rsidRPr="007B44D0">
        <w:rPr>
          <w:sz w:val="20"/>
          <w:szCs w:val="20"/>
          <w:lang w:eastAsia="hr-HR"/>
        </w:rPr>
        <w:t>Sve cijene u ponudi obavezno se izražavaju na dvije decimale.</w:t>
      </w:r>
      <w:r w:rsidRPr="007B44D0">
        <w:rPr>
          <w:sz w:val="20"/>
          <w:szCs w:val="20"/>
          <w:lang w:eastAsia="hr-HR"/>
        </w:rPr>
        <w:tab/>
      </w:r>
      <w:r w:rsidRPr="007B44D0">
        <w:rPr>
          <w:sz w:val="20"/>
          <w:szCs w:val="20"/>
          <w:lang w:eastAsia="hr-HR"/>
        </w:rPr>
        <w:tab/>
      </w:r>
      <w:r w:rsidRPr="007B44D0">
        <w:rPr>
          <w:sz w:val="20"/>
          <w:szCs w:val="20"/>
          <w:lang w:eastAsia="hr-HR"/>
        </w:rPr>
        <w:tab/>
      </w:r>
      <w:r w:rsidRPr="007B44D0">
        <w:rPr>
          <w:sz w:val="20"/>
          <w:szCs w:val="20"/>
          <w:lang w:eastAsia="hr-HR"/>
        </w:rPr>
        <w:tab/>
      </w:r>
      <w:r w:rsidRPr="007B44D0">
        <w:rPr>
          <w:sz w:val="20"/>
          <w:szCs w:val="20"/>
          <w:lang w:eastAsia="hr-HR"/>
        </w:rPr>
        <w:tab/>
      </w:r>
    </w:p>
    <w:p w14:paraId="3B1A1889" w14:textId="77777777" w:rsidR="00B948FE" w:rsidRDefault="00B948FE" w:rsidP="00B948FE">
      <w:pPr>
        <w:spacing w:after="0" w:line="360" w:lineRule="auto"/>
        <w:jc w:val="both"/>
        <w:rPr>
          <w:rFonts w:cs="Arial"/>
        </w:rPr>
      </w:pPr>
    </w:p>
    <w:p w14:paraId="18C29154" w14:textId="77777777" w:rsidR="00B40238" w:rsidRDefault="00B40238" w:rsidP="00B948FE">
      <w:pPr>
        <w:spacing w:after="0" w:line="360" w:lineRule="auto"/>
        <w:jc w:val="both"/>
        <w:rPr>
          <w:rFonts w:cs="Arial"/>
        </w:rPr>
      </w:pPr>
    </w:p>
    <w:p w14:paraId="732C255F" w14:textId="2DE42595" w:rsidR="00B948FE" w:rsidRPr="0043763C" w:rsidRDefault="00B948FE" w:rsidP="00B948FE">
      <w:pPr>
        <w:spacing w:after="0" w:line="360" w:lineRule="auto"/>
        <w:jc w:val="both"/>
        <w:rPr>
          <w:rFonts w:cs="Arial"/>
        </w:rPr>
      </w:pPr>
      <w:r w:rsidRPr="0043763C">
        <w:rPr>
          <w:rFonts w:cs="Arial"/>
        </w:rPr>
        <w:t>U ______________, _____ 20</w:t>
      </w:r>
      <w:r>
        <w:rPr>
          <w:rFonts w:cs="Arial"/>
        </w:rPr>
        <w:t>2</w:t>
      </w:r>
      <w:r w:rsidR="008746FF">
        <w:rPr>
          <w:rFonts w:cs="Arial"/>
        </w:rPr>
        <w:t>4</w:t>
      </w:r>
      <w:r w:rsidRPr="0043763C">
        <w:rPr>
          <w:rFonts w:cs="Arial"/>
        </w:rPr>
        <w:t>. godine</w:t>
      </w:r>
    </w:p>
    <w:p w14:paraId="7FA29309" w14:textId="77777777" w:rsidR="00B948FE" w:rsidRDefault="00B948FE" w:rsidP="00B948FE">
      <w:pPr>
        <w:spacing w:after="0"/>
        <w:rPr>
          <w:rFonts w:cs="Arial"/>
          <w:b/>
          <w:sz w:val="20"/>
          <w:szCs w:val="20"/>
        </w:rPr>
      </w:pPr>
    </w:p>
    <w:p w14:paraId="1AEFC545" w14:textId="77777777" w:rsidR="00B948FE" w:rsidRDefault="00B948FE" w:rsidP="00B948FE">
      <w:pPr>
        <w:spacing w:after="0"/>
        <w:rPr>
          <w:rFonts w:cs="Arial"/>
          <w:sz w:val="20"/>
          <w:szCs w:val="20"/>
        </w:rPr>
      </w:pPr>
      <w:r w:rsidRPr="009446E9">
        <w:rPr>
          <w:rFonts w:cs="Arial"/>
          <w:b/>
          <w:sz w:val="20"/>
          <w:szCs w:val="20"/>
        </w:rPr>
        <w:t xml:space="preserve">ZA PONUDITELJA: </w:t>
      </w:r>
      <w:r w:rsidRPr="009446E9">
        <w:rPr>
          <w:rFonts w:cs="Arial"/>
          <w:sz w:val="20"/>
          <w:szCs w:val="20"/>
        </w:rPr>
        <w:t xml:space="preserve"> </w:t>
      </w:r>
    </w:p>
    <w:p w14:paraId="7B6FAB6C" w14:textId="77777777" w:rsidR="00B948FE" w:rsidRPr="009446E9" w:rsidRDefault="00B948FE" w:rsidP="00B948FE">
      <w:pPr>
        <w:spacing w:after="0"/>
        <w:ind w:left="4956"/>
        <w:rPr>
          <w:rFonts w:cs="Arial"/>
          <w:sz w:val="20"/>
          <w:szCs w:val="20"/>
        </w:rPr>
      </w:pPr>
      <w:r>
        <w:rPr>
          <w:rFonts w:cs="Arial"/>
          <w:sz w:val="20"/>
          <w:szCs w:val="20"/>
        </w:rPr>
        <w:t xml:space="preserve">    </w:t>
      </w:r>
      <w:r w:rsidRPr="009446E9">
        <w:rPr>
          <w:rFonts w:cs="Arial"/>
          <w:sz w:val="20"/>
          <w:szCs w:val="20"/>
        </w:rPr>
        <w:t>___________________________________</w:t>
      </w:r>
    </w:p>
    <w:p w14:paraId="061059C1" w14:textId="77777777" w:rsidR="00B948FE" w:rsidRPr="009446E9" w:rsidRDefault="00B948FE" w:rsidP="00B948FE">
      <w:pPr>
        <w:spacing w:after="0"/>
        <w:rPr>
          <w:rFonts w:cs="Arial"/>
          <w:sz w:val="20"/>
          <w:szCs w:val="20"/>
          <w:vertAlign w:val="superscript"/>
        </w:rPr>
      </w:pP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vertAlign w:val="superscript"/>
        </w:rPr>
        <w:t>(ime i prezime, funkcija ovlaštene osobe)</w:t>
      </w:r>
    </w:p>
    <w:p w14:paraId="3C4FFCFB" w14:textId="77777777" w:rsidR="00B948FE" w:rsidRPr="009446E9" w:rsidRDefault="00B948FE" w:rsidP="00B948FE">
      <w:pPr>
        <w:spacing w:after="0"/>
        <w:rPr>
          <w:rFonts w:cs="Arial"/>
          <w:sz w:val="20"/>
          <w:szCs w:val="20"/>
        </w:rPr>
      </w:pP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t xml:space="preserve">MP  </w:t>
      </w:r>
      <w:r w:rsidRPr="009446E9">
        <w:rPr>
          <w:rFonts w:cs="Arial"/>
          <w:sz w:val="20"/>
          <w:szCs w:val="20"/>
        </w:rPr>
        <w:tab/>
      </w:r>
      <w:r w:rsidRPr="009446E9">
        <w:rPr>
          <w:rFonts w:cs="Arial"/>
          <w:sz w:val="20"/>
          <w:szCs w:val="20"/>
        </w:rPr>
        <w:tab/>
        <w:t xml:space="preserve">   </w:t>
      </w:r>
    </w:p>
    <w:p w14:paraId="63A9080A" w14:textId="77777777" w:rsidR="00B948FE" w:rsidRPr="009446E9" w:rsidRDefault="00B948FE" w:rsidP="00B948FE">
      <w:pPr>
        <w:spacing w:after="0"/>
        <w:rPr>
          <w:rFonts w:cs="Arial"/>
          <w:sz w:val="20"/>
          <w:szCs w:val="20"/>
        </w:rPr>
      </w:pPr>
    </w:p>
    <w:p w14:paraId="66A6662F" w14:textId="77777777" w:rsidR="00B948FE" w:rsidRPr="009446E9" w:rsidRDefault="00B948FE" w:rsidP="00B948FE">
      <w:pPr>
        <w:spacing w:after="0"/>
        <w:ind w:left="4248" w:firstLine="708"/>
        <w:rPr>
          <w:rFonts w:cs="Arial"/>
          <w:sz w:val="20"/>
          <w:szCs w:val="20"/>
        </w:rPr>
      </w:pPr>
      <w:r w:rsidRPr="009446E9">
        <w:rPr>
          <w:rFonts w:cs="Arial"/>
          <w:sz w:val="20"/>
          <w:szCs w:val="20"/>
        </w:rPr>
        <w:t xml:space="preserve">    ___________________________________</w:t>
      </w:r>
    </w:p>
    <w:p w14:paraId="18AB1143" w14:textId="77777777" w:rsidR="00B948FE" w:rsidRDefault="00B948FE" w:rsidP="00B948FE">
      <w:pPr>
        <w:spacing w:after="0"/>
        <w:ind w:left="5040" w:firstLine="720"/>
        <w:rPr>
          <w:rFonts w:cs="Arial"/>
          <w:sz w:val="20"/>
          <w:szCs w:val="20"/>
          <w:vertAlign w:val="superscript"/>
        </w:rPr>
      </w:pPr>
      <w:r w:rsidRPr="009446E9">
        <w:rPr>
          <w:rFonts w:cs="Arial"/>
          <w:sz w:val="20"/>
          <w:szCs w:val="20"/>
          <w:vertAlign w:val="superscript"/>
        </w:rPr>
        <w:t xml:space="preserve">           (potpis ovlaštene osobe)</w:t>
      </w:r>
    </w:p>
    <w:p w14:paraId="02A3B6B9" w14:textId="77777777" w:rsidR="008746FF" w:rsidRDefault="008746FF" w:rsidP="002E2DA7">
      <w:pPr>
        <w:autoSpaceDE w:val="0"/>
        <w:autoSpaceDN w:val="0"/>
        <w:adjustRightInd w:val="0"/>
        <w:spacing w:after="0" w:line="240" w:lineRule="auto"/>
        <w:rPr>
          <w:rFonts w:ascii="Calibri" w:hAnsi="Calibri" w:cs="NeoSans-Regular"/>
          <w:b/>
        </w:rPr>
      </w:pPr>
    </w:p>
    <w:p w14:paraId="30FA41F1" w14:textId="77777777" w:rsidR="008746FF" w:rsidRDefault="008746FF" w:rsidP="00727100">
      <w:pPr>
        <w:autoSpaceDE w:val="0"/>
        <w:autoSpaceDN w:val="0"/>
        <w:adjustRightInd w:val="0"/>
        <w:spacing w:after="0" w:line="240" w:lineRule="auto"/>
        <w:jc w:val="center"/>
        <w:rPr>
          <w:rFonts w:ascii="Calibri" w:hAnsi="Calibri" w:cs="NeoSans-Regular"/>
          <w:b/>
        </w:rPr>
      </w:pPr>
    </w:p>
    <w:p w14:paraId="75CC9272" w14:textId="77777777" w:rsidR="00F04882" w:rsidRDefault="00F04882" w:rsidP="002E2DA7">
      <w:pPr>
        <w:autoSpaceDE w:val="0"/>
        <w:autoSpaceDN w:val="0"/>
        <w:adjustRightInd w:val="0"/>
        <w:spacing w:after="0" w:line="240" w:lineRule="auto"/>
        <w:rPr>
          <w:rFonts w:ascii="Calibri" w:hAnsi="Calibri" w:cs="NeoSans-Regular"/>
          <w:b/>
        </w:rPr>
      </w:pPr>
    </w:p>
    <w:p w14:paraId="32034C62" w14:textId="109A2675" w:rsidR="005D062C" w:rsidRPr="00DA3D7F" w:rsidRDefault="005D062C" w:rsidP="005D062C">
      <w:pPr>
        <w:pStyle w:val="Naslov1"/>
        <w:numPr>
          <w:ilvl w:val="0"/>
          <w:numId w:val="0"/>
        </w:numPr>
        <w:pBdr>
          <w:top w:val="single" w:sz="8" w:space="0" w:color="8DB3E2"/>
          <w:left w:val="single" w:sz="8" w:space="13" w:color="8DB3E2"/>
          <w:bottom w:val="single" w:sz="8" w:space="0" w:color="8DB3E2"/>
          <w:right w:val="single" w:sz="8" w:space="0" w:color="8DB3E2"/>
        </w:pBdr>
        <w:shd w:val="clear" w:color="auto" w:fill="8DB3E2"/>
        <w:spacing w:before="360" w:after="360" w:line="269" w:lineRule="auto"/>
        <w:ind w:left="284"/>
        <w:jc w:val="center"/>
        <w:rPr>
          <w:rFonts w:asciiTheme="minorHAnsi" w:hAnsiTheme="minorHAnsi" w:cstheme="minorHAnsi"/>
          <w:bCs w:val="0"/>
          <w:iCs/>
          <w:sz w:val="22"/>
          <w:szCs w:val="22"/>
          <w:lang w:bidi="en-US"/>
        </w:rPr>
      </w:pPr>
      <w:r>
        <w:rPr>
          <w:rFonts w:asciiTheme="minorHAnsi" w:hAnsiTheme="minorHAnsi" w:cstheme="minorHAnsi"/>
          <w:iCs/>
          <w:sz w:val="22"/>
          <w:szCs w:val="22"/>
          <w:lang w:bidi="en-US"/>
        </w:rPr>
        <w:lastRenderedPageBreak/>
        <w:t>P</w:t>
      </w:r>
      <w:r w:rsidRPr="00DA3D7F">
        <w:rPr>
          <w:rFonts w:asciiTheme="minorHAnsi" w:hAnsiTheme="minorHAnsi" w:cstheme="minorHAnsi"/>
          <w:iCs/>
          <w:sz w:val="22"/>
          <w:szCs w:val="22"/>
          <w:lang w:bidi="en-US"/>
        </w:rPr>
        <w:t xml:space="preserve">RILOG  </w:t>
      </w:r>
      <w:r w:rsidR="002E2DA7">
        <w:rPr>
          <w:rFonts w:asciiTheme="minorHAnsi" w:hAnsiTheme="minorHAnsi" w:cstheme="minorHAnsi"/>
          <w:iCs/>
          <w:sz w:val="22"/>
          <w:szCs w:val="22"/>
          <w:lang w:bidi="en-US"/>
        </w:rPr>
        <w:t>3</w:t>
      </w:r>
      <w:r>
        <w:rPr>
          <w:rFonts w:asciiTheme="minorHAnsi" w:hAnsiTheme="minorHAnsi" w:cstheme="minorHAnsi"/>
          <w:iCs/>
          <w:sz w:val="22"/>
          <w:szCs w:val="22"/>
          <w:lang w:bidi="en-US"/>
        </w:rPr>
        <w:t xml:space="preserve">. </w:t>
      </w:r>
      <w:r w:rsidRPr="00DA3D7F">
        <w:rPr>
          <w:rFonts w:asciiTheme="minorHAnsi" w:hAnsiTheme="minorHAnsi" w:cstheme="minorHAnsi"/>
          <w:iCs/>
          <w:sz w:val="22"/>
          <w:szCs w:val="22"/>
          <w:lang w:bidi="en-US"/>
        </w:rPr>
        <w:t xml:space="preserve">-  IZJAVA </w:t>
      </w:r>
      <w:r>
        <w:rPr>
          <w:rFonts w:asciiTheme="minorHAnsi" w:hAnsiTheme="minorHAnsi" w:cstheme="minorHAnsi"/>
          <w:iCs/>
          <w:sz w:val="22"/>
          <w:szCs w:val="22"/>
          <w:lang w:bidi="en-US"/>
        </w:rPr>
        <w:t>PONUDITELJA</w:t>
      </w:r>
    </w:p>
    <w:p w14:paraId="13C46F07" w14:textId="77777777" w:rsidR="00445396" w:rsidRPr="008D7CBC" w:rsidRDefault="00445396" w:rsidP="00445396">
      <w:pPr>
        <w:spacing w:after="0"/>
        <w:ind w:right="-426"/>
        <w:rPr>
          <w:rFonts w:eastAsia="Calibri" w:cs="Arial"/>
        </w:rPr>
      </w:pPr>
      <w:r w:rsidRPr="0075710C">
        <w:rPr>
          <w:rFonts w:eastAsia="Calibri" w:cs="Arial"/>
        </w:rPr>
        <w:t>Ja</w:t>
      </w:r>
      <w:r>
        <w:rPr>
          <w:rFonts w:eastAsia="Calibri" w:cs="Arial"/>
        </w:rPr>
        <w:t>,</w:t>
      </w:r>
      <w:r w:rsidRPr="0075710C">
        <w:rPr>
          <w:rFonts w:eastAsia="Calibri" w:cs="Arial"/>
        </w:rPr>
        <w:t xml:space="preserve"> </w:t>
      </w:r>
      <w:r>
        <w:rPr>
          <w:rFonts w:eastAsia="Calibri" w:cs="Arial"/>
        </w:rPr>
        <w:t xml:space="preserve"> ________________________________________</w:t>
      </w:r>
      <w:r w:rsidRPr="0041426B">
        <w:rPr>
          <w:rFonts w:eastAsia="Calibri" w:cs="Arial"/>
          <w:highlight w:val="lightGray"/>
        </w:rPr>
        <w:t>(ime i prezime, adresa, OIB),</w:t>
      </w:r>
      <w:r>
        <w:rPr>
          <w:rFonts w:eastAsia="Calibri" w:cs="Arial"/>
        </w:rPr>
        <w:t xml:space="preserve">  </w:t>
      </w:r>
      <w:r w:rsidRPr="0075710C">
        <w:rPr>
          <w:rFonts w:eastAsia="Calibri" w:cs="Arial"/>
        </w:rPr>
        <w:t xml:space="preserve">kao osoba ovlaštena po zakonu za zastupanje gospodarskog subjekta </w:t>
      </w:r>
      <w:r>
        <w:rPr>
          <w:rFonts w:eastAsia="Calibri" w:cs="Arial"/>
        </w:rPr>
        <w:t xml:space="preserve"> _______________________________________________</w:t>
      </w:r>
      <w:r w:rsidRPr="0075710C">
        <w:rPr>
          <w:rFonts w:eastAsia="Calibri" w:cs="Arial"/>
        </w:rPr>
        <w:t xml:space="preserve">                                       </w:t>
      </w:r>
      <w:r w:rsidRPr="0041426B">
        <w:rPr>
          <w:rFonts w:eastAsia="Calibri" w:cs="Arial"/>
          <w:highlight w:val="lightGray"/>
        </w:rPr>
        <w:t>(naziv i sjedište gospodarskog subjekta, OIB),</w:t>
      </w:r>
      <w:r>
        <w:rPr>
          <w:rFonts w:eastAsia="Calibri" w:cs="Arial"/>
        </w:rPr>
        <w:t xml:space="preserve"> </w:t>
      </w:r>
      <w:r w:rsidRPr="008D7CBC">
        <w:rPr>
          <w:rFonts w:eastAsia="Calibri" w:cs="Arial"/>
        </w:rPr>
        <w:t>pod materijalnom i kaznenom odgovornošću izjavljujem da:</w:t>
      </w:r>
    </w:p>
    <w:p w14:paraId="71E419C2" w14:textId="77777777" w:rsidR="00445396" w:rsidRPr="008D7CBC" w:rsidRDefault="00445396" w:rsidP="00445396">
      <w:pPr>
        <w:spacing w:after="0"/>
        <w:ind w:right="-426"/>
        <w:rPr>
          <w:rFonts w:eastAsia="Calibri" w:cs="Arial"/>
        </w:rPr>
      </w:pPr>
    </w:p>
    <w:p w14:paraId="56BD2CD9" w14:textId="77777777" w:rsidR="00445396" w:rsidRPr="00037802" w:rsidRDefault="00445396" w:rsidP="00445396">
      <w:pPr>
        <w:spacing w:after="0"/>
        <w:ind w:right="-426"/>
        <w:jc w:val="center"/>
        <w:rPr>
          <w:rFonts w:eastAsia="Calibri" w:cs="Arial"/>
          <w:b/>
          <w:bCs/>
        </w:rPr>
      </w:pPr>
      <w:r w:rsidRPr="008D7CBC">
        <w:rPr>
          <w:rFonts w:eastAsia="Calibri" w:cs="Arial"/>
        </w:rPr>
        <w:t>(</w:t>
      </w:r>
      <w:r w:rsidRPr="00037802">
        <w:rPr>
          <w:rFonts w:eastAsia="Calibri" w:cs="Arial"/>
          <w:b/>
          <w:bCs/>
        </w:rPr>
        <w:t>nepostojanje razloga za isključenje)</w:t>
      </w:r>
    </w:p>
    <w:p w14:paraId="5070B4F2" w14:textId="14E80B4B" w:rsidR="00445396" w:rsidRPr="00037802" w:rsidRDefault="00445396" w:rsidP="00825C49">
      <w:pPr>
        <w:pStyle w:val="Odlomakpopisa"/>
        <w:widowControl w:val="0"/>
        <w:numPr>
          <w:ilvl w:val="0"/>
          <w:numId w:val="5"/>
        </w:numPr>
        <w:tabs>
          <w:tab w:val="left" w:pos="567"/>
        </w:tabs>
        <w:autoSpaceDE w:val="0"/>
        <w:autoSpaceDN w:val="0"/>
        <w:spacing w:after="0" w:line="240" w:lineRule="auto"/>
        <w:contextualSpacing w:val="0"/>
        <w:jc w:val="both"/>
        <w:rPr>
          <w:rFonts w:cstheme="minorHAnsi"/>
          <w:bCs/>
          <w:lang w:bidi="hr-HR"/>
        </w:rPr>
      </w:pPr>
      <w:r w:rsidRPr="00037802">
        <w:rPr>
          <w:rFonts w:cstheme="minorHAnsi"/>
          <w:bCs/>
          <w:lang w:bidi="hr-HR"/>
        </w:rPr>
        <w:t>ponuditelj ili osoba ovlaštena po zakonu za zastupanje ponuditelja (osobe koja je član upravnog, upravljačkog ili nadzornog tijela ili ima ovlasti zastupanja, donošenja odluka ili nadzora toga gospodarskog subjekta) nije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r w:rsidR="00DD7C95">
        <w:rPr>
          <w:rFonts w:cstheme="minorHAnsi"/>
          <w:bCs/>
          <w:lang w:bidi="hr-HR"/>
        </w:rPr>
        <w:t>.</w:t>
      </w:r>
    </w:p>
    <w:p w14:paraId="0EDA8FFE" w14:textId="5083C62D" w:rsidR="00445396" w:rsidRPr="00037802" w:rsidRDefault="00445396" w:rsidP="00825C49">
      <w:pPr>
        <w:pStyle w:val="Odlomakpopisa"/>
        <w:widowControl w:val="0"/>
        <w:numPr>
          <w:ilvl w:val="0"/>
          <w:numId w:val="5"/>
        </w:numPr>
        <w:tabs>
          <w:tab w:val="left" w:pos="567"/>
        </w:tabs>
        <w:autoSpaceDE w:val="0"/>
        <w:autoSpaceDN w:val="0"/>
        <w:spacing w:after="0" w:line="240" w:lineRule="auto"/>
        <w:contextualSpacing w:val="0"/>
        <w:jc w:val="both"/>
        <w:rPr>
          <w:rFonts w:cstheme="minorHAnsi"/>
          <w:bCs/>
          <w:lang w:bidi="hr-HR"/>
        </w:rPr>
      </w:pPr>
      <w:r w:rsidRPr="00037802">
        <w:rPr>
          <w:rFonts w:cstheme="minorHAnsi"/>
          <w:bCs/>
          <w:lang w:bidi="hr-HR"/>
        </w:rPr>
        <w:t xml:space="preserve">je ponuditelj ispunio obvezu isplate plaća zaposlenicima, plaćanja doprinosa za financiranje obveznih osiguranja (osobito zdravstveno ili mirovinsko) ili plaćanja poreza u skladu s propisima Republike Hrvatske kao države u kojoj je osnovan ponuditelj, u skladu s propisima države poslovnog nastana ponuditelja (ako oni nemaju poslovni nastan u Republici Hrvatskoj), osim ako je u skladu s posebnim pravilima odobrena odgoda plaćanja navedenih obveza, te ako mu iznos dospjelih, a neplaćenih obveza nije veći od </w:t>
      </w:r>
      <w:r w:rsidR="00DD7C95" w:rsidRPr="00DD7C95">
        <w:rPr>
          <w:rFonts w:cstheme="minorHAnsi"/>
          <w:bCs/>
          <w:lang w:bidi="hr-HR"/>
        </w:rPr>
        <w:t xml:space="preserve">26,55 EUR.  </w:t>
      </w:r>
    </w:p>
    <w:p w14:paraId="71D2C236" w14:textId="77777777" w:rsidR="00445396" w:rsidRPr="00037802" w:rsidRDefault="00445396" w:rsidP="00825C49">
      <w:pPr>
        <w:pStyle w:val="Odlomakpopisa"/>
        <w:widowControl w:val="0"/>
        <w:numPr>
          <w:ilvl w:val="0"/>
          <w:numId w:val="5"/>
        </w:numPr>
        <w:tabs>
          <w:tab w:val="left" w:pos="567"/>
        </w:tabs>
        <w:autoSpaceDE w:val="0"/>
        <w:autoSpaceDN w:val="0"/>
        <w:spacing w:after="0" w:line="240" w:lineRule="auto"/>
        <w:contextualSpacing w:val="0"/>
        <w:jc w:val="both"/>
        <w:rPr>
          <w:rFonts w:cstheme="minorHAnsi"/>
          <w:bCs/>
          <w:lang w:bidi="hr-HR"/>
        </w:rPr>
      </w:pPr>
      <w:r w:rsidRPr="00037802">
        <w:rPr>
          <w:rFonts w:cstheme="minorHAnsi"/>
          <w:bCs/>
          <w:lang w:bidi="hr-HR"/>
        </w:rPr>
        <w:t>ponuditelj nije lažno izjavljivao, predstavio ili pružio neistinite podatke u vezi s uvjetima koje je NOJN naveo kao neophodne.</w:t>
      </w:r>
    </w:p>
    <w:p w14:paraId="3D7181A3" w14:textId="77777777" w:rsidR="00445396" w:rsidRDefault="00445396" w:rsidP="00445396">
      <w:pPr>
        <w:spacing w:after="0"/>
        <w:ind w:right="-426"/>
        <w:rPr>
          <w:rFonts w:eastAsia="Calibri" w:cs="Arial"/>
        </w:rPr>
      </w:pPr>
    </w:p>
    <w:p w14:paraId="468712F8" w14:textId="77777777" w:rsidR="00445396" w:rsidRPr="0075710C" w:rsidRDefault="00445396" w:rsidP="00445396">
      <w:pPr>
        <w:spacing w:after="0"/>
        <w:jc w:val="both"/>
        <w:rPr>
          <w:rFonts w:cs="Arial"/>
        </w:rPr>
      </w:pPr>
      <w:r>
        <w:rPr>
          <w:rFonts w:cs="Arial"/>
        </w:rPr>
        <w:t>Također, izjavljujem</w:t>
      </w:r>
      <w:r w:rsidRPr="0075710C">
        <w:rPr>
          <w:rFonts w:cs="Arial"/>
        </w:rPr>
        <w:t xml:space="preserve"> da ćemo se u postupku nabave pridržavati sljedećih zahtjeva</w:t>
      </w:r>
      <w:r>
        <w:rPr>
          <w:rFonts w:cs="Arial"/>
        </w:rPr>
        <w:t xml:space="preserve"> od strane Naručitelja</w:t>
      </w:r>
      <w:r w:rsidRPr="0075710C">
        <w:rPr>
          <w:rFonts w:cs="Arial"/>
        </w:rPr>
        <w:t>:</w:t>
      </w:r>
    </w:p>
    <w:p w14:paraId="46EF9C3E" w14:textId="77777777" w:rsidR="00445396" w:rsidRPr="007618EE" w:rsidRDefault="00445396" w:rsidP="00825C49">
      <w:pPr>
        <w:pStyle w:val="Odlomakpopisa"/>
        <w:numPr>
          <w:ilvl w:val="0"/>
          <w:numId w:val="3"/>
        </w:numPr>
        <w:spacing w:after="0" w:line="240" w:lineRule="auto"/>
        <w:jc w:val="both"/>
        <w:rPr>
          <w:rFonts w:cs="Arial"/>
          <w:iCs/>
          <w:lang w:bidi="en-US"/>
        </w:rPr>
      </w:pPr>
      <w:r>
        <w:rPr>
          <w:rFonts w:cs="Arial"/>
          <w:iCs/>
          <w:lang w:bidi="en-US"/>
        </w:rPr>
        <w:t>korektnost u postupku nabave,</w:t>
      </w:r>
    </w:p>
    <w:p w14:paraId="7149E2CB" w14:textId="77777777" w:rsidR="00445396" w:rsidRPr="007618EE" w:rsidRDefault="00445396" w:rsidP="00825C49">
      <w:pPr>
        <w:pStyle w:val="Odlomakpopisa"/>
        <w:numPr>
          <w:ilvl w:val="0"/>
          <w:numId w:val="3"/>
        </w:numPr>
        <w:spacing w:after="0" w:line="240" w:lineRule="auto"/>
        <w:jc w:val="both"/>
        <w:rPr>
          <w:rFonts w:cs="Arial"/>
          <w:iCs/>
          <w:lang w:bidi="en-US"/>
        </w:rPr>
      </w:pPr>
      <w:r w:rsidRPr="007618EE">
        <w:rPr>
          <w:rFonts w:cs="Arial"/>
          <w:iCs/>
          <w:lang w:bidi="en-US"/>
        </w:rPr>
        <w:t>izostanak bilo kakve zabranjene prakse u vezi s postupkom nadmetanja (radnje kao što su korupcija ili prijevara, nuđenje, davanje ili obećavanje neke financijske ili materijalne koristi),</w:t>
      </w:r>
    </w:p>
    <w:p w14:paraId="3A8E71A5" w14:textId="77777777" w:rsidR="00445396" w:rsidRDefault="00445396" w:rsidP="00825C49">
      <w:pPr>
        <w:pStyle w:val="Odlomakpopisa"/>
        <w:numPr>
          <w:ilvl w:val="0"/>
          <w:numId w:val="3"/>
        </w:numPr>
        <w:spacing w:after="0" w:line="240" w:lineRule="auto"/>
        <w:jc w:val="both"/>
        <w:rPr>
          <w:rFonts w:cs="Arial"/>
          <w:iCs/>
          <w:lang w:bidi="en-US"/>
        </w:rPr>
      </w:pPr>
      <w:r w:rsidRPr="007618EE">
        <w:rPr>
          <w:rFonts w:cs="Arial"/>
          <w:iCs/>
          <w:lang w:bidi="en-US"/>
        </w:rPr>
        <w:t>pristanak na provedbu revizije cijelog postupka nabave od strane neovisnih stručnjaka i prihvaćanje odgovornosti i sankcija (ugovorne kazne, bezuvjetni otkaz ugovora) ako se utvrdi kršenje pravila</w:t>
      </w:r>
      <w:r>
        <w:rPr>
          <w:rFonts w:cs="Arial"/>
          <w:iCs/>
          <w:lang w:bidi="en-US"/>
        </w:rPr>
        <w:t>,</w:t>
      </w:r>
    </w:p>
    <w:p w14:paraId="05AA9000" w14:textId="77777777" w:rsidR="00445396" w:rsidRDefault="00445396" w:rsidP="00825C49">
      <w:pPr>
        <w:pStyle w:val="Odlomakpopisa"/>
        <w:numPr>
          <w:ilvl w:val="0"/>
          <w:numId w:val="3"/>
        </w:numPr>
        <w:spacing w:after="0" w:line="240" w:lineRule="auto"/>
        <w:jc w:val="both"/>
        <w:rPr>
          <w:rFonts w:cs="Arial"/>
          <w:iCs/>
          <w:lang w:bidi="en-US"/>
        </w:rPr>
      </w:pPr>
      <w:r>
        <w:rPr>
          <w:rFonts w:cs="Arial"/>
          <w:iCs/>
          <w:lang w:bidi="en-US"/>
        </w:rPr>
        <w:t xml:space="preserve">nismo dostavili </w:t>
      </w:r>
      <w:r w:rsidRPr="00056803">
        <w:rPr>
          <w:rFonts w:cs="Arial"/>
          <w:iCs/>
          <w:lang w:bidi="en-US"/>
        </w:rPr>
        <w:t>lažne podatke pri dostavi dokumenata na temelju kojih se utvrđuje postoje li razlozi za isključenje te dokumenata kojima se dokazuje sposobnost gospodarskih subjekata</w:t>
      </w:r>
      <w:r>
        <w:rPr>
          <w:rFonts w:cs="Arial"/>
          <w:iCs/>
          <w:lang w:bidi="en-US"/>
        </w:rPr>
        <w:t>,</w:t>
      </w:r>
    </w:p>
    <w:p w14:paraId="7B63074B" w14:textId="77777777" w:rsidR="00445396" w:rsidRDefault="00445396" w:rsidP="00445396">
      <w:pPr>
        <w:spacing w:after="0" w:line="240" w:lineRule="auto"/>
        <w:jc w:val="both"/>
        <w:rPr>
          <w:rFonts w:cs="Arial"/>
          <w:iCs/>
          <w:lang w:bidi="en-US"/>
        </w:rPr>
      </w:pPr>
    </w:p>
    <w:p w14:paraId="42307229" w14:textId="77777777" w:rsidR="00445396" w:rsidRPr="00A729F3" w:rsidRDefault="00445396" w:rsidP="00445396">
      <w:pPr>
        <w:jc w:val="both"/>
        <w:rPr>
          <w:rFonts w:eastAsia="Calibri" w:cstheme="minorHAnsi"/>
          <w:bCs/>
        </w:rPr>
      </w:pPr>
      <w:r w:rsidRPr="00A729F3">
        <w:rPr>
          <w:rFonts w:eastAsia="Calibri" w:cstheme="minorHAnsi"/>
          <w:bCs/>
        </w:rPr>
        <w:t>Obvezujem se da ću, u slučaju da moja ponuda bude odabrana, izvršavati Ugovor o nabavi usluga sukladno svim pozitivnim propisima Republike Hrvatske.</w:t>
      </w:r>
    </w:p>
    <w:p w14:paraId="57987732" w14:textId="77777777" w:rsidR="00445396" w:rsidRDefault="00445396" w:rsidP="00445396">
      <w:pPr>
        <w:spacing w:after="0" w:line="240" w:lineRule="auto"/>
        <w:jc w:val="both"/>
        <w:rPr>
          <w:rFonts w:cs="Arial"/>
          <w:iCs/>
          <w:lang w:bidi="en-US"/>
        </w:rPr>
      </w:pPr>
    </w:p>
    <w:p w14:paraId="5F29D15D" w14:textId="77777777" w:rsidR="00F04882" w:rsidRDefault="00F04882" w:rsidP="00445396">
      <w:pPr>
        <w:spacing w:after="0" w:line="240" w:lineRule="auto"/>
        <w:jc w:val="both"/>
        <w:rPr>
          <w:rFonts w:cs="Arial"/>
          <w:iCs/>
          <w:lang w:bidi="en-US"/>
        </w:rPr>
      </w:pPr>
    </w:p>
    <w:p w14:paraId="233DF725" w14:textId="77777777" w:rsidR="00EB7F47" w:rsidRDefault="00EB7F47" w:rsidP="00445396">
      <w:pPr>
        <w:spacing w:after="0" w:line="240" w:lineRule="auto"/>
        <w:jc w:val="both"/>
        <w:rPr>
          <w:rFonts w:cs="Arial"/>
          <w:iCs/>
          <w:lang w:bidi="en-US"/>
        </w:rPr>
      </w:pPr>
    </w:p>
    <w:p w14:paraId="5BEF280E" w14:textId="77777777" w:rsidR="00EB7F47" w:rsidRDefault="00EB7F47" w:rsidP="00445396">
      <w:pPr>
        <w:spacing w:after="0" w:line="240" w:lineRule="auto"/>
        <w:jc w:val="both"/>
        <w:rPr>
          <w:rFonts w:cs="Arial"/>
          <w:iCs/>
          <w:lang w:bidi="en-US"/>
        </w:rPr>
      </w:pPr>
    </w:p>
    <w:p w14:paraId="4305F7A9" w14:textId="77777777" w:rsidR="00EB7F47" w:rsidRDefault="00EB7F47" w:rsidP="00445396">
      <w:pPr>
        <w:spacing w:after="0" w:line="240" w:lineRule="auto"/>
        <w:jc w:val="both"/>
        <w:rPr>
          <w:rFonts w:cs="Arial"/>
          <w:iCs/>
          <w:lang w:bidi="en-US"/>
        </w:rPr>
      </w:pPr>
    </w:p>
    <w:p w14:paraId="0F218D03" w14:textId="694319D9" w:rsidR="00445396" w:rsidRDefault="00445396" w:rsidP="00445396">
      <w:pPr>
        <w:spacing w:after="0" w:line="240" w:lineRule="auto"/>
        <w:jc w:val="both"/>
        <w:rPr>
          <w:rFonts w:cs="Arial"/>
          <w:iCs/>
          <w:lang w:bidi="en-US"/>
        </w:rPr>
      </w:pPr>
      <w:r w:rsidRPr="00EB616C">
        <w:rPr>
          <w:rFonts w:cs="Arial"/>
          <w:b/>
          <w:bCs/>
          <w:iCs/>
          <w:lang w:bidi="en-US"/>
        </w:rPr>
        <w:lastRenderedPageBreak/>
        <w:t xml:space="preserve">U  svrhu dokazivanja </w:t>
      </w:r>
      <w:r w:rsidR="006F3E46">
        <w:rPr>
          <w:rFonts w:cs="Arial"/>
          <w:b/>
          <w:bCs/>
          <w:iCs/>
          <w:lang w:bidi="en-US"/>
        </w:rPr>
        <w:t>s</w:t>
      </w:r>
      <w:r w:rsidR="006F3E46" w:rsidRPr="006F3E46">
        <w:rPr>
          <w:rFonts w:cs="Arial"/>
          <w:b/>
          <w:bCs/>
          <w:iCs/>
          <w:lang w:bidi="en-US"/>
        </w:rPr>
        <w:t>posobnost</w:t>
      </w:r>
      <w:r w:rsidR="006F3E46">
        <w:rPr>
          <w:rFonts w:cs="Arial"/>
          <w:b/>
          <w:bCs/>
          <w:iCs/>
          <w:lang w:bidi="en-US"/>
        </w:rPr>
        <w:t>i</w:t>
      </w:r>
      <w:r w:rsidR="006F3E46" w:rsidRPr="006F3E46">
        <w:rPr>
          <w:rFonts w:cs="Arial"/>
          <w:b/>
          <w:bCs/>
          <w:iCs/>
          <w:lang w:bidi="en-US"/>
        </w:rPr>
        <w:t xml:space="preserve"> za obavljanje profesionalne djelatnosti </w:t>
      </w:r>
      <w:r>
        <w:rPr>
          <w:rFonts w:cs="Arial"/>
          <w:iCs/>
          <w:lang w:bidi="en-US"/>
        </w:rPr>
        <w:t xml:space="preserve">izjavljujem da je: </w:t>
      </w:r>
    </w:p>
    <w:p w14:paraId="152B6962" w14:textId="77777777" w:rsidR="00445396" w:rsidRDefault="00445396" w:rsidP="00445396">
      <w:pPr>
        <w:spacing w:after="0" w:line="240" w:lineRule="auto"/>
        <w:jc w:val="both"/>
        <w:rPr>
          <w:rFonts w:cs="Arial"/>
          <w:iCs/>
          <w:lang w:bidi="en-US"/>
        </w:rPr>
      </w:pPr>
    </w:p>
    <w:p w14:paraId="3D769E68" w14:textId="77777777" w:rsidR="00445396" w:rsidRPr="00896D99" w:rsidRDefault="00445396" w:rsidP="00825C49">
      <w:pPr>
        <w:pStyle w:val="Odlomakpopisa"/>
        <w:numPr>
          <w:ilvl w:val="0"/>
          <w:numId w:val="4"/>
        </w:numPr>
        <w:spacing w:after="0" w:line="240" w:lineRule="auto"/>
        <w:jc w:val="both"/>
        <w:rPr>
          <w:rFonts w:cs="Arial"/>
          <w:iCs/>
          <w:lang w:bidi="en-US"/>
        </w:rPr>
      </w:pPr>
      <w:r w:rsidRPr="00896D99">
        <w:rPr>
          <w:rFonts w:cs="Arial"/>
          <w:iCs/>
          <w:lang w:bidi="en-US"/>
        </w:rPr>
        <w:t>ponuditelj upisan u sudski, obrtni, strukovni ili drugi odgovarajući registar države sjedišta ponuditelja.</w:t>
      </w:r>
    </w:p>
    <w:p w14:paraId="0AA7D267" w14:textId="77777777" w:rsidR="00445396" w:rsidRDefault="00445396" w:rsidP="00445396">
      <w:pPr>
        <w:spacing w:after="0" w:line="240" w:lineRule="auto"/>
        <w:jc w:val="both"/>
        <w:rPr>
          <w:rFonts w:cs="Arial"/>
          <w:iCs/>
          <w:lang w:bidi="en-US"/>
        </w:rPr>
      </w:pPr>
    </w:p>
    <w:p w14:paraId="633F6BFE" w14:textId="77777777" w:rsidR="00445396" w:rsidRDefault="00445396" w:rsidP="00445396">
      <w:pPr>
        <w:spacing w:after="0" w:line="240" w:lineRule="auto"/>
        <w:jc w:val="both"/>
        <w:rPr>
          <w:rFonts w:cs="Arial"/>
          <w:iCs/>
          <w:lang w:bidi="en-US"/>
        </w:rPr>
      </w:pPr>
    </w:p>
    <w:p w14:paraId="131EE06B" w14:textId="77777777" w:rsidR="00445396" w:rsidRPr="00B7575A" w:rsidRDefault="00445396" w:rsidP="00445396">
      <w:pPr>
        <w:spacing w:after="0" w:line="240" w:lineRule="auto"/>
        <w:jc w:val="both"/>
        <w:rPr>
          <w:rFonts w:cs="Arial"/>
          <w:iCs/>
          <w:lang w:bidi="en-US"/>
        </w:rPr>
      </w:pPr>
      <w:r w:rsidRPr="00B7575A">
        <w:rPr>
          <w:rFonts w:cs="Arial"/>
          <w:b/>
          <w:bCs/>
          <w:iCs/>
          <w:lang w:bidi="en-US"/>
        </w:rPr>
        <w:t xml:space="preserve">U  svrhu dokazivanja  </w:t>
      </w:r>
      <w:r>
        <w:rPr>
          <w:rFonts w:cs="Arial"/>
          <w:b/>
          <w:bCs/>
          <w:iCs/>
          <w:lang w:bidi="en-US"/>
        </w:rPr>
        <w:t xml:space="preserve">ekonomske i </w:t>
      </w:r>
      <w:r w:rsidRPr="00B7575A">
        <w:rPr>
          <w:rFonts w:cs="Arial"/>
          <w:b/>
          <w:bCs/>
          <w:iCs/>
          <w:lang w:bidi="en-US"/>
        </w:rPr>
        <w:t>financijske sposobnosti</w:t>
      </w:r>
      <w:r w:rsidRPr="00B7575A">
        <w:rPr>
          <w:rFonts w:cs="Arial"/>
          <w:iCs/>
          <w:lang w:bidi="en-US"/>
        </w:rPr>
        <w:t xml:space="preserve">  izjavljujem  da: </w:t>
      </w:r>
    </w:p>
    <w:p w14:paraId="229426FD" w14:textId="77777777" w:rsidR="00445396" w:rsidRPr="00B7575A" w:rsidRDefault="00445396" w:rsidP="00825C49">
      <w:pPr>
        <w:pStyle w:val="Odlomakpopisa"/>
        <w:numPr>
          <w:ilvl w:val="0"/>
          <w:numId w:val="3"/>
        </w:numPr>
        <w:spacing w:after="0" w:line="240" w:lineRule="auto"/>
        <w:jc w:val="both"/>
        <w:rPr>
          <w:rFonts w:cs="Arial"/>
          <w:iCs/>
          <w:lang w:bidi="en-US"/>
        </w:rPr>
      </w:pPr>
      <w:r w:rsidRPr="00B7575A">
        <w:rPr>
          <w:rFonts w:cs="Arial"/>
          <w:iCs/>
          <w:lang w:bidi="en-US"/>
        </w:rPr>
        <w:t>ponuditelj u posljednjih 6 (šest) mjeseci nije bio blokiran,</w:t>
      </w:r>
    </w:p>
    <w:p w14:paraId="422732D5" w14:textId="77777777" w:rsidR="00445396" w:rsidRDefault="00445396" w:rsidP="005D062C">
      <w:pPr>
        <w:spacing w:after="0"/>
        <w:ind w:right="-426"/>
        <w:rPr>
          <w:rFonts w:eastAsia="Calibri" w:cs="Arial"/>
        </w:rPr>
      </w:pPr>
    </w:p>
    <w:p w14:paraId="501E73CE" w14:textId="42CFC03B" w:rsidR="00445396" w:rsidRDefault="00445396" w:rsidP="005D062C">
      <w:pPr>
        <w:spacing w:after="0"/>
        <w:ind w:right="-426"/>
        <w:rPr>
          <w:rFonts w:eastAsia="Calibri" w:cs="Arial"/>
        </w:rPr>
      </w:pPr>
    </w:p>
    <w:p w14:paraId="15663774" w14:textId="77777777" w:rsidR="00EB7F47" w:rsidRPr="00A729F3" w:rsidRDefault="00EB7F47" w:rsidP="00EB7F47">
      <w:pPr>
        <w:jc w:val="both"/>
        <w:rPr>
          <w:rFonts w:eastAsia="Calibri" w:cstheme="minorHAnsi"/>
          <w:bCs/>
        </w:rPr>
      </w:pPr>
      <w:r w:rsidRPr="00EA499F">
        <w:rPr>
          <w:rFonts w:eastAsia="Calibri" w:cstheme="minorHAnsi"/>
          <w:bCs/>
        </w:rPr>
        <w:t>Također, izjavljujem da sam upoznat sa svim zahtjevima za obavljanje djelatnosti sanacije i restauracije u Republici Hrvatskoj kao i svim primjenjivim pravnim odredbama te pravnim odredbama koje definiraju sanacije i restauracije na kulturnim dobrima.</w:t>
      </w:r>
    </w:p>
    <w:p w14:paraId="370E7253" w14:textId="77777777" w:rsidR="00897536" w:rsidRDefault="00897536" w:rsidP="005D062C">
      <w:pPr>
        <w:spacing w:after="0"/>
        <w:ind w:right="-426"/>
        <w:rPr>
          <w:rFonts w:eastAsia="Calibri" w:cs="Arial"/>
        </w:rPr>
      </w:pPr>
    </w:p>
    <w:p w14:paraId="311F5035" w14:textId="77777777" w:rsidR="005D062C" w:rsidRDefault="005D062C" w:rsidP="005D062C">
      <w:pPr>
        <w:spacing w:after="0"/>
        <w:ind w:left="5040" w:firstLine="720"/>
        <w:rPr>
          <w:rFonts w:cs="Arial"/>
          <w:sz w:val="20"/>
          <w:szCs w:val="20"/>
          <w:vertAlign w:val="superscript"/>
        </w:rPr>
      </w:pPr>
      <w:bookmarkStart w:id="8" w:name="_Toc317415777"/>
      <w:bookmarkStart w:id="9" w:name="_Toc318118723"/>
      <w:bookmarkStart w:id="10" w:name="_Toc335027812"/>
      <w:bookmarkStart w:id="11" w:name="_Toc361921525"/>
      <w:bookmarkStart w:id="12" w:name="_Toc391828318"/>
      <w:bookmarkStart w:id="13" w:name="_Toc391828372"/>
      <w:bookmarkStart w:id="14" w:name="_Toc391828469"/>
    </w:p>
    <w:bookmarkEnd w:id="8"/>
    <w:bookmarkEnd w:id="9"/>
    <w:bookmarkEnd w:id="10"/>
    <w:bookmarkEnd w:id="11"/>
    <w:bookmarkEnd w:id="12"/>
    <w:bookmarkEnd w:id="13"/>
    <w:bookmarkEnd w:id="14"/>
    <w:p w14:paraId="1954D121" w14:textId="77777777" w:rsidR="005D062C" w:rsidRDefault="005D062C" w:rsidP="005D062C">
      <w:pPr>
        <w:spacing w:after="0"/>
        <w:rPr>
          <w:rFonts w:eastAsia="Calibri" w:cs="Arial"/>
        </w:rPr>
      </w:pPr>
    </w:p>
    <w:p w14:paraId="65E7AA97" w14:textId="2D9CD596" w:rsidR="005D062C" w:rsidRPr="0043763C" w:rsidRDefault="005D062C" w:rsidP="005D062C">
      <w:pPr>
        <w:spacing w:after="0" w:line="360" w:lineRule="auto"/>
        <w:jc w:val="both"/>
        <w:rPr>
          <w:rFonts w:cs="Arial"/>
        </w:rPr>
      </w:pPr>
      <w:r w:rsidRPr="0043763C">
        <w:rPr>
          <w:rFonts w:cs="Arial"/>
        </w:rPr>
        <w:t>U ______________, _____ 20</w:t>
      </w:r>
      <w:r>
        <w:rPr>
          <w:rFonts w:cs="Arial"/>
        </w:rPr>
        <w:t>2</w:t>
      </w:r>
      <w:r w:rsidR="008746FF">
        <w:rPr>
          <w:rFonts w:cs="Arial"/>
        </w:rPr>
        <w:t>4</w:t>
      </w:r>
      <w:r w:rsidRPr="0043763C">
        <w:rPr>
          <w:rFonts w:cs="Arial"/>
        </w:rPr>
        <w:t>. godine</w:t>
      </w:r>
    </w:p>
    <w:p w14:paraId="03884743" w14:textId="77777777" w:rsidR="005D062C" w:rsidRDefault="005D062C" w:rsidP="005D062C">
      <w:pPr>
        <w:spacing w:after="0"/>
        <w:rPr>
          <w:rFonts w:cs="Arial"/>
          <w:b/>
          <w:sz w:val="20"/>
          <w:szCs w:val="20"/>
        </w:rPr>
      </w:pPr>
    </w:p>
    <w:p w14:paraId="1E22981A" w14:textId="77777777" w:rsidR="005D062C" w:rsidRDefault="005D062C" w:rsidP="005D062C">
      <w:pPr>
        <w:spacing w:after="0"/>
        <w:rPr>
          <w:rFonts w:cs="Arial"/>
          <w:sz w:val="20"/>
          <w:szCs w:val="20"/>
        </w:rPr>
      </w:pPr>
      <w:r w:rsidRPr="009446E9">
        <w:rPr>
          <w:rFonts w:cs="Arial"/>
          <w:b/>
          <w:sz w:val="20"/>
          <w:szCs w:val="20"/>
        </w:rPr>
        <w:t xml:space="preserve">ZA PONUDITELJA: </w:t>
      </w:r>
      <w:r w:rsidRPr="009446E9">
        <w:rPr>
          <w:rFonts w:cs="Arial"/>
          <w:sz w:val="20"/>
          <w:szCs w:val="20"/>
        </w:rPr>
        <w:t xml:space="preserve"> </w:t>
      </w:r>
    </w:p>
    <w:p w14:paraId="3031F137" w14:textId="77777777" w:rsidR="005D062C" w:rsidRPr="009446E9" w:rsidRDefault="005D062C" w:rsidP="005D062C">
      <w:pPr>
        <w:spacing w:after="0"/>
        <w:ind w:left="4956"/>
        <w:rPr>
          <w:rFonts w:cs="Arial"/>
          <w:sz w:val="20"/>
          <w:szCs w:val="20"/>
        </w:rPr>
      </w:pP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t xml:space="preserve">                      </w:t>
      </w:r>
      <w:r>
        <w:rPr>
          <w:rFonts w:cs="Arial"/>
          <w:sz w:val="20"/>
          <w:szCs w:val="20"/>
        </w:rPr>
        <w:t xml:space="preserve">          </w:t>
      </w:r>
      <w:r w:rsidRPr="009446E9">
        <w:rPr>
          <w:rFonts w:cs="Arial"/>
          <w:sz w:val="20"/>
          <w:szCs w:val="20"/>
        </w:rPr>
        <w:t>___________________________________</w:t>
      </w:r>
    </w:p>
    <w:p w14:paraId="06FFA7AC" w14:textId="77777777" w:rsidR="005D062C" w:rsidRPr="009446E9" w:rsidRDefault="005D062C" w:rsidP="005D062C">
      <w:pPr>
        <w:spacing w:after="0"/>
        <w:rPr>
          <w:rFonts w:cs="Arial"/>
          <w:sz w:val="20"/>
          <w:szCs w:val="20"/>
          <w:vertAlign w:val="superscript"/>
        </w:rPr>
      </w:pP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vertAlign w:val="superscript"/>
        </w:rPr>
        <w:t>(ime i prezime, funkcija ovlaštene osobe)</w:t>
      </w:r>
    </w:p>
    <w:p w14:paraId="18D0190D" w14:textId="77777777" w:rsidR="005D062C" w:rsidRPr="009446E9" w:rsidRDefault="005D062C" w:rsidP="005D062C">
      <w:pPr>
        <w:spacing w:after="0"/>
        <w:rPr>
          <w:rFonts w:cs="Arial"/>
          <w:sz w:val="20"/>
          <w:szCs w:val="20"/>
        </w:rPr>
      </w:pP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t xml:space="preserve">MP  </w:t>
      </w:r>
      <w:r w:rsidRPr="009446E9">
        <w:rPr>
          <w:rFonts w:cs="Arial"/>
          <w:sz w:val="20"/>
          <w:szCs w:val="20"/>
        </w:rPr>
        <w:tab/>
      </w:r>
      <w:r w:rsidRPr="009446E9">
        <w:rPr>
          <w:rFonts w:cs="Arial"/>
          <w:sz w:val="20"/>
          <w:szCs w:val="20"/>
        </w:rPr>
        <w:tab/>
        <w:t xml:space="preserve">   </w:t>
      </w:r>
    </w:p>
    <w:p w14:paraId="025DB79B" w14:textId="77777777" w:rsidR="005D062C" w:rsidRPr="009446E9" w:rsidRDefault="005D062C" w:rsidP="005D062C">
      <w:pPr>
        <w:spacing w:after="0"/>
        <w:rPr>
          <w:rFonts w:cs="Arial"/>
          <w:sz w:val="20"/>
          <w:szCs w:val="20"/>
        </w:rPr>
      </w:pPr>
    </w:p>
    <w:p w14:paraId="60596B68" w14:textId="77777777" w:rsidR="005D062C" w:rsidRPr="009446E9" w:rsidRDefault="005D062C" w:rsidP="005D062C">
      <w:pPr>
        <w:spacing w:after="0"/>
        <w:ind w:left="4248" w:firstLine="708"/>
        <w:rPr>
          <w:rFonts w:cs="Arial"/>
          <w:sz w:val="20"/>
          <w:szCs w:val="20"/>
        </w:rPr>
      </w:pPr>
      <w:r w:rsidRPr="009446E9">
        <w:rPr>
          <w:rFonts w:cs="Arial"/>
          <w:sz w:val="20"/>
          <w:szCs w:val="20"/>
        </w:rPr>
        <w:t xml:space="preserve">    ___________________________________</w:t>
      </w:r>
    </w:p>
    <w:p w14:paraId="617A542A" w14:textId="77777777" w:rsidR="005D062C" w:rsidRPr="009446E9" w:rsidRDefault="005D062C" w:rsidP="005D062C">
      <w:pPr>
        <w:spacing w:after="0"/>
        <w:ind w:left="5040" w:firstLine="720"/>
        <w:rPr>
          <w:rFonts w:cs="Arial"/>
          <w:i/>
          <w:sz w:val="20"/>
          <w:szCs w:val="20"/>
        </w:rPr>
      </w:pPr>
      <w:r w:rsidRPr="009446E9">
        <w:rPr>
          <w:rFonts w:cs="Arial"/>
          <w:sz w:val="20"/>
          <w:szCs w:val="20"/>
          <w:vertAlign w:val="superscript"/>
        </w:rPr>
        <w:t xml:space="preserve">           (potpis ovlaštene osobe)</w:t>
      </w:r>
    </w:p>
    <w:p w14:paraId="2CFBC8DE" w14:textId="77777777" w:rsidR="005D062C" w:rsidRDefault="005D062C" w:rsidP="005D062C">
      <w:pPr>
        <w:spacing w:after="0" w:line="240" w:lineRule="auto"/>
        <w:ind w:left="1418" w:hanging="1418"/>
        <w:rPr>
          <w:rFonts w:eastAsia="Times New Roman" w:cs="Arial"/>
          <w:lang w:eastAsia="hr-HR"/>
        </w:rPr>
      </w:pPr>
    </w:p>
    <w:p w14:paraId="46063E54" w14:textId="7891EA5D" w:rsidR="005D062C" w:rsidRDefault="005D062C" w:rsidP="00727100">
      <w:pPr>
        <w:autoSpaceDE w:val="0"/>
        <w:autoSpaceDN w:val="0"/>
        <w:adjustRightInd w:val="0"/>
        <w:spacing w:after="0" w:line="240" w:lineRule="auto"/>
        <w:jc w:val="center"/>
        <w:rPr>
          <w:rFonts w:ascii="Calibri" w:hAnsi="Calibri" w:cs="NeoSans-Regular"/>
          <w:b/>
        </w:rPr>
      </w:pPr>
    </w:p>
    <w:p w14:paraId="10D8E76D" w14:textId="6C32FAF7" w:rsidR="005D062C" w:rsidRDefault="005D062C" w:rsidP="00727100">
      <w:pPr>
        <w:autoSpaceDE w:val="0"/>
        <w:autoSpaceDN w:val="0"/>
        <w:adjustRightInd w:val="0"/>
        <w:spacing w:after="0" w:line="240" w:lineRule="auto"/>
        <w:jc w:val="center"/>
        <w:rPr>
          <w:rFonts w:ascii="Calibri" w:hAnsi="Calibri" w:cs="NeoSans-Regular"/>
          <w:b/>
        </w:rPr>
      </w:pPr>
    </w:p>
    <w:p w14:paraId="7AD2C2AC" w14:textId="028344E3" w:rsidR="005D062C" w:rsidRDefault="005D062C" w:rsidP="00727100">
      <w:pPr>
        <w:autoSpaceDE w:val="0"/>
        <w:autoSpaceDN w:val="0"/>
        <w:adjustRightInd w:val="0"/>
        <w:spacing w:after="0" w:line="240" w:lineRule="auto"/>
        <w:jc w:val="center"/>
        <w:rPr>
          <w:rFonts w:ascii="Calibri" w:hAnsi="Calibri" w:cs="NeoSans-Regular"/>
          <w:b/>
        </w:rPr>
      </w:pPr>
    </w:p>
    <w:p w14:paraId="00F66A72" w14:textId="085E50D1" w:rsidR="005D062C" w:rsidRDefault="005D062C" w:rsidP="00727100">
      <w:pPr>
        <w:autoSpaceDE w:val="0"/>
        <w:autoSpaceDN w:val="0"/>
        <w:adjustRightInd w:val="0"/>
        <w:spacing w:after="0" w:line="240" w:lineRule="auto"/>
        <w:jc w:val="center"/>
        <w:rPr>
          <w:rFonts w:ascii="Calibri" w:hAnsi="Calibri" w:cs="NeoSans-Regular"/>
          <w:b/>
        </w:rPr>
      </w:pPr>
    </w:p>
    <w:p w14:paraId="254F0B48" w14:textId="64709A0F" w:rsidR="005D062C" w:rsidRDefault="005D062C" w:rsidP="00727100">
      <w:pPr>
        <w:autoSpaceDE w:val="0"/>
        <w:autoSpaceDN w:val="0"/>
        <w:adjustRightInd w:val="0"/>
        <w:spacing w:after="0" w:line="240" w:lineRule="auto"/>
        <w:jc w:val="center"/>
        <w:rPr>
          <w:rFonts w:ascii="Calibri" w:hAnsi="Calibri" w:cs="NeoSans-Regular"/>
          <w:b/>
        </w:rPr>
      </w:pPr>
    </w:p>
    <w:p w14:paraId="4ED319C0" w14:textId="47E1485B" w:rsidR="005D062C" w:rsidRDefault="005D062C" w:rsidP="00727100">
      <w:pPr>
        <w:autoSpaceDE w:val="0"/>
        <w:autoSpaceDN w:val="0"/>
        <w:adjustRightInd w:val="0"/>
        <w:spacing w:after="0" w:line="240" w:lineRule="auto"/>
        <w:jc w:val="center"/>
        <w:rPr>
          <w:rFonts w:ascii="Calibri" w:hAnsi="Calibri" w:cs="NeoSans-Regular"/>
          <w:b/>
        </w:rPr>
      </w:pPr>
    </w:p>
    <w:p w14:paraId="28A1996F" w14:textId="231F3512" w:rsidR="00445396" w:rsidRDefault="00445396" w:rsidP="00727100">
      <w:pPr>
        <w:autoSpaceDE w:val="0"/>
        <w:autoSpaceDN w:val="0"/>
        <w:adjustRightInd w:val="0"/>
        <w:spacing w:after="0" w:line="240" w:lineRule="auto"/>
        <w:jc w:val="center"/>
        <w:rPr>
          <w:rFonts w:ascii="Calibri" w:hAnsi="Calibri" w:cs="NeoSans-Regular"/>
          <w:b/>
        </w:rPr>
      </w:pPr>
    </w:p>
    <w:p w14:paraId="7F43C103" w14:textId="6550893F" w:rsidR="00445396" w:rsidRDefault="00445396" w:rsidP="00727100">
      <w:pPr>
        <w:autoSpaceDE w:val="0"/>
        <w:autoSpaceDN w:val="0"/>
        <w:adjustRightInd w:val="0"/>
        <w:spacing w:after="0" w:line="240" w:lineRule="auto"/>
        <w:jc w:val="center"/>
        <w:rPr>
          <w:rFonts w:ascii="Calibri" w:hAnsi="Calibri" w:cs="NeoSans-Regular"/>
          <w:b/>
        </w:rPr>
      </w:pPr>
    </w:p>
    <w:p w14:paraId="5DAE2B26" w14:textId="7DBA34E8" w:rsidR="00445396" w:rsidRDefault="00445396" w:rsidP="00727100">
      <w:pPr>
        <w:autoSpaceDE w:val="0"/>
        <w:autoSpaceDN w:val="0"/>
        <w:adjustRightInd w:val="0"/>
        <w:spacing w:after="0" w:line="240" w:lineRule="auto"/>
        <w:jc w:val="center"/>
        <w:rPr>
          <w:rFonts w:ascii="Calibri" w:hAnsi="Calibri" w:cs="NeoSans-Regular"/>
          <w:b/>
        </w:rPr>
      </w:pPr>
    </w:p>
    <w:p w14:paraId="6B8C9BE5" w14:textId="0C458486" w:rsidR="00445396" w:rsidRDefault="00445396" w:rsidP="00727100">
      <w:pPr>
        <w:autoSpaceDE w:val="0"/>
        <w:autoSpaceDN w:val="0"/>
        <w:adjustRightInd w:val="0"/>
        <w:spacing w:after="0" w:line="240" w:lineRule="auto"/>
        <w:jc w:val="center"/>
        <w:rPr>
          <w:rFonts w:ascii="Calibri" w:hAnsi="Calibri" w:cs="NeoSans-Regular"/>
          <w:b/>
        </w:rPr>
      </w:pPr>
    </w:p>
    <w:p w14:paraId="61F9C48C" w14:textId="45F60DB8" w:rsidR="00445396" w:rsidRDefault="00445396" w:rsidP="00727100">
      <w:pPr>
        <w:autoSpaceDE w:val="0"/>
        <w:autoSpaceDN w:val="0"/>
        <w:adjustRightInd w:val="0"/>
        <w:spacing w:after="0" w:line="240" w:lineRule="auto"/>
        <w:jc w:val="center"/>
        <w:rPr>
          <w:rFonts w:ascii="Calibri" w:hAnsi="Calibri" w:cs="NeoSans-Regular"/>
          <w:b/>
        </w:rPr>
      </w:pPr>
    </w:p>
    <w:p w14:paraId="0B79240A" w14:textId="41683F17" w:rsidR="00445396" w:rsidRDefault="00445396" w:rsidP="00727100">
      <w:pPr>
        <w:autoSpaceDE w:val="0"/>
        <w:autoSpaceDN w:val="0"/>
        <w:adjustRightInd w:val="0"/>
        <w:spacing w:after="0" w:line="240" w:lineRule="auto"/>
        <w:jc w:val="center"/>
        <w:rPr>
          <w:rFonts w:ascii="Calibri" w:hAnsi="Calibri" w:cs="NeoSans-Regular"/>
          <w:b/>
        </w:rPr>
      </w:pPr>
    </w:p>
    <w:p w14:paraId="57493CAE" w14:textId="2FA9CB8F" w:rsidR="00445396" w:rsidRDefault="00445396" w:rsidP="00727100">
      <w:pPr>
        <w:autoSpaceDE w:val="0"/>
        <w:autoSpaceDN w:val="0"/>
        <w:adjustRightInd w:val="0"/>
        <w:spacing w:after="0" w:line="240" w:lineRule="auto"/>
        <w:jc w:val="center"/>
        <w:rPr>
          <w:rFonts w:ascii="Calibri" w:hAnsi="Calibri" w:cs="NeoSans-Regular"/>
          <w:b/>
        </w:rPr>
      </w:pPr>
    </w:p>
    <w:p w14:paraId="1FF2F974" w14:textId="47589C13" w:rsidR="00445396" w:rsidRDefault="00445396" w:rsidP="00727100">
      <w:pPr>
        <w:autoSpaceDE w:val="0"/>
        <w:autoSpaceDN w:val="0"/>
        <w:adjustRightInd w:val="0"/>
        <w:spacing w:after="0" w:line="240" w:lineRule="auto"/>
        <w:jc w:val="center"/>
        <w:rPr>
          <w:rFonts w:ascii="Calibri" w:hAnsi="Calibri" w:cs="NeoSans-Regular"/>
          <w:b/>
        </w:rPr>
      </w:pPr>
    </w:p>
    <w:p w14:paraId="19D69E8B" w14:textId="77777777" w:rsidR="008C48DB" w:rsidRDefault="008C48DB" w:rsidP="00727100">
      <w:pPr>
        <w:autoSpaceDE w:val="0"/>
        <w:autoSpaceDN w:val="0"/>
        <w:adjustRightInd w:val="0"/>
        <w:spacing w:after="0" w:line="240" w:lineRule="auto"/>
        <w:jc w:val="center"/>
        <w:rPr>
          <w:rFonts w:ascii="Calibri" w:hAnsi="Calibri" w:cs="NeoSans-Regular"/>
          <w:b/>
        </w:rPr>
      </w:pPr>
    </w:p>
    <w:p w14:paraId="0E83DBC7" w14:textId="77777777" w:rsidR="008C48DB" w:rsidRDefault="008C48DB" w:rsidP="00727100">
      <w:pPr>
        <w:autoSpaceDE w:val="0"/>
        <w:autoSpaceDN w:val="0"/>
        <w:adjustRightInd w:val="0"/>
        <w:spacing w:after="0" w:line="240" w:lineRule="auto"/>
        <w:jc w:val="center"/>
        <w:rPr>
          <w:rFonts w:ascii="Calibri" w:hAnsi="Calibri" w:cs="NeoSans-Regular"/>
          <w:b/>
        </w:rPr>
      </w:pPr>
    </w:p>
    <w:p w14:paraId="1E7CCA75" w14:textId="77777777" w:rsidR="00DD3C6B" w:rsidRDefault="00DD3C6B" w:rsidP="00727100">
      <w:pPr>
        <w:autoSpaceDE w:val="0"/>
        <w:autoSpaceDN w:val="0"/>
        <w:adjustRightInd w:val="0"/>
        <w:spacing w:after="0" w:line="240" w:lineRule="auto"/>
        <w:jc w:val="center"/>
        <w:rPr>
          <w:rFonts w:ascii="Calibri" w:hAnsi="Calibri" w:cs="NeoSans-Regular"/>
          <w:b/>
        </w:rPr>
      </w:pPr>
    </w:p>
    <w:p w14:paraId="0B7BBBB4" w14:textId="77777777" w:rsidR="00671DA6" w:rsidRDefault="00671DA6" w:rsidP="00727100">
      <w:pPr>
        <w:autoSpaceDE w:val="0"/>
        <w:autoSpaceDN w:val="0"/>
        <w:adjustRightInd w:val="0"/>
        <w:spacing w:after="0" w:line="240" w:lineRule="auto"/>
        <w:jc w:val="center"/>
        <w:rPr>
          <w:rFonts w:ascii="Calibri" w:hAnsi="Calibri" w:cs="NeoSans-Regular"/>
          <w:b/>
        </w:rPr>
      </w:pPr>
    </w:p>
    <w:p w14:paraId="490AC543" w14:textId="77777777" w:rsidR="00671DA6" w:rsidRDefault="00671DA6" w:rsidP="00727100">
      <w:pPr>
        <w:autoSpaceDE w:val="0"/>
        <w:autoSpaceDN w:val="0"/>
        <w:adjustRightInd w:val="0"/>
        <w:spacing w:after="0" w:line="240" w:lineRule="auto"/>
        <w:jc w:val="center"/>
        <w:rPr>
          <w:rFonts w:ascii="Calibri" w:hAnsi="Calibri" w:cs="NeoSans-Regular"/>
          <w:b/>
        </w:rPr>
      </w:pPr>
    </w:p>
    <w:p w14:paraId="223BBF33" w14:textId="77777777" w:rsidR="00671DA6" w:rsidRDefault="00671DA6" w:rsidP="00727100">
      <w:pPr>
        <w:autoSpaceDE w:val="0"/>
        <w:autoSpaceDN w:val="0"/>
        <w:adjustRightInd w:val="0"/>
        <w:spacing w:after="0" w:line="240" w:lineRule="auto"/>
        <w:jc w:val="center"/>
        <w:rPr>
          <w:rFonts w:ascii="Calibri" w:hAnsi="Calibri" w:cs="NeoSans-Regular"/>
          <w:b/>
        </w:rPr>
      </w:pPr>
    </w:p>
    <w:p w14:paraId="4EADB4BA" w14:textId="77777777" w:rsidR="00DD3C6B" w:rsidRDefault="00DD3C6B" w:rsidP="00727100">
      <w:pPr>
        <w:autoSpaceDE w:val="0"/>
        <w:autoSpaceDN w:val="0"/>
        <w:adjustRightInd w:val="0"/>
        <w:spacing w:after="0" w:line="240" w:lineRule="auto"/>
        <w:jc w:val="center"/>
        <w:rPr>
          <w:rFonts w:ascii="Calibri" w:hAnsi="Calibri" w:cs="NeoSans-Regular"/>
          <w:b/>
        </w:rPr>
      </w:pPr>
    </w:p>
    <w:p w14:paraId="737F4396" w14:textId="375781FD" w:rsidR="00AD4CF9" w:rsidRPr="00DD3C6B" w:rsidRDefault="00AD4CF9" w:rsidP="00AD4CF9">
      <w:pPr>
        <w:pStyle w:val="Naslov1"/>
        <w:keepNext w:val="0"/>
        <w:numPr>
          <w:ilvl w:val="0"/>
          <w:numId w:val="0"/>
        </w:numPr>
        <w:pBdr>
          <w:top w:val="single" w:sz="8" w:space="0" w:color="8DB3E2"/>
          <w:left w:val="single" w:sz="8" w:space="0" w:color="8DB3E2"/>
          <w:bottom w:val="single" w:sz="8" w:space="0" w:color="8DB3E2"/>
          <w:right w:val="single" w:sz="8" w:space="0" w:color="8DB3E2"/>
        </w:pBdr>
        <w:shd w:val="clear" w:color="auto" w:fill="8DB3E2"/>
        <w:spacing w:before="0" w:after="0" w:line="269" w:lineRule="auto"/>
        <w:ind w:left="284"/>
        <w:jc w:val="center"/>
        <w:rPr>
          <w:rFonts w:asciiTheme="minorHAnsi" w:hAnsiTheme="minorHAnsi" w:cstheme="minorHAnsi"/>
          <w:iCs/>
          <w:sz w:val="22"/>
          <w:szCs w:val="22"/>
          <w:lang w:bidi="en-US"/>
        </w:rPr>
      </w:pPr>
      <w:bookmarkStart w:id="15" w:name="_Toc317410332"/>
      <w:bookmarkStart w:id="16" w:name="_Toc317427062"/>
      <w:bookmarkStart w:id="17" w:name="_Toc318114453"/>
      <w:bookmarkStart w:id="18" w:name="_Toc391828319"/>
      <w:bookmarkStart w:id="19" w:name="_Toc391828373"/>
      <w:bookmarkStart w:id="20" w:name="_Toc391828470"/>
      <w:r w:rsidRPr="00DD3C6B">
        <w:rPr>
          <w:rFonts w:asciiTheme="minorHAnsi" w:hAnsiTheme="minorHAnsi" w:cstheme="minorHAnsi"/>
          <w:iCs/>
          <w:sz w:val="22"/>
          <w:szCs w:val="22"/>
          <w:lang w:bidi="en-US"/>
        </w:rPr>
        <w:lastRenderedPageBreak/>
        <w:t xml:space="preserve">PRILOG </w:t>
      </w:r>
      <w:r w:rsidR="00671DA6">
        <w:rPr>
          <w:rFonts w:asciiTheme="minorHAnsi" w:hAnsiTheme="minorHAnsi" w:cstheme="minorHAnsi"/>
          <w:iCs/>
          <w:sz w:val="22"/>
          <w:szCs w:val="22"/>
          <w:lang w:bidi="en-US"/>
        </w:rPr>
        <w:t>4.</w:t>
      </w:r>
      <w:r w:rsidRPr="00DD3C6B">
        <w:rPr>
          <w:rFonts w:asciiTheme="minorHAnsi" w:hAnsiTheme="minorHAnsi" w:cstheme="minorHAnsi"/>
          <w:iCs/>
          <w:sz w:val="22"/>
          <w:szCs w:val="22"/>
          <w:lang w:bidi="en-US"/>
        </w:rPr>
        <w:t xml:space="preserve"> -   POPIS </w:t>
      </w:r>
      <w:bookmarkEnd w:id="15"/>
      <w:bookmarkEnd w:id="16"/>
      <w:bookmarkEnd w:id="17"/>
      <w:bookmarkEnd w:id="18"/>
      <w:bookmarkEnd w:id="19"/>
      <w:bookmarkEnd w:id="20"/>
      <w:r w:rsidR="00C5092A">
        <w:rPr>
          <w:rFonts w:asciiTheme="minorHAnsi" w:hAnsiTheme="minorHAnsi" w:cstheme="minorHAnsi"/>
          <w:iCs/>
          <w:sz w:val="22"/>
          <w:szCs w:val="22"/>
          <w:lang w:bidi="en-US"/>
        </w:rPr>
        <w:t>IZVRŠENIH</w:t>
      </w:r>
      <w:r w:rsidRPr="00DD3C6B">
        <w:rPr>
          <w:rFonts w:asciiTheme="minorHAnsi" w:hAnsiTheme="minorHAnsi" w:cstheme="minorHAnsi"/>
          <w:iCs/>
          <w:sz w:val="22"/>
          <w:szCs w:val="22"/>
          <w:lang w:bidi="en-US"/>
        </w:rPr>
        <w:t xml:space="preserve"> </w:t>
      </w:r>
      <w:r w:rsidR="00671DA6">
        <w:rPr>
          <w:rFonts w:asciiTheme="minorHAnsi" w:hAnsiTheme="minorHAnsi" w:cstheme="minorHAnsi"/>
          <w:iCs/>
          <w:sz w:val="22"/>
          <w:szCs w:val="22"/>
          <w:lang w:bidi="en-US"/>
        </w:rPr>
        <w:t>RADOVA</w:t>
      </w:r>
      <w:r w:rsidRPr="00DD3C6B">
        <w:rPr>
          <w:rFonts w:asciiTheme="minorHAnsi" w:hAnsiTheme="minorHAnsi" w:cstheme="minorHAnsi"/>
          <w:iCs/>
          <w:sz w:val="22"/>
          <w:szCs w:val="22"/>
          <w:lang w:bidi="en-US"/>
        </w:rPr>
        <w:t xml:space="preserve"> </w:t>
      </w:r>
    </w:p>
    <w:p w14:paraId="7450C94D" w14:textId="77777777" w:rsidR="00AD4CF9" w:rsidRPr="001E3048" w:rsidRDefault="00AD4CF9" w:rsidP="00AD4CF9">
      <w:pPr>
        <w:rPr>
          <w:lang w:val="en-US" w:bidi="en-US"/>
        </w:rPr>
      </w:pPr>
    </w:p>
    <w:p w14:paraId="3504F345" w14:textId="5ED102CA" w:rsidR="00671DA6" w:rsidRPr="00671DA6" w:rsidRDefault="00671DA6" w:rsidP="00671DA6">
      <w:pPr>
        <w:spacing w:after="0" w:line="240" w:lineRule="auto"/>
        <w:rPr>
          <w:rFonts w:cs="Arial"/>
        </w:rPr>
      </w:pPr>
      <w:r w:rsidRPr="00671DA6">
        <w:rPr>
          <w:rFonts w:cs="Arial"/>
        </w:rPr>
        <w:t xml:space="preserve">Gospodarski subjekt mora dokazati da je u godini u kojoj je započeo postupak javne nabave i tijekom pet (5) godina koje prethode toj godini </w:t>
      </w:r>
      <w:r w:rsidR="00EB7F47">
        <w:rPr>
          <w:rFonts w:cs="Arial"/>
        </w:rPr>
        <w:t>izvršio radove</w:t>
      </w:r>
      <w:r w:rsidRPr="00671DA6">
        <w:rPr>
          <w:rFonts w:cs="Arial"/>
        </w:rPr>
        <w:t xml:space="preserve"> iste ili slične predmetu nabave čime gospodarski subjekt dokazuje da ima potrebno iskustvo, znanje i sposobnost i da je, s obzirom na opseg i predmet nabave, sposoban kvalitetno </w:t>
      </w:r>
      <w:r w:rsidR="00EB7F47">
        <w:rPr>
          <w:rFonts w:cs="Arial"/>
        </w:rPr>
        <w:t>izvršiti radove</w:t>
      </w:r>
      <w:r w:rsidRPr="00671DA6">
        <w:rPr>
          <w:rFonts w:cs="Arial"/>
        </w:rPr>
        <w:t xml:space="preserve"> iz predmeta nabave.</w:t>
      </w:r>
    </w:p>
    <w:p w14:paraId="19F5700A" w14:textId="77777777" w:rsidR="00671DA6" w:rsidRPr="00671DA6" w:rsidRDefault="00671DA6" w:rsidP="00671DA6">
      <w:pPr>
        <w:spacing w:after="0" w:line="240" w:lineRule="auto"/>
        <w:rPr>
          <w:rFonts w:cs="Arial"/>
        </w:rPr>
      </w:pPr>
      <w:r w:rsidRPr="00671DA6">
        <w:rPr>
          <w:rFonts w:cs="Arial"/>
        </w:rPr>
        <w:t xml:space="preserve">Gospodarski subjekt mora dokazati da je u godini u kojoj je započeo postupak javne nabave i tijekom 5 (pet) godina koje prethode toj godini uredno izvršio minimalno 1 (jedan), a najviše 5 (pet) radova istih ili sličnih predmetu nabave, čiji iznos ili zbrojeni iznos (bez PDV-a) mora biti najmanje 50% procijenjene vrijednosti nabave. </w:t>
      </w:r>
    </w:p>
    <w:p w14:paraId="2281119F" w14:textId="0E6E0F30" w:rsidR="00EA499F" w:rsidRDefault="00EA499F" w:rsidP="00671DA6">
      <w:pPr>
        <w:spacing w:after="0" w:line="240" w:lineRule="auto"/>
        <w:rPr>
          <w:rFonts w:cs="Arial"/>
        </w:rPr>
      </w:pPr>
      <w:r w:rsidRPr="00EA499F">
        <w:rPr>
          <w:rFonts w:cs="Arial"/>
        </w:rPr>
        <w:t>Pod pojmom istih ili sličnih radova smatraju se radovi sanacije vitraja ili izrade novih vitraja  na nepokretnom kulturnom dobru – pojedinačno zaštićenom ili u sklopu kulturno povijesne cjeline.</w:t>
      </w:r>
    </w:p>
    <w:p w14:paraId="65229FC9" w14:textId="0976AA9E" w:rsidR="00AD4CF9" w:rsidRDefault="00AD4CF9" w:rsidP="00AD4CF9">
      <w:pPr>
        <w:spacing w:after="0" w:line="240" w:lineRule="auto"/>
        <w:rPr>
          <w:rFonts w:cs="Arial"/>
        </w:rPr>
      </w:pPr>
      <w:r>
        <w:rPr>
          <w:rFonts w:cs="Arial"/>
        </w:rPr>
        <w:t>U svrhu dokazivanja da Ponuditelj zadovoljava minimalnu razinu tehničke i stručne sposobnosti za realizaciju Ugovora o nabavi, sukladno to</w:t>
      </w:r>
      <w:r w:rsidR="00671DA6">
        <w:rPr>
          <w:rFonts w:cs="Arial"/>
        </w:rPr>
        <w:t>č</w:t>
      </w:r>
      <w:r>
        <w:rPr>
          <w:rFonts w:cs="Arial"/>
        </w:rPr>
        <w:t>ki 5.3.</w:t>
      </w:r>
      <w:r w:rsidR="00C5092A">
        <w:rPr>
          <w:rFonts w:cs="Arial"/>
        </w:rPr>
        <w:t>1</w:t>
      </w:r>
      <w:r>
        <w:rPr>
          <w:rFonts w:cs="Arial"/>
        </w:rPr>
        <w:t xml:space="preserve">, u dolje navedenoj tablici dostavljamo Popis uredno izvršenih </w:t>
      </w:r>
      <w:r w:rsidR="00EB7F47">
        <w:rPr>
          <w:rFonts w:cs="Arial"/>
        </w:rPr>
        <w:t>radova</w:t>
      </w:r>
      <w:r>
        <w:rPr>
          <w:rFonts w:cs="Arial"/>
        </w:rPr>
        <w:t>.</w:t>
      </w:r>
    </w:p>
    <w:p w14:paraId="0FCFD476" w14:textId="77777777" w:rsidR="00EB7F47" w:rsidRPr="00EB7F47" w:rsidRDefault="00671DA6" w:rsidP="00EB7F47">
      <w:pPr>
        <w:spacing w:after="5" w:line="240" w:lineRule="auto"/>
        <w:ind w:left="22" w:right="30" w:hanging="10"/>
        <w:jc w:val="both"/>
        <w:rPr>
          <w:rFonts w:ascii="Calibri" w:eastAsia="Times New Roman" w:hAnsi="Calibri" w:cs="Calibri"/>
          <w:color w:val="000000"/>
          <w:lang w:eastAsia="hr-HR"/>
        </w:rPr>
      </w:pPr>
      <w:r w:rsidRPr="00671DA6">
        <w:rPr>
          <w:rFonts w:cs="Arial"/>
        </w:rPr>
        <w:t xml:space="preserve">Popis sadržava </w:t>
      </w:r>
      <w:r w:rsidR="00EB7F47" w:rsidRPr="00EB7F47">
        <w:rPr>
          <w:rFonts w:ascii="Calibri" w:eastAsia="Times New Roman" w:hAnsi="Calibri" w:cs="Calibri"/>
          <w:color w:val="000000"/>
          <w:lang w:eastAsia="hr-HR"/>
        </w:rPr>
        <w:t>naziv i opis radova, vrijednost izvedenih radova u EUR bez PDV-a, datum izvršenja radova, naziv druge ugovorne strane za provjeru navedenih podataka.</w:t>
      </w:r>
    </w:p>
    <w:p w14:paraId="2FD41263" w14:textId="33166572" w:rsidR="00671DA6" w:rsidRDefault="00671DA6" w:rsidP="00AD4CF9">
      <w:pPr>
        <w:spacing w:after="0" w:line="240" w:lineRule="auto"/>
        <w:rPr>
          <w:rFonts w:cs="Arial"/>
        </w:rPr>
      </w:pPr>
    </w:p>
    <w:p w14:paraId="7C58C7D8" w14:textId="77777777" w:rsidR="00AD4CF9" w:rsidRDefault="00AD4CF9" w:rsidP="00AD4CF9">
      <w:pPr>
        <w:spacing w:after="0" w:line="240" w:lineRule="auto"/>
        <w:rPr>
          <w:rFonts w:cs="Arial"/>
        </w:rPr>
      </w:pPr>
    </w:p>
    <w:tbl>
      <w:tblPr>
        <w:tblStyle w:val="Reetkatablice"/>
        <w:tblW w:w="9075" w:type="dxa"/>
        <w:tblLook w:val="04A0" w:firstRow="1" w:lastRow="0" w:firstColumn="1" w:lastColumn="0" w:noHBand="0" w:noVBand="1"/>
      </w:tblPr>
      <w:tblGrid>
        <w:gridCol w:w="442"/>
        <w:gridCol w:w="2247"/>
        <w:gridCol w:w="2268"/>
        <w:gridCol w:w="2126"/>
        <w:gridCol w:w="1992"/>
      </w:tblGrid>
      <w:tr w:rsidR="00671DA6" w:rsidRPr="00D63059" w14:paraId="1FB461AC" w14:textId="77777777" w:rsidTr="00AD3D11">
        <w:trPr>
          <w:trHeight w:val="238"/>
        </w:trPr>
        <w:tc>
          <w:tcPr>
            <w:tcW w:w="442" w:type="dxa"/>
            <w:shd w:val="clear" w:color="auto" w:fill="DEEAF6" w:themeFill="accent1" w:themeFillTint="33"/>
          </w:tcPr>
          <w:p w14:paraId="49A64F73" w14:textId="77777777" w:rsidR="00671DA6" w:rsidRPr="00D63059" w:rsidRDefault="00671DA6" w:rsidP="00AD3D11">
            <w:pPr>
              <w:tabs>
                <w:tab w:val="left" w:pos="567"/>
              </w:tabs>
              <w:jc w:val="both"/>
              <w:rPr>
                <w:rFonts w:asciiTheme="minorHAnsi" w:hAnsiTheme="minorHAnsi" w:cstheme="minorHAnsi"/>
                <w:b/>
                <w:bCs/>
                <w:lang w:val="hr-HR" w:bidi="hr-HR"/>
              </w:rPr>
            </w:pPr>
          </w:p>
        </w:tc>
        <w:tc>
          <w:tcPr>
            <w:tcW w:w="2247" w:type="dxa"/>
            <w:shd w:val="clear" w:color="auto" w:fill="DEEAF6" w:themeFill="accent1" w:themeFillTint="33"/>
          </w:tcPr>
          <w:p w14:paraId="0C42D6DB" w14:textId="32FA903A" w:rsidR="00671DA6" w:rsidRPr="00EB7F47" w:rsidRDefault="00671DA6" w:rsidP="00AD3D11">
            <w:pPr>
              <w:tabs>
                <w:tab w:val="left" w:pos="567"/>
              </w:tabs>
              <w:jc w:val="center"/>
              <w:rPr>
                <w:rFonts w:asciiTheme="minorHAnsi" w:hAnsiTheme="minorHAnsi" w:cstheme="minorHAnsi"/>
                <w:b/>
                <w:bCs/>
                <w:lang w:val="hr-HR" w:bidi="hr-HR"/>
              </w:rPr>
            </w:pPr>
            <w:r w:rsidRPr="00EB7F47">
              <w:rPr>
                <w:rFonts w:asciiTheme="minorHAnsi" w:hAnsiTheme="minorHAnsi" w:cstheme="minorHAnsi"/>
                <w:b/>
                <w:lang w:val="hr-HR"/>
              </w:rPr>
              <w:t xml:space="preserve">Naziv </w:t>
            </w:r>
            <w:r w:rsidR="00C5092A">
              <w:rPr>
                <w:rFonts w:asciiTheme="minorHAnsi" w:hAnsiTheme="minorHAnsi" w:cstheme="minorHAnsi"/>
                <w:b/>
                <w:lang w:val="hr-HR"/>
              </w:rPr>
              <w:t xml:space="preserve">i opis </w:t>
            </w:r>
            <w:r w:rsidR="00EB7F47" w:rsidRPr="00EB7F47">
              <w:rPr>
                <w:rFonts w:asciiTheme="minorHAnsi" w:hAnsiTheme="minorHAnsi" w:cstheme="minorHAnsi"/>
                <w:b/>
                <w:lang w:val="hr-HR"/>
              </w:rPr>
              <w:t>radova</w:t>
            </w:r>
            <w:r w:rsidRPr="00EB7F47">
              <w:rPr>
                <w:rFonts w:asciiTheme="minorHAnsi" w:hAnsiTheme="minorHAnsi" w:cstheme="minorHAnsi"/>
                <w:b/>
                <w:lang w:val="hr-HR"/>
              </w:rPr>
              <w:t xml:space="preserve"> </w:t>
            </w:r>
          </w:p>
        </w:tc>
        <w:tc>
          <w:tcPr>
            <w:tcW w:w="2268" w:type="dxa"/>
            <w:shd w:val="clear" w:color="auto" w:fill="DEEAF6" w:themeFill="accent1" w:themeFillTint="33"/>
          </w:tcPr>
          <w:p w14:paraId="7B394E7F" w14:textId="3C09C991" w:rsidR="00671DA6" w:rsidRPr="00EB7F47" w:rsidRDefault="00671DA6" w:rsidP="00AD3D11">
            <w:pPr>
              <w:jc w:val="center"/>
              <w:rPr>
                <w:rFonts w:asciiTheme="minorHAnsi" w:hAnsiTheme="minorHAnsi" w:cstheme="minorHAnsi"/>
                <w:b/>
                <w:lang w:val="hr-HR"/>
              </w:rPr>
            </w:pPr>
            <w:r w:rsidRPr="00EB7F47">
              <w:rPr>
                <w:rFonts w:asciiTheme="minorHAnsi" w:hAnsiTheme="minorHAnsi" w:cstheme="minorHAnsi"/>
                <w:b/>
                <w:lang w:val="hr-HR"/>
              </w:rPr>
              <w:t xml:space="preserve">Vrijednost </w:t>
            </w:r>
            <w:r w:rsidR="00EB7F47" w:rsidRPr="00EB7F47">
              <w:rPr>
                <w:rFonts w:asciiTheme="minorHAnsi" w:hAnsiTheme="minorHAnsi" w:cstheme="minorHAnsi"/>
                <w:b/>
                <w:lang w:val="hr-HR"/>
              </w:rPr>
              <w:t>radova</w:t>
            </w:r>
            <w:r w:rsidR="00C5092A">
              <w:rPr>
                <w:rFonts w:asciiTheme="minorHAnsi" w:hAnsiTheme="minorHAnsi" w:cstheme="minorHAnsi"/>
                <w:b/>
                <w:lang w:val="hr-HR"/>
              </w:rPr>
              <w:t xml:space="preserve"> EUR (bez PDV-a)</w:t>
            </w:r>
          </w:p>
        </w:tc>
        <w:tc>
          <w:tcPr>
            <w:tcW w:w="2126" w:type="dxa"/>
            <w:shd w:val="clear" w:color="auto" w:fill="DEEAF6" w:themeFill="accent1" w:themeFillTint="33"/>
          </w:tcPr>
          <w:p w14:paraId="60854E27" w14:textId="08BA8317" w:rsidR="00671DA6" w:rsidRPr="00EB7F47" w:rsidRDefault="00671DA6" w:rsidP="00AD3D11">
            <w:pPr>
              <w:tabs>
                <w:tab w:val="left" w:pos="567"/>
              </w:tabs>
              <w:jc w:val="center"/>
              <w:rPr>
                <w:rFonts w:asciiTheme="minorHAnsi" w:hAnsiTheme="minorHAnsi" w:cstheme="minorHAnsi"/>
                <w:b/>
                <w:bCs/>
                <w:lang w:val="hr-HR" w:bidi="hr-HR"/>
              </w:rPr>
            </w:pPr>
            <w:r w:rsidRPr="00EB7F47">
              <w:rPr>
                <w:rFonts w:asciiTheme="minorHAnsi" w:hAnsiTheme="minorHAnsi" w:cstheme="minorHAnsi"/>
                <w:b/>
                <w:lang w:val="hr-HR"/>
              </w:rPr>
              <w:t xml:space="preserve">Datum izvršenja </w:t>
            </w:r>
            <w:r w:rsidR="00EB7F47" w:rsidRPr="00EB7F47">
              <w:rPr>
                <w:rFonts w:asciiTheme="minorHAnsi" w:hAnsiTheme="minorHAnsi" w:cstheme="minorHAnsi"/>
                <w:b/>
                <w:lang w:val="hr-HR"/>
              </w:rPr>
              <w:t>radova</w:t>
            </w:r>
          </w:p>
        </w:tc>
        <w:tc>
          <w:tcPr>
            <w:tcW w:w="1992" w:type="dxa"/>
            <w:shd w:val="clear" w:color="auto" w:fill="DEEAF6" w:themeFill="accent1" w:themeFillTint="33"/>
          </w:tcPr>
          <w:p w14:paraId="75141D49" w14:textId="375DFAF6" w:rsidR="00671DA6" w:rsidRPr="00EB7F47" w:rsidRDefault="00C5092A" w:rsidP="00AD3D11">
            <w:pPr>
              <w:tabs>
                <w:tab w:val="left" w:pos="567"/>
              </w:tabs>
              <w:jc w:val="center"/>
              <w:rPr>
                <w:rFonts w:cstheme="minorHAnsi"/>
                <w:b/>
              </w:rPr>
            </w:pPr>
            <w:r>
              <w:rPr>
                <w:rFonts w:asciiTheme="minorHAnsi" w:hAnsiTheme="minorHAnsi" w:cstheme="minorHAnsi"/>
                <w:b/>
                <w:lang w:val="hr-HR"/>
              </w:rPr>
              <w:t>Naziv i kontakt podaci naručitelja</w:t>
            </w:r>
          </w:p>
        </w:tc>
      </w:tr>
      <w:tr w:rsidR="00671DA6" w:rsidRPr="00D63059" w14:paraId="4C3DCF8B" w14:textId="77777777" w:rsidTr="00AD3D11">
        <w:trPr>
          <w:trHeight w:val="377"/>
        </w:trPr>
        <w:tc>
          <w:tcPr>
            <w:tcW w:w="442" w:type="dxa"/>
          </w:tcPr>
          <w:p w14:paraId="6613C98A" w14:textId="77777777" w:rsidR="00671DA6" w:rsidRPr="00D63059" w:rsidRDefault="00671DA6" w:rsidP="00AD3D11">
            <w:pPr>
              <w:tabs>
                <w:tab w:val="left" w:pos="567"/>
              </w:tabs>
              <w:jc w:val="both"/>
              <w:rPr>
                <w:rFonts w:asciiTheme="minorHAnsi" w:hAnsiTheme="minorHAnsi" w:cstheme="minorHAnsi"/>
                <w:bCs/>
                <w:lang w:val="hr-HR" w:bidi="hr-HR"/>
              </w:rPr>
            </w:pPr>
            <w:r w:rsidRPr="00D63059">
              <w:rPr>
                <w:rFonts w:asciiTheme="minorHAnsi" w:hAnsiTheme="minorHAnsi" w:cstheme="minorHAnsi"/>
                <w:bCs/>
                <w:lang w:val="hr-HR" w:bidi="hr-HR"/>
              </w:rPr>
              <w:t>1.</w:t>
            </w:r>
          </w:p>
        </w:tc>
        <w:tc>
          <w:tcPr>
            <w:tcW w:w="2247" w:type="dxa"/>
          </w:tcPr>
          <w:p w14:paraId="2027ACF8" w14:textId="77777777" w:rsidR="00671DA6" w:rsidRPr="00D63059" w:rsidRDefault="00671DA6" w:rsidP="00AD3D11">
            <w:pPr>
              <w:tabs>
                <w:tab w:val="left" w:pos="567"/>
              </w:tabs>
              <w:rPr>
                <w:rFonts w:asciiTheme="minorHAnsi" w:hAnsiTheme="minorHAnsi" w:cstheme="minorHAnsi"/>
                <w:bCs/>
                <w:lang w:val="hr-HR" w:bidi="hr-HR"/>
              </w:rPr>
            </w:pPr>
          </w:p>
        </w:tc>
        <w:tc>
          <w:tcPr>
            <w:tcW w:w="2268" w:type="dxa"/>
            <w:vAlign w:val="center"/>
          </w:tcPr>
          <w:p w14:paraId="2D2366E8" w14:textId="77777777" w:rsidR="00671DA6" w:rsidRPr="00D63059" w:rsidRDefault="00671DA6" w:rsidP="00AD3D11">
            <w:pPr>
              <w:tabs>
                <w:tab w:val="left" w:pos="567"/>
              </w:tabs>
              <w:jc w:val="center"/>
              <w:rPr>
                <w:rFonts w:asciiTheme="minorHAnsi" w:hAnsiTheme="minorHAnsi" w:cstheme="minorHAnsi"/>
                <w:bCs/>
                <w:lang w:val="hr-HR" w:bidi="hr-HR"/>
              </w:rPr>
            </w:pPr>
          </w:p>
        </w:tc>
        <w:tc>
          <w:tcPr>
            <w:tcW w:w="2126" w:type="dxa"/>
          </w:tcPr>
          <w:p w14:paraId="422FB0B1" w14:textId="77777777" w:rsidR="00671DA6" w:rsidRPr="00D63059" w:rsidRDefault="00671DA6" w:rsidP="00AD3D11">
            <w:pPr>
              <w:tabs>
                <w:tab w:val="left" w:pos="567"/>
              </w:tabs>
              <w:jc w:val="both"/>
              <w:rPr>
                <w:rFonts w:asciiTheme="minorHAnsi" w:hAnsiTheme="minorHAnsi" w:cstheme="minorHAnsi"/>
                <w:bCs/>
                <w:lang w:val="hr-HR" w:bidi="hr-HR"/>
              </w:rPr>
            </w:pPr>
          </w:p>
        </w:tc>
        <w:tc>
          <w:tcPr>
            <w:tcW w:w="1992" w:type="dxa"/>
          </w:tcPr>
          <w:p w14:paraId="3A9A4B0C" w14:textId="77777777" w:rsidR="00671DA6" w:rsidRPr="00D63059" w:rsidRDefault="00671DA6" w:rsidP="00AD3D11">
            <w:pPr>
              <w:tabs>
                <w:tab w:val="left" w:pos="567"/>
              </w:tabs>
              <w:jc w:val="both"/>
              <w:rPr>
                <w:rFonts w:cstheme="minorHAnsi"/>
                <w:bCs/>
                <w:lang w:bidi="hr-HR"/>
              </w:rPr>
            </w:pPr>
          </w:p>
        </w:tc>
      </w:tr>
      <w:tr w:rsidR="00671DA6" w:rsidRPr="00D63059" w14:paraId="2D29ED97" w14:textId="77777777" w:rsidTr="00AD3D11">
        <w:trPr>
          <w:trHeight w:val="377"/>
        </w:trPr>
        <w:tc>
          <w:tcPr>
            <w:tcW w:w="442" w:type="dxa"/>
          </w:tcPr>
          <w:p w14:paraId="7A4FEC92" w14:textId="77777777" w:rsidR="00671DA6" w:rsidRPr="00D63059" w:rsidRDefault="00671DA6" w:rsidP="00AD3D11">
            <w:pPr>
              <w:tabs>
                <w:tab w:val="left" w:pos="567"/>
              </w:tabs>
              <w:jc w:val="both"/>
              <w:rPr>
                <w:rFonts w:asciiTheme="minorHAnsi" w:hAnsiTheme="minorHAnsi" w:cstheme="minorHAnsi"/>
                <w:bCs/>
                <w:lang w:bidi="hr-HR"/>
              </w:rPr>
            </w:pPr>
            <w:r w:rsidRPr="00D63059">
              <w:rPr>
                <w:rFonts w:asciiTheme="minorHAnsi" w:hAnsiTheme="minorHAnsi" w:cstheme="minorHAnsi"/>
                <w:bCs/>
                <w:lang w:bidi="hr-HR"/>
              </w:rPr>
              <w:t>2.</w:t>
            </w:r>
          </w:p>
        </w:tc>
        <w:tc>
          <w:tcPr>
            <w:tcW w:w="2247" w:type="dxa"/>
          </w:tcPr>
          <w:p w14:paraId="67339E83" w14:textId="77777777" w:rsidR="00671DA6" w:rsidRPr="00D63059" w:rsidRDefault="00671DA6" w:rsidP="00AD3D11">
            <w:pPr>
              <w:tabs>
                <w:tab w:val="left" w:pos="567"/>
              </w:tabs>
              <w:rPr>
                <w:rFonts w:asciiTheme="minorHAnsi" w:hAnsiTheme="minorHAnsi" w:cstheme="minorHAnsi"/>
                <w:bCs/>
                <w:lang w:bidi="hr-HR"/>
              </w:rPr>
            </w:pPr>
          </w:p>
        </w:tc>
        <w:tc>
          <w:tcPr>
            <w:tcW w:w="2268" w:type="dxa"/>
            <w:vAlign w:val="center"/>
          </w:tcPr>
          <w:p w14:paraId="425502FF" w14:textId="77777777" w:rsidR="00671DA6" w:rsidRPr="00D63059" w:rsidRDefault="00671DA6" w:rsidP="00AD3D11">
            <w:pPr>
              <w:tabs>
                <w:tab w:val="left" w:pos="567"/>
              </w:tabs>
              <w:jc w:val="center"/>
              <w:rPr>
                <w:rFonts w:asciiTheme="minorHAnsi" w:hAnsiTheme="minorHAnsi" w:cstheme="minorHAnsi"/>
                <w:bCs/>
                <w:lang w:bidi="hr-HR"/>
              </w:rPr>
            </w:pPr>
          </w:p>
        </w:tc>
        <w:tc>
          <w:tcPr>
            <w:tcW w:w="2126" w:type="dxa"/>
          </w:tcPr>
          <w:p w14:paraId="5260D0B2" w14:textId="77777777" w:rsidR="00671DA6" w:rsidRPr="00D63059" w:rsidRDefault="00671DA6" w:rsidP="00AD3D11">
            <w:pPr>
              <w:tabs>
                <w:tab w:val="left" w:pos="567"/>
              </w:tabs>
              <w:jc w:val="both"/>
              <w:rPr>
                <w:rFonts w:asciiTheme="minorHAnsi" w:hAnsiTheme="minorHAnsi" w:cstheme="minorHAnsi"/>
                <w:bCs/>
                <w:lang w:bidi="hr-HR"/>
              </w:rPr>
            </w:pPr>
          </w:p>
        </w:tc>
        <w:tc>
          <w:tcPr>
            <w:tcW w:w="1992" w:type="dxa"/>
          </w:tcPr>
          <w:p w14:paraId="67331142" w14:textId="77777777" w:rsidR="00671DA6" w:rsidRPr="00D63059" w:rsidRDefault="00671DA6" w:rsidP="00AD3D11">
            <w:pPr>
              <w:tabs>
                <w:tab w:val="left" w:pos="567"/>
              </w:tabs>
              <w:jc w:val="both"/>
              <w:rPr>
                <w:rFonts w:cstheme="minorHAnsi"/>
                <w:bCs/>
                <w:lang w:bidi="hr-HR"/>
              </w:rPr>
            </w:pPr>
          </w:p>
        </w:tc>
      </w:tr>
      <w:tr w:rsidR="00671DA6" w:rsidRPr="00D63059" w14:paraId="668FF642" w14:textId="77777777" w:rsidTr="00AD3D11">
        <w:trPr>
          <w:trHeight w:val="377"/>
        </w:trPr>
        <w:tc>
          <w:tcPr>
            <w:tcW w:w="442" w:type="dxa"/>
          </w:tcPr>
          <w:p w14:paraId="3C8C80D0" w14:textId="77777777" w:rsidR="00671DA6" w:rsidRPr="00D63059" w:rsidRDefault="00671DA6" w:rsidP="00AD3D11">
            <w:pPr>
              <w:tabs>
                <w:tab w:val="left" w:pos="567"/>
              </w:tabs>
              <w:jc w:val="both"/>
              <w:rPr>
                <w:rFonts w:asciiTheme="minorHAnsi" w:hAnsiTheme="minorHAnsi" w:cstheme="minorHAnsi"/>
                <w:bCs/>
                <w:lang w:bidi="hr-HR"/>
              </w:rPr>
            </w:pPr>
            <w:bookmarkStart w:id="21" w:name="_Hlk58834264"/>
            <w:r w:rsidRPr="00D63059">
              <w:rPr>
                <w:rFonts w:asciiTheme="minorHAnsi" w:hAnsiTheme="minorHAnsi" w:cstheme="minorHAnsi"/>
                <w:bCs/>
                <w:lang w:bidi="hr-HR"/>
              </w:rPr>
              <w:t>3.</w:t>
            </w:r>
          </w:p>
        </w:tc>
        <w:tc>
          <w:tcPr>
            <w:tcW w:w="2247" w:type="dxa"/>
          </w:tcPr>
          <w:p w14:paraId="753685EC" w14:textId="77777777" w:rsidR="00671DA6" w:rsidRPr="00D63059" w:rsidRDefault="00671DA6" w:rsidP="00AD3D11">
            <w:pPr>
              <w:tabs>
                <w:tab w:val="left" w:pos="567"/>
              </w:tabs>
              <w:rPr>
                <w:rFonts w:asciiTheme="minorHAnsi" w:hAnsiTheme="minorHAnsi" w:cstheme="minorHAnsi"/>
                <w:bCs/>
                <w:lang w:bidi="hr-HR"/>
              </w:rPr>
            </w:pPr>
          </w:p>
        </w:tc>
        <w:tc>
          <w:tcPr>
            <w:tcW w:w="2268" w:type="dxa"/>
            <w:vAlign w:val="center"/>
          </w:tcPr>
          <w:p w14:paraId="47BCB12F" w14:textId="77777777" w:rsidR="00671DA6" w:rsidRPr="00D63059" w:rsidRDefault="00671DA6" w:rsidP="00AD3D11">
            <w:pPr>
              <w:tabs>
                <w:tab w:val="left" w:pos="567"/>
              </w:tabs>
              <w:jc w:val="center"/>
              <w:rPr>
                <w:rFonts w:asciiTheme="minorHAnsi" w:hAnsiTheme="minorHAnsi" w:cstheme="minorHAnsi"/>
                <w:bCs/>
                <w:lang w:bidi="hr-HR"/>
              </w:rPr>
            </w:pPr>
          </w:p>
        </w:tc>
        <w:tc>
          <w:tcPr>
            <w:tcW w:w="2126" w:type="dxa"/>
          </w:tcPr>
          <w:p w14:paraId="2CE63B0E" w14:textId="77777777" w:rsidR="00671DA6" w:rsidRPr="00D63059" w:rsidRDefault="00671DA6" w:rsidP="00AD3D11">
            <w:pPr>
              <w:tabs>
                <w:tab w:val="left" w:pos="567"/>
              </w:tabs>
              <w:jc w:val="both"/>
              <w:rPr>
                <w:rFonts w:asciiTheme="minorHAnsi" w:hAnsiTheme="minorHAnsi" w:cstheme="minorHAnsi"/>
                <w:bCs/>
                <w:lang w:bidi="hr-HR"/>
              </w:rPr>
            </w:pPr>
          </w:p>
        </w:tc>
        <w:tc>
          <w:tcPr>
            <w:tcW w:w="1992" w:type="dxa"/>
          </w:tcPr>
          <w:p w14:paraId="17745FE8" w14:textId="77777777" w:rsidR="00671DA6" w:rsidRPr="00D63059" w:rsidRDefault="00671DA6" w:rsidP="00AD3D11">
            <w:pPr>
              <w:tabs>
                <w:tab w:val="left" w:pos="567"/>
              </w:tabs>
              <w:jc w:val="both"/>
              <w:rPr>
                <w:rFonts w:cstheme="minorHAnsi"/>
                <w:bCs/>
                <w:lang w:bidi="hr-HR"/>
              </w:rPr>
            </w:pPr>
          </w:p>
        </w:tc>
      </w:tr>
      <w:tr w:rsidR="00671DA6" w:rsidRPr="00D63059" w14:paraId="318D1BED" w14:textId="77777777" w:rsidTr="00AD3D11">
        <w:trPr>
          <w:trHeight w:val="377"/>
        </w:trPr>
        <w:tc>
          <w:tcPr>
            <w:tcW w:w="442" w:type="dxa"/>
          </w:tcPr>
          <w:p w14:paraId="3BE73DE9" w14:textId="77777777" w:rsidR="00671DA6" w:rsidRPr="00D63059" w:rsidRDefault="00671DA6" w:rsidP="00AD3D11">
            <w:pPr>
              <w:tabs>
                <w:tab w:val="left" w:pos="567"/>
              </w:tabs>
              <w:jc w:val="both"/>
              <w:rPr>
                <w:rFonts w:asciiTheme="minorHAnsi" w:hAnsiTheme="minorHAnsi" w:cstheme="minorHAnsi"/>
                <w:bCs/>
                <w:lang w:bidi="hr-HR"/>
              </w:rPr>
            </w:pPr>
            <w:r w:rsidRPr="00D63059">
              <w:rPr>
                <w:rFonts w:asciiTheme="minorHAnsi" w:hAnsiTheme="minorHAnsi" w:cstheme="minorHAnsi"/>
                <w:bCs/>
                <w:lang w:bidi="hr-HR"/>
              </w:rPr>
              <w:t>4.</w:t>
            </w:r>
          </w:p>
        </w:tc>
        <w:tc>
          <w:tcPr>
            <w:tcW w:w="2247" w:type="dxa"/>
          </w:tcPr>
          <w:p w14:paraId="313ED7C1" w14:textId="77777777" w:rsidR="00671DA6" w:rsidRPr="00D63059" w:rsidRDefault="00671DA6" w:rsidP="00AD3D11">
            <w:pPr>
              <w:tabs>
                <w:tab w:val="left" w:pos="567"/>
              </w:tabs>
              <w:rPr>
                <w:rFonts w:asciiTheme="minorHAnsi" w:hAnsiTheme="minorHAnsi" w:cstheme="minorHAnsi"/>
                <w:bCs/>
                <w:lang w:bidi="hr-HR"/>
              </w:rPr>
            </w:pPr>
          </w:p>
        </w:tc>
        <w:tc>
          <w:tcPr>
            <w:tcW w:w="2268" w:type="dxa"/>
            <w:vAlign w:val="center"/>
          </w:tcPr>
          <w:p w14:paraId="52E7E539" w14:textId="77777777" w:rsidR="00671DA6" w:rsidRPr="00D63059" w:rsidRDefault="00671DA6" w:rsidP="00AD3D11">
            <w:pPr>
              <w:tabs>
                <w:tab w:val="left" w:pos="567"/>
              </w:tabs>
              <w:jc w:val="center"/>
              <w:rPr>
                <w:rFonts w:asciiTheme="minorHAnsi" w:hAnsiTheme="minorHAnsi" w:cstheme="minorHAnsi"/>
                <w:bCs/>
                <w:lang w:bidi="hr-HR"/>
              </w:rPr>
            </w:pPr>
          </w:p>
        </w:tc>
        <w:tc>
          <w:tcPr>
            <w:tcW w:w="2126" w:type="dxa"/>
          </w:tcPr>
          <w:p w14:paraId="25519AF1" w14:textId="77777777" w:rsidR="00671DA6" w:rsidRPr="00D63059" w:rsidRDefault="00671DA6" w:rsidP="00AD3D11">
            <w:pPr>
              <w:tabs>
                <w:tab w:val="left" w:pos="567"/>
              </w:tabs>
              <w:jc w:val="both"/>
              <w:rPr>
                <w:rFonts w:asciiTheme="minorHAnsi" w:hAnsiTheme="minorHAnsi" w:cstheme="minorHAnsi"/>
                <w:bCs/>
                <w:lang w:bidi="hr-HR"/>
              </w:rPr>
            </w:pPr>
          </w:p>
        </w:tc>
        <w:tc>
          <w:tcPr>
            <w:tcW w:w="1992" w:type="dxa"/>
          </w:tcPr>
          <w:p w14:paraId="46B1E438" w14:textId="77777777" w:rsidR="00671DA6" w:rsidRPr="00D63059" w:rsidRDefault="00671DA6" w:rsidP="00AD3D11">
            <w:pPr>
              <w:tabs>
                <w:tab w:val="left" w:pos="567"/>
              </w:tabs>
              <w:jc w:val="both"/>
              <w:rPr>
                <w:rFonts w:cstheme="minorHAnsi"/>
                <w:bCs/>
                <w:lang w:bidi="hr-HR"/>
              </w:rPr>
            </w:pPr>
          </w:p>
        </w:tc>
      </w:tr>
      <w:tr w:rsidR="00671DA6" w:rsidRPr="00D63059" w14:paraId="085492EB" w14:textId="77777777" w:rsidTr="00AD3D11">
        <w:trPr>
          <w:trHeight w:val="377"/>
        </w:trPr>
        <w:tc>
          <w:tcPr>
            <w:tcW w:w="442" w:type="dxa"/>
          </w:tcPr>
          <w:p w14:paraId="0D7515F0" w14:textId="77777777" w:rsidR="00671DA6" w:rsidRPr="00D63059" w:rsidRDefault="00671DA6" w:rsidP="00AD3D11">
            <w:pPr>
              <w:tabs>
                <w:tab w:val="left" w:pos="567"/>
              </w:tabs>
              <w:jc w:val="both"/>
              <w:rPr>
                <w:rFonts w:asciiTheme="minorHAnsi" w:hAnsiTheme="minorHAnsi" w:cstheme="minorHAnsi"/>
                <w:bCs/>
                <w:lang w:bidi="hr-HR"/>
              </w:rPr>
            </w:pPr>
            <w:r w:rsidRPr="00D63059">
              <w:rPr>
                <w:rFonts w:asciiTheme="minorHAnsi" w:hAnsiTheme="minorHAnsi" w:cstheme="minorHAnsi"/>
                <w:bCs/>
                <w:lang w:bidi="hr-HR"/>
              </w:rPr>
              <w:t>5.</w:t>
            </w:r>
          </w:p>
        </w:tc>
        <w:tc>
          <w:tcPr>
            <w:tcW w:w="2247" w:type="dxa"/>
          </w:tcPr>
          <w:p w14:paraId="5FD74C90" w14:textId="77777777" w:rsidR="00671DA6" w:rsidRPr="00D63059" w:rsidRDefault="00671DA6" w:rsidP="00AD3D11">
            <w:pPr>
              <w:tabs>
                <w:tab w:val="left" w:pos="567"/>
              </w:tabs>
              <w:rPr>
                <w:rFonts w:asciiTheme="minorHAnsi" w:hAnsiTheme="minorHAnsi" w:cstheme="minorHAnsi"/>
                <w:bCs/>
                <w:lang w:bidi="hr-HR"/>
              </w:rPr>
            </w:pPr>
          </w:p>
        </w:tc>
        <w:tc>
          <w:tcPr>
            <w:tcW w:w="2268" w:type="dxa"/>
            <w:vAlign w:val="center"/>
          </w:tcPr>
          <w:p w14:paraId="61A108E0" w14:textId="77777777" w:rsidR="00671DA6" w:rsidRPr="00D63059" w:rsidRDefault="00671DA6" w:rsidP="00AD3D11">
            <w:pPr>
              <w:tabs>
                <w:tab w:val="left" w:pos="567"/>
              </w:tabs>
              <w:jc w:val="center"/>
              <w:rPr>
                <w:rFonts w:asciiTheme="minorHAnsi" w:hAnsiTheme="minorHAnsi" w:cstheme="minorHAnsi"/>
                <w:bCs/>
                <w:lang w:bidi="hr-HR"/>
              </w:rPr>
            </w:pPr>
          </w:p>
        </w:tc>
        <w:tc>
          <w:tcPr>
            <w:tcW w:w="2126" w:type="dxa"/>
          </w:tcPr>
          <w:p w14:paraId="79DE6E09" w14:textId="77777777" w:rsidR="00671DA6" w:rsidRPr="00D63059" w:rsidRDefault="00671DA6" w:rsidP="00AD3D11">
            <w:pPr>
              <w:tabs>
                <w:tab w:val="left" w:pos="567"/>
              </w:tabs>
              <w:jc w:val="both"/>
              <w:rPr>
                <w:rFonts w:asciiTheme="minorHAnsi" w:hAnsiTheme="minorHAnsi" w:cstheme="minorHAnsi"/>
                <w:bCs/>
                <w:lang w:bidi="hr-HR"/>
              </w:rPr>
            </w:pPr>
          </w:p>
        </w:tc>
        <w:tc>
          <w:tcPr>
            <w:tcW w:w="1992" w:type="dxa"/>
          </w:tcPr>
          <w:p w14:paraId="6530485A" w14:textId="77777777" w:rsidR="00671DA6" w:rsidRPr="00D63059" w:rsidRDefault="00671DA6" w:rsidP="00AD3D11">
            <w:pPr>
              <w:tabs>
                <w:tab w:val="left" w:pos="567"/>
              </w:tabs>
              <w:jc w:val="both"/>
              <w:rPr>
                <w:rFonts w:cstheme="minorHAnsi"/>
                <w:bCs/>
                <w:lang w:bidi="hr-HR"/>
              </w:rPr>
            </w:pPr>
          </w:p>
        </w:tc>
      </w:tr>
      <w:bookmarkEnd w:id="21"/>
    </w:tbl>
    <w:p w14:paraId="26373CF8" w14:textId="77777777" w:rsidR="00AD4CF9" w:rsidRPr="0043763C" w:rsidRDefault="00AD4CF9" w:rsidP="00AD4CF9">
      <w:pPr>
        <w:pStyle w:val="Podnoje"/>
        <w:rPr>
          <w:rFonts w:cs="Arial"/>
        </w:rPr>
      </w:pPr>
    </w:p>
    <w:p w14:paraId="77EEDE9D" w14:textId="77777777" w:rsidR="00DD3C6B" w:rsidRPr="0043763C" w:rsidRDefault="00DD3C6B" w:rsidP="00DD3C6B">
      <w:pPr>
        <w:spacing w:after="0" w:line="360" w:lineRule="auto"/>
        <w:jc w:val="both"/>
        <w:rPr>
          <w:rFonts w:cs="Arial"/>
        </w:rPr>
      </w:pPr>
      <w:r w:rsidRPr="0043763C">
        <w:rPr>
          <w:rFonts w:cs="Arial"/>
        </w:rPr>
        <w:t>U ______________, _____ 20</w:t>
      </w:r>
      <w:r>
        <w:rPr>
          <w:rFonts w:cs="Arial"/>
        </w:rPr>
        <w:t>24</w:t>
      </w:r>
      <w:r w:rsidRPr="0043763C">
        <w:rPr>
          <w:rFonts w:cs="Arial"/>
        </w:rPr>
        <w:t>. godine</w:t>
      </w:r>
    </w:p>
    <w:p w14:paraId="21DF2D3D" w14:textId="77777777" w:rsidR="00DD3C6B" w:rsidRDefault="00DD3C6B" w:rsidP="00DD3C6B">
      <w:pPr>
        <w:spacing w:after="0"/>
        <w:rPr>
          <w:rFonts w:cs="Arial"/>
          <w:b/>
          <w:sz w:val="20"/>
          <w:szCs w:val="20"/>
        </w:rPr>
      </w:pPr>
    </w:p>
    <w:p w14:paraId="09D74EE9" w14:textId="77777777" w:rsidR="00DD3C6B" w:rsidRDefault="00DD3C6B" w:rsidP="00DD3C6B">
      <w:pPr>
        <w:spacing w:after="0"/>
        <w:rPr>
          <w:rFonts w:cs="Arial"/>
          <w:sz w:val="20"/>
          <w:szCs w:val="20"/>
        </w:rPr>
      </w:pPr>
      <w:r w:rsidRPr="009446E9">
        <w:rPr>
          <w:rFonts w:cs="Arial"/>
          <w:b/>
          <w:sz w:val="20"/>
          <w:szCs w:val="20"/>
        </w:rPr>
        <w:t xml:space="preserve">ZA PONUDITELJA: </w:t>
      </w:r>
      <w:r w:rsidRPr="009446E9">
        <w:rPr>
          <w:rFonts w:cs="Arial"/>
          <w:sz w:val="20"/>
          <w:szCs w:val="20"/>
        </w:rPr>
        <w:t xml:space="preserve"> </w:t>
      </w:r>
    </w:p>
    <w:p w14:paraId="23FAFAA4" w14:textId="77777777" w:rsidR="00DD3C6B" w:rsidRPr="009446E9" w:rsidRDefault="00DD3C6B" w:rsidP="00DD3C6B">
      <w:pPr>
        <w:spacing w:after="0"/>
        <w:ind w:left="4956"/>
        <w:rPr>
          <w:rFonts w:cs="Arial"/>
          <w:sz w:val="20"/>
          <w:szCs w:val="20"/>
        </w:rPr>
      </w:pP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t xml:space="preserve">                      </w:t>
      </w:r>
      <w:r>
        <w:rPr>
          <w:rFonts w:cs="Arial"/>
          <w:sz w:val="20"/>
          <w:szCs w:val="20"/>
        </w:rPr>
        <w:t xml:space="preserve">          </w:t>
      </w:r>
      <w:r w:rsidRPr="009446E9">
        <w:rPr>
          <w:rFonts w:cs="Arial"/>
          <w:sz w:val="20"/>
          <w:szCs w:val="20"/>
        </w:rPr>
        <w:t>___________________________________</w:t>
      </w:r>
    </w:p>
    <w:p w14:paraId="6E6E2FAE" w14:textId="77777777" w:rsidR="00DD3C6B" w:rsidRPr="009446E9" w:rsidRDefault="00DD3C6B" w:rsidP="00DD3C6B">
      <w:pPr>
        <w:spacing w:after="0"/>
        <w:rPr>
          <w:rFonts w:cs="Arial"/>
          <w:sz w:val="20"/>
          <w:szCs w:val="20"/>
          <w:vertAlign w:val="superscript"/>
        </w:rPr>
      </w:pP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vertAlign w:val="superscript"/>
        </w:rPr>
        <w:t>(ime i prezime, funkcija ovlaštene osobe)</w:t>
      </w:r>
    </w:p>
    <w:p w14:paraId="142818B4" w14:textId="77777777" w:rsidR="00DD3C6B" w:rsidRPr="009446E9" w:rsidRDefault="00DD3C6B" w:rsidP="00DD3C6B">
      <w:pPr>
        <w:spacing w:after="0"/>
        <w:rPr>
          <w:rFonts w:cs="Arial"/>
          <w:sz w:val="20"/>
          <w:szCs w:val="20"/>
        </w:rPr>
      </w:pP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t xml:space="preserve">MP  </w:t>
      </w:r>
      <w:r w:rsidRPr="009446E9">
        <w:rPr>
          <w:rFonts w:cs="Arial"/>
          <w:sz w:val="20"/>
          <w:szCs w:val="20"/>
        </w:rPr>
        <w:tab/>
      </w:r>
      <w:r w:rsidRPr="009446E9">
        <w:rPr>
          <w:rFonts w:cs="Arial"/>
          <w:sz w:val="20"/>
          <w:szCs w:val="20"/>
        </w:rPr>
        <w:tab/>
        <w:t xml:space="preserve">   </w:t>
      </w:r>
    </w:p>
    <w:p w14:paraId="614879D8" w14:textId="77777777" w:rsidR="00DD3C6B" w:rsidRPr="009446E9" w:rsidRDefault="00DD3C6B" w:rsidP="00DD3C6B">
      <w:pPr>
        <w:spacing w:after="0"/>
        <w:rPr>
          <w:rFonts w:cs="Arial"/>
          <w:sz w:val="20"/>
          <w:szCs w:val="20"/>
        </w:rPr>
      </w:pPr>
    </w:p>
    <w:p w14:paraId="6BA32D11" w14:textId="77777777" w:rsidR="00DD3C6B" w:rsidRPr="009446E9" w:rsidRDefault="00DD3C6B" w:rsidP="00DD3C6B">
      <w:pPr>
        <w:spacing w:after="0"/>
        <w:ind w:left="4248" w:firstLine="708"/>
        <w:rPr>
          <w:rFonts w:cs="Arial"/>
          <w:sz w:val="20"/>
          <w:szCs w:val="20"/>
        </w:rPr>
      </w:pPr>
      <w:r w:rsidRPr="009446E9">
        <w:rPr>
          <w:rFonts w:cs="Arial"/>
          <w:sz w:val="20"/>
          <w:szCs w:val="20"/>
        </w:rPr>
        <w:t xml:space="preserve">  ___________________________________</w:t>
      </w:r>
    </w:p>
    <w:p w14:paraId="3ECE9733" w14:textId="2A7C9515" w:rsidR="001E1F6B" w:rsidRPr="00671DA6" w:rsidRDefault="00DD3C6B" w:rsidP="00671DA6">
      <w:pPr>
        <w:spacing w:after="0"/>
        <w:ind w:left="5040" w:firstLine="720"/>
        <w:rPr>
          <w:rFonts w:cs="Arial"/>
          <w:i/>
          <w:sz w:val="20"/>
          <w:szCs w:val="20"/>
        </w:rPr>
      </w:pPr>
      <w:r w:rsidRPr="009446E9">
        <w:rPr>
          <w:rFonts w:cs="Arial"/>
          <w:sz w:val="20"/>
          <w:szCs w:val="20"/>
          <w:vertAlign w:val="superscript"/>
        </w:rPr>
        <w:t xml:space="preserve">           (potpis ovlaštene osobe)</w:t>
      </w:r>
    </w:p>
    <w:p w14:paraId="7A12E6C6" w14:textId="77777777" w:rsidR="001E1F6B" w:rsidRDefault="001E1F6B" w:rsidP="006248F3">
      <w:pPr>
        <w:spacing w:after="0"/>
        <w:ind w:left="4248" w:firstLine="708"/>
        <w:rPr>
          <w:rFonts w:cs="Arial"/>
          <w:sz w:val="20"/>
          <w:szCs w:val="20"/>
        </w:rPr>
      </w:pPr>
    </w:p>
    <w:p w14:paraId="203B34E7" w14:textId="77777777" w:rsidR="00EB7F47" w:rsidRDefault="00EB7F47" w:rsidP="006248F3">
      <w:pPr>
        <w:spacing w:after="0"/>
        <w:ind w:left="4248" w:firstLine="708"/>
        <w:rPr>
          <w:rFonts w:cs="Arial"/>
          <w:sz w:val="20"/>
          <w:szCs w:val="20"/>
        </w:rPr>
      </w:pPr>
    </w:p>
    <w:p w14:paraId="51F5AC91" w14:textId="77777777" w:rsidR="00EB7F47" w:rsidRDefault="00EB7F47" w:rsidP="006248F3">
      <w:pPr>
        <w:spacing w:after="0"/>
        <w:ind w:left="4248" w:firstLine="708"/>
        <w:rPr>
          <w:rFonts w:cs="Arial"/>
          <w:sz w:val="20"/>
          <w:szCs w:val="20"/>
        </w:rPr>
      </w:pPr>
    </w:p>
    <w:p w14:paraId="2A767C5D" w14:textId="77777777" w:rsidR="00EB7F47" w:rsidRDefault="00EB7F47" w:rsidP="006248F3">
      <w:pPr>
        <w:spacing w:after="0"/>
        <w:ind w:left="4248" w:firstLine="708"/>
        <w:rPr>
          <w:rFonts w:cs="Arial"/>
          <w:sz w:val="20"/>
          <w:szCs w:val="20"/>
        </w:rPr>
      </w:pPr>
    </w:p>
    <w:p w14:paraId="3EC85526" w14:textId="77777777" w:rsidR="00EB7F47" w:rsidRDefault="00EB7F47" w:rsidP="006248F3">
      <w:pPr>
        <w:spacing w:after="0"/>
        <w:ind w:left="4248" w:firstLine="708"/>
        <w:rPr>
          <w:rFonts w:cs="Arial"/>
          <w:sz w:val="20"/>
          <w:szCs w:val="20"/>
        </w:rPr>
      </w:pPr>
    </w:p>
    <w:p w14:paraId="4BB5A876" w14:textId="77777777" w:rsidR="00EB7F47" w:rsidRDefault="00EB7F47" w:rsidP="006248F3">
      <w:pPr>
        <w:spacing w:after="0"/>
        <w:ind w:left="4248" w:firstLine="708"/>
        <w:rPr>
          <w:rFonts w:cs="Arial"/>
          <w:sz w:val="20"/>
          <w:szCs w:val="20"/>
        </w:rPr>
      </w:pPr>
    </w:p>
    <w:p w14:paraId="65AAAF51" w14:textId="77777777" w:rsidR="00EB7F47" w:rsidRDefault="00EB7F47" w:rsidP="006248F3">
      <w:pPr>
        <w:spacing w:after="0"/>
        <w:ind w:left="4248" w:firstLine="708"/>
        <w:rPr>
          <w:rFonts w:cs="Arial"/>
          <w:sz w:val="20"/>
          <w:szCs w:val="20"/>
        </w:rPr>
      </w:pPr>
    </w:p>
    <w:p w14:paraId="15645387" w14:textId="77777777" w:rsidR="00EB7F47" w:rsidRDefault="00EB7F47" w:rsidP="006248F3">
      <w:pPr>
        <w:spacing w:after="0"/>
        <w:ind w:left="4248" w:firstLine="708"/>
        <w:rPr>
          <w:rFonts w:cs="Arial"/>
          <w:sz w:val="20"/>
          <w:szCs w:val="20"/>
        </w:rPr>
      </w:pPr>
    </w:p>
    <w:p w14:paraId="22356F7A" w14:textId="77777777" w:rsidR="00EB7F47" w:rsidRDefault="00EB7F47" w:rsidP="006248F3">
      <w:pPr>
        <w:spacing w:after="0"/>
        <w:ind w:left="4248" w:firstLine="708"/>
        <w:rPr>
          <w:rFonts w:cs="Arial"/>
          <w:sz w:val="20"/>
          <w:szCs w:val="20"/>
        </w:rPr>
      </w:pPr>
    </w:p>
    <w:p w14:paraId="0F8EC1FC" w14:textId="77777777" w:rsidR="00671DA6" w:rsidRPr="00DA3D7F" w:rsidRDefault="00671DA6" w:rsidP="00671DA6">
      <w:pPr>
        <w:pStyle w:val="Naslov1"/>
        <w:numPr>
          <w:ilvl w:val="0"/>
          <w:numId w:val="0"/>
        </w:numPr>
        <w:pBdr>
          <w:top w:val="single" w:sz="8" w:space="0" w:color="8DB3E2"/>
          <w:left w:val="single" w:sz="8" w:space="13" w:color="8DB3E2"/>
          <w:bottom w:val="single" w:sz="8" w:space="0" w:color="8DB3E2"/>
          <w:right w:val="single" w:sz="8" w:space="0" w:color="8DB3E2"/>
        </w:pBdr>
        <w:shd w:val="clear" w:color="auto" w:fill="8DB3E2"/>
        <w:tabs>
          <w:tab w:val="center" w:pos="4678"/>
        </w:tabs>
        <w:spacing w:before="360" w:after="360" w:line="269" w:lineRule="auto"/>
        <w:ind w:left="284"/>
        <w:rPr>
          <w:rFonts w:asciiTheme="minorHAnsi" w:hAnsiTheme="minorHAnsi" w:cstheme="minorHAnsi"/>
          <w:bCs w:val="0"/>
          <w:iCs/>
          <w:sz w:val="22"/>
          <w:szCs w:val="22"/>
          <w:lang w:bidi="en-US"/>
        </w:rPr>
      </w:pPr>
      <w:r>
        <w:rPr>
          <w:rFonts w:asciiTheme="minorHAnsi" w:hAnsiTheme="minorHAnsi" w:cstheme="minorHAnsi"/>
          <w:iCs/>
          <w:sz w:val="22"/>
          <w:szCs w:val="22"/>
          <w:lang w:bidi="en-US"/>
        </w:rPr>
        <w:lastRenderedPageBreak/>
        <w:tab/>
      </w:r>
      <w:r w:rsidRPr="00671DA6">
        <w:rPr>
          <w:rFonts w:asciiTheme="minorHAnsi" w:hAnsiTheme="minorHAnsi" w:cstheme="minorHAnsi"/>
          <w:iCs/>
          <w:sz w:val="22"/>
          <w:szCs w:val="22"/>
          <w:lang w:bidi="en-US"/>
        </w:rPr>
        <w:t>PRILOG 5. IZJAVA O RASPOLOŽIVOSTI STRUČNJAKA</w:t>
      </w:r>
    </w:p>
    <w:p w14:paraId="72B4A64D" w14:textId="77777777" w:rsidR="00671DA6" w:rsidRDefault="00671DA6" w:rsidP="00671DA6">
      <w:pPr>
        <w:spacing w:after="0" w:line="240" w:lineRule="auto"/>
        <w:jc w:val="both"/>
        <w:rPr>
          <w:rFonts w:cs="Arial"/>
          <w:iCs/>
          <w:lang w:bidi="en-US"/>
        </w:rPr>
      </w:pPr>
      <w:r w:rsidRPr="00B7575A">
        <w:rPr>
          <w:rFonts w:cs="Arial"/>
          <w:b/>
          <w:bCs/>
          <w:iCs/>
          <w:lang w:bidi="en-US"/>
        </w:rPr>
        <w:t xml:space="preserve">U  svrhu dokazivanja  </w:t>
      </w:r>
      <w:r>
        <w:rPr>
          <w:rFonts w:cs="Arial"/>
          <w:b/>
          <w:bCs/>
          <w:iCs/>
          <w:lang w:bidi="en-US"/>
        </w:rPr>
        <w:t xml:space="preserve">tehničke i stručne sposobnosti  </w:t>
      </w:r>
      <w:r>
        <w:rPr>
          <w:rFonts w:cs="Arial"/>
          <w:iCs/>
          <w:lang w:bidi="en-US"/>
        </w:rPr>
        <w:t xml:space="preserve">sukladno točki 5.3.2. Poziva na dostavu ponuda </w:t>
      </w:r>
      <w:r w:rsidRPr="00B7575A">
        <w:rPr>
          <w:rFonts w:cs="Arial"/>
          <w:iCs/>
          <w:lang w:bidi="en-US"/>
        </w:rPr>
        <w:t xml:space="preserve">izjavljujem  da: </w:t>
      </w:r>
    </w:p>
    <w:p w14:paraId="175CDC4D" w14:textId="77777777" w:rsidR="00671DA6" w:rsidRPr="00B7575A" w:rsidRDefault="00671DA6" w:rsidP="00671DA6">
      <w:pPr>
        <w:spacing w:after="0" w:line="240" w:lineRule="auto"/>
        <w:jc w:val="both"/>
        <w:rPr>
          <w:rFonts w:cs="Arial"/>
          <w:iCs/>
          <w:lang w:bidi="en-US"/>
        </w:rPr>
      </w:pPr>
    </w:p>
    <w:p w14:paraId="607C210E" w14:textId="77777777" w:rsidR="00671DA6" w:rsidRPr="00DD3C6B" w:rsidRDefault="00671DA6" w:rsidP="00671DA6">
      <w:pPr>
        <w:spacing w:after="0"/>
        <w:ind w:right="-426"/>
        <w:rPr>
          <w:rFonts w:cs="Arial"/>
          <w:iCs/>
          <w:lang w:bidi="en-US"/>
        </w:rPr>
      </w:pPr>
      <w:r w:rsidRPr="00DD3C6B">
        <w:rPr>
          <w:rFonts w:cs="Arial"/>
          <w:iCs/>
          <w:lang w:bidi="en-US"/>
        </w:rPr>
        <w:t>Ponuditelj ima na raspolaganju fizičke osobe koje imaju dopuštenje Ministarstva kulture i medija za obavljanje poslova na kulturnom dobru ili stečeno stručno zvanje za obavljanje restauratorsko-konzervatorskih poslova određene uže specijalnosti sukladno članku 100. Zakona o zaštiti i očuvanju kulturnih dobara.</w:t>
      </w:r>
    </w:p>
    <w:p w14:paraId="150D00F0" w14:textId="77777777" w:rsidR="00671DA6" w:rsidRDefault="00671DA6" w:rsidP="00671DA6">
      <w:pPr>
        <w:autoSpaceDE w:val="0"/>
        <w:autoSpaceDN w:val="0"/>
        <w:adjustRightInd w:val="0"/>
        <w:spacing w:after="0" w:line="240" w:lineRule="auto"/>
        <w:jc w:val="center"/>
        <w:rPr>
          <w:rFonts w:ascii="Calibri" w:hAnsi="Calibri" w:cs="NeoSans-Regular"/>
          <w:b/>
        </w:rPr>
      </w:pPr>
    </w:p>
    <w:p w14:paraId="130D126C" w14:textId="77777777" w:rsidR="00C5092A" w:rsidRDefault="00C5092A" w:rsidP="00C5092A">
      <w:pPr>
        <w:spacing w:after="0" w:line="240" w:lineRule="auto"/>
        <w:jc w:val="both"/>
        <w:rPr>
          <w:rFonts w:cstheme="minorHAnsi"/>
          <w:sz w:val="20"/>
          <w:szCs w:val="20"/>
          <w:u w:val="single"/>
        </w:rPr>
      </w:pPr>
      <w:r>
        <w:rPr>
          <w:rFonts w:cstheme="minorHAnsi"/>
          <w:sz w:val="20"/>
          <w:szCs w:val="20"/>
          <w:u w:val="single"/>
        </w:rPr>
        <w:t>_________________________________________</w:t>
      </w:r>
      <w:r>
        <w:rPr>
          <w:rFonts w:cstheme="minorHAnsi"/>
          <w:sz w:val="20"/>
          <w:szCs w:val="20"/>
          <w:highlight w:val="lightGray"/>
          <w:u w:val="single"/>
        </w:rPr>
        <w:t>(</w:t>
      </w:r>
      <w:r>
        <w:rPr>
          <w:rFonts w:cstheme="minorHAnsi"/>
          <w:sz w:val="20"/>
          <w:szCs w:val="20"/>
          <w:highlight w:val="lightGray"/>
        </w:rPr>
        <w:t>ime i prezime stručnjaka)</w:t>
      </w:r>
    </w:p>
    <w:p w14:paraId="2EE9AB6A" w14:textId="77777777" w:rsidR="00671DA6" w:rsidRDefault="00671DA6" w:rsidP="00671DA6">
      <w:pPr>
        <w:autoSpaceDE w:val="0"/>
        <w:autoSpaceDN w:val="0"/>
        <w:adjustRightInd w:val="0"/>
        <w:spacing w:after="0" w:line="240" w:lineRule="auto"/>
        <w:jc w:val="center"/>
        <w:rPr>
          <w:rFonts w:ascii="Calibri" w:hAnsi="Calibri" w:cs="NeoSans-Regular"/>
          <w:b/>
        </w:rPr>
      </w:pPr>
    </w:p>
    <w:p w14:paraId="5561CC23" w14:textId="77777777" w:rsidR="00671DA6" w:rsidRDefault="00671DA6" w:rsidP="00671DA6">
      <w:pPr>
        <w:autoSpaceDE w:val="0"/>
        <w:autoSpaceDN w:val="0"/>
        <w:adjustRightInd w:val="0"/>
        <w:spacing w:after="0" w:line="240" w:lineRule="auto"/>
        <w:jc w:val="center"/>
        <w:rPr>
          <w:rFonts w:ascii="Calibri" w:hAnsi="Calibri" w:cs="NeoSans-Regular"/>
          <w:b/>
        </w:rPr>
      </w:pPr>
    </w:p>
    <w:p w14:paraId="23E13142" w14:textId="77777777" w:rsidR="00671DA6" w:rsidRDefault="00671DA6" w:rsidP="00671DA6">
      <w:pPr>
        <w:autoSpaceDE w:val="0"/>
        <w:autoSpaceDN w:val="0"/>
        <w:adjustRightInd w:val="0"/>
        <w:spacing w:after="0" w:line="240" w:lineRule="auto"/>
        <w:jc w:val="center"/>
        <w:rPr>
          <w:rFonts w:ascii="Calibri" w:hAnsi="Calibri" w:cs="NeoSans-Regular"/>
          <w:b/>
        </w:rPr>
      </w:pPr>
    </w:p>
    <w:p w14:paraId="112B82F4" w14:textId="77777777" w:rsidR="00671DA6" w:rsidRDefault="00671DA6" w:rsidP="00671DA6">
      <w:pPr>
        <w:autoSpaceDE w:val="0"/>
        <w:autoSpaceDN w:val="0"/>
        <w:adjustRightInd w:val="0"/>
        <w:spacing w:after="0" w:line="240" w:lineRule="auto"/>
        <w:jc w:val="center"/>
        <w:rPr>
          <w:rFonts w:ascii="Calibri" w:hAnsi="Calibri" w:cs="NeoSans-Regular"/>
          <w:b/>
        </w:rPr>
      </w:pPr>
    </w:p>
    <w:p w14:paraId="4D4B732D" w14:textId="77777777" w:rsidR="00671DA6" w:rsidRDefault="00671DA6" w:rsidP="00671DA6">
      <w:pPr>
        <w:autoSpaceDE w:val="0"/>
        <w:autoSpaceDN w:val="0"/>
        <w:adjustRightInd w:val="0"/>
        <w:spacing w:after="0" w:line="240" w:lineRule="auto"/>
        <w:jc w:val="center"/>
        <w:rPr>
          <w:rFonts w:ascii="Calibri" w:hAnsi="Calibri" w:cs="NeoSans-Regular"/>
          <w:b/>
        </w:rPr>
      </w:pPr>
    </w:p>
    <w:p w14:paraId="628E6973" w14:textId="77777777" w:rsidR="00671DA6" w:rsidRPr="0043763C" w:rsidRDefault="00671DA6" w:rsidP="00671DA6">
      <w:pPr>
        <w:spacing w:after="0" w:line="360" w:lineRule="auto"/>
        <w:jc w:val="both"/>
        <w:rPr>
          <w:rFonts w:cs="Arial"/>
        </w:rPr>
      </w:pPr>
      <w:r w:rsidRPr="0043763C">
        <w:rPr>
          <w:rFonts w:cs="Arial"/>
        </w:rPr>
        <w:t>U ______________, _____ 20</w:t>
      </w:r>
      <w:r>
        <w:rPr>
          <w:rFonts w:cs="Arial"/>
        </w:rPr>
        <w:t>24</w:t>
      </w:r>
      <w:r w:rsidRPr="0043763C">
        <w:rPr>
          <w:rFonts w:cs="Arial"/>
        </w:rPr>
        <w:t>. godine</w:t>
      </w:r>
    </w:p>
    <w:p w14:paraId="0C705465" w14:textId="77777777" w:rsidR="00671DA6" w:rsidRDefault="00671DA6" w:rsidP="00671DA6">
      <w:pPr>
        <w:spacing w:after="0"/>
        <w:rPr>
          <w:rFonts w:cs="Arial"/>
          <w:b/>
          <w:sz w:val="20"/>
          <w:szCs w:val="20"/>
        </w:rPr>
      </w:pPr>
    </w:p>
    <w:p w14:paraId="4C626495" w14:textId="77777777" w:rsidR="00671DA6" w:rsidRDefault="00671DA6" w:rsidP="00671DA6">
      <w:pPr>
        <w:spacing w:after="0"/>
        <w:rPr>
          <w:rFonts w:cs="Arial"/>
          <w:sz w:val="20"/>
          <w:szCs w:val="20"/>
        </w:rPr>
      </w:pPr>
      <w:r w:rsidRPr="009446E9">
        <w:rPr>
          <w:rFonts w:cs="Arial"/>
          <w:b/>
          <w:sz w:val="20"/>
          <w:szCs w:val="20"/>
        </w:rPr>
        <w:t xml:space="preserve">ZA PONUDITELJA: </w:t>
      </w:r>
      <w:r w:rsidRPr="009446E9">
        <w:rPr>
          <w:rFonts w:cs="Arial"/>
          <w:sz w:val="20"/>
          <w:szCs w:val="20"/>
        </w:rPr>
        <w:t xml:space="preserve"> </w:t>
      </w:r>
    </w:p>
    <w:p w14:paraId="75B98350" w14:textId="77777777" w:rsidR="00671DA6" w:rsidRPr="009446E9" w:rsidRDefault="00671DA6" w:rsidP="00671DA6">
      <w:pPr>
        <w:spacing w:after="0"/>
        <w:ind w:left="4956"/>
        <w:rPr>
          <w:rFonts w:cs="Arial"/>
          <w:sz w:val="20"/>
          <w:szCs w:val="20"/>
        </w:rPr>
      </w:pP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t xml:space="preserve">                      </w:t>
      </w:r>
      <w:r>
        <w:rPr>
          <w:rFonts w:cs="Arial"/>
          <w:sz w:val="20"/>
          <w:szCs w:val="20"/>
        </w:rPr>
        <w:t xml:space="preserve">          </w:t>
      </w:r>
      <w:r w:rsidRPr="009446E9">
        <w:rPr>
          <w:rFonts w:cs="Arial"/>
          <w:sz w:val="20"/>
          <w:szCs w:val="20"/>
        </w:rPr>
        <w:t>___________________________________</w:t>
      </w:r>
    </w:p>
    <w:p w14:paraId="68EF9670" w14:textId="77777777" w:rsidR="00671DA6" w:rsidRPr="009446E9" w:rsidRDefault="00671DA6" w:rsidP="00671DA6">
      <w:pPr>
        <w:spacing w:after="0"/>
        <w:rPr>
          <w:rFonts w:cs="Arial"/>
          <w:sz w:val="20"/>
          <w:szCs w:val="20"/>
          <w:vertAlign w:val="superscript"/>
        </w:rPr>
      </w:pP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vertAlign w:val="superscript"/>
        </w:rPr>
        <w:t>(ime i prezime, funkcija ovlaštene osobe)</w:t>
      </w:r>
    </w:p>
    <w:p w14:paraId="4A6B22A0" w14:textId="77777777" w:rsidR="00671DA6" w:rsidRPr="009446E9" w:rsidRDefault="00671DA6" w:rsidP="00671DA6">
      <w:pPr>
        <w:spacing w:after="0"/>
        <w:rPr>
          <w:rFonts w:cs="Arial"/>
          <w:sz w:val="20"/>
          <w:szCs w:val="20"/>
        </w:rPr>
      </w:pP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t xml:space="preserve">MP  </w:t>
      </w:r>
      <w:r w:rsidRPr="009446E9">
        <w:rPr>
          <w:rFonts w:cs="Arial"/>
          <w:sz w:val="20"/>
          <w:szCs w:val="20"/>
        </w:rPr>
        <w:tab/>
      </w:r>
      <w:r w:rsidRPr="009446E9">
        <w:rPr>
          <w:rFonts w:cs="Arial"/>
          <w:sz w:val="20"/>
          <w:szCs w:val="20"/>
        </w:rPr>
        <w:tab/>
        <w:t xml:space="preserve">   </w:t>
      </w:r>
    </w:p>
    <w:p w14:paraId="0B1C2919" w14:textId="77777777" w:rsidR="00671DA6" w:rsidRPr="009446E9" w:rsidRDefault="00671DA6" w:rsidP="00671DA6">
      <w:pPr>
        <w:spacing w:after="0"/>
        <w:rPr>
          <w:rFonts w:cs="Arial"/>
          <w:sz w:val="20"/>
          <w:szCs w:val="20"/>
        </w:rPr>
      </w:pPr>
    </w:p>
    <w:p w14:paraId="526156CF" w14:textId="77777777" w:rsidR="00671DA6" w:rsidRPr="009446E9" w:rsidRDefault="00671DA6" w:rsidP="00671DA6">
      <w:pPr>
        <w:spacing w:after="0"/>
        <w:ind w:left="4248" w:firstLine="708"/>
        <w:rPr>
          <w:rFonts w:cs="Arial"/>
          <w:sz w:val="20"/>
          <w:szCs w:val="20"/>
        </w:rPr>
      </w:pPr>
      <w:r w:rsidRPr="009446E9">
        <w:rPr>
          <w:rFonts w:cs="Arial"/>
          <w:sz w:val="20"/>
          <w:szCs w:val="20"/>
        </w:rPr>
        <w:t>___________________________________</w:t>
      </w:r>
    </w:p>
    <w:p w14:paraId="7B4C1BE9" w14:textId="77777777" w:rsidR="00671DA6" w:rsidRPr="009446E9" w:rsidRDefault="00671DA6" w:rsidP="00671DA6">
      <w:pPr>
        <w:spacing w:after="0"/>
        <w:ind w:left="5040" w:firstLine="720"/>
        <w:rPr>
          <w:rFonts w:cs="Arial"/>
          <w:i/>
          <w:sz w:val="20"/>
          <w:szCs w:val="20"/>
        </w:rPr>
      </w:pPr>
      <w:r w:rsidRPr="009446E9">
        <w:rPr>
          <w:rFonts w:cs="Arial"/>
          <w:sz w:val="20"/>
          <w:szCs w:val="20"/>
          <w:vertAlign w:val="superscript"/>
        </w:rPr>
        <w:t xml:space="preserve">           (potpis ovlaštene osobe)</w:t>
      </w:r>
    </w:p>
    <w:p w14:paraId="563377FB" w14:textId="77777777" w:rsidR="00671DA6" w:rsidRDefault="00671DA6" w:rsidP="006248F3">
      <w:pPr>
        <w:spacing w:after="0"/>
        <w:ind w:left="4248" w:firstLine="708"/>
        <w:rPr>
          <w:rFonts w:cs="Arial"/>
          <w:sz w:val="20"/>
          <w:szCs w:val="20"/>
        </w:rPr>
      </w:pPr>
    </w:p>
    <w:sectPr w:rsidR="00671DA6" w:rsidSect="00E8705C">
      <w:headerReference w:type="default" r:id="rId8"/>
      <w:footerReference w:type="default" r:id="rId9"/>
      <w:pgSz w:w="11906" w:h="16838"/>
      <w:pgMar w:top="1417" w:right="1417" w:bottom="1417"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8D56B0" w14:textId="77777777" w:rsidR="000E7C0A" w:rsidRDefault="000E7C0A" w:rsidP="004755F2">
      <w:pPr>
        <w:spacing w:after="0" w:line="240" w:lineRule="auto"/>
      </w:pPr>
      <w:r>
        <w:separator/>
      </w:r>
    </w:p>
  </w:endnote>
  <w:endnote w:type="continuationSeparator" w:id="0">
    <w:p w14:paraId="34AA0FB5" w14:textId="77777777" w:rsidR="000E7C0A" w:rsidRDefault="000E7C0A" w:rsidP="004755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Bold">
    <w:altName w:val="Calibri"/>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Calibri-Italic">
    <w:altName w:val="Calibri"/>
    <w:panose1 w:val="00000000000000000000"/>
    <w:charset w:val="00"/>
    <w:family w:val="roman"/>
    <w:notTrueType/>
    <w:pitch w:val="default"/>
  </w:font>
  <w:font w:name="Times">
    <w:panose1 w:val="02020603050405020304"/>
    <w:charset w:val="EE"/>
    <w:family w:val="roman"/>
    <w:pitch w:val="variable"/>
    <w:sig w:usb0="E0002EFF" w:usb1="C000785B" w:usb2="00000009" w:usb3="00000000" w:csb0="000001FF" w:csb1="00000000"/>
  </w:font>
  <w:font w:name="NeoSans-Regular">
    <w:altName w:val="Calibri"/>
    <w:panose1 w:val="00000000000000000000"/>
    <w:charset w:val="EE"/>
    <w:family w:val="swiss"/>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012F7" w14:textId="6A2D06D5" w:rsidR="00296FDC" w:rsidRDefault="00296FDC" w:rsidP="006F3E46">
    <w:pPr>
      <w:pStyle w:val="Podnoje"/>
      <w:jc w:val="center"/>
      <w:rPr>
        <w:rFonts w:cs="Calibri"/>
        <w:i/>
        <w:u w:val="single"/>
      </w:rPr>
    </w:pPr>
    <w:r w:rsidRPr="00061033">
      <w:rPr>
        <w:rFonts w:cs="Calibri"/>
        <w:i/>
        <w:u w:val="single"/>
      </w:rPr>
      <w:t>Projekt sufinancira E</w:t>
    </w:r>
    <w:r>
      <w:rPr>
        <w:rFonts w:cs="Calibri"/>
        <w:i/>
        <w:u w:val="single"/>
      </w:rPr>
      <w:t xml:space="preserve">UROPSKA UNIJA </w:t>
    </w:r>
    <w:r w:rsidRPr="00061033">
      <w:rPr>
        <w:rFonts w:cs="Calibri"/>
        <w:i/>
        <w:u w:val="single"/>
      </w:rPr>
      <w:t xml:space="preserve">iz sredstava </w:t>
    </w:r>
    <w:r w:rsidR="001E1C03">
      <w:rPr>
        <w:rFonts w:cs="Calibri"/>
        <w:i/>
        <w:u w:val="single"/>
      </w:rPr>
      <w:t>FONDA SOLIDARNOSTI EUROPSKE UNIJE</w:t>
    </w:r>
    <w:r w:rsidR="006F3E46">
      <w:rPr>
        <w:rFonts w:cs="Calibri"/>
        <w:i/>
        <w:u w:val="single"/>
      </w:rPr>
      <w:t xml:space="preserve"> I REPUBLIKA HRVATSKA IZ SREDSTAVA DRŽAVNOG PRORAČUNA</w:t>
    </w:r>
  </w:p>
  <w:p w14:paraId="7E474EEF" w14:textId="011A0117" w:rsidR="008746FF" w:rsidRDefault="008746FF" w:rsidP="008E737F">
    <w:pPr>
      <w:pStyle w:val="Podnoje"/>
      <w:rPr>
        <w:rFonts w:cs="Calibri"/>
        <w:i/>
        <w:u w:val="single"/>
      </w:rPr>
    </w:pPr>
    <w:r w:rsidRPr="00BD6419">
      <w:rPr>
        <w:rFonts w:eastAsia="Times New Roman" w:cs="Calibri"/>
        <w:noProof/>
        <w:color w:val="000000"/>
        <w:lang w:eastAsia="hr-HR"/>
      </w:rPr>
      <w:drawing>
        <wp:anchor distT="0" distB="0" distL="114300" distR="114300" simplePos="0" relativeHeight="251663360" behindDoc="0" locked="0" layoutInCell="1" allowOverlap="1" wp14:anchorId="6FAFB21D" wp14:editId="1A59A163">
          <wp:simplePos x="0" y="0"/>
          <wp:positionH relativeFrom="column">
            <wp:posOffset>3419475</wp:posOffset>
          </wp:positionH>
          <wp:positionV relativeFrom="paragraph">
            <wp:posOffset>65405</wp:posOffset>
          </wp:positionV>
          <wp:extent cx="1933575" cy="781050"/>
          <wp:effectExtent l="0" t="0" r="0" b="0"/>
          <wp:wrapNone/>
          <wp:docPr id="6" name="Slika 1">
            <a:extLst xmlns:a="http://schemas.openxmlformats.org/drawingml/2006/main">
              <a:ext uri="{FF2B5EF4-FFF2-40B4-BE49-F238E27FC236}">
                <a16:creationId xmlns:a16="http://schemas.microsoft.com/office/drawing/2014/main" id="{E872FD56-4CAC-0679-B9AE-B5A624D0C07E}"/>
              </a:ext>
            </a:extLst>
          </wp:docPr>
          <wp:cNvGraphicFramePr/>
          <a:graphic xmlns:a="http://schemas.openxmlformats.org/drawingml/2006/main">
            <a:graphicData uri="http://schemas.openxmlformats.org/drawingml/2006/picture">
              <pic:pic xmlns:pic="http://schemas.openxmlformats.org/drawingml/2006/picture">
                <pic:nvPicPr>
                  <pic:cNvPr id="6" name="Slika 5">
                    <a:extLst>
                      <a:ext uri="{FF2B5EF4-FFF2-40B4-BE49-F238E27FC236}">
                        <a16:creationId xmlns:a16="http://schemas.microsoft.com/office/drawing/2014/main" id="{E872FD56-4CAC-0679-B9AE-B5A624D0C07E}"/>
                      </a:ext>
                    </a:extLst>
                  </pic:cNvPr>
                  <pic:cNvPicPr>
                    <a:picLocks noChangeAspect="1"/>
                  </pic:cNvPicPr>
                </pic:nvPicPr>
                <pic:blipFill>
                  <a:blip r:embed="rId1"/>
                  <a:stretch>
                    <a:fillRect/>
                  </a:stretch>
                </pic:blipFill>
                <pic:spPr>
                  <a:xfrm>
                    <a:off x="0" y="0"/>
                    <a:ext cx="1933575" cy="781050"/>
                  </a:xfrm>
                  <a:prstGeom prst="rect">
                    <a:avLst/>
                  </a:prstGeom>
                </pic:spPr>
              </pic:pic>
            </a:graphicData>
          </a:graphic>
          <wp14:sizeRelH relativeFrom="page">
            <wp14:pctWidth>0</wp14:pctWidth>
          </wp14:sizeRelH>
          <wp14:sizeRelV relativeFrom="page">
            <wp14:pctHeight>0</wp14:pctHeight>
          </wp14:sizeRelV>
        </wp:anchor>
      </w:drawing>
    </w:r>
    <w:r w:rsidRPr="00592E67">
      <w:rPr>
        <w:rFonts w:eastAsia="Times New Roman" w:cs="Calibri"/>
        <w:noProof/>
        <w:color w:val="000000"/>
        <w:sz w:val="36"/>
        <w:szCs w:val="36"/>
        <w:lang w:eastAsia="hr-HR"/>
      </w:rPr>
      <w:drawing>
        <wp:anchor distT="0" distB="0" distL="114300" distR="114300" simplePos="0" relativeHeight="251661312" behindDoc="0" locked="0" layoutInCell="1" allowOverlap="1" wp14:anchorId="663B3DEF" wp14:editId="150ADA23">
          <wp:simplePos x="0" y="0"/>
          <wp:positionH relativeFrom="column">
            <wp:posOffset>367030</wp:posOffset>
          </wp:positionH>
          <wp:positionV relativeFrom="paragraph">
            <wp:posOffset>62865</wp:posOffset>
          </wp:positionV>
          <wp:extent cx="1209675" cy="657225"/>
          <wp:effectExtent l="0" t="0" r="9525" b="9525"/>
          <wp:wrapNone/>
          <wp:docPr id="5" name="Slika 2">
            <a:extLst xmlns:a="http://schemas.openxmlformats.org/drawingml/2006/main">
              <a:ext uri="{FF2B5EF4-FFF2-40B4-BE49-F238E27FC236}">
                <a16:creationId xmlns:a16="http://schemas.microsoft.com/office/drawing/2014/main" id="{382C439C-E858-0F53-49B5-6940A6703F6E}"/>
              </a:ext>
            </a:extLst>
          </wp:docPr>
          <wp:cNvGraphicFramePr/>
          <a:graphic xmlns:a="http://schemas.openxmlformats.org/drawingml/2006/main">
            <a:graphicData uri="http://schemas.openxmlformats.org/drawingml/2006/picture">
              <pic:pic xmlns:pic="http://schemas.openxmlformats.org/drawingml/2006/picture">
                <pic:nvPicPr>
                  <pic:cNvPr id="5" name="Slika 4">
                    <a:extLst>
                      <a:ext uri="{FF2B5EF4-FFF2-40B4-BE49-F238E27FC236}">
                        <a16:creationId xmlns:a16="http://schemas.microsoft.com/office/drawing/2014/main" id="{382C439C-E858-0F53-49B5-6940A6703F6E}"/>
                      </a:ext>
                    </a:extLst>
                  </pic:cNvPr>
                  <pic:cNvPicPr>
                    <a:picLocks noChangeAspect="1"/>
                  </pic:cNvPicPr>
                </pic:nvPicPr>
                <pic:blipFill>
                  <a:blip r:embed="rId2"/>
                  <a:stretch>
                    <a:fillRect/>
                  </a:stretch>
                </pic:blipFill>
                <pic:spPr>
                  <a:xfrm>
                    <a:off x="0" y="0"/>
                    <a:ext cx="1209675" cy="657225"/>
                  </a:xfrm>
                  <a:prstGeom prst="rect">
                    <a:avLst/>
                  </a:prstGeom>
                </pic:spPr>
              </pic:pic>
            </a:graphicData>
          </a:graphic>
          <wp14:sizeRelH relativeFrom="page">
            <wp14:pctWidth>0</wp14:pctWidth>
          </wp14:sizeRelH>
          <wp14:sizeRelV relativeFrom="page">
            <wp14:pctHeight>0</wp14:pctHeight>
          </wp14:sizeRelV>
        </wp:anchor>
      </w:drawing>
    </w:r>
  </w:p>
  <w:p w14:paraId="777F9E0F" w14:textId="5DA8878D" w:rsidR="008746FF" w:rsidRPr="00061033" w:rsidRDefault="008746FF" w:rsidP="008746FF">
    <w:pPr>
      <w:pStyle w:val="Podnoje"/>
      <w:tabs>
        <w:tab w:val="clear" w:pos="4536"/>
        <w:tab w:val="clear" w:pos="9072"/>
        <w:tab w:val="left" w:pos="3285"/>
      </w:tabs>
      <w:rPr>
        <w:rFonts w:cs="Calibri"/>
        <w:i/>
        <w:u w:val="single"/>
      </w:rPr>
    </w:pPr>
  </w:p>
  <w:p w14:paraId="69844327" w14:textId="7F738866" w:rsidR="00296FDC" w:rsidRPr="008E737F" w:rsidRDefault="00296FDC" w:rsidP="008E737F">
    <w:pPr>
      <w:pStyle w:val="Podnoje"/>
    </w:pPr>
    <w:r>
      <w:rPr>
        <w:rFonts w:cs="Calibr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BAF00D" w14:textId="77777777" w:rsidR="000E7C0A" w:rsidRDefault="000E7C0A" w:rsidP="004755F2">
      <w:pPr>
        <w:spacing w:after="0" w:line="240" w:lineRule="auto"/>
      </w:pPr>
      <w:r>
        <w:separator/>
      </w:r>
    </w:p>
  </w:footnote>
  <w:footnote w:type="continuationSeparator" w:id="0">
    <w:p w14:paraId="03ACFE67" w14:textId="77777777" w:rsidR="000E7C0A" w:rsidRDefault="000E7C0A" w:rsidP="004755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B19E9" w14:textId="0C308F8A" w:rsidR="000F3061" w:rsidRPr="00CC5C49" w:rsidRDefault="00047DCB" w:rsidP="000F3061">
    <w:pPr>
      <w:autoSpaceDE w:val="0"/>
      <w:autoSpaceDN w:val="0"/>
      <w:adjustRightInd w:val="0"/>
      <w:spacing w:after="0" w:line="240" w:lineRule="auto"/>
      <w:jc w:val="center"/>
      <w:rPr>
        <w:rFonts w:ascii="Calibri" w:hAnsi="Calibri" w:cs="Calibri"/>
        <w:b/>
        <w:bCs/>
      </w:rPr>
    </w:pPr>
    <w:bookmarkStart w:id="22" w:name="_Hlk35500858"/>
    <w:r w:rsidRPr="00047DCB">
      <w:rPr>
        <w:rFonts w:ascii="Calibri" w:hAnsi="Calibri" w:cs="Calibri"/>
        <w:b/>
        <w:bCs/>
      </w:rPr>
      <w:t>Izrada projektne dokumentacije i provedba mjera zaštite kompleksa katedrale Uznesenja Marijina, Kaptol 31, Zagreb ;   Broj: 74-0045-21</w:t>
    </w:r>
  </w:p>
  <w:bookmarkEnd w:id="22"/>
  <w:p w14:paraId="13EDACFF" w14:textId="2F5371A9" w:rsidR="00296FDC" w:rsidRDefault="00296FDC" w:rsidP="00C22945">
    <w:pPr>
      <w:pStyle w:val="Zaglavlje"/>
      <w:jc w:val="center"/>
    </w:pPr>
    <w:r>
      <w:rPr>
        <w:noProof/>
        <w:lang w:eastAsia="hr-HR"/>
      </w:rPr>
      <mc:AlternateContent>
        <mc:Choice Requires="wps">
          <w:drawing>
            <wp:anchor distT="4294967295" distB="4294967295" distL="114300" distR="114300" simplePos="0" relativeHeight="251659264" behindDoc="0" locked="0" layoutInCell="1" allowOverlap="1" wp14:anchorId="4B4AF614" wp14:editId="4FEC4F97">
              <wp:simplePos x="0" y="0"/>
              <wp:positionH relativeFrom="margin">
                <wp:align>left</wp:align>
              </wp:positionH>
              <wp:positionV relativeFrom="paragraph">
                <wp:posOffset>69849</wp:posOffset>
              </wp:positionV>
              <wp:extent cx="5638800" cy="0"/>
              <wp:effectExtent l="0" t="0" r="0" b="0"/>
              <wp:wrapNone/>
              <wp:docPr id="17" name="Ravni poveznik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388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1E5B724E" id="Ravni poveznik 8" o:spid="_x0000_s1026" style="position:absolute;z-index:251659264;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margin;mso-height-relative:margin" from="0,5.5pt" to="444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" strokecolor="#5b9bd5 [3204]" strokeweight=".5pt">
              <v:stroke joinstyle="miter"/>
              <o:lock v:ext="edit" shapetype="f"/>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DF64EF"/>
    <w:multiLevelType w:val="hybridMultilevel"/>
    <w:tmpl w:val="3552EFF6"/>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 w15:restartNumberingAfterBreak="0">
    <w:nsid w:val="1C552658"/>
    <w:multiLevelType w:val="hybridMultilevel"/>
    <w:tmpl w:val="29981248"/>
    <w:lvl w:ilvl="0" w:tplc="046265B2">
      <w:start w:val="1"/>
      <w:numFmt w:val="bullet"/>
      <w:lvlText w:val=""/>
      <w:lvlJc w:val="left"/>
      <w:pPr>
        <w:ind w:left="721" w:hanging="360"/>
      </w:pPr>
      <w:rPr>
        <w:rFonts w:ascii="Symbol" w:hAnsi="Symbol" w:hint="default"/>
      </w:rPr>
    </w:lvl>
    <w:lvl w:ilvl="1" w:tplc="9D1E0986">
      <w:numFmt w:val="bullet"/>
      <w:lvlText w:val="-"/>
      <w:lvlJc w:val="left"/>
      <w:pPr>
        <w:ind w:left="1441" w:hanging="360"/>
      </w:pPr>
      <w:rPr>
        <w:rFonts w:ascii="Calibri" w:eastAsiaTheme="minorHAnsi" w:hAnsi="Calibri" w:cs="Calibri" w:hint="default"/>
      </w:rPr>
    </w:lvl>
    <w:lvl w:ilvl="2" w:tplc="041A0005" w:tentative="1">
      <w:start w:val="1"/>
      <w:numFmt w:val="bullet"/>
      <w:lvlText w:val=""/>
      <w:lvlJc w:val="left"/>
      <w:pPr>
        <w:ind w:left="2161" w:hanging="360"/>
      </w:pPr>
      <w:rPr>
        <w:rFonts w:ascii="Wingdings" w:hAnsi="Wingdings" w:hint="default"/>
      </w:rPr>
    </w:lvl>
    <w:lvl w:ilvl="3" w:tplc="041A0001" w:tentative="1">
      <w:start w:val="1"/>
      <w:numFmt w:val="bullet"/>
      <w:lvlText w:val=""/>
      <w:lvlJc w:val="left"/>
      <w:pPr>
        <w:ind w:left="2881" w:hanging="360"/>
      </w:pPr>
      <w:rPr>
        <w:rFonts w:ascii="Symbol" w:hAnsi="Symbol" w:hint="default"/>
      </w:rPr>
    </w:lvl>
    <w:lvl w:ilvl="4" w:tplc="041A0003" w:tentative="1">
      <w:start w:val="1"/>
      <w:numFmt w:val="bullet"/>
      <w:lvlText w:val="o"/>
      <w:lvlJc w:val="left"/>
      <w:pPr>
        <w:ind w:left="3601" w:hanging="360"/>
      </w:pPr>
      <w:rPr>
        <w:rFonts w:ascii="Courier New" w:hAnsi="Courier New" w:cs="Courier New" w:hint="default"/>
      </w:rPr>
    </w:lvl>
    <w:lvl w:ilvl="5" w:tplc="041A0005" w:tentative="1">
      <w:start w:val="1"/>
      <w:numFmt w:val="bullet"/>
      <w:lvlText w:val=""/>
      <w:lvlJc w:val="left"/>
      <w:pPr>
        <w:ind w:left="4321" w:hanging="360"/>
      </w:pPr>
      <w:rPr>
        <w:rFonts w:ascii="Wingdings" w:hAnsi="Wingdings" w:hint="default"/>
      </w:rPr>
    </w:lvl>
    <w:lvl w:ilvl="6" w:tplc="041A0001" w:tentative="1">
      <w:start w:val="1"/>
      <w:numFmt w:val="bullet"/>
      <w:lvlText w:val=""/>
      <w:lvlJc w:val="left"/>
      <w:pPr>
        <w:ind w:left="5041" w:hanging="360"/>
      </w:pPr>
      <w:rPr>
        <w:rFonts w:ascii="Symbol" w:hAnsi="Symbol" w:hint="default"/>
      </w:rPr>
    </w:lvl>
    <w:lvl w:ilvl="7" w:tplc="041A0003" w:tentative="1">
      <w:start w:val="1"/>
      <w:numFmt w:val="bullet"/>
      <w:lvlText w:val="o"/>
      <w:lvlJc w:val="left"/>
      <w:pPr>
        <w:ind w:left="5761" w:hanging="360"/>
      </w:pPr>
      <w:rPr>
        <w:rFonts w:ascii="Courier New" w:hAnsi="Courier New" w:cs="Courier New" w:hint="default"/>
      </w:rPr>
    </w:lvl>
    <w:lvl w:ilvl="8" w:tplc="041A0005" w:tentative="1">
      <w:start w:val="1"/>
      <w:numFmt w:val="bullet"/>
      <w:lvlText w:val=""/>
      <w:lvlJc w:val="left"/>
      <w:pPr>
        <w:ind w:left="6481" w:hanging="360"/>
      </w:pPr>
      <w:rPr>
        <w:rFonts w:ascii="Wingdings" w:hAnsi="Wingdings" w:hint="default"/>
      </w:rPr>
    </w:lvl>
  </w:abstractNum>
  <w:abstractNum w:abstractNumId="2" w15:restartNumberingAfterBreak="0">
    <w:nsid w:val="1F1F1FC3"/>
    <w:multiLevelType w:val="hybridMultilevel"/>
    <w:tmpl w:val="76120E94"/>
    <w:lvl w:ilvl="0" w:tplc="046265B2">
      <w:start w:val="1"/>
      <w:numFmt w:val="bullet"/>
      <w:lvlText w:val=""/>
      <w:lvlJc w:val="left"/>
      <w:pPr>
        <w:ind w:left="720" w:hanging="360"/>
      </w:pPr>
      <w:rPr>
        <w:rFonts w:ascii="Symbol" w:hAnsi="Symbol" w:hint="default"/>
      </w:rPr>
    </w:lvl>
    <w:lvl w:ilvl="1" w:tplc="046265B2">
      <w:start w:val="1"/>
      <w:numFmt w:val="bullet"/>
      <w:lvlText w:val=""/>
      <w:lvlJc w:val="left"/>
      <w:pPr>
        <w:ind w:left="1440" w:hanging="360"/>
      </w:pPr>
      <w:rPr>
        <w:rFonts w:ascii="Symbol" w:hAnsi="Symbol"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243E08D6"/>
    <w:multiLevelType w:val="hybridMultilevel"/>
    <w:tmpl w:val="9DEE62A2"/>
    <w:lvl w:ilvl="0" w:tplc="21ECD668">
      <w:start w:val="1"/>
      <w:numFmt w:val="bullet"/>
      <w:lvlText w:val="-"/>
      <w:lvlJc w:val="left"/>
      <w:pPr>
        <w:ind w:left="720" w:hanging="360"/>
      </w:pPr>
      <w:rPr>
        <w:rFonts w:ascii="Courier New" w:hAnsi="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26554FE9"/>
    <w:multiLevelType w:val="hybridMultilevel"/>
    <w:tmpl w:val="3F90038E"/>
    <w:lvl w:ilvl="0" w:tplc="041A0017">
      <w:start w:val="1"/>
      <w:numFmt w:val="lowerLetter"/>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5" w15:restartNumberingAfterBreak="0">
    <w:nsid w:val="34EB4F65"/>
    <w:multiLevelType w:val="hybridMultilevel"/>
    <w:tmpl w:val="E60C08F0"/>
    <w:lvl w:ilvl="0" w:tplc="21ECD668">
      <w:start w:val="1"/>
      <w:numFmt w:val="bullet"/>
      <w:lvlText w:val="-"/>
      <w:lvlJc w:val="left"/>
      <w:pPr>
        <w:ind w:left="720" w:hanging="360"/>
      </w:pPr>
      <w:rPr>
        <w:rFonts w:ascii="Courier New" w:hAnsi="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37DF2E0B"/>
    <w:multiLevelType w:val="multilevel"/>
    <w:tmpl w:val="451A61D2"/>
    <w:lvl w:ilvl="0">
      <w:start w:val="2"/>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1070638"/>
    <w:multiLevelType w:val="hybridMultilevel"/>
    <w:tmpl w:val="998C05E4"/>
    <w:lvl w:ilvl="0" w:tplc="0409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8" w15:restartNumberingAfterBreak="0">
    <w:nsid w:val="619A1374"/>
    <w:multiLevelType w:val="hybridMultilevel"/>
    <w:tmpl w:val="8614213A"/>
    <w:lvl w:ilvl="0" w:tplc="046265B2">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719646F4"/>
    <w:multiLevelType w:val="hybridMultilevel"/>
    <w:tmpl w:val="7242C38E"/>
    <w:lvl w:ilvl="0" w:tplc="046265B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792E3653"/>
    <w:multiLevelType w:val="hybridMultilevel"/>
    <w:tmpl w:val="5776AF0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7E2D6898"/>
    <w:multiLevelType w:val="multilevel"/>
    <w:tmpl w:val="0F36DD1E"/>
    <w:lvl w:ilvl="0">
      <w:start w:val="3"/>
      <w:numFmt w:val="decimal"/>
      <w:pStyle w:val="Naslov1"/>
      <w:lvlText w:val="%1."/>
      <w:lvlJc w:val="left"/>
      <w:pPr>
        <w:tabs>
          <w:tab w:val="num" w:pos="720"/>
        </w:tabs>
        <w:ind w:left="720" w:hanging="720"/>
      </w:pPr>
      <w:rPr>
        <w:rFonts w:hint="default"/>
      </w:rPr>
    </w:lvl>
    <w:lvl w:ilvl="1">
      <w:start w:val="1"/>
      <w:numFmt w:val="decimal"/>
      <w:pStyle w:val="Naslov2"/>
      <w:lvlText w:val="%2."/>
      <w:lvlJc w:val="left"/>
      <w:pPr>
        <w:tabs>
          <w:tab w:val="num" w:pos="-829"/>
        </w:tabs>
        <w:ind w:left="-829" w:hanging="720"/>
      </w:pPr>
      <w:rPr>
        <w:rFonts w:hint="default"/>
      </w:rPr>
    </w:lvl>
    <w:lvl w:ilvl="2">
      <w:start w:val="1"/>
      <w:numFmt w:val="decimal"/>
      <w:pStyle w:val="Naslov3"/>
      <w:lvlText w:val="%3."/>
      <w:lvlJc w:val="left"/>
      <w:pPr>
        <w:tabs>
          <w:tab w:val="num" w:pos="-109"/>
        </w:tabs>
        <w:ind w:left="-109" w:hanging="720"/>
      </w:pPr>
      <w:rPr>
        <w:rFonts w:hint="default"/>
      </w:rPr>
    </w:lvl>
    <w:lvl w:ilvl="3">
      <w:start w:val="1"/>
      <w:numFmt w:val="decimal"/>
      <w:pStyle w:val="Naslov4"/>
      <w:lvlText w:val="%4."/>
      <w:lvlJc w:val="left"/>
      <w:pPr>
        <w:tabs>
          <w:tab w:val="num" w:pos="611"/>
        </w:tabs>
        <w:ind w:left="611" w:hanging="720"/>
      </w:pPr>
      <w:rPr>
        <w:rFonts w:hint="default"/>
      </w:rPr>
    </w:lvl>
    <w:lvl w:ilvl="4">
      <w:start w:val="1"/>
      <w:numFmt w:val="decimal"/>
      <w:pStyle w:val="Naslov5"/>
      <w:lvlText w:val="%5."/>
      <w:lvlJc w:val="left"/>
      <w:pPr>
        <w:tabs>
          <w:tab w:val="num" w:pos="1331"/>
        </w:tabs>
        <w:ind w:left="1331" w:hanging="720"/>
      </w:pPr>
      <w:rPr>
        <w:rFonts w:hint="default"/>
      </w:rPr>
    </w:lvl>
    <w:lvl w:ilvl="5">
      <w:start w:val="1"/>
      <w:numFmt w:val="decimal"/>
      <w:pStyle w:val="Naslov6"/>
      <w:lvlText w:val="%6."/>
      <w:lvlJc w:val="left"/>
      <w:pPr>
        <w:tabs>
          <w:tab w:val="num" w:pos="2051"/>
        </w:tabs>
        <w:ind w:left="2051" w:hanging="720"/>
      </w:pPr>
      <w:rPr>
        <w:rFonts w:hint="default"/>
      </w:rPr>
    </w:lvl>
    <w:lvl w:ilvl="6">
      <w:start w:val="1"/>
      <w:numFmt w:val="decimal"/>
      <w:pStyle w:val="Naslov7"/>
      <w:lvlText w:val="%7."/>
      <w:lvlJc w:val="left"/>
      <w:pPr>
        <w:tabs>
          <w:tab w:val="num" w:pos="2771"/>
        </w:tabs>
        <w:ind w:left="2771" w:hanging="720"/>
      </w:pPr>
      <w:rPr>
        <w:rFonts w:hint="default"/>
      </w:rPr>
    </w:lvl>
    <w:lvl w:ilvl="7">
      <w:start w:val="1"/>
      <w:numFmt w:val="decimal"/>
      <w:pStyle w:val="Naslov8"/>
      <w:lvlText w:val="%8."/>
      <w:lvlJc w:val="left"/>
      <w:pPr>
        <w:tabs>
          <w:tab w:val="num" w:pos="3491"/>
        </w:tabs>
        <w:ind w:left="3491" w:hanging="720"/>
      </w:pPr>
      <w:rPr>
        <w:rFonts w:hint="default"/>
      </w:rPr>
    </w:lvl>
    <w:lvl w:ilvl="8">
      <w:start w:val="1"/>
      <w:numFmt w:val="decimal"/>
      <w:pStyle w:val="Naslov9"/>
      <w:lvlText w:val="%9."/>
      <w:lvlJc w:val="left"/>
      <w:pPr>
        <w:tabs>
          <w:tab w:val="num" w:pos="4211"/>
        </w:tabs>
        <w:ind w:left="4211" w:hanging="720"/>
      </w:pPr>
      <w:rPr>
        <w:rFonts w:hint="default"/>
      </w:rPr>
    </w:lvl>
  </w:abstractNum>
  <w:num w:numId="1" w16cid:durableId="1536578521">
    <w:abstractNumId w:val="11"/>
  </w:num>
  <w:num w:numId="2" w16cid:durableId="1407338986">
    <w:abstractNumId w:val="0"/>
  </w:num>
  <w:num w:numId="3" w16cid:durableId="1911846804">
    <w:abstractNumId w:val="3"/>
  </w:num>
  <w:num w:numId="4" w16cid:durableId="1368603593">
    <w:abstractNumId w:val="5"/>
  </w:num>
  <w:num w:numId="5" w16cid:durableId="959728514">
    <w:abstractNumId w:val="7"/>
  </w:num>
  <w:num w:numId="6" w16cid:durableId="1681471382">
    <w:abstractNumId w:val="8"/>
  </w:num>
  <w:num w:numId="7" w16cid:durableId="2064599642">
    <w:abstractNumId w:val="2"/>
  </w:num>
  <w:num w:numId="8" w16cid:durableId="1073040654">
    <w:abstractNumId w:val="4"/>
  </w:num>
  <w:num w:numId="9" w16cid:durableId="1411849428">
    <w:abstractNumId w:val="9"/>
  </w:num>
  <w:num w:numId="10" w16cid:durableId="1159232737">
    <w:abstractNumId w:val="1"/>
  </w:num>
  <w:num w:numId="11" w16cid:durableId="473570371">
    <w:abstractNumId w:val="6"/>
  </w:num>
  <w:num w:numId="12" w16cid:durableId="1683775256">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5F2"/>
    <w:rsid w:val="000002AF"/>
    <w:rsid w:val="00000779"/>
    <w:rsid w:val="000048CF"/>
    <w:rsid w:val="000059D7"/>
    <w:rsid w:val="0000724A"/>
    <w:rsid w:val="0001254C"/>
    <w:rsid w:val="000143DF"/>
    <w:rsid w:val="00015F2B"/>
    <w:rsid w:val="00020ACD"/>
    <w:rsid w:val="00023CAE"/>
    <w:rsid w:val="0003297F"/>
    <w:rsid w:val="00037D09"/>
    <w:rsid w:val="0004058D"/>
    <w:rsid w:val="00047DCB"/>
    <w:rsid w:val="00053FEF"/>
    <w:rsid w:val="00054713"/>
    <w:rsid w:val="00061033"/>
    <w:rsid w:val="0006186E"/>
    <w:rsid w:val="0006503D"/>
    <w:rsid w:val="00067DD9"/>
    <w:rsid w:val="00071405"/>
    <w:rsid w:val="00071F93"/>
    <w:rsid w:val="0008025E"/>
    <w:rsid w:val="000856A5"/>
    <w:rsid w:val="00095A20"/>
    <w:rsid w:val="000A2277"/>
    <w:rsid w:val="000A33CE"/>
    <w:rsid w:val="000A3CA9"/>
    <w:rsid w:val="000B091B"/>
    <w:rsid w:val="000B0E25"/>
    <w:rsid w:val="000C07CD"/>
    <w:rsid w:val="000C5B01"/>
    <w:rsid w:val="000D041D"/>
    <w:rsid w:val="000D05CA"/>
    <w:rsid w:val="000D2465"/>
    <w:rsid w:val="000E2464"/>
    <w:rsid w:val="000E7C0A"/>
    <w:rsid w:val="000F0CB4"/>
    <w:rsid w:val="000F3061"/>
    <w:rsid w:val="000F4795"/>
    <w:rsid w:val="000F54C3"/>
    <w:rsid w:val="000F73B4"/>
    <w:rsid w:val="00106BF4"/>
    <w:rsid w:val="0011291B"/>
    <w:rsid w:val="00114F29"/>
    <w:rsid w:val="00116159"/>
    <w:rsid w:val="00121255"/>
    <w:rsid w:val="00122F21"/>
    <w:rsid w:val="00124AA9"/>
    <w:rsid w:val="001251C4"/>
    <w:rsid w:val="00130D79"/>
    <w:rsid w:val="00131C64"/>
    <w:rsid w:val="001321AF"/>
    <w:rsid w:val="00162AC6"/>
    <w:rsid w:val="00165B34"/>
    <w:rsid w:val="0016623F"/>
    <w:rsid w:val="00167F3C"/>
    <w:rsid w:val="001857F9"/>
    <w:rsid w:val="00186DEE"/>
    <w:rsid w:val="001903F6"/>
    <w:rsid w:val="0019104E"/>
    <w:rsid w:val="0019314C"/>
    <w:rsid w:val="001A0105"/>
    <w:rsid w:val="001A06A8"/>
    <w:rsid w:val="001A3F42"/>
    <w:rsid w:val="001C1EA0"/>
    <w:rsid w:val="001C419E"/>
    <w:rsid w:val="001D02C0"/>
    <w:rsid w:val="001D5102"/>
    <w:rsid w:val="001E00EB"/>
    <w:rsid w:val="001E169E"/>
    <w:rsid w:val="001E1C03"/>
    <w:rsid w:val="001E1F6B"/>
    <w:rsid w:val="001E36D0"/>
    <w:rsid w:val="001F2C0D"/>
    <w:rsid w:val="001F3BBA"/>
    <w:rsid w:val="001F50F4"/>
    <w:rsid w:val="00215889"/>
    <w:rsid w:val="002161D9"/>
    <w:rsid w:val="00217C44"/>
    <w:rsid w:val="00220F95"/>
    <w:rsid w:val="002231E4"/>
    <w:rsid w:val="00225099"/>
    <w:rsid w:val="0022515A"/>
    <w:rsid w:val="00231752"/>
    <w:rsid w:val="00234837"/>
    <w:rsid w:val="00256E32"/>
    <w:rsid w:val="00265592"/>
    <w:rsid w:val="00265B68"/>
    <w:rsid w:val="00271715"/>
    <w:rsid w:val="00276FAF"/>
    <w:rsid w:val="0028796C"/>
    <w:rsid w:val="002957F9"/>
    <w:rsid w:val="00296AF9"/>
    <w:rsid w:val="00296FDC"/>
    <w:rsid w:val="00297E51"/>
    <w:rsid w:val="002A01CC"/>
    <w:rsid w:val="002A7478"/>
    <w:rsid w:val="002B51C6"/>
    <w:rsid w:val="002B5C26"/>
    <w:rsid w:val="002C18C9"/>
    <w:rsid w:val="002C3293"/>
    <w:rsid w:val="002D0422"/>
    <w:rsid w:val="002D2306"/>
    <w:rsid w:val="002D37B3"/>
    <w:rsid w:val="002E2DA7"/>
    <w:rsid w:val="002E6996"/>
    <w:rsid w:val="002F597A"/>
    <w:rsid w:val="002F6B53"/>
    <w:rsid w:val="003072E4"/>
    <w:rsid w:val="0031252A"/>
    <w:rsid w:val="003154E1"/>
    <w:rsid w:val="00327479"/>
    <w:rsid w:val="003301E0"/>
    <w:rsid w:val="00335E64"/>
    <w:rsid w:val="00340464"/>
    <w:rsid w:val="0034049B"/>
    <w:rsid w:val="00345E6C"/>
    <w:rsid w:val="00356122"/>
    <w:rsid w:val="0036100C"/>
    <w:rsid w:val="00370814"/>
    <w:rsid w:val="003764F9"/>
    <w:rsid w:val="00384B14"/>
    <w:rsid w:val="00385700"/>
    <w:rsid w:val="00385B57"/>
    <w:rsid w:val="0038784B"/>
    <w:rsid w:val="003A06C7"/>
    <w:rsid w:val="003A149D"/>
    <w:rsid w:val="003A5132"/>
    <w:rsid w:val="003B00C2"/>
    <w:rsid w:val="003C147B"/>
    <w:rsid w:val="003C1C4F"/>
    <w:rsid w:val="003C3690"/>
    <w:rsid w:val="003C3B93"/>
    <w:rsid w:val="003C5B27"/>
    <w:rsid w:val="003E113F"/>
    <w:rsid w:val="003E3926"/>
    <w:rsid w:val="003F747F"/>
    <w:rsid w:val="00425753"/>
    <w:rsid w:val="00432EBE"/>
    <w:rsid w:val="00434485"/>
    <w:rsid w:val="004348D5"/>
    <w:rsid w:val="00434FF6"/>
    <w:rsid w:val="00435940"/>
    <w:rsid w:val="004413FD"/>
    <w:rsid w:val="0044158F"/>
    <w:rsid w:val="00445396"/>
    <w:rsid w:val="0045146B"/>
    <w:rsid w:val="0046660D"/>
    <w:rsid w:val="00470426"/>
    <w:rsid w:val="004753EC"/>
    <w:rsid w:val="004755F2"/>
    <w:rsid w:val="004826C8"/>
    <w:rsid w:val="00493701"/>
    <w:rsid w:val="00495725"/>
    <w:rsid w:val="004962BD"/>
    <w:rsid w:val="00497B1C"/>
    <w:rsid w:val="004A413C"/>
    <w:rsid w:val="004A57FB"/>
    <w:rsid w:val="004B7B3B"/>
    <w:rsid w:val="004C235E"/>
    <w:rsid w:val="004C24DD"/>
    <w:rsid w:val="004C5211"/>
    <w:rsid w:val="004D0651"/>
    <w:rsid w:val="004D19EB"/>
    <w:rsid w:val="004D5019"/>
    <w:rsid w:val="004D6D6C"/>
    <w:rsid w:val="004E7F58"/>
    <w:rsid w:val="004F47CA"/>
    <w:rsid w:val="004F4D21"/>
    <w:rsid w:val="004F7029"/>
    <w:rsid w:val="004F7125"/>
    <w:rsid w:val="00504BE3"/>
    <w:rsid w:val="00506E1F"/>
    <w:rsid w:val="00507614"/>
    <w:rsid w:val="005102FF"/>
    <w:rsid w:val="005107EF"/>
    <w:rsid w:val="00512EED"/>
    <w:rsid w:val="005225FC"/>
    <w:rsid w:val="005243A1"/>
    <w:rsid w:val="00525757"/>
    <w:rsid w:val="00526D33"/>
    <w:rsid w:val="005400D5"/>
    <w:rsid w:val="005453AF"/>
    <w:rsid w:val="00551017"/>
    <w:rsid w:val="005604AF"/>
    <w:rsid w:val="0056339F"/>
    <w:rsid w:val="00565A6C"/>
    <w:rsid w:val="00592E16"/>
    <w:rsid w:val="00593D05"/>
    <w:rsid w:val="005A03B9"/>
    <w:rsid w:val="005A04DF"/>
    <w:rsid w:val="005A4D2D"/>
    <w:rsid w:val="005C488E"/>
    <w:rsid w:val="005C4DB1"/>
    <w:rsid w:val="005C6183"/>
    <w:rsid w:val="005D04B7"/>
    <w:rsid w:val="005D05A2"/>
    <w:rsid w:val="005D062C"/>
    <w:rsid w:val="005D3C2A"/>
    <w:rsid w:val="005D3E3F"/>
    <w:rsid w:val="005D5C5A"/>
    <w:rsid w:val="005E0744"/>
    <w:rsid w:val="005E654E"/>
    <w:rsid w:val="005F091B"/>
    <w:rsid w:val="005F0FA3"/>
    <w:rsid w:val="00602CDE"/>
    <w:rsid w:val="00604EE7"/>
    <w:rsid w:val="006148A5"/>
    <w:rsid w:val="00615806"/>
    <w:rsid w:val="006248F3"/>
    <w:rsid w:val="0062670F"/>
    <w:rsid w:val="0063380C"/>
    <w:rsid w:val="00633DFF"/>
    <w:rsid w:val="006369C8"/>
    <w:rsid w:val="00637CE4"/>
    <w:rsid w:val="006409D1"/>
    <w:rsid w:val="00640E12"/>
    <w:rsid w:val="00642ACF"/>
    <w:rsid w:val="00646208"/>
    <w:rsid w:val="00646F11"/>
    <w:rsid w:val="00656BA0"/>
    <w:rsid w:val="00662F37"/>
    <w:rsid w:val="0066527B"/>
    <w:rsid w:val="00671DA6"/>
    <w:rsid w:val="00674D46"/>
    <w:rsid w:val="006752F8"/>
    <w:rsid w:val="0067588F"/>
    <w:rsid w:val="0067621E"/>
    <w:rsid w:val="00682A51"/>
    <w:rsid w:val="006904CA"/>
    <w:rsid w:val="0069323C"/>
    <w:rsid w:val="00694580"/>
    <w:rsid w:val="00696FDF"/>
    <w:rsid w:val="006A4060"/>
    <w:rsid w:val="006A51DB"/>
    <w:rsid w:val="006B1954"/>
    <w:rsid w:val="006B6A4E"/>
    <w:rsid w:val="006B7D61"/>
    <w:rsid w:val="006C4F5D"/>
    <w:rsid w:val="006C6398"/>
    <w:rsid w:val="006D1375"/>
    <w:rsid w:val="006D16E0"/>
    <w:rsid w:val="006D7417"/>
    <w:rsid w:val="006E0F03"/>
    <w:rsid w:val="006E1386"/>
    <w:rsid w:val="006E211E"/>
    <w:rsid w:val="006E2A73"/>
    <w:rsid w:val="006E4302"/>
    <w:rsid w:val="006E669F"/>
    <w:rsid w:val="006F3E46"/>
    <w:rsid w:val="00701792"/>
    <w:rsid w:val="00703A46"/>
    <w:rsid w:val="0070680C"/>
    <w:rsid w:val="007112FB"/>
    <w:rsid w:val="0071412C"/>
    <w:rsid w:val="00715585"/>
    <w:rsid w:val="00716FDB"/>
    <w:rsid w:val="00727100"/>
    <w:rsid w:val="00732088"/>
    <w:rsid w:val="0073778B"/>
    <w:rsid w:val="00746B49"/>
    <w:rsid w:val="00747ECC"/>
    <w:rsid w:val="00751134"/>
    <w:rsid w:val="00753FAE"/>
    <w:rsid w:val="00755075"/>
    <w:rsid w:val="00756200"/>
    <w:rsid w:val="007628DC"/>
    <w:rsid w:val="00764FF8"/>
    <w:rsid w:val="00765360"/>
    <w:rsid w:val="00765D70"/>
    <w:rsid w:val="007A1169"/>
    <w:rsid w:val="007B1065"/>
    <w:rsid w:val="007B3957"/>
    <w:rsid w:val="007C5165"/>
    <w:rsid w:val="007D651E"/>
    <w:rsid w:val="007D76FB"/>
    <w:rsid w:val="007E13BD"/>
    <w:rsid w:val="007F0871"/>
    <w:rsid w:val="007F0B11"/>
    <w:rsid w:val="007F1294"/>
    <w:rsid w:val="007F1D2C"/>
    <w:rsid w:val="008134A3"/>
    <w:rsid w:val="00813C0F"/>
    <w:rsid w:val="00822482"/>
    <w:rsid w:val="00822E07"/>
    <w:rsid w:val="0082319C"/>
    <w:rsid w:val="00823741"/>
    <w:rsid w:val="0082597B"/>
    <w:rsid w:val="00825C49"/>
    <w:rsid w:val="008300CA"/>
    <w:rsid w:val="0083074D"/>
    <w:rsid w:val="00836108"/>
    <w:rsid w:val="00837C2A"/>
    <w:rsid w:val="00844659"/>
    <w:rsid w:val="00846637"/>
    <w:rsid w:val="008477F8"/>
    <w:rsid w:val="0085429D"/>
    <w:rsid w:val="00865828"/>
    <w:rsid w:val="00865E36"/>
    <w:rsid w:val="00870325"/>
    <w:rsid w:val="008746FF"/>
    <w:rsid w:val="00897536"/>
    <w:rsid w:val="008A47C6"/>
    <w:rsid w:val="008A6AC2"/>
    <w:rsid w:val="008B0B96"/>
    <w:rsid w:val="008C48DB"/>
    <w:rsid w:val="008C741B"/>
    <w:rsid w:val="008D0102"/>
    <w:rsid w:val="008D5EE3"/>
    <w:rsid w:val="008D66A5"/>
    <w:rsid w:val="008E737F"/>
    <w:rsid w:val="008F2CE2"/>
    <w:rsid w:val="008F42F7"/>
    <w:rsid w:val="008F5C38"/>
    <w:rsid w:val="008F5DA7"/>
    <w:rsid w:val="008F68AE"/>
    <w:rsid w:val="00903106"/>
    <w:rsid w:val="00905687"/>
    <w:rsid w:val="00915171"/>
    <w:rsid w:val="00917172"/>
    <w:rsid w:val="009206CB"/>
    <w:rsid w:val="009275CA"/>
    <w:rsid w:val="00930D2E"/>
    <w:rsid w:val="009312E2"/>
    <w:rsid w:val="009411B0"/>
    <w:rsid w:val="009439A7"/>
    <w:rsid w:val="009446E9"/>
    <w:rsid w:val="0094501A"/>
    <w:rsid w:val="0094566E"/>
    <w:rsid w:val="009465E8"/>
    <w:rsid w:val="00950A00"/>
    <w:rsid w:val="00952A14"/>
    <w:rsid w:val="009575B1"/>
    <w:rsid w:val="00965341"/>
    <w:rsid w:val="00971636"/>
    <w:rsid w:val="009768AA"/>
    <w:rsid w:val="009807AA"/>
    <w:rsid w:val="00986407"/>
    <w:rsid w:val="009A245A"/>
    <w:rsid w:val="009A599B"/>
    <w:rsid w:val="009A5EE0"/>
    <w:rsid w:val="009B68C2"/>
    <w:rsid w:val="009C0678"/>
    <w:rsid w:val="009C7BA1"/>
    <w:rsid w:val="009E2DE0"/>
    <w:rsid w:val="009F18FD"/>
    <w:rsid w:val="009F6288"/>
    <w:rsid w:val="00A02004"/>
    <w:rsid w:val="00A1260C"/>
    <w:rsid w:val="00A32F54"/>
    <w:rsid w:val="00A34908"/>
    <w:rsid w:val="00A35C78"/>
    <w:rsid w:val="00A4320F"/>
    <w:rsid w:val="00A4441F"/>
    <w:rsid w:val="00A47C38"/>
    <w:rsid w:val="00A557D0"/>
    <w:rsid w:val="00A55DF4"/>
    <w:rsid w:val="00A565D4"/>
    <w:rsid w:val="00A61653"/>
    <w:rsid w:val="00A62952"/>
    <w:rsid w:val="00A71491"/>
    <w:rsid w:val="00A71B28"/>
    <w:rsid w:val="00A729F3"/>
    <w:rsid w:val="00A75853"/>
    <w:rsid w:val="00A8290C"/>
    <w:rsid w:val="00A8295B"/>
    <w:rsid w:val="00A872A6"/>
    <w:rsid w:val="00A93244"/>
    <w:rsid w:val="00A967A3"/>
    <w:rsid w:val="00AA6628"/>
    <w:rsid w:val="00AA7628"/>
    <w:rsid w:val="00AA790E"/>
    <w:rsid w:val="00AB1DA9"/>
    <w:rsid w:val="00AB32E6"/>
    <w:rsid w:val="00AC18A0"/>
    <w:rsid w:val="00AD002D"/>
    <w:rsid w:val="00AD36B6"/>
    <w:rsid w:val="00AD4CF9"/>
    <w:rsid w:val="00AD6C9E"/>
    <w:rsid w:val="00AE03E8"/>
    <w:rsid w:val="00AE2DF9"/>
    <w:rsid w:val="00AE496A"/>
    <w:rsid w:val="00AF5DA0"/>
    <w:rsid w:val="00AF5EAB"/>
    <w:rsid w:val="00B02888"/>
    <w:rsid w:val="00B1022B"/>
    <w:rsid w:val="00B11A49"/>
    <w:rsid w:val="00B2295F"/>
    <w:rsid w:val="00B236B2"/>
    <w:rsid w:val="00B2652D"/>
    <w:rsid w:val="00B31E38"/>
    <w:rsid w:val="00B37E3F"/>
    <w:rsid w:val="00B40238"/>
    <w:rsid w:val="00B40AB7"/>
    <w:rsid w:val="00B4266C"/>
    <w:rsid w:val="00B42C35"/>
    <w:rsid w:val="00B43AE1"/>
    <w:rsid w:val="00B452E4"/>
    <w:rsid w:val="00B50B12"/>
    <w:rsid w:val="00B56064"/>
    <w:rsid w:val="00B57B03"/>
    <w:rsid w:val="00B64175"/>
    <w:rsid w:val="00B85D3B"/>
    <w:rsid w:val="00B867B8"/>
    <w:rsid w:val="00B948FE"/>
    <w:rsid w:val="00B97937"/>
    <w:rsid w:val="00B97FF7"/>
    <w:rsid w:val="00BA2B55"/>
    <w:rsid w:val="00BB6DC4"/>
    <w:rsid w:val="00BC0EAF"/>
    <w:rsid w:val="00BD0215"/>
    <w:rsid w:val="00BD2A5A"/>
    <w:rsid w:val="00BE024C"/>
    <w:rsid w:val="00BE0C26"/>
    <w:rsid w:val="00BE119E"/>
    <w:rsid w:val="00BE2F1E"/>
    <w:rsid w:val="00C103DA"/>
    <w:rsid w:val="00C14200"/>
    <w:rsid w:val="00C21702"/>
    <w:rsid w:val="00C22945"/>
    <w:rsid w:val="00C35A7C"/>
    <w:rsid w:val="00C37FF0"/>
    <w:rsid w:val="00C40ADF"/>
    <w:rsid w:val="00C4261F"/>
    <w:rsid w:val="00C5092A"/>
    <w:rsid w:val="00C5240D"/>
    <w:rsid w:val="00C556EE"/>
    <w:rsid w:val="00C737B1"/>
    <w:rsid w:val="00C73F15"/>
    <w:rsid w:val="00C8015C"/>
    <w:rsid w:val="00C83D69"/>
    <w:rsid w:val="00C900AE"/>
    <w:rsid w:val="00C94F08"/>
    <w:rsid w:val="00C96310"/>
    <w:rsid w:val="00CA123E"/>
    <w:rsid w:val="00CB13F2"/>
    <w:rsid w:val="00CB5A37"/>
    <w:rsid w:val="00CC5C49"/>
    <w:rsid w:val="00CD14A5"/>
    <w:rsid w:val="00CD3180"/>
    <w:rsid w:val="00CE0C08"/>
    <w:rsid w:val="00CF0780"/>
    <w:rsid w:val="00CF14A9"/>
    <w:rsid w:val="00CF155F"/>
    <w:rsid w:val="00D0689A"/>
    <w:rsid w:val="00D077C2"/>
    <w:rsid w:val="00D1169E"/>
    <w:rsid w:val="00D178D3"/>
    <w:rsid w:val="00D17DE5"/>
    <w:rsid w:val="00D2170E"/>
    <w:rsid w:val="00D25786"/>
    <w:rsid w:val="00D31752"/>
    <w:rsid w:val="00D34586"/>
    <w:rsid w:val="00D351B7"/>
    <w:rsid w:val="00D36514"/>
    <w:rsid w:val="00D37E18"/>
    <w:rsid w:val="00D511BA"/>
    <w:rsid w:val="00D5194F"/>
    <w:rsid w:val="00D553BF"/>
    <w:rsid w:val="00D56D58"/>
    <w:rsid w:val="00D65F8D"/>
    <w:rsid w:val="00D724A6"/>
    <w:rsid w:val="00D76C6A"/>
    <w:rsid w:val="00D93744"/>
    <w:rsid w:val="00D946B7"/>
    <w:rsid w:val="00D95938"/>
    <w:rsid w:val="00D95BC2"/>
    <w:rsid w:val="00D96138"/>
    <w:rsid w:val="00D969F0"/>
    <w:rsid w:val="00DA3D7F"/>
    <w:rsid w:val="00DA5E75"/>
    <w:rsid w:val="00DB7D74"/>
    <w:rsid w:val="00DC7FBE"/>
    <w:rsid w:val="00DD07F3"/>
    <w:rsid w:val="00DD3C6B"/>
    <w:rsid w:val="00DD5E10"/>
    <w:rsid w:val="00DD6B44"/>
    <w:rsid w:val="00DD774C"/>
    <w:rsid w:val="00DD7C95"/>
    <w:rsid w:val="00DE066D"/>
    <w:rsid w:val="00DE1216"/>
    <w:rsid w:val="00DE3B31"/>
    <w:rsid w:val="00DF1BD0"/>
    <w:rsid w:val="00E10274"/>
    <w:rsid w:val="00E16037"/>
    <w:rsid w:val="00E24E03"/>
    <w:rsid w:val="00E31473"/>
    <w:rsid w:val="00E32A22"/>
    <w:rsid w:val="00E333C1"/>
    <w:rsid w:val="00E3361F"/>
    <w:rsid w:val="00E35D11"/>
    <w:rsid w:val="00E3696F"/>
    <w:rsid w:val="00E46F42"/>
    <w:rsid w:val="00E50F37"/>
    <w:rsid w:val="00E5149C"/>
    <w:rsid w:val="00E52109"/>
    <w:rsid w:val="00E5671A"/>
    <w:rsid w:val="00E6367E"/>
    <w:rsid w:val="00E6492C"/>
    <w:rsid w:val="00E66BD9"/>
    <w:rsid w:val="00E7039A"/>
    <w:rsid w:val="00E70B93"/>
    <w:rsid w:val="00E83F4E"/>
    <w:rsid w:val="00E86FD6"/>
    <w:rsid w:val="00E8705C"/>
    <w:rsid w:val="00EA302E"/>
    <w:rsid w:val="00EA499F"/>
    <w:rsid w:val="00EB1AE9"/>
    <w:rsid w:val="00EB1E2E"/>
    <w:rsid w:val="00EB47E4"/>
    <w:rsid w:val="00EB7F47"/>
    <w:rsid w:val="00ED0667"/>
    <w:rsid w:val="00EE5DAF"/>
    <w:rsid w:val="00EE6D5E"/>
    <w:rsid w:val="00EF157F"/>
    <w:rsid w:val="00F031BB"/>
    <w:rsid w:val="00F0468A"/>
    <w:rsid w:val="00F04882"/>
    <w:rsid w:val="00F24A6B"/>
    <w:rsid w:val="00F321F1"/>
    <w:rsid w:val="00F338D8"/>
    <w:rsid w:val="00F35B66"/>
    <w:rsid w:val="00F4559F"/>
    <w:rsid w:val="00F4577B"/>
    <w:rsid w:val="00F51AE7"/>
    <w:rsid w:val="00F52AD0"/>
    <w:rsid w:val="00F53CFD"/>
    <w:rsid w:val="00F57B67"/>
    <w:rsid w:val="00F714EF"/>
    <w:rsid w:val="00F77425"/>
    <w:rsid w:val="00F82863"/>
    <w:rsid w:val="00F93DD3"/>
    <w:rsid w:val="00F942C0"/>
    <w:rsid w:val="00FA0966"/>
    <w:rsid w:val="00FA11D6"/>
    <w:rsid w:val="00FA308D"/>
    <w:rsid w:val="00FA343D"/>
    <w:rsid w:val="00FB254E"/>
    <w:rsid w:val="00FB3597"/>
    <w:rsid w:val="00FB54C9"/>
    <w:rsid w:val="00FC207E"/>
    <w:rsid w:val="00FD0681"/>
    <w:rsid w:val="00FD3467"/>
    <w:rsid w:val="00FD5B0C"/>
    <w:rsid w:val="00FE23AE"/>
    <w:rsid w:val="00FE2BD7"/>
    <w:rsid w:val="00FF04D6"/>
    <w:rsid w:val="00FF1D92"/>
    <w:rsid w:val="00FF24B4"/>
    <w:rsid w:val="00FF4687"/>
    <w:rsid w:val="00FF59F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DD8FE7"/>
  <w15:docId w15:val="{8217E2AC-762A-4299-A1ED-0197F52E4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3C6B"/>
  </w:style>
  <w:style w:type="paragraph" w:styleId="Naslov1">
    <w:name w:val="heading 1"/>
    <w:basedOn w:val="Normal"/>
    <w:next w:val="Normal"/>
    <w:link w:val="Naslov1Char"/>
    <w:uiPriority w:val="9"/>
    <w:qFormat/>
    <w:rsid w:val="00727100"/>
    <w:pPr>
      <w:keepNext/>
      <w:numPr>
        <w:numId w:val="1"/>
      </w:numPr>
      <w:spacing w:before="240" w:after="60" w:line="240" w:lineRule="auto"/>
      <w:outlineLvl w:val="0"/>
    </w:pPr>
    <w:rPr>
      <w:rFonts w:asciiTheme="majorHAnsi" w:eastAsiaTheme="majorEastAsia" w:hAnsiTheme="majorHAnsi" w:cstheme="majorBidi"/>
      <w:b/>
      <w:bCs/>
      <w:kern w:val="32"/>
      <w:sz w:val="32"/>
      <w:szCs w:val="32"/>
      <w:lang w:val="en-US"/>
    </w:rPr>
  </w:style>
  <w:style w:type="paragraph" w:styleId="Naslov2">
    <w:name w:val="heading 2"/>
    <w:basedOn w:val="Normal"/>
    <w:next w:val="Normal"/>
    <w:link w:val="Naslov2Char"/>
    <w:uiPriority w:val="9"/>
    <w:unhideWhenUsed/>
    <w:qFormat/>
    <w:rsid w:val="00727100"/>
    <w:pPr>
      <w:keepNext/>
      <w:numPr>
        <w:ilvl w:val="1"/>
        <w:numId w:val="1"/>
      </w:numPr>
      <w:spacing w:before="240" w:after="60" w:line="240" w:lineRule="auto"/>
      <w:outlineLvl w:val="1"/>
    </w:pPr>
    <w:rPr>
      <w:rFonts w:asciiTheme="majorHAnsi" w:eastAsiaTheme="majorEastAsia" w:hAnsiTheme="majorHAnsi" w:cstheme="majorBidi"/>
      <w:b/>
      <w:bCs/>
      <w:i/>
      <w:iCs/>
      <w:sz w:val="28"/>
      <w:szCs w:val="28"/>
      <w:lang w:val="en-US"/>
    </w:rPr>
  </w:style>
  <w:style w:type="paragraph" w:styleId="Naslov3">
    <w:name w:val="heading 3"/>
    <w:basedOn w:val="Normal"/>
    <w:next w:val="Normal"/>
    <w:link w:val="Naslov3Char"/>
    <w:uiPriority w:val="9"/>
    <w:unhideWhenUsed/>
    <w:qFormat/>
    <w:rsid w:val="00727100"/>
    <w:pPr>
      <w:keepNext/>
      <w:numPr>
        <w:ilvl w:val="2"/>
        <w:numId w:val="1"/>
      </w:numPr>
      <w:spacing w:before="240" w:after="60" w:line="240" w:lineRule="auto"/>
      <w:outlineLvl w:val="2"/>
    </w:pPr>
    <w:rPr>
      <w:rFonts w:asciiTheme="majorHAnsi" w:eastAsiaTheme="majorEastAsia" w:hAnsiTheme="majorHAnsi" w:cstheme="majorBidi"/>
      <w:b/>
      <w:bCs/>
      <w:sz w:val="26"/>
      <w:szCs w:val="26"/>
      <w:lang w:val="en-US"/>
    </w:rPr>
  </w:style>
  <w:style w:type="paragraph" w:styleId="Naslov4">
    <w:name w:val="heading 4"/>
    <w:basedOn w:val="Normal"/>
    <w:next w:val="Normal"/>
    <w:link w:val="Naslov4Char"/>
    <w:uiPriority w:val="9"/>
    <w:semiHidden/>
    <w:unhideWhenUsed/>
    <w:qFormat/>
    <w:rsid w:val="00727100"/>
    <w:pPr>
      <w:keepNext/>
      <w:numPr>
        <w:ilvl w:val="3"/>
        <w:numId w:val="1"/>
      </w:numPr>
      <w:spacing w:before="240" w:after="60" w:line="240" w:lineRule="auto"/>
      <w:outlineLvl w:val="3"/>
    </w:pPr>
    <w:rPr>
      <w:rFonts w:eastAsiaTheme="minorEastAsia"/>
      <w:b/>
      <w:bCs/>
      <w:sz w:val="28"/>
      <w:szCs w:val="28"/>
      <w:lang w:val="en-US"/>
    </w:rPr>
  </w:style>
  <w:style w:type="paragraph" w:styleId="Naslov5">
    <w:name w:val="heading 5"/>
    <w:basedOn w:val="Normal"/>
    <w:next w:val="Normal"/>
    <w:link w:val="Naslov5Char"/>
    <w:uiPriority w:val="9"/>
    <w:semiHidden/>
    <w:unhideWhenUsed/>
    <w:qFormat/>
    <w:rsid w:val="00727100"/>
    <w:pPr>
      <w:numPr>
        <w:ilvl w:val="4"/>
        <w:numId w:val="1"/>
      </w:numPr>
      <w:spacing w:before="240" w:after="60" w:line="240" w:lineRule="auto"/>
      <w:outlineLvl w:val="4"/>
    </w:pPr>
    <w:rPr>
      <w:rFonts w:eastAsiaTheme="minorEastAsia"/>
      <w:b/>
      <w:bCs/>
      <w:i/>
      <w:iCs/>
      <w:sz w:val="26"/>
      <w:szCs w:val="26"/>
      <w:lang w:val="en-US"/>
    </w:rPr>
  </w:style>
  <w:style w:type="paragraph" w:styleId="Naslov6">
    <w:name w:val="heading 6"/>
    <w:basedOn w:val="Normal"/>
    <w:next w:val="Normal"/>
    <w:link w:val="Naslov6Char"/>
    <w:qFormat/>
    <w:rsid w:val="00727100"/>
    <w:pPr>
      <w:numPr>
        <w:ilvl w:val="5"/>
        <w:numId w:val="1"/>
      </w:numPr>
      <w:spacing w:before="240" w:after="60" w:line="240" w:lineRule="auto"/>
      <w:outlineLvl w:val="5"/>
    </w:pPr>
    <w:rPr>
      <w:rFonts w:ascii="Times New Roman" w:eastAsia="Times New Roman" w:hAnsi="Times New Roman" w:cs="Times New Roman"/>
      <w:b/>
      <w:bCs/>
      <w:lang w:val="en-US"/>
    </w:rPr>
  </w:style>
  <w:style w:type="paragraph" w:styleId="Naslov7">
    <w:name w:val="heading 7"/>
    <w:basedOn w:val="Normal"/>
    <w:next w:val="Normal"/>
    <w:link w:val="Naslov7Char"/>
    <w:uiPriority w:val="9"/>
    <w:semiHidden/>
    <w:unhideWhenUsed/>
    <w:qFormat/>
    <w:rsid w:val="00727100"/>
    <w:pPr>
      <w:numPr>
        <w:ilvl w:val="6"/>
        <w:numId w:val="1"/>
      </w:numPr>
      <w:spacing w:before="240" w:after="60" w:line="240" w:lineRule="auto"/>
      <w:outlineLvl w:val="6"/>
    </w:pPr>
    <w:rPr>
      <w:rFonts w:eastAsiaTheme="minorEastAsia"/>
      <w:sz w:val="24"/>
      <w:szCs w:val="24"/>
      <w:lang w:val="en-US"/>
    </w:rPr>
  </w:style>
  <w:style w:type="paragraph" w:styleId="Naslov8">
    <w:name w:val="heading 8"/>
    <w:basedOn w:val="Normal"/>
    <w:next w:val="Normal"/>
    <w:link w:val="Naslov8Char"/>
    <w:uiPriority w:val="9"/>
    <w:semiHidden/>
    <w:unhideWhenUsed/>
    <w:qFormat/>
    <w:rsid w:val="00727100"/>
    <w:pPr>
      <w:numPr>
        <w:ilvl w:val="7"/>
        <w:numId w:val="1"/>
      </w:numPr>
      <w:spacing w:before="240" w:after="60" w:line="240" w:lineRule="auto"/>
      <w:outlineLvl w:val="7"/>
    </w:pPr>
    <w:rPr>
      <w:rFonts w:eastAsiaTheme="minorEastAsia"/>
      <w:i/>
      <w:iCs/>
      <w:sz w:val="24"/>
      <w:szCs w:val="24"/>
      <w:lang w:val="en-US"/>
    </w:rPr>
  </w:style>
  <w:style w:type="paragraph" w:styleId="Naslov9">
    <w:name w:val="heading 9"/>
    <w:basedOn w:val="Normal"/>
    <w:next w:val="Normal"/>
    <w:link w:val="Naslov9Char"/>
    <w:uiPriority w:val="9"/>
    <w:semiHidden/>
    <w:unhideWhenUsed/>
    <w:qFormat/>
    <w:rsid w:val="00727100"/>
    <w:pPr>
      <w:numPr>
        <w:ilvl w:val="8"/>
        <w:numId w:val="1"/>
      </w:numPr>
      <w:spacing w:before="240" w:after="60" w:line="240" w:lineRule="auto"/>
      <w:outlineLvl w:val="8"/>
    </w:pPr>
    <w:rPr>
      <w:rFonts w:asciiTheme="majorHAnsi" w:eastAsiaTheme="majorEastAsia" w:hAnsiTheme="majorHAnsi" w:cstheme="majorBidi"/>
      <w:lang w:val="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4755F2"/>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4755F2"/>
  </w:style>
  <w:style w:type="paragraph" w:styleId="Podnoje">
    <w:name w:val="footer"/>
    <w:basedOn w:val="Normal"/>
    <w:link w:val="PodnojeChar"/>
    <w:unhideWhenUsed/>
    <w:rsid w:val="004755F2"/>
    <w:pPr>
      <w:tabs>
        <w:tab w:val="center" w:pos="4536"/>
        <w:tab w:val="right" w:pos="9072"/>
      </w:tabs>
      <w:spacing w:after="0" w:line="240" w:lineRule="auto"/>
    </w:pPr>
  </w:style>
  <w:style w:type="character" w:customStyle="1" w:styleId="PodnojeChar">
    <w:name w:val="Podnožje Char"/>
    <w:basedOn w:val="Zadanifontodlomka"/>
    <w:link w:val="Podnoje"/>
    <w:rsid w:val="004755F2"/>
  </w:style>
  <w:style w:type="paragraph" w:styleId="Odlomakpopisa">
    <w:name w:val="List Paragraph"/>
    <w:aliases w:val="Paragraph,Paragraphe de liste PBLH,Graph &amp; Table tite,Normal bullet 2,Bullet list,Figure_name,Equipment,Numbered Indented Text,List Paragraph1,lp1,List Paragraph11,List Paragraph Char Char Char,List Paragraph Char Char,Citation List,Graf"/>
    <w:basedOn w:val="Normal"/>
    <w:link w:val="OdlomakpopisaChar"/>
    <w:uiPriority w:val="34"/>
    <w:qFormat/>
    <w:rsid w:val="001251C4"/>
    <w:pPr>
      <w:ind w:left="720"/>
      <w:contextualSpacing/>
    </w:pPr>
  </w:style>
  <w:style w:type="character" w:styleId="Hiperveza">
    <w:name w:val="Hyperlink"/>
    <w:basedOn w:val="Zadanifontodlomka"/>
    <w:uiPriority w:val="99"/>
    <w:unhideWhenUsed/>
    <w:rsid w:val="008F5DA7"/>
    <w:rPr>
      <w:color w:val="0563C1" w:themeColor="hyperlink"/>
      <w:u w:val="single"/>
    </w:rPr>
  </w:style>
  <w:style w:type="paragraph" w:customStyle="1" w:styleId="Default">
    <w:name w:val="Default"/>
    <w:rsid w:val="001D02C0"/>
    <w:pPr>
      <w:autoSpaceDE w:val="0"/>
      <w:autoSpaceDN w:val="0"/>
      <w:adjustRightInd w:val="0"/>
      <w:spacing w:after="0" w:line="240" w:lineRule="auto"/>
    </w:pPr>
    <w:rPr>
      <w:rFonts w:ascii="Lucida Sans Unicode" w:hAnsi="Lucida Sans Unicode" w:cs="Lucida Sans Unicode"/>
      <w:color w:val="000000"/>
      <w:sz w:val="24"/>
      <w:szCs w:val="24"/>
    </w:rPr>
  </w:style>
  <w:style w:type="character" w:customStyle="1" w:styleId="Naslov1Char">
    <w:name w:val="Naslov 1 Char"/>
    <w:basedOn w:val="Zadanifontodlomka"/>
    <w:link w:val="Naslov1"/>
    <w:uiPriority w:val="9"/>
    <w:rsid w:val="00727100"/>
    <w:rPr>
      <w:rFonts w:asciiTheme="majorHAnsi" w:eastAsiaTheme="majorEastAsia" w:hAnsiTheme="majorHAnsi" w:cstheme="majorBidi"/>
      <w:b/>
      <w:bCs/>
      <w:kern w:val="32"/>
      <w:sz w:val="32"/>
      <w:szCs w:val="32"/>
      <w:lang w:val="en-US"/>
    </w:rPr>
  </w:style>
  <w:style w:type="character" w:customStyle="1" w:styleId="Naslov2Char">
    <w:name w:val="Naslov 2 Char"/>
    <w:basedOn w:val="Zadanifontodlomka"/>
    <w:link w:val="Naslov2"/>
    <w:uiPriority w:val="9"/>
    <w:rsid w:val="00727100"/>
    <w:rPr>
      <w:rFonts w:asciiTheme="majorHAnsi" w:eastAsiaTheme="majorEastAsia" w:hAnsiTheme="majorHAnsi" w:cstheme="majorBidi"/>
      <w:b/>
      <w:bCs/>
      <w:i/>
      <w:iCs/>
      <w:sz w:val="28"/>
      <w:szCs w:val="28"/>
      <w:lang w:val="en-US"/>
    </w:rPr>
  </w:style>
  <w:style w:type="character" w:customStyle="1" w:styleId="Naslov3Char">
    <w:name w:val="Naslov 3 Char"/>
    <w:basedOn w:val="Zadanifontodlomka"/>
    <w:link w:val="Naslov3"/>
    <w:uiPriority w:val="9"/>
    <w:rsid w:val="00727100"/>
    <w:rPr>
      <w:rFonts w:asciiTheme="majorHAnsi" w:eastAsiaTheme="majorEastAsia" w:hAnsiTheme="majorHAnsi" w:cstheme="majorBidi"/>
      <w:b/>
      <w:bCs/>
      <w:sz w:val="26"/>
      <w:szCs w:val="26"/>
      <w:lang w:val="en-US"/>
    </w:rPr>
  </w:style>
  <w:style w:type="character" w:customStyle="1" w:styleId="Naslov4Char">
    <w:name w:val="Naslov 4 Char"/>
    <w:basedOn w:val="Zadanifontodlomka"/>
    <w:link w:val="Naslov4"/>
    <w:uiPriority w:val="9"/>
    <w:semiHidden/>
    <w:rsid w:val="00727100"/>
    <w:rPr>
      <w:rFonts w:eastAsiaTheme="minorEastAsia"/>
      <w:b/>
      <w:bCs/>
      <w:sz w:val="28"/>
      <w:szCs w:val="28"/>
      <w:lang w:val="en-US"/>
    </w:rPr>
  </w:style>
  <w:style w:type="character" w:customStyle="1" w:styleId="Naslov5Char">
    <w:name w:val="Naslov 5 Char"/>
    <w:basedOn w:val="Zadanifontodlomka"/>
    <w:link w:val="Naslov5"/>
    <w:uiPriority w:val="9"/>
    <w:semiHidden/>
    <w:rsid w:val="00727100"/>
    <w:rPr>
      <w:rFonts w:eastAsiaTheme="minorEastAsia"/>
      <w:b/>
      <w:bCs/>
      <w:i/>
      <w:iCs/>
      <w:sz w:val="26"/>
      <w:szCs w:val="26"/>
      <w:lang w:val="en-US"/>
    </w:rPr>
  </w:style>
  <w:style w:type="character" w:customStyle="1" w:styleId="Naslov6Char">
    <w:name w:val="Naslov 6 Char"/>
    <w:basedOn w:val="Zadanifontodlomka"/>
    <w:link w:val="Naslov6"/>
    <w:rsid w:val="00727100"/>
    <w:rPr>
      <w:rFonts w:ascii="Times New Roman" w:eastAsia="Times New Roman" w:hAnsi="Times New Roman" w:cs="Times New Roman"/>
      <w:b/>
      <w:bCs/>
      <w:lang w:val="en-US"/>
    </w:rPr>
  </w:style>
  <w:style w:type="character" w:customStyle="1" w:styleId="Naslov7Char">
    <w:name w:val="Naslov 7 Char"/>
    <w:basedOn w:val="Zadanifontodlomka"/>
    <w:link w:val="Naslov7"/>
    <w:uiPriority w:val="9"/>
    <w:semiHidden/>
    <w:rsid w:val="00727100"/>
    <w:rPr>
      <w:rFonts w:eastAsiaTheme="minorEastAsia"/>
      <w:sz w:val="24"/>
      <w:szCs w:val="24"/>
      <w:lang w:val="en-US"/>
    </w:rPr>
  </w:style>
  <w:style w:type="character" w:customStyle="1" w:styleId="Naslov8Char">
    <w:name w:val="Naslov 8 Char"/>
    <w:basedOn w:val="Zadanifontodlomka"/>
    <w:link w:val="Naslov8"/>
    <w:uiPriority w:val="9"/>
    <w:semiHidden/>
    <w:rsid w:val="00727100"/>
    <w:rPr>
      <w:rFonts w:eastAsiaTheme="minorEastAsia"/>
      <w:i/>
      <w:iCs/>
      <w:sz w:val="24"/>
      <w:szCs w:val="24"/>
      <w:lang w:val="en-US"/>
    </w:rPr>
  </w:style>
  <w:style w:type="character" w:customStyle="1" w:styleId="Naslov9Char">
    <w:name w:val="Naslov 9 Char"/>
    <w:basedOn w:val="Zadanifontodlomka"/>
    <w:link w:val="Naslov9"/>
    <w:uiPriority w:val="9"/>
    <w:semiHidden/>
    <w:rsid w:val="00727100"/>
    <w:rPr>
      <w:rFonts w:asciiTheme="majorHAnsi" w:eastAsiaTheme="majorEastAsia" w:hAnsiTheme="majorHAnsi" w:cstheme="majorBidi"/>
      <w:lang w:val="en-US"/>
    </w:rPr>
  </w:style>
  <w:style w:type="paragraph" w:styleId="Tekstbalonia">
    <w:name w:val="Balloon Text"/>
    <w:basedOn w:val="Normal"/>
    <w:link w:val="TekstbaloniaChar"/>
    <w:uiPriority w:val="99"/>
    <w:semiHidden/>
    <w:unhideWhenUsed/>
    <w:rsid w:val="00727100"/>
    <w:pPr>
      <w:spacing w:after="0" w:line="240" w:lineRule="auto"/>
    </w:pPr>
    <w:rPr>
      <w:rFonts w:ascii="Segoe UI" w:eastAsia="Times New Roman" w:hAnsi="Segoe UI" w:cs="Segoe UI"/>
      <w:sz w:val="18"/>
      <w:szCs w:val="18"/>
      <w:lang w:val="en-US"/>
    </w:rPr>
  </w:style>
  <w:style w:type="character" w:customStyle="1" w:styleId="TekstbaloniaChar">
    <w:name w:val="Tekst balončića Char"/>
    <w:basedOn w:val="Zadanifontodlomka"/>
    <w:link w:val="Tekstbalonia"/>
    <w:uiPriority w:val="99"/>
    <w:semiHidden/>
    <w:rsid w:val="00727100"/>
    <w:rPr>
      <w:rFonts w:ascii="Segoe UI" w:eastAsia="Times New Roman" w:hAnsi="Segoe UI" w:cs="Segoe UI"/>
      <w:sz w:val="18"/>
      <w:szCs w:val="18"/>
      <w:lang w:val="en-US"/>
    </w:rPr>
  </w:style>
  <w:style w:type="table" w:styleId="Reetkatablice">
    <w:name w:val="Table Grid"/>
    <w:basedOn w:val="Obinatablica"/>
    <w:uiPriority w:val="59"/>
    <w:rsid w:val="00727100"/>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draj1">
    <w:name w:val="toc 1"/>
    <w:basedOn w:val="Normal"/>
    <w:next w:val="Normal"/>
    <w:autoRedefine/>
    <w:uiPriority w:val="39"/>
    <w:unhideWhenUsed/>
    <w:rsid w:val="00727100"/>
    <w:pPr>
      <w:spacing w:after="0" w:line="240" w:lineRule="auto"/>
    </w:pPr>
    <w:rPr>
      <w:rFonts w:ascii="Calibri" w:eastAsia="Calibri" w:hAnsi="Calibri" w:cs="Arial"/>
      <w:sz w:val="20"/>
      <w:szCs w:val="20"/>
      <w:lang w:eastAsia="hr-HR"/>
    </w:rPr>
  </w:style>
  <w:style w:type="paragraph" w:styleId="Tekstfusnote">
    <w:name w:val="footnote text"/>
    <w:basedOn w:val="Normal"/>
    <w:link w:val="TekstfusnoteChar"/>
    <w:uiPriority w:val="99"/>
    <w:semiHidden/>
    <w:unhideWhenUsed/>
    <w:rsid w:val="00727100"/>
    <w:pPr>
      <w:spacing w:after="0" w:line="240" w:lineRule="auto"/>
    </w:pPr>
    <w:rPr>
      <w:rFonts w:ascii="Calibri" w:eastAsia="Calibri" w:hAnsi="Calibri" w:cs="Arial"/>
      <w:sz w:val="20"/>
      <w:szCs w:val="20"/>
      <w:lang w:eastAsia="hr-HR"/>
    </w:rPr>
  </w:style>
  <w:style w:type="character" w:customStyle="1" w:styleId="TekstfusnoteChar">
    <w:name w:val="Tekst fusnote Char"/>
    <w:basedOn w:val="Zadanifontodlomka"/>
    <w:link w:val="Tekstfusnote"/>
    <w:uiPriority w:val="99"/>
    <w:semiHidden/>
    <w:rsid w:val="00727100"/>
    <w:rPr>
      <w:rFonts w:ascii="Calibri" w:eastAsia="Calibri" w:hAnsi="Calibri" w:cs="Arial"/>
      <w:sz w:val="20"/>
      <w:szCs w:val="20"/>
      <w:lang w:eastAsia="hr-HR"/>
    </w:rPr>
  </w:style>
  <w:style w:type="character" w:styleId="Referencafusnote">
    <w:name w:val="footnote reference"/>
    <w:uiPriority w:val="99"/>
    <w:semiHidden/>
    <w:unhideWhenUsed/>
    <w:rsid w:val="00727100"/>
    <w:rPr>
      <w:vertAlign w:val="superscript"/>
    </w:rPr>
  </w:style>
  <w:style w:type="character" w:styleId="Referencakomentara">
    <w:name w:val="annotation reference"/>
    <w:basedOn w:val="Zadanifontodlomka"/>
    <w:uiPriority w:val="99"/>
    <w:semiHidden/>
    <w:unhideWhenUsed/>
    <w:rsid w:val="00FA308D"/>
    <w:rPr>
      <w:sz w:val="16"/>
      <w:szCs w:val="16"/>
    </w:rPr>
  </w:style>
  <w:style w:type="paragraph" w:styleId="Tekstkomentara">
    <w:name w:val="annotation text"/>
    <w:basedOn w:val="Normal"/>
    <w:link w:val="TekstkomentaraChar"/>
    <w:uiPriority w:val="99"/>
    <w:semiHidden/>
    <w:unhideWhenUsed/>
    <w:rsid w:val="00FA308D"/>
    <w:pPr>
      <w:spacing w:line="240" w:lineRule="auto"/>
    </w:pPr>
    <w:rPr>
      <w:sz w:val="20"/>
      <w:szCs w:val="20"/>
    </w:rPr>
  </w:style>
  <w:style w:type="character" w:customStyle="1" w:styleId="TekstkomentaraChar">
    <w:name w:val="Tekst komentara Char"/>
    <w:basedOn w:val="Zadanifontodlomka"/>
    <w:link w:val="Tekstkomentara"/>
    <w:uiPriority w:val="99"/>
    <w:semiHidden/>
    <w:rsid w:val="00FA308D"/>
    <w:rPr>
      <w:sz w:val="20"/>
      <w:szCs w:val="20"/>
    </w:rPr>
  </w:style>
  <w:style w:type="paragraph" w:styleId="Predmetkomentara">
    <w:name w:val="annotation subject"/>
    <w:basedOn w:val="Tekstkomentara"/>
    <w:next w:val="Tekstkomentara"/>
    <w:link w:val="PredmetkomentaraChar"/>
    <w:uiPriority w:val="99"/>
    <w:semiHidden/>
    <w:unhideWhenUsed/>
    <w:rsid w:val="00FA308D"/>
    <w:rPr>
      <w:b/>
      <w:bCs/>
    </w:rPr>
  </w:style>
  <w:style w:type="character" w:customStyle="1" w:styleId="PredmetkomentaraChar">
    <w:name w:val="Predmet komentara Char"/>
    <w:basedOn w:val="TekstkomentaraChar"/>
    <w:link w:val="Predmetkomentara"/>
    <w:uiPriority w:val="99"/>
    <w:semiHidden/>
    <w:rsid w:val="00FA308D"/>
    <w:rPr>
      <w:b/>
      <w:bCs/>
      <w:sz w:val="20"/>
      <w:szCs w:val="20"/>
    </w:rPr>
  </w:style>
  <w:style w:type="character" w:styleId="Naglaeno">
    <w:name w:val="Strong"/>
    <w:basedOn w:val="Zadanifontodlomka"/>
    <w:uiPriority w:val="22"/>
    <w:qFormat/>
    <w:rsid w:val="009F18FD"/>
    <w:rPr>
      <w:b/>
      <w:bCs/>
    </w:rPr>
  </w:style>
  <w:style w:type="character" w:customStyle="1" w:styleId="UnresolvedMention1">
    <w:name w:val="Unresolved Mention1"/>
    <w:basedOn w:val="Zadanifontodlomka"/>
    <w:uiPriority w:val="99"/>
    <w:semiHidden/>
    <w:unhideWhenUsed/>
    <w:rsid w:val="00C8015C"/>
    <w:rPr>
      <w:color w:val="808080"/>
      <w:shd w:val="clear" w:color="auto" w:fill="E6E6E6"/>
    </w:rPr>
  </w:style>
  <w:style w:type="paragraph" w:styleId="Tijeloteksta2">
    <w:name w:val="Body Text 2"/>
    <w:basedOn w:val="Normal"/>
    <w:link w:val="Tijeloteksta2Char"/>
    <w:rsid w:val="001321AF"/>
    <w:pPr>
      <w:spacing w:after="0" w:line="240" w:lineRule="auto"/>
      <w:jc w:val="center"/>
    </w:pPr>
    <w:rPr>
      <w:rFonts w:ascii="Arial" w:eastAsia="Times New Roman" w:hAnsi="Arial" w:cs="Times New Roman"/>
      <w:sz w:val="20"/>
      <w:szCs w:val="20"/>
    </w:rPr>
  </w:style>
  <w:style w:type="character" w:customStyle="1" w:styleId="Tijeloteksta2Char">
    <w:name w:val="Tijelo teksta 2 Char"/>
    <w:basedOn w:val="Zadanifontodlomka"/>
    <w:link w:val="Tijeloteksta2"/>
    <w:rsid w:val="001321AF"/>
    <w:rPr>
      <w:rFonts w:ascii="Arial" w:eastAsia="Times New Roman" w:hAnsi="Arial" w:cs="Times New Roman"/>
      <w:sz w:val="20"/>
      <w:szCs w:val="20"/>
    </w:rPr>
  </w:style>
  <w:style w:type="character" w:customStyle="1" w:styleId="UnresolvedMention2">
    <w:name w:val="Unresolved Mention2"/>
    <w:basedOn w:val="Zadanifontodlomka"/>
    <w:uiPriority w:val="99"/>
    <w:semiHidden/>
    <w:unhideWhenUsed/>
    <w:rsid w:val="001F2C0D"/>
    <w:rPr>
      <w:color w:val="605E5C"/>
      <w:shd w:val="clear" w:color="auto" w:fill="E1DFDD"/>
    </w:rPr>
  </w:style>
  <w:style w:type="character" w:customStyle="1" w:styleId="Nerijeenospominjanje1">
    <w:name w:val="Neriješeno spominjanje1"/>
    <w:basedOn w:val="Zadanifontodlomka"/>
    <w:uiPriority w:val="99"/>
    <w:semiHidden/>
    <w:unhideWhenUsed/>
    <w:rsid w:val="00D351B7"/>
    <w:rPr>
      <w:color w:val="605E5C"/>
      <w:shd w:val="clear" w:color="auto" w:fill="E1DFDD"/>
    </w:rPr>
  </w:style>
  <w:style w:type="character" w:styleId="Nerijeenospominjanje">
    <w:name w:val="Unresolved Mention"/>
    <w:basedOn w:val="Zadanifontodlomka"/>
    <w:uiPriority w:val="99"/>
    <w:semiHidden/>
    <w:unhideWhenUsed/>
    <w:rsid w:val="00CC5C49"/>
    <w:rPr>
      <w:color w:val="605E5C"/>
      <w:shd w:val="clear" w:color="auto" w:fill="E1DFDD"/>
    </w:rPr>
  </w:style>
  <w:style w:type="character" w:customStyle="1" w:styleId="fontstyle01">
    <w:name w:val="fontstyle01"/>
    <w:basedOn w:val="Zadanifontodlomka"/>
    <w:rsid w:val="00715585"/>
    <w:rPr>
      <w:rFonts w:ascii="Calibri-Bold" w:hAnsi="Calibri-Bold" w:hint="default"/>
      <w:b/>
      <w:bCs/>
      <w:i w:val="0"/>
      <w:iCs w:val="0"/>
      <w:color w:val="000000"/>
      <w:sz w:val="22"/>
      <w:szCs w:val="22"/>
    </w:rPr>
  </w:style>
  <w:style w:type="character" w:customStyle="1" w:styleId="fontstyle21">
    <w:name w:val="fontstyle21"/>
    <w:basedOn w:val="Zadanifontodlomka"/>
    <w:rsid w:val="00715585"/>
    <w:rPr>
      <w:rFonts w:ascii="Calibri" w:hAnsi="Calibri" w:cs="Calibri" w:hint="default"/>
      <w:b w:val="0"/>
      <w:bCs w:val="0"/>
      <w:i w:val="0"/>
      <w:iCs w:val="0"/>
      <w:color w:val="000000"/>
      <w:sz w:val="22"/>
      <w:szCs w:val="22"/>
    </w:rPr>
  </w:style>
  <w:style w:type="character" w:customStyle="1" w:styleId="fontstyle31">
    <w:name w:val="fontstyle31"/>
    <w:basedOn w:val="Zadanifontodlomka"/>
    <w:rsid w:val="00715585"/>
    <w:rPr>
      <w:rFonts w:ascii="Tahoma" w:hAnsi="Tahoma" w:cs="Tahoma" w:hint="default"/>
      <w:b w:val="0"/>
      <w:bCs w:val="0"/>
      <w:i w:val="0"/>
      <w:iCs w:val="0"/>
      <w:color w:val="000000"/>
      <w:sz w:val="22"/>
      <w:szCs w:val="22"/>
    </w:rPr>
  </w:style>
  <w:style w:type="character" w:customStyle="1" w:styleId="fontstyle41">
    <w:name w:val="fontstyle41"/>
    <w:basedOn w:val="Zadanifontodlomka"/>
    <w:rsid w:val="00715585"/>
    <w:rPr>
      <w:rFonts w:ascii="Calibri-Italic" w:hAnsi="Calibri-Italic" w:hint="default"/>
      <w:b w:val="0"/>
      <w:bCs w:val="0"/>
      <w:i/>
      <w:iCs/>
      <w:color w:val="000000"/>
      <w:sz w:val="22"/>
      <w:szCs w:val="22"/>
    </w:rPr>
  </w:style>
  <w:style w:type="paragraph" w:styleId="Bezproreda">
    <w:name w:val="No Spacing"/>
    <w:uiPriority w:val="1"/>
    <w:qFormat/>
    <w:rsid w:val="00B948FE"/>
    <w:pPr>
      <w:spacing w:after="0" w:line="240" w:lineRule="auto"/>
    </w:pPr>
  </w:style>
  <w:style w:type="character" w:customStyle="1" w:styleId="OdlomakpopisaChar">
    <w:name w:val="Odlomak popisa Char"/>
    <w:aliases w:val="Paragraph Char,Paragraphe de liste PBLH Char,Graph &amp; Table tite Char,Normal bullet 2 Char,Bullet list Char,Figure_name Char,Equipment Char,Numbered Indented Text Char,List Paragraph1 Char,lp1 Char,List Paragraph11 Char,Graf Char"/>
    <w:link w:val="Odlomakpopisa"/>
    <w:uiPriority w:val="34"/>
    <w:qFormat/>
    <w:rsid w:val="005D062C"/>
  </w:style>
  <w:style w:type="paragraph" w:customStyle="1" w:styleId="Adresa">
    <w:name w:val="Adresa"/>
    <w:basedOn w:val="Zaglavlje"/>
    <w:rsid w:val="00F04882"/>
    <w:pPr>
      <w:tabs>
        <w:tab w:val="clear" w:pos="4536"/>
        <w:tab w:val="clear" w:pos="9072"/>
      </w:tabs>
      <w:spacing w:line="360" w:lineRule="auto"/>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689688">
      <w:bodyDiv w:val="1"/>
      <w:marLeft w:val="0"/>
      <w:marRight w:val="0"/>
      <w:marTop w:val="0"/>
      <w:marBottom w:val="0"/>
      <w:divBdr>
        <w:top w:val="none" w:sz="0" w:space="0" w:color="auto"/>
        <w:left w:val="none" w:sz="0" w:space="0" w:color="auto"/>
        <w:bottom w:val="none" w:sz="0" w:space="0" w:color="auto"/>
        <w:right w:val="none" w:sz="0" w:space="0" w:color="auto"/>
      </w:divBdr>
    </w:div>
    <w:div w:id="150172171">
      <w:bodyDiv w:val="1"/>
      <w:marLeft w:val="0"/>
      <w:marRight w:val="0"/>
      <w:marTop w:val="0"/>
      <w:marBottom w:val="0"/>
      <w:divBdr>
        <w:top w:val="none" w:sz="0" w:space="0" w:color="auto"/>
        <w:left w:val="none" w:sz="0" w:space="0" w:color="auto"/>
        <w:bottom w:val="none" w:sz="0" w:space="0" w:color="auto"/>
        <w:right w:val="none" w:sz="0" w:space="0" w:color="auto"/>
      </w:divBdr>
    </w:div>
    <w:div w:id="205870718">
      <w:bodyDiv w:val="1"/>
      <w:marLeft w:val="0"/>
      <w:marRight w:val="0"/>
      <w:marTop w:val="0"/>
      <w:marBottom w:val="0"/>
      <w:divBdr>
        <w:top w:val="none" w:sz="0" w:space="0" w:color="auto"/>
        <w:left w:val="none" w:sz="0" w:space="0" w:color="auto"/>
        <w:bottom w:val="none" w:sz="0" w:space="0" w:color="auto"/>
        <w:right w:val="none" w:sz="0" w:space="0" w:color="auto"/>
      </w:divBdr>
    </w:div>
    <w:div w:id="241453906">
      <w:bodyDiv w:val="1"/>
      <w:marLeft w:val="0"/>
      <w:marRight w:val="0"/>
      <w:marTop w:val="0"/>
      <w:marBottom w:val="0"/>
      <w:divBdr>
        <w:top w:val="none" w:sz="0" w:space="0" w:color="auto"/>
        <w:left w:val="none" w:sz="0" w:space="0" w:color="auto"/>
        <w:bottom w:val="none" w:sz="0" w:space="0" w:color="auto"/>
        <w:right w:val="none" w:sz="0" w:space="0" w:color="auto"/>
      </w:divBdr>
    </w:div>
    <w:div w:id="250621689">
      <w:bodyDiv w:val="1"/>
      <w:marLeft w:val="0"/>
      <w:marRight w:val="0"/>
      <w:marTop w:val="0"/>
      <w:marBottom w:val="0"/>
      <w:divBdr>
        <w:top w:val="none" w:sz="0" w:space="0" w:color="auto"/>
        <w:left w:val="none" w:sz="0" w:space="0" w:color="auto"/>
        <w:bottom w:val="none" w:sz="0" w:space="0" w:color="auto"/>
        <w:right w:val="none" w:sz="0" w:space="0" w:color="auto"/>
      </w:divBdr>
    </w:div>
    <w:div w:id="251092600">
      <w:bodyDiv w:val="1"/>
      <w:marLeft w:val="0"/>
      <w:marRight w:val="0"/>
      <w:marTop w:val="0"/>
      <w:marBottom w:val="0"/>
      <w:divBdr>
        <w:top w:val="none" w:sz="0" w:space="0" w:color="auto"/>
        <w:left w:val="none" w:sz="0" w:space="0" w:color="auto"/>
        <w:bottom w:val="none" w:sz="0" w:space="0" w:color="auto"/>
        <w:right w:val="none" w:sz="0" w:space="0" w:color="auto"/>
      </w:divBdr>
    </w:div>
    <w:div w:id="283387575">
      <w:bodyDiv w:val="1"/>
      <w:marLeft w:val="0"/>
      <w:marRight w:val="0"/>
      <w:marTop w:val="0"/>
      <w:marBottom w:val="0"/>
      <w:divBdr>
        <w:top w:val="none" w:sz="0" w:space="0" w:color="auto"/>
        <w:left w:val="none" w:sz="0" w:space="0" w:color="auto"/>
        <w:bottom w:val="none" w:sz="0" w:space="0" w:color="auto"/>
        <w:right w:val="none" w:sz="0" w:space="0" w:color="auto"/>
      </w:divBdr>
    </w:div>
    <w:div w:id="320157208">
      <w:bodyDiv w:val="1"/>
      <w:marLeft w:val="0"/>
      <w:marRight w:val="0"/>
      <w:marTop w:val="0"/>
      <w:marBottom w:val="0"/>
      <w:divBdr>
        <w:top w:val="none" w:sz="0" w:space="0" w:color="auto"/>
        <w:left w:val="none" w:sz="0" w:space="0" w:color="auto"/>
        <w:bottom w:val="none" w:sz="0" w:space="0" w:color="auto"/>
        <w:right w:val="none" w:sz="0" w:space="0" w:color="auto"/>
      </w:divBdr>
    </w:div>
    <w:div w:id="340160514">
      <w:bodyDiv w:val="1"/>
      <w:marLeft w:val="0"/>
      <w:marRight w:val="0"/>
      <w:marTop w:val="0"/>
      <w:marBottom w:val="0"/>
      <w:divBdr>
        <w:top w:val="none" w:sz="0" w:space="0" w:color="auto"/>
        <w:left w:val="none" w:sz="0" w:space="0" w:color="auto"/>
        <w:bottom w:val="none" w:sz="0" w:space="0" w:color="auto"/>
        <w:right w:val="none" w:sz="0" w:space="0" w:color="auto"/>
      </w:divBdr>
    </w:div>
    <w:div w:id="466433159">
      <w:bodyDiv w:val="1"/>
      <w:marLeft w:val="0"/>
      <w:marRight w:val="0"/>
      <w:marTop w:val="0"/>
      <w:marBottom w:val="0"/>
      <w:divBdr>
        <w:top w:val="none" w:sz="0" w:space="0" w:color="auto"/>
        <w:left w:val="none" w:sz="0" w:space="0" w:color="auto"/>
        <w:bottom w:val="none" w:sz="0" w:space="0" w:color="auto"/>
        <w:right w:val="none" w:sz="0" w:space="0" w:color="auto"/>
      </w:divBdr>
    </w:div>
    <w:div w:id="561988168">
      <w:bodyDiv w:val="1"/>
      <w:marLeft w:val="0"/>
      <w:marRight w:val="0"/>
      <w:marTop w:val="0"/>
      <w:marBottom w:val="0"/>
      <w:divBdr>
        <w:top w:val="none" w:sz="0" w:space="0" w:color="auto"/>
        <w:left w:val="none" w:sz="0" w:space="0" w:color="auto"/>
        <w:bottom w:val="none" w:sz="0" w:space="0" w:color="auto"/>
        <w:right w:val="none" w:sz="0" w:space="0" w:color="auto"/>
      </w:divBdr>
    </w:div>
    <w:div w:id="665060065">
      <w:bodyDiv w:val="1"/>
      <w:marLeft w:val="0"/>
      <w:marRight w:val="0"/>
      <w:marTop w:val="0"/>
      <w:marBottom w:val="0"/>
      <w:divBdr>
        <w:top w:val="none" w:sz="0" w:space="0" w:color="auto"/>
        <w:left w:val="none" w:sz="0" w:space="0" w:color="auto"/>
        <w:bottom w:val="none" w:sz="0" w:space="0" w:color="auto"/>
        <w:right w:val="none" w:sz="0" w:space="0" w:color="auto"/>
      </w:divBdr>
    </w:div>
    <w:div w:id="808279020">
      <w:bodyDiv w:val="1"/>
      <w:marLeft w:val="0"/>
      <w:marRight w:val="0"/>
      <w:marTop w:val="0"/>
      <w:marBottom w:val="0"/>
      <w:divBdr>
        <w:top w:val="none" w:sz="0" w:space="0" w:color="auto"/>
        <w:left w:val="none" w:sz="0" w:space="0" w:color="auto"/>
        <w:bottom w:val="none" w:sz="0" w:space="0" w:color="auto"/>
        <w:right w:val="none" w:sz="0" w:space="0" w:color="auto"/>
      </w:divBdr>
    </w:div>
    <w:div w:id="829760503">
      <w:bodyDiv w:val="1"/>
      <w:marLeft w:val="0"/>
      <w:marRight w:val="0"/>
      <w:marTop w:val="0"/>
      <w:marBottom w:val="0"/>
      <w:divBdr>
        <w:top w:val="none" w:sz="0" w:space="0" w:color="auto"/>
        <w:left w:val="none" w:sz="0" w:space="0" w:color="auto"/>
        <w:bottom w:val="none" w:sz="0" w:space="0" w:color="auto"/>
        <w:right w:val="none" w:sz="0" w:space="0" w:color="auto"/>
      </w:divBdr>
    </w:div>
    <w:div w:id="892928201">
      <w:bodyDiv w:val="1"/>
      <w:marLeft w:val="0"/>
      <w:marRight w:val="0"/>
      <w:marTop w:val="0"/>
      <w:marBottom w:val="0"/>
      <w:divBdr>
        <w:top w:val="none" w:sz="0" w:space="0" w:color="auto"/>
        <w:left w:val="none" w:sz="0" w:space="0" w:color="auto"/>
        <w:bottom w:val="none" w:sz="0" w:space="0" w:color="auto"/>
        <w:right w:val="none" w:sz="0" w:space="0" w:color="auto"/>
      </w:divBdr>
    </w:div>
    <w:div w:id="976372811">
      <w:bodyDiv w:val="1"/>
      <w:marLeft w:val="0"/>
      <w:marRight w:val="0"/>
      <w:marTop w:val="0"/>
      <w:marBottom w:val="0"/>
      <w:divBdr>
        <w:top w:val="none" w:sz="0" w:space="0" w:color="auto"/>
        <w:left w:val="none" w:sz="0" w:space="0" w:color="auto"/>
        <w:bottom w:val="none" w:sz="0" w:space="0" w:color="auto"/>
        <w:right w:val="none" w:sz="0" w:space="0" w:color="auto"/>
      </w:divBdr>
    </w:div>
    <w:div w:id="999886665">
      <w:bodyDiv w:val="1"/>
      <w:marLeft w:val="0"/>
      <w:marRight w:val="0"/>
      <w:marTop w:val="0"/>
      <w:marBottom w:val="0"/>
      <w:divBdr>
        <w:top w:val="none" w:sz="0" w:space="0" w:color="auto"/>
        <w:left w:val="none" w:sz="0" w:space="0" w:color="auto"/>
        <w:bottom w:val="none" w:sz="0" w:space="0" w:color="auto"/>
        <w:right w:val="none" w:sz="0" w:space="0" w:color="auto"/>
      </w:divBdr>
    </w:div>
    <w:div w:id="1017654530">
      <w:bodyDiv w:val="1"/>
      <w:marLeft w:val="0"/>
      <w:marRight w:val="0"/>
      <w:marTop w:val="0"/>
      <w:marBottom w:val="0"/>
      <w:divBdr>
        <w:top w:val="none" w:sz="0" w:space="0" w:color="auto"/>
        <w:left w:val="none" w:sz="0" w:space="0" w:color="auto"/>
        <w:bottom w:val="none" w:sz="0" w:space="0" w:color="auto"/>
        <w:right w:val="none" w:sz="0" w:space="0" w:color="auto"/>
      </w:divBdr>
    </w:div>
    <w:div w:id="1049647469">
      <w:bodyDiv w:val="1"/>
      <w:marLeft w:val="0"/>
      <w:marRight w:val="0"/>
      <w:marTop w:val="0"/>
      <w:marBottom w:val="0"/>
      <w:divBdr>
        <w:top w:val="none" w:sz="0" w:space="0" w:color="auto"/>
        <w:left w:val="none" w:sz="0" w:space="0" w:color="auto"/>
        <w:bottom w:val="none" w:sz="0" w:space="0" w:color="auto"/>
        <w:right w:val="none" w:sz="0" w:space="0" w:color="auto"/>
      </w:divBdr>
    </w:div>
    <w:div w:id="1063874913">
      <w:bodyDiv w:val="1"/>
      <w:marLeft w:val="0"/>
      <w:marRight w:val="0"/>
      <w:marTop w:val="0"/>
      <w:marBottom w:val="0"/>
      <w:divBdr>
        <w:top w:val="none" w:sz="0" w:space="0" w:color="auto"/>
        <w:left w:val="none" w:sz="0" w:space="0" w:color="auto"/>
        <w:bottom w:val="none" w:sz="0" w:space="0" w:color="auto"/>
        <w:right w:val="none" w:sz="0" w:space="0" w:color="auto"/>
      </w:divBdr>
    </w:div>
    <w:div w:id="1100295142">
      <w:bodyDiv w:val="1"/>
      <w:marLeft w:val="0"/>
      <w:marRight w:val="0"/>
      <w:marTop w:val="0"/>
      <w:marBottom w:val="0"/>
      <w:divBdr>
        <w:top w:val="none" w:sz="0" w:space="0" w:color="auto"/>
        <w:left w:val="none" w:sz="0" w:space="0" w:color="auto"/>
        <w:bottom w:val="none" w:sz="0" w:space="0" w:color="auto"/>
        <w:right w:val="none" w:sz="0" w:space="0" w:color="auto"/>
      </w:divBdr>
    </w:div>
    <w:div w:id="1239251379">
      <w:bodyDiv w:val="1"/>
      <w:marLeft w:val="0"/>
      <w:marRight w:val="0"/>
      <w:marTop w:val="0"/>
      <w:marBottom w:val="0"/>
      <w:divBdr>
        <w:top w:val="none" w:sz="0" w:space="0" w:color="auto"/>
        <w:left w:val="none" w:sz="0" w:space="0" w:color="auto"/>
        <w:bottom w:val="none" w:sz="0" w:space="0" w:color="auto"/>
        <w:right w:val="none" w:sz="0" w:space="0" w:color="auto"/>
      </w:divBdr>
    </w:div>
    <w:div w:id="1313437962">
      <w:bodyDiv w:val="1"/>
      <w:marLeft w:val="0"/>
      <w:marRight w:val="0"/>
      <w:marTop w:val="0"/>
      <w:marBottom w:val="0"/>
      <w:divBdr>
        <w:top w:val="none" w:sz="0" w:space="0" w:color="auto"/>
        <w:left w:val="none" w:sz="0" w:space="0" w:color="auto"/>
        <w:bottom w:val="none" w:sz="0" w:space="0" w:color="auto"/>
        <w:right w:val="none" w:sz="0" w:space="0" w:color="auto"/>
      </w:divBdr>
    </w:div>
    <w:div w:id="1371612599">
      <w:bodyDiv w:val="1"/>
      <w:marLeft w:val="0"/>
      <w:marRight w:val="0"/>
      <w:marTop w:val="0"/>
      <w:marBottom w:val="0"/>
      <w:divBdr>
        <w:top w:val="none" w:sz="0" w:space="0" w:color="auto"/>
        <w:left w:val="none" w:sz="0" w:space="0" w:color="auto"/>
        <w:bottom w:val="none" w:sz="0" w:space="0" w:color="auto"/>
        <w:right w:val="none" w:sz="0" w:space="0" w:color="auto"/>
      </w:divBdr>
    </w:div>
    <w:div w:id="1407607982">
      <w:bodyDiv w:val="1"/>
      <w:marLeft w:val="0"/>
      <w:marRight w:val="0"/>
      <w:marTop w:val="0"/>
      <w:marBottom w:val="0"/>
      <w:divBdr>
        <w:top w:val="none" w:sz="0" w:space="0" w:color="auto"/>
        <w:left w:val="none" w:sz="0" w:space="0" w:color="auto"/>
        <w:bottom w:val="none" w:sz="0" w:space="0" w:color="auto"/>
        <w:right w:val="none" w:sz="0" w:space="0" w:color="auto"/>
      </w:divBdr>
    </w:div>
    <w:div w:id="1624768992">
      <w:bodyDiv w:val="1"/>
      <w:marLeft w:val="0"/>
      <w:marRight w:val="0"/>
      <w:marTop w:val="0"/>
      <w:marBottom w:val="0"/>
      <w:divBdr>
        <w:top w:val="none" w:sz="0" w:space="0" w:color="auto"/>
        <w:left w:val="none" w:sz="0" w:space="0" w:color="auto"/>
        <w:bottom w:val="none" w:sz="0" w:space="0" w:color="auto"/>
        <w:right w:val="none" w:sz="0" w:space="0" w:color="auto"/>
      </w:divBdr>
    </w:div>
    <w:div w:id="1651981511">
      <w:bodyDiv w:val="1"/>
      <w:marLeft w:val="0"/>
      <w:marRight w:val="0"/>
      <w:marTop w:val="0"/>
      <w:marBottom w:val="0"/>
      <w:divBdr>
        <w:top w:val="none" w:sz="0" w:space="0" w:color="auto"/>
        <w:left w:val="none" w:sz="0" w:space="0" w:color="auto"/>
        <w:bottom w:val="none" w:sz="0" w:space="0" w:color="auto"/>
        <w:right w:val="none" w:sz="0" w:space="0" w:color="auto"/>
      </w:divBdr>
    </w:div>
    <w:div w:id="1727604749">
      <w:bodyDiv w:val="1"/>
      <w:marLeft w:val="0"/>
      <w:marRight w:val="0"/>
      <w:marTop w:val="0"/>
      <w:marBottom w:val="0"/>
      <w:divBdr>
        <w:top w:val="none" w:sz="0" w:space="0" w:color="auto"/>
        <w:left w:val="none" w:sz="0" w:space="0" w:color="auto"/>
        <w:bottom w:val="none" w:sz="0" w:space="0" w:color="auto"/>
        <w:right w:val="none" w:sz="0" w:space="0" w:color="auto"/>
      </w:divBdr>
    </w:div>
    <w:div w:id="1875120010">
      <w:bodyDiv w:val="1"/>
      <w:marLeft w:val="0"/>
      <w:marRight w:val="0"/>
      <w:marTop w:val="0"/>
      <w:marBottom w:val="0"/>
      <w:divBdr>
        <w:top w:val="none" w:sz="0" w:space="0" w:color="auto"/>
        <w:left w:val="none" w:sz="0" w:space="0" w:color="auto"/>
        <w:bottom w:val="none" w:sz="0" w:space="0" w:color="auto"/>
        <w:right w:val="none" w:sz="0" w:space="0" w:color="auto"/>
      </w:divBdr>
    </w:div>
    <w:div w:id="1941720770">
      <w:bodyDiv w:val="1"/>
      <w:marLeft w:val="0"/>
      <w:marRight w:val="0"/>
      <w:marTop w:val="0"/>
      <w:marBottom w:val="0"/>
      <w:divBdr>
        <w:top w:val="none" w:sz="0" w:space="0" w:color="auto"/>
        <w:left w:val="none" w:sz="0" w:space="0" w:color="auto"/>
        <w:bottom w:val="none" w:sz="0" w:space="0" w:color="auto"/>
        <w:right w:val="none" w:sz="0" w:space="0" w:color="auto"/>
      </w:divBdr>
    </w:div>
    <w:div w:id="2033022298">
      <w:bodyDiv w:val="1"/>
      <w:marLeft w:val="0"/>
      <w:marRight w:val="0"/>
      <w:marTop w:val="0"/>
      <w:marBottom w:val="0"/>
      <w:divBdr>
        <w:top w:val="none" w:sz="0" w:space="0" w:color="auto"/>
        <w:left w:val="none" w:sz="0" w:space="0" w:color="auto"/>
        <w:bottom w:val="none" w:sz="0" w:space="0" w:color="auto"/>
        <w:right w:val="none" w:sz="0" w:space="0" w:color="auto"/>
      </w:divBdr>
    </w:div>
    <w:div w:id="2069649429">
      <w:bodyDiv w:val="1"/>
      <w:marLeft w:val="0"/>
      <w:marRight w:val="0"/>
      <w:marTop w:val="0"/>
      <w:marBottom w:val="0"/>
      <w:divBdr>
        <w:top w:val="none" w:sz="0" w:space="0" w:color="auto"/>
        <w:left w:val="none" w:sz="0" w:space="0" w:color="auto"/>
        <w:bottom w:val="none" w:sz="0" w:space="0" w:color="auto"/>
        <w:right w:val="none" w:sz="0" w:space="0" w:color="auto"/>
      </w:divBdr>
    </w:div>
    <w:div w:id="2103262259">
      <w:bodyDiv w:val="1"/>
      <w:marLeft w:val="0"/>
      <w:marRight w:val="0"/>
      <w:marTop w:val="0"/>
      <w:marBottom w:val="0"/>
      <w:divBdr>
        <w:top w:val="none" w:sz="0" w:space="0" w:color="auto"/>
        <w:left w:val="none" w:sz="0" w:space="0" w:color="auto"/>
        <w:bottom w:val="none" w:sz="0" w:space="0" w:color="auto"/>
        <w:right w:val="none" w:sz="0" w:space="0" w:color="auto"/>
      </w:divBdr>
    </w:div>
    <w:div w:id="2105803374">
      <w:bodyDiv w:val="1"/>
      <w:marLeft w:val="0"/>
      <w:marRight w:val="0"/>
      <w:marTop w:val="0"/>
      <w:marBottom w:val="0"/>
      <w:divBdr>
        <w:top w:val="none" w:sz="0" w:space="0" w:color="auto"/>
        <w:left w:val="none" w:sz="0" w:space="0" w:color="auto"/>
        <w:bottom w:val="none" w:sz="0" w:space="0" w:color="auto"/>
        <w:right w:val="none" w:sz="0" w:space="0" w:color="auto"/>
      </w:divBdr>
    </w:div>
    <w:div w:id="2113163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167DA7-88AA-4BD2-ABC4-B4F739D875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8</Pages>
  <Words>1982</Words>
  <Characters>11301</Characters>
  <Application>Microsoft Office Word</Application>
  <DocSecurity>0</DocSecurity>
  <Lines>94</Lines>
  <Paragraphs>26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dc:creator>
  <cp:lastModifiedBy>korisnik</cp:lastModifiedBy>
  <cp:revision>11</cp:revision>
  <dcterms:created xsi:type="dcterms:W3CDTF">2024-10-14T09:22:00Z</dcterms:created>
  <dcterms:modified xsi:type="dcterms:W3CDTF">2024-10-18T13:08:00Z</dcterms:modified>
</cp:coreProperties>
</file>