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08F" w:rsidRPr="006707B0" w:rsidRDefault="007C008F" w:rsidP="007C008F">
      <w:pPr>
        <w:rPr>
          <w:rFonts w:ascii="Times New Roman" w:hAnsi="Times New Roman" w:cs="Times New Roman"/>
          <w:b/>
          <w:color w:val="000000" w:themeColor="text1"/>
          <w:lang w:val="sl-SI"/>
        </w:rPr>
      </w:pPr>
      <w:r w:rsidRPr="006707B0">
        <w:rPr>
          <w:rFonts w:ascii="Times New Roman" w:hAnsi="Times New Roman" w:cs="Times New Roman"/>
          <w:b/>
          <w:noProof/>
          <w:color w:val="000000" w:themeColor="text1"/>
          <w:lang w:eastAsia="hr-HR"/>
        </w:rPr>
        <w:drawing>
          <wp:inline distT="0" distB="0" distL="0" distR="0" wp14:anchorId="1F751770" wp14:editId="6A10E46C">
            <wp:extent cx="1485900" cy="89535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07B0">
        <w:rPr>
          <w:rFonts w:ascii="Times New Roman" w:hAnsi="Times New Roman" w:cs="Times New Roman"/>
          <w:b/>
          <w:color w:val="000000" w:themeColor="text1"/>
          <w:lang w:val="sl-SI"/>
        </w:rPr>
        <w:tab/>
        <w:t xml:space="preserve">           </w:t>
      </w:r>
      <w:r w:rsidRPr="006707B0">
        <w:rPr>
          <w:rFonts w:ascii="Times New Roman" w:hAnsi="Times New Roman" w:cs="Times New Roman"/>
          <w:b/>
          <w:noProof/>
          <w:color w:val="000000" w:themeColor="text1"/>
          <w:lang w:eastAsia="hr-HR"/>
        </w:rPr>
        <w:drawing>
          <wp:inline distT="0" distB="0" distL="0" distR="0" wp14:anchorId="2518010A" wp14:editId="24ECB580">
            <wp:extent cx="1704975" cy="4000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07B0">
        <w:rPr>
          <w:rFonts w:ascii="Times New Roman" w:hAnsi="Times New Roman" w:cs="Times New Roman"/>
          <w:b/>
          <w:color w:val="000000" w:themeColor="text1"/>
        </w:rPr>
        <w:t xml:space="preserve">             </w:t>
      </w:r>
      <w:r w:rsidR="00A26F53">
        <w:rPr>
          <w:rFonts w:ascii="Times New Roman" w:hAnsi="Times New Roman" w:cs="Times New Roman"/>
          <w:b/>
          <w:noProof/>
          <w:color w:val="000000" w:themeColor="text1"/>
          <w:lang w:eastAsia="hr-HR"/>
        </w:rPr>
        <w:drawing>
          <wp:inline distT="0" distB="0" distL="0" distR="0" wp14:anchorId="0D076CCA">
            <wp:extent cx="1085215" cy="1097280"/>
            <wp:effectExtent l="0" t="0" r="635" b="762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707B0">
        <w:rPr>
          <w:rFonts w:ascii="Times New Roman" w:hAnsi="Times New Roman" w:cs="Times New Roman"/>
          <w:b/>
          <w:color w:val="000000" w:themeColor="text1"/>
        </w:rPr>
        <w:t xml:space="preserve">     </w:t>
      </w:r>
      <w:r w:rsidRPr="006707B0">
        <w:rPr>
          <w:rFonts w:ascii="Times New Roman" w:hAnsi="Times New Roman" w:cs="Times New Roman"/>
          <w:b/>
          <w:color w:val="000000" w:themeColor="text1"/>
          <w:lang w:val="sl-SI"/>
        </w:rPr>
        <w:tab/>
      </w:r>
    </w:p>
    <w:p w:rsidR="007C008F" w:rsidRPr="006707B0" w:rsidRDefault="007C008F" w:rsidP="007C008F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7C008F" w:rsidRPr="006707B0" w:rsidRDefault="007C008F" w:rsidP="007C008F">
      <w:pPr>
        <w:pStyle w:val="Default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6707B0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Izmjena natječajne dokumentacije</w:t>
      </w:r>
    </w:p>
    <w:p w:rsidR="007C008F" w:rsidRPr="006707B0" w:rsidRDefault="007C008F" w:rsidP="007C008F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E52CC1" w:rsidRPr="006707B0" w:rsidRDefault="00E52CC1" w:rsidP="007C008F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7C008F" w:rsidRPr="00A26F53" w:rsidRDefault="007C008F" w:rsidP="007C008F">
      <w:pPr>
        <w:pStyle w:val="Defaul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6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Poziva na dostavu projektnih </w:t>
      </w:r>
      <w:r w:rsidR="00E85334" w:rsidRPr="00A26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prijava Jačanje socijalnog dijaloga-faza II</w:t>
      </w:r>
      <w:r w:rsidRPr="00A26F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7C008F" w:rsidRPr="00A26F53" w:rsidRDefault="007C008F" w:rsidP="007C008F">
      <w:pPr>
        <w:pStyle w:val="Defaul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C008F" w:rsidRPr="00A26F53" w:rsidRDefault="003404C3" w:rsidP="00E85334">
      <w:pPr>
        <w:pStyle w:val="Default"/>
        <w:rPr>
          <w:rFonts w:ascii="Times New Roman" w:hAnsi="Times New Roman" w:cs="Times New Roman"/>
          <w:b/>
          <w:bCs/>
          <w:color w:val="000000" w:themeColor="text1"/>
        </w:rPr>
      </w:pPr>
      <w:r w:rsidRPr="00A26F53">
        <w:rPr>
          <w:rFonts w:ascii="Times New Roman" w:hAnsi="Times New Roman" w:cs="Times New Roman"/>
          <w:b/>
          <w:bCs/>
          <w:color w:val="000000" w:themeColor="text1"/>
        </w:rPr>
        <w:t xml:space="preserve">Broj poziva: </w:t>
      </w:r>
      <w:r w:rsidR="00E85334" w:rsidRPr="00A26F53">
        <w:rPr>
          <w:rFonts w:ascii="Times New Roman" w:hAnsi="Times New Roman" w:cs="Times New Roman"/>
          <w:b/>
          <w:bCs/>
          <w:color w:val="000000" w:themeColor="text1"/>
        </w:rPr>
        <w:t>HR.5.1.03.</w:t>
      </w:r>
    </w:p>
    <w:p w:rsidR="00266E56" w:rsidRPr="00A26F53" w:rsidRDefault="00266E56" w:rsidP="00E85334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E85334" w:rsidRPr="006707B0" w:rsidRDefault="00E85334" w:rsidP="00E8533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6F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Pozivu na dostavu projektnih prijedloga </w:t>
      </w:r>
      <w:r w:rsidRPr="00A26F5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„Jačanje socijalnog dijaloga – faza II“</w:t>
      </w:r>
      <w:r w:rsidRPr="00A26F53">
        <w:rPr>
          <w:rFonts w:ascii="Times New Roman" w:hAnsi="Times New Roman" w:cs="Times New Roman"/>
          <w:color w:val="000000" w:themeColor="text1"/>
          <w:sz w:val="24"/>
          <w:szCs w:val="24"/>
        </w:rPr>
        <w:t>, u okviru Operativnog programa Razvoj ljudski</w:t>
      </w: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h potencijala 2007.- 2013., Prioriteta 5. Jačanje uloge civilnog društva za bolje upravljanje, Mjere 5.1. Promicanje socijalnog dijaloga objavljenom 12. prosinca 2014. godine na stranicama http://www.strukturnifondovi.hr, izmjene se odnose na sljedeće točke:</w:t>
      </w:r>
    </w:p>
    <w:p w:rsidR="00E85334" w:rsidRPr="006707B0" w:rsidRDefault="00E85334" w:rsidP="00E8533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85334" w:rsidRPr="006707B0" w:rsidRDefault="0022749A" w:rsidP="00E8533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a) </w:t>
      </w:r>
      <w:r w:rsidR="00E85334"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UPUTE ZA PRIJAVITELJE</w:t>
      </w:r>
    </w:p>
    <w:p w:rsidR="008F692D" w:rsidRDefault="00E85334" w:rsidP="00E8533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4.1</w:t>
      </w:r>
      <w:r w:rsidR="00585ECC"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</w:t>
      </w:r>
      <w:r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riteriji prihvatljivosti prijavitelja </w:t>
      </w:r>
    </w:p>
    <w:p w:rsidR="00E85334" w:rsidRPr="006707B0" w:rsidRDefault="00E85334" w:rsidP="00E8533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4.4.1. Prihvatljivi troškovi</w:t>
      </w:r>
    </w:p>
    <w:p w:rsidR="00E85334" w:rsidRPr="006707B0" w:rsidRDefault="00E85334" w:rsidP="00E8533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4.4.3. Neprihvatljivi troškovi</w:t>
      </w:r>
    </w:p>
    <w:p w:rsidR="00683844" w:rsidRPr="006707B0" w:rsidRDefault="005203C4" w:rsidP="00E8533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6.2. Administrativna provjera</w:t>
      </w:r>
    </w:p>
    <w:p w:rsidR="005203C4" w:rsidRPr="006707B0" w:rsidRDefault="0022749A" w:rsidP="00E8533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b) </w:t>
      </w:r>
      <w:r w:rsidR="00665E25"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KRATKI SAŽETAK POZIVA</w:t>
      </w:r>
    </w:p>
    <w:p w:rsidR="00683844" w:rsidRPr="006707B0" w:rsidRDefault="00DC6CED" w:rsidP="00E8533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Prihvatljivi prijavitelji</w:t>
      </w:r>
    </w:p>
    <w:p w:rsidR="00A171B1" w:rsidRDefault="0022749A" w:rsidP="00E8533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c) </w:t>
      </w:r>
      <w:r w:rsidR="00665E25"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IZJAVA PRIJAVITELJA O ISPUNJAVANJU I PRIHVAĆANJU UVJETA NATJEČAJA</w:t>
      </w:r>
    </w:p>
    <w:p w:rsidR="00665E25" w:rsidRDefault="00A171B1" w:rsidP="00A26F53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l-SI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d) </w:t>
      </w:r>
      <w:r w:rsidRPr="00A171B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l-SI"/>
        </w:rPr>
        <w:t>IZJAVA PARTNERA O ISPUNJAVANJU I PRIHVAĆANJU UVJETA NATJEČAJA I IZJAVA O PARTNERSTVU</w:t>
      </w:r>
    </w:p>
    <w:p w:rsidR="00A26F53" w:rsidRPr="00A26F53" w:rsidRDefault="00A26F53" w:rsidP="00A26F53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l-SI"/>
        </w:rPr>
      </w:pPr>
    </w:p>
    <w:p w:rsidR="00E85334" w:rsidRPr="006707B0" w:rsidRDefault="00E85334" w:rsidP="00E85334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Navedene točke bit će izmijenjene na sljedeći način:</w:t>
      </w:r>
    </w:p>
    <w:p w:rsidR="00E85334" w:rsidRPr="006707B0" w:rsidRDefault="00E85334" w:rsidP="00E85334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85334" w:rsidRPr="006707B0" w:rsidRDefault="00E85334" w:rsidP="00E85334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UPUTE ZA PRIJAVITELJE</w:t>
      </w:r>
    </w:p>
    <w:p w:rsidR="00D10401" w:rsidRDefault="00075EA0" w:rsidP="00E85334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Tekst točke:</w:t>
      </w:r>
    </w:p>
    <w:p w:rsidR="00A26F53" w:rsidRPr="006707B0" w:rsidRDefault="00A26F53" w:rsidP="00E85334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85334" w:rsidRPr="006707B0" w:rsidRDefault="00E85334" w:rsidP="00E8533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4.1 Kriteriji prihvatljivosti prijavitelja </w:t>
      </w:r>
    </w:p>
    <w:p w:rsidR="00E85334" w:rsidRPr="006707B0" w:rsidRDefault="00E85334" w:rsidP="00E853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Prijavitelj i svak</w:t>
      </w:r>
      <w:r w:rsidR="00426A8A"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projektni partner, ako se radi o projektnom partnerstvu, mora ispunjavati sljedeće uvjete:</w:t>
      </w:r>
    </w:p>
    <w:p w:rsidR="00E85334" w:rsidRPr="006707B0" w:rsidRDefault="00E85334" w:rsidP="00893EBF">
      <w:pPr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biti pravna osoba, odnosno biti</w:t>
      </w:r>
    </w:p>
    <w:p w:rsidR="00E85334" w:rsidRPr="006707B0" w:rsidRDefault="00E85334" w:rsidP="00893EBF">
      <w:pPr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sindikat, </w:t>
      </w:r>
    </w:p>
    <w:p w:rsidR="00E85334" w:rsidRPr="006707B0" w:rsidRDefault="00E85334" w:rsidP="00893EBF">
      <w:pPr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udruga sindikata više razine,</w:t>
      </w:r>
    </w:p>
    <w:p w:rsidR="00E85334" w:rsidRPr="006707B0" w:rsidRDefault="00E85334" w:rsidP="00893EBF">
      <w:pPr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udruga poslodavaca,</w:t>
      </w:r>
    </w:p>
    <w:p w:rsidR="00E85334" w:rsidRPr="006707B0" w:rsidRDefault="00E85334" w:rsidP="00893EBF">
      <w:pPr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udruga poslodavaca više razine,</w:t>
      </w:r>
    </w:p>
    <w:p w:rsidR="00E85334" w:rsidRPr="006707B0" w:rsidRDefault="00E85334" w:rsidP="00893EBF">
      <w:pPr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državna/javna institucija nadležna za područje socijalnog dijaloga i kolektivnog pregovaranja,</w:t>
      </w:r>
    </w:p>
    <w:p w:rsidR="00E85334" w:rsidRPr="006707B0" w:rsidRDefault="00E85334" w:rsidP="00893EBF">
      <w:pPr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jedinica regionalne i lokalne samouprave,</w:t>
      </w:r>
    </w:p>
    <w:p w:rsidR="00E85334" w:rsidRPr="006707B0" w:rsidRDefault="00E85334" w:rsidP="00E853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5334" w:rsidRPr="006707B0" w:rsidRDefault="00E85334" w:rsidP="00E853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koja u svojem temeljnom aktu ima definirano neprofitno djelovanje</w:t>
      </w: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koja je na dan prijave registrirana za obavljanje djelatnosti u Republici Hrvatskoj;</w:t>
      </w:r>
    </w:p>
    <w:p w:rsidR="00E85334" w:rsidRPr="006707B0" w:rsidRDefault="00E85334" w:rsidP="00E853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6707B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prijavitelj i svaki projektni partner mora u prijavi priložiti kopiju akta o osnivanju ili drugog odgovarajućeg temeljnog akta iz kojega je razvidno djelovanje pravne osobe i druge odredbe ove točke</w:t>
      </w: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E85334" w:rsidRPr="006707B0" w:rsidRDefault="00E85334" w:rsidP="00E853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2.   imati pravni, financijski i operativni kapacitet za provedbu projekta;</w:t>
      </w:r>
    </w:p>
    <w:p w:rsidR="00E85334" w:rsidRPr="006707B0" w:rsidRDefault="00E85334" w:rsidP="00E853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3. imati plaćene sve poreze i druga obvezna davanja u skladu s nacionalnim zakonodavstvom dospjele za plaćanje do uključujući zadnjeg dana u mjesecu prije prijave na natječaj;</w:t>
      </w:r>
    </w:p>
    <w:p w:rsidR="00E85334" w:rsidRPr="006707B0" w:rsidRDefault="00E85334" w:rsidP="00E853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4.  nije u stečajnom postupku, postupku gašenja, postupku prisilne naplate ili u postupku likvidacije;</w:t>
      </w:r>
    </w:p>
    <w:p w:rsidR="00E85334" w:rsidRPr="006707B0" w:rsidRDefault="00E85334" w:rsidP="00E853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5. nije prekršio odredbe o namjenskom korištenju sredstava iz Europskog socijalnog fonda i drugih javnih sredstava.</w:t>
      </w:r>
    </w:p>
    <w:p w:rsidR="00E85334" w:rsidRPr="006707B0" w:rsidRDefault="000D33E6" w:rsidP="00E853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(…)</w:t>
      </w:r>
    </w:p>
    <w:p w:rsidR="00075EA0" w:rsidRPr="006707B0" w:rsidRDefault="00075EA0" w:rsidP="00E8533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85334" w:rsidRPr="006707B0" w:rsidRDefault="00E85334" w:rsidP="00E8533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4.2. Kriteriji prihvatljivosti partnera</w:t>
      </w:r>
    </w:p>
    <w:p w:rsidR="003E38CF" w:rsidRPr="00D10401" w:rsidRDefault="003E38CF" w:rsidP="00E853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040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(…) </w:t>
      </w:r>
    </w:p>
    <w:p w:rsidR="003E38CF" w:rsidRPr="00D10401" w:rsidRDefault="003E38CF" w:rsidP="00E853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04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Partner(i) mora(ju) ispunjavati sve uvjete prihvatljivosti iz točke 4.1.,  kao i prijavitelj. </w:t>
      </w:r>
    </w:p>
    <w:p w:rsidR="00E85334" w:rsidRPr="006707B0" w:rsidRDefault="000D33E6" w:rsidP="00E853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(…)</w:t>
      </w:r>
    </w:p>
    <w:p w:rsidR="00E85334" w:rsidRPr="006707B0" w:rsidRDefault="00E85334" w:rsidP="00E853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Partneri na projektu mogu biti: </w:t>
      </w:r>
    </w:p>
    <w:p w:rsidR="00E85334" w:rsidRPr="006707B0" w:rsidRDefault="00E85334" w:rsidP="00893EBF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državne/javne  institucije nadležne za područje socijalnog dijaloga i kolektivnog pregovaranja;</w:t>
      </w:r>
    </w:p>
    <w:p w:rsidR="00E85334" w:rsidRPr="006707B0" w:rsidRDefault="00E85334" w:rsidP="00893EBF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socijalni partneri na lokalnoj, regionalnoj ili sektorskoj razini;</w:t>
      </w:r>
    </w:p>
    <w:p w:rsidR="00E85334" w:rsidRPr="006707B0" w:rsidRDefault="00E85334" w:rsidP="00893EBF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jedinice lokalne i regionalne samouprave;</w:t>
      </w:r>
    </w:p>
    <w:p w:rsidR="00E85334" w:rsidRPr="006707B0" w:rsidRDefault="00E85334" w:rsidP="00893EBF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organizacije civilnog društva.</w:t>
      </w:r>
    </w:p>
    <w:p w:rsidR="00E85334" w:rsidRPr="006707B0" w:rsidRDefault="00E85334" w:rsidP="00E853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5334" w:rsidRPr="006707B0" w:rsidRDefault="00D10401" w:rsidP="00E853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</w:t>
      </w:r>
      <w:r w:rsidR="00E85334" w:rsidRPr="006707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ijenja se i glasi:</w:t>
      </w:r>
    </w:p>
    <w:p w:rsidR="008F692D" w:rsidRDefault="00E85334" w:rsidP="00E8533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4.1 Kriteriji prihvatljivosti prijavitelja </w:t>
      </w:r>
    </w:p>
    <w:p w:rsidR="00E85334" w:rsidRPr="00D10401" w:rsidRDefault="00E85334" w:rsidP="00E8533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04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4.1.1. Prihvatljivi prijavitelji</w:t>
      </w:r>
    </w:p>
    <w:p w:rsidR="00E85334" w:rsidRPr="006707B0" w:rsidRDefault="00E85334" w:rsidP="00893EBF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sindikat</w:t>
      </w:r>
      <w:r w:rsidR="00426A8A"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E85334" w:rsidRPr="006707B0" w:rsidRDefault="00E85334" w:rsidP="00893EBF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udruga sindikata više razin</w:t>
      </w:r>
      <w:r w:rsidR="00585ECC"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426A8A"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E85334" w:rsidRPr="006707B0" w:rsidRDefault="00E85334" w:rsidP="00893EBF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udruga poslodavaca</w:t>
      </w:r>
      <w:r w:rsidR="00426A8A"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E85334" w:rsidRPr="006707B0" w:rsidRDefault="00E85334" w:rsidP="00893EBF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udruga poslodavaca više razine</w:t>
      </w:r>
      <w:r w:rsidR="00426A8A"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E85334" w:rsidRPr="006707B0" w:rsidRDefault="00E85334" w:rsidP="00893EBF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jedinice regionalne i lokalne samouprave</w:t>
      </w:r>
      <w:r w:rsidR="00426A8A"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E85334" w:rsidRPr="006707B0" w:rsidRDefault="00E85334" w:rsidP="00893EBF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državna/javna institucija nadležna za područje socijalnog dijaloga i kolektivnog pregovaranj</w:t>
      </w:r>
      <w:r w:rsidR="00585ECC"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F692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F6570" w:rsidRPr="006707B0" w:rsidRDefault="007F6570" w:rsidP="007F6570">
      <w:p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5334" w:rsidRPr="00D10401" w:rsidRDefault="00E85334" w:rsidP="00E8533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04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4.1.2. Uvjeti prihvatljivosti prijavitelja</w:t>
      </w:r>
    </w:p>
    <w:p w:rsidR="00E85334" w:rsidRPr="006707B0" w:rsidRDefault="00E85334" w:rsidP="00E853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Prijavitelj mora ispunjavati sljedeće uvjete:  </w:t>
      </w:r>
    </w:p>
    <w:p w:rsidR="00E85334" w:rsidRPr="006707B0" w:rsidRDefault="00E85334" w:rsidP="00893EBF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biti pravna osoba</w:t>
      </w:r>
    </w:p>
    <w:p w:rsidR="00E85334" w:rsidRPr="006707B0" w:rsidRDefault="00E85334" w:rsidP="00893EBF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 dan prijave biti registriran</w:t>
      </w:r>
      <w:r w:rsidR="00683844"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za obavljanje djelatnosti u Republici Hrvatskoj</w:t>
      </w:r>
    </w:p>
    <w:p w:rsidR="00E85334" w:rsidRPr="006707B0" w:rsidRDefault="00E85334" w:rsidP="00893EBF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imati pravni, financijski i operativni kapacitet za provedbu projekta;</w:t>
      </w:r>
    </w:p>
    <w:p w:rsidR="00E85334" w:rsidRPr="006707B0" w:rsidRDefault="00E85334" w:rsidP="00893EBF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imati plaćene sve poreze i druga obvezna davanja u skladu s nacionalnim zakonodavstvom dospjele za plaćanje do uključujući zadnjeg dana u mjesecu prije prijave na natječaj;</w:t>
      </w:r>
    </w:p>
    <w:p w:rsidR="00E85334" w:rsidRPr="006707B0" w:rsidRDefault="00E85334" w:rsidP="00893EBF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nije u stečajnom postupku, postupku gašenja, postupku prisilne naplate ili u postupku likvidacije;</w:t>
      </w:r>
    </w:p>
    <w:p w:rsidR="00E85334" w:rsidRPr="006707B0" w:rsidRDefault="00E85334" w:rsidP="00893EBF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nije prekršio odredbe o namjenskom korištenju sredstava iz Europskog socijalnog fonda i drugih javnih sredstava.</w:t>
      </w:r>
    </w:p>
    <w:p w:rsidR="00E85334" w:rsidRPr="006707B0" w:rsidRDefault="000D33E6" w:rsidP="00E853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(…)</w:t>
      </w:r>
    </w:p>
    <w:p w:rsidR="003E38CF" w:rsidRPr="00D10401" w:rsidRDefault="00E85334" w:rsidP="00E8533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04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</w:t>
      </w:r>
      <w:r w:rsidR="003E38CF" w:rsidRPr="00D104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 w:rsidRPr="00D104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E38CF" w:rsidRPr="00D104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Kriteriji prihvatljivosti partnera</w:t>
      </w:r>
    </w:p>
    <w:p w:rsidR="00E85334" w:rsidRPr="006707B0" w:rsidRDefault="000D33E6" w:rsidP="000D33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(…)</w:t>
      </w:r>
    </w:p>
    <w:p w:rsidR="003E38CF" w:rsidRPr="006707B0" w:rsidRDefault="003E38CF" w:rsidP="003E38C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Partner(i) mora(ju) ispunjavati sve uvjete prihvatljivosti iz točke </w:t>
      </w:r>
      <w:r w:rsidRPr="00D104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4.1.2.</w:t>
      </w: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kao i prijavitelj. </w:t>
      </w:r>
    </w:p>
    <w:p w:rsidR="003E38CF" w:rsidRPr="006707B0" w:rsidRDefault="003E38CF" w:rsidP="000D33E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(…)</w:t>
      </w:r>
    </w:p>
    <w:p w:rsidR="00E85334" w:rsidRPr="006707B0" w:rsidRDefault="00E85334" w:rsidP="00E853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Partneri na projektu mogu biti: </w:t>
      </w:r>
    </w:p>
    <w:p w:rsidR="00E85334" w:rsidRPr="006707B0" w:rsidRDefault="00E85334" w:rsidP="00893EBF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sindikati</w:t>
      </w:r>
      <w:r w:rsidR="008F692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E85334" w:rsidRPr="006707B0" w:rsidRDefault="00E85334" w:rsidP="00893EBF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udruge sindikata više razine</w:t>
      </w:r>
      <w:r w:rsidR="008F692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E85334" w:rsidRPr="006707B0" w:rsidRDefault="00E85334" w:rsidP="00893EBF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udruge poslodavaca</w:t>
      </w:r>
      <w:r w:rsidR="008F692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E85334" w:rsidRPr="006707B0" w:rsidRDefault="00E85334" w:rsidP="00893EBF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udruge poslodavaca više razine</w:t>
      </w:r>
      <w:r w:rsidR="008F692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E85334" w:rsidRPr="006707B0" w:rsidRDefault="00E85334" w:rsidP="00893EBF">
      <w:pPr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jedinice regionalne i lokalne samouprave</w:t>
      </w:r>
      <w:r w:rsidR="008F692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1B2942" w:rsidRPr="006707B0" w:rsidRDefault="00E85334" w:rsidP="00893EBF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državna/javna institucija nadležna za područje socijalnog dijaloga i kolektivnog pregovaranja</w:t>
      </w:r>
      <w:r w:rsidR="008F692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85334" w:rsidRPr="006707B0" w:rsidRDefault="001B2942" w:rsidP="00893EBF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socijalni partneri na lokalnoj, re</w:t>
      </w:r>
      <w:r w:rsidR="008F692D">
        <w:rPr>
          <w:rFonts w:ascii="Times New Roman" w:hAnsi="Times New Roman" w:cs="Times New Roman"/>
          <w:color w:val="000000" w:themeColor="text1"/>
          <w:sz w:val="24"/>
          <w:szCs w:val="24"/>
        </w:rPr>
        <w:t>gionalnoj ili sektorskoj razini,</w:t>
      </w:r>
    </w:p>
    <w:p w:rsidR="00E85334" w:rsidRPr="006707B0" w:rsidRDefault="000D33E6" w:rsidP="00893EBF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</w:t>
      </w:r>
      <w:r w:rsidR="007268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druge</w:t>
      </w:r>
      <w:r w:rsidR="00F863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E85334" w:rsidRPr="006707B0" w:rsidRDefault="00E85334" w:rsidP="00E853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5EA0" w:rsidRPr="006707B0" w:rsidRDefault="00075EA0" w:rsidP="00E85334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Tekst točke:</w:t>
      </w:r>
    </w:p>
    <w:p w:rsidR="00E85334" w:rsidRPr="006707B0" w:rsidRDefault="00E85334" w:rsidP="00E853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4.4.1</w:t>
      </w:r>
      <w:r w:rsidR="00FB7573"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07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l-SI"/>
        </w:rPr>
        <w:t>Prihvatljivi troškovi</w:t>
      </w:r>
    </w:p>
    <w:p w:rsidR="00E85334" w:rsidRPr="006707B0" w:rsidRDefault="00E85334" w:rsidP="00E853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 xml:space="preserve">U neizravne prihvatljive troškove ubrajaju se operativni troškovi koji nastaju u povezanosti s izravnim aktivnostima projekta i koji nisu u izravnoj vezi s ostvarenjem jednog ili više ciljeva projekta, kao što su troškovi za administraciju ili osoblje, troškovi upravljanja, zapošljavanja, knjigovodstva, čišćenja, telefona, vode ili električne energije. Neizravni troškovi procijenjeni su u iznosu koji predstavlja 20% izravnih prihvatljivih troškova projekta (više u odjeljku </w:t>
      </w:r>
      <w:r w:rsidRPr="006707B0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lastRenderedPageBreak/>
        <w:t>Neizravni troškovi) sukladno ugovorenom iznosu i neovisno o odobrenim izravnim prihvatljivim troškovima nakon izvještajnog razdoblja.</w:t>
      </w:r>
    </w:p>
    <w:p w:rsidR="000D33E6" w:rsidRPr="006707B0" w:rsidRDefault="000D33E6" w:rsidP="00E853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</w:pPr>
    </w:p>
    <w:p w:rsidR="00E85334" w:rsidRPr="006707B0" w:rsidRDefault="00D10401" w:rsidP="00E853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>m</w:t>
      </w:r>
      <w:r w:rsidR="00E85334" w:rsidRPr="006707B0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>ijenja se i glasi:</w:t>
      </w:r>
    </w:p>
    <w:p w:rsidR="00E85334" w:rsidRPr="006707B0" w:rsidRDefault="00E85334" w:rsidP="00E853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>U neizravne prihvatljive troškove</w:t>
      </w:r>
      <w:r w:rsidRPr="006707B0">
        <w:rPr>
          <w:rFonts w:ascii="Times New Roman" w:hAnsi="Times New Roman" w:cs="Times New Roman"/>
          <w:b/>
          <w:color w:val="000000" w:themeColor="text1"/>
          <w:sz w:val="24"/>
          <w:szCs w:val="24"/>
          <w:lang w:val="sl-SI"/>
        </w:rPr>
        <w:t xml:space="preserve"> </w:t>
      </w:r>
      <w:r w:rsidRPr="006707B0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>ubrajaju se</w:t>
      </w:r>
      <w:r w:rsidRPr="006707B0">
        <w:rPr>
          <w:rFonts w:ascii="Times New Roman" w:hAnsi="Times New Roman" w:cs="Times New Roman"/>
          <w:b/>
          <w:color w:val="000000" w:themeColor="text1"/>
          <w:sz w:val="24"/>
          <w:szCs w:val="24"/>
          <w:lang w:val="sl-SI"/>
        </w:rPr>
        <w:t xml:space="preserve"> </w:t>
      </w:r>
      <w:r w:rsidRPr="006707B0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>operativni troškovi koji nastaju u povezanosti s izravnim aktivnostima projekta i koji nisu u izravnoj vezi s ostvarenjem jednog ili više ciljeva projekta, kao što su troškovi za administraciju ili osoblje, troškovi upravljanja, zapošljavanja, knjigovodstva, čišćenja, telefona, vode ili električne energije.</w:t>
      </w: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Neizravni troškovi prihvatljivi su u iznosu do 20% </w:t>
      </w:r>
      <w:r w:rsidR="00F2628E"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ugovorenih </w:t>
      </w:r>
      <w:r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izravnih </w:t>
      </w:r>
      <w:r w:rsidR="00F2628E"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prihvatljivih </w:t>
      </w:r>
      <w:r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troškova projekta</w:t>
      </w: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75EA0" w:rsidRPr="006707B0" w:rsidRDefault="00075EA0" w:rsidP="00075EA0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75EA0" w:rsidRPr="006707B0" w:rsidRDefault="00075EA0" w:rsidP="00075EA0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Tekst točke:</w:t>
      </w:r>
    </w:p>
    <w:p w:rsidR="000D33E6" w:rsidRPr="006707B0" w:rsidRDefault="000D33E6" w:rsidP="00E85334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l-SI"/>
        </w:rPr>
      </w:pPr>
      <w:r w:rsidRPr="006707B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sl-SI"/>
        </w:rPr>
        <w:t>4.4.3. Neprihvatljivi troškovi</w:t>
      </w:r>
    </w:p>
    <w:p w:rsidR="000D33E6" w:rsidRPr="00D10401" w:rsidRDefault="000D33E6" w:rsidP="00E85334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l-SI"/>
        </w:rPr>
      </w:pPr>
      <w:r w:rsidRPr="00D10401">
        <w:rPr>
          <w:rFonts w:ascii="Times New Roman" w:hAnsi="Times New Roman" w:cs="Times New Roman"/>
          <w:bCs/>
          <w:color w:val="000000" w:themeColor="text1"/>
          <w:sz w:val="24"/>
          <w:szCs w:val="24"/>
          <w:lang w:val="sl-SI"/>
        </w:rPr>
        <w:t>(...)</w:t>
      </w:r>
    </w:p>
    <w:p w:rsidR="00E85334" w:rsidRPr="006707B0" w:rsidRDefault="00E85334" w:rsidP="00893EBF">
      <w:pPr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  <w:lang w:val="sl-SI"/>
        </w:rPr>
        <w:t>neizravni troškovi koji premašuju vrijednost od 20% stvarno utrošenih ugovorenih izravnih troškova projekta;</w:t>
      </w:r>
    </w:p>
    <w:p w:rsidR="00E85334" w:rsidRPr="006707B0" w:rsidRDefault="00D10401" w:rsidP="00E853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E85334"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ijenja se i glasi:</w:t>
      </w:r>
    </w:p>
    <w:p w:rsidR="000D33E6" w:rsidRPr="00D10401" w:rsidRDefault="000D33E6" w:rsidP="00E8533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0401">
        <w:rPr>
          <w:rFonts w:ascii="Times New Roman" w:hAnsi="Times New Roman" w:cs="Times New Roman"/>
          <w:color w:val="000000" w:themeColor="text1"/>
          <w:sz w:val="24"/>
          <w:szCs w:val="24"/>
        </w:rPr>
        <w:t>(…)</w:t>
      </w:r>
    </w:p>
    <w:p w:rsidR="00E85334" w:rsidRPr="006707B0" w:rsidRDefault="00E85334" w:rsidP="00893EBF">
      <w:pPr>
        <w:numPr>
          <w:ilvl w:val="0"/>
          <w:numId w:val="7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neizravni troškovi koji premašuju vrijednost od 20% od </w:t>
      </w:r>
      <w:r w:rsidR="00F2628E"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ugovorenih </w:t>
      </w:r>
      <w:r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izravnih troškova projekta.</w:t>
      </w:r>
    </w:p>
    <w:p w:rsidR="00075EA0" w:rsidRPr="006707B0" w:rsidRDefault="00075EA0" w:rsidP="00075EA0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75EA0" w:rsidRPr="006707B0" w:rsidRDefault="00075EA0" w:rsidP="00075EA0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Tekst točke:</w:t>
      </w:r>
    </w:p>
    <w:p w:rsidR="00585ECC" w:rsidRPr="006707B0" w:rsidRDefault="00585ECC" w:rsidP="00893EBF">
      <w:pPr>
        <w:pStyle w:val="Odlomakpopisa"/>
        <w:numPr>
          <w:ilvl w:val="1"/>
          <w:numId w:val="3"/>
        </w:numPr>
        <w:spacing w:before="480"/>
        <w:ind w:left="0" w:firstLine="0"/>
        <w:rPr>
          <w:rFonts w:ascii="Times New Roman" w:hAnsi="Times New Roman" w:cs="Times New Roman"/>
          <w:b/>
          <w:sz w:val="24"/>
        </w:rPr>
      </w:pPr>
      <w:bookmarkStart w:id="0" w:name="_Toc372013325"/>
      <w:r w:rsidRPr="006707B0">
        <w:rPr>
          <w:rFonts w:ascii="Times New Roman" w:hAnsi="Times New Roman" w:cs="Times New Roman"/>
          <w:b/>
          <w:sz w:val="24"/>
        </w:rPr>
        <w:t>Administrativna provjera</w:t>
      </w:r>
      <w:bookmarkEnd w:id="0"/>
    </w:p>
    <w:p w:rsidR="005E25CC" w:rsidRPr="00D10401" w:rsidRDefault="00585ECC" w:rsidP="0022749A">
      <w:pPr>
        <w:spacing w:before="480"/>
        <w:ind w:left="851" w:hanging="851"/>
        <w:rPr>
          <w:rFonts w:ascii="Times New Roman" w:hAnsi="Times New Roman" w:cs="Times New Roman"/>
          <w:sz w:val="24"/>
        </w:rPr>
      </w:pPr>
      <w:r w:rsidRPr="00D10401">
        <w:rPr>
          <w:rFonts w:ascii="Times New Roman" w:hAnsi="Times New Roman" w:cs="Times New Roman"/>
          <w:sz w:val="24"/>
        </w:rPr>
        <w:t xml:space="preserve">(…)  </w:t>
      </w:r>
    </w:p>
    <w:p w:rsidR="00F31B7F" w:rsidRPr="006707B0" w:rsidRDefault="00801D33" w:rsidP="00801D33">
      <w:pPr>
        <w:spacing w:before="480"/>
        <w:ind w:left="851" w:hanging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726848" w:rsidRPr="00801D33">
        <w:rPr>
          <w:rFonts w:ascii="Times New Roman" w:hAnsi="Times New Roman" w:cs="Times New Roman"/>
          <w:sz w:val="24"/>
        </w:rPr>
        <w:t>4.</w:t>
      </w:r>
      <w:r w:rsidR="00726848" w:rsidRPr="00726848">
        <w:rPr>
          <w:rFonts w:ascii="Times New Roman" w:hAnsi="Times New Roman" w:cs="Times New Roman"/>
          <w:sz w:val="24"/>
        </w:rPr>
        <w:tab/>
        <w:t xml:space="preserve">Kopija odluke o osnivanju, potvrde o registraciji, statuta ili drugog odgovarajućeg </w:t>
      </w:r>
      <w:r>
        <w:rPr>
          <w:rFonts w:ascii="Times New Roman" w:hAnsi="Times New Roman" w:cs="Times New Roman"/>
          <w:sz w:val="24"/>
        </w:rPr>
        <w:t xml:space="preserve">   </w:t>
      </w:r>
      <w:r w:rsidR="00726848" w:rsidRPr="00726848">
        <w:rPr>
          <w:rFonts w:ascii="Times New Roman" w:hAnsi="Times New Roman" w:cs="Times New Roman"/>
          <w:sz w:val="24"/>
        </w:rPr>
        <w:t>dokumenta/akta o osnivanju/registraciji za prijavitelja i svakog partnera;</w:t>
      </w:r>
    </w:p>
    <w:p w:rsidR="0022749A" w:rsidRPr="006707B0" w:rsidRDefault="00D10401" w:rsidP="00F31B7F">
      <w:pPr>
        <w:spacing w:befor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585ECC"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>ijenja se i glasi:</w:t>
      </w:r>
    </w:p>
    <w:p w:rsidR="00F31B7F" w:rsidRPr="00D10401" w:rsidRDefault="0022749A" w:rsidP="00F31B7F">
      <w:pPr>
        <w:spacing w:before="480"/>
        <w:rPr>
          <w:rFonts w:ascii="Times New Roman" w:hAnsi="Times New Roman" w:cs="Times New Roman"/>
          <w:sz w:val="24"/>
        </w:rPr>
      </w:pPr>
      <w:r w:rsidRPr="00D10401">
        <w:rPr>
          <w:rFonts w:ascii="Times New Roman" w:hAnsi="Times New Roman" w:cs="Times New Roman"/>
          <w:sz w:val="24"/>
        </w:rPr>
        <w:t xml:space="preserve"> </w:t>
      </w:r>
      <w:r w:rsidR="00F31B7F" w:rsidRPr="00D10401">
        <w:rPr>
          <w:rFonts w:ascii="Times New Roman" w:hAnsi="Times New Roman" w:cs="Times New Roman"/>
          <w:sz w:val="24"/>
        </w:rPr>
        <w:t>(…)</w:t>
      </w:r>
    </w:p>
    <w:p w:rsidR="00DC6CED" w:rsidRPr="00801D33" w:rsidRDefault="00726848" w:rsidP="00726848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801D33">
        <w:rPr>
          <w:rFonts w:ascii="Times New Roman" w:hAnsi="Times New Roman" w:cs="Times New Roman"/>
          <w:sz w:val="24"/>
        </w:rPr>
        <w:lastRenderedPageBreak/>
        <w:t>Kopija odluke o osnivanju, potvrde o registraciji, statuta ili drugog odgovarajućeg dokumenta/akta o osnivanju/registraciji za prijavitelja i svakog partnera</w:t>
      </w:r>
      <w:r w:rsidR="00F31B7F" w:rsidRPr="00801D33">
        <w:rPr>
          <w:rFonts w:ascii="Times New Roman" w:hAnsi="Times New Roman" w:cs="Times New Roman"/>
          <w:sz w:val="24"/>
        </w:rPr>
        <w:t xml:space="preserve"> </w:t>
      </w:r>
      <w:r w:rsidR="00F31B7F" w:rsidRPr="00801D33">
        <w:rPr>
          <w:rFonts w:ascii="Times New Roman" w:hAnsi="Times New Roman" w:cs="Times New Roman"/>
          <w:b/>
          <w:sz w:val="24"/>
        </w:rPr>
        <w:t>(</w:t>
      </w:r>
      <w:r w:rsidRPr="00801D33">
        <w:rPr>
          <w:rFonts w:ascii="Times New Roman" w:hAnsi="Times New Roman" w:cs="Times New Roman"/>
          <w:b/>
          <w:sz w:val="24"/>
        </w:rPr>
        <w:t xml:space="preserve">sindikati, </w:t>
      </w:r>
      <w:r w:rsidR="00F31B7F" w:rsidRPr="00801D33">
        <w:rPr>
          <w:rFonts w:ascii="Times New Roman" w:hAnsi="Times New Roman" w:cs="Times New Roman"/>
          <w:b/>
          <w:sz w:val="24"/>
        </w:rPr>
        <w:t>udruge sindikata više razine</w:t>
      </w:r>
      <w:r w:rsidRPr="00801D33">
        <w:rPr>
          <w:rFonts w:ascii="Times New Roman" w:hAnsi="Times New Roman" w:cs="Times New Roman"/>
          <w:b/>
          <w:sz w:val="24"/>
        </w:rPr>
        <w:t>, udruge poslodavaca</w:t>
      </w:r>
      <w:r w:rsidR="00F31B7F" w:rsidRPr="00801D33">
        <w:rPr>
          <w:rFonts w:ascii="Times New Roman" w:hAnsi="Times New Roman" w:cs="Times New Roman"/>
          <w:b/>
          <w:sz w:val="24"/>
        </w:rPr>
        <w:t xml:space="preserve"> i udruge poslodavaca više razine dužne su dostaviti Rješenje o upisu u registar udruga</w:t>
      </w:r>
      <w:r w:rsidRPr="00801D33">
        <w:rPr>
          <w:rFonts w:ascii="Times New Roman" w:hAnsi="Times New Roman" w:cs="Times New Roman"/>
          <w:b/>
          <w:sz w:val="24"/>
        </w:rPr>
        <w:t>/Izvadak iz registra udruga</w:t>
      </w:r>
      <w:r w:rsidR="00F31B7F" w:rsidRPr="00801D33">
        <w:rPr>
          <w:rFonts w:ascii="Times New Roman" w:hAnsi="Times New Roman" w:cs="Times New Roman"/>
          <w:b/>
          <w:sz w:val="24"/>
        </w:rPr>
        <w:t xml:space="preserve"> koji se vodi u Ministarstvu rada i mirovinskoga sustava</w:t>
      </w:r>
      <w:r w:rsidR="00A171B1" w:rsidRPr="00801D33">
        <w:rPr>
          <w:rFonts w:ascii="Times New Roman" w:hAnsi="Times New Roman" w:cs="Times New Roman"/>
          <w:b/>
          <w:sz w:val="24"/>
        </w:rPr>
        <w:t>, Uredu državne uprave u županiji, odnosno uredu Grada Zagreba nadležnom za poslove rada</w:t>
      </w:r>
      <w:r w:rsidR="00FB7573" w:rsidRPr="00801D33">
        <w:rPr>
          <w:rFonts w:ascii="Times New Roman" w:hAnsi="Times New Roman" w:cs="Times New Roman"/>
          <w:b/>
          <w:sz w:val="24"/>
        </w:rPr>
        <w:t>)</w:t>
      </w:r>
      <w:r w:rsidR="00D10401" w:rsidRPr="00801D33">
        <w:rPr>
          <w:rFonts w:ascii="Times New Roman" w:hAnsi="Times New Roman" w:cs="Times New Roman"/>
          <w:sz w:val="24"/>
        </w:rPr>
        <w:t>;</w:t>
      </w:r>
    </w:p>
    <w:p w:rsidR="00DC6CED" w:rsidRPr="006707B0" w:rsidRDefault="00DC6CED" w:rsidP="00D10401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091042" w:rsidRPr="006707B0" w:rsidRDefault="00091042" w:rsidP="00DC6CE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C6CED" w:rsidRPr="00D10401" w:rsidRDefault="006707B0" w:rsidP="00DC6CED">
      <w:pPr>
        <w:spacing w:after="0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D1040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KRATKI SAŽETAK POZIVA</w:t>
      </w:r>
    </w:p>
    <w:p w:rsidR="00683844" w:rsidRPr="006707B0" w:rsidRDefault="00683844" w:rsidP="00DC6CED">
      <w:pPr>
        <w:spacing w:after="0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091042" w:rsidRPr="006707B0" w:rsidRDefault="00A23202" w:rsidP="000910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7B0">
        <w:rPr>
          <w:rFonts w:ascii="Times New Roman" w:hAnsi="Times New Roman" w:cs="Times New Roman"/>
          <w:b/>
          <w:sz w:val="24"/>
          <w:szCs w:val="24"/>
        </w:rPr>
        <w:t>Tekst točke:</w:t>
      </w:r>
    </w:p>
    <w:p w:rsidR="002A66A6" w:rsidRPr="006707B0" w:rsidRDefault="002A66A6" w:rsidP="00893EBF">
      <w:pPr>
        <w:pStyle w:val="Naslov2"/>
        <w:numPr>
          <w:ilvl w:val="0"/>
          <w:numId w:val="10"/>
        </w:numPr>
        <w:spacing w:before="0" w:after="100" w:afterAutospacing="1" w:line="240" w:lineRule="auto"/>
        <w:ind w:left="567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707B0">
        <w:rPr>
          <w:rFonts w:ascii="Times New Roman" w:hAnsi="Times New Roman" w:cs="Times New Roman"/>
          <w:color w:val="auto"/>
          <w:sz w:val="24"/>
          <w:szCs w:val="24"/>
        </w:rPr>
        <w:t>Prihvatljivi prijavitelji</w:t>
      </w:r>
    </w:p>
    <w:p w:rsidR="00CD6AFE" w:rsidRPr="00D10401" w:rsidRDefault="00CD6AFE" w:rsidP="00CD6AFE">
      <w:pPr>
        <w:spacing w:before="480"/>
        <w:rPr>
          <w:rFonts w:ascii="Times New Roman" w:hAnsi="Times New Roman" w:cs="Times New Roman"/>
          <w:sz w:val="24"/>
        </w:rPr>
      </w:pPr>
      <w:r w:rsidRPr="00D10401">
        <w:rPr>
          <w:rFonts w:ascii="Times New Roman" w:hAnsi="Times New Roman" w:cs="Times New Roman"/>
          <w:sz w:val="24"/>
        </w:rPr>
        <w:t>(…)</w:t>
      </w:r>
    </w:p>
    <w:p w:rsidR="00091042" w:rsidRPr="006707B0" w:rsidRDefault="00091042" w:rsidP="00091042">
      <w:pPr>
        <w:jc w:val="both"/>
        <w:rPr>
          <w:rFonts w:ascii="Times New Roman" w:hAnsi="Times New Roman" w:cs="Times New Roman"/>
          <w:sz w:val="24"/>
          <w:szCs w:val="24"/>
        </w:rPr>
      </w:pPr>
      <w:r w:rsidRPr="006707B0">
        <w:rPr>
          <w:rFonts w:ascii="Times New Roman" w:hAnsi="Times New Roman" w:cs="Times New Roman"/>
          <w:sz w:val="24"/>
          <w:szCs w:val="24"/>
        </w:rPr>
        <w:t xml:space="preserve">Partneri na projektu mogu biti: </w:t>
      </w:r>
    </w:p>
    <w:p w:rsidR="00091042" w:rsidRPr="006707B0" w:rsidRDefault="00091042" w:rsidP="00893EB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7B0">
        <w:rPr>
          <w:rFonts w:ascii="Times New Roman" w:hAnsi="Times New Roman" w:cs="Times New Roman"/>
          <w:sz w:val="24"/>
          <w:szCs w:val="24"/>
        </w:rPr>
        <w:t>državne/javne  institucije nadležne za područje socijalnog dijaloga i kolektivnog pregovaranja;</w:t>
      </w:r>
    </w:p>
    <w:p w:rsidR="00091042" w:rsidRPr="006707B0" w:rsidRDefault="00091042" w:rsidP="00893EB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7B0">
        <w:rPr>
          <w:rFonts w:ascii="Times New Roman" w:hAnsi="Times New Roman" w:cs="Times New Roman"/>
          <w:sz w:val="24"/>
          <w:szCs w:val="24"/>
        </w:rPr>
        <w:t>socijalni partneri na lokalnoj, regionalnoj ili sektorskoj razini;</w:t>
      </w:r>
    </w:p>
    <w:p w:rsidR="00091042" w:rsidRPr="006707B0" w:rsidRDefault="00091042" w:rsidP="00893EB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7B0">
        <w:rPr>
          <w:rFonts w:ascii="Times New Roman" w:hAnsi="Times New Roman" w:cs="Times New Roman"/>
          <w:sz w:val="24"/>
          <w:szCs w:val="24"/>
        </w:rPr>
        <w:t>jedinice lokalne i regionalne samouprave;</w:t>
      </w:r>
    </w:p>
    <w:p w:rsidR="00091042" w:rsidRPr="006707B0" w:rsidRDefault="00091042" w:rsidP="00893EB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07B0">
        <w:rPr>
          <w:rFonts w:ascii="Times New Roman" w:hAnsi="Times New Roman" w:cs="Times New Roman"/>
          <w:sz w:val="24"/>
          <w:szCs w:val="24"/>
        </w:rPr>
        <w:t>organizacije civilnog društva.</w:t>
      </w:r>
    </w:p>
    <w:p w:rsidR="00091042" w:rsidRPr="006707B0" w:rsidRDefault="00091042" w:rsidP="00091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042" w:rsidRPr="006707B0" w:rsidRDefault="00D10401" w:rsidP="000910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091042" w:rsidRPr="006707B0">
        <w:rPr>
          <w:rFonts w:ascii="Times New Roman" w:hAnsi="Times New Roman" w:cs="Times New Roman"/>
          <w:sz w:val="24"/>
          <w:szCs w:val="24"/>
        </w:rPr>
        <w:t>ijenja se i glasi:</w:t>
      </w:r>
    </w:p>
    <w:p w:rsidR="00091042" w:rsidRPr="006707B0" w:rsidRDefault="00091042" w:rsidP="00DC6CE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1042" w:rsidRPr="006707B0" w:rsidRDefault="00091042" w:rsidP="0009104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Partneri na projektu mogu biti: </w:t>
      </w:r>
    </w:p>
    <w:p w:rsidR="00091042" w:rsidRPr="006707B0" w:rsidRDefault="00091042" w:rsidP="00893EB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sindikati</w:t>
      </w:r>
      <w:r w:rsidR="00075EA0"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;</w:t>
      </w:r>
    </w:p>
    <w:p w:rsidR="00091042" w:rsidRPr="006707B0" w:rsidRDefault="00091042" w:rsidP="00893EB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udruge sindikata više razine</w:t>
      </w:r>
      <w:r w:rsidR="00075EA0"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;</w:t>
      </w:r>
    </w:p>
    <w:p w:rsidR="00091042" w:rsidRPr="006707B0" w:rsidRDefault="00091042" w:rsidP="00893EB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udruge poslodavaca</w:t>
      </w:r>
      <w:r w:rsidR="00075EA0"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;</w:t>
      </w:r>
    </w:p>
    <w:p w:rsidR="00091042" w:rsidRDefault="00091042" w:rsidP="00893EB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udruge poslodavaca više razine</w:t>
      </w:r>
      <w:r w:rsidR="00075EA0" w:rsidRPr="00670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;</w:t>
      </w:r>
    </w:p>
    <w:p w:rsidR="00801D33" w:rsidRDefault="00DA111E" w:rsidP="00801D3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11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socijalni partneri na lokalnoj, regionalnoj ili sektorskoj razini;</w:t>
      </w:r>
    </w:p>
    <w:p w:rsidR="00801D33" w:rsidRPr="00801D33" w:rsidRDefault="00091042" w:rsidP="00801D3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1D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jedinice regionalne i lokalne samouprave</w:t>
      </w:r>
      <w:r w:rsidR="00801D3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01D33" w:rsidRPr="00801D33" w:rsidRDefault="00DA111E" w:rsidP="00801D3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1D33">
        <w:rPr>
          <w:rFonts w:ascii="Times New Roman" w:hAnsi="Times New Roman" w:cs="Times New Roman"/>
          <w:color w:val="000000" w:themeColor="text1"/>
          <w:sz w:val="24"/>
          <w:szCs w:val="24"/>
        </w:rPr>
        <w:t>državne/javne institucije nadležne</w:t>
      </w:r>
      <w:r w:rsidR="00091042" w:rsidRPr="00801D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područje socijalnog dijaloga i kolektivnog pregovaranja</w:t>
      </w:r>
      <w:r w:rsidR="00075EA0" w:rsidRPr="00801D3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091042" w:rsidRPr="00801D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91042" w:rsidRPr="00801D33" w:rsidRDefault="00801D33" w:rsidP="00801D3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01D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udruge.</w:t>
      </w:r>
    </w:p>
    <w:p w:rsidR="005E25CC" w:rsidRPr="006707B0" w:rsidRDefault="005E25CC" w:rsidP="0009104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75EA0" w:rsidRDefault="00075EA0" w:rsidP="000910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71B1">
        <w:rPr>
          <w:rFonts w:ascii="Times New Roman" w:hAnsi="Times New Roman" w:cs="Times New Roman"/>
          <w:b/>
          <w:sz w:val="24"/>
          <w:szCs w:val="24"/>
        </w:rPr>
        <w:t>IZJAVA PRIJAVITELJA O ISPUNJAVANJU I PRIHVAĆANJU UVJETA NATJEČAJA</w:t>
      </w:r>
    </w:p>
    <w:p w:rsidR="00A171B1" w:rsidRPr="00A171B1" w:rsidRDefault="00A171B1" w:rsidP="0009104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A66A6" w:rsidRPr="006707B0" w:rsidRDefault="00A171B1" w:rsidP="000910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Tekst</w:t>
      </w:r>
      <w:r w:rsidR="002A66A6" w:rsidRPr="006707B0">
        <w:rPr>
          <w:rFonts w:ascii="Times New Roman" w:hAnsi="Times New Roman" w:cs="Times New Roman"/>
          <w:b/>
          <w:sz w:val="24"/>
          <w:szCs w:val="24"/>
        </w:rPr>
        <w:t>:</w:t>
      </w:r>
    </w:p>
    <w:p w:rsidR="005E25CC" w:rsidRPr="006707B0" w:rsidRDefault="005E25CC" w:rsidP="0009104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25CC" w:rsidRPr="00A26F53" w:rsidRDefault="00893EBF" w:rsidP="005E25CC">
      <w:pPr>
        <w:numPr>
          <w:ilvl w:val="0"/>
          <w:numId w:val="11"/>
        </w:numPr>
        <w:tabs>
          <w:tab w:val="left" w:pos="930"/>
        </w:tabs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6F53">
        <w:rPr>
          <w:rFonts w:ascii="Times New Roman" w:hAnsi="Times New Roman" w:cs="Times New Roman"/>
          <w:b/>
          <w:sz w:val="24"/>
          <w:szCs w:val="24"/>
        </w:rPr>
        <w:t>Izjava prijavitelja o ispunjavanju i prihvaćanju uvjeta natječaja</w:t>
      </w:r>
    </w:p>
    <w:p w:rsidR="005E25CC" w:rsidRPr="00A26F53" w:rsidRDefault="005E25CC" w:rsidP="005E25CC">
      <w:pPr>
        <w:tabs>
          <w:tab w:val="left" w:pos="930"/>
        </w:tabs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F53">
        <w:rPr>
          <w:rFonts w:ascii="Times New Roman" w:hAnsi="Times New Roman" w:cs="Times New Roman"/>
          <w:sz w:val="24"/>
          <w:szCs w:val="24"/>
        </w:rPr>
        <w:t>(…)</w:t>
      </w:r>
    </w:p>
    <w:p w:rsidR="005E25CC" w:rsidRPr="00A26F53" w:rsidRDefault="005E25CC" w:rsidP="005E25CC">
      <w:pPr>
        <w:pStyle w:val="Odlomakpopisa"/>
        <w:numPr>
          <w:ilvl w:val="0"/>
          <w:numId w:val="6"/>
        </w:numPr>
        <w:tabs>
          <w:tab w:val="left" w:pos="709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F53">
        <w:rPr>
          <w:rFonts w:ascii="Times New Roman" w:hAnsi="Times New Roman" w:cs="Times New Roman"/>
          <w:sz w:val="24"/>
          <w:szCs w:val="24"/>
        </w:rPr>
        <w:t>prijavitelj je pravna  osoba  [xy  - ustanova, zavod, agencija, JLS, udruga, zadruga…]/ koja u svojem temeljnom aktu ima definirano [xy  - neprofitno djelovanje…]  i koja je na dan prijave registrirana za obavljanje dj</w:t>
      </w:r>
      <w:r w:rsidR="00396EB3" w:rsidRPr="00A26F53">
        <w:rPr>
          <w:rFonts w:ascii="Times New Roman" w:hAnsi="Times New Roman" w:cs="Times New Roman"/>
          <w:sz w:val="24"/>
          <w:szCs w:val="24"/>
        </w:rPr>
        <w:t>elatnosti u Republici Hrvatskoj</w:t>
      </w:r>
      <w:r w:rsidRPr="00A26F53">
        <w:rPr>
          <w:rFonts w:ascii="Times New Roman" w:hAnsi="Times New Roman" w:cs="Times New Roman"/>
          <w:sz w:val="24"/>
          <w:szCs w:val="24"/>
        </w:rPr>
        <w:t>;</w:t>
      </w:r>
    </w:p>
    <w:p w:rsidR="005E25CC" w:rsidRPr="00A26F53" w:rsidRDefault="005E25CC" w:rsidP="005E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25CC" w:rsidRPr="00A26F53" w:rsidRDefault="00A171B1" w:rsidP="005E25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F53">
        <w:rPr>
          <w:rFonts w:ascii="Times New Roman" w:hAnsi="Times New Roman" w:cs="Times New Roman"/>
          <w:sz w:val="24"/>
          <w:szCs w:val="24"/>
        </w:rPr>
        <w:t>m</w:t>
      </w:r>
      <w:r w:rsidR="005E25CC" w:rsidRPr="00A26F53">
        <w:rPr>
          <w:rFonts w:ascii="Times New Roman" w:hAnsi="Times New Roman" w:cs="Times New Roman"/>
          <w:sz w:val="24"/>
          <w:szCs w:val="24"/>
        </w:rPr>
        <w:t>ijenja se i glasi:</w:t>
      </w:r>
    </w:p>
    <w:p w:rsidR="005E25CC" w:rsidRPr="009A4EC2" w:rsidRDefault="005E25CC" w:rsidP="009A4EC2">
      <w:pPr>
        <w:spacing w:before="480"/>
        <w:rPr>
          <w:rFonts w:ascii="Times New Roman" w:hAnsi="Times New Roman" w:cs="Times New Roman"/>
          <w:sz w:val="24"/>
          <w:szCs w:val="24"/>
        </w:rPr>
      </w:pPr>
      <w:r w:rsidRPr="00A26F53">
        <w:rPr>
          <w:rFonts w:ascii="Times New Roman" w:hAnsi="Times New Roman" w:cs="Times New Roman"/>
          <w:sz w:val="24"/>
          <w:szCs w:val="24"/>
        </w:rPr>
        <w:t>(…)</w:t>
      </w:r>
    </w:p>
    <w:p w:rsidR="005E25CC" w:rsidRPr="00A26F53" w:rsidRDefault="005E25CC" w:rsidP="005E25CC">
      <w:pPr>
        <w:pStyle w:val="Odlomakpopisa"/>
        <w:numPr>
          <w:ilvl w:val="0"/>
          <w:numId w:val="15"/>
        </w:numPr>
        <w:tabs>
          <w:tab w:val="left" w:pos="709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F53">
        <w:rPr>
          <w:rFonts w:ascii="Times New Roman" w:hAnsi="Times New Roman" w:cs="Times New Roman"/>
          <w:sz w:val="24"/>
          <w:szCs w:val="24"/>
        </w:rPr>
        <w:t>prijavitelj je pravna  osoba  [xy  - ustanova, zavod, agencija, JLS, udruga, zadruga…]/ koja je na dan prijave registrirana za obavljanje dje</w:t>
      </w:r>
      <w:r w:rsidR="00396EB3" w:rsidRPr="00A26F53">
        <w:rPr>
          <w:rFonts w:ascii="Times New Roman" w:hAnsi="Times New Roman" w:cs="Times New Roman"/>
          <w:sz w:val="24"/>
          <w:szCs w:val="24"/>
        </w:rPr>
        <w:t>latnosti u Republici Hrvatskoj</w:t>
      </w:r>
      <w:r w:rsidRPr="00A26F53">
        <w:rPr>
          <w:rFonts w:ascii="Times New Roman" w:hAnsi="Times New Roman" w:cs="Times New Roman"/>
          <w:sz w:val="24"/>
          <w:szCs w:val="24"/>
        </w:rPr>
        <w:t>;</w:t>
      </w:r>
    </w:p>
    <w:p w:rsidR="00A171B1" w:rsidRPr="00A26F53" w:rsidRDefault="00A171B1" w:rsidP="00A171B1">
      <w:pPr>
        <w:tabs>
          <w:tab w:val="left" w:pos="709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71B1" w:rsidRPr="00A26F53" w:rsidRDefault="00A171B1" w:rsidP="00A171B1">
      <w:pPr>
        <w:tabs>
          <w:tab w:val="left" w:pos="709"/>
        </w:tabs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l-SI"/>
        </w:rPr>
      </w:pPr>
      <w:r w:rsidRPr="00A26F53">
        <w:rPr>
          <w:rFonts w:ascii="Times New Roman" w:hAnsi="Times New Roman" w:cs="Times New Roman"/>
          <w:b/>
          <w:bCs/>
          <w:sz w:val="24"/>
          <w:szCs w:val="24"/>
          <w:lang w:val="sl-SI"/>
        </w:rPr>
        <w:t>IZJAVA PARTNERA O ISPUNJAVANJU I PRIHVAĆANJU UVJETA NATJEČAJA I IZJAVA O PARTNERSTVU</w:t>
      </w:r>
    </w:p>
    <w:p w:rsidR="00A171B1" w:rsidRPr="00A26F53" w:rsidRDefault="00A171B1" w:rsidP="00A171B1">
      <w:pPr>
        <w:tabs>
          <w:tab w:val="left" w:pos="709"/>
        </w:tabs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6F53">
        <w:rPr>
          <w:rFonts w:ascii="Times New Roman" w:hAnsi="Times New Roman" w:cs="Times New Roman"/>
          <w:b/>
          <w:bCs/>
          <w:sz w:val="24"/>
          <w:szCs w:val="24"/>
        </w:rPr>
        <w:t>Tekst:</w:t>
      </w:r>
    </w:p>
    <w:p w:rsidR="00396EB3" w:rsidRPr="00A26F53" w:rsidRDefault="00396EB3" w:rsidP="00396EB3">
      <w:pPr>
        <w:pStyle w:val="Odlomakpopisa"/>
        <w:numPr>
          <w:ilvl w:val="0"/>
          <w:numId w:val="17"/>
        </w:numPr>
        <w:tabs>
          <w:tab w:val="left" w:pos="709"/>
        </w:tabs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l-SI"/>
        </w:rPr>
      </w:pPr>
      <w:r w:rsidRPr="00A26F53">
        <w:rPr>
          <w:rFonts w:ascii="Times New Roman" w:hAnsi="Times New Roman" w:cs="Times New Roman"/>
          <w:b/>
          <w:bCs/>
          <w:sz w:val="24"/>
          <w:szCs w:val="24"/>
          <w:lang w:val="sl-SI"/>
        </w:rPr>
        <w:t>Izjava partnera o ispunjavanju i prihvaćanju uvjeta natječaja</w:t>
      </w:r>
    </w:p>
    <w:p w:rsidR="00396EB3" w:rsidRPr="00A26F53" w:rsidRDefault="00396EB3" w:rsidP="00396EB3">
      <w:pPr>
        <w:pStyle w:val="Odlomakpopisa"/>
        <w:tabs>
          <w:tab w:val="left" w:pos="709"/>
        </w:tabs>
        <w:spacing w:after="12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sl-SI"/>
        </w:rPr>
      </w:pPr>
    </w:p>
    <w:p w:rsidR="00396EB3" w:rsidRPr="00A26F53" w:rsidRDefault="00396EB3" w:rsidP="00396EB3">
      <w:pPr>
        <w:pStyle w:val="Odlomakpopisa"/>
        <w:tabs>
          <w:tab w:val="left" w:pos="709"/>
        </w:tabs>
        <w:spacing w:after="12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sl-SI"/>
        </w:rPr>
      </w:pPr>
      <w:r w:rsidRPr="00A26F53">
        <w:rPr>
          <w:rFonts w:ascii="Times New Roman" w:hAnsi="Times New Roman" w:cs="Times New Roman"/>
          <w:bCs/>
          <w:sz w:val="24"/>
          <w:szCs w:val="24"/>
          <w:lang w:val="sl-SI"/>
        </w:rPr>
        <w:t xml:space="preserve">(...) </w:t>
      </w:r>
    </w:p>
    <w:p w:rsidR="00396EB3" w:rsidRPr="00A26F53" w:rsidRDefault="00396EB3" w:rsidP="00396EB3">
      <w:pPr>
        <w:pStyle w:val="Odlomakpopisa"/>
        <w:numPr>
          <w:ilvl w:val="0"/>
          <w:numId w:val="18"/>
        </w:numPr>
        <w:tabs>
          <w:tab w:val="left" w:pos="709"/>
        </w:tabs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sl-SI"/>
        </w:rPr>
      </w:pPr>
      <w:r w:rsidRPr="00A26F53">
        <w:rPr>
          <w:rFonts w:ascii="Times New Roman" w:hAnsi="Times New Roman" w:cs="Times New Roman"/>
          <w:bCs/>
          <w:sz w:val="24"/>
          <w:szCs w:val="24"/>
          <w:lang w:val="sl-SI"/>
        </w:rPr>
        <w:t>partner je pravna  osoba  [xy  - ustanova, zavod, agencija, JLS, udruga, zadruga…]  koja u svojem temeljnom aktu ima definirano [xy  - neprofitno djelovanje…]  i koja je na dan prijave registrirana za obavljanje djelatnosti u Republici Hrvatskoj i u Republici Hrvatskoj obavlja registriranu djelatnost sukladno uvjetima Uputa za partnere;</w:t>
      </w:r>
    </w:p>
    <w:p w:rsidR="00396EB3" w:rsidRPr="00A26F53" w:rsidRDefault="00396EB3" w:rsidP="00396EB3">
      <w:pPr>
        <w:tabs>
          <w:tab w:val="left" w:pos="709"/>
        </w:tabs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sl-SI"/>
        </w:rPr>
      </w:pPr>
    </w:p>
    <w:p w:rsidR="00396EB3" w:rsidRPr="00A26F53" w:rsidRDefault="00396EB3" w:rsidP="00396EB3">
      <w:pPr>
        <w:tabs>
          <w:tab w:val="left" w:pos="709"/>
        </w:tabs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sl-SI"/>
        </w:rPr>
      </w:pPr>
      <w:r w:rsidRPr="00A26F53">
        <w:rPr>
          <w:rFonts w:ascii="Times New Roman" w:hAnsi="Times New Roman" w:cs="Times New Roman"/>
          <w:bCs/>
          <w:sz w:val="24"/>
          <w:szCs w:val="24"/>
          <w:lang w:val="sl-SI"/>
        </w:rPr>
        <w:t xml:space="preserve">mijenja se i glasi: </w:t>
      </w:r>
    </w:p>
    <w:p w:rsidR="00396EB3" w:rsidRPr="00A26F53" w:rsidRDefault="00396EB3" w:rsidP="00396EB3">
      <w:pPr>
        <w:tabs>
          <w:tab w:val="left" w:pos="709"/>
        </w:tabs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sl-SI"/>
        </w:rPr>
      </w:pPr>
      <w:r w:rsidRPr="00A26F53">
        <w:rPr>
          <w:rFonts w:ascii="Times New Roman" w:hAnsi="Times New Roman" w:cs="Times New Roman"/>
          <w:bCs/>
          <w:sz w:val="24"/>
          <w:szCs w:val="24"/>
          <w:lang w:val="sl-SI"/>
        </w:rPr>
        <w:t>(...)</w:t>
      </w:r>
    </w:p>
    <w:p w:rsidR="00A171B1" w:rsidRPr="00D661C7" w:rsidRDefault="00396EB3" w:rsidP="00A171B1">
      <w:pPr>
        <w:pStyle w:val="Odlomakpopisa"/>
        <w:numPr>
          <w:ilvl w:val="0"/>
          <w:numId w:val="19"/>
        </w:numPr>
        <w:tabs>
          <w:tab w:val="left" w:pos="709"/>
        </w:tabs>
        <w:spacing w:after="120" w:line="360" w:lineRule="auto"/>
        <w:jc w:val="both"/>
        <w:rPr>
          <w:rFonts w:ascii="Times New Roman" w:hAnsi="Times New Roman" w:cs="Times New Roman"/>
        </w:rPr>
      </w:pPr>
      <w:r w:rsidRPr="00D661C7">
        <w:rPr>
          <w:rFonts w:ascii="Times New Roman" w:hAnsi="Times New Roman" w:cs="Times New Roman"/>
          <w:bCs/>
          <w:sz w:val="24"/>
          <w:szCs w:val="24"/>
          <w:lang w:val="sl-SI"/>
        </w:rPr>
        <w:t>partner je pravna  osoba  [xy  - ustanova, zavod, agencija, JLS, udruga, zadruga…]  koja je na dan prijave registrirana za obavljanje djelatnosti u Republici Hrvatskoj;</w:t>
      </w:r>
      <w:bookmarkStart w:id="1" w:name="_GoBack"/>
      <w:bookmarkEnd w:id="1"/>
    </w:p>
    <w:p w:rsidR="005E25CC" w:rsidRPr="006707B0" w:rsidRDefault="005E25CC" w:rsidP="0009104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5E25CC" w:rsidRPr="006707B0" w:rsidSect="00A60420">
      <w:footerReference w:type="defaul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56E" w:rsidRDefault="004C056E" w:rsidP="00C52295">
      <w:pPr>
        <w:spacing w:after="0" w:line="240" w:lineRule="auto"/>
      </w:pPr>
      <w:r>
        <w:separator/>
      </w:r>
    </w:p>
  </w:endnote>
  <w:endnote w:type="continuationSeparator" w:id="0">
    <w:p w:rsidR="004C056E" w:rsidRDefault="004C056E" w:rsidP="00C5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414876"/>
      <w:docPartObj>
        <w:docPartGallery w:val="Page Numbers (Bottom of Page)"/>
        <w:docPartUnique/>
      </w:docPartObj>
    </w:sdtPr>
    <w:sdtEndPr/>
    <w:sdtContent>
      <w:p w:rsidR="00E85334" w:rsidRDefault="00E8533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1C7">
          <w:rPr>
            <w:noProof/>
          </w:rPr>
          <w:t>7</w:t>
        </w:r>
        <w:r>
          <w:fldChar w:fldCharType="end"/>
        </w:r>
      </w:p>
    </w:sdtContent>
  </w:sdt>
  <w:p w:rsidR="00E85334" w:rsidRDefault="00E8533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56E" w:rsidRDefault="004C056E" w:rsidP="00C52295">
      <w:pPr>
        <w:spacing w:after="0" w:line="240" w:lineRule="auto"/>
      </w:pPr>
      <w:r>
        <w:separator/>
      </w:r>
    </w:p>
  </w:footnote>
  <w:footnote w:type="continuationSeparator" w:id="0">
    <w:p w:rsidR="004C056E" w:rsidRDefault="004C056E" w:rsidP="00C52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E6FBB"/>
    <w:multiLevelType w:val="hybridMultilevel"/>
    <w:tmpl w:val="761EB81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06299"/>
    <w:multiLevelType w:val="hybridMultilevel"/>
    <w:tmpl w:val="97066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B1B2A"/>
    <w:multiLevelType w:val="multilevel"/>
    <w:tmpl w:val="0B0C0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199A5F83"/>
    <w:multiLevelType w:val="hybridMultilevel"/>
    <w:tmpl w:val="AE4073D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22871"/>
    <w:multiLevelType w:val="hybridMultilevel"/>
    <w:tmpl w:val="CDDC2848"/>
    <w:lvl w:ilvl="0" w:tplc="D5D633E2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9A33B2"/>
    <w:multiLevelType w:val="hybridMultilevel"/>
    <w:tmpl w:val="47AABDDE"/>
    <w:lvl w:ilvl="0" w:tplc="C5DE5774">
      <w:start w:val="1"/>
      <w:numFmt w:val="upperRoman"/>
      <w:lvlText w:val="%1."/>
      <w:lvlJc w:val="left"/>
      <w:pPr>
        <w:ind w:left="1080" w:hanging="720"/>
      </w:p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decimal"/>
      <w:lvlText w:val="%4."/>
      <w:lvlJc w:val="left"/>
      <w:pPr>
        <w:ind w:left="2880" w:hanging="360"/>
      </w:pPr>
    </w:lvl>
    <w:lvl w:ilvl="4" w:tplc="04090003">
      <w:start w:val="1"/>
      <w:numFmt w:val="lowerLetter"/>
      <w:lvlText w:val="%5."/>
      <w:lvlJc w:val="left"/>
      <w:pPr>
        <w:ind w:left="3600" w:hanging="360"/>
      </w:pPr>
    </w:lvl>
    <w:lvl w:ilvl="5" w:tplc="04090005">
      <w:start w:val="1"/>
      <w:numFmt w:val="lowerRoman"/>
      <w:lvlText w:val="%6."/>
      <w:lvlJc w:val="right"/>
      <w:pPr>
        <w:ind w:left="4320" w:hanging="180"/>
      </w:pPr>
    </w:lvl>
    <w:lvl w:ilvl="6" w:tplc="04090001">
      <w:start w:val="1"/>
      <w:numFmt w:val="decimal"/>
      <w:lvlText w:val="%7."/>
      <w:lvlJc w:val="left"/>
      <w:pPr>
        <w:ind w:left="5040" w:hanging="360"/>
      </w:pPr>
    </w:lvl>
    <w:lvl w:ilvl="7" w:tplc="04090003">
      <w:start w:val="1"/>
      <w:numFmt w:val="lowerLetter"/>
      <w:lvlText w:val="%8."/>
      <w:lvlJc w:val="left"/>
      <w:pPr>
        <w:ind w:left="5760" w:hanging="360"/>
      </w:pPr>
    </w:lvl>
    <w:lvl w:ilvl="8" w:tplc="04090005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37D39"/>
    <w:multiLevelType w:val="multilevel"/>
    <w:tmpl w:val="710682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38B28F1"/>
    <w:multiLevelType w:val="hybridMultilevel"/>
    <w:tmpl w:val="CD7E0A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66772"/>
    <w:multiLevelType w:val="hybridMultilevel"/>
    <w:tmpl w:val="76A2BB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905EA0"/>
    <w:multiLevelType w:val="hybridMultilevel"/>
    <w:tmpl w:val="5704CB5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CB29CC"/>
    <w:multiLevelType w:val="hybridMultilevel"/>
    <w:tmpl w:val="B87C096E"/>
    <w:lvl w:ilvl="0" w:tplc="C24EB7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5A1157"/>
    <w:multiLevelType w:val="hybridMultilevel"/>
    <w:tmpl w:val="A4A24E4A"/>
    <w:lvl w:ilvl="0" w:tplc="A87AF1A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5327CCA"/>
    <w:multiLevelType w:val="hybridMultilevel"/>
    <w:tmpl w:val="504A85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FE19C2"/>
    <w:multiLevelType w:val="hybridMultilevel"/>
    <w:tmpl w:val="504A85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7017F4"/>
    <w:multiLevelType w:val="multilevel"/>
    <w:tmpl w:val="1C8475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731B150C"/>
    <w:multiLevelType w:val="hybridMultilevel"/>
    <w:tmpl w:val="85D8203E"/>
    <w:lvl w:ilvl="0" w:tplc="7794D470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4385125"/>
    <w:multiLevelType w:val="hybridMultilevel"/>
    <w:tmpl w:val="2E46AE34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F84CF5"/>
    <w:multiLevelType w:val="hybridMultilevel"/>
    <w:tmpl w:val="16D400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13"/>
  </w:num>
  <w:num w:numId="7">
    <w:abstractNumId w:val="18"/>
  </w:num>
  <w:num w:numId="8">
    <w:abstractNumId w:val="15"/>
  </w:num>
  <w:num w:numId="9">
    <w:abstractNumId w:val="16"/>
  </w:num>
  <w:num w:numId="10">
    <w:abstractNumId w:val="1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8"/>
  </w:num>
  <w:num w:numId="14">
    <w:abstractNumId w:val="14"/>
  </w:num>
  <w:num w:numId="15">
    <w:abstractNumId w:val="0"/>
  </w:num>
  <w:num w:numId="16">
    <w:abstractNumId w:val="5"/>
  </w:num>
  <w:num w:numId="17">
    <w:abstractNumId w:val="11"/>
  </w:num>
  <w:num w:numId="18">
    <w:abstractNumId w:val="10"/>
  </w:num>
  <w:num w:numId="19">
    <w:abstractNumId w:val="3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DA0"/>
    <w:rsid w:val="000004FA"/>
    <w:rsid w:val="00016D92"/>
    <w:rsid w:val="0002715C"/>
    <w:rsid w:val="000522F2"/>
    <w:rsid w:val="00053E3F"/>
    <w:rsid w:val="00070F0B"/>
    <w:rsid w:val="00075EA0"/>
    <w:rsid w:val="00091042"/>
    <w:rsid w:val="00094120"/>
    <w:rsid w:val="000A1AE0"/>
    <w:rsid w:val="000B311D"/>
    <w:rsid w:val="000C4F41"/>
    <w:rsid w:val="000D33E6"/>
    <w:rsid w:val="000F21ED"/>
    <w:rsid w:val="00101A7E"/>
    <w:rsid w:val="001073BB"/>
    <w:rsid w:val="00107C96"/>
    <w:rsid w:val="00126720"/>
    <w:rsid w:val="00126A58"/>
    <w:rsid w:val="00134C12"/>
    <w:rsid w:val="00137E48"/>
    <w:rsid w:val="00163452"/>
    <w:rsid w:val="00165FB0"/>
    <w:rsid w:val="00171EC8"/>
    <w:rsid w:val="0017586D"/>
    <w:rsid w:val="00177E41"/>
    <w:rsid w:val="0018003A"/>
    <w:rsid w:val="001B2942"/>
    <w:rsid w:val="001B3CAD"/>
    <w:rsid w:val="001C14AC"/>
    <w:rsid w:val="001C5A8B"/>
    <w:rsid w:val="001E4974"/>
    <w:rsid w:val="00205CD0"/>
    <w:rsid w:val="00215422"/>
    <w:rsid w:val="00217004"/>
    <w:rsid w:val="00220724"/>
    <w:rsid w:val="00221FD5"/>
    <w:rsid w:val="0022749A"/>
    <w:rsid w:val="00266E56"/>
    <w:rsid w:val="002A10A3"/>
    <w:rsid w:val="002A1C61"/>
    <w:rsid w:val="002A576B"/>
    <w:rsid w:val="002A66A6"/>
    <w:rsid w:val="002B577F"/>
    <w:rsid w:val="002C18C8"/>
    <w:rsid w:val="002C2D7B"/>
    <w:rsid w:val="002D110C"/>
    <w:rsid w:val="002E14DF"/>
    <w:rsid w:val="002E7C77"/>
    <w:rsid w:val="002F3060"/>
    <w:rsid w:val="002F68AE"/>
    <w:rsid w:val="00325DFE"/>
    <w:rsid w:val="003404C3"/>
    <w:rsid w:val="00343FF0"/>
    <w:rsid w:val="0035093B"/>
    <w:rsid w:val="00364134"/>
    <w:rsid w:val="00364E38"/>
    <w:rsid w:val="00370B45"/>
    <w:rsid w:val="00374D22"/>
    <w:rsid w:val="00396EB3"/>
    <w:rsid w:val="003A0CA1"/>
    <w:rsid w:val="003A3A7E"/>
    <w:rsid w:val="003C2F58"/>
    <w:rsid w:val="003D7775"/>
    <w:rsid w:val="003E2326"/>
    <w:rsid w:val="003E38CF"/>
    <w:rsid w:val="003E59D2"/>
    <w:rsid w:val="003F1576"/>
    <w:rsid w:val="004145F2"/>
    <w:rsid w:val="00426A8A"/>
    <w:rsid w:val="004335BD"/>
    <w:rsid w:val="0043738E"/>
    <w:rsid w:val="004521B0"/>
    <w:rsid w:val="00456CCB"/>
    <w:rsid w:val="004703B5"/>
    <w:rsid w:val="00476F31"/>
    <w:rsid w:val="0048133D"/>
    <w:rsid w:val="00483CE3"/>
    <w:rsid w:val="00485B68"/>
    <w:rsid w:val="004900EE"/>
    <w:rsid w:val="004A0C64"/>
    <w:rsid w:val="004B0630"/>
    <w:rsid w:val="004B2429"/>
    <w:rsid w:val="004C056E"/>
    <w:rsid w:val="004F125B"/>
    <w:rsid w:val="004F6AD3"/>
    <w:rsid w:val="0051575B"/>
    <w:rsid w:val="005173A4"/>
    <w:rsid w:val="005203C4"/>
    <w:rsid w:val="00554A06"/>
    <w:rsid w:val="00560003"/>
    <w:rsid w:val="00585ECC"/>
    <w:rsid w:val="00593AC9"/>
    <w:rsid w:val="00595149"/>
    <w:rsid w:val="005C4401"/>
    <w:rsid w:val="005C6EAC"/>
    <w:rsid w:val="005D04A3"/>
    <w:rsid w:val="005D0AA0"/>
    <w:rsid w:val="005D2E20"/>
    <w:rsid w:val="005D6473"/>
    <w:rsid w:val="005E1CCE"/>
    <w:rsid w:val="005E25CC"/>
    <w:rsid w:val="00632C2F"/>
    <w:rsid w:val="0063463F"/>
    <w:rsid w:val="006526F0"/>
    <w:rsid w:val="0065593E"/>
    <w:rsid w:val="00665E25"/>
    <w:rsid w:val="006707B0"/>
    <w:rsid w:val="00683844"/>
    <w:rsid w:val="006843EB"/>
    <w:rsid w:val="00685A7E"/>
    <w:rsid w:val="006A0102"/>
    <w:rsid w:val="006B663A"/>
    <w:rsid w:val="006C3021"/>
    <w:rsid w:val="006C45C6"/>
    <w:rsid w:val="006E0433"/>
    <w:rsid w:val="006F16D5"/>
    <w:rsid w:val="00707223"/>
    <w:rsid w:val="00726848"/>
    <w:rsid w:val="0075218E"/>
    <w:rsid w:val="007777E2"/>
    <w:rsid w:val="0078254D"/>
    <w:rsid w:val="00792A2C"/>
    <w:rsid w:val="007A0BC2"/>
    <w:rsid w:val="007A7537"/>
    <w:rsid w:val="007B1430"/>
    <w:rsid w:val="007B5E26"/>
    <w:rsid w:val="007C008F"/>
    <w:rsid w:val="007C0956"/>
    <w:rsid w:val="007C7EEC"/>
    <w:rsid w:val="007E4E21"/>
    <w:rsid w:val="007F6570"/>
    <w:rsid w:val="00801D33"/>
    <w:rsid w:val="00813D5A"/>
    <w:rsid w:val="00817782"/>
    <w:rsid w:val="008219EA"/>
    <w:rsid w:val="00834DCF"/>
    <w:rsid w:val="00837D1C"/>
    <w:rsid w:val="008409C8"/>
    <w:rsid w:val="008563A6"/>
    <w:rsid w:val="00867DE0"/>
    <w:rsid w:val="00874BBE"/>
    <w:rsid w:val="00874C67"/>
    <w:rsid w:val="00893EBF"/>
    <w:rsid w:val="00894A05"/>
    <w:rsid w:val="008A45E7"/>
    <w:rsid w:val="008A4DD2"/>
    <w:rsid w:val="008B3E7A"/>
    <w:rsid w:val="008C67C7"/>
    <w:rsid w:val="008C7121"/>
    <w:rsid w:val="008D7C64"/>
    <w:rsid w:val="008F0AB0"/>
    <w:rsid w:val="008F5EDE"/>
    <w:rsid w:val="008F692D"/>
    <w:rsid w:val="0090063A"/>
    <w:rsid w:val="009037C5"/>
    <w:rsid w:val="00920599"/>
    <w:rsid w:val="009863E1"/>
    <w:rsid w:val="00991D94"/>
    <w:rsid w:val="00995E55"/>
    <w:rsid w:val="0099663B"/>
    <w:rsid w:val="009A2E20"/>
    <w:rsid w:val="009A4EC2"/>
    <w:rsid w:val="009B482C"/>
    <w:rsid w:val="009C4347"/>
    <w:rsid w:val="009C54EC"/>
    <w:rsid w:val="009D29C8"/>
    <w:rsid w:val="009E6EAF"/>
    <w:rsid w:val="009F2005"/>
    <w:rsid w:val="009F32FF"/>
    <w:rsid w:val="00A16F61"/>
    <w:rsid w:val="00A171B1"/>
    <w:rsid w:val="00A23202"/>
    <w:rsid w:val="00A257E2"/>
    <w:rsid w:val="00A26F53"/>
    <w:rsid w:val="00A32D2F"/>
    <w:rsid w:val="00A343A2"/>
    <w:rsid w:val="00A4043C"/>
    <w:rsid w:val="00A50F43"/>
    <w:rsid w:val="00A60420"/>
    <w:rsid w:val="00A60DA0"/>
    <w:rsid w:val="00A83BD6"/>
    <w:rsid w:val="00AA0BAA"/>
    <w:rsid w:val="00AA287E"/>
    <w:rsid w:val="00AC7A3B"/>
    <w:rsid w:val="00AE1534"/>
    <w:rsid w:val="00B50BB5"/>
    <w:rsid w:val="00B71C8F"/>
    <w:rsid w:val="00B80A9D"/>
    <w:rsid w:val="00B84AC0"/>
    <w:rsid w:val="00B8567B"/>
    <w:rsid w:val="00B85A66"/>
    <w:rsid w:val="00BA11BC"/>
    <w:rsid w:val="00BA2A86"/>
    <w:rsid w:val="00BB512C"/>
    <w:rsid w:val="00BC3347"/>
    <w:rsid w:val="00BF1D20"/>
    <w:rsid w:val="00BF3C81"/>
    <w:rsid w:val="00C01F6E"/>
    <w:rsid w:val="00C0286E"/>
    <w:rsid w:val="00C07001"/>
    <w:rsid w:val="00C27DCB"/>
    <w:rsid w:val="00C31028"/>
    <w:rsid w:val="00C3329B"/>
    <w:rsid w:val="00C33B42"/>
    <w:rsid w:val="00C36413"/>
    <w:rsid w:val="00C52295"/>
    <w:rsid w:val="00C5307C"/>
    <w:rsid w:val="00C55ADA"/>
    <w:rsid w:val="00C850AB"/>
    <w:rsid w:val="00C93898"/>
    <w:rsid w:val="00CA74A1"/>
    <w:rsid w:val="00CD6AFE"/>
    <w:rsid w:val="00CF2250"/>
    <w:rsid w:val="00D0508B"/>
    <w:rsid w:val="00D10149"/>
    <w:rsid w:val="00D10401"/>
    <w:rsid w:val="00D11C99"/>
    <w:rsid w:val="00D2452F"/>
    <w:rsid w:val="00D363D6"/>
    <w:rsid w:val="00D62EE5"/>
    <w:rsid w:val="00D661C7"/>
    <w:rsid w:val="00D71791"/>
    <w:rsid w:val="00D7282F"/>
    <w:rsid w:val="00D72B66"/>
    <w:rsid w:val="00D733AC"/>
    <w:rsid w:val="00D8594D"/>
    <w:rsid w:val="00D87146"/>
    <w:rsid w:val="00DA111E"/>
    <w:rsid w:val="00DA592C"/>
    <w:rsid w:val="00DA7C0E"/>
    <w:rsid w:val="00DC5E27"/>
    <w:rsid w:val="00DC6CED"/>
    <w:rsid w:val="00E06E9D"/>
    <w:rsid w:val="00E41761"/>
    <w:rsid w:val="00E52CC1"/>
    <w:rsid w:val="00E774C4"/>
    <w:rsid w:val="00E81E72"/>
    <w:rsid w:val="00E83000"/>
    <w:rsid w:val="00E83D5A"/>
    <w:rsid w:val="00E84AC4"/>
    <w:rsid w:val="00E85334"/>
    <w:rsid w:val="00EA4D92"/>
    <w:rsid w:val="00EB035A"/>
    <w:rsid w:val="00ED5DD3"/>
    <w:rsid w:val="00EE5656"/>
    <w:rsid w:val="00F011B0"/>
    <w:rsid w:val="00F063D7"/>
    <w:rsid w:val="00F232D1"/>
    <w:rsid w:val="00F23797"/>
    <w:rsid w:val="00F2628E"/>
    <w:rsid w:val="00F31B7F"/>
    <w:rsid w:val="00F33E6A"/>
    <w:rsid w:val="00F40AED"/>
    <w:rsid w:val="00F4498F"/>
    <w:rsid w:val="00F524FD"/>
    <w:rsid w:val="00F64BF6"/>
    <w:rsid w:val="00F70CBA"/>
    <w:rsid w:val="00F863FF"/>
    <w:rsid w:val="00F86ADF"/>
    <w:rsid w:val="00F973C7"/>
    <w:rsid w:val="00FA75AF"/>
    <w:rsid w:val="00FB3650"/>
    <w:rsid w:val="00FB7573"/>
    <w:rsid w:val="00FC007A"/>
    <w:rsid w:val="00FC7F10"/>
    <w:rsid w:val="00FE368A"/>
    <w:rsid w:val="00FF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1B1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A66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171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C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008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00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7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99"/>
    <w:qFormat/>
    <w:rsid w:val="00DA7C0E"/>
    <w:pPr>
      <w:ind w:left="720"/>
      <w:contextualSpacing/>
    </w:pPr>
  </w:style>
  <w:style w:type="paragraph" w:styleId="Tekstfusnote">
    <w:name w:val="footnote text"/>
    <w:aliases w:val="- OP,Fußnote,Podrozdział,Fußnotentextf,Footnote Text Char Char,single space,footnote text,FOOTNOTES,fn,stile 1,Footnote,Footnote1,Footnote2,Footnote3,Footnote4,Footnote5,Footnote6,Footnote7,Footnote8,Footnote9,Footnote10,Footnote Text Char"/>
    <w:basedOn w:val="Normal"/>
    <w:link w:val="TekstfusnoteChar"/>
    <w:semiHidden/>
    <w:unhideWhenUsed/>
    <w:rsid w:val="00C5229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- OP Char1,Fußnote Char1,Podrozdział Char1,Fußnotentextf Char1,Footnote Text Char Char Char1,single space Char1,footnote text Char1,FOOTNOTES Char1,fn Char1,stile 1 Char1,Footnote Char1,Footnote1 Char1,Footnote2 Char1,Footnote3 Char"/>
    <w:basedOn w:val="Zadanifontodlomka"/>
    <w:link w:val="Tekstfusnote"/>
    <w:uiPriority w:val="99"/>
    <w:semiHidden/>
    <w:rsid w:val="00C52295"/>
    <w:rPr>
      <w:sz w:val="20"/>
      <w:szCs w:val="20"/>
    </w:rPr>
  </w:style>
  <w:style w:type="character" w:styleId="Referencafusnote">
    <w:name w:val="footnote reference"/>
    <w:aliases w:val="BVI fnr,ftref,Footnote symbol,BVI fnr Car Car,BVI fnr Car,BVI fnr Car Car Car Car,BVI fnr Car Car Car Car Char"/>
    <w:basedOn w:val="Zadanifontodlomka"/>
    <w:link w:val="Char2"/>
    <w:unhideWhenUsed/>
    <w:rsid w:val="00C52295"/>
    <w:rPr>
      <w:vertAlign w:val="superscript"/>
    </w:rPr>
  </w:style>
  <w:style w:type="character" w:customStyle="1" w:styleId="FootnoteTextChar1">
    <w:name w:val="Footnote Text Char1"/>
    <w:aliases w:val="- OP Char,Fußnote Char,Podrozdział Char,Fußnotentextf Char,Footnote Text Char Char Char,Footnote Text Char Char1,single space Char,footnote text Char,FOOTNOTES Char,fn Char,stile 1 Char,Footnote Char,Footnote1 Char,Footnote2 Char"/>
    <w:basedOn w:val="Zadanifontodlomka"/>
    <w:uiPriority w:val="99"/>
    <w:semiHidden/>
    <w:rsid w:val="00B71C8F"/>
    <w:rPr>
      <w:sz w:val="20"/>
      <w:szCs w:val="20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2A10A3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2A10A3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2A10A3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F64BF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64BF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64BF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64BF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64BF6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4F6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6AD3"/>
  </w:style>
  <w:style w:type="paragraph" w:styleId="Podnoje">
    <w:name w:val="footer"/>
    <w:basedOn w:val="Normal"/>
    <w:link w:val="PodnojeChar"/>
    <w:uiPriority w:val="99"/>
    <w:unhideWhenUsed/>
    <w:rsid w:val="004F6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6AD3"/>
  </w:style>
  <w:style w:type="character" w:styleId="Hiperveza">
    <w:name w:val="Hyperlink"/>
    <w:basedOn w:val="Zadanifontodlomka"/>
    <w:uiPriority w:val="99"/>
    <w:unhideWhenUsed/>
    <w:rsid w:val="007A7537"/>
    <w:rPr>
      <w:color w:val="0000FF" w:themeColor="hyperlink"/>
      <w:u w:val="single"/>
    </w:rPr>
  </w:style>
  <w:style w:type="paragraph" w:customStyle="1" w:styleId="Char2">
    <w:name w:val="Char2"/>
    <w:basedOn w:val="Normal"/>
    <w:link w:val="Referencafusnote"/>
    <w:uiPriority w:val="99"/>
    <w:rsid w:val="006526F0"/>
    <w:pPr>
      <w:spacing w:after="160" w:line="240" w:lineRule="exact"/>
    </w:pPr>
    <w:rPr>
      <w:vertAlign w:val="superscript"/>
    </w:rPr>
  </w:style>
  <w:style w:type="character" w:customStyle="1" w:styleId="Naslov2Char">
    <w:name w:val="Naslov 2 Char"/>
    <w:basedOn w:val="Zadanifontodlomka"/>
    <w:link w:val="Naslov2"/>
    <w:uiPriority w:val="9"/>
    <w:rsid w:val="002A66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171B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1B1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A66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171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C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008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00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7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99"/>
    <w:qFormat/>
    <w:rsid w:val="00DA7C0E"/>
    <w:pPr>
      <w:ind w:left="720"/>
      <w:contextualSpacing/>
    </w:pPr>
  </w:style>
  <w:style w:type="paragraph" w:styleId="Tekstfusnote">
    <w:name w:val="footnote text"/>
    <w:aliases w:val="- OP,Fußnote,Podrozdział,Fußnotentextf,Footnote Text Char Char,single space,footnote text,FOOTNOTES,fn,stile 1,Footnote,Footnote1,Footnote2,Footnote3,Footnote4,Footnote5,Footnote6,Footnote7,Footnote8,Footnote9,Footnote10,Footnote Text Char"/>
    <w:basedOn w:val="Normal"/>
    <w:link w:val="TekstfusnoteChar"/>
    <w:semiHidden/>
    <w:unhideWhenUsed/>
    <w:rsid w:val="00C5229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- OP Char1,Fußnote Char1,Podrozdział Char1,Fußnotentextf Char1,Footnote Text Char Char Char1,single space Char1,footnote text Char1,FOOTNOTES Char1,fn Char1,stile 1 Char1,Footnote Char1,Footnote1 Char1,Footnote2 Char1,Footnote3 Char"/>
    <w:basedOn w:val="Zadanifontodlomka"/>
    <w:link w:val="Tekstfusnote"/>
    <w:uiPriority w:val="99"/>
    <w:semiHidden/>
    <w:rsid w:val="00C52295"/>
    <w:rPr>
      <w:sz w:val="20"/>
      <w:szCs w:val="20"/>
    </w:rPr>
  </w:style>
  <w:style w:type="character" w:styleId="Referencafusnote">
    <w:name w:val="footnote reference"/>
    <w:aliases w:val="BVI fnr,ftref,Footnote symbol,BVI fnr Car Car,BVI fnr Car,BVI fnr Car Car Car Car,BVI fnr Car Car Car Car Char"/>
    <w:basedOn w:val="Zadanifontodlomka"/>
    <w:link w:val="Char2"/>
    <w:unhideWhenUsed/>
    <w:rsid w:val="00C52295"/>
    <w:rPr>
      <w:vertAlign w:val="superscript"/>
    </w:rPr>
  </w:style>
  <w:style w:type="character" w:customStyle="1" w:styleId="FootnoteTextChar1">
    <w:name w:val="Footnote Text Char1"/>
    <w:aliases w:val="- OP Char,Fußnote Char,Podrozdział Char,Fußnotentextf Char,Footnote Text Char Char Char,Footnote Text Char Char1,single space Char,footnote text Char,FOOTNOTES Char,fn Char,stile 1 Char,Footnote Char,Footnote1 Char,Footnote2 Char"/>
    <w:basedOn w:val="Zadanifontodlomka"/>
    <w:uiPriority w:val="99"/>
    <w:semiHidden/>
    <w:rsid w:val="00B71C8F"/>
    <w:rPr>
      <w:sz w:val="20"/>
      <w:szCs w:val="20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2A10A3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2A10A3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2A10A3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F64BF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64BF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64BF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64BF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64BF6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4F6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6AD3"/>
  </w:style>
  <w:style w:type="paragraph" w:styleId="Podnoje">
    <w:name w:val="footer"/>
    <w:basedOn w:val="Normal"/>
    <w:link w:val="PodnojeChar"/>
    <w:uiPriority w:val="99"/>
    <w:unhideWhenUsed/>
    <w:rsid w:val="004F6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6AD3"/>
  </w:style>
  <w:style w:type="character" w:styleId="Hiperveza">
    <w:name w:val="Hyperlink"/>
    <w:basedOn w:val="Zadanifontodlomka"/>
    <w:uiPriority w:val="99"/>
    <w:unhideWhenUsed/>
    <w:rsid w:val="007A7537"/>
    <w:rPr>
      <w:color w:val="0000FF" w:themeColor="hyperlink"/>
      <w:u w:val="single"/>
    </w:rPr>
  </w:style>
  <w:style w:type="paragraph" w:customStyle="1" w:styleId="Char2">
    <w:name w:val="Char2"/>
    <w:basedOn w:val="Normal"/>
    <w:link w:val="Referencafusnote"/>
    <w:uiPriority w:val="99"/>
    <w:rsid w:val="006526F0"/>
    <w:pPr>
      <w:spacing w:after="160" w:line="240" w:lineRule="exact"/>
    </w:pPr>
    <w:rPr>
      <w:vertAlign w:val="superscript"/>
    </w:rPr>
  </w:style>
  <w:style w:type="character" w:customStyle="1" w:styleId="Naslov2Char">
    <w:name w:val="Naslov 2 Char"/>
    <w:basedOn w:val="Zadanifontodlomka"/>
    <w:link w:val="Naslov2"/>
    <w:uiPriority w:val="9"/>
    <w:rsid w:val="002A66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171B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1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033FF-B529-4A0F-989A-CF16C9BD2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1234</Words>
  <Characters>7034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Bartol Zaninović</dc:creator>
  <cp:lastModifiedBy>Vesna Jakopec</cp:lastModifiedBy>
  <cp:revision>5</cp:revision>
  <cp:lastPrinted>2014-12-31T08:43:00Z</cp:lastPrinted>
  <dcterms:created xsi:type="dcterms:W3CDTF">2014-12-30T15:01:00Z</dcterms:created>
  <dcterms:modified xsi:type="dcterms:W3CDTF">2014-12-31T09:03:00Z</dcterms:modified>
</cp:coreProperties>
</file>