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89A9A" w14:textId="77777777" w:rsidR="00FE7D6E" w:rsidRPr="003D056E" w:rsidRDefault="00FE7D6E" w:rsidP="00C76821">
      <w:pPr>
        <w:tabs>
          <w:tab w:val="left" w:pos="604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2989A9B" w14:textId="77777777" w:rsidR="00A24C72" w:rsidRPr="003D056E" w:rsidRDefault="00A96FC4" w:rsidP="00A96FC4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BF18E3" w:rsidRPr="003D056E">
        <w:rPr>
          <w:rFonts w:ascii="Times New Roman" w:eastAsia="Times New Roman" w:hAnsi="Times New Roman" w:cs="Times New Roman"/>
          <w:b/>
          <w:sz w:val="24"/>
          <w:szCs w:val="24"/>
        </w:rPr>
        <w:t>ažet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A24C72" w:rsidRPr="003D056E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3521EE" w:rsidRPr="003D0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18E3" w:rsidRPr="003D056E">
        <w:rPr>
          <w:rFonts w:ascii="Times New Roman" w:eastAsia="Times New Roman" w:hAnsi="Times New Roman" w:cs="Times New Roman"/>
          <w:b/>
          <w:sz w:val="24"/>
          <w:szCs w:val="24"/>
        </w:rPr>
        <w:t>poziva</w:t>
      </w:r>
    </w:p>
    <w:p w14:paraId="62989A9C" w14:textId="77777777" w:rsidR="003521EE" w:rsidRPr="003D056E" w:rsidRDefault="003521EE" w:rsidP="00C76821">
      <w:pPr>
        <w:tabs>
          <w:tab w:val="center" w:pos="4320"/>
          <w:tab w:val="center" w:pos="4819"/>
          <w:tab w:val="right" w:pos="8640"/>
          <w:tab w:val="right" w:pos="963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62989A9D" w14:textId="77777777" w:rsidR="003521EE" w:rsidRPr="003D056E" w:rsidRDefault="003521E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9E" w14:textId="77777777" w:rsidR="00D52FE9" w:rsidRPr="003D056E" w:rsidRDefault="00D52FE9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9F" w14:textId="17596339" w:rsidR="003521EE" w:rsidRDefault="003D056E" w:rsidP="00CE759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„</w:t>
      </w:r>
      <w:r w:rsidR="00CE7597" w:rsidRPr="00CE75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Sustav odvodnje i pročišćavanja otpadnih voda aglomeracije Varaždinske Toplice</w:t>
      </w:r>
      <w:r w:rsidRPr="003D05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</w:t>
      </w:r>
    </w:p>
    <w:p w14:paraId="62989AA0" w14:textId="299C14C2" w:rsidR="00CE0FA0" w:rsidRPr="003D056E" w:rsidRDefault="00312F44" w:rsidP="007A20F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(Projekt </w:t>
      </w:r>
      <w:r w:rsidR="00B933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Varaždinske T</w:t>
      </w:r>
      <w:r w:rsidR="00CE75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oplice</w:t>
      </w:r>
      <w:r w:rsidR="00CE0F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</w:p>
    <w:p w14:paraId="62989AA1" w14:textId="77777777" w:rsidR="003521EE" w:rsidRPr="003D056E" w:rsidRDefault="003521E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A2" w14:textId="77777777" w:rsidR="003521EE" w:rsidRPr="003D056E" w:rsidRDefault="003521E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A3" w14:textId="11A81B83" w:rsidR="00D52FE9" w:rsidRPr="003D056E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Cilj</w:t>
      </w:r>
      <w:r w:rsidR="000014C2" w:rsidRPr="003D056E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poziva</w:t>
      </w:r>
    </w:p>
    <w:p w14:paraId="62989AA4" w14:textId="77777777" w:rsidR="003D056E" w:rsidRPr="003D056E" w:rsidRDefault="003D056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49232B3" w14:textId="79343871" w:rsidR="0020296A" w:rsidRPr="00FF387B" w:rsidRDefault="003D056E" w:rsidP="0020296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F387B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Cilj ovog </w:t>
      </w:r>
      <w:r w:rsidR="0020296A" w:rsidRPr="00164881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postupka je </w:t>
      </w:r>
      <w:r w:rsidR="0020296A" w:rsidRPr="001648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usklađivanje aglomeracije Varaždin</w:t>
      </w:r>
      <w:r w:rsidR="0020296A" w:rsidRPr="00FF38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ske Toplice s Okvirnom direktivom o vodama (2000/60/EC) i Direktivom o pročišćavanju komunalnih otpadnih voda (91/271/EEZ) kako bi se postiglo i očuvalo dobro stanje voda radi zaštite života i zdravlja ljudi, te zaštite vodnih i o vodi ovisnih ekosustava.</w:t>
      </w:r>
    </w:p>
    <w:p w14:paraId="67AFC3FB" w14:textId="63664EAB" w:rsidR="0020296A" w:rsidRPr="00041BAB" w:rsidRDefault="0020296A" w:rsidP="00041BAB">
      <w:pPr>
        <w:spacing w:before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38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Projekt obuhvaća </w:t>
      </w:r>
      <w:r w:rsidRPr="00041BAB">
        <w:rPr>
          <w:rFonts w:ascii="Times New Roman" w:eastAsia="Calibri" w:hAnsi="Times New Roman" w:cs="Times New Roman"/>
          <w:sz w:val="24"/>
          <w:szCs w:val="24"/>
          <w:lang w:eastAsia="en-US"/>
        </w:rPr>
        <w:t>izgradnju i rekonstrukciju sustava odvodnje u ukupnoj dužini 12.402 metara, izgradnju uređaja za pročišćavanje otpadnih voda kapaciteta 6.500 ES i</w:t>
      </w:r>
      <w:r w:rsidR="00FF38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41BAB">
        <w:rPr>
          <w:rFonts w:ascii="Times New Roman" w:eastAsia="Calibri" w:hAnsi="Times New Roman" w:cs="Times New Roman"/>
          <w:sz w:val="24"/>
          <w:szCs w:val="24"/>
          <w:lang w:eastAsia="en-US"/>
        </w:rPr>
        <w:t>II. Stupnja pročišćavanja, izgradnje 5 precrpnih stanica te 1 retencijskog bazena.</w:t>
      </w:r>
    </w:p>
    <w:p w14:paraId="62989AA8" w14:textId="7260597E" w:rsidR="003D056E" w:rsidRPr="00FF387B" w:rsidRDefault="0020296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F387B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Projektom se doprinosi</w:t>
      </w:r>
      <w:r w:rsidR="003D056E" w:rsidRPr="00FF387B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ostvarivanju </w:t>
      </w:r>
      <w:r w:rsidRPr="00FF387B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specifičnog </w:t>
      </w:r>
      <w:r w:rsidR="003D056E" w:rsidRPr="00FF387B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cilj</w:t>
      </w:r>
      <w:r w:rsidRPr="00FF387B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="003D056E" w:rsidRPr="00FF387B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6ii2: </w:t>
      </w:r>
      <w:r w:rsidR="003D056E" w:rsidRPr="00FF387B">
        <w:rPr>
          <w:rStyle w:val="hps"/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Razvoj sustava prikupljanja i obrade otpadnih voda s ciljem doprinosa poboljšanju stanja voda doprinoseći većoj stopi priključenosti stanovništva na javne sustave odvodnje i većoj količini otpadne vode koja se pročišćava na odgovarajućoj razini nakon prikupljanja</w:t>
      </w:r>
      <w:r w:rsidR="00D24ADA">
        <w:rPr>
          <w:rStyle w:val="hps"/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</w:t>
      </w:r>
      <w:r w:rsidR="00D24ADA" w:rsidRPr="003D056E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Operativnog programa „Konkurentnost i kohezija“</w:t>
      </w:r>
      <w:r w:rsidR="00D24ADA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701F0" w:rsidRPr="00FF387B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te </w:t>
      </w:r>
      <w:r w:rsidR="003D056E" w:rsidRPr="00FF387B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provedbi obveza preuzetih tijekom procesa pregovora za pristupanje Republike Hrvatske u EU sadržanih u Ugovoru o pristupanju Republike Hrvatske Europskoj uniji te prenesenih u </w:t>
      </w:r>
      <w:r w:rsidR="001F5B8A" w:rsidRPr="00FF387B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Višegodišnji program gradnje komunalnih vodnih građevina za razdoblje 2014-2023</w:t>
      </w:r>
      <w:r w:rsidR="003D056E" w:rsidRPr="00FF387B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62989AA9" w14:textId="77777777" w:rsidR="001F5B8A" w:rsidRPr="003D056E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AA" w14:textId="77777777" w:rsidR="003D056E" w:rsidRPr="003D056E" w:rsidRDefault="003D056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AB" w14:textId="77777777" w:rsidR="00D52FE9" w:rsidRPr="001F5B8A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Ukupna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raspoloživa sredstva</w:t>
      </w:r>
    </w:p>
    <w:p w14:paraId="62989AAC" w14:textId="77777777" w:rsidR="001F5B8A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0685D95" w14:textId="083FDE4B" w:rsidR="00FF387B" w:rsidRPr="00FF387B" w:rsidRDefault="001F5B8A" w:rsidP="00F701F0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648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Ukupna raspoloživa </w:t>
      </w:r>
      <w:r w:rsidRPr="00FF38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bespovratna sredstva za </w:t>
      </w:r>
      <w:r w:rsidR="00F701F0" w:rsidRPr="00FF38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Kohezijskog fonda za </w:t>
      </w:r>
      <w:r w:rsidRPr="00FF38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</w:t>
      </w:r>
      <w:r w:rsidR="00F701F0" w:rsidRPr="00FF38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„Sustav odvodnje i</w:t>
      </w:r>
    </w:p>
    <w:p w14:paraId="62989AAD" w14:textId="49F65409" w:rsidR="001F5B8A" w:rsidRDefault="00F701F0" w:rsidP="00041BAB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F38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pročišćavanja otpadnih voda aglomeracije Varaždinske Toplice“</w:t>
      </w:r>
      <w:r w:rsidR="00FF387B" w:rsidRPr="00FF38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F5B8A" w:rsidRPr="00FF38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iznose </w:t>
      </w:r>
      <w:r w:rsidRPr="00041BAB">
        <w:rPr>
          <w:rFonts w:ascii="Times New Roman" w:eastAsia="PMingLiU" w:hAnsi="Times New Roman" w:cs="Times New Roman"/>
          <w:b/>
          <w:color w:val="000000"/>
          <w:sz w:val="24"/>
          <w:szCs w:val="24"/>
          <w:lang w:eastAsia="en-US"/>
        </w:rPr>
        <w:t>35, 4 milijuna kuna.</w:t>
      </w:r>
    </w:p>
    <w:p w14:paraId="62989AAE" w14:textId="77777777" w:rsidR="001F5B8A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AF" w14:textId="77777777" w:rsidR="001F5B8A" w:rsidRPr="001F5B8A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B0" w14:textId="77777777" w:rsidR="00D52FE9" w:rsidRPr="001F5B8A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Raspoloživa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sredstva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po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="009345F5" w:rsidRPr="003D056E">
        <w:rPr>
          <w:rStyle w:val="hps"/>
          <w:rFonts w:ascii="Times New Roman" w:hAnsi="Times New Roman" w:cs="Times New Roman"/>
          <w:sz w:val="24"/>
          <w:szCs w:val="24"/>
        </w:rPr>
        <w:t>prijavitelju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3D056E">
        <w:rPr>
          <w:rFonts w:ascii="Times New Roman" w:hAnsi="Times New Roman" w:cs="Times New Roman"/>
          <w:sz w:val="24"/>
          <w:szCs w:val="24"/>
        </w:rPr>
        <w:t xml:space="preserve">min.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–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6E">
        <w:rPr>
          <w:rStyle w:val="hps"/>
          <w:rFonts w:ascii="Times New Roman" w:hAnsi="Times New Roman" w:cs="Times New Roman"/>
          <w:sz w:val="24"/>
          <w:szCs w:val="24"/>
        </w:rPr>
        <w:t>maks</w:t>
      </w:r>
      <w:proofErr w:type="spellEnd"/>
      <w:r w:rsidRPr="003D056E">
        <w:rPr>
          <w:rStyle w:val="hps"/>
          <w:rFonts w:ascii="Times New Roman" w:hAnsi="Times New Roman" w:cs="Times New Roman"/>
          <w:sz w:val="24"/>
          <w:szCs w:val="24"/>
        </w:rPr>
        <w:t>.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iznos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ako je relevantno</w:t>
      </w:r>
      <w:r w:rsidR="00D52FE9" w:rsidRPr="003D056E">
        <w:rPr>
          <w:rFonts w:ascii="Times New Roman" w:hAnsi="Times New Roman" w:cs="Times New Roman"/>
          <w:sz w:val="24"/>
          <w:szCs w:val="24"/>
        </w:rPr>
        <w:t>)</w:t>
      </w:r>
    </w:p>
    <w:p w14:paraId="62989AB1" w14:textId="77777777" w:rsidR="001F5B8A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B2" w14:textId="77777777" w:rsidR="001F5B8A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Nije primjenjivo.</w:t>
      </w:r>
    </w:p>
    <w:p w14:paraId="62989AB3" w14:textId="77777777" w:rsidR="001F5B8A" w:rsidRPr="001F5B8A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B4" w14:textId="77777777" w:rsidR="00D52FE9" w:rsidRPr="001F5B8A" w:rsidRDefault="00440612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Predviđeni intenzitet potpore</w:t>
      </w:r>
    </w:p>
    <w:p w14:paraId="62989AB5" w14:textId="77777777" w:rsidR="001F5B8A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2A633E2" w14:textId="75BECB67" w:rsidR="00F701F0" w:rsidRPr="00FF387B" w:rsidRDefault="00F701F0" w:rsidP="00F701F0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F38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Maksimalna  stopa  sufinanciranja  sredstvima  KF-a  (u odnosu na iznos  prihvatljivih izdataka) utvrđuje se na temelju financijskog jaza izračunatog u skladu s metodološkim smjernicama sadržanim u Vodiču za izradu analize troškova i koristi odnosno u skladu su s delegiranim aktima Komisije iz članka 61. stavka 3. Uredbe (EU) br. 1303/2013. Stopa </w:t>
      </w:r>
      <w:r w:rsidRPr="00FF38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sufinanciranja za projekt „Sustav odvodnje i pročišćavanja otpadnih voda aglomeracije Varaždinske Toplice“ iznosi </w:t>
      </w:r>
      <w:r w:rsidRPr="00FF38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71,29% </w:t>
      </w:r>
      <w:r w:rsidRPr="00FF38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%. </w:t>
      </w:r>
    </w:p>
    <w:p w14:paraId="62989AB7" w14:textId="77777777" w:rsidR="0031176E" w:rsidRDefault="0031176E" w:rsidP="00FC220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B8" w14:textId="77777777" w:rsidR="00FC220F" w:rsidRDefault="00FC220F" w:rsidP="00FC220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C22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Preostali dio sufinanciranja čini nacionalna komponenta sufinanciranja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koja se određuje prema modelu određenom Višegodišnjim</w:t>
      </w:r>
      <w:r w:rsidRPr="00FC22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program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om</w:t>
      </w:r>
      <w:r w:rsidRPr="00FC22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gradnje komunalnih vodnih građevina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koji je donijela Vlada RH (</w:t>
      </w:r>
      <w:r w:rsidRPr="00FC22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Odluka o donošenju Višegodišnjeg programa gradnje komunalnih vodnih građevina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 „Narodne novine“, broj 117/2015)</w:t>
      </w:r>
      <w:r w:rsidR="003117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62989AB9" w14:textId="77777777" w:rsidR="00CE0FA0" w:rsidRDefault="00CE0FA0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BA" w14:textId="77777777" w:rsidR="00CE0FA0" w:rsidRPr="001F5B8A" w:rsidRDefault="00CE0FA0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BB" w14:textId="77777777" w:rsidR="00D52FE9" w:rsidRPr="008757DD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Pr</w:t>
      </w:r>
      <w:r w:rsidR="000524BE" w:rsidRPr="003D056E">
        <w:rPr>
          <w:rStyle w:val="hps"/>
          <w:rFonts w:ascii="Times New Roman" w:hAnsi="Times New Roman" w:cs="Times New Roman"/>
          <w:sz w:val="24"/>
          <w:szCs w:val="24"/>
        </w:rPr>
        <w:t>i</w:t>
      </w:r>
      <w:r w:rsidR="00B9154C" w:rsidRPr="003D056E">
        <w:rPr>
          <w:rStyle w:val="hps"/>
          <w:rFonts w:ascii="Times New Roman" w:hAnsi="Times New Roman" w:cs="Times New Roman"/>
          <w:sz w:val="24"/>
          <w:szCs w:val="24"/>
        </w:rPr>
        <w:t>hvatljivi pr</w:t>
      </w:r>
      <w:r w:rsidR="00D52FE9" w:rsidRPr="003D056E">
        <w:rPr>
          <w:rStyle w:val="hps"/>
          <w:rFonts w:ascii="Times New Roman" w:hAnsi="Times New Roman" w:cs="Times New Roman"/>
          <w:sz w:val="24"/>
          <w:szCs w:val="24"/>
        </w:rPr>
        <w:t>ijavitelji</w:t>
      </w:r>
    </w:p>
    <w:p w14:paraId="62989ABC" w14:textId="77777777" w:rsidR="008757DD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BD" w14:textId="45C0CCED" w:rsidR="005270CC" w:rsidRPr="005270CC" w:rsidRDefault="005270CC" w:rsidP="005270CC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270C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Sukladno Operativnom programu „Konkurentnost i kohezija“</w:t>
      </w:r>
      <w:r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prihvatljivi prijavitelji </w:t>
      </w:r>
      <w:r w:rsidRPr="005270C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unutar </w:t>
      </w:r>
      <w:r w:rsidR="00F701F0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specifičnog cilja</w:t>
      </w:r>
      <w:r w:rsidRPr="005270C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6ii</w:t>
      </w:r>
      <w:r w:rsidR="00F701F0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5270C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su </w:t>
      </w:r>
      <w:r w:rsidRPr="005270C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javni isporučitelj</w:t>
      </w:r>
      <w:r w:rsidR="00B933B4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5270C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vodnih usluga</w:t>
      </w:r>
      <w:r w:rsidR="00F701F0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. Prihvatljivi prijavitelj za projekt „</w:t>
      </w:r>
      <w:r w:rsidR="00F701F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Sustav odvodnje i pročišćavanja otpadnih voda aglomeracije </w:t>
      </w:r>
      <w:r w:rsidR="00F701F0" w:rsidRPr="00CE75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Varaždinske Toplice</w:t>
      </w:r>
      <w:r w:rsidR="00F701F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“ je </w:t>
      </w:r>
      <w:r w:rsidR="00CE7597" w:rsidRPr="00CE7597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Varkom d.d.</w:t>
      </w:r>
      <w:r w:rsidR="00CE7597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Varaždin.</w:t>
      </w:r>
    </w:p>
    <w:p w14:paraId="62989ABE" w14:textId="77777777" w:rsidR="005270CC" w:rsidRDefault="005270CC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</w:pPr>
    </w:p>
    <w:p w14:paraId="62989ABF" w14:textId="77777777" w:rsidR="008757DD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C0" w14:textId="77777777" w:rsidR="00D52FE9" w:rsidRPr="008757DD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Prihvatljive aktivnosti</w:t>
      </w:r>
    </w:p>
    <w:p w14:paraId="62989AC1" w14:textId="77777777" w:rsidR="00FA5AE8" w:rsidRDefault="00FA5AE8" w:rsidP="00FA5AE8">
      <w:pPr>
        <w:tabs>
          <w:tab w:val="center" w:pos="4320"/>
          <w:tab w:val="right" w:pos="8640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</w:pPr>
    </w:p>
    <w:p w14:paraId="62989AC2" w14:textId="77777777" w:rsidR="00FA5AE8" w:rsidRDefault="00FA5AE8" w:rsidP="00FA5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A5AE8">
        <w:rPr>
          <w:rFonts w:ascii="Times New Roman" w:eastAsia="Times New Roman" w:hAnsi="Times New Roman" w:cs="Times New Roman"/>
          <w:color w:val="000000"/>
          <w:shd w:val="clear" w:color="auto" w:fill="FFFFFF"/>
        </w:rPr>
        <w:t>Aktivnosti koje su prihvatljive za financiranje kako bi se postigao specifični cilj su:</w:t>
      </w:r>
    </w:p>
    <w:p w14:paraId="62989AC3" w14:textId="77777777" w:rsidR="00FA5AE8" w:rsidRPr="00FA5AE8" w:rsidRDefault="00FA5AE8" w:rsidP="00FA5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2989AC4" w14:textId="77777777" w:rsidR="005270CC" w:rsidRPr="005270CC" w:rsidRDefault="00FA5AE8" w:rsidP="00FA5AE8">
      <w:pPr>
        <w:pStyle w:val="Odlomakpopisa"/>
        <w:numPr>
          <w:ilvl w:val="0"/>
          <w:numId w:val="12"/>
        </w:numPr>
        <w:tabs>
          <w:tab w:val="center" w:pos="4320"/>
          <w:tab w:val="right" w:pos="8640"/>
        </w:tabs>
        <w:spacing w:before="120" w:after="0" w:line="240" w:lineRule="auto"/>
        <w:ind w:left="426" w:hanging="426"/>
        <w:jc w:val="both"/>
        <w:rPr>
          <w:rStyle w:val="hps"/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70CC">
        <w:rPr>
          <w:rStyle w:val="hps"/>
          <w:rFonts w:asciiTheme="majorBidi" w:hAnsiTheme="majorBidi" w:cstheme="majorBidi"/>
          <w:bCs/>
          <w:sz w:val="24"/>
          <w:szCs w:val="24"/>
          <w:lang w:eastAsia="ar-SA"/>
        </w:rPr>
        <w:t>mjere kojima se povećava priključenost stanovništva na javne sustave odvodnje izgradnjom/obnovom/ nadogradnjom javnih sustava odvodnje (uključujući nabavu opreme za čišćenje mreže te otkrivanje i saniranje propusnosti, vozila za čišćenje septičkih jama i druge povezane opreme potrebne za pravilno funkcioniranje sustava odvodnje);</w:t>
      </w:r>
    </w:p>
    <w:p w14:paraId="62989AC5" w14:textId="77777777" w:rsidR="005270CC" w:rsidRPr="005270CC" w:rsidRDefault="005270CC" w:rsidP="005270CC">
      <w:pPr>
        <w:pStyle w:val="Odlomakpopisa"/>
        <w:numPr>
          <w:ilvl w:val="0"/>
          <w:numId w:val="12"/>
        </w:numPr>
        <w:tabs>
          <w:tab w:val="center" w:pos="4320"/>
          <w:tab w:val="right" w:pos="864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FA5AE8" w:rsidRPr="00FA5AE8">
        <w:rPr>
          <w:rFonts w:ascii="Times New Roman" w:eastAsia="Times New Roman" w:hAnsi="Times New Roman" w:cs="Times New Roman"/>
          <w:sz w:val="24"/>
          <w:szCs w:val="24"/>
          <w:lang w:eastAsia="lt-LT"/>
        </w:rPr>
        <w:t>zgradnja/obnova/nadogradnja uređaja za pročišćavanje otpadnih voda, malih uređaja za pročišćavanje otpadnih voda i septičkih jama (kao malih pojedinačnih uređaja u okviru javnog sustava) i postrojenja za obradu mulja (uključujući nabavu opreme potrebne za pravilno funkcioniranje uređaja);</w:t>
      </w:r>
    </w:p>
    <w:p w14:paraId="62989AC6" w14:textId="77777777" w:rsidR="00FA5AE8" w:rsidRPr="005270CC" w:rsidRDefault="00FA5AE8" w:rsidP="005270CC">
      <w:pPr>
        <w:pStyle w:val="Odlomakpopisa"/>
        <w:numPr>
          <w:ilvl w:val="0"/>
          <w:numId w:val="12"/>
        </w:numPr>
        <w:tabs>
          <w:tab w:val="center" w:pos="4320"/>
          <w:tab w:val="right" w:pos="864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70CC">
        <w:rPr>
          <w:rFonts w:ascii="Times New Roman" w:eastAsia="Times New Roman" w:hAnsi="Times New Roman" w:cs="Times New Roman"/>
          <w:sz w:val="24"/>
          <w:szCs w:val="24"/>
          <w:lang w:eastAsia="lt-LT"/>
        </w:rPr>
        <w:t>provedba odgovarajućih mjera zaštite (primjerice: izgradnja/obnova sustava odvodnje, uređaja za obradu otpadnih voda, malih pojedinačnih sustava, praćenje) u zonama sanitarne zaštite izvorišta.</w:t>
      </w:r>
    </w:p>
    <w:p w14:paraId="62989AC7" w14:textId="77777777" w:rsidR="00FA5AE8" w:rsidRDefault="00FA5AE8" w:rsidP="00FA5AE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2989AC8" w14:textId="2BE12A57" w:rsidR="00D52FE9" w:rsidRPr="008757DD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Geografsk</w:t>
      </w:r>
      <w:r w:rsidR="000524BE" w:rsidRPr="003D056E">
        <w:rPr>
          <w:rStyle w:val="hps"/>
          <w:rFonts w:ascii="Times New Roman" w:hAnsi="Times New Roman" w:cs="Times New Roman"/>
          <w:sz w:val="24"/>
          <w:szCs w:val="24"/>
        </w:rPr>
        <w:t>a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ograničenja</w:t>
      </w:r>
    </w:p>
    <w:p w14:paraId="62989AC9" w14:textId="77777777" w:rsidR="008757DD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CA" w14:textId="06823EDE" w:rsidR="008757DD" w:rsidRDefault="008757DD" w:rsidP="00FA5AE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 se provodi na podru</w:t>
      </w:r>
      <w:r w:rsidR="00C768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čju </w:t>
      </w:r>
      <w:r w:rsidR="00CE75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Varaždinske</w:t>
      </w:r>
      <w:r w:rsidR="007A2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županije konkretnije na području </w:t>
      </w:r>
      <w:r w:rsidR="00C768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aglomeracije</w:t>
      </w:r>
      <w:r w:rsidR="005270C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B933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Varaždinske T</w:t>
      </w:r>
      <w:r w:rsidR="00CE75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oplice</w:t>
      </w:r>
      <w:r w:rsidR="00C768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62989ACB" w14:textId="77777777" w:rsidR="008757DD" w:rsidRPr="008757DD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CC" w14:textId="0B6C305D" w:rsidR="003521EE" w:rsidRPr="003D056E" w:rsidRDefault="00B9154C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Administrativni podaci</w:t>
      </w:r>
    </w:p>
    <w:p w14:paraId="62989ACD" w14:textId="77777777" w:rsidR="003521EE" w:rsidRPr="003D056E" w:rsidRDefault="00BF18E3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62989ACE" w14:textId="78E67DD4" w:rsidR="007A20FA" w:rsidRDefault="007A20FA" w:rsidP="00041BA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 obzirom </w:t>
      </w:r>
      <w:r w:rsidR="00FF38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na to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da se radi o </w:t>
      </w:r>
      <w:r w:rsidR="001648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izravnoj </w:t>
      </w:r>
      <w:r w:rsidR="00FE233F" w:rsidRP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dodjel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FE233F" w:rsidRP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bespovratnih sredstava 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za </w:t>
      </w:r>
      <w:r w:rsidR="00FE233F" w:rsidRP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stratešk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FE233F" w:rsidRP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projekt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rok podnošenja </w:t>
      </w:r>
      <w:r w:rsidR="00F701F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projektn</w:t>
      </w:r>
      <w:r w:rsidR="00FF38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og prijedloga</w:t>
      </w:r>
      <w:r w:rsidR="00F701F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nije</w:t>
      </w:r>
      <w:r w:rsidR="00F701F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unaprijed 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definiran </w:t>
      </w:r>
    </w:p>
    <w:sectPr w:rsidR="007A20FA" w:rsidSect="00B016E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C1415" w14:textId="77777777" w:rsidR="0099299E" w:rsidRDefault="0099299E" w:rsidP="005B0573">
      <w:pPr>
        <w:spacing w:after="0" w:line="240" w:lineRule="auto"/>
      </w:pPr>
      <w:r>
        <w:separator/>
      </w:r>
    </w:p>
  </w:endnote>
  <w:endnote w:type="continuationSeparator" w:id="0">
    <w:p w14:paraId="76C74063" w14:textId="77777777" w:rsidR="0099299E" w:rsidRDefault="0099299E" w:rsidP="005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0156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62989AEF" w14:textId="009D5474" w:rsidR="0015724A" w:rsidRPr="008F77E5" w:rsidRDefault="0015724A">
        <w:pPr>
          <w:pStyle w:val="Podnoje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8F77E5">
          <w:rPr>
            <w:rFonts w:ascii="Times New Roman" w:hAnsi="Times New Roman" w:cs="Times New Roman"/>
            <w:sz w:val="18"/>
            <w:szCs w:val="18"/>
          </w:rPr>
          <w:t xml:space="preserve">Stranica </w:t>
        </w:r>
        <w:r w:rsidRPr="008F77E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F77E5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8F77E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41BAB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8F77E5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62989AF0" w14:textId="77777777" w:rsidR="005B0573" w:rsidRDefault="005B057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149AE" w14:textId="77777777" w:rsidR="0099299E" w:rsidRDefault="0099299E" w:rsidP="005B0573">
      <w:pPr>
        <w:spacing w:after="0" w:line="240" w:lineRule="auto"/>
      </w:pPr>
      <w:r>
        <w:separator/>
      </w:r>
    </w:p>
  </w:footnote>
  <w:footnote w:type="continuationSeparator" w:id="0">
    <w:p w14:paraId="65480909" w14:textId="77777777" w:rsidR="0099299E" w:rsidRDefault="0099299E" w:rsidP="005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20FF4" w14:textId="4BF3C06F" w:rsidR="00164881" w:rsidRDefault="00164881">
    <w:pPr>
      <w:pStyle w:val="Zaglavlje"/>
    </w:pPr>
    <w:bookmarkStart w:id="1" w:name="_Toc456362911"/>
    <w:bookmarkStart w:id="2" w:name="_Toc475441583"/>
    <w:bookmarkStart w:id="3" w:name="_Toc475707733"/>
    <w:bookmarkStart w:id="4" w:name="_Toc475707828"/>
    <w:bookmarkStart w:id="5" w:name="_Toc475707998"/>
    <w:bookmarkStart w:id="6" w:name="_Toc475708047"/>
    <w:bookmarkStart w:id="7" w:name="_Toc475708184"/>
    <w:r w:rsidRPr="00CC5842">
      <w:rPr>
        <w:noProof/>
      </w:rPr>
      <w:drawing>
        <wp:inline distT="0" distB="0" distL="0" distR="0" wp14:anchorId="612A3EEF" wp14:editId="718373B6">
          <wp:extent cx="5760720" cy="1219835"/>
          <wp:effectExtent l="0" t="0" r="0" b="0"/>
          <wp:docPr id="8" name="Picture 8" descr="C:\Users\nsimunovic\AppData\Local\Temp\Temp1_MRRFEU pasice s logotipima.zip\MRRFEU pasice s logotipima\MRRFEU pasica logotipi M\MRRFEU pasica logotipi 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simunovic\AppData\Local\Temp\Temp1_MRRFEU pasice s logotipima.zip\MRRFEU pasice s logotipima\MRRFEU pasica logotipi M\MRRFEU pasica logotipi M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1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07F0"/>
    <w:multiLevelType w:val="hybridMultilevel"/>
    <w:tmpl w:val="43940F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D5141"/>
    <w:multiLevelType w:val="hybridMultilevel"/>
    <w:tmpl w:val="DC72A6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C1872"/>
    <w:multiLevelType w:val="hybridMultilevel"/>
    <w:tmpl w:val="7ABE2A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C0F4D"/>
    <w:multiLevelType w:val="hybridMultilevel"/>
    <w:tmpl w:val="70ACD736"/>
    <w:lvl w:ilvl="0" w:tplc="8C2AC944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C43B8"/>
    <w:multiLevelType w:val="hybridMultilevel"/>
    <w:tmpl w:val="3A44A790"/>
    <w:lvl w:ilvl="0" w:tplc="D5ACD388"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8A6A3F"/>
    <w:multiLevelType w:val="hybridMultilevel"/>
    <w:tmpl w:val="43940FFA"/>
    <w:lvl w:ilvl="0" w:tplc="041A000F">
      <w:start w:val="1"/>
      <w:numFmt w:val="decimal"/>
      <w:lvlText w:val="%1."/>
      <w:lvlJc w:val="left"/>
      <w:pPr>
        <w:ind w:left="5464" w:hanging="360"/>
      </w:pPr>
    </w:lvl>
    <w:lvl w:ilvl="1" w:tplc="041A0019" w:tentative="1">
      <w:start w:val="1"/>
      <w:numFmt w:val="lowerLetter"/>
      <w:lvlText w:val="%2."/>
      <w:lvlJc w:val="left"/>
      <w:pPr>
        <w:ind w:left="6184" w:hanging="360"/>
      </w:pPr>
    </w:lvl>
    <w:lvl w:ilvl="2" w:tplc="041A001B" w:tentative="1">
      <w:start w:val="1"/>
      <w:numFmt w:val="lowerRoman"/>
      <w:lvlText w:val="%3."/>
      <w:lvlJc w:val="right"/>
      <w:pPr>
        <w:ind w:left="6904" w:hanging="180"/>
      </w:pPr>
    </w:lvl>
    <w:lvl w:ilvl="3" w:tplc="041A000F" w:tentative="1">
      <w:start w:val="1"/>
      <w:numFmt w:val="decimal"/>
      <w:lvlText w:val="%4."/>
      <w:lvlJc w:val="left"/>
      <w:pPr>
        <w:ind w:left="7624" w:hanging="360"/>
      </w:pPr>
    </w:lvl>
    <w:lvl w:ilvl="4" w:tplc="041A0019" w:tentative="1">
      <w:start w:val="1"/>
      <w:numFmt w:val="lowerLetter"/>
      <w:lvlText w:val="%5."/>
      <w:lvlJc w:val="left"/>
      <w:pPr>
        <w:ind w:left="8344" w:hanging="360"/>
      </w:pPr>
    </w:lvl>
    <w:lvl w:ilvl="5" w:tplc="041A001B" w:tentative="1">
      <w:start w:val="1"/>
      <w:numFmt w:val="lowerRoman"/>
      <w:lvlText w:val="%6."/>
      <w:lvlJc w:val="right"/>
      <w:pPr>
        <w:ind w:left="9064" w:hanging="180"/>
      </w:pPr>
    </w:lvl>
    <w:lvl w:ilvl="6" w:tplc="041A000F" w:tentative="1">
      <w:start w:val="1"/>
      <w:numFmt w:val="decimal"/>
      <w:lvlText w:val="%7."/>
      <w:lvlJc w:val="left"/>
      <w:pPr>
        <w:ind w:left="9784" w:hanging="360"/>
      </w:pPr>
    </w:lvl>
    <w:lvl w:ilvl="7" w:tplc="041A0019" w:tentative="1">
      <w:start w:val="1"/>
      <w:numFmt w:val="lowerLetter"/>
      <w:lvlText w:val="%8."/>
      <w:lvlJc w:val="left"/>
      <w:pPr>
        <w:ind w:left="10504" w:hanging="360"/>
      </w:pPr>
    </w:lvl>
    <w:lvl w:ilvl="8" w:tplc="041A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6">
    <w:nsid w:val="23007415"/>
    <w:multiLevelType w:val="hybridMultilevel"/>
    <w:tmpl w:val="4A225E16"/>
    <w:lvl w:ilvl="0" w:tplc="8C2AC944">
      <w:start w:val="1"/>
      <w:numFmt w:val="bullet"/>
      <w:lvlText w:val="–"/>
      <w:lvlJc w:val="left"/>
      <w:pPr>
        <w:ind w:left="705" w:hanging="705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EC4970"/>
    <w:multiLevelType w:val="hybridMultilevel"/>
    <w:tmpl w:val="C7127B10"/>
    <w:lvl w:ilvl="0" w:tplc="5F92C7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164C6"/>
    <w:multiLevelType w:val="hybridMultilevel"/>
    <w:tmpl w:val="2026B6CE"/>
    <w:lvl w:ilvl="0" w:tplc="082CE6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60A5B"/>
    <w:multiLevelType w:val="hybridMultilevel"/>
    <w:tmpl w:val="04F0E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C40A4"/>
    <w:multiLevelType w:val="hybridMultilevel"/>
    <w:tmpl w:val="21F4E9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787F02"/>
    <w:multiLevelType w:val="multilevel"/>
    <w:tmpl w:val="830852B6"/>
    <w:lvl w:ilvl="0">
      <w:start w:val="1"/>
      <w:numFmt w:val="bullet"/>
      <w:lvlText w:val="•"/>
      <w:lvlJc w:val="left"/>
      <w:rPr>
        <w:rFonts w:ascii="AngsanaUPC" w:eastAsia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6EE1FE9"/>
    <w:multiLevelType w:val="hybridMultilevel"/>
    <w:tmpl w:val="A816FC7E"/>
    <w:lvl w:ilvl="0" w:tplc="8C2AC944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B16295"/>
    <w:multiLevelType w:val="multilevel"/>
    <w:tmpl w:val="5C20C6EC"/>
    <w:lvl w:ilvl="0">
      <w:start w:val="1"/>
      <w:numFmt w:val="bullet"/>
      <w:lvlText w:val="–"/>
      <w:lvlJc w:val="left"/>
      <w:rPr>
        <w:rFonts w:ascii="Lucida Sans Unicode" w:hAnsi="Lucida Sans Unicod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11"/>
  </w:num>
  <w:num w:numId="9">
    <w:abstractNumId w:val="3"/>
  </w:num>
  <w:num w:numId="10">
    <w:abstractNumId w:val="13"/>
  </w:num>
  <w:num w:numId="11">
    <w:abstractNumId w:val="4"/>
  </w:num>
  <w:num w:numId="12">
    <w:abstractNumId w:val="6"/>
  </w:num>
  <w:num w:numId="13">
    <w:abstractNumId w:val="8"/>
  </w:num>
  <w:num w:numId="1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esna Benković">
    <w15:presenceInfo w15:providerId="AD" w15:userId="S-1-5-21-770633012-169110031-1155432073-2663"/>
  </w15:person>
  <w15:person w15:author="Lucija Pecnik">
    <w15:presenceInfo w15:providerId="AD" w15:userId="S-1-5-21-770633012-169110031-1155432073-31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EE"/>
    <w:rsid w:val="000014C2"/>
    <w:rsid w:val="00024069"/>
    <w:rsid w:val="00041BAB"/>
    <w:rsid w:val="000524BE"/>
    <w:rsid w:val="0006098A"/>
    <w:rsid w:val="001223EB"/>
    <w:rsid w:val="0015724A"/>
    <w:rsid w:val="00164881"/>
    <w:rsid w:val="00166373"/>
    <w:rsid w:val="001B1428"/>
    <w:rsid w:val="001B70AC"/>
    <w:rsid w:val="001E5546"/>
    <w:rsid w:val="001F5B8A"/>
    <w:rsid w:val="001F7BC0"/>
    <w:rsid w:val="0020296A"/>
    <w:rsid w:val="00295613"/>
    <w:rsid w:val="002C4A89"/>
    <w:rsid w:val="002E2F01"/>
    <w:rsid w:val="0031176E"/>
    <w:rsid w:val="00312F44"/>
    <w:rsid w:val="003418E7"/>
    <w:rsid w:val="003459DB"/>
    <w:rsid w:val="003521EE"/>
    <w:rsid w:val="00392DD3"/>
    <w:rsid w:val="003C0590"/>
    <w:rsid w:val="003D056E"/>
    <w:rsid w:val="003D5B3F"/>
    <w:rsid w:val="00401337"/>
    <w:rsid w:val="00440612"/>
    <w:rsid w:val="004D567C"/>
    <w:rsid w:val="00522B99"/>
    <w:rsid w:val="005270CC"/>
    <w:rsid w:val="005653A4"/>
    <w:rsid w:val="0057347D"/>
    <w:rsid w:val="00576E6F"/>
    <w:rsid w:val="005B0573"/>
    <w:rsid w:val="006C51B4"/>
    <w:rsid w:val="006D1DA2"/>
    <w:rsid w:val="006D42A9"/>
    <w:rsid w:val="00764691"/>
    <w:rsid w:val="007863F1"/>
    <w:rsid w:val="007A20FA"/>
    <w:rsid w:val="007C4022"/>
    <w:rsid w:val="007C580B"/>
    <w:rsid w:val="00804715"/>
    <w:rsid w:val="00827A0D"/>
    <w:rsid w:val="00845593"/>
    <w:rsid w:val="008757DD"/>
    <w:rsid w:val="008F4F92"/>
    <w:rsid w:val="008F77E5"/>
    <w:rsid w:val="00907BE6"/>
    <w:rsid w:val="009345F5"/>
    <w:rsid w:val="009871B6"/>
    <w:rsid w:val="0099220A"/>
    <w:rsid w:val="0099299E"/>
    <w:rsid w:val="00A06DD9"/>
    <w:rsid w:val="00A24C72"/>
    <w:rsid w:val="00A41478"/>
    <w:rsid w:val="00A66C99"/>
    <w:rsid w:val="00A9176C"/>
    <w:rsid w:val="00A96FC4"/>
    <w:rsid w:val="00AB2D1A"/>
    <w:rsid w:val="00AC497C"/>
    <w:rsid w:val="00AD073A"/>
    <w:rsid w:val="00B016E1"/>
    <w:rsid w:val="00B82DED"/>
    <w:rsid w:val="00B9154C"/>
    <w:rsid w:val="00B933B4"/>
    <w:rsid w:val="00BF18E3"/>
    <w:rsid w:val="00BF2400"/>
    <w:rsid w:val="00C15357"/>
    <w:rsid w:val="00C63AF7"/>
    <w:rsid w:val="00C76821"/>
    <w:rsid w:val="00CD2D6B"/>
    <w:rsid w:val="00CE0FA0"/>
    <w:rsid w:val="00CE7597"/>
    <w:rsid w:val="00D031B8"/>
    <w:rsid w:val="00D24ADA"/>
    <w:rsid w:val="00D52FE9"/>
    <w:rsid w:val="00D6176A"/>
    <w:rsid w:val="00DA75D6"/>
    <w:rsid w:val="00E43FB9"/>
    <w:rsid w:val="00E90B11"/>
    <w:rsid w:val="00E9728C"/>
    <w:rsid w:val="00EA17C2"/>
    <w:rsid w:val="00EF43BD"/>
    <w:rsid w:val="00EF5E58"/>
    <w:rsid w:val="00F538FF"/>
    <w:rsid w:val="00F701F0"/>
    <w:rsid w:val="00F91B96"/>
    <w:rsid w:val="00FA5ABD"/>
    <w:rsid w:val="00FA5AE8"/>
    <w:rsid w:val="00FC220F"/>
    <w:rsid w:val="00FE233F"/>
    <w:rsid w:val="00FE33B6"/>
    <w:rsid w:val="00FE7D6E"/>
    <w:rsid w:val="00FF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89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52F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52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F7EE1B0465440AF0ACCE46A41319A" ma:contentTypeVersion="0" ma:contentTypeDescription="Create a new document." ma:contentTypeScope="" ma:versionID="4792cdf78cbe67134adb6cd8790e62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5F50DA-EEDE-494B-9B16-76BDCF8143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1EDFA8-AD05-4CCE-AB6F-861EBC1AB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EBBD96-5FEA-4559-86F9-2CE4038AD5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Goran Grgurić</cp:lastModifiedBy>
  <cp:revision>7</cp:revision>
  <cp:lastPrinted>2017-06-21T09:00:00Z</cp:lastPrinted>
  <dcterms:created xsi:type="dcterms:W3CDTF">2017-07-27T12:43:00Z</dcterms:created>
  <dcterms:modified xsi:type="dcterms:W3CDTF">2017-08-03T09:11:00Z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0x010100F8BF7EE1B0465440AF0ACCE46A41319A</vt:lpwstr>
  </property>
</Properties>
</file>