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E36FDB" w14:textId="53154309" w:rsidR="00AA49CC" w:rsidRPr="00B16287" w:rsidRDefault="00641906" w:rsidP="007B6ABF">
      <w:pPr>
        <w:spacing w:after="0" w:line="240" w:lineRule="auto"/>
        <w:jc w:val="center"/>
        <w:rPr>
          <w:rFonts w:ascii="Times New Roman" w:hAnsi="Times New Roman"/>
          <w:b/>
          <w:sz w:val="24"/>
          <w:szCs w:val="24"/>
        </w:rPr>
      </w:pPr>
      <w:r>
        <w:rPr>
          <w:rFonts w:ascii="Times New Roman" w:hAnsi="Times New Roman"/>
          <w:b/>
          <w:sz w:val="24"/>
          <w:szCs w:val="24"/>
        </w:rPr>
        <w:t>Prilog 1.2.</w:t>
      </w:r>
    </w:p>
    <w:p w14:paraId="334713E7" w14:textId="77777777" w:rsidR="00AA49CC" w:rsidRPr="00B16287" w:rsidRDefault="00AA49CC" w:rsidP="007B6ABF">
      <w:pPr>
        <w:spacing w:after="0" w:line="240" w:lineRule="auto"/>
        <w:jc w:val="center"/>
        <w:rPr>
          <w:rFonts w:ascii="Times New Roman" w:hAnsi="Times New Roman"/>
          <w:b/>
          <w:sz w:val="24"/>
          <w:szCs w:val="24"/>
        </w:rPr>
      </w:pPr>
    </w:p>
    <w:p w14:paraId="48D35B9C" w14:textId="77777777" w:rsidR="00AA49CC" w:rsidRPr="00B16287" w:rsidRDefault="09B722E5" w:rsidP="09B722E5">
      <w:pPr>
        <w:spacing w:after="0" w:line="240" w:lineRule="auto"/>
        <w:jc w:val="center"/>
        <w:rPr>
          <w:rFonts w:ascii="Times New Roman" w:hAnsi="Times New Roman"/>
          <w:sz w:val="24"/>
          <w:szCs w:val="24"/>
        </w:rPr>
      </w:pPr>
      <w:r w:rsidRPr="00B16287">
        <w:rPr>
          <w:rFonts w:ascii="Times New Roman" w:hAnsi="Times New Roman"/>
          <w:b/>
          <w:bCs/>
          <w:sz w:val="24"/>
          <w:szCs w:val="24"/>
        </w:rPr>
        <w:t>Opći uvjeti koji se primjenjuju na projekte financirane iz europskih strukturnih i investicijskih fondova u financijskom razdoblju 2014.–2020.</w:t>
      </w:r>
    </w:p>
    <w:p w14:paraId="6F6E4F94" w14:textId="77777777" w:rsidR="00AA49CC" w:rsidRPr="00B16287" w:rsidRDefault="00AA49CC" w:rsidP="007B6ABF">
      <w:pPr>
        <w:spacing w:after="0" w:line="240" w:lineRule="auto"/>
        <w:jc w:val="both"/>
        <w:rPr>
          <w:rFonts w:ascii="Times New Roman" w:hAnsi="Times New Roman"/>
          <w:sz w:val="24"/>
          <w:szCs w:val="24"/>
        </w:rPr>
      </w:pPr>
    </w:p>
    <w:p w14:paraId="75EFCDC9" w14:textId="77777777" w:rsidR="00AA49CC" w:rsidRPr="00B16287" w:rsidRDefault="00AA49CC" w:rsidP="007B6ABF">
      <w:pPr>
        <w:spacing w:after="0" w:line="240" w:lineRule="auto"/>
        <w:jc w:val="both"/>
        <w:rPr>
          <w:rFonts w:ascii="Times New Roman" w:hAnsi="Times New Roman"/>
          <w:sz w:val="24"/>
          <w:szCs w:val="24"/>
        </w:rPr>
      </w:pPr>
    </w:p>
    <w:p w14:paraId="0BB67CF4" w14:textId="77777777"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ab/>
      </w:r>
    </w:p>
    <w:p w14:paraId="72E44387" w14:textId="77777777" w:rsidR="00AA49CC" w:rsidRPr="00B16287" w:rsidRDefault="00AA49CC" w:rsidP="007B6ABF">
      <w:pPr>
        <w:spacing w:after="0" w:line="240" w:lineRule="auto"/>
        <w:jc w:val="both"/>
        <w:rPr>
          <w:rFonts w:ascii="Times New Roman" w:hAnsi="Times New Roman"/>
          <w:b/>
          <w:sz w:val="24"/>
          <w:szCs w:val="24"/>
        </w:rPr>
      </w:pPr>
      <w:r w:rsidRPr="00B16287">
        <w:rPr>
          <w:rFonts w:ascii="Times New Roman" w:hAnsi="Times New Roman"/>
          <w:b/>
          <w:sz w:val="24"/>
          <w:szCs w:val="24"/>
        </w:rPr>
        <w:t>SADRŽAJ</w:t>
      </w:r>
    </w:p>
    <w:p w14:paraId="39FF764C" w14:textId="77777777" w:rsidR="00AA49CC" w:rsidRPr="00B16287" w:rsidRDefault="00AA49CC" w:rsidP="007B6ABF">
      <w:pPr>
        <w:spacing w:after="0" w:line="240" w:lineRule="auto"/>
        <w:jc w:val="both"/>
        <w:rPr>
          <w:rFonts w:ascii="Times New Roman" w:hAnsi="Times New Roman"/>
          <w:sz w:val="24"/>
          <w:szCs w:val="24"/>
        </w:rPr>
      </w:pPr>
    </w:p>
    <w:p w14:paraId="186A1CF3" w14:textId="77777777" w:rsidR="00AA49CC" w:rsidRPr="00B16287" w:rsidRDefault="00AA49CC" w:rsidP="007B6ABF">
      <w:pPr>
        <w:spacing w:after="0" w:line="240" w:lineRule="auto"/>
        <w:jc w:val="both"/>
        <w:rPr>
          <w:rFonts w:ascii="Times New Roman" w:hAnsi="Times New Roman"/>
          <w:b/>
          <w:sz w:val="24"/>
          <w:szCs w:val="24"/>
        </w:rPr>
      </w:pPr>
      <w:r w:rsidRPr="00B16287">
        <w:rPr>
          <w:rFonts w:ascii="Times New Roman" w:hAnsi="Times New Roman"/>
          <w:b/>
          <w:sz w:val="24"/>
          <w:szCs w:val="24"/>
        </w:rPr>
        <w:t>UVODNE ODREDBE</w:t>
      </w:r>
    </w:p>
    <w:p w14:paraId="39E559DD" w14:textId="77777777" w:rsidR="00AA49CC" w:rsidRPr="00B16287" w:rsidRDefault="00AA49CC" w:rsidP="00B663D4">
      <w:pPr>
        <w:spacing w:after="0" w:line="240" w:lineRule="auto"/>
        <w:rPr>
          <w:rFonts w:ascii="Times New Roman" w:hAnsi="Times New Roman"/>
          <w:sz w:val="24"/>
          <w:szCs w:val="24"/>
        </w:rPr>
      </w:pPr>
    </w:p>
    <w:p w14:paraId="2EB546FB" w14:textId="40C750BF" w:rsidR="00AA49CC" w:rsidRPr="00B16287" w:rsidRDefault="00AA49CC" w:rsidP="00B663D4">
      <w:pPr>
        <w:spacing w:after="0" w:line="240" w:lineRule="auto"/>
        <w:rPr>
          <w:rFonts w:ascii="Times New Roman" w:hAnsi="Times New Roman"/>
          <w:sz w:val="24"/>
          <w:szCs w:val="24"/>
        </w:rPr>
      </w:pPr>
      <w:r w:rsidRPr="00B16287">
        <w:rPr>
          <w:rFonts w:ascii="Times New Roman" w:hAnsi="Times New Roman"/>
          <w:sz w:val="24"/>
          <w:szCs w:val="24"/>
        </w:rPr>
        <w:t>ČLANAK 1. PRAVNA OSNOVA I DEFINICIJE</w:t>
      </w:r>
    </w:p>
    <w:p w14:paraId="7B70E0E6" w14:textId="39718854" w:rsidR="00AA49CC" w:rsidRPr="00B16287" w:rsidRDefault="00AA49CC" w:rsidP="00B663D4">
      <w:pPr>
        <w:spacing w:after="0" w:line="240" w:lineRule="auto"/>
        <w:rPr>
          <w:rFonts w:ascii="Times New Roman" w:hAnsi="Times New Roman"/>
          <w:sz w:val="24"/>
          <w:szCs w:val="24"/>
        </w:rPr>
      </w:pPr>
      <w:r w:rsidRPr="00B16287">
        <w:rPr>
          <w:rFonts w:ascii="Times New Roman" w:hAnsi="Times New Roman"/>
          <w:sz w:val="24"/>
          <w:szCs w:val="24"/>
        </w:rPr>
        <w:t>ČLANAK 2. KOMUNIKACIJA</w:t>
      </w:r>
    </w:p>
    <w:p w14:paraId="3470CFF7" w14:textId="5387C94B" w:rsidR="00AA49CC" w:rsidRPr="00B16287" w:rsidRDefault="00AA49CC" w:rsidP="00B663D4">
      <w:pPr>
        <w:spacing w:after="0" w:line="240" w:lineRule="auto"/>
        <w:rPr>
          <w:rFonts w:ascii="Times New Roman" w:hAnsi="Times New Roman"/>
          <w:sz w:val="24"/>
          <w:szCs w:val="24"/>
        </w:rPr>
      </w:pPr>
      <w:r w:rsidRPr="00B16287">
        <w:rPr>
          <w:rFonts w:ascii="Times New Roman" w:hAnsi="Times New Roman"/>
          <w:sz w:val="24"/>
          <w:szCs w:val="24"/>
        </w:rPr>
        <w:t>ČLANAK 3. PRISTUP PODATCIMA I ZAŠTITA OSOBNIH PODATAKA</w:t>
      </w:r>
    </w:p>
    <w:p w14:paraId="66E70CAC" w14:textId="77777777" w:rsidR="00AA49CC" w:rsidRPr="00B16287" w:rsidRDefault="00AA49CC" w:rsidP="00B663D4">
      <w:pPr>
        <w:spacing w:after="0" w:line="240" w:lineRule="auto"/>
        <w:rPr>
          <w:rFonts w:ascii="Times New Roman" w:hAnsi="Times New Roman"/>
          <w:sz w:val="24"/>
          <w:szCs w:val="24"/>
        </w:rPr>
      </w:pPr>
    </w:p>
    <w:p w14:paraId="48DE0970" w14:textId="77777777" w:rsidR="00AA49CC" w:rsidRPr="00B16287" w:rsidRDefault="00AA49CC" w:rsidP="00B663D4">
      <w:pPr>
        <w:spacing w:after="0" w:line="240" w:lineRule="auto"/>
        <w:rPr>
          <w:rFonts w:ascii="Times New Roman" w:hAnsi="Times New Roman"/>
          <w:b/>
          <w:sz w:val="24"/>
          <w:szCs w:val="24"/>
        </w:rPr>
      </w:pPr>
      <w:r w:rsidRPr="00B16287">
        <w:rPr>
          <w:rFonts w:ascii="Times New Roman" w:hAnsi="Times New Roman"/>
          <w:b/>
          <w:sz w:val="24"/>
          <w:szCs w:val="24"/>
        </w:rPr>
        <w:t>OBVEZE KORISNIKA</w:t>
      </w:r>
    </w:p>
    <w:p w14:paraId="091CD732" w14:textId="77777777" w:rsidR="00AA49CC" w:rsidRPr="00B16287" w:rsidRDefault="00AA49CC" w:rsidP="00B663D4">
      <w:pPr>
        <w:spacing w:after="0" w:line="240" w:lineRule="auto"/>
        <w:rPr>
          <w:rFonts w:ascii="Times New Roman" w:hAnsi="Times New Roman"/>
          <w:sz w:val="24"/>
          <w:szCs w:val="24"/>
        </w:rPr>
      </w:pPr>
    </w:p>
    <w:p w14:paraId="327853E9" w14:textId="53D4774D" w:rsidR="00AA49CC" w:rsidRPr="00B16287" w:rsidRDefault="00AA49CC" w:rsidP="00B663D4">
      <w:pPr>
        <w:spacing w:after="0" w:line="240" w:lineRule="auto"/>
        <w:rPr>
          <w:rFonts w:ascii="Times New Roman" w:hAnsi="Times New Roman"/>
          <w:sz w:val="24"/>
          <w:szCs w:val="24"/>
        </w:rPr>
      </w:pPr>
      <w:r w:rsidRPr="00B16287">
        <w:rPr>
          <w:rFonts w:ascii="Times New Roman" w:hAnsi="Times New Roman"/>
          <w:sz w:val="24"/>
          <w:szCs w:val="24"/>
        </w:rPr>
        <w:t>ČLANAK 4</w:t>
      </w:r>
      <w:r w:rsidR="00037DBB" w:rsidRPr="00B16287">
        <w:rPr>
          <w:rFonts w:ascii="Times New Roman" w:hAnsi="Times New Roman"/>
          <w:sz w:val="24"/>
          <w:szCs w:val="24"/>
        </w:rPr>
        <w:t xml:space="preserve">. </w:t>
      </w:r>
      <w:r w:rsidRPr="00B16287">
        <w:rPr>
          <w:rFonts w:ascii="Times New Roman" w:hAnsi="Times New Roman"/>
          <w:sz w:val="24"/>
          <w:szCs w:val="24"/>
        </w:rPr>
        <w:t>ODGOVORNOST KORISNIKA ZA PROVEDBU PROJEKTA</w:t>
      </w:r>
    </w:p>
    <w:p w14:paraId="4D37D4B4" w14:textId="18F194A0" w:rsidR="00AA49CC" w:rsidRPr="00B16287" w:rsidRDefault="00AA49CC" w:rsidP="00B663D4">
      <w:pPr>
        <w:spacing w:after="0" w:line="240" w:lineRule="auto"/>
        <w:rPr>
          <w:rFonts w:ascii="Times New Roman" w:hAnsi="Times New Roman"/>
          <w:sz w:val="24"/>
          <w:szCs w:val="24"/>
        </w:rPr>
      </w:pPr>
      <w:r w:rsidRPr="00B16287">
        <w:rPr>
          <w:rFonts w:ascii="Times New Roman" w:hAnsi="Times New Roman"/>
          <w:sz w:val="24"/>
          <w:szCs w:val="24"/>
        </w:rPr>
        <w:t>ČLANAK 5. NABAVA I PLAN NABAVE</w:t>
      </w:r>
    </w:p>
    <w:p w14:paraId="71E7ED08" w14:textId="06DF74D4" w:rsidR="00AA49CC" w:rsidRPr="00B16287" w:rsidRDefault="00AA49CC" w:rsidP="00B663D4">
      <w:pPr>
        <w:spacing w:after="0" w:line="240" w:lineRule="auto"/>
        <w:rPr>
          <w:rFonts w:ascii="Times New Roman" w:hAnsi="Times New Roman"/>
          <w:sz w:val="24"/>
          <w:szCs w:val="24"/>
        </w:rPr>
      </w:pPr>
      <w:r w:rsidRPr="00B16287">
        <w:rPr>
          <w:rFonts w:ascii="Times New Roman" w:hAnsi="Times New Roman"/>
          <w:sz w:val="24"/>
          <w:szCs w:val="24"/>
        </w:rPr>
        <w:t>ČLANAK 6. OBVEZA INFORMIRANJA</w:t>
      </w:r>
    </w:p>
    <w:p w14:paraId="697D3E78" w14:textId="45918D0E" w:rsidR="00AA49CC" w:rsidRPr="00B16287" w:rsidRDefault="00AA49CC" w:rsidP="00B663D4">
      <w:pPr>
        <w:spacing w:after="0" w:line="240" w:lineRule="auto"/>
        <w:rPr>
          <w:rFonts w:ascii="Times New Roman" w:hAnsi="Times New Roman"/>
          <w:sz w:val="24"/>
          <w:szCs w:val="24"/>
        </w:rPr>
      </w:pPr>
      <w:r w:rsidRPr="00B16287">
        <w:rPr>
          <w:rFonts w:ascii="Times New Roman" w:hAnsi="Times New Roman"/>
          <w:sz w:val="24"/>
          <w:szCs w:val="24"/>
        </w:rPr>
        <w:t>ČLANAK 7. JAVNOST I VIDLJIVOST</w:t>
      </w:r>
    </w:p>
    <w:p w14:paraId="04D27776" w14:textId="7BDD3A15" w:rsidR="00AA49CC" w:rsidRPr="00B16287" w:rsidRDefault="00AA49CC" w:rsidP="00B663D4">
      <w:pPr>
        <w:spacing w:after="0" w:line="240" w:lineRule="auto"/>
        <w:rPr>
          <w:rFonts w:ascii="Times New Roman" w:hAnsi="Times New Roman"/>
          <w:sz w:val="24"/>
          <w:szCs w:val="24"/>
        </w:rPr>
      </w:pPr>
      <w:r w:rsidRPr="00B16287">
        <w:rPr>
          <w:rFonts w:ascii="Times New Roman" w:hAnsi="Times New Roman"/>
          <w:sz w:val="24"/>
          <w:szCs w:val="24"/>
        </w:rPr>
        <w:t>ČLANAK 8. VLASNIŠTVO I TRAJNOST PROJEKTA</w:t>
      </w:r>
    </w:p>
    <w:p w14:paraId="193D92A2" w14:textId="77777777" w:rsidR="00AA49CC" w:rsidRPr="00B16287" w:rsidRDefault="00AA49CC" w:rsidP="00B663D4">
      <w:pPr>
        <w:spacing w:after="0" w:line="240" w:lineRule="auto"/>
        <w:rPr>
          <w:rFonts w:ascii="Times New Roman" w:hAnsi="Times New Roman"/>
          <w:b/>
          <w:sz w:val="24"/>
          <w:szCs w:val="24"/>
        </w:rPr>
      </w:pPr>
    </w:p>
    <w:p w14:paraId="6A2EFD22" w14:textId="77777777" w:rsidR="00AA49CC" w:rsidRPr="00B16287" w:rsidRDefault="00AA49CC" w:rsidP="00B663D4">
      <w:pPr>
        <w:spacing w:after="0" w:line="240" w:lineRule="auto"/>
        <w:rPr>
          <w:rFonts w:ascii="Times New Roman" w:hAnsi="Times New Roman"/>
          <w:b/>
          <w:sz w:val="24"/>
          <w:szCs w:val="24"/>
        </w:rPr>
      </w:pPr>
      <w:r w:rsidRPr="00B16287">
        <w:rPr>
          <w:rFonts w:ascii="Times New Roman" w:hAnsi="Times New Roman"/>
          <w:b/>
          <w:sz w:val="24"/>
          <w:szCs w:val="24"/>
        </w:rPr>
        <w:t>RAZDOBLJE PROVEDBE PROJEKTA I OBUSTAVA</w:t>
      </w:r>
    </w:p>
    <w:p w14:paraId="27B1E89B" w14:textId="77777777" w:rsidR="00AA49CC" w:rsidRPr="00B16287" w:rsidRDefault="00AA49CC" w:rsidP="00B663D4">
      <w:pPr>
        <w:spacing w:after="0" w:line="240" w:lineRule="auto"/>
        <w:rPr>
          <w:rFonts w:ascii="Times New Roman" w:hAnsi="Times New Roman"/>
          <w:sz w:val="24"/>
          <w:szCs w:val="24"/>
        </w:rPr>
      </w:pPr>
    </w:p>
    <w:p w14:paraId="6F354152" w14:textId="710A3C53" w:rsidR="00AA49CC" w:rsidRPr="00B16287" w:rsidRDefault="00AA49CC" w:rsidP="00B663D4">
      <w:pPr>
        <w:spacing w:after="0" w:line="240" w:lineRule="auto"/>
        <w:rPr>
          <w:rFonts w:ascii="Times New Roman" w:hAnsi="Times New Roman"/>
          <w:sz w:val="24"/>
          <w:szCs w:val="24"/>
        </w:rPr>
      </w:pPr>
      <w:r w:rsidRPr="00B16287">
        <w:rPr>
          <w:rFonts w:ascii="Times New Roman" w:hAnsi="Times New Roman"/>
          <w:sz w:val="24"/>
          <w:szCs w:val="24"/>
        </w:rPr>
        <w:t>ČLANAK 9.  RAZDOBLJE PROVEDBE PROJEKTA</w:t>
      </w:r>
      <w:r w:rsidR="00FD2035" w:rsidRPr="00B16287">
        <w:rPr>
          <w:rFonts w:ascii="Times New Roman" w:hAnsi="Times New Roman"/>
          <w:sz w:val="24"/>
          <w:szCs w:val="24"/>
        </w:rPr>
        <w:t xml:space="preserve"> </w:t>
      </w:r>
    </w:p>
    <w:p w14:paraId="6917DDC6" w14:textId="30B9305E" w:rsidR="00AA49CC" w:rsidRPr="00B16287" w:rsidRDefault="00AA49CC" w:rsidP="00B663D4">
      <w:pPr>
        <w:spacing w:after="0" w:line="240" w:lineRule="auto"/>
        <w:rPr>
          <w:rFonts w:ascii="Times New Roman" w:hAnsi="Times New Roman"/>
          <w:sz w:val="24"/>
          <w:szCs w:val="24"/>
        </w:rPr>
      </w:pPr>
      <w:r w:rsidRPr="00B16287">
        <w:rPr>
          <w:rFonts w:ascii="Times New Roman" w:hAnsi="Times New Roman"/>
          <w:sz w:val="24"/>
          <w:szCs w:val="24"/>
        </w:rPr>
        <w:t>ČLANAK 10. OBUSTAVA</w:t>
      </w:r>
      <w:r w:rsidR="008A17DD" w:rsidRPr="00B16287">
        <w:rPr>
          <w:rFonts w:ascii="Times New Roman" w:hAnsi="Times New Roman"/>
          <w:sz w:val="24"/>
          <w:szCs w:val="24"/>
        </w:rPr>
        <w:t xml:space="preserve"> </w:t>
      </w:r>
      <w:r w:rsidR="00711247" w:rsidRPr="00B16287">
        <w:rPr>
          <w:rFonts w:ascii="Times New Roman" w:hAnsi="Times New Roman"/>
          <w:sz w:val="24"/>
          <w:szCs w:val="24"/>
        </w:rPr>
        <w:t>I ODGODA PROVEDBE PR</w:t>
      </w:r>
      <w:r w:rsidR="008A17DD" w:rsidRPr="00B16287">
        <w:rPr>
          <w:rFonts w:ascii="Times New Roman" w:hAnsi="Times New Roman"/>
          <w:sz w:val="24"/>
          <w:szCs w:val="24"/>
        </w:rPr>
        <w:t>OJEKTA</w:t>
      </w:r>
      <w:r w:rsidR="00711247" w:rsidRPr="00B16287">
        <w:rPr>
          <w:rFonts w:ascii="Times New Roman" w:hAnsi="Times New Roman"/>
          <w:sz w:val="24"/>
          <w:szCs w:val="24"/>
        </w:rPr>
        <w:t xml:space="preserve"> </w:t>
      </w:r>
    </w:p>
    <w:p w14:paraId="53A3DFDA" w14:textId="77777777" w:rsidR="00AA49CC" w:rsidRPr="00B16287" w:rsidRDefault="00AA49CC" w:rsidP="00B663D4">
      <w:pPr>
        <w:spacing w:after="0" w:line="240" w:lineRule="auto"/>
        <w:rPr>
          <w:rFonts w:ascii="Times New Roman" w:hAnsi="Times New Roman"/>
          <w:b/>
          <w:sz w:val="24"/>
          <w:szCs w:val="24"/>
        </w:rPr>
      </w:pPr>
    </w:p>
    <w:p w14:paraId="50CF8FC0" w14:textId="77777777" w:rsidR="00AA49CC" w:rsidRPr="00B16287" w:rsidRDefault="00AA49CC" w:rsidP="00B663D4">
      <w:pPr>
        <w:spacing w:after="0" w:line="240" w:lineRule="auto"/>
        <w:rPr>
          <w:rFonts w:ascii="Times New Roman" w:hAnsi="Times New Roman"/>
          <w:b/>
          <w:sz w:val="24"/>
          <w:szCs w:val="24"/>
        </w:rPr>
      </w:pPr>
      <w:r w:rsidRPr="00B16287">
        <w:rPr>
          <w:rFonts w:ascii="Times New Roman" w:hAnsi="Times New Roman"/>
          <w:b/>
          <w:sz w:val="24"/>
          <w:szCs w:val="24"/>
        </w:rPr>
        <w:t>PLAĆANJA</w:t>
      </w:r>
    </w:p>
    <w:p w14:paraId="45CAA59F" w14:textId="77777777" w:rsidR="00AA49CC" w:rsidRPr="00B16287" w:rsidRDefault="00AA49CC" w:rsidP="00B663D4">
      <w:pPr>
        <w:spacing w:after="0" w:line="240" w:lineRule="auto"/>
        <w:rPr>
          <w:rFonts w:ascii="Times New Roman" w:hAnsi="Times New Roman"/>
          <w:sz w:val="24"/>
          <w:szCs w:val="24"/>
        </w:rPr>
      </w:pPr>
    </w:p>
    <w:p w14:paraId="0A409BAF" w14:textId="4B81557F" w:rsidR="00AA49CC" w:rsidRPr="00B16287" w:rsidRDefault="00AA49CC" w:rsidP="00B663D4">
      <w:pPr>
        <w:spacing w:after="0" w:line="240" w:lineRule="auto"/>
        <w:rPr>
          <w:rFonts w:ascii="Times New Roman" w:hAnsi="Times New Roman"/>
          <w:sz w:val="24"/>
          <w:szCs w:val="24"/>
        </w:rPr>
      </w:pPr>
      <w:r w:rsidRPr="00B16287">
        <w:rPr>
          <w:rFonts w:ascii="Times New Roman" w:hAnsi="Times New Roman"/>
          <w:sz w:val="24"/>
          <w:szCs w:val="24"/>
        </w:rPr>
        <w:t>ČLANAK 11. PRIHVATLJIVI TROŠKOVI</w:t>
      </w:r>
    </w:p>
    <w:p w14:paraId="6BA130A9" w14:textId="3BB9D0B0" w:rsidR="00AA49CC" w:rsidRPr="00B16287" w:rsidRDefault="00AA49CC" w:rsidP="00B663D4">
      <w:pPr>
        <w:spacing w:after="0" w:line="240" w:lineRule="auto"/>
        <w:rPr>
          <w:rFonts w:ascii="Times New Roman" w:hAnsi="Times New Roman"/>
          <w:sz w:val="24"/>
          <w:szCs w:val="24"/>
        </w:rPr>
      </w:pPr>
      <w:r w:rsidRPr="00B16287">
        <w:rPr>
          <w:rFonts w:ascii="Times New Roman" w:hAnsi="Times New Roman"/>
          <w:sz w:val="24"/>
          <w:szCs w:val="24"/>
        </w:rPr>
        <w:t>ČLANAK 12. IZVJEŠĆA</w:t>
      </w:r>
    </w:p>
    <w:p w14:paraId="21D4A40E" w14:textId="6287CAD3" w:rsidR="00AA49CC" w:rsidRPr="00B16287" w:rsidRDefault="00AA49CC" w:rsidP="00B663D4">
      <w:pPr>
        <w:spacing w:after="0" w:line="240" w:lineRule="auto"/>
        <w:rPr>
          <w:rFonts w:ascii="Times New Roman" w:hAnsi="Times New Roman"/>
          <w:sz w:val="24"/>
          <w:szCs w:val="24"/>
        </w:rPr>
      </w:pPr>
      <w:r w:rsidRPr="00B16287">
        <w:rPr>
          <w:rFonts w:ascii="Times New Roman" w:hAnsi="Times New Roman"/>
          <w:sz w:val="24"/>
          <w:szCs w:val="24"/>
        </w:rPr>
        <w:t>ČLANAK 13. ZAHTJEV ZA NADOKNADOM SREDSTAVA</w:t>
      </w:r>
    </w:p>
    <w:p w14:paraId="75A66CD9" w14:textId="323FC914" w:rsidR="00AA49CC" w:rsidRPr="00B16287" w:rsidRDefault="00AA49CC" w:rsidP="00B663D4">
      <w:pPr>
        <w:spacing w:after="0" w:line="240" w:lineRule="auto"/>
        <w:rPr>
          <w:rFonts w:ascii="Times New Roman" w:hAnsi="Times New Roman"/>
          <w:sz w:val="24"/>
          <w:szCs w:val="24"/>
        </w:rPr>
      </w:pPr>
      <w:r w:rsidRPr="00B16287">
        <w:rPr>
          <w:rFonts w:ascii="Times New Roman" w:hAnsi="Times New Roman"/>
          <w:sz w:val="24"/>
          <w:szCs w:val="24"/>
        </w:rPr>
        <w:t>ČLANAK 14. PREDUJAM</w:t>
      </w:r>
    </w:p>
    <w:p w14:paraId="0CAAB0C7" w14:textId="68BCAF96" w:rsidR="00AA49CC" w:rsidRPr="00B16287" w:rsidRDefault="00AA49CC" w:rsidP="00B663D4">
      <w:pPr>
        <w:spacing w:after="0" w:line="240" w:lineRule="auto"/>
        <w:rPr>
          <w:rFonts w:ascii="Times New Roman" w:hAnsi="Times New Roman"/>
          <w:sz w:val="24"/>
          <w:szCs w:val="24"/>
        </w:rPr>
      </w:pPr>
      <w:r w:rsidRPr="00B16287">
        <w:rPr>
          <w:rFonts w:ascii="Times New Roman" w:hAnsi="Times New Roman"/>
          <w:sz w:val="24"/>
          <w:szCs w:val="24"/>
        </w:rPr>
        <w:t>ČLANAK 15. PLAĆANJA</w:t>
      </w:r>
    </w:p>
    <w:p w14:paraId="0B4C8429" w14:textId="58E00507" w:rsidR="00AA49CC" w:rsidRPr="00B16287" w:rsidRDefault="00AA49CC" w:rsidP="00B663D4">
      <w:pPr>
        <w:spacing w:after="0" w:line="240" w:lineRule="auto"/>
        <w:rPr>
          <w:rFonts w:ascii="Times New Roman" w:hAnsi="Times New Roman"/>
          <w:sz w:val="24"/>
          <w:szCs w:val="24"/>
        </w:rPr>
      </w:pPr>
      <w:r w:rsidRPr="00B16287">
        <w:rPr>
          <w:rFonts w:ascii="Times New Roman" w:hAnsi="Times New Roman"/>
          <w:sz w:val="24"/>
          <w:szCs w:val="24"/>
        </w:rPr>
        <w:t>ČLANAK</w:t>
      </w:r>
      <w:r w:rsidR="00DE6768" w:rsidRPr="00B16287">
        <w:rPr>
          <w:rFonts w:ascii="Times New Roman" w:hAnsi="Times New Roman"/>
          <w:sz w:val="24"/>
          <w:szCs w:val="24"/>
        </w:rPr>
        <w:t xml:space="preserve"> </w:t>
      </w:r>
      <w:r w:rsidRPr="00B16287">
        <w:rPr>
          <w:rFonts w:ascii="Times New Roman" w:hAnsi="Times New Roman"/>
          <w:sz w:val="24"/>
          <w:szCs w:val="24"/>
        </w:rPr>
        <w:t xml:space="preserve">16. RAČUNOVODSTVENO EVIDENTIRANJE, TEHNIČKE I FINANCIJSKE      </w:t>
      </w:r>
    </w:p>
    <w:p w14:paraId="33B398BB" w14:textId="40212E69" w:rsidR="00037DBB" w:rsidRPr="00B16287" w:rsidRDefault="00037DBB" w:rsidP="00B663D4">
      <w:pPr>
        <w:spacing w:after="0" w:line="240" w:lineRule="auto"/>
        <w:rPr>
          <w:rFonts w:ascii="Times New Roman" w:hAnsi="Times New Roman"/>
          <w:sz w:val="24"/>
          <w:szCs w:val="24"/>
        </w:rPr>
      </w:pPr>
      <w:r w:rsidRPr="00B16287">
        <w:rPr>
          <w:rFonts w:ascii="Times New Roman" w:hAnsi="Times New Roman"/>
          <w:sz w:val="24"/>
          <w:szCs w:val="24"/>
        </w:rPr>
        <w:t xml:space="preserve">                       </w:t>
      </w:r>
      <w:r w:rsidR="00194FB6" w:rsidRPr="00B16287">
        <w:rPr>
          <w:rFonts w:ascii="Times New Roman" w:hAnsi="Times New Roman"/>
          <w:sz w:val="24"/>
          <w:szCs w:val="24"/>
        </w:rPr>
        <w:t xml:space="preserve"> </w:t>
      </w:r>
      <w:r w:rsidRPr="00B16287">
        <w:rPr>
          <w:rFonts w:ascii="Times New Roman" w:hAnsi="Times New Roman"/>
          <w:sz w:val="24"/>
          <w:szCs w:val="24"/>
        </w:rPr>
        <w:t>PROVJERE</w:t>
      </w:r>
    </w:p>
    <w:p w14:paraId="1176BF69" w14:textId="548AE254" w:rsidR="00AA49CC" w:rsidRPr="00B16287" w:rsidRDefault="00AA49CC" w:rsidP="00B663D4">
      <w:pPr>
        <w:spacing w:after="0" w:line="240" w:lineRule="auto"/>
        <w:rPr>
          <w:rFonts w:ascii="Times New Roman" w:hAnsi="Times New Roman"/>
          <w:sz w:val="24"/>
          <w:szCs w:val="24"/>
        </w:rPr>
      </w:pPr>
      <w:r w:rsidRPr="00B16287">
        <w:rPr>
          <w:rFonts w:ascii="Times New Roman" w:hAnsi="Times New Roman"/>
          <w:sz w:val="24"/>
          <w:szCs w:val="24"/>
        </w:rPr>
        <w:t>ČLANAK 17. KONAČNI IZNOS FINANCIRANJA</w:t>
      </w:r>
    </w:p>
    <w:p w14:paraId="1399E08F" w14:textId="6F198EEC" w:rsidR="00AA49CC" w:rsidRPr="00B16287" w:rsidRDefault="00AA49CC" w:rsidP="00B663D4">
      <w:pPr>
        <w:spacing w:after="0" w:line="240" w:lineRule="auto"/>
        <w:rPr>
          <w:rFonts w:ascii="Times New Roman" w:hAnsi="Times New Roman"/>
          <w:sz w:val="24"/>
          <w:szCs w:val="24"/>
        </w:rPr>
      </w:pPr>
      <w:r w:rsidRPr="00B16287">
        <w:rPr>
          <w:rFonts w:ascii="Times New Roman" w:hAnsi="Times New Roman"/>
          <w:sz w:val="24"/>
          <w:szCs w:val="24"/>
        </w:rPr>
        <w:t>ČLANAK 18. POVRAT</w:t>
      </w:r>
    </w:p>
    <w:p w14:paraId="11489762" w14:textId="77777777" w:rsidR="00AA49CC" w:rsidRPr="00B16287" w:rsidRDefault="00AA49CC" w:rsidP="007B6ABF">
      <w:pPr>
        <w:spacing w:after="0" w:line="240" w:lineRule="auto"/>
        <w:jc w:val="both"/>
        <w:rPr>
          <w:rFonts w:ascii="Times New Roman" w:hAnsi="Times New Roman"/>
          <w:b/>
          <w:sz w:val="24"/>
          <w:szCs w:val="24"/>
        </w:rPr>
      </w:pPr>
    </w:p>
    <w:p w14:paraId="28E43E61" w14:textId="70A46E20" w:rsidR="00AA49CC" w:rsidRPr="00B16287" w:rsidRDefault="00AA49CC" w:rsidP="007B6ABF">
      <w:pPr>
        <w:spacing w:after="0" w:line="240" w:lineRule="auto"/>
        <w:jc w:val="both"/>
        <w:rPr>
          <w:rFonts w:ascii="Times New Roman" w:hAnsi="Times New Roman"/>
          <w:b/>
          <w:sz w:val="24"/>
          <w:szCs w:val="24"/>
        </w:rPr>
      </w:pPr>
      <w:r w:rsidRPr="00B16287">
        <w:rPr>
          <w:rFonts w:ascii="Times New Roman" w:hAnsi="Times New Roman"/>
          <w:b/>
          <w:sz w:val="24"/>
          <w:szCs w:val="24"/>
        </w:rPr>
        <w:t>IZMJENE UGOVORA</w:t>
      </w:r>
    </w:p>
    <w:p w14:paraId="5739D66B" w14:textId="77777777" w:rsidR="00AA49CC" w:rsidRPr="00B16287" w:rsidRDefault="00AA49CC" w:rsidP="007B6ABF">
      <w:pPr>
        <w:spacing w:after="0" w:line="240" w:lineRule="auto"/>
        <w:jc w:val="both"/>
        <w:rPr>
          <w:rFonts w:ascii="Times New Roman" w:hAnsi="Times New Roman"/>
          <w:sz w:val="24"/>
          <w:szCs w:val="24"/>
        </w:rPr>
      </w:pPr>
    </w:p>
    <w:p w14:paraId="60E3B623" w14:textId="77777777"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ČLANAK 19. ZAJEDNIČKE ODREDBE </w:t>
      </w:r>
    </w:p>
    <w:p w14:paraId="1ACF52CE" w14:textId="77777777"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ČLANAK 20. IZMJENE UGOVORA NA TEMELJU ZAHTJEVA UGOVORNE STRANE</w:t>
      </w:r>
    </w:p>
    <w:p w14:paraId="1EA86681" w14:textId="77777777"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ČLANAK 21. IZMJENE UGOVORA NA TEMELJU ODLUKE PT-a 2</w:t>
      </w:r>
    </w:p>
    <w:p w14:paraId="3D712926" w14:textId="77777777"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ČLANAK 22. IZMJENE MANJEG ZNAČAJA</w:t>
      </w:r>
    </w:p>
    <w:p w14:paraId="394458D1" w14:textId="77777777" w:rsidR="00AA49CC" w:rsidRPr="00B16287" w:rsidRDefault="00AA49CC" w:rsidP="007B6ABF">
      <w:pPr>
        <w:spacing w:after="0" w:line="240" w:lineRule="auto"/>
        <w:jc w:val="both"/>
        <w:rPr>
          <w:rFonts w:ascii="Times New Roman" w:hAnsi="Times New Roman"/>
          <w:sz w:val="24"/>
          <w:szCs w:val="24"/>
        </w:rPr>
      </w:pPr>
    </w:p>
    <w:p w14:paraId="0E1024BE" w14:textId="0EDECB9E" w:rsidR="00AA49CC" w:rsidRPr="00B16287" w:rsidRDefault="00AA49CC" w:rsidP="007B6ABF">
      <w:pPr>
        <w:spacing w:after="0" w:line="240" w:lineRule="auto"/>
        <w:jc w:val="both"/>
        <w:rPr>
          <w:rFonts w:ascii="Times New Roman" w:hAnsi="Times New Roman"/>
          <w:b/>
          <w:sz w:val="24"/>
          <w:szCs w:val="24"/>
        </w:rPr>
      </w:pPr>
      <w:r w:rsidRPr="00B16287">
        <w:rPr>
          <w:rFonts w:ascii="Times New Roman" w:hAnsi="Times New Roman"/>
          <w:b/>
          <w:sz w:val="24"/>
          <w:szCs w:val="24"/>
        </w:rPr>
        <w:t xml:space="preserve">ODGOVORNOST ZA ŠTETU, RASKID UGOVORA I </w:t>
      </w:r>
      <w:r w:rsidR="00FC048A" w:rsidRPr="00B16287">
        <w:rPr>
          <w:rFonts w:ascii="Times New Roman" w:hAnsi="Times New Roman"/>
          <w:b/>
          <w:sz w:val="24"/>
          <w:szCs w:val="24"/>
        </w:rPr>
        <w:t>IZVANREDNE OKOLNOSTI</w:t>
      </w:r>
    </w:p>
    <w:p w14:paraId="1C5E4632" w14:textId="77777777" w:rsidR="00AA49CC" w:rsidRPr="00B16287" w:rsidRDefault="00AA49CC" w:rsidP="007B6ABF">
      <w:pPr>
        <w:spacing w:after="0" w:line="240" w:lineRule="auto"/>
        <w:jc w:val="both"/>
        <w:rPr>
          <w:rFonts w:ascii="Times New Roman" w:hAnsi="Times New Roman"/>
          <w:sz w:val="24"/>
          <w:szCs w:val="24"/>
        </w:rPr>
      </w:pPr>
    </w:p>
    <w:p w14:paraId="67B7B657" w14:textId="0AB389D5" w:rsidR="00AA49CC" w:rsidRPr="00B16287" w:rsidRDefault="00FC048A" w:rsidP="00B376F0">
      <w:pPr>
        <w:spacing w:after="0" w:line="240" w:lineRule="auto"/>
        <w:jc w:val="both"/>
        <w:rPr>
          <w:rFonts w:ascii="Times New Roman" w:hAnsi="Times New Roman"/>
          <w:sz w:val="24"/>
          <w:szCs w:val="24"/>
        </w:rPr>
      </w:pPr>
      <w:r w:rsidRPr="00B16287">
        <w:rPr>
          <w:rFonts w:ascii="Times New Roman" w:hAnsi="Times New Roman"/>
          <w:sz w:val="24"/>
          <w:szCs w:val="24"/>
        </w:rPr>
        <w:t xml:space="preserve">ČLANAK 23.  </w:t>
      </w:r>
      <w:r w:rsidR="00AA49CC" w:rsidRPr="00B16287">
        <w:rPr>
          <w:rFonts w:ascii="Times New Roman" w:hAnsi="Times New Roman"/>
          <w:sz w:val="24"/>
          <w:szCs w:val="24"/>
        </w:rPr>
        <w:t xml:space="preserve">ODGOVORNOST ZA ŠTETU </w:t>
      </w:r>
    </w:p>
    <w:p w14:paraId="0DDB2111" w14:textId="4617A187" w:rsidR="00AA49CC" w:rsidRPr="00B16287" w:rsidRDefault="00FC048A" w:rsidP="007B6ABF">
      <w:pPr>
        <w:spacing w:after="0" w:line="240" w:lineRule="auto"/>
        <w:jc w:val="both"/>
        <w:rPr>
          <w:rFonts w:ascii="Times New Roman" w:hAnsi="Times New Roman"/>
          <w:sz w:val="24"/>
          <w:szCs w:val="24"/>
        </w:rPr>
      </w:pPr>
      <w:r w:rsidRPr="00B16287">
        <w:rPr>
          <w:rFonts w:ascii="Times New Roman" w:hAnsi="Times New Roman"/>
          <w:sz w:val="24"/>
          <w:szCs w:val="24"/>
        </w:rPr>
        <w:lastRenderedPageBreak/>
        <w:t xml:space="preserve">ČLANAK 24.  </w:t>
      </w:r>
      <w:r w:rsidR="00AA49CC" w:rsidRPr="00B16287">
        <w:rPr>
          <w:rFonts w:ascii="Times New Roman" w:hAnsi="Times New Roman"/>
          <w:sz w:val="24"/>
          <w:szCs w:val="24"/>
        </w:rPr>
        <w:t xml:space="preserve">RASKID UGOVORA </w:t>
      </w:r>
      <w:r w:rsidRPr="00B16287">
        <w:rPr>
          <w:rFonts w:ascii="Times New Roman" w:hAnsi="Times New Roman"/>
          <w:sz w:val="24"/>
          <w:szCs w:val="24"/>
        </w:rPr>
        <w:t>-</w:t>
      </w:r>
      <w:r w:rsidR="00AA49CC" w:rsidRPr="00B16287">
        <w:rPr>
          <w:rFonts w:ascii="Times New Roman" w:hAnsi="Times New Roman"/>
          <w:sz w:val="24"/>
          <w:szCs w:val="24"/>
        </w:rPr>
        <w:t xml:space="preserve"> POSREDNIČK</w:t>
      </w:r>
      <w:r w:rsidRPr="00B16287">
        <w:rPr>
          <w:rFonts w:ascii="Times New Roman" w:hAnsi="Times New Roman"/>
          <w:sz w:val="24"/>
          <w:szCs w:val="24"/>
        </w:rPr>
        <w:t>A</w:t>
      </w:r>
      <w:r w:rsidR="00AA49CC" w:rsidRPr="00B16287">
        <w:rPr>
          <w:rFonts w:ascii="Times New Roman" w:hAnsi="Times New Roman"/>
          <w:sz w:val="24"/>
          <w:szCs w:val="24"/>
        </w:rPr>
        <w:t>TIJELA</w:t>
      </w:r>
    </w:p>
    <w:p w14:paraId="2A904D83" w14:textId="1E529B64" w:rsidR="00AA49CC" w:rsidRPr="00B16287" w:rsidRDefault="00FC048A" w:rsidP="00263548">
      <w:pPr>
        <w:spacing w:after="0" w:line="240" w:lineRule="auto"/>
        <w:jc w:val="both"/>
        <w:rPr>
          <w:rFonts w:ascii="Times New Roman" w:hAnsi="Times New Roman"/>
          <w:sz w:val="24"/>
          <w:szCs w:val="24"/>
        </w:rPr>
      </w:pPr>
      <w:r w:rsidRPr="00B16287">
        <w:rPr>
          <w:rFonts w:ascii="Times New Roman" w:hAnsi="Times New Roman"/>
          <w:sz w:val="24"/>
          <w:szCs w:val="24"/>
        </w:rPr>
        <w:t xml:space="preserve">ČLANAK 25. </w:t>
      </w:r>
      <w:r w:rsidR="00037DBB" w:rsidRPr="00B16287">
        <w:rPr>
          <w:rFonts w:ascii="Times New Roman" w:hAnsi="Times New Roman"/>
          <w:sz w:val="24"/>
          <w:szCs w:val="24"/>
        </w:rPr>
        <w:t xml:space="preserve"> </w:t>
      </w:r>
      <w:r w:rsidR="00AA49CC" w:rsidRPr="00B16287">
        <w:rPr>
          <w:rFonts w:ascii="Times New Roman" w:hAnsi="Times New Roman"/>
          <w:sz w:val="24"/>
          <w:szCs w:val="24"/>
        </w:rPr>
        <w:t xml:space="preserve">RASKID UGOVORA </w:t>
      </w:r>
      <w:r w:rsidRPr="00B16287">
        <w:rPr>
          <w:rFonts w:ascii="Times New Roman" w:hAnsi="Times New Roman"/>
          <w:sz w:val="24"/>
          <w:szCs w:val="24"/>
        </w:rPr>
        <w:t>- IZJAVA</w:t>
      </w:r>
      <w:r w:rsidR="00AA49CC" w:rsidRPr="00B16287">
        <w:rPr>
          <w:rFonts w:ascii="Times New Roman" w:hAnsi="Times New Roman"/>
          <w:sz w:val="24"/>
          <w:szCs w:val="24"/>
        </w:rPr>
        <w:t xml:space="preserve"> KORISNIKA I SPORAZUMNI RASKID </w:t>
      </w:r>
    </w:p>
    <w:p w14:paraId="7CFA673D" w14:textId="622020BF" w:rsidR="00AA49CC" w:rsidRPr="00B16287" w:rsidRDefault="00AA49CC" w:rsidP="00263548">
      <w:pPr>
        <w:spacing w:after="0" w:line="240" w:lineRule="auto"/>
        <w:jc w:val="both"/>
        <w:rPr>
          <w:rFonts w:ascii="Times New Roman" w:hAnsi="Times New Roman"/>
          <w:sz w:val="24"/>
          <w:szCs w:val="24"/>
        </w:rPr>
      </w:pPr>
      <w:r w:rsidRPr="00B16287">
        <w:rPr>
          <w:rFonts w:ascii="Times New Roman" w:hAnsi="Times New Roman"/>
          <w:sz w:val="24"/>
          <w:szCs w:val="24"/>
        </w:rPr>
        <w:t xml:space="preserve">ČLANAK 26. </w:t>
      </w:r>
      <w:r w:rsidR="00037DBB" w:rsidRPr="00B16287">
        <w:rPr>
          <w:rFonts w:ascii="Times New Roman" w:hAnsi="Times New Roman"/>
          <w:sz w:val="24"/>
          <w:szCs w:val="24"/>
        </w:rPr>
        <w:t xml:space="preserve"> </w:t>
      </w:r>
      <w:r w:rsidR="00FC048A" w:rsidRPr="00B16287">
        <w:rPr>
          <w:rFonts w:ascii="Times New Roman" w:hAnsi="Times New Roman"/>
          <w:sz w:val="24"/>
          <w:szCs w:val="24"/>
        </w:rPr>
        <w:t>NASTUP IZVANREDNIH OKOLNOSTI</w:t>
      </w:r>
    </w:p>
    <w:p w14:paraId="2D578865" w14:textId="77777777" w:rsidR="00AA49CC" w:rsidRPr="00B16287" w:rsidRDefault="00AA49CC" w:rsidP="007B6ABF">
      <w:pPr>
        <w:spacing w:after="0" w:line="240" w:lineRule="auto"/>
        <w:jc w:val="both"/>
        <w:rPr>
          <w:rFonts w:ascii="Times New Roman" w:hAnsi="Times New Roman"/>
          <w:sz w:val="24"/>
          <w:szCs w:val="24"/>
        </w:rPr>
      </w:pPr>
    </w:p>
    <w:p w14:paraId="121860A3" w14:textId="77777777" w:rsidR="00AA49CC" w:rsidRPr="00B16287" w:rsidRDefault="00AA49CC" w:rsidP="007B6ABF">
      <w:pPr>
        <w:spacing w:after="0" w:line="240" w:lineRule="auto"/>
        <w:jc w:val="both"/>
        <w:rPr>
          <w:rFonts w:ascii="Times New Roman" w:hAnsi="Times New Roman"/>
          <w:b/>
          <w:sz w:val="24"/>
          <w:szCs w:val="24"/>
        </w:rPr>
      </w:pPr>
      <w:r w:rsidRPr="00B16287">
        <w:rPr>
          <w:rFonts w:ascii="Times New Roman" w:hAnsi="Times New Roman"/>
          <w:b/>
          <w:sz w:val="24"/>
          <w:szCs w:val="24"/>
        </w:rPr>
        <w:t>ZAVRŠNE ODREDBE</w:t>
      </w:r>
    </w:p>
    <w:p w14:paraId="4C400DCD" w14:textId="77777777" w:rsidR="00AA49CC" w:rsidRPr="00B16287" w:rsidRDefault="00AA49CC" w:rsidP="007B6ABF">
      <w:pPr>
        <w:spacing w:after="0" w:line="240" w:lineRule="auto"/>
        <w:jc w:val="both"/>
        <w:rPr>
          <w:rFonts w:ascii="Times New Roman" w:hAnsi="Times New Roman"/>
          <w:sz w:val="24"/>
          <w:szCs w:val="24"/>
        </w:rPr>
      </w:pPr>
    </w:p>
    <w:p w14:paraId="505E6157" w14:textId="05951BED"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ČLANAK 27. PRIMJENJIVO PRAVO I JEZIK UGOVORA</w:t>
      </w:r>
    </w:p>
    <w:p w14:paraId="4FC927B6" w14:textId="47287665" w:rsidR="00AA49CC" w:rsidRPr="00B16287" w:rsidRDefault="00037DBB"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ČLANAK 28. </w:t>
      </w:r>
      <w:r w:rsidR="00AA49CC" w:rsidRPr="00B16287">
        <w:rPr>
          <w:rFonts w:ascii="Times New Roman" w:hAnsi="Times New Roman"/>
          <w:sz w:val="24"/>
          <w:szCs w:val="24"/>
        </w:rPr>
        <w:t>RJEŠAVANJE SPOROVA</w:t>
      </w:r>
    </w:p>
    <w:p w14:paraId="73055A8A" w14:textId="21653600" w:rsidR="00AA49CC" w:rsidRPr="00B16287" w:rsidRDefault="00037DBB"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ČLANAK 29. </w:t>
      </w:r>
      <w:r w:rsidR="00AA49CC" w:rsidRPr="00B16287">
        <w:rPr>
          <w:rFonts w:ascii="Times New Roman" w:hAnsi="Times New Roman"/>
          <w:sz w:val="24"/>
          <w:szCs w:val="24"/>
        </w:rPr>
        <w:t xml:space="preserve">DODATNE ODREDBE U ODNOSU NA SUFINANCIRANJE PROJEKATA </w:t>
      </w:r>
    </w:p>
    <w:p w14:paraId="42D555E6" w14:textId="0D4D1F5E" w:rsidR="00037DBB" w:rsidRPr="00B16287" w:rsidRDefault="00037DBB"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                        SREDSTVIMA EUROPSKE INVESTICIJSKE BANKE</w:t>
      </w:r>
    </w:p>
    <w:p w14:paraId="2F6F4FC7" w14:textId="62B8FF36" w:rsidR="00AA49CC" w:rsidRPr="00B16287" w:rsidRDefault="00AA49CC" w:rsidP="003C2AB3">
      <w:pPr>
        <w:spacing w:after="0" w:line="240" w:lineRule="auto"/>
        <w:jc w:val="both"/>
        <w:rPr>
          <w:rFonts w:ascii="Times New Roman" w:hAnsi="Times New Roman"/>
          <w:sz w:val="24"/>
          <w:szCs w:val="24"/>
        </w:rPr>
      </w:pPr>
      <w:r w:rsidRPr="00B16287">
        <w:rPr>
          <w:rFonts w:ascii="Times New Roman" w:hAnsi="Times New Roman"/>
          <w:sz w:val="24"/>
          <w:szCs w:val="24"/>
        </w:rPr>
        <w:t xml:space="preserve">ČLANAK 30. ISPLATA BESPOVRATNIH SREDSTAVA U KORIST PARTIJE KREDITA </w:t>
      </w:r>
    </w:p>
    <w:p w14:paraId="6E239EF2" w14:textId="53FE52E0" w:rsidR="00037DBB" w:rsidRPr="00B16287" w:rsidRDefault="00037DBB" w:rsidP="003C2AB3">
      <w:pPr>
        <w:spacing w:after="0" w:line="240" w:lineRule="auto"/>
        <w:jc w:val="both"/>
        <w:rPr>
          <w:rFonts w:ascii="Times New Roman" w:hAnsi="Times New Roman"/>
          <w:sz w:val="24"/>
          <w:szCs w:val="24"/>
        </w:rPr>
      </w:pPr>
      <w:r w:rsidRPr="00B16287">
        <w:rPr>
          <w:rFonts w:ascii="Times New Roman" w:hAnsi="Times New Roman"/>
          <w:sz w:val="24"/>
          <w:szCs w:val="24"/>
        </w:rPr>
        <w:t xml:space="preserve">                       </w:t>
      </w:r>
      <w:r w:rsidR="00194FB6" w:rsidRPr="00B16287">
        <w:rPr>
          <w:rFonts w:ascii="Times New Roman" w:hAnsi="Times New Roman"/>
          <w:sz w:val="24"/>
          <w:szCs w:val="24"/>
        </w:rPr>
        <w:t xml:space="preserve"> </w:t>
      </w:r>
      <w:r w:rsidRPr="00B16287">
        <w:rPr>
          <w:rFonts w:ascii="Times New Roman" w:hAnsi="Times New Roman"/>
          <w:sz w:val="24"/>
          <w:szCs w:val="24"/>
        </w:rPr>
        <w:t>KORISNIKA</w:t>
      </w:r>
    </w:p>
    <w:p w14:paraId="29CD044E" w14:textId="1A33BE09" w:rsidR="00AA49CC" w:rsidRPr="00B16287" w:rsidRDefault="09B722E5" w:rsidP="09B722E5">
      <w:pPr>
        <w:spacing w:after="0" w:line="240" w:lineRule="auto"/>
        <w:jc w:val="both"/>
        <w:rPr>
          <w:rFonts w:ascii="Times New Roman" w:hAnsi="Times New Roman"/>
          <w:sz w:val="24"/>
          <w:szCs w:val="24"/>
        </w:rPr>
      </w:pPr>
      <w:r w:rsidRPr="00B16287">
        <w:rPr>
          <w:rFonts w:ascii="Times New Roman" w:hAnsi="Times New Roman"/>
          <w:sz w:val="24"/>
          <w:szCs w:val="24"/>
        </w:rPr>
        <w:t>ČLANAK 31 KORIŠTENJE PLATFORME eFONDOVI</w:t>
      </w:r>
    </w:p>
    <w:p w14:paraId="392AE440" w14:textId="77777777" w:rsidR="00AA49CC" w:rsidRPr="00B16287" w:rsidRDefault="00AA49CC" w:rsidP="007B6ABF">
      <w:pPr>
        <w:spacing w:after="0" w:line="240" w:lineRule="auto"/>
        <w:jc w:val="both"/>
        <w:rPr>
          <w:rFonts w:ascii="Times New Roman" w:hAnsi="Times New Roman"/>
          <w:sz w:val="24"/>
          <w:szCs w:val="24"/>
        </w:rPr>
      </w:pPr>
    </w:p>
    <w:p w14:paraId="3D8342C4" w14:textId="77777777" w:rsidR="00AA49CC" w:rsidRPr="00B16287" w:rsidRDefault="00AA49CC" w:rsidP="007B6ABF">
      <w:pPr>
        <w:spacing w:after="0" w:line="240" w:lineRule="auto"/>
        <w:jc w:val="both"/>
        <w:rPr>
          <w:rFonts w:ascii="Times New Roman" w:hAnsi="Times New Roman"/>
          <w:sz w:val="24"/>
          <w:szCs w:val="24"/>
        </w:rPr>
      </w:pPr>
    </w:p>
    <w:p w14:paraId="6FA53909" w14:textId="77777777" w:rsidR="00AA49CC" w:rsidRPr="00B16287" w:rsidRDefault="00AA49CC" w:rsidP="007B6ABF">
      <w:pPr>
        <w:spacing w:after="0" w:line="240" w:lineRule="auto"/>
        <w:jc w:val="both"/>
        <w:rPr>
          <w:rFonts w:ascii="Times New Roman" w:hAnsi="Times New Roman"/>
          <w:sz w:val="24"/>
          <w:szCs w:val="24"/>
        </w:rPr>
      </w:pPr>
    </w:p>
    <w:p w14:paraId="3089F453" w14:textId="77777777" w:rsidR="00AA49CC" w:rsidRPr="00B16287" w:rsidRDefault="00AA49CC" w:rsidP="007B6ABF">
      <w:pPr>
        <w:spacing w:after="0" w:line="240" w:lineRule="auto"/>
        <w:jc w:val="both"/>
        <w:rPr>
          <w:rFonts w:ascii="Times New Roman" w:hAnsi="Times New Roman"/>
          <w:sz w:val="24"/>
          <w:szCs w:val="24"/>
        </w:rPr>
      </w:pPr>
    </w:p>
    <w:p w14:paraId="376ED6EA" w14:textId="77777777" w:rsidR="00AA49CC" w:rsidRPr="00B16287" w:rsidRDefault="00AA49CC" w:rsidP="007B6ABF">
      <w:pPr>
        <w:spacing w:after="0" w:line="240" w:lineRule="auto"/>
        <w:jc w:val="both"/>
        <w:rPr>
          <w:rFonts w:ascii="Times New Roman" w:hAnsi="Times New Roman"/>
          <w:sz w:val="24"/>
          <w:szCs w:val="24"/>
        </w:rPr>
      </w:pPr>
    </w:p>
    <w:p w14:paraId="3237A2C7" w14:textId="77777777" w:rsidR="00AA49CC" w:rsidRPr="00B16287" w:rsidRDefault="00AA49CC" w:rsidP="007B6ABF">
      <w:pPr>
        <w:spacing w:after="0" w:line="240" w:lineRule="auto"/>
        <w:jc w:val="both"/>
        <w:rPr>
          <w:rFonts w:ascii="Times New Roman" w:hAnsi="Times New Roman"/>
          <w:sz w:val="24"/>
          <w:szCs w:val="24"/>
        </w:rPr>
      </w:pPr>
    </w:p>
    <w:p w14:paraId="1B6C88FB" w14:textId="77777777" w:rsidR="00AA49CC" w:rsidRPr="00B16287" w:rsidRDefault="00AA49CC" w:rsidP="00467548">
      <w:pPr>
        <w:jc w:val="both"/>
        <w:rPr>
          <w:rFonts w:ascii="Times New Roman" w:hAnsi="Times New Roman"/>
          <w:b/>
          <w:sz w:val="24"/>
          <w:szCs w:val="24"/>
        </w:rPr>
      </w:pPr>
    </w:p>
    <w:p w14:paraId="1C59E305" w14:textId="77777777" w:rsidR="00B663D4" w:rsidRPr="00B16287" w:rsidRDefault="00B663D4" w:rsidP="00467548">
      <w:pPr>
        <w:jc w:val="both"/>
        <w:rPr>
          <w:rFonts w:ascii="Times New Roman" w:hAnsi="Times New Roman"/>
          <w:b/>
          <w:sz w:val="24"/>
          <w:szCs w:val="24"/>
        </w:rPr>
      </w:pPr>
    </w:p>
    <w:p w14:paraId="3F670771" w14:textId="77777777" w:rsidR="00B663D4" w:rsidRPr="00B16287" w:rsidRDefault="00B663D4" w:rsidP="00467548">
      <w:pPr>
        <w:jc w:val="both"/>
        <w:rPr>
          <w:rFonts w:ascii="Times New Roman" w:hAnsi="Times New Roman"/>
          <w:b/>
          <w:sz w:val="24"/>
          <w:szCs w:val="24"/>
        </w:rPr>
      </w:pPr>
    </w:p>
    <w:p w14:paraId="6E953E9C" w14:textId="77777777" w:rsidR="00B663D4" w:rsidRPr="00B16287" w:rsidRDefault="00B663D4" w:rsidP="00467548">
      <w:pPr>
        <w:jc w:val="both"/>
        <w:rPr>
          <w:rFonts w:ascii="Times New Roman" w:hAnsi="Times New Roman"/>
          <w:b/>
          <w:sz w:val="24"/>
          <w:szCs w:val="24"/>
        </w:rPr>
      </w:pPr>
    </w:p>
    <w:p w14:paraId="6E8FC83A" w14:textId="77777777" w:rsidR="00B663D4" w:rsidRPr="00B16287" w:rsidRDefault="00B663D4" w:rsidP="00467548">
      <w:pPr>
        <w:jc w:val="both"/>
        <w:rPr>
          <w:rFonts w:ascii="Times New Roman" w:hAnsi="Times New Roman"/>
          <w:b/>
          <w:sz w:val="24"/>
          <w:szCs w:val="24"/>
        </w:rPr>
      </w:pPr>
    </w:p>
    <w:p w14:paraId="1D014618" w14:textId="77777777" w:rsidR="00B663D4" w:rsidRPr="00B16287" w:rsidRDefault="00B663D4" w:rsidP="00467548">
      <w:pPr>
        <w:jc w:val="both"/>
        <w:rPr>
          <w:rFonts w:ascii="Times New Roman" w:hAnsi="Times New Roman"/>
          <w:b/>
          <w:sz w:val="24"/>
          <w:szCs w:val="24"/>
        </w:rPr>
      </w:pPr>
    </w:p>
    <w:p w14:paraId="54EAC548" w14:textId="77777777" w:rsidR="00B663D4" w:rsidRDefault="00B663D4" w:rsidP="00467548">
      <w:pPr>
        <w:jc w:val="both"/>
        <w:rPr>
          <w:rFonts w:ascii="Times New Roman" w:hAnsi="Times New Roman"/>
          <w:b/>
          <w:sz w:val="24"/>
          <w:szCs w:val="24"/>
        </w:rPr>
      </w:pPr>
    </w:p>
    <w:p w14:paraId="71B97FC4" w14:textId="77777777" w:rsidR="00641906" w:rsidRDefault="00641906" w:rsidP="00467548">
      <w:pPr>
        <w:jc w:val="both"/>
        <w:rPr>
          <w:rFonts w:ascii="Times New Roman" w:hAnsi="Times New Roman"/>
          <w:b/>
          <w:sz w:val="24"/>
          <w:szCs w:val="24"/>
        </w:rPr>
      </w:pPr>
    </w:p>
    <w:p w14:paraId="746777B0" w14:textId="77777777" w:rsidR="00641906" w:rsidRDefault="00641906" w:rsidP="00467548">
      <w:pPr>
        <w:jc w:val="both"/>
        <w:rPr>
          <w:rFonts w:ascii="Times New Roman" w:hAnsi="Times New Roman"/>
          <w:b/>
          <w:sz w:val="24"/>
          <w:szCs w:val="24"/>
        </w:rPr>
      </w:pPr>
    </w:p>
    <w:p w14:paraId="406793F2" w14:textId="77777777" w:rsidR="00641906" w:rsidRDefault="00641906" w:rsidP="00467548">
      <w:pPr>
        <w:jc w:val="both"/>
        <w:rPr>
          <w:rFonts w:ascii="Times New Roman" w:hAnsi="Times New Roman"/>
          <w:b/>
          <w:sz w:val="24"/>
          <w:szCs w:val="24"/>
        </w:rPr>
      </w:pPr>
    </w:p>
    <w:p w14:paraId="60A3923D" w14:textId="77777777" w:rsidR="00641906" w:rsidRDefault="00641906" w:rsidP="00467548">
      <w:pPr>
        <w:jc w:val="both"/>
        <w:rPr>
          <w:rFonts w:ascii="Times New Roman" w:hAnsi="Times New Roman"/>
          <w:b/>
          <w:sz w:val="24"/>
          <w:szCs w:val="24"/>
        </w:rPr>
      </w:pPr>
    </w:p>
    <w:p w14:paraId="7E2E1A81" w14:textId="77777777" w:rsidR="00641906" w:rsidRDefault="00641906" w:rsidP="00467548">
      <w:pPr>
        <w:jc w:val="both"/>
        <w:rPr>
          <w:rFonts w:ascii="Times New Roman" w:hAnsi="Times New Roman"/>
          <w:b/>
          <w:sz w:val="24"/>
          <w:szCs w:val="24"/>
        </w:rPr>
      </w:pPr>
    </w:p>
    <w:p w14:paraId="49BBB9BA" w14:textId="77777777" w:rsidR="00641906" w:rsidRPr="00B16287" w:rsidRDefault="00641906" w:rsidP="00467548">
      <w:pPr>
        <w:jc w:val="both"/>
        <w:rPr>
          <w:rFonts w:ascii="Times New Roman" w:hAnsi="Times New Roman"/>
          <w:b/>
          <w:sz w:val="24"/>
          <w:szCs w:val="24"/>
        </w:rPr>
      </w:pPr>
      <w:bookmarkStart w:id="0" w:name="_GoBack"/>
      <w:bookmarkEnd w:id="0"/>
    </w:p>
    <w:p w14:paraId="4D9F4EB2" w14:textId="77777777" w:rsidR="00B663D4" w:rsidRPr="00B16287" w:rsidRDefault="00B663D4" w:rsidP="00467548">
      <w:pPr>
        <w:jc w:val="both"/>
        <w:rPr>
          <w:rFonts w:ascii="Times New Roman" w:hAnsi="Times New Roman"/>
          <w:b/>
          <w:sz w:val="24"/>
          <w:szCs w:val="24"/>
        </w:rPr>
      </w:pPr>
    </w:p>
    <w:p w14:paraId="739ADFF2" w14:textId="77777777" w:rsidR="00B663D4" w:rsidRPr="00B16287" w:rsidRDefault="00B663D4" w:rsidP="00467548">
      <w:pPr>
        <w:jc w:val="both"/>
        <w:rPr>
          <w:rFonts w:ascii="Times New Roman" w:hAnsi="Times New Roman"/>
          <w:b/>
          <w:sz w:val="24"/>
          <w:szCs w:val="24"/>
        </w:rPr>
      </w:pPr>
    </w:p>
    <w:p w14:paraId="178E4C97" w14:textId="77777777" w:rsidR="00B663D4" w:rsidRPr="00B16287" w:rsidRDefault="00B663D4" w:rsidP="00467548">
      <w:pPr>
        <w:jc w:val="both"/>
        <w:rPr>
          <w:rFonts w:ascii="Times New Roman" w:hAnsi="Times New Roman"/>
          <w:b/>
          <w:sz w:val="24"/>
          <w:szCs w:val="24"/>
        </w:rPr>
      </w:pPr>
    </w:p>
    <w:p w14:paraId="6D14E6B7" w14:textId="77777777" w:rsidR="002C1A7A" w:rsidRPr="00B16287" w:rsidRDefault="002C1A7A" w:rsidP="009325A2">
      <w:pPr>
        <w:jc w:val="center"/>
        <w:rPr>
          <w:rFonts w:ascii="Times New Roman" w:hAnsi="Times New Roman"/>
          <w:b/>
          <w:sz w:val="24"/>
          <w:szCs w:val="24"/>
        </w:rPr>
      </w:pPr>
    </w:p>
    <w:p w14:paraId="2DCFD31C" w14:textId="77777777" w:rsidR="00AA49CC" w:rsidRPr="00B16287" w:rsidRDefault="00AA49CC" w:rsidP="009325A2">
      <w:pPr>
        <w:jc w:val="center"/>
        <w:rPr>
          <w:rFonts w:ascii="Times New Roman" w:hAnsi="Times New Roman"/>
          <w:b/>
          <w:sz w:val="24"/>
          <w:szCs w:val="24"/>
        </w:rPr>
      </w:pPr>
      <w:r w:rsidRPr="00B16287">
        <w:rPr>
          <w:rFonts w:ascii="Times New Roman" w:hAnsi="Times New Roman"/>
          <w:b/>
          <w:sz w:val="24"/>
          <w:szCs w:val="24"/>
        </w:rPr>
        <w:lastRenderedPageBreak/>
        <w:t>UVODNE ODREDBE</w:t>
      </w:r>
    </w:p>
    <w:p w14:paraId="72F4ECC2" w14:textId="0B3DFF7D" w:rsidR="009325A2" w:rsidRPr="00B16287" w:rsidRDefault="009325A2" w:rsidP="009325A2">
      <w:pPr>
        <w:spacing w:after="0" w:line="240" w:lineRule="auto"/>
        <w:jc w:val="center"/>
        <w:rPr>
          <w:rFonts w:ascii="Times New Roman" w:hAnsi="Times New Roman"/>
          <w:i/>
          <w:sz w:val="24"/>
          <w:szCs w:val="24"/>
        </w:rPr>
      </w:pPr>
      <w:r w:rsidRPr="00B16287">
        <w:rPr>
          <w:rFonts w:ascii="Times New Roman" w:hAnsi="Times New Roman"/>
          <w:i/>
          <w:sz w:val="24"/>
          <w:szCs w:val="24"/>
        </w:rPr>
        <w:t>Pravna osnova i definicije</w:t>
      </w:r>
    </w:p>
    <w:p w14:paraId="647F1388" w14:textId="77777777" w:rsidR="009325A2" w:rsidRPr="00B16287" w:rsidRDefault="009325A2" w:rsidP="009325A2">
      <w:pPr>
        <w:spacing w:after="0" w:line="240" w:lineRule="auto"/>
        <w:jc w:val="center"/>
        <w:rPr>
          <w:rFonts w:ascii="Times New Roman" w:hAnsi="Times New Roman"/>
          <w:sz w:val="24"/>
          <w:szCs w:val="24"/>
        </w:rPr>
      </w:pPr>
    </w:p>
    <w:p w14:paraId="50BF897C" w14:textId="11E93D40" w:rsidR="009325A2" w:rsidRPr="00B16287" w:rsidRDefault="00F603B0" w:rsidP="009325A2">
      <w:pPr>
        <w:spacing w:after="0" w:line="240" w:lineRule="auto"/>
        <w:jc w:val="center"/>
        <w:rPr>
          <w:rFonts w:ascii="Times New Roman" w:hAnsi="Times New Roman"/>
          <w:sz w:val="24"/>
          <w:szCs w:val="24"/>
        </w:rPr>
      </w:pPr>
      <w:r w:rsidRPr="00B16287">
        <w:rPr>
          <w:rFonts w:ascii="Times New Roman" w:hAnsi="Times New Roman"/>
          <w:sz w:val="24"/>
          <w:szCs w:val="24"/>
        </w:rPr>
        <w:t>Č</w:t>
      </w:r>
      <w:r w:rsidR="009325A2" w:rsidRPr="00B16287">
        <w:rPr>
          <w:rFonts w:ascii="Times New Roman" w:hAnsi="Times New Roman"/>
          <w:sz w:val="24"/>
          <w:szCs w:val="24"/>
        </w:rPr>
        <w:t>lanak 1.</w:t>
      </w:r>
    </w:p>
    <w:p w14:paraId="4B7051F8" w14:textId="77777777" w:rsidR="00AA49CC" w:rsidRPr="00B16287" w:rsidRDefault="00AA49CC" w:rsidP="00F62CC1">
      <w:pPr>
        <w:spacing w:after="0" w:line="240" w:lineRule="auto"/>
        <w:jc w:val="both"/>
        <w:rPr>
          <w:rFonts w:ascii="Times New Roman" w:hAnsi="Times New Roman"/>
          <w:sz w:val="24"/>
          <w:szCs w:val="24"/>
        </w:rPr>
      </w:pPr>
    </w:p>
    <w:p w14:paraId="2F05767B" w14:textId="77777777" w:rsidR="00AA49CC" w:rsidRPr="00B16287" w:rsidRDefault="00AA49CC" w:rsidP="00CC623B">
      <w:pPr>
        <w:pStyle w:val="ListParagraph"/>
        <w:numPr>
          <w:ilvl w:val="1"/>
          <w:numId w:val="11"/>
        </w:numPr>
        <w:spacing w:after="0" w:line="240" w:lineRule="auto"/>
        <w:jc w:val="both"/>
        <w:rPr>
          <w:rFonts w:ascii="Times New Roman" w:hAnsi="Times New Roman"/>
          <w:sz w:val="24"/>
          <w:szCs w:val="24"/>
        </w:rPr>
      </w:pPr>
      <w:r w:rsidRPr="00B16287">
        <w:rPr>
          <w:rFonts w:ascii="Times New Roman" w:hAnsi="Times New Roman"/>
          <w:sz w:val="24"/>
          <w:szCs w:val="24"/>
        </w:rPr>
        <w:t>Pravna osnova:</w:t>
      </w:r>
    </w:p>
    <w:p w14:paraId="7F9F08EC" w14:textId="77777777" w:rsidR="00AA49CC" w:rsidRPr="00B16287" w:rsidRDefault="00AA49CC" w:rsidP="00CC623B">
      <w:pPr>
        <w:pStyle w:val="ListParagraph"/>
        <w:numPr>
          <w:ilvl w:val="0"/>
          <w:numId w:val="10"/>
        </w:numPr>
        <w:tabs>
          <w:tab w:val="left" w:pos="426"/>
          <w:tab w:val="left" w:pos="1134"/>
        </w:tabs>
        <w:spacing w:after="0" w:line="240" w:lineRule="auto"/>
        <w:ind w:left="1134" w:hanging="425"/>
        <w:jc w:val="both"/>
        <w:rPr>
          <w:rStyle w:val="hps"/>
          <w:rFonts w:ascii="Times New Roman" w:hAnsi="Times New Roman"/>
          <w:sz w:val="24"/>
          <w:szCs w:val="24"/>
        </w:rPr>
      </w:pPr>
      <w:r w:rsidRPr="00B16287">
        <w:rPr>
          <w:rStyle w:val="hps"/>
          <w:rFonts w:ascii="Times New Roman" w:hAnsi="Times New Roman"/>
          <w:sz w:val="24"/>
          <w:szCs w:val="24"/>
        </w:rPr>
        <w:t xml:space="preserve">Zakon o uspostavi institucionalnog okvira za provedbu Europskih strukturnih i investicijskih fondova u Republici Hrvatskoj u financijskom razdoblju 2014.-2020. (Narodne novine, br. 92/14) (Zakon); </w:t>
      </w:r>
    </w:p>
    <w:p w14:paraId="2694A145" w14:textId="77777777" w:rsidR="00BE763B" w:rsidRPr="00B16287" w:rsidRDefault="00BE763B" w:rsidP="00BE763B">
      <w:pPr>
        <w:pStyle w:val="ListParagraph"/>
        <w:numPr>
          <w:ilvl w:val="0"/>
          <w:numId w:val="10"/>
        </w:numPr>
        <w:tabs>
          <w:tab w:val="left" w:pos="426"/>
          <w:tab w:val="left" w:pos="1134"/>
        </w:tabs>
        <w:spacing w:after="0" w:line="240" w:lineRule="auto"/>
        <w:ind w:left="1134" w:hanging="425"/>
        <w:jc w:val="both"/>
        <w:rPr>
          <w:rFonts w:ascii="Times New Roman" w:hAnsi="Times New Roman"/>
          <w:sz w:val="24"/>
          <w:szCs w:val="24"/>
        </w:rPr>
      </w:pPr>
      <w:r w:rsidRPr="00B16287">
        <w:rPr>
          <w:rFonts w:ascii="Times New Roman" w:hAnsi="Times New Roman"/>
          <w:sz w:val="24"/>
          <w:szCs w:val="24"/>
        </w:rPr>
        <w:t>Zakon o javnoj nabavi (Narodne novine, br. 120/2016);</w:t>
      </w:r>
    </w:p>
    <w:p w14:paraId="2EFB8931" w14:textId="339E891F" w:rsidR="00BE763B" w:rsidRPr="00B16287" w:rsidRDefault="00BE763B" w:rsidP="00BE763B">
      <w:pPr>
        <w:pStyle w:val="ListParagraph"/>
        <w:numPr>
          <w:ilvl w:val="0"/>
          <w:numId w:val="10"/>
        </w:numPr>
        <w:tabs>
          <w:tab w:val="left" w:pos="426"/>
          <w:tab w:val="left" w:pos="1134"/>
        </w:tabs>
        <w:spacing w:after="0" w:line="240" w:lineRule="auto"/>
        <w:ind w:left="1134" w:hanging="425"/>
        <w:jc w:val="both"/>
        <w:rPr>
          <w:rFonts w:ascii="Times New Roman" w:hAnsi="Times New Roman"/>
          <w:sz w:val="24"/>
          <w:szCs w:val="24"/>
        </w:rPr>
      </w:pPr>
      <w:r w:rsidRPr="00B16287">
        <w:rPr>
          <w:rFonts w:ascii="Times New Roman" w:hAnsi="Times New Roman"/>
          <w:sz w:val="24"/>
          <w:szCs w:val="24"/>
        </w:rPr>
        <w:t xml:space="preserve">Zakon o općem upravnom postupku (Narodne novine br. </w:t>
      </w:r>
      <w:r w:rsidR="008378EF" w:rsidRPr="00B16287">
        <w:rPr>
          <w:rFonts w:ascii="Times New Roman" w:hAnsi="Times New Roman"/>
          <w:sz w:val="24"/>
          <w:szCs w:val="24"/>
        </w:rPr>
        <w:t>47/09)</w:t>
      </w:r>
    </w:p>
    <w:p w14:paraId="53F8BDE0" w14:textId="1E6890FF" w:rsidR="00E1606A" w:rsidRPr="00B16287" w:rsidRDefault="00E1606A" w:rsidP="000763F4">
      <w:pPr>
        <w:pStyle w:val="ListParagraph"/>
        <w:numPr>
          <w:ilvl w:val="0"/>
          <w:numId w:val="10"/>
        </w:numPr>
        <w:tabs>
          <w:tab w:val="left" w:pos="426"/>
          <w:tab w:val="left" w:pos="1134"/>
        </w:tabs>
        <w:spacing w:after="0" w:line="240" w:lineRule="auto"/>
        <w:jc w:val="both"/>
        <w:rPr>
          <w:rFonts w:ascii="Times New Roman" w:hAnsi="Times New Roman"/>
          <w:sz w:val="24"/>
          <w:szCs w:val="24"/>
        </w:rPr>
      </w:pPr>
      <w:r w:rsidRPr="00B16287">
        <w:rPr>
          <w:rFonts w:ascii="Times New Roman" w:hAnsi="Times New Roman"/>
          <w:sz w:val="24"/>
          <w:szCs w:val="24"/>
        </w:rPr>
        <w:t xml:space="preserve">Zakon o obveznim odnosima (Narodne novine br. </w:t>
      </w:r>
      <w:r w:rsidR="000763F4" w:rsidRPr="00B16287">
        <w:rPr>
          <w:rFonts w:ascii="Times New Roman" w:hAnsi="Times New Roman"/>
          <w:sz w:val="24"/>
          <w:szCs w:val="24"/>
        </w:rPr>
        <w:t>35/05, 41/08, 125/11, 78/15)</w:t>
      </w:r>
    </w:p>
    <w:p w14:paraId="04093A16" w14:textId="4B5792CA" w:rsidR="009706F4" w:rsidRPr="00B16287" w:rsidRDefault="009706F4" w:rsidP="009706F4">
      <w:pPr>
        <w:pStyle w:val="ListParagraph"/>
        <w:numPr>
          <w:ilvl w:val="0"/>
          <w:numId w:val="10"/>
        </w:numPr>
        <w:tabs>
          <w:tab w:val="left" w:pos="426"/>
          <w:tab w:val="left" w:pos="1134"/>
        </w:tabs>
        <w:spacing w:after="0" w:line="240" w:lineRule="auto"/>
        <w:jc w:val="both"/>
        <w:rPr>
          <w:rFonts w:ascii="Times New Roman" w:hAnsi="Times New Roman"/>
          <w:sz w:val="24"/>
          <w:szCs w:val="24"/>
        </w:rPr>
      </w:pPr>
      <w:r w:rsidRPr="00B16287">
        <w:rPr>
          <w:rFonts w:ascii="Times New Roman" w:hAnsi="Times New Roman"/>
          <w:sz w:val="24"/>
          <w:szCs w:val="24"/>
        </w:rPr>
        <w:t>Zakon o elektroničkoj ispravi (Narodne novine br. 150/05)</w:t>
      </w:r>
    </w:p>
    <w:p w14:paraId="155A7C19" w14:textId="154B6038" w:rsidR="009706F4" w:rsidRPr="00B16287" w:rsidRDefault="001F48A6" w:rsidP="001F48A6">
      <w:pPr>
        <w:pStyle w:val="ListParagraph"/>
        <w:numPr>
          <w:ilvl w:val="0"/>
          <w:numId w:val="10"/>
        </w:numPr>
        <w:tabs>
          <w:tab w:val="left" w:pos="426"/>
          <w:tab w:val="left" w:pos="1134"/>
        </w:tabs>
        <w:spacing w:after="0" w:line="240" w:lineRule="auto"/>
        <w:jc w:val="both"/>
        <w:rPr>
          <w:rStyle w:val="hps"/>
          <w:rFonts w:ascii="Times New Roman" w:hAnsi="Times New Roman"/>
          <w:sz w:val="24"/>
          <w:szCs w:val="24"/>
        </w:rPr>
      </w:pPr>
      <w:r w:rsidRPr="00B16287">
        <w:rPr>
          <w:rStyle w:val="hps"/>
          <w:rFonts w:ascii="Times New Roman" w:hAnsi="Times New Roman"/>
          <w:sz w:val="24"/>
          <w:szCs w:val="24"/>
        </w:rPr>
        <w:t>Zakon o provedbi Uredbe (EU) br. 910/2014 Europskog parlamenta i Vijeća od 23. srpnja 2014. o elektroničkoj identifikaciji i uslugama povjerenja za elektroničke transakcije na unutarnjem tržištu i stavljanju izvan snage Direktive 1999/93/EZ (Narodne novine br. 62/17)</w:t>
      </w:r>
    </w:p>
    <w:p w14:paraId="13264770" w14:textId="2EBA8AEA" w:rsidR="00AA49CC" w:rsidRPr="00B16287" w:rsidRDefault="00AA49CC" w:rsidP="00CC623B">
      <w:pPr>
        <w:pStyle w:val="ListParagraph"/>
        <w:numPr>
          <w:ilvl w:val="0"/>
          <w:numId w:val="10"/>
        </w:numPr>
        <w:tabs>
          <w:tab w:val="left" w:pos="426"/>
          <w:tab w:val="left" w:pos="1134"/>
        </w:tabs>
        <w:spacing w:after="0" w:line="240" w:lineRule="auto"/>
        <w:ind w:left="1134" w:hanging="425"/>
        <w:jc w:val="both"/>
        <w:rPr>
          <w:rStyle w:val="hps"/>
          <w:rFonts w:ascii="Times New Roman" w:hAnsi="Times New Roman"/>
          <w:sz w:val="24"/>
          <w:szCs w:val="24"/>
        </w:rPr>
      </w:pPr>
      <w:r w:rsidRPr="00B16287">
        <w:rPr>
          <w:rStyle w:val="hps"/>
          <w:rFonts w:ascii="Times New Roman" w:hAnsi="Times New Roman"/>
          <w:sz w:val="24"/>
          <w:szCs w:val="24"/>
        </w:rPr>
        <w:t>Uredba o tijelima u Sustavima upravljanja i kontrole korištenja Europskog socijalnog fonda, Europskog fonda za regionalni razvoj i Kohezijskog fonda, u vezi s ciljem „Ulaganje u rast i radna mjesta“ (Narodne novine, br. 107/2014</w:t>
      </w:r>
      <w:r w:rsidR="000040B6" w:rsidRPr="00B16287">
        <w:rPr>
          <w:rStyle w:val="hps"/>
          <w:rFonts w:ascii="Times New Roman" w:hAnsi="Times New Roman"/>
          <w:sz w:val="24"/>
          <w:szCs w:val="24"/>
        </w:rPr>
        <w:t>,</w:t>
      </w:r>
      <w:r w:rsidRPr="00B16287">
        <w:rPr>
          <w:rStyle w:val="hps"/>
          <w:rFonts w:ascii="Times New Roman" w:hAnsi="Times New Roman"/>
          <w:sz w:val="24"/>
          <w:szCs w:val="24"/>
        </w:rPr>
        <w:t xml:space="preserve"> 23/2015</w:t>
      </w:r>
      <w:r w:rsidR="000040B6" w:rsidRPr="00B16287">
        <w:rPr>
          <w:rStyle w:val="hps"/>
          <w:rFonts w:ascii="Times New Roman" w:hAnsi="Times New Roman"/>
          <w:sz w:val="24"/>
          <w:szCs w:val="24"/>
        </w:rPr>
        <w:t>,</w:t>
      </w:r>
      <w:r w:rsidRPr="00B16287">
        <w:rPr>
          <w:rStyle w:val="hps"/>
          <w:rFonts w:ascii="Times New Roman" w:hAnsi="Times New Roman"/>
          <w:sz w:val="24"/>
          <w:szCs w:val="24"/>
        </w:rPr>
        <w:t xml:space="preserve"> 129/15</w:t>
      </w:r>
      <w:r w:rsidR="000040B6" w:rsidRPr="00B16287">
        <w:rPr>
          <w:rStyle w:val="hps"/>
          <w:rFonts w:ascii="Times New Roman" w:hAnsi="Times New Roman"/>
          <w:sz w:val="24"/>
          <w:szCs w:val="24"/>
        </w:rPr>
        <w:t>, 15/2017 i 18/2017-ispravak</w:t>
      </w:r>
      <w:r w:rsidRPr="00B16287">
        <w:rPr>
          <w:rStyle w:val="hps"/>
          <w:rFonts w:ascii="Times New Roman" w:hAnsi="Times New Roman"/>
          <w:sz w:val="24"/>
          <w:szCs w:val="24"/>
        </w:rPr>
        <w:t>) (Uredba);</w:t>
      </w:r>
    </w:p>
    <w:p w14:paraId="3E8F5759" w14:textId="77777777" w:rsidR="00AA49CC" w:rsidRPr="00B16287" w:rsidRDefault="00AA49CC" w:rsidP="00CC623B">
      <w:pPr>
        <w:pStyle w:val="ListParagraph"/>
        <w:numPr>
          <w:ilvl w:val="0"/>
          <w:numId w:val="10"/>
        </w:numPr>
        <w:tabs>
          <w:tab w:val="left" w:pos="426"/>
          <w:tab w:val="left" w:pos="1134"/>
        </w:tabs>
        <w:spacing w:after="0" w:line="240" w:lineRule="auto"/>
        <w:ind w:left="1134" w:hanging="425"/>
        <w:jc w:val="both"/>
        <w:rPr>
          <w:rStyle w:val="hps"/>
          <w:rFonts w:ascii="Times New Roman" w:hAnsi="Times New Roman"/>
          <w:sz w:val="24"/>
          <w:szCs w:val="24"/>
        </w:rPr>
      </w:pPr>
      <w:r w:rsidRPr="00B16287">
        <w:rPr>
          <w:rStyle w:val="hps"/>
          <w:rFonts w:ascii="Times New Roman" w:hAnsi="Times New Roman"/>
          <w:sz w:val="24"/>
          <w:szCs w:val="24"/>
        </w:rPr>
        <w:t>Pravilnik o prihvatljivosti izdataka (Narodne novine, br. 143/14),</w:t>
      </w:r>
    </w:p>
    <w:p w14:paraId="319CC73C" w14:textId="77777777" w:rsidR="00AA49CC" w:rsidRPr="00B16287" w:rsidRDefault="00AA49CC" w:rsidP="00CC623B">
      <w:pPr>
        <w:pStyle w:val="ListParagraph"/>
        <w:numPr>
          <w:ilvl w:val="0"/>
          <w:numId w:val="10"/>
        </w:numPr>
        <w:tabs>
          <w:tab w:val="left" w:pos="426"/>
          <w:tab w:val="left" w:pos="1134"/>
        </w:tabs>
        <w:spacing w:after="0" w:line="240" w:lineRule="auto"/>
        <w:ind w:left="1134" w:hanging="425"/>
        <w:jc w:val="both"/>
        <w:rPr>
          <w:rStyle w:val="hps"/>
          <w:rFonts w:ascii="Times New Roman" w:hAnsi="Times New Roman"/>
          <w:sz w:val="24"/>
          <w:szCs w:val="24"/>
        </w:rPr>
      </w:pPr>
      <w:r w:rsidRPr="00B16287">
        <w:rPr>
          <w:rStyle w:val="hps"/>
          <w:rFonts w:ascii="Times New Roman" w:hAnsi="Times New Roman"/>
          <w:sz w:val="24"/>
          <w:szCs w:val="24"/>
        </w:rPr>
        <w:t>Ugovor o Europskoj uniji (konsolidirana verzija, SL C 115/13, 9.5.2008) (UEU);</w:t>
      </w:r>
    </w:p>
    <w:p w14:paraId="66941B37" w14:textId="77777777" w:rsidR="00AA49CC" w:rsidRPr="00B16287" w:rsidRDefault="00AA49CC" w:rsidP="00CC623B">
      <w:pPr>
        <w:pStyle w:val="ListParagraph"/>
        <w:numPr>
          <w:ilvl w:val="0"/>
          <w:numId w:val="10"/>
        </w:numPr>
        <w:tabs>
          <w:tab w:val="left" w:pos="426"/>
          <w:tab w:val="left" w:pos="1134"/>
        </w:tabs>
        <w:spacing w:after="0" w:line="240" w:lineRule="auto"/>
        <w:ind w:left="1134" w:hanging="425"/>
        <w:jc w:val="both"/>
        <w:rPr>
          <w:rStyle w:val="hps"/>
          <w:rFonts w:ascii="Times New Roman" w:hAnsi="Times New Roman"/>
          <w:sz w:val="24"/>
          <w:szCs w:val="24"/>
        </w:rPr>
      </w:pPr>
      <w:r w:rsidRPr="00B16287">
        <w:rPr>
          <w:rStyle w:val="hps"/>
          <w:rFonts w:ascii="Times New Roman" w:hAnsi="Times New Roman"/>
          <w:sz w:val="24"/>
          <w:szCs w:val="24"/>
        </w:rPr>
        <w:t>Ugovor o funkcioniranju Europske unije (konsolidirana verzija, SL C 115/47, 9.5.2008) (UFEU);</w:t>
      </w:r>
    </w:p>
    <w:p w14:paraId="5AE505B0" w14:textId="77777777" w:rsidR="00AA49CC" w:rsidRPr="00B16287" w:rsidRDefault="00AA49CC" w:rsidP="00CC623B">
      <w:pPr>
        <w:pStyle w:val="ListParagraph"/>
        <w:numPr>
          <w:ilvl w:val="0"/>
          <w:numId w:val="10"/>
        </w:numPr>
        <w:tabs>
          <w:tab w:val="left" w:pos="426"/>
          <w:tab w:val="left" w:pos="1134"/>
        </w:tabs>
        <w:spacing w:after="0" w:line="240" w:lineRule="auto"/>
        <w:ind w:left="1134" w:hanging="425"/>
        <w:jc w:val="both"/>
        <w:rPr>
          <w:rStyle w:val="hps"/>
          <w:rFonts w:ascii="Times New Roman" w:hAnsi="Times New Roman"/>
          <w:sz w:val="24"/>
          <w:szCs w:val="24"/>
        </w:rPr>
      </w:pPr>
      <w:r w:rsidRPr="00B16287">
        <w:rPr>
          <w:rStyle w:val="hps"/>
          <w:rFonts w:ascii="Times New Roman" w:hAnsi="Times New Roman"/>
          <w:sz w:val="24"/>
          <w:szCs w:val="24"/>
        </w:rPr>
        <w:t xml:space="preserve">Uredba (EU) br. 1303/2013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od 11. srpnja 2006. (SL L 347, 20.12.2013.) (Uredba (EU) br. 1303/2013); </w:t>
      </w:r>
    </w:p>
    <w:p w14:paraId="45C950BD" w14:textId="3B1AF84E" w:rsidR="00C96EAE" w:rsidRPr="00B16287" w:rsidRDefault="00C96EAE" w:rsidP="001454DB">
      <w:pPr>
        <w:pStyle w:val="ListParagraph"/>
        <w:numPr>
          <w:ilvl w:val="0"/>
          <w:numId w:val="10"/>
        </w:numPr>
        <w:tabs>
          <w:tab w:val="left" w:pos="426"/>
          <w:tab w:val="left" w:pos="1134"/>
        </w:tabs>
        <w:spacing w:after="0" w:line="240" w:lineRule="auto"/>
        <w:jc w:val="both"/>
        <w:rPr>
          <w:rStyle w:val="hps"/>
          <w:rFonts w:ascii="Times New Roman" w:hAnsi="Times New Roman"/>
          <w:sz w:val="24"/>
          <w:szCs w:val="24"/>
        </w:rPr>
      </w:pPr>
      <w:r w:rsidRPr="00B16287">
        <w:rPr>
          <w:rStyle w:val="hps"/>
          <w:rFonts w:ascii="Times New Roman" w:hAnsi="Times New Roman"/>
          <w:sz w:val="24"/>
          <w:szCs w:val="24"/>
        </w:rPr>
        <w:t>Uredba (EU) br. 2017/1199</w:t>
      </w:r>
      <w:r w:rsidR="001454DB" w:rsidRPr="00B16287">
        <w:rPr>
          <w:rStyle w:val="hps"/>
          <w:rFonts w:ascii="Times New Roman" w:hAnsi="Times New Roman"/>
          <w:sz w:val="24"/>
          <w:szCs w:val="24"/>
        </w:rPr>
        <w:t xml:space="preserve"> o izmjeni Uredbe (EU) br. 1303/2013 u pogledu posebnih mjera za pružanje dodatne potpore državama članicama pogođenima prirodnim katastrofama</w:t>
      </w:r>
    </w:p>
    <w:p w14:paraId="1F1822AE" w14:textId="0C71109A" w:rsidR="00AA49CC" w:rsidRPr="00B16287" w:rsidRDefault="001454DB" w:rsidP="00CC623B">
      <w:pPr>
        <w:pStyle w:val="ListParagraph"/>
        <w:numPr>
          <w:ilvl w:val="0"/>
          <w:numId w:val="10"/>
        </w:numPr>
        <w:tabs>
          <w:tab w:val="left" w:pos="426"/>
          <w:tab w:val="left" w:pos="1134"/>
        </w:tabs>
        <w:spacing w:after="0" w:line="240" w:lineRule="auto"/>
        <w:ind w:left="1134" w:hanging="425"/>
        <w:jc w:val="both"/>
        <w:rPr>
          <w:rStyle w:val="hps"/>
          <w:rFonts w:ascii="Times New Roman" w:hAnsi="Times New Roman"/>
          <w:sz w:val="24"/>
          <w:szCs w:val="24"/>
        </w:rPr>
      </w:pPr>
      <w:r w:rsidRPr="00B16287">
        <w:rPr>
          <w:rStyle w:val="hps"/>
          <w:rFonts w:ascii="Times New Roman" w:hAnsi="Times New Roman"/>
          <w:sz w:val="24"/>
          <w:szCs w:val="24"/>
        </w:rPr>
        <w:t>Provedbena uredba Komisije (EU) br. 184/2014 оd 25. veljače 2014. o utvrđivanju uvjeta koji se primjenjuju na sustav elektroničke razmjene podataka između država članica i Komisije u skladu s Uredbom (EU) br. 1303/2013 Europskog parlamenta i Vijeća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i o donošenju nazivlja kategorija intervencija za potporu iz Europskog fonda za regionalni razvoj u okviru cilja „Europska teritorijalna suradnja” u skladu s Uredbom (EU) br. 1299/2013 Europskog parlamenta i Vijeća o posebnim odredbama za potporu iz Europskog fonda za regionalni razvoj cilju „Europska teritorijalna suradnja”</w:t>
      </w:r>
      <w:r w:rsidR="00AA49CC" w:rsidRPr="00B16287">
        <w:rPr>
          <w:rStyle w:val="hps"/>
          <w:rFonts w:ascii="Times New Roman" w:hAnsi="Times New Roman"/>
          <w:sz w:val="24"/>
          <w:szCs w:val="24"/>
        </w:rPr>
        <w:t xml:space="preserve">Uredba (EU) br. </w:t>
      </w:r>
      <w:r w:rsidR="00AA49CC" w:rsidRPr="00B16287">
        <w:rPr>
          <w:rStyle w:val="hps"/>
          <w:rFonts w:ascii="Times New Roman" w:hAnsi="Times New Roman"/>
          <w:sz w:val="24"/>
          <w:szCs w:val="24"/>
        </w:rPr>
        <w:lastRenderedPageBreak/>
        <w:t>1300/2013 Europskog parlamenta i Vijeća od 17. prosinca 2013. o Kohezijskom fondu i stavljanju izvan snage Uredbe Vijeća (EZ) br. 1084/2006 (Uredba o KF-u);</w:t>
      </w:r>
    </w:p>
    <w:p w14:paraId="7BF73CB5" w14:textId="77777777" w:rsidR="00AA49CC" w:rsidRPr="00B16287" w:rsidRDefault="00AA49CC" w:rsidP="00CC623B">
      <w:pPr>
        <w:pStyle w:val="ListParagraph"/>
        <w:numPr>
          <w:ilvl w:val="0"/>
          <w:numId w:val="10"/>
        </w:numPr>
        <w:tabs>
          <w:tab w:val="left" w:pos="426"/>
          <w:tab w:val="left" w:pos="1134"/>
        </w:tabs>
        <w:spacing w:after="0" w:line="240" w:lineRule="auto"/>
        <w:ind w:left="1134" w:hanging="425"/>
        <w:jc w:val="both"/>
        <w:rPr>
          <w:rStyle w:val="hps"/>
          <w:rFonts w:ascii="Times New Roman" w:hAnsi="Times New Roman"/>
          <w:sz w:val="24"/>
          <w:szCs w:val="24"/>
        </w:rPr>
      </w:pPr>
      <w:r w:rsidRPr="00B16287">
        <w:rPr>
          <w:rStyle w:val="hps"/>
          <w:rFonts w:ascii="Times New Roman" w:hAnsi="Times New Roman"/>
          <w:sz w:val="24"/>
          <w:szCs w:val="24"/>
        </w:rPr>
        <w:t>Uredba (EU) br. 1301/2013 Europskog parlamenta i Vijeća od 17. prosinca 2013. o Europskom fondu za regionalni razvoj i o posebnim odredbama o cilju „Ulaganje za rast i radna mjesta” te stavljanju izvan snage Uredbe (EZ) br. 1080/2006 (Uredba o EFRR-u);</w:t>
      </w:r>
    </w:p>
    <w:p w14:paraId="56E0E13E" w14:textId="77777777" w:rsidR="00AA49CC" w:rsidRPr="00B16287" w:rsidRDefault="00AA49CC" w:rsidP="00CC623B">
      <w:pPr>
        <w:pStyle w:val="ListParagraph"/>
        <w:numPr>
          <w:ilvl w:val="0"/>
          <w:numId w:val="10"/>
        </w:numPr>
        <w:tabs>
          <w:tab w:val="left" w:pos="426"/>
          <w:tab w:val="left" w:pos="1134"/>
        </w:tabs>
        <w:spacing w:after="0" w:line="240" w:lineRule="auto"/>
        <w:ind w:left="1134" w:hanging="425"/>
        <w:jc w:val="both"/>
        <w:rPr>
          <w:rStyle w:val="hps"/>
          <w:rFonts w:ascii="Times New Roman" w:hAnsi="Times New Roman"/>
          <w:sz w:val="24"/>
          <w:szCs w:val="24"/>
        </w:rPr>
      </w:pPr>
      <w:r w:rsidRPr="00B16287">
        <w:rPr>
          <w:rStyle w:val="hps"/>
          <w:rFonts w:ascii="Times New Roman" w:hAnsi="Times New Roman"/>
          <w:sz w:val="24"/>
          <w:szCs w:val="24"/>
        </w:rPr>
        <w:t>Uredba (EU) br. 1304/2013 Europskog Parlamenta i Vijeća od 17. prosinca 2013. o Europskom socijalnom fondu i stavljanju izvan snage Uredbe Vijeća (EZ) br. 1081/2006 (Uredba o ESF-u);</w:t>
      </w:r>
    </w:p>
    <w:p w14:paraId="0C2DDA2C" w14:textId="77777777" w:rsidR="00AA49CC" w:rsidRPr="00B16287" w:rsidRDefault="00AA49CC" w:rsidP="00CC623B">
      <w:pPr>
        <w:pStyle w:val="ListParagraph"/>
        <w:numPr>
          <w:ilvl w:val="0"/>
          <w:numId w:val="10"/>
        </w:numPr>
        <w:tabs>
          <w:tab w:val="left" w:pos="426"/>
          <w:tab w:val="left" w:pos="1134"/>
        </w:tabs>
        <w:spacing w:after="0" w:line="240" w:lineRule="auto"/>
        <w:ind w:left="1134" w:hanging="425"/>
        <w:jc w:val="both"/>
        <w:rPr>
          <w:rStyle w:val="hps"/>
          <w:rFonts w:ascii="Times New Roman" w:hAnsi="Times New Roman"/>
          <w:sz w:val="24"/>
          <w:szCs w:val="24"/>
        </w:rPr>
      </w:pPr>
      <w:r w:rsidRPr="00B16287">
        <w:rPr>
          <w:rStyle w:val="hps"/>
          <w:rFonts w:ascii="Times New Roman" w:hAnsi="Times New Roman"/>
          <w:sz w:val="24"/>
          <w:szCs w:val="24"/>
        </w:rPr>
        <w:t xml:space="preserve">Uredba (EZ, EURATOM) br. 966/2012 Europskoga parlamenta i Vijeća od 25. listopada 2012. o financijskim propisima koji se primjenjuju na opći proračun Europske unije i stavljanju izvan snage Uredbe Vijeća (EZ, Euratom) br. 1605/2002 (SL L 298/1, 26.10.2012.) (Financijska uredba), </w:t>
      </w:r>
    </w:p>
    <w:p w14:paraId="56178ADF" w14:textId="77777777" w:rsidR="00AA49CC" w:rsidRPr="00B16287" w:rsidRDefault="00AA49CC" w:rsidP="00CC623B">
      <w:pPr>
        <w:pStyle w:val="ListParagraph"/>
        <w:numPr>
          <w:ilvl w:val="0"/>
          <w:numId w:val="10"/>
        </w:numPr>
        <w:tabs>
          <w:tab w:val="left" w:pos="426"/>
          <w:tab w:val="left" w:pos="1134"/>
        </w:tabs>
        <w:spacing w:after="0" w:line="240" w:lineRule="auto"/>
        <w:ind w:left="1134" w:hanging="425"/>
        <w:jc w:val="both"/>
        <w:rPr>
          <w:rStyle w:val="hps"/>
          <w:rFonts w:ascii="Times New Roman" w:hAnsi="Times New Roman"/>
          <w:sz w:val="24"/>
          <w:szCs w:val="24"/>
        </w:rPr>
      </w:pPr>
      <w:r w:rsidRPr="00B16287">
        <w:rPr>
          <w:rStyle w:val="hps"/>
          <w:rFonts w:ascii="Times New Roman" w:hAnsi="Times New Roman"/>
          <w:sz w:val="24"/>
          <w:szCs w:val="24"/>
        </w:rPr>
        <w:t xml:space="preserve">Uredba Komisije (EU), broj 1407/2013, od 18. prosinca 2013. o primjeni članaka 107. i 108. Ugovora o europskoj zajednici na potpore male vrijednosti (SL L, broj 352/1, 24. prosinca 2013.; dalje: Uredba o potporama male vrijednosti) </w:t>
      </w:r>
    </w:p>
    <w:p w14:paraId="60377263" w14:textId="77777777" w:rsidR="00AA49CC" w:rsidRPr="00B16287" w:rsidRDefault="00AA49CC" w:rsidP="00CC623B">
      <w:pPr>
        <w:pStyle w:val="ListParagraph"/>
        <w:numPr>
          <w:ilvl w:val="0"/>
          <w:numId w:val="10"/>
        </w:numPr>
        <w:tabs>
          <w:tab w:val="left" w:pos="426"/>
          <w:tab w:val="left" w:pos="1134"/>
        </w:tabs>
        <w:spacing w:after="0" w:line="240" w:lineRule="auto"/>
        <w:ind w:left="1134" w:hanging="425"/>
        <w:jc w:val="both"/>
        <w:rPr>
          <w:rStyle w:val="hps"/>
          <w:rFonts w:ascii="Times New Roman" w:hAnsi="Times New Roman"/>
          <w:sz w:val="24"/>
          <w:szCs w:val="24"/>
        </w:rPr>
      </w:pPr>
      <w:r w:rsidRPr="00B16287">
        <w:rPr>
          <w:rStyle w:val="hps"/>
          <w:rFonts w:ascii="Times New Roman" w:hAnsi="Times New Roman"/>
          <w:sz w:val="24"/>
          <w:szCs w:val="24"/>
        </w:rPr>
        <w:t>Uredba Komisije (EU) br. 651/2014. оd 17. lipnja 2014. o ocjenjivanju određenih kategorija potpora spojivima s unutarnjim tržištem u primjeni članaka 107. i 108. Ugovora, dalje u tekstu: Uredba o općem skupnom izuzeću - GBER);</w:t>
      </w:r>
    </w:p>
    <w:p w14:paraId="4A2C36F3" w14:textId="77777777" w:rsidR="00AA49CC" w:rsidRPr="00B16287" w:rsidRDefault="00AA49CC" w:rsidP="00CC623B">
      <w:pPr>
        <w:pStyle w:val="ListParagraph"/>
        <w:numPr>
          <w:ilvl w:val="0"/>
          <w:numId w:val="10"/>
        </w:numPr>
        <w:tabs>
          <w:tab w:val="left" w:pos="426"/>
          <w:tab w:val="left" w:pos="1134"/>
        </w:tabs>
        <w:spacing w:after="0" w:line="240" w:lineRule="auto"/>
        <w:ind w:left="1134" w:hanging="425"/>
        <w:jc w:val="both"/>
        <w:rPr>
          <w:rStyle w:val="hps"/>
          <w:rFonts w:ascii="Times New Roman" w:hAnsi="Times New Roman"/>
          <w:sz w:val="24"/>
          <w:szCs w:val="24"/>
        </w:rPr>
      </w:pPr>
      <w:r w:rsidRPr="00B16287">
        <w:rPr>
          <w:rStyle w:val="hps"/>
          <w:rFonts w:ascii="Times New Roman" w:hAnsi="Times New Roman"/>
          <w:sz w:val="24"/>
          <w:szCs w:val="24"/>
        </w:rPr>
        <w:t>Provedbena uredba Komisije (EU) br. 215/2014 оd 7. ožujka 2014. o utvrđivanju pravila u skladu s Uredbom (EU) br. 1303/2013 Europskog parlamenta i Vijeća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u vezi s modelima za potporu ciljevima u području klimatskih promjena, određivanjem ključnih etapa i ciljeva u okviru uspješnosti i nazivljem kategorija intervencija za europske strukturne i investicijske fondove (Provedbena uredba Komisije (EU) br. 215/2014);</w:t>
      </w:r>
    </w:p>
    <w:p w14:paraId="1D44F334" w14:textId="77777777" w:rsidR="00AA49CC" w:rsidRPr="00B16287" w:rsidRDefault="00AA49CC" w:rsidP="00CC623B">
      <w:pPr>
        <w:pStyle w:val="ListParagraph"/>
        <w:numPr>
          <w:ilvl w:val="0"/>
          <w:numId w:val="10"/>
        </w:numPr>
        <w:tabs>
          <w:tab w:val="left" w:pos="426"/>
          <w:tab w:val="left" w:pos="1134"/>
        </w:tabs>
        <w:spacing w:after="0" w:line="240" w:lineRule="auto"/>
        <w:ind w:left="1134" w:hanging="425"/>
        <w:jc w:val="both"/>
        <w:rPr>
          <w:rStyle w:val="hps"/>
          <w:rFonts w:ascii="Times New Roman" w:hAnsi="Times New Roman"/>
          <w:sz w:val="24"/>
          <w:szCs w:val="24"/>
        </w:rPr>
      </w:pPr>
      <w:r w:rsidRPr="00B16287">
        <w:rPr>
          <w:rStyle w:val="hps"/>
          <w:rFonts w:ascii="Times New Roman" w:hAnsi="Times New Roman"/>
          <w:sz w:val="24"/>
          <w:szCs w:val="24"/>
        </w:rPr>
        <w:t>Provedbena uredba Komisije (EU) br. 821/2014 оd 28. srpnja 2014. o utvrđivanju pravila za primjenu Uredbe (EU) br. 1303/2013 Europskog parlamenta i Vijeća u pogledu detaljnih postupaka za prijenos programskih doprinosa i upravljanje njima, izvješćivanja o financijskim instrumentima, tehničkih obilježja mjera informiranja i komunikacije za operacije te sustava evidentiranja i pohranjivanja (Provedbena uredba Komisije (EU) br. 821/2014);</w:t>
      </w:r>
    </w:p>
    <w:p w14:paraId="7932CD15" w14:textId="77777777" w:rsidR="00AA49CC" w:rsidRPr="00B16287" w:rsidRDefault="00AA49CC" w:rsidP="00CC623B">
      <w:pPr>
        <w:pStyle w:val="ListParagraph"/>
        <w:numPr>
          <w:ilvl w:val="0"/>
          <w:numId w:val="10"/>
        </w:numPr>
        <w:tabs>
          <w:tab w:val="left" w:pos="426"/>
          <w:tab w:val="left" w:pos="1134"/>
        </w:tabs>
        <w:spacing w:after="0" w:line="240" w:lineRule="auto"/>
        <w:ind w:left="1134" w:hanging="425"/>
        <w:jc w:val="both"/>
        <w:rPr>
          <w:rStyle w:val="hps"/>
          <w:rFonts w:ascii="Times New Roman" w:hAnsi="Times New Roman"/>
          <w:sz w:val="24"/>
          <w:szCs w:val="24"/>
        </w:rPr>
      </w:pPr>
      <w:r w:rsidRPr="00B16287">
        <w:rPr>
          <w:rStyle w:val="hps"/>
          <w:rFonts w:ascii="Times New Roman" w:hAnsi="Times New Roman"/>
          <w:sz w:val="24"/>
          <w:szCs w:val="24"/>
        </w:rPr>
        <w:t>Delegirana uredba Komisije (EU) br. 480/2014 оd 3. ožujka 2014. o dopuni Uredbe (EU) br. 1303/2013 Europskog parlamenta i Vijeća o utvrđivanju zajedničkih odredbi Europskog fonda za regionalni razvoj, Europskog socijalnog fonda, Kohezijskog fonda, Europskog poljoprivrednog fonda za ruralni razvoj i Europskog fonda za pomorstvo i ribarstvo te o utvrđivanju općih odredbi Europskog fonda za regionalni razvoj, Europskog socijalnog fonda, Kohezijskog fonda i Europskog fonda za pomorstvo i ribarstvo (Delegirana uredba Komisije (EU) br. 480/2014);</w:t>
      </w:r>
    </w:p>
    <w:p w14:paraId="2CF28B80" w14:textId="77777777" w:rsidR="00AA49CC" w:rsidRPr="00B16287" w:rsidRDefault="00AA49CC" w:rsidP="00CC623B">
      <w:pPr>
        <w:pStyle w:val="ListParagraph"/>
        <w:numPr>
          <w:ilvl w:val="0"/>
          <w:numId w:val="10"/>
        </w:numPr>
        <w:tabs>
          <w:tab w:val="left" w:pos="426"/>
          <w:tab w:val="left" w:pos="1134"/>
        </w:tabs>
        <w:spacing w:after="0" w:line="240" w:lineRule="auto"/>
        <w:ind w:left="1134" w:hanging="425"/>
        <w:jc w:val="both"/>
        <w:rPr>
          <w:rStyle w:val="hps"/>
          <w:rFonts w:ascii="Times New Roman" w:hAnsi="Times New Roman"/>
          <w:sz w:val="24"/>
          <w:szCs w:val="24"/>
        </w:rPr>
      </w:pPr>
      <w:r w:rsidRPr="00B16287">
        <w:rPr>
          <w:rStyle w:val="hps"/>
          <w:rFonts w:ascii="Times New Roman" w:hAnsi="Times New Roman"/>
          <w:sz w:val="24"/>
          <w:szCs w:val="24"/>
        </w:rPr>
        <w:t>Delegirana uredba Komisije (EU) br. 522/2014 оd 11. ožujka 2014. o dopuni Uredbe (EU) br. 1301/2013 Europskog parlamenta i Vijeća u pogledu detaljnih pravila o načelima za odabir inovativnih mjera i upravljanje njima u području održivog urbanog razvoja koje podupire Europski fond za regionalni razvoj (Delegirana uredba Komisije (EU) br. 522/2014);</w:t>
      </w:r>
    </w:p>
    <w:p w14:paraId="6FDE847D" w14:textId="77777777" w:rsidR="00AA49CC" w:rsidRPr="00B16287" w:rsidRDefault="00AA49CC" w:rsidP="00CC623B">
      <w:pPr>
        <w:pStyle w:val="ListParagraph"/>
        <w:numPr>
          <w:ilvl w:val="0"/>
          <w:numId w:val="10"/>
        </w:numPr>
        <w:tabs>
          <w:tab w:val="left" w:pos="426"/>
          <w:tab w:val="left" w:pos="1134"/>
        </w:tabs>
        <w:spacing w:after="0" w:line="240" w:lineRule="auto"/>
        <w:ind w:left="1134" w:hanging="425"/>
        <w:jc w:val="both"/>
        <w:rPr>
          <w:rStyle w:val="hps"/>
          <w:rFonts w:ascii="Times New Roman" w:hAnsi="Times New Roman"/>
          <w:sz w:val="24"/>
          <w:szCs w:val="24"/>
        </w:rPr>
      </w:pPr>
      <w:r w:rsidRPr="00B16287">
        <w:rPr>
          <w:rStyle w:val="hps"/>
          <w:rFonts w:ascii="Times New Roman" w:hAnsi="Times New Roman"/>
          <w:sz w:val="24"/>
          <w:szCs w:val="24"/>
        </w:rPr>
        <w:lastRenderedPageBreak/>
        <w:t>Delegirana uredba Komisije (EU) br. 240/2014 оd 7. siječnja 2014. o europskom kodeksu ponašanja za partnerstvo u okviru Europskih strukturnih i investicijskih fondova (Delegirana uredba Komisije (EU) br. 240/2014)</w:t>
      </w:r>
    </w:p>
    <w:p w14:paraId="468DAB31" w14:textId="77777777" w:rsidR="00AA49CC" w:rsidRPr="00B16287" w:rsidRDefault="00AA49CC" w:rsidP="00F62CC1">
      <w:pPr>
        <w:pStyle w:val="ListParagraph"/>
        <w:tabs>
          <w:tab w:val="left" w:pos="426"/>
          <w:tab w:val="left" w:pos="1134"/>
        </w:tabs>
        <w:spacing w:after="0" w:line="240" w:lineRule="auto"/>
        <w:ind w:left="1134"/>
        <w:jc w:val="both"/>
        <w:rPr>
          <w:rFonts w:ascii="Times New Roman" w:hAnsi="Times New Roman"/>
          <w:sz w:val="24"/>
          <w:szCs w:val="24"/>
        </w:rPr>
      </w:pPr>
    </w:p>
    <w:p w14:paraId="43ED5356" w14:textId="37D85E8D" w:rsidR="00AA49CC" w:rsidRPr="00B16287" w:rsidRDefault="00FA48FD" w:rsidP="00FA48FD">
      <w:pPr>
        <w:spacing w:after="0" w:line="240" w:lineRule="auto"/>
        <w:jc w:val="both"/>
        <w:rPr>
          <w:rFonts w:ascii="Times New Roman" w:hAnsi="Times New Roman"/>
          <w:sz w:val="24"/>
          <w:szCs w:val="24"/>
        </w:rPr>
      </w:pPr>
      <w:r w:rsidRPr="00B16287">
        <w:rPr>
          <w:rFonts w:ascii="Times New Roman" w:hAnsi="Times New Roman"/>
          <w:sz w:val="24"/>
          <w:szCs w:val="24"/>
        </w:rPr>
        <w:t xml:space="preserve">1.2.      </w:t>
      </w:r>
      <w:r w:rsidR="00AA49CC" w:rsidRPr="00B16287">
        <w:rPr>
          <w:rFonts w:ascii="Times New Roman" w:hAnsi="Times New Roman"/>
          <w:sz w:val="24"/>
          <w:szCs w:val="24"/>
        </w:rPr>
        <w:t>Za potrebe tumačenja ovih Općih uvjeta pojedini pojmovi imaju sljedeće značenje:</w:t>
      </w:r>
    </w:p>
    <w:p w14:paraId="67FA3F37" w14:textId="43445FDB" w:rsidR="00A26BDF" w:rsidRPr="00B16287" w:rsidRDefault="00AA49CC"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„Dan“– kalendarski dani ako nije drukčije određeno pojedinim odredbama ovih Općih uvjeta;</w:t>
      </w:r>
    </w:p>
    <w:p w14:paraId="0658224F" w14:textId="00D029C4" w:rsidR="00A26BDF"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„Bespovratna sredstva“ – iznos novca koji se može dodijeliti Korisniku.  Definira se u apsolutnim brojkama i u omjeru u odnosu na ukupne prihvatljive troškove. Izvor bespovratnih sredstava su sredstva Europskog fonda za regionalni razvoj ili Kohezijskog fonda, a mogu biti sredstva državnog proračuna</w:t>
      </w:r>
      <w:r w:rsidR="00726EE8" w:rsidRPr="00B16287">
        <w:rPr>
          <w:rFonts w:ascii="Times New Roman" w:hAnsi="Times New Roman"/>
          <w:sz w:val="24"/>
          <w:szCs w:val="24"/>
        </w:rPr>
        <w:t xml:space="preserve"> i druga nacionalna sredstva</w:t>
      </w:r>
      <w:r w:rsidRPr="00B16287">
        <w:rPr>
          <w:rFonts w:ascii="Times New Roman" w:hAnsi="Times New Roman"/>
          <w:sz w:val="24"/>
          <w:szCs w:val="24"/>
        </w:rPr>
        <w:t xml:space="preserve">; </w:t>
      </w:r>
    </w:p>
    <w:p w14:paraId="446657BE" w14:textId="599275D9" w:rsidR="00A26BDF"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„Europski ured za borbu protiv prijevara“ (dalje u tekstu: OLAF) – tijelo koje je osnovala Europska komisija. Štiti financijske interese Europske unije (dalje u tekstu: EU) istražujući prijevare, korupciju i druge nezakonite aktivnosti, otkriva i istražuje ozbiljna pitanja koja se odnose na izvršavanje službenih dužnosti od strane članova i osoblja u europskim institucijama i tijelima što bi moglo dovesti do disciplinskih ili kaznenih postupaka, podržava institucije EU-a, posebice Europsku komisiju, u razvoju i provedbi zakonodavstva i politike borbe protiv prijevara;</w:t>
      </w:r>
    </w:p>
    <w:p w14:paraId="502CD741" w14:textId="48292E08" w:rsidR="00A26BDF"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„Koordinacijsko tijelo“ ( dalje u tekstu: KT</w:t>
      </w:r>
      <w:r w:rsidR="00A26BDF" w:rsidRPr="00B16287">
        <w:rPr>
          <w:rFonts w:ascii="Times New Roman" w:hAnsi="Times New Roman"/>
          <w:sz w:val="24"/>
          <w:szCs w:val="24"/>
        </w:rPr>
        <w:t>) – tijelo iz članka 6. Zakona;</w:t>
      </w:r>
    </w:p>
    <w:p w14:paraId="77478890" w14:textId="292B20E3" w:rsidR="00726EE8" w:rsidRPr="00B16287" w:rsidRDefault="00726EE8" w:rsidP="00053B6D">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„eFondovi“ – elektronički sustav za administraciju i upravljanje EFRD, KF, ESF i FEAD fondovima za Korisnike i tijela u sustavu upravljanja i kontrole; ujedno je riječ o jedinstvenom mjestu za komunikaciju, razmjenu dokumenata i podnošenje izvještaja među navedenim stranama čiji su Uvjeti korištenja sastavni dio ugovora o dodjeli bespovratnih sredstava.</w:t>
      </w:r>
    </w:p>
    <w:p w14:paraId="1C471A5E" w14:textId="1A12FE25" w:rsidR="008F24B2"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 xml:space="preserve">„Korisnik“ – uspješan prijavitelj s kojim se potpisuje Ugovor o dodjeli bespovratnih sredstava ili mu se bespovratna sredstva dodjeljuju Obaviješću o dodjeli bespovratnih sredstava. Izravno je odgovoran za početak, upravljanje, provedbu i rezultate projekta. </w:t>
      </w:r>
    </w:p>
    <w:p w14:paraId="6ECB528D" w14:textId="3F56CC37" w:rsidR="008F24B2" w:rsidRPr="00B16287" w:rsidRDefault="09B722E5" w:rsidP="00A26BDF">
      <w:pPr>
        <w:pStyle w:val="ListParagraph"/>
        <w:numPr>
          <w:ilvl w:val="0"/>
          <w:numId w:val="36"/>
        </w:numPr>
        <w:tabs>
          <w:tab w:val="left" w:pos="709"/>
          <w:tab w:val="left" w:pos="2835"/>
        </w:tabs>
        <w:spacing w:after="0" w:line="240" w:lineRule="auto"/>
        <w:jc w:val="both"/>
        <w:rPr>
          <w:rStyle w:val="longtext"/>
          <w:rFonts w:ascii="Times New Roman" w:hAnsi="Times New Roman"/>
          <w:sz w:val="24"/>
          <w:szCs w:val="24"/>
        </w:rPr>
      </w:pPr>
      <w:r w:rsidRPr="00B16287">
        <w:rPr>
          <w:rStyle w:val="hps"/>
          <w:rFonts w:ascii="Times New Roman" w:hAnsi="Times New Roman"/>
          <w:sz w:val="24"/>
          <w:szCs w:val="24"/>
        </w:rPr>
        <w:t>"Partner"</w:t>
      </w:r>
      <w:r w:rsidRPr="00B16287">
        <w:rPr>
          <w:rStyle w:val="longtext"/>
          <w:rFonts w:ascii="Times New Roman" w:hAnsi="Times New Roman"/>
          <w:sz w:val="24"/>
          <w:szCs w:val="24"/>
        </w:rPr>
        <w:t xml:space="preserve"> </w:t>
      </w:r>
      <w:r w:rsidRPr="00B16287">
        <w:rPr>
          <w:rFonts w:ascii="Times New Roman" w:hAnsi="Times New Roman"/>
          <w:sz w:val="24"/>
          <w:szCs w:val="24"/>
        </w:rPr>
        <w:t xml:space="preserve">– </w:t>
      </w:r>
      <w:r w:rsidRPr="00B16287">
        <w:rPr>
          <w:rStyle w:val="hps"/>
          <w:rFonts w:ascii="Times New Roman" w:hAnsi="Times New Roman"/>
          <w:sz w:val="24"/>
          <w:szCs w:val="24"/>
        </w:rPr>
        <w:t xml:space="preserve">svaka pravna osoba javnog ili privatnog prava, uključujući osobe privatnog prava registrirane za obavljanje gospodarske djelatnosti i subjekte malog gospodarstva kako su definirani u članku 1. Priloga Preporuci Europske komisije 2003/361/EZ </w:t>
      </w:r>
      <w:r w:rsidRPr="00B16287">
        <w:rPr>
          <w:rStyle w:val="longtext"/>
          <w:rFonts w:ascii="Times New Roman" w:hAnsi="Times New Roman"/>
          <w:sz w:val="24"/>
          <w:szCs w:val="24"/>
        </w:rPr>
        <w:t xml:space="preserve">koja </w:t>
      </w:r>
      <w:r w:rsidRPr="00B16287">
        <w:rPr>
          <w:rStyle w:val="hps"/>
          <w:rFonts w:ascii="Times New Roman" w:hAnsi="Times New Roman"/>
          <w:sz w:val="24"/>
          <w:szCs w:val="24"/>
        </w:rPr>
        <w:t>koristi</w:t>
      </w:r>
      <w:r w:rsidRPr="00B16287">
        <w:rPr>
          <w:rStyle w:val="longtext"/>
          <w:rFonts w:ascii="Times New Roman" w:hAnsi="Times New Roman"/>
          <w:sz w:val="24"/>
          <w:szCs w:val="24"/>
        </w:rPr>
        <w:t xml:space="preserve"> </w:t>
      </w:r>
      <w:r w:rsidRPr="00B16287">
        <w:rPr>
          <w:rStyle w:val="hps"/>
          <w:rFonts w:ascii="Times New Roman" w:hAnsi="Times New Roman"/>
          <w:sz w:val="24"/>
          <w:szCs w:val="24"/>
        </w:rPr>
        <w:t>dio</w:t>
      </w:r>
      <w:r w:rsidRPr="00B16287">
        <w:rPr>
          <w:rStyle w:val="longtext"/>
          <w:rFonts w:ascii="Times New Roman" w:hAnsi="Times New Roman"/>
          <w:sz w:val="24"/>
          <w:szCs w:val="24"/>
        </w:rPr>
        <w:t xml:space="preserve"> </w:t>
      </w:r>
      <w:r w:rsidRPr="00B16287">
        <w:rPr>
          <w:rStyle w:val="hps"/>
          <w:rFonts w:ascii="Times New Roman" w:hAnsi="Times New Roman"/>
          <w:sz w:val="24"/>
          <w:szCs w:val="24"/>
        </w:rPr>
        <w:t>projektnih sredstava</w:t>
      </w:r>
      <w:r w:rsidRPr="00B16287">
        <w:rPr>
          <w:rStyle w:val="longtext"/>
          <w:rFonts w:ascii="Times New Roman" w:hAnsi="Times New Roman"/>
          <w:sz w:val="24"/>
          <w:szCs w:val="24"/>
        </w:rPr>
        <w:t xml:space="preserve"> </w:t>
      </w:r>
      <w:r w:rsidRPr="00B16287">
        <w:rPr>
          <w:rStyle w:val="hps"/>
          <w:rFonts w:ascii="Times New Roman" w:hAnsi="Times New Roman"/>
          <w:sz w:val="24"/>
          <w:szCs w:val="24"/>
        </w:rPr>
        <w:t>i sudjeluje u</w:t>
      </w:r>
      <w:r w:rsidRPr="00B16287">
        <w:rPr>
          <w:rStyle w:val="longtext"/>
          <w:rFonts w:ascii="Times New Roman" w:hAnsi="Times New Roman"/>
          <w:sz w:val="24"/>
          <w:szCs w:val="24"/>
        </w:rPr>
        <w:t xml:space="preserve"> </w:t>
      </w:r>
      <w:r w:rsidRPr="00B16287">
        <w:rPr>
          <w:rStyle w:val="hps"/>
          <w:rFonts w:ascii="Times New Roman" w:hAnsi="Times New Roman"/>
          <w:sz w:val="24"/>
          <w:szCs w:val="24"/>
        </w:rPr>
        <w:t>provedbi projekta</w:t>
      </w:r>
      <w:r w:rsidRPr="00B16287">
        <w:rPr>
          <w:rStyle w:val="longtext"/>
          <w:rFonts w:ascii="Times New Roman" w:hAnsi="Times New Roman"/>
          <w:sz w:val="24"/>
          <w:szCs w:val="24"/>
        </w:rPr>
        <w:t xml:space="preserve"> </w:t>
      </w:r>
      <w:r w:rsidRPr="00B16287">
        <w:rPr>
          <w:rStyle w:val="hps"/>
          <w:rFonts w:ascii="Times New Roman" w:hAnsi="Times New Roman"/>
          <w:sz w:val="24"/>
          <w:szCs w:val="24"/>
        </w:rPr>
        <w:t>provodeći</w:t>
      </w:r>
      <w:r w:rsidRPr="00B16287">
        <w:rPr>
          <w:rStyle w:val="longtext"/>
          <w:rFonts w:ascii="Times New Roman" w:hAnsi="Times New Roman"/>
          <w:sz w:val="24"/>
          <w:szCs w:val="24"/>
        </w:rPr>
        <w:t xml:space="preserve"> </w:t>
      </w:r>
      <w:r w:rsidRPr="00B16287">
        <w:rPr>
          <w:rStyle w:val="hps"/>
          <w:rFonts w:ascii="Times New Roman" w:hAnsi="Times New Roman"/>
          <w:sz w:val="24"/>
          <w:szCs w:val="24"/>
        </w:rPr>
        <w:t>povjerene mu</w:t>
      </w:r>
      <w:r w:rsidRPr="00B16287">
        <w:rPr>
          <w:rStyle w:val="longtext"/>
          <w:rFonts w:ascii="Times New Roman" w:hAnsi="Times New Roman"/>
          <w:sz w:val="24"/>
          <w:szCs w:val="24"/>
        </w:rPr>
        <w:t xml:space="preserve"> </w:t>
      </w:r>
      <w:r w:rsidRPr="00B16287">
        <w:rPr>
          <w:rStyle w:val="hps"/>
          <w:rFonts w:ascii="Times New Roman" w:hAnsi="Times New Roman"/>
          <w:sz w:val="24"/>
          <w:szCs w:val="24"/>
        </w:rPr>
        <w:t>projektne</w:t>
      </w:r>
      <w:r w:rsidRPr="00B16287">
        <w:rPr>
          <w:rStyle w:val="longtext"/>
          <w:rFonts w:ascii="Times New Roman" w:hAnsi="Times New Roman"/>
          <w:sz w:val="24"/>
          <w:szCs w:val="24"/>
        </w:rPr>
        <w:t xml:space="preserve"> </w:t>
      </w:r>
      <w:r w:rsidRPr="00B16287">
        <w:rPr>
          <w:rStyle w:val="hps"/>
          <w:rFonts w:ascii="Times New Roman" w:hAnsi="Times New Roman"/>
          <w:sz w:val="24"/>
          <w:szCs w:val="24"/>
        </w:rPr>
        <w:t>aktivnosti u skladu sa Sporazumom o partnerstvu Korisnika i partnera</w:t>
      </w:r>
      <w:r w:rsidRPr="00B16287">
        <w:rPr>
          <w:rStyle w:val="longtext"/>
          <w:rFonts w:ascii="Times New Roman" w:hAnsi="Times New Roman"/>
          <w:sz w:val="24"/>
          <w:szCs w:val="24"/>
        </w:rPr>
        <w:t xml:space="preserve">. </w:t>
      </w:r>
    </w:p>
    <w:p w14:paraId="7DFCDB48" w14:textId="72800833" w:rsidR="00E9400E" w:rsidRPr="00B16287" w:rsidRDefault="00E9400E" w:rsidP="00053B6D">
      <w:pPr>
        <w:pStyle w:val="ListParagraph"/>
        <w:numPr>
          <w:ilvl w:val="0"/>
          <w:numId w:val="36"/>
        </w:numPr>
        <w:spacing w:after="0" w:line="240" w:lineRule="auto"/>
        <w:jc w:val="both"/>
        <w:rPr>
          <w:rStyle w:val="longtext"/>
          <w:rFonts w:ascii="Times New Roman" w:hAnsi="Times New Roman"/>
          <w:sz w:val="24"/>
          <w:szCs w:val="24"/>
        </w:rPr>
      </w:pPr>
      <w:r w:rsidRPr="00B16287">
        <w:rPr>
          <w:rStyle w:val="longtext"/>
          <w:rFonts w:ascii="Times New Roman" w:hAnsi="Times New Roman"/>
          <w:sz w:val="24"/>
          <w:szCs w:val="24"/>
        </w:rPr>
        <w:t xml:space="preserve">„Podnesak“ </w:t>
      </w:r>
      <w:r w:rsidR="009F010C" w:rsidRPr="00B16287">
        <w:rPr>
          <w:rStyle w:val="longtext"/>
          <w:rFonts w:ascii="Times New Roman" w:hAnsi="Times New Roman"/>
          <w:sz w:val="24"/>
          <w:szCs w:val="24"/>
        </w:rPr>
        <w:t>–</w:t>
      </w:r>
      <w:r w:rsidRPr="00B16287">
        <w:rPr>
          <w:rStyle w:val="longtext"/>
          <w:rFonts w:ascii="Times New Roman" w:hAnsi="Times New Roman"/>
          <w:sz w:val="24"/>
          <w:szCs w:val="24"/>
        </w:rPr>
        <w:t xml:space="preserve"> </w:t>
      </w:r>
      <w:r w:rsidR="005A6827" w:rsidRPr="00B16287">
        <w:rPr>
          <w:rStyle w:val="longtext"/>
          <w:rFonts w:ascii="Times New Roman" w:hAnsi="Times New Roman"/>
          <w:sz w:val="24"/>
          <w:szCs w:val="24"/>
        </w:rPr>
        <w:t xml:space="preserve">pisani oblik komunikacije u koji su uključeno primjerice </w:t>
      </w:r>
      <w:r w:rsidR="009F010C" w:rsidRPr="00B16287">
        <w:rPr>
          <w:rStyle w:val="longtext"/>
          <w:rFonts w:ascii="Times New Roman" w:hAnsi="Times New Roman"/>
          <w:sz w:val="24"/>
          <w:szCs w:val="24"/>
        </w:rPr>
        <w:t xml:space="preserve">zahtjevi, prijedlozi, ispunjeni obrasci, prijave, molbe, žalbe, predstavke, prigovori, obavijesti i drugi podnesci </w:t>
      </w:r>
    </w:p>
    <w:p w14:paraId="092AD33A" w14:textId="4D9F1BD5" w:rsidR="008F24B2"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„Posebni uvjeti“ – odredbe koje se odnose na točno određeni Ugovor s Korisnikom te kojima se mijenjaju i/ili dopunjuju odredbe ovih Općih uvjeta;</w:t>
      </w:r>
    </w:p>
    <w:p w14:paraId="4AF6100B" w14:textId="339C5E90" w:rsidR="008F24B2"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 xml:space="preserve">„Posrednička tijela“ (u tekstu: PT-ovi) – tijela iz članka 7. stavka 6. Zakona, odnosno članka 6. stavka 1. Uredbe; </w:t>
      </w:r>
    </w:p>
    <w:p w14:paraId="5CD243C5" w14:textId="6A29FDCB" w:rsidR="008F24B2"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„Nabava“ – nabava radova, robe i/ili usluga za potrebe projekta koji je predmet Ugovora, a vrši se u skladu s odredbama Zakona o javnoj nabavi ili po pravilima za subjekte koji nisu obveznici primjene Zakona o javnoj nabavi (NOJN), koja su, ako je primjenjivo, sastavni dio ugovora o dodjeli bespovratnih sredstava;</w:t>
      </w:r>
    </w:p>
    <w:p w14:paraId="097ECB3D" w14:textId="73A15B9A" w:rsidR="008F24B2"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„Operativni program“ – Operativni program „Konkurentnost i kohezija“ 2014.-2020.</w:t>
      </w:r>
    </w:p>
    <w:p w14:paraId="6047A180" w14:textId="0ED979B7" w:rsidR="008F24B2"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„Projekt“ – za financiranje odabire Upravljačko tijelo OP-a, ili se odabire pod njegovom nadležnošću, a u skladu s kriterijima koje je utvrdio Odbor za praćenje (OzP), a provodi ga Korisnik samostalno ili u suradnji s jedinim ili više partnera. Provedbom projekata omogućuje se ostvarenje ciljeva pripadajuće prioritetne osi.</w:t>
      </w:r>
    </w:p>
    <w:p w14:paraId="370B8A23" w14:textId="110006A2" w:rsidR="008F24B2"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„Razdoblje financiranja“ – razdoblje koje započinje stupanjem Ugovora na snagu;</w:t>
      </w:r>
    </w:p>
    <w:p w14:paraId="50BF2400" w14:textId="1F0CB2BB" w:rsidR="008F24B2"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lastRenderedPageBreak/>
        <w:t xml:space="preserve">„Razdoblje izvršenja ugovora“ – razdoblje od stupanja Ugovora na snagu do izvršenja svih prava i obveza sukladno Ugovoru; </w:t>
      </w:r>
    </w:p>
    <w:p w14:paraId="4FD4F22F" w14:textId="513A89CC" w:rsidR="008F24B2"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„Razdoblje prihvatljivosti izdataka“ – razdoblje unutar kojeg trošak mora biti plaćen da bi bio prihvatljiv za financiranje sukladno Ugovoru, na temelju Pravilnika o prihvatljivosti izdataka (Narodne novine, br. 143/14) ili na temelju odredbi Posebnih uvjeta Ugovora, ako uređuju trajanje razdoblja prihvatljivosti izdataka;</w:t>
      </w:r>
    </w:p>
    <w:p w14:paraId="375BDB47" w14:textId="01453E9A" w:rsidR="008F24B2"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„Razdoblje provedbe projekta“ – razdoblje određeno Posebnim uvjetima Ugovora koje započinje početkom obavljanja aktivnosti projekta te istječe završetkom obavljanja predmetnih aktivnosti; ujedno je riječ o razdoblju u kojem trošak mora nastati, da bi bio prihvatljiv za financiranje sukladno Ugovoru</w:t>
      </w:r>
    </w:p>
    <w:p w14:paraId="59F80357" w14:textId="6E5675BC" w:rsidR="008F24B2"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 xml:space="preserve">„Rokovi“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obavljena, odnosno danu u koji pada događaj od kojega se računa trajanje roka. Ako toga dana nema u mjesecu u kojem rok istječe, rok istječe posljednjeg dana toga mjeseca. Subote, nedjelje i blagdani ne utječu na početak i na tijek roka; </w:t>
      </w:r>
    </w:p>
    <w:p w14:paraId="47ACC7A0" w14:textId="0CF9F9BD" w:rsidR="008F24B2"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 xml:space="preserve">„Sukob interesa“ – situacija u kojoj su privatni interesi u suprotnosti s javnim interesom ili kad privatni interes utječe ili može utjecati na nepristranost u izvršavanju ovog Ugovora zbog pogodovanja sebi ili bliskim osobama, društvenim skupinama i organizacijama. </w:t>
      </w:r>
    </w:p>
    <w:p w14:paraId="3CF63FC3" w14:textId="440AC850" w:rsidR="00AA49CC" w:rsidRPr="00B16287" w:rsidRDefault="09B722E5" w:rsidP="00053B6D">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„Tijelo za ovjeravanje“ (dalje u tekstu: TO) – tijelo iz članka 3. stavka 1. Uredbe;</w:t>
      </w:r>
    </w:p>
    <w:p w14:paraId="4A73319F" w14:textId="29004926" w:rsidR="008F24B2"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„Tijelo za plaćanje“ – ( dalje u tekstu: TP) – organizacijska jedinica u Ministarstvu financija nadležna za plaćanja;</w:t>
      </w:r>
    </w:p>
    <w:p w14:paraId="4099AB0B" w14:textId="29A5E899" w:rsidR="00053B6D"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„Tijelo za reviziju“ ( dalje u tekstu: TR) – tijelo iz članka 4. stavka 1. Uredbe;</w:t>
      </w:r>
    </w:p>
    <w:p w14:paraId="4E72752C" w14:textId="7B176AF2" w:rsidR="00053B6D"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 xml:space="preserve">„Ugovor o dodjeli bespovratnih sredstava“ – ugovor između Korisnika i Posredničkih tijela ili Upravljačkog tijela, kojim se utvrđuje najviši iznos bespovratnih sredstava dodijeljen za provedbu projekta iz sredstava EU i sredstava iz državnog proračuna te drugi financijski i provedbeni uvjeti Projekta, kao i prava i obveze Korisnika i PT-ova (dalje u tekstu: Ugovor); </w:t>
      </w:r>
    </w:p>
    <w:p w14:paraId="595DD7D8" w14:textId="23D72F12" w:rsidR="00053B6D"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„Ugovorne strane“– Korisnik i PT1 i/ili PT2 definirani u Posebnim uvjetima;</w:t>
      </w:r>
    </w:p>
    <w:p w14:paraId="27BFE95C" w14:textId="323A4B5C" w:rsidR="00053B6D"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„Upravljačko tijelo“ ( dalje u tekstu: UT) – tijelo iz članka 5. stavka 1. Uredbe;</w:t>
      </w:r>
    </w:p>
    <w:p w14:paraId="6720816A" w14:textId="3F3E6B24" w:rsidR="00053B6D" w:rsidRPr="00B16287" w:rsidRDefault="09B722E5" w:rsidP="00A26BDF">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„Viša sila“ – izvanredne, vanjske okolnosti koje se nisu mogle predvidjeti, niti ih je ugovorna strana mogla spriječiti, izbjeći ili otkloniti te za koje nije odgovorna niti jedna od ugovornih strana.</w:t>
      </w:r>
    </w:p>
    <w:p w14:paraId="2FAA1F99" w14:textId="316E14CB" w:rsidR="0062383D" w:rsidRPr="00B16287" w:rsidRDefault="09B722E5" w:rsidP="00053B6D">
      <w:pPr>
        <w:pStyle w:val="ListParagraph"/>
        <w:numPr>
          <w:ilvl w:val="0"/>
          <w:numId w:val="36"/>
        </w:numPr>
        <w:spacing w:after="0" w:line="240" w:lineRule="auto"/>
        <w:jc w:val="both"/>
        <w:rPr>
          <w:rFonts w:ascii="Times New Roman" w:hAnsi="Times New Roman"/>
          <w:sz w:val="24"/>
          <w:szCs w:val="24"/>
        </w:rPr>
      </w:pPr>
      <w:r w:rsidRPr="00B16287">
        <w:rPr>
          <w:rFonts w:ascii="Times New Roman" w:hAnsi="Times New Roman"/>
          <w:sz w:val="24"/>
          <w:szCs w:val="24"/>
        </w:rPr>
        <w:t>„EU“ – Europska unija</w:t>
      </w:r>
    </w:p>
    <w:p w14:paraId="0AFDD1FC" w14:textId="77777777" w:rsidR="003827D2" w:rsidRPr="00B16287" w:rsidRDefault="003827D2" w:rsidP="003827D2">
      <w:pPr>
        <w:pStyle w:val="ListParagraph"/>
        <w:tabs>
          <w:tab w:val="left" w:pos="820"/>
        </w:tabs>
        <w:spacing w:after="0"/>
        <w:ind w:right="79"/>
        <w:jc w:val="both"/>
        <w:rPr>
          <w:rFonts w:ascii="Times New Roman" w:hAnsi="Times New Roman"/>
          <w:sz w:val="24"/>
          <w:szCs w:val="24"/>
        </w:rPr>
      </w:pPr>
    </w:p>
    <w:p w14:paraId="2C8AFAFD" w14:textId="7FEDCBF2" w:rsidR="00AA49CC" w:rsidRPr="00B16287" w:rsidRDefault="003827D2" w:rsidP="00AA31B3">
      <w:pPr>
        <w:spacing w:after="0" w:line="240" w:lineRule="auto"/>
        <w:jc w:val="both"/>
        <w:rPr>
          <w:rFonts w:ascii="Times New Roman" w:hAnsi="Times New Roman"/>
          <w:sz w:val="24"/>
          <w:szCs w:val="24"/>
        </w:rPr>
      </w:pPr>
      <w:r w:rsidRPr="00B16287">
        <w:rPr>
          <w:rFonts w:ascii="Times New Roman" w:hAnsi="Times New Roman"/>
          <w:sz w:val="24"/>
          <w:szCs w:val="24"/>
        </w:rPr>
        <w:t xml:space="preserve">Zakoni i podzakonski akti navedeni su u ovom </w:t>
      </w:r>
      <w:r w:rsidR="008853B1" w:rsidRPr="00B16287">
        <w:rPr>
          <w:rFonts w:ascii="Times New Roman" w:hAnsi="Times New Roman"/>
          <w:sz w:val="24"/>
          <w:szCs w:val="24"/>
        </w:rPr>
        <w:t>Ugovoru</w:t>
      </w:r>
      <w:r w:rsidRPr="00B16287">
        <w:rPr>
          <w:rFonts w:ascii="Times New Roman" w:hAnsi="Times New Roman"/>
          <w:sz w:val="24"/>
          <w:szCs w:val="24"/>
        </w:rPr>
        <w:t xml:space="preserve"> kao važeći u trenutku pripremanja uvjeta ovog ugovora te se na dokumentaciju koja je sastavni dio poziva na dodjelu bespovratnih sredstava primjenjuje pozitivno zakonodavstvo što uključuje zakonske i podzakonske akte RH i EU koji su naknadno stupili na snagu, kao i sve njihove kasnije izmjene i dopune. Dužnost je prijavitelja i </w:t>
      </w:r>
      <w:r w:rsidR="00726EE8" w:rsidRPr="00B16287">
        <w:rPr>
          <w:rFonts w:ascii="Times New Roman" w:hAnsi="Times New Roman"/>
          <w:sz w:val="24"/>
          <w:szCs w:val="24"/>
        </w:rPr>
        <w:t>K</w:t>
      </w:r>
      <w:r w:rsidRPr="00B16287">
        <w:rPr>
          <w:rFonts w:ascii="Times New Roman" w:hAnsi="Times New Roman"/>
          <w:sz w:val="24"/>
          <w:szCs w:val="24"/>
        </w:rPr>
        <w:t>orisnika bespovratnih sredstva provjeriti primjenjivo zakonodavstvo u trenutku dostave projektnog prijedloga, jer će se na Prijavitelja primijeniti važeći propisi u trenutku podnošenja projektne prijave.</w:t>
      </w:r>
    </w:p>
    <w:p w14:paraId="53931910" w14:textId="77777777" w:rsidR="00F603B0" w:rsidRPr="00B16287" w:rsidRDefault="00F603B0" w:rsidP="00F603B0">
      <w:pPr>
        <w:spacing w:after="0" w:line="240" w:lineRule="auto"/>
        <w:jc w:val="center"/>
        <w:rPr>
          <w:rFonts w:ascii="Times New Roman" w:hAnsi="Times New Roman"/>
          <w:i/>
          <w:sz w:val="24"/>
          <w:szCs w:val="24"/>
        </w:rPr>
      </w:pPr>
    </w:p>
    <w:p w14:paraId="34FFD642" w14:textId="00F463E7" w:rsidR="00F603B0" w:rsidRPr="00B16287" w:rsidRDefault="00F603B0" w:rsidP="00F603B0">
      <w:pPr>
        <w:spacing w:after="0" w:line="240" w:lineRule="auto"/>
        <w:jc w:val="center"/>
        <w:rPr>
          <w:rFonts w:ascii="Times New Roman" w:hAnsi="Times New Roman"/>
          <w:i/>
          <w:sz w:val="24"/>
          <w:szCs w:val="24"/>
        </w:rPr>
      </w:pPr>
      <w:r w:rsidRPr="00B16287">
        <w:rPr>
          <w:rFonts w:ascii="Times New Roman" w:hAnsi="Times New Roman"/>
          <w:i/>
          <w:sz w:val="24"/>
          <w:szCs w:val="24"/>
        </w:rPr>
        <w:t>Komunikacija</w:t>
      </w:r>
    </w:p>
    <w:p w14:paraId="6ACB7D8C" w14:textId="77777777" w:rsidR="00AA49CC" w:rsidRPr="00B16287" w:rsidRDefault="00AA49CC" w:rsidP="00AA31B3">
      <w:pPr>
        <w:spacing w:after="0" w:line="240" w:lineRule="auto"/>
        <w:jc w:val="both"/>
        <w:rPr>
          <w:rFonts w:ascii="Times New Roman" w:hAnsi="Times New Roman"/>
          <w:sz w:val="24"/>
          <w:szCs w:val="24"/>
        </w:rPr>
      </w:pPr>
    </w:p>
    <w:p w14:paraId="7980E0D1" w14:textId="0BDDB5C6" w:rsidR="00F603B0" w:rsidRPr="00B16287" w:rsidRDefault="00F603B0" w:rsidP="00F603B0">
      <w:pPr>
        <w:spacing w:after="0" w:line="240" w:lineRule="auto"/>
        <w:jc w:val="center"/>
        <w:rPr>
          <w:rFonts w:ascii="Times New Roman" w:hAnsi="Times New Roman"/>
          <w:sz w:val="24"/>
          <w:szCs w:val="24"/>
        </w:rPr>
      </w:pPr>
      <w:r w:rsidRPr="00B16287">
        <w:rPr>
          <w:rFonts w:ascii="Times New Roman" w:hAnsi="Times New Roman"/>
          <w:sz w:val="24"/>
          <w:szCs w:val="24"/>
        </w:rPr>
        <w:lastRenderedPageBreak/>
        <w:t>Članak 2.</w:t>
      </w:r>
    </w:p>
    <w:p w14:paraId="54A44603" w14:textId="77777777" w:rsidR="00AA49CC" w:rsidRPr="00B16287" w:rsidRDefault="00AA49CC" w:rsidP="00AA31B3">
      <w:pPr>
        <w:spacing w:after="0" w:line="240" w:lineRule="auto"/>
        <w:jc w:val="both"/>
        <w:rPr>
          <w:rFonts w:ascii="Times New Roman" w:hAnsi="Times New Roman"/>
          <w:sz w:val="24"/>
          <w:szCs w:val="24"/>
        </w:rPr>
      </w:pPr>
    </w:p>
    <w:p w14:paraId="3CE058F5" w14:textId="61BB2F0C" w:rsidR="004F2CF0" w:rsidRPr="00B16287" w:rsidRDefault="09B722E5" w:rsidP="09B722E5">
      <w:pPr>
        <w:spacing w:after="0" w:line="240" w:lineRule="auto"/>
        <w:ind w:right="76"/>
        <w:jc w:val="both"/>
        <w:rPr>
          <w:rFonts w:ascii="Times New Roman" w:hAnsi="Times New Roman"/>
          <w:i/>
          <w:sz w:val="24"/>
          <w:szCs w:val="24"/>
        </w:rPr>
      </w:pPr>
      <w:r w:rsidRPr="00B16287">
        <w:rPr>
          <w:rFonts w:ascii="Times New Roman" w:hAnsi="Times New Roman"/>
          <w:sz w:val="24"/>
          <w:szCs w:val="24"/>
        </w:rPr>
        <w:t xml:space="preserve">2.1.  </w:t>
      </w:r>
      <w:r w:rsidR="0070538E" w:rsidRPr="00B16287">
        <w:rPr>
          <w:rFonts w:ascii="Times New Roman" w:hAnsi="Times New Roman"/>
          <w:sz w:val="24"/>
          <w:szCs w:val="24"/>
        </w:rPr>
        <w:t>K</w:t>
      </w:r>
      <w:r w:rsidR="004F2CF0" w:rsidRPr="00B16287">
        <w:rPr>
          <w:rFonts w:ascii="Times New Roman" w:hAnsi="Times New Roman"/>
          <w:sz w:val="24"/>
          <w:szCs w:val="24"/>
        </w:rPr>
        <w:t xml:space="preserve">omunikacija </w:t>
      </w:r>
      <w:r w:rsidR="0070538E" w:rsidRPr="00B16287">
        <w:rPr>
          <w:rFonts w:ascii="Times New Roman" w:hAnsi="Times New Roman"/>
          <w:sz w:val="24"/>
          <w:szCs w:val="24"/>
        </w:rPr>
        <w:t xml:space="preserve">između strana </w:t>
      </w:r>
      <w:r w:rsidR="004F2CF0" w:rsidRPr="00B16287">
        <w:rPr>
          <w:rFonts w:ascii="Times New Roman" w:hAnsi="Times New Roman"/>
          <w:sz w:val="24"/>
          <w:szCs w:val="24"/>
        </w:rPr>
        <w:t>se obavlja putem sustava</w:t>
      </w:r>
      <w:r w:rsidR="0070538E" w:rsidRPr="00B16287">
        <w:rPr>
          <w:rFonts w:ascii="Times New Roman" w:hAnsi="Times New Roman"/>
          <w:sz w:val="24"/>
          <w:szCs w:val="24"/>
        </w:rPr>
        <w:t xml:space="preserve"> eFondovi</w:t>
      </w:r>
      <w:r w:rsidR="0001190E" w:rsidRPr="00B16287">
        <w:rPr>
          <w:rFonts w:ascii="Times New Roman" w:hAnsi="Times New Roman"/>
          <w:i/>
          <w:sz w:val="24"/>
          <w:szCs w:val="24"/>
        </w:rPr>
        <w:t>.</w:t>
      </w:r>
    </w:p>
    <w:p w14:paraId="196950E5" w14:textId="77777777" w:rsidR="0070538E" w:rsidRPr="00B16287" w:rsidRDefault="0070538E" w:rsidP="09B722E5">
      <w:pPr>
        <w:spacing w:after="0" w:line="240" w:lineRule="auto"/>
        <w:ind w:right="76"/>
        <w:jc w:val="both"/>
        <w:rPr>
          <w:rFonts w:ascii="Times New Roman" w:hAnsi="Times New Roman"/>
          <w:sz w:val="24"/>
          <w:szCs w:val="24"/>
        </w:rPr>
      </w:pPr>
    </w:p>
    <w:p w14:paraId="0B930D7A" w14:textId="3D076FCC" w:rsidR="00AA49CC" w:rsidRPr="00B16287" w:rsidRDefault="00E52114" w:rsidP="0070538E">
      <w:pPr>
        <w:spacing w:before="12" w:after="0" w:line="280" w:lineRule="exact"/>
        <w:jc w:val="both"/>
        <w:rPr>
          <w:rFonts w:ascii="Times New Roman" w:hAnsi="Times New Roman"/>
          <w:sz w:val="24"/>
          <w:szCs w:val="24"/>
        </w:rPr>
      </w:pPr>
      <w:r w:rsidRPr="00B16287">
        <w:rPr>
          <w:rFonts w:ascii="Times New Roman" w:hAnsi="Times New Roman"/>
          <w:sz w:val="24"/>
          <w:szCs w:val="24"/>
        </w:rPr>
        <w:t xml:space="preserve">2.2. </w:t>
      </w:r>
      <w:r w:rsidR="004954F8" w:rsidRPr="00B16287">
        <w:rPr>
          <w:rFonts w:ascii="Times New Roman" w:hAnsi="Times New Roman"/>
          <w:sz w:val="24"/>
          <w:szCs w:val="24"/>
        </w:rPr>
        <w:t>U iznimnim situacijama, kada komunikacija nije moguća putem sustava eFondovi, uvažavajući funkcionalnosti tog sustava, k</w:t>
      </w:r>
      <w:r w:rsidR="0070538E" w:rsidRPr="00B16287">
        <w:rPr>
          <w:rFonts w:ascii="Times New Roman" w:hAnsi="Times New Roman"/>
          <w:sz w:val="24"/>
          <w:szCs w:val="24"/>
        </w:rPr>
        <w:t>omunikacija između ugovornih strana može se obavljati putem pošte (ili ovlaštenog pružatelja poštanskih usluga), telefaksa, u elektroničkom obliku, ili osobnim dostavljanjem pismena, na zahtjev Posredničkog tijela ili na način određen u pozivu na dostavu projektnih prijedloga ili ako se</w:t>
      </w:r>
      <w:r w:rsidR="0005789F" w:rsidRPr="00B16287">
        <w:rPr>
          <w:rFonts w:ascii="Times New Roman" w:hAnsi="Times New Roman"/>
          <w:sz w:val="24"/>
          <w:szCs w:val="24"/>
        </w:rPr>
        <w:t xml:space="preserve"> o tome usuglase strane ugovora, kako je opisano u stavcima 2.3. i 2.4. ovoga članka.</w:t>
      </w:r>
    </w:p>
    <w:p w14:paraId="3B85203B" w14:textId="77777777" w:rsidR="0070538E" w:rsidRPr="00B16287" w:rsidRDefault="0070538E" w:rsidP="00476713">
      <w:pPr>
        <w:spacing w:before="12" w:after="0" w:line="280" w:lineRule="exact"/>
        <w:rPr>
          <w:rFonts w:ascii="Times New Roman" w:hAnsi="Times New Roman"/>
          <w:sz w:val="24"/>
          <w:szCs w:val="24"/>
        </w:rPr>
      </w:pPr>
    </w:p>
    <w:p w14:paraId="52FE3F76" w14:textId="436A67CD" w:rsidR="004F2CF0" w:rsidRPr="00B16287" w:rsidRDefault="09B722E5" w:rsidP="09B722E5">
      <w:pPr>
        <w:spacing w:after="0" w:line="240" w:lineRule="auto"/>
        <w:ind w:right="76"/>
        <w:jc w:val="both"/>
        <w:rPr>
          <w:rFonts w:ascii="Times New Roman" w:hAnsi="Times New Roman"/>
          <w:sz w:val="24"/>
          <w:szCs w:val="24"/>
        </w:rPr>
      </w:pPr>
      <w:r w:rsidRPr="00B16287">
        <w:rPr>
          <w:rFonts w:ascii="Times New Roman" w:hAnsi="Times New Roman"/>
          <w:sz w:val="24"/>
          <w:szCs w:val="24"/>
        </w:rPr>
        <w:t>Pismena se</w:t>
      </w:r>
      <w:r w:rsidR="00547798" w:rsidRPr="00B16287">
        <w:rPr>
          <w:rFonts w:ascii="Times New Roman" w:hAnsi="Times New Roman"/>
          <w:sz w:val="24"/>
          <w:szCs w:val="24"/>
        </w:rPr>
        <w:t xml:space="preserve"> u tim situacijama</w:t>
      </w:r>
      <w:r w:rsidRPr="00B16287">
        <w:rPr>
          <w:rFonts w:ascii="Times New Roman" w:hAnsi="Times New Roman"/>
          <w:sz w:val="24"/>
          <w:szCs w:val="24"/>
        </w:rPr>
        <w:t xml:space="preserve"> dostavljaju uz obvezno naznačivanje referentnog broja Ugovora te se upućuju na dokaziv način, odnosno na način da ugovorna strana koja je uputila pismeno raspolaže dokazom da je ugovorna strana kojoj je pismeno upućeno isto zaprimila (povratnica/dostavnica, izvješće o uspješnom slanju telefaksom ili putem elektroničke pošte odnosno potvrda o primitku dana od ugovorne strane kojoj je pismeno upućeno u slučaju osobnog dostavljanja i sl.). </w:t>
      </w:r>
    </w:p>
    <w:p w14:paraId="107AB4C1" w14:textId="77777777" w:rsidR="004F2CF0" w:rsidRPr="00B16287" w:rsidRDefault="004F2CF0" w:rsidP="09B722E5">
      <w:pPr>
        <w:spacing w:after="0" w:line="240" w:lineRule="auto"/>
        <w:ind w:right="76"/>
        <w:jc w:val="both"/>
        <w:rPr>
          <w:rFonts w:ascii="Times New Roman" w:hAnsi="Times New Roman"/>
          <w:sz w:val="24"/>
          <w:szCs w:val="24"/>
        </w:rPr>
      </w:pPr>
    </w:p>
    <w:p w14:paraId="2378CAFA" w14:textId="1160DD7B" w:rsidR="00AA49CC" w:rsidRPr="00B16287" w:rsidRDefault="09B722E5" w:rsidP="09B722E5">
      <w:pPr>
        <w:spacing w:after="0" w:line="240" w:lineRule="auto"/>
        <w:ind w:right="76"/>
        <w:jc w:val="both"/>
        <w:rPr>
          <w:rFonts w:ascii="Times New Roman" w:hAnsi="Times New Roman"/>
          <w:sz w:val="24"/>
          <w:szCs w:val="24"/>
        </w:rPr>
      </w:pPr>
      <w:r w:rsidRPr="00B16287">
        <w:rPr>
          <w:rFonts w:ascii="Times New Roman" w:hAnsi="Times New Roman"/>
          <w:sz w:val="24"/>
          <w:szCs w:val="24"/>
        </w:rPr>
        <w:t xml:space="preserve">U slučaju upućivanja pismena kombinacijom dopuštenih načina, relevantni rok se računa u skladu s definicijom iz članka 1. stavka 1.2. </w:t>
      </w:r>
      <w:r w:rsidR="003647F5" w:rsidRPr="00B16287">
        <w:rPr>
          <w:rFonts w:ascii="Times New Roman" w:hAnsi="Times New Roman"/>
          <w:sz w:val="24"/>
          <w:szCs w:val="24"/>
        </w:rPr>
        <w:t xml:space="preserve">q) </w:t>
      </w:r>
      <w:r w:rsidRPr="00B16287">
        <w:rPr>
          <w:rFonts w:ascii="Times New Roman" w:hAnsi="Times New Roman"/>
          <w:sz w:val="24"/>
          <w:szCs w:val="24"/>
        </w:rPr>
        <w:t xml:space="preserve">ovih Općih uvjeta. </w:t>
      </w:r>
    </w:p>
    <w:p w14:paraId="6C0FA180" w14:textId="77777777" w:rsidR="000C2941" w:rsidRPr="00B16287" w:rsidRDefault="000C2941" w:rsidP="001C5560">
      <w:pPr>
        <w:spacing w:after="0" w:line="240" w:lineRule="auto"/>
        <w:ind w:right="76"/>
        <w:jc w:val="both"/>
        <w:rPr>
          <w:rFonts w:ascii="Times New Roman" w:hAnsi="Times New Roman"/>
          <w:sz w:val="24"/>
          <w:szCs w:val="24"/>
        </w:rPr>
      </w:pPr>
    </w:p>
    <w:p w14:paraId="2EB38CAF" w14:textId="77777777" w:rsidR="000C2941" w:rsidRPr="00B16287" w:rsidRDefault="000C2941" w:rsidP="001C5560">
      <w:pPr>
        <w:spacing w:after="0" w:line="240" w:lineRule="auto"/>
        <w:ind w:right="76"/>
        <w:jc w:val="both"/>
        <w:rPr>
          <w:rFonts w:ascii="Times New Roman" w:hAnsi="Times New Roman"/>
          <w:sz w:val="24"/>
          <w:szCs w:val="24"/>
        </w:rPr>
      </w:pPr>
    </w:p>
    <w:p w14:paraId="3928DFAE" w14:textId="77777777" w:rsidR="00AA49CC" w:rsidRPr="00B16287" w:rsidRDefault="00AA49CC" w:rsidP="007232D3">
      <w:pPr>
        <w:spacing w:after="0" w:line="240" w:lineRule="auto"/>
        <w:ind w:right="81"/>
        <w:jc w:val="both"/>
        <w:rPr>
          <w:rFonts w:ascii="Times New Roman" w:hAnsi="Times New Roman"/>
          <w:sz w:val="24"/>
          <w:szCs w:val="24"/>
        </w:rPr>
      </w:pPr>
    </w:p>
    <w:p w14:paraId="7019E256" w14:textId="77777777" w:rsidR="00AA49CC" w:rsidRPr="00B16287" w:rsidRDefault="00AA49CC" w:rsidP="00CC623B">
      <w:pPr>
        <w:pStyle w:val="ListParagraph"/>
        <w:numPr>
          <w:ilvl w:val="1"/>
          <w:numId w:val="14"/>
        </w:numPr>
        <w:spacing w:after="0" w:line="240" w:lineRule="auto"/>
        <w:jc w:val="both"/>
        <w:rPr>
          <w:rFonts w:ascii="Times New Roman" w:hAnsi="Times New Roman"/>
          <w:sz w:val="24"/>
          <w:szCs w:val="24"/>
          <w:u w:val="single"/>
        </w:rPr>
      </w:pPr>
      <w:r w:rsidRPr="00B16287">
        <w:rPr>
          <w:rFonts w:ascii="Times New Roman" w:hAnsi="Times New Roman"/>
          <w:sz w:val="24"/>
          <w:szCs w:val="24"/>
          <w:u w:val="single"/>
        </w:rPr>
        <w:t>Načini dostave Korisniku</w:t>
      </w:r>
    </w:p>
    <w:p w14:paraId="2C0CEC10" w14:textId="77777777" w:rsidR="00AA49CC" w:rsidRPr="00B16287" w:rsidRDefault="00AA49CC" w:rsidP="00774240">
      <w:pPr>
        <w:spacing w:after="0" w:line="240" w:lineRule="auto"/>
        <w:jc w:val="both"/>
        <w:rPr>
          <w:rFonts w:ascii="Times New Roman" w:hAnsi="Times New Roman"/>
          <w:sz w:val="24"/>
          <w:szCs w:val="24"/>
        </w:rPr>
      </w:pPr>
    </w:p>
    <w:p w14:paraId="06C8EE2B" w14:textId="4C1D6863" w:rsidR="00331241" w:rsidRPr="00B16287" w:rsidRDefault="00331241" w:rsidP="001C5560">
      <w:pPr>
        <w:spacing w:after="0" w:line="240" w:lineRule="auto"/>
        <w:ind w:right="76"/>
        <w:jc w:val="both"/>
        <w:rPr>
          <w:rFonts w:ascii="Times New Roman" w:hAnsi="Times New Roman"/>
          <w:sz w:val="24"/>
          <w:szCs w:val="24"/>
        </w:rPr>
      </w:pPr>
      <w:r w:rsidRPr="00B16287">
        <w:rPr>
          <w:rFonts w:ascii="Times New Roman" w:hAnsi="Times New Roman"/>
          <w:sz w:val="24"/>
          <w:szCs w:val="24"/>
        </w:rPr>
        <w:t>Dostava korisniku se obavlja na način određen u Posebnim uvjetima.</w:t>
      </w:r>
    </w:p>
    <w:p w14:paraId="65659E9E" w14:textId="77777777" w:rsidR="00331241" w:rsidRPr="00B16287" w:rsidRDefault="00331241" w:rsidP="001C5560">
      <w:pPr>
        <w:spacing w:after="0" w:line="240" w:lineRule="auto"/>
        <w:ind w:right="76"/>
        <w:jc w:val="both"/>
        <w:rPr>
          <w:rFonts w:ascii="Times New Roman" w:hAnsi="Times New Roman"/>
          <w:sz w:val="24"/>
          <w:szCs w:val="24"/>
        </w:rPr>
      </w:pPr>
    </w:p>
    <w:p w14:paraId="0682F9AE" w14:textId="159495CC" w:rsidR="00AA49CC" w:rsidRPr="00B16287" w:rsidRDefault="09B722E5" w:rsidP="09B722E5">
      <w:pPr>
        <w:spacing w:after="0" w:line="240" w:lineRule="auto"/>
        <w:ind w:right="76"/>
        <w:jc w:val="both"/>
        <w:rPr>
          <w:rFonts w:ascii="Times New Roman" w:hAnsi="Times New Roman"/>
          <w:sz w:val="24"/>
          <w:szCs w:val="24"/>
        </w:rPr>
      </w:pPr>
      <w:r w:rsidRPr="00B16287">
        <w:rPr>
          <w:rFonts w:ascii="Times New Roman" w:hAnsi="Times New Roman"/>
          <w:sz w:val="24"/>
          <w:szCs w:val="24"/>
        </w:rPr>
        <w:t xml:space="preserve">Ako je Posebnim uvjetima određeno da se dostava pismena obavlja telefaksom smatra se obavljenom u trenutku kada je telefaks uređaj potvrdio njezinu isporuku. </w:t>
      </w:r>
    </w:p>
    <w:p w14:paraId="69B1395D" w14:textId="77777777" w:rsidR="00331241" w:rsidRPr="00B16287" w:rsidRDefault="00331241" w:rsidP="001C5560">
      <w:pPr>
        <w:spacing w:after="0" w:line="240" w:lineRule="auto"/>
        <w:ind w:right="76"/>
        <w:jc w:val="both"/>
        <w:rPr>
          <w:rFonts w:ascii="Times New Roman" w:hAnsi="Times New Roman"/>
          <w:sz w:val="24"/>
          <w:szCs w:val="24"/>
        </w:rPr>
      </w:pPr>
    </w:p>
    <w:p w14:paraId="69172FC0" w14:textId="246ACEAB" w:rsidR="008644B4" w:rsidRPr="00B16287" w:rsidRDefault="00331241" w:rsidP="00491DFA">
      <w:pPr>
        <w:spacing w:after="0" w:line="240" w:lineRule="auto"/>
        <w:ind w:right="76"/>
        <w:jc w:val="both"/>
        <w:rPr>
          <w:rFonts w:ascii="Times New Roman" w:hAnsi="Times New Roman"/>
          <w:sz w:val="24"/>
          <w:szCs w:val="24"/>
        </w:rPr>
      </w:pPr>
      <w:r w:rsidRPr="00B16287">
        <w:rPr>
          <w:rFonts w:ascii="Times New Roman" w:hAnsi="Times New Roman"/>
          <w:sz w:val="24"/>
          <w:szCs w:val="24"/>
        </w:rPr>
        <w:t xml:space="preserve">Ako je </w:t>
      </w:r>
      <w:r w:rsidR="00CF19A1" w:rsidRPr="00B16287">
        <w:rPr>
          <w:rFonts w:ascii="Times New Roman" w:hAnsi="Times New Roman"/>
          <w:sz w:val="24"/>
          <w:szCs w:val="24"/>
        </w:rPr>
        <w:t>P</w:t>
      </w:r>
      <w:r w:rsidRPr="00B16287">
        <w:rPr>
          <w:rFonts w:ascii="Times New Roman" w:hAnsi="Times New Roman"/>
          <w:sz w:val="24"/>
          <w:szCs w:val="24"/>
        </w:rPr>
        <w:t xml:space="preserve">osebnim uvjetima određeno da se dostava pismena obavlja </w:t>
      </w:r>
      <w:r w:rsidR="00AA49CC" w:rsidRPr="00B16287">
        <w:rPr>
          <w:rFonts w:ascii="Times New Roman" w:hAnsi="Times New Roman"/>
          <w:sz w:val="24"/>
          <w:szCs w:val="24"/>
        </w:rPr>
        <w:t>poštom</w:t>
      </w:r>
      <w:r w:rsidR="00CF19A1" w:rsidRPr="00B16287">
        <w:rPr>
          <w:rFonts w:ascii="Times New Roman" w:hAnsi="Times New Roman"/>
          <w:sz w:val="24"/>
          <w:szCs w:val="24"/>
        </w:rPr>
        <w:t>,</w:t>
      </w:r>
      <w:r w:rsidR="00AA49CC" w:rsidRPr="00B16287">
        <w:rPr>
          <w:rFonts w:ascii="Times New Roman" w:hAnsi="Times New Roman"/>
          <w:sz w:val="24"/>
          <w:szCs w:val="24"/>
        </w:rPr>
        <w:t xml:space="preserve"> obavlja se slanjem pismena preporučeno s povratnicom te se smatra obavljenom u trenutku kada je Korisnik zaprimio pismeno, što se dokazuje, ako je riječ o fizičkoj osobi potpisom na povratnici</w:t>
      </w:r>
      <w:r w:rsidR="00CF19A1" w:rsidRPr="00B16287">
        <w:rPr>
          <w:rFonts w:ascii="Times New Roman" w:hAnsi="Times New Roman"/>
          <w:sz w:val="24"/>
          <w:szCs w:val="24"/>
        </w:rPr>
        <w:t>,</w:t>
      </w:r>
      <w:r w:rsidR="00AA49CC" w:rsidRPr="00B16287">
        <w:rPr>
          <w:rFonts w:ascii="Times New Roman" w:hAnsi="Times New Roman"/>
          <w:sz w:val="24"/>
          <w:szCs w:val="24"/>
        </w:rPr>
        <w:t xml:space="preserve"> odnosno potpisom ovlaštene osobe pravne osobe ili osobe koja je u pravnoj osobi zadužena za zaprimanje pismena. </w:t>
      </w:r>
    </w:p>
    <w:p w14:paraId="598D97A5" w14:textId="77777777" w:rsidR="00331241" w:rsidRPr="00B16287" w:rsidRDefault="00331241" w:rsidP="001C5560">
      <w:pPr>
        <w:spacing w:after="0" w:line="240" w:lineRule="auto"/>
        <w:ind w:right="76"/>
        <w:jc w:val="both"/>
        <w:rPr>
          <w:rFonts w:ascii="Times New Roman" w:hAnsi="Times New Roman"/>
          <w:sz w:val="24"/>
          <w:szCs w:val="24"/>
        </w:rPr>
      </w:pPr>
    </w:p>
    <w:p w14:paraId="27FF723B" w14:textId="77777777" w:rsidR="00AA49CC" w:rsidRPr="00B16287" w:rsidRDefault="00AA49CC" w:rsidP="001C5560">
      <w:pPr>
        <w:spacing w:after="0" w:line="240" w:lineRule="auto"/>
        <w:ind w:right="76"/>
        <w:jc w:val="both"/>
        <w:rPr>
          <w:rFonts w:ascii="Times New Roman" w:hAnsi="Times New Roman"/>
          <w:sz w:val="24"/>
          <w:szCs w:val="24"/>
        </w:rPr>
      </w:pPr>
      <w:r w:rsidRPr="00B16287">
        <w:rPr>
          <w:rFonts w:ascii="Times New Roman" w:hAnsi="Times New Roman"/>
          <w:sz w:val="24"/>
          <w:szCs w:val="24"/>
        </w:rPr>
        <w:t>Isto pismeno može se dostavljati i kombinacijom gore opisanih načina</w:t>
      </w:r>
      <w:r w:rsidR="007A0034" w:rsidRPr="00B16287">
        <w:rPr>
          <w:rFonts w:ascii="Times New Roman" w:hAnsi="Times New Roman"/>
          <w:sz w:val="24"/>
          <w:szCs w:val="24"/>
        </w:rPr>
        <w:t>, ako su svi oni određeni Posebnim uvjetima</w:t>
      </w:r>
      <w:r w:rsidRPr="00B16287">
        <w:rPr>
          <w:rFonts w:ascii="Times New Roman" w:hAnsi="Times New Roman"/>
          <w:sz w:val="24"/>
          <w:szCs w:val="24"/>
        </w:rPr>
        <w:t>, u kojem slučaju je, u svrhu dokazivanja njezina slanja, dovoljno da je uspješno poslano samo na jedan od navedenih načina</w:t>
      </w:r>
      <w:r w:rsidR="00331241" w:rsidRPr="00B16287">
        <w:rPr>
          <w:rFonts w:ascii="Times New Roman" w:hAnsi="Times New Roman"/>
          <w:sz w:val="24"/>
          <w:szCs w:val="24"/>
        </w:rPr>
        <w:t xml:space="preserve"> određenih Posebni</w:t>
      </w:r>
      <w:r w:rsidR="008644B4" w:rsidRPr="00B16287">
        <w:rPr>
          <w:rFonts w:ascii="Times New Roman" w:hAnsi="Times New Roman"/>
          <w:sz w:val="24"/>
          <w:szCs w:val="24"/>
        </w:rPr>
        <w:t>m</w:t>
      </w:r>
      <w:r w:rsidR="00331241" w:rsidRPr="00B16287">
        <w:rPr>
          <w:rFonts w:ascii="Times New Roman" w:hAnsi="Times New Roman"/>
          <w:sz w:val="24"/>
          <w:szCs w:val="24"/>
        </w:rPr>
        <w:t xml:space="preserve"> uvjet</w:t>
      </w:r>
      <w:r w:rsidR="008644B4" w:rsidRPr="00B16287">
        <w:rPr>
          <w:rFonts w:ascii="Times New Roman" w:hAnsi="Times New Roman"/>
          <w:sz w:val="24"/>
          <w:szCs w:val="24"/>
        </w:rPr>
        <w:t>ima</w:t>
      </w:r>
      <w:r w:rsidRPr="00B16287">
        <w:rPr>
          <w:rFonts w:ascii="Times New Roman" w:hAnsi="Times New Roman"/>
          <w:sz w:val="24"/>
          <w:szCs w:val="24"/>
        </w:rPr>
        <w:t>.</w:t>
      </w:r>
    </w:p>
    <w:p w14:paraId="73450ED5" w14:textId="77777777" w:rsidR="007A0034" w:rsidRPr="00B16287" w:rsidRDefault="007A0034" w:rsidP="001C5560">
      <w:pPr>
        <w:spacing w:after="0" w:line="240" w:lineRule="auto"/>
        <w:ind w:right="76"/>
        <w:jc w:val="both"/>
        <w:rPr>
          <w:rFonts w:ascii="Times New Roman" w:hAnsi="Times New Roman"/>
          <w:sz w:val="24"/>
          <w:szCs w:val="24"/>
        </w:rPr>
      </w:pPr>
    </w:p>
    <w:p w14:paraId="3B56EAF4" w14:textId="77777777" w:rsidR="00AA49CC" w:rsidRPr="00B16287" w:rsidRDefault="00AA49CC" w:rsidP="0020128A">
      <w:pPr>
        <w:spacing w:after="0" w:line="240" w:lineRule="auto"/>
        <w:ind w:right="76"/>
        <w:jc w:val="both"/>
        <w:rPr>
          <w:rFonts w:ascii="Times New Roman" w:hAnsi="Times New Roman"/>
          <w:sz w:val="24"/>
          <w:szCs w:val="24"/>
        </w:rPr>
      </w:pPr>
    </w:p>
    <w:p w14:paraId="108069EF" w14:textId="77777777" w:rsidR="00AA49CC" w:rsidRPr="00B16287" w:rsidRDefault="00AA49CC" w:rsidP="00CC623B">
      <w:pPr>
        <w:pStyle w:val="ListParagraph"/>
        <w:numPr>
          <w:ilvl w:val="1"/>
          <w:numId w:val="14"/>
        </w:numPr>
        <w:spacing w:after="0" w:line="240" w:lineRule="auto"/>
        <w:jc w:val="both"/>
        <w:rPr>
          <w:rFonts w:ascii="Times New Roman" w:hAnsi="Times New Roman"/>
          <w:sz w:val="24"/>
          <w:szCs w:val="24"/>
          <w:u w:val="single"/>
        </w:rPr>
      </w:pPr>
      <w:r w:rsidRPr="00B16287">
        <w:rPr>
          <w:rFonts w:ascii="Times New Roman" w:hAnsi="Times New Roman"/>
          <w:sz w:val="24"/>
          <w:szCs w:val="24"/>
          <w:u w:val="single"/>
        </w:rPr>
        <w:t>Načini dostave PT u 1 i PT-u 2</w:t>
      </w:r>
    </w:p>
    <w:p w14:paraId="296CC0C1" w14:textId="77777777" w:rsidR="00AA49CC" w:rsidRPr="00B16287" w:rsidRDefault="00AA49CC" w:rsidP="001C5560">
      <w:pPr>
        <w:spacing w:after="0" w:line="240" w:lineRule="auto"/>
        <w:ind w:right="76"/>
        <w:jc w:val="both"/>
        <w:rPr>
          <w:rFonts w:ascii="Times New Roman" w:hAnsi="Times New Roman"/>
          <w:sz w:val="24"/>
          <w:szCs w:val="24"/>
        </w:rPr>
      </w:pPr>
    </w:p>
    <w:p w14:paraId="4C2B782A" w14:textId="053F1F34" w:rsidR="007A0034" w:rsidRPr="00B16287" w:rsidRDefault="00AA49CC" w:rsidP="001C5560">
      <w:pPr>
        <w:spacing w:after="0" w:line="240" w:lineRule="auto"/>
        <w:ind w:right="76"/>
        <w:jc w:val="both"/>
        <w:rPr>
          <w:rFonts w:ascii="Times New Roman" w:hAnsi="Times New Roman"/>
          <w:sz w:val="24"/>
          <w:szCs w:val="24"/>
        </w:rPr>
      </w:pPr>
      <w:r w:rsidRPr="00B16287">
        <w:rPr>
          <w:rFonts w:ascii="Times New Roman" w:hAnsi="Times New Roman"/>
          <w:sz w:val="24"/>
          <w:szCs w:val="24"/>
        </w:rPr>
        <w:t xml:space="preserve">Korisnik dostavlja </w:t>
      </w:r>
      <w:r w:rsidR="000C2941" w:rsidRPr="00B16287">
        <w:rPr>
          <w:rFonts w:ascii="Times New Roman" w:hAnsi="Times New Roman"/>
          <w:sz w:val="24"/>
          <w:szCs w:val="24"/>
        </w:rPr>
        <w:t>p</w:t>
      </w:r>
      <w:r w:rsidR="00D928D3" w:rsidRPr="00B16287">
        <w:rPr>
          <w:rFonts w:ascii="Times New Roman" w:hAnsi="Times New Roman"/>
          <w:sz w:val="24"/>
          <w:szCs w:val="24"/>
        </w:rPr>
        <w:t>ismena</w:t>
      </w:r>
      <w:r w:rsidR="000C2941" w:rsidRPr="00B16287">
        <w:rPr>
          <w:rFonts w:ascii="Times New Roman" w:hAnsi="Times New Roman"/>
          <w:sz w:val="24"/>
          <w:szCs w:val="24"/>
        </w:rPr>
        <w:t xml:space="preserve"> </w:t>
      </w:r>
      <w:r w:rsidR="007A0034" w:rsidRPr="00B16287">
        <w:rPr>
          <w:rFonts w:ascii="Times New Roman" w:hAnsi="Times New Roman"/>
          <w:sz w:val="24"/>
          <w:szCs w:val="24"/>
        </w:rPr>
        <w:t>na način određen u Posebnim uvjetima.</w:t>
      </w:r>
    </w:p>
    <w:p w14:paraId="3AADCB1C" w14:textId="77777777" w:rsidR="007A0034" w:rsidRPr="00B16287" w:rsidRDefault="007A0034" w:rsidP="001C5560">
      <w:pPr>
        <w:spacing w:after="0" w:line="240" w:lineRule="auto"/>
        <w:ind w:right="76"/>
        <w:jc w:val="both"/>
        <w:rPr>
          <w:rFonts w:ascii="Times New Roman" w:hAnsi="Times New Roman"/>
          <w:sz w:val="24"/>
          <w:szCs w:val="24"/>
        </w:rPr>
      </w:pPr>
    </w:p>
    <w:p w14:paraId="3855C192" w14:textId="466CF3EC" w:rsidR="000C2941" w:rsidRPr="00B16287" w:rsidRDefault="09B722E5" w:rsidP="09B722E5">
      <w:pPr>
        <w:spacing w:after="0" w:line="240" w:lineRule="auto"/>
        <w:ind w:right="76"/>
        <w:jc w:val="both"/>
        <w:rPr>
          <w:rFonts w:ascii="Times New Roman" w:hAnsi="Times New Roman"/>
          <w:sz w:val="24"/>
          <w:szCs w:val="24"/>
        </w:rPr>
      </w:pPr>
      <w:r w:rsidRPr="00B16287">
        <w:rPr>
          <w:rFonts w:ascii="Times New Roman" w:hAnsi="Times New Roman"/>
          <w:sz w:val="24"/>
          <w:szCs w:val="24"/>
        </w:rPr>
        <w:t>Ako je Posebnim uvjetima određeno da korisnik dostavu obavlja telefaksom dostava se smatra obavljenom u trenutku kada je telefaks uređaj potvrdio njezinu isporuku.</w:t>
      </w:r>
    </w:p>
    <w:p w14:paraId="4CEFD40E" w14:textId="4D3E22E0" w:rsidR="007A0034" w:rsidRPr="00B16287" w:rsidRDefault="007A0034" w:rsidP="007A0034">
      <w:pPr>
        <w:spacing w:after="0" w:line="240" w:lineRule="auto"/>
        <w:ind w:right="76"/>
        <w:jc w:val="both"/>
        <w:rPr>
          <w:rFonts w:ascii="Times New Roman" w:hAnsi="Times New Roman"/>
          <w:sz w:val="24"/>
          <w:szCs w:val="24"/>
        </w:rPr>
      </w:pPr>
    </w:p>
    <w:p w14:paraId="27A70B02" w14:textId="3B78F33C" w:rsidR="007A0034" w:rsidRPr="00B16287" w:rsidRDefault="09B722E5" w:rsidP="09B722E5">
      <w:pPr>
        <w:spacing w:after="0" w:line="240" w:lineRule="auto"/>
        <w:ind w:right="76"/>
        <w:jc w:val="both"/>
        <w:rPr>
          <w:rFonts w:ascii="Times New Roman" w:hAnsi="Times New Roman"/>
          <w:sz w:val="24"/>
          <w:szCs w:val="24"/>
        </w:rPr>
      </w:pPr>
      <w:r w:rsidRPr="00B16287">
        <w:rPr>
          <w:rFonts w:ascii="Times New Roman" w:hAnsi="Times New Roman"/>
          <w:sz w:val="24"/>
          <w:szCs w:val="24"/>
        </w:rPr>
        <w:lastRenderedPageBreak/>
        <w:t xml:space="preserve">Ako je Posebnim uvjetima određeno da </w:t>
      </w:r>
      <w:r w:rsidR="00E73DEA" w:rsidRPr="00B16287">
        <w:rPr>
          <w:rFonts w:ascii="Times New Roman" w:hAnsi="Times New Roman"/>
          <w:sz w:val="24"/>
          <w:szCs w:val="24"/>
        </w:rPr>
        <w:t>K</w:t>
      </w:r>
      <w:r w:rsidRPr="00B16287">
        <w:rPr>
          <w:rFonts w:ascii="Times New Roman" w:hAnsi="Times New Roman"/>
          <w:sz w:val="24"/>
          <w:szCs w:val="24"/>
        </w:rPr>
        <w:t xml:space="preserve">orisnik dostavu obavlja poštom, tada se obavlja slanjem preporučeno s povratnicom, te se smatra obavljenom trenutkom predaje pismena pošti. Ako dostava pismena obavljena putem pošte, ali nepreporučeno, kao vrijeme dostave će se uzeti trenutak primitka pismena putem pošte u prijamnu pisarnicu </w:t>
      </w:r>
      <w:r w:rsidR="00A14333" w:rsidRPr="00B16287">
        <w:rPr>
          <w:rFonts w:ascii="Times New Roman" w:hAnsi="Times New Roman"/>
          <w:sz w:val="24"/>
          <w:szCs w:val="24"/>
        </w:rPr>
        <w:t>P</w:t>
      </w:r>
      <w:r w:rsidR="003647F5" w:rsidRPr="00B16287">
        <w:rPr>
          <w:rFonts w:ascii="Times New Roman" w:hAnsi="Times New Roman"/>
          <w:sz w:val="24"/>
          <w:szCs w:val="24"/>
        </w:rPr>
        <w:t xml:space="preserve">osredničkog </w:t>
      </w:r>
      <w:r w:rsidRPr="00B16287">
        <w:rPr>
          <w:rFonts w:ascii="Times New Roman" w:hAnsi="Times New Roman"/>
          <w:sz w:val="24"/>
          <w:szCs w:val="24"/>
        </w:rPr>
        <w:t>tijela.</w:t>
      </w:r>
    </w:p>
    <w:p w14:paraId="4E5E111C" w14:textId="77777777" w:rsidR="000C2941" w:rsidRPr="00B16287" w:rsidRDefault="000C2941" w:rsidP="007A0034">
      <w:pPr>
        <w:spacing w:after="0" w:line="240" w:lineRule="auto"/>
        <w:ind w:right="76"/>
        <w:jc w:val="both"/>
        <w:rPr>
          <w:rFonts w:ascii="Times New Roman" w:hAnsi="Times New Roman"/>
          <w:sz w:val="24"/>
          <w:szCs w:val="24"/>
        </w:rPr>
      </w:pPr>
    </w:p>
    <w:p w14:paraId="09C340A8" w14:textId="24B0CCAA" w:rsidR="000C2941" w:rsidRPr="00B16287" w:rsidRDefault="00A33311" w:rsidP="000C2941">
      <w:pPr>
        <w:spacing w:after="0" w:line="240" w:lineRule="auto"/>
        <w:ind w:right="76"/>
        <w:jc w:val="both"/>
        <w:rPr>
          <w:rFonts w:ascii="Times New Roman" w:hAnsi="Times New Roman"/>
          <w:sz w:val="24"/>
          <w:szCs w:val="24"/>
        </w:rPr>
      </w:pPr>
      <w:r w:rsidRPr="00B16287">
        <w:rPr>
          <w:rFonts w:ascii="Times New Roman" w:hAnsi="Times New Roman"/>
          <w:sz w:val="24"/>
          <w:szCs w:val="24"/>
        </w:rPr>
        <w:t>Ako je P</w:t>
      </w:r>
      <w:r w:rsidR="000C2941" w:rsidRPr="00B16287">
        <w:rPr>
          <w:rFonts w:ascii="Times New Roman" w:hAnsi="Times New Roman"/>
          <w:sz w:val="24"/>
          <w:szCs w:val="24"/>
        </w:rPr>
        <w:t xml:space="preserve">osebnim uvjetima određeno da </w:t>
      </w:r>
      <w:r w:rsidR="00E73DEA" w:rsidRPr="00B16287">
        <w:rPr>
          <w:rFonts w:ascii="Times New Roman" w:hAnsi="Times New Roman"/>
          <w:sz w:val="24"/>
          <w:szCs w:val="24"/>
        </w:rPr>
        <w:t>K</w:t>
      </w:r>
      <w:r w:rsidR="000C2941" w:rsidRPr="00B16287">
        <w:rPr>
          <w:rFonts w:ascii="Times New Roman" w:hAnsi="Times New Roman"/>
          <w:sz w:val="24"/>
          <w:szCs w:val="24"/>
        </w:rPr>
        <w:t>orisnik dostavu obavlja predajom</w:t>
      </w:r>
      <w:r w:rsidRPr="00B16287">
        <w:rPr>
          <w:rFonts w:ascii="Times New Roman" w:hAnsi="Times New Roman"/>
          <w:sz w:val="24"/>
          <w:szCs w:val="24"/>
        </w:rPr>
        <w:t xml:space="preserve"> </w:t>
      </w:r>
      <w:r w:rsidR="00D928D3" w:rsidRPr="00B16287">
        <w:rPr>
          <w:rFonts w:ascii="Times New Roman" w:hAnsi="Times New Roman"/>
          <w:sz w:val="24"/>
          <w:szCs w:val="24"/>
        </w:rPr>
        <w:t>pismena</w:t>
      </w:r>
      <w:r w:rsidR="000C2941" w:rsidRPr="00B16287">
        <w:rPr>
          <w:rFonts w:ascii="Times New Roman" w:hAnsi="Times New Roman"/>
          <w:sz w:val="24"/>
          <w:szCs w:val="24"/>
        </w:rPr>
        <w:t xml:space="preserve"> pisarnici</w:t>
      </w:r>
      <w:r w:rsidRPr="00B16287">
        <w:rPr>
          <w:rFonts w:ascii="Times New Roman" w:hAnsi="Times New Roman"/>
          <w:sz w:val="24"/>
          <w:szCs w:val="24"/>
        </w:rPr>
        <w:t xml:space="preserve"> nadležnog tijela</w:t>
      </w:r>
      <w:r w:rsidR="000C2941" w:rsidRPr="00B16287">
        <w:rPr>
          <w:rFonts w:ascii="Times New Roman" w:hAnsi="Times New Roman"/>
          <w:sz w:val="24"/>
          <w:szCs w:val="24"/>
        </w:rPr>
        <w:t xml:space="preserve">, smatra se obavljenom urudžbiranjem od strane ovlaštene osobe, uz istovremenu potvrdu njezina primitka (prijamni </w:t>
      </w:r>
      <w:r w:rsidR="00CF19A1" w:rsidRPr="00B16287">
        <w:rPr>
          <w:rFonts w:ascii="Times New Roman" w:hAnsi="Times New Roman"/>
          <w:sz w:val="24"/>
          <w:szCs w:val="24"/>
        </w:rPr>
        <w:t>žig</w:t>
      </w:r>
      <w:r w:rsidR="000C2941" w:rsidRPr="00B16287">
        <w:rPr>
          <w:rFonts w:ascii="Times New Roman" w:hAnsi="Times New Roman"/>
          <w:sz w:val="24"/>
          <w:szCs w:val="24"/>
        </w:rPr>
        <w:t>).</w:t>
      </w:r>
    </w:p>
    <w:p w14:paraId="7D68A556" w14:textId="77777777" w:rsidR="000C2941" w:rsidRPr="00B16287" w:rsidRDefault="000C2941" w:rsidP="000C2941">
      <w:pPr>
        <w:spacing w:after="0" w:line="240" w:lineRule="auto"/>
        <w:ind w:right="76"/>
        <w:jc w:val="both"/>
        <w:rPr>
          <w:rFonts w:ascii="Times New Roman" w:hAnsi="Times New Roman"/>
          <w:sz w:val="24"/>
          <w:szCs w:val="24"/>
        </w:rPr>
      </w:pPr>
    </w:p>
    <w:p w14:paraId="329BDEC9" w14:textId="6F843990" w:rsidR="000C2941" w:rsidRPr="00B16287" w:rsidRDefault="09B722E5" w:rsidP="09B722E5">
      <w:pPr>
        <w:spacing w:after="0" w:line="240" w:lineRule="auto"/>
        <w:ind w:right="76"/>
        <w:jc w:val="both"/>
        <w:rPr>
          <w:rFonts w:ascii="Times New Roman" w:hAnsi="Times New Roman"/>
          <w:sz w:val="24"/>
          <w:szCs w:val="24"/>
        </w:rPr>
      </w:pPr>
      <w:r w:rsidRPr="00B16287">
        <w:rPr>
          <w:rFonts w:ascii="Times New Roman" w:hAnsi="Times New Roman"/>
          <w:sz w:val="24"/>
          <w:szCs w:val="24"/>
        </w:rPr>
        <w:t>Pravovremena dostava izvršena putem pisarnice Posredničkog tijela ili putem pošte se smatra valjanom.</w:t>
      </w:r>
    </w:p>
    <w:p w14:paraId="20BE9951" w14:textId="77777777" w:rsidR="007A0034" w:rsidRPr="00B16287" w:rsidRDefault="007A0034" w:rsidP="001C5560">
      <w:pPr>
        <w:spacing w:after="0" w:line="240" w:lineRule="auto"/>
        <w:ind w:right="76"/>
        <w:jc w:val="both"/>
        <w:rPr>
          <w:rFonts w:ascii="Times New Roman" w:hAnsi="Times New Roman"/>
          <w:sz w:val="24"/>
          <w:szCs w:val="24"/>
        </w:rPr>
      </w:pPr>
    </w:p>
    <w:p w14:paraId="33996075" w14:textId="239ACB1B" w:rsidR="00D81DFA" w:rsidRPr="00B16287" w:rsidRDefault="0005789F" w:rsidP="0005789F">
      <w:pPr>
        <w:spacing w:after="0" w:line="240" w:lineRule="auto"/>
        <w:ind w:right="76"/>
        <w:jc w:val="both"/>
        <w:rPr>
          <w:rFonts w:ascii="Times New Roman" w:hAnsi="Times New Roman"/>
          <w:sz w:val="24"/>
          <w:szCs w:val="24"/>
        </w:rPr>
      </w:pPr>
      <w:r w:rsidRPr="00B16287">
        <w:rPr>
          <w:rFonts w:ascii="Times New Roman" w:hAnsi="Times New Roman"/>
          <w:sz w:val="24"/>
          <w:szCs w:val="24"/>
        </w:rPr>
        <w:t xml:space="preserve">2.5. </w:t>
      </w:r>
      <w:r w:rsidR="09B722E5" w:rsidRPr="00B16287">
        <w:rPr>
          <w:rFonts w:ascii="Times New Roman" w:hAnsi="Times New Roman"/>
          <w:sz w:val="24"/>
          <w:szCs w:val="24"/>
        </w:rPr>
        <w:t xml:space="preserve">Podneske Korisnika potpisuje Korisnik ili osoba koja je za to </w:t>
      </w:r>
      <w:r w:rsidR="00D81DFA" w:rsidRPr="00B16287">
        <w:rPr>
          <w:rFonts w:ascii="Times New Roman" w:hAnsi="Times New Roman"/>
          <w:sz w:val="24"/>
          <w:szCs w:val="24"/>
        </w:rPr>
        <w:t xml:space="preserve">u njegovo ime </w:t>
      </w:r>
      <w:r w:rsidR="09B722E5" w:rsidRPr="00B16287">
        <w:rPr>
          <w:rFonts w:ascii="Times New Roman" w:hAnsi="Times New Roman"/>
          <w:sz w:val="24"/>
          <w:szCs w:val="24"/>
        </w:rPr>
        <w:t>ovlaštena</w:t>
      </w:r>
      <w:r w:rsidRPr="00B16287">
        <w:rPr>
          <w:rFonts w:ascii="Times New Roman" w:hAnsi="Times New Roman"/>
          <w:sz w:val="24"/>
          <w:szCs w:val="24"/>
        </w:rPr>
        <w:t xml:space="preserve"> </w:t>
      </w:r>
      <w:r w:rsidR="00D81DFA" w:rsidRPr="00B16287">
        <w:rPr>
          <w:rFonts w:ascii="Times New Roman" w:hAnsi="Times New Roman"/>
          <w:sz w:val="24"/>
          <w:szCs w:val="24"/>
        </w:rPr>
        <w:t>učiniti temeljem</w:t>
      </w:r>
      <w:r w:rsidR="09B722E5" w:rsidRPr="00B16287">
        <w:rPr>
          <w:rFonts w:ascii="Times New Roman" w:hAnsi="Times New Roman"/>
          <w:sz w:val="24"/>
          <w:szCs w:val="24"/>
        </w:rPr>
        <w:t xml:space="preserve"> propi</w:t>
      </w:r>
      <w:r w:rsidR="00D81DFA" w:rsidRPr="00B16287">
        <w:rPr>
          <w:rFonts w:ascii="Times New Roman" w:hAnsi="Times New Roman"/>
          <w:sz w:val="24"/>
          <w:szCs w:val="24"/>
        </w:rPr>
        <w:t>sa</w:t>
      </w:r>
      <w:r w:rsidR="09B722E5" w:rsidRPr="00B16287">
        <w:rPr>
          <w:rFonts w:ascii="Times New Roman" w:hAnsi="Times New Roman"/>
          <w:sz w:val="24"/>
          <w:szCs w:val="24"/>
        </w:rPr>
        <w:t xml:space="preserve"> ili za tu svrhu dan</w:t>
      </w:r>
      <w:r w:rsidR="00D81DFA" w:rsidRPr="00B16287">
        <w:rPr>
          <w:rFonts w:ascii="Times New Roman" w:hAnsi="Times New Roman"/>
          <w:sz w:val="24"/>
          <w:szCs w:val="24"/>
        </w:rPr>
        <w:t>e</w:t>
      </w:r>
      <w:r w:rsidR="09B722E5" w:rsidRPr="00B16287">
        <w:rPr>
          <w:rFonts w:ascii="Times New Roman" w:hAnsi="Times New Roman"/>
          <w:sz w:val="24"/>
          <w:szCs w:val="24"/>
        </w:rPr>
        <w:t xml:space="preserve"> punomoći</w:t>
      </w:r>
      <w:r w:rsidR="00A14333" w:rsidRPr="00B16287">
        <w:rPr>
          <w:rFonts w:ascii="Times New Roman" w:hAnsi="Times New Roman"/>
          <w:sz w:val="24"/>
          <w:szCs w:val="24"/>
        </w:rPr>
        <w:t xml:space="preserve"> </w:t>
      </w:r>
      <w:r w:rsidR="09B722E5" w:rsidRPr="00B16287">
        <w:rPr>
          <w:rFonts w:ascii="Times New Roman" w:hAnsi="Times New Roman"/>
          <w:sz w:val="24"/>
          <w:szCs w:val="24"/>
        </w:rPr>
        <w:t>s priloženim izvornikom ili javnobilježnički ovjerovljenim prijepisom punomoći</w:t>
      </w:r>
      <w:r w:rsidR="00E73DEA" w:rsidRPr="00B16287">
        <w:rPr>
          <w:rFonts w:ascii="Times New Roman" w:hAnsi="Times New Roman"/>
          <w:sz w:val="24"/>
          <w:szCs w:val="24"/>
        </w:rPr>
        <w:t xml:space="preserve"> u slučaju dostavljanja putem pošte</w:t>
      </w:r>
      <w:r w:rsidR="09B722E5" w:rsidRPr="00B16287">
        <w:rPr>
          <w:rFonts w:ascii="Times New Roman" w:hAnsi="Times New Roman"/>
          <w:sz w:val="24"/>
          <w:szCs w:val="24"/>
        </w:rPr>
        <w:t>, u skeniranoj verziji (kod dostave u elektronskom obliku), s otisnutim pečatom, kada je to primjenjivo</w:t>
      </w:r>
      <w:r w:rsidR="00E73DEA" w:rsidRPr="00B16287">
        <w:rPr>
          <w:rFonts w:ascii="Times New Roman" w:hAnsi="Times New Roman"/>
          <w:sz w:val="24"/>
          <w:szCs w:val="24"/>
        </w:rPr>
        <w:t>, u sustavu eFondovi kroz korisnički račun autentificirane ovlaštene osobe kroz Nacionalni identifikacijski i autentifikacijski sustav</w:t>
      </w:r>
      <w:r w:rsidR="00A14333" w:rsidRPr="00B16287">
        <w:rPr>
          <w:rFonts w:ascii="Times New Roman" w:hAnsi="Times New Roman"/>
          <w:sz w:val="24"/>
          <w:szCs w:val="24"/>
        </w:rPr>
        <w:t xml:space="preserve"> - NIAS</w:t>
      </w:r>
      <w:r w:rsidR="008E5B2D" w:rsidRPr="00B16287">
        <w:rPr>
          <w:rFonts w:ascii="Times New Roman" w:hAnsi="Times New Roman"/>
          <w:sz w:val="24"/>
          <w:szCs w:val="24"/>
        </w:rPr>
        <w:t xml:space="preserve"> (pravovaljanim dokumentom smatra se pismeno podneseno kroz NIAS sustav)</w:t>
      </w:r>
      <w:r w:rsidR="00A14333" w:rsidRPr="00B16287">
        <w:rPr>
          <w:rFonts w:ascii="Times New Roman" w:hAnsi="Times New Roman"/>
          <w:sz w:val="24"/>
          <w:szCs w:val="24"/>
        </w:rPr>
        <w:t>.</w:t>
      </w:r>
    </w:p>
    <w:p w14:paraId="389117B3" w14:textId="77777777" w:rsidR="00AA49CC" w:rsidRPr="00B16287" w:rsidRDefault="00AA49CC" w:rsidP="001C5560">
      <w:pPr>
        <w:spacing w:after="0" w:line="240" w:lineRule="auto"/>
        <w:ind w:right="76"/>
        <w:jc w:val="both"/>
        <w:rPr>
          <w:rFonts w:ascii="Times New Roman" w:hAnsi="Times New Roman"/>
          <w:sz w:val="24"/>
          <w:szCs w:val="24"/>
        </w:rPr>
      </w:pPr>
    </w:p>
    <w:p w14:paraId="314706E5" w14:textId="42F8B228" w:rsidR="000C2941" w:rsidRPr="00B16287" w:rsidRDefault="0005789F" w:rsidP="009E0623">
      <w:pPr>
        <w:spacing w:after="0" w:line="240" w:lineRule="auto"/>
        <w:ind w:right="76"/>
        <w:jc w:val="both"/>
        <w:rPr>
          <w:rFonts w:ascii="Times New Roman" w:hAnsi="Times New Roman"/>
          <w:sz w:val="24"/>
          <w:szCs w:val="24"/>
        </w:rPr>
      </w:pPr>
      <w:r w:rsidRPr="00B16287">
        <w:rPr>
          <w:rFonts w:ascii="Times New Roman" w:hAnsi="Times New Roman"/>
          <w:sz w:val="24"/>
          <w:szCs w:val="24"/>
        </w:rPr>
        <w:t>2.6</w:t>
      </w:r>
      <w:r w:rsidR="009E0623" w:rsidRPr="00B16287">
        <w:rPr>
          <w:rFonts w:ascii="Times New Roman" w:hAnsi="Times New Roman"/>
          <w:sz w:val="24"/>
          <w:szCs w:val="24"/>
        </w:rPr>
        <w:t xml:space="preserve">. </w:t>
      </w:r>
      <w:r w:rsidR="00AA49CC" w:rsidRPr="00B16287">
        <w:rPr>
          <w:rFonts w:ascii="Times New Roman" w:hAnsi="Times New Roman"/>
          <w:sz w:val="24"/>
          <w:szCs w:val="24"/>
        </w:rPr>
        <w:t>Ugovorne strane odredit će svoje predstavnike s kojima se odvija komunikacija za potrebe izvršenja Ugovora, koji su ujedno ovlašteni za primanje pismena. Osim ovlaštenim predstavnicima</w:t>
      </w:r>
      <w:r w:rsidR="00335944" w:rsidRPr="00B16287">
        <w:rPr>
          <w:rFonts w:ascii="Times New Roman" w:hAnsi="Times New Roman"/>
          <w:sz w:val="24"/>
          <w:szCs w:val="24"/>
        </w:rPr>
        <w:t>,</w:t>
      </w:r>
      <w:r w:rsidR="00AA49CC" w:rsidRPr="00B16287">
        <w:rPr>
          <w:rFonts w:ascii="Times New Roman" w:hAnsi="Times New Roman"/>
          <w:sz w:val="24"/>
          <w:szCs w:val="24"/>
        </w:rPr>
        <w:t xml:space="preserve"> pismena se mogu upućivati i ugovornim stranama.</w:t>
      </w:r>
      <w:r w:rsidR="000C2941" w:rsidRPr="00B16287">
        <w:rPr>
          <w:rFonts w:ascii="Times New Roman" w:hAnsi="Times New Roman"/>
          <w:sz w:val="24"/>
          <w:szCs w:val="24"/>
        </w:rPr>
        <w:t xml:space="preserve"> </w:t>
      </w:r>
    </w:p>
    <w:p w14:paraId="5D6EFA34" w14:textId="77777777" w:rsidR="002A0F23" w:rsidRPr="00B16287" w:rsidRDefault="002A0F23" w:rsidP="002A0F23">
      <w:pPr>
        <w:pStyle w:val="ListParagraph"/>
        <w:spacing w:after="0" w:line="240" w:lineRule="auto"/>
        <w:ind w:left="450" w:right="76"/>
        <w:jc w:val="both"/>
        <w:rPr>
          <w:rFonts w:ascii="Times New Roman" w:hAnsi="Times New Roman"/>
          <w:sz w:val="24"/>
          <w:szCs w:val="24"/>
        </w:rPr>
      </w:pPr>
    </w:p>
    <w:p w14:paraId="12773F9A" w14:textId="77777777" w:rsidR="00AA49CC" w:rsidRPr="00B16287" w:rsidRDefault="00AA49CC" w:rsidP="00A33311">
      <w:pPr>
        <w:spacing w:after="0" w:line="240" w:lineRule="auto"/>
        <w:ind w:right="79"/>
        <w:jc w:val="both"/>
        <w:rPr>
          <w:rFonts w:ascii="Times New Roman" w:hAnsi="Times New Roman"/>
          <w:sz w:val="24"/>
          <w:szCs w:val="24"/>
        </w:rPr>
      </w:pPr>
    </w:p>
    <w:p w14:paraId="32573118" w14:textId="0766E267" w:rsidR="00F603B0" w:rsidRPr="00B16287" w:rsidRDefault="00F603B0" w:rsidP="00F603B0">
      <w:pPr>
        <w:spacing w:after="0" w:line="240" w:lineRule="auto"/>
        <w:jc w:val="center"/>
        <w:rPr>
          <w:rFonts w:ascii="Times New Roman" w:hAnsi="Times New Roman"/>
          <w:i/>
          <w:sz w:val="24"/>
          <w:szCs w:val="24"/>
        </w:rPr>
      </w:pPr>
      <w:r w:rsidRPr="00B16287">
        <w:rPr>
          <w:rFonts w:ascii="Times New Roman" w:hAnsi="Times New Roman"/>
          <w:i/>
          <w:sz w:val="24"/>
          <w:szCs w:val="24"/>
        </w:rPr>
        <w:t>Pristup podatcima i zaštita osobnih podataka</w:t>
      </w:r>
    </w:p>
    <w:p w14:paraId="56033A50" w14:textId="77777777" w:rsidR="00F603B0" w:rsidRPr="00B16287" w:rsidRDefault="00F603B0" w:rsidP="00F603B0">
      <w:pPr>
        <w:spacing w:after="0" w:line="240" w:lineRule="auto"/>
        <w:jc w:val="center"/>
        <w:rPr>
          <w:rFonts w:ascii="Times New Roman" w:hAnsi="Times New Roman"/>
          <w:sz w:val="24"/>
          <w:szCs w:val="24"/>
        </w:rPr>
      </w:pPr>
    </w:p>
    <w:p w14:paraId="3BDF69C3" w14:textId="04068F84" w:rsidR="00F603B0" w:rsidRPr="00B16287" w:rsidRDefault="00F603B0" w:rsidP="00F603B0">
      <w:pPr>
        <w:spacing w:after="0" w:line="240" w:lineRule="auto"/>
        <w:jc w:val="center"/>
        <w:rPr>
          <w:rFonts w:ascii="Times New Roman" w:hAnsi="Times New Roman"/>
          <w:sz w:val="24"/>
          <w:szCs w:val="24"/>
        </w:rPr>
      </w:pPr>
      <w:r w:rsidRPr="00B16287">
        <w:rPr>
          <w:rFonts w:ascii="Times New Roman" w:hAnsi="Times New Roman"/>
          <w:sz w:val="24"/>
          <w:szCs w:val="24"/>
        </w:rPr>
        <w:t>Članak 3.</w:t>
      </w:r>
    </w:p>
    <w:p w14:paraId="54111D24" w14:textId="77777777" w:rsidR="00AA49CC" w:rsidRPr="00B16287" w:rsidRDefault="00AA49CC" w:rsidP="009327EE">
      <w:pPr>
        <w:spacing w:after="0" w:line="240" w:lineRule="auto"/>
        <w:jc w:val="both"/>
        <w:rPr>
          <w:rFonts w:ascii="Times New Roman" w:hAnsi="Times New Roman"/>
          <w:sz w:val="24"/>
          <w:szCs w:val="24"/>
        </w:rPr>
      </w:pPr>
    </w:p>
    <w:p w14:paraId="2F97DFBF" w14:textId="1177CA53" w:rsidR="00AA49CC" w:rsidRPr="00B16287" w:rsidRDefault="00AA49CC" w:rsidP="001C5560">
      <w:pPr>
        <w:spacing w:after="0" w:line="240" w:lineRule="auto"/>
        <w:ind w:right="76"/>
        <w:jc w:val="both"/>
        <w:rPr>
          <w:rFonts w:ascii="Times New Roman" w:hAnsi="Times New Roman"/>
          <w:sz w:val="24"/>
          <w:szCs w:val="24"/>
        </w:rPr>
      </w:pPr>
      <w:r w:rsidRPr="00B16287">
        <w:rPr>
          <w:rFonts w:ascii="Times New Roman" w:hAnsi="Times New Roman"/>
          <w:sz w:val="24"/>
          <w:szCs w:val="24"/>
        </w:rPr>
        <w:t xml:space="preserve">3.1. Ugovorne strane su obvezne čuvati </w:t>
      </w:r>
      <w:r w:rsidR="00A33311" w:rsidRPr="00B16287">
        <w:rPr>
          <w:rFonts w:ascii="Times New Roman" w:hAnsi="Times New Roman"/>
          <w:sz w:val="24"/>
          <w:szCs w:val="24"/>
        </w:rPr>
        <w:t xml:space="preserve">dokumente, </w:t>
      </w:r>
      <w:r w:rsidRPr="00B16287">
        <w:rPr>
          <w:rFonts w:ascii="Times New Roman" w:hAnsi="Times New Roman"/>
          <w:sz w:val="24"/>
          <w:szCs w:val="24"/>
        </w:rPr>
        <w:t>podatke</w:t>
      </w:r>
      <w:r w:rsidR="00A33311" w:rsidRPr="00B16287">
        <w:rPr>
          <w:rFonts w:ascii="Times New Roman" w:hAnsi="Times New Roman"/>
          <w:sz w:val="24"/>
          <w:szCs w:val="24"/>
        </w:rPr>
        <w:t xml:space="preserve"> i informacije</w:t>
      </w:r>
      <w:r w:rsidRPr="00B16287">
        <w:rPr>
          <w:rFonts w:ascii="Times New Roman" w:hAnsi="Times New Roman"/>
          <w:sz w:val="24"/>
          <w:szCs w:val="24"/>
        </w:rPr>
        <w:t xml:space="preserve"> </w:t>
      </w:r>
      <w:r w:rsidR="00A33311" w:rsidRPr="00B16287">
        <w:rPr>
          <w:rFonts w:ascii="Times New Roman" w:hAnsi="Times New Roman"/>
          <w:sz w:val="24"/>
          <w:szCs w:val="24"/>
        </w:rPr>
        <w:t>kojima je u skladu s primjenjivim propisima ograničen pristup</w:t>
      </w:r>
      <w:r w:rsidR="00FD39D8" w:rsidRPr="00B16287">
        <w:rPr>
          <w:rFonts w:ascii="Times New Roman" w:hAnsi="Times New Roman"/>
          <w:sz w:val="24"/>
          <w:szCs w:val="24"/>
        </w:rPr>
        <w:t>.</w:t>
      </w:r>
    </w:p>
    <w:p w14:paraId="706F6AEA" w14:textId="77777777" w:rsidR="00AA49CC" w:rsidRPr="00B16287" w:rsidRDefault="00AA49CC" w:rsidP="001C5560">
      <w:pPr>
        <w:pStyle w:val="ListParagraph"/>
        <w:spacing w:after="0" w:line="240" w:lineRule="auto"/>
        <w:ind w:right="76"/>
        <w:jc w:val="both"/>
        <w:rPr>
          <w:rFonts w:ascii="Times New Roman" w:hAnsi="Times New Roman"/>
          <w:sz w:val="24"/>
          <w:szCs w:val="24"/>
        </w:rPr>
      </w:pPr>
    </w:p>
    <w:p w14:paraId="7D658C9D" w14:textId="261193F8" w:rsidR="00AA49CC" w:rsidRPr="00B16287" w:rsidRDefault="00AA49CC" w:rsidP="001C5560">
      <w:pPr>
        <w:spacing w:after="0" w:line="240" w:lineRule="auto"/>
        <w:ind w:right="76"/>
        <w:jc w:val="both"/>
        <w:rPr>
          <w:rFonts w:ascii="Times New Roman" w:hAnsi="Times New Roman"/>
          <w:sz w:val="24"/>
          <w:szCs w:val="24"/>
        </w:rPr>
      </w:pPr>
      <w:r w:rsidRPr="00B16287">
        <w:rPr>
          <w:rFonts w:ascii="Times New Roman" w:hAnsi="Times New Roman"/>
          <w:sz w:val="24"/>
          <w:szCs w:val="24"/>
        </w:rPr>
        <w:t>3.2. Korisnik je obvezan čuvati</w:t>
      </w:r>
      <w:r w:rsidR="00A33311" w:rsidRPr="00B16287">
        <w:rPr>
          <w:rFonts w:ascii="Times New Roman" w:hAnsi="Times New Roman"/>
          <w:sz w:val="24"/>
          <w:szCs w:val="24"/>
        </w:rPr>
        <w:t xml:space="preserve"> dokumente,</w:t>
      </w:r>
      <w:r w:rsidRPr="00B16287">
        <w:rPr>
          <w:rFonts w:ascii="Times New Roman" w:hAnsi="Times New Roman"/>
          <w:sz w:val="24"/>
          <w:szCs w:val="24"/>
        </w:rPr>
        <w:t xml:space="preserve"> podatke</w:t>
      </w:r>
      <w:r w:rsidR="00A33311" w:rsidRPr="00B16287">
        <w:rPr>
          <w:rFonts w:ascii="Times New Roman" w:hAnsi="Times New Roman"/>
          <w:sz w:val="24"/>
          <w:szCs w:val="24"/>
        </w:rPr>
        <w:t xml:space="preserve"> i informacije</w:t>
      </w:r>
      <w:r w:rsidR="00C87401" w:rsidRPr="00B16287">
        <w:rPr>
          <w:rFonts w:ascii="Times New Roman" w:hAnsi="Times New Roman"/>
          <w:sz w:val="24"/>
          <w:szCs w:val="24"/>
        </w:rPr>
        <w:t xml:space="preserve"> (u daljnjem tekstu: informacije)</w:t>
      </w:r>
      <w:r w:rsidRPr="00B16287">
        <w:rPr>
          <w:rFonts w:ascii="Times New Roman" w:hAnsi="Times New Roman"/>
          <w:sz w:val="24"/>
          <w:szCs w:val="24"/>
        </w:rPr>
        <w:t xml:space="preserve"> koji imaju oznaku</w:t>
      </w:r>
      <w:r w:rsidR="00A33311" w:rsidRPr="00B16287">
        <w:rPr>
          <w:rFonts w:ascii="Times New Roman" w:hAnsi="Times New Roman"/>
          <w:sz w:val="24"/>
          <w:szCs w:val="24"/>
        </w:rPr>
        <w:t xml:space="preserve"> ograničenosti,</w:t>
      </w:r>
      <w:r w:rsidRPr="00B16287">
        <w:rPr>
          <w:rFonts w:ascii="Times New Roman" w:hAnsi="Times New Roman"/>
          <w:sz w:val="24"/>
          <w:szCs w:val="24"/>
        </w:rPr>
        <w:t xml:space="preserve"> povjerljivosti,</w:t>
      </w:r>
      <w:r w:rsidR="00A33311" w:rsidRPr="00B16287">
        <w:rPr>
          <w:rFonts w:ascii="Times New Roman" w:hAnsi="Times New Roman"/>
          <w:sz w:val="24"/>
          <w:szCs w:val="24"/>
        </w:rPr>
        <w:t xml:space="preserve"> ili tajnosti</w:t>
      </w:r>
      <w:r w:rsidR="00C87401" w:rsidRPr="00B16287">
        <w:rPr>
          <w:rFonts w:ascii="Times New Roman" w:hAnsi="Times New Roman"/>
          <w:sz w:val="24"/>
          <w:szCs w:val="24"/>
        </w:rPr>
        <w:t xml:space="preserve"> (u daljnjem tekstu: povjerljivost)</w:t>
      </w:r>
      <w:r w:rsidRPr="00B16287">
        <w:rPr>
          <w:rFonts w:ascii="Times New Roman" w:hAnsi="Times New Roman"/>
          <w:sz w:val="24"/>
          <w:szCs w:val="24"/>
        </w:rPr>
        <w:t xml:space="preserve"> za vrijeme izvršavanja Ugovora te 5 godina nakon </w:t>
      </w:r>
      <w:r w:rsidR="00EF7B8D" w:rsidRPr="00B16287">
        <w:rPr>
          <w:rFonts w:ascii="Times New Roman" w:hAnsi="Times New Roman"/>
          <w:sz w:val="24"/>
          <w:szCs w:val="24"/>
        </w:rPr>
        <w:t xml:space="preserve">završnog plaćanja </w:t>
      </w:r>
      <w:r w:rsidR="00920FF5">
        <w:rPr>
          <w:rFonts w:ascii="Times New Roman" w:hAnsi="Times New Roman"/>
          <w:sz w:val="24"/>
          <w:szCs w:val="24"/>
        </w:rPr>
        <w:t>K</w:t>
      </w:r>
      <w:r w:rsidR="00920FF5" w:rsidRPr="00B16287">
        <w:rPr>
          <w:rFonts w:ascii="Times New Roman" w:hAnsi="Times New Roman"/>
          <w:sz w:val="24"/>
          <w:szCs w:val="24"/>
        </w:rPr>
        <w:t>orisniku</w:t>
      </w:r>
      <w:r w:rsidRPr="00B16287">
        <w:rPr>
          <w:rFonts w:ascii="Times New Roman" w:hAnsi="Times New Roman"/>
          <w:sz w:val="24"/>
          <w:szCs w:val="24"/>
        </w:rPr>
        <w:t xml:space="preserve"> te ih ne smije davati trećim osobama bez prethodnog pristanka PT-a 2. </w:t>
      </w:r>
      <w:r w:rsidR="00A33311" w:rsidRPr="00B16287">
        <w:rPr>
          <w:rFonts w:ascii="Times New Roman" w:hAnsi="Times New Roman"/>
          <w:sz w:val="24"/>
          <w:szCs w:val="24"/>
        </w:rPr>
        <w:t>Navedena obveza</w:t>
      </w:r>
      <w:r w:rsidRPr="00B16287">
        <w:rPr>
          <w:rFonts w:ascii="Times New Roman" w:hAnsi="Times New Roman"/>
          <w:sz w:val="24"/>
          <w:szCs w:val="24"/>
        </w:rPr>
        <w:t xml:space="preserve"> n</w:t>
      </w:r>
      <w:r w:rsidR="00A33311" w:rsidRPr="00B16287">
        <w:rPr>
          <w:rFonts w:ascii="Times New Roman" w:hAnsi="Times New Roman"/>
          <w:sz w:val="24"/>
          <w:szCs w:val="24"/>
        </w:rPr>
        <w:t xml:space="preserve">e odnosi se na </w:t>
      </w:r>
      <w:r w:rsidR="00C87401" w:rsidRPr="00B16287">
        <w:rPr>
          <w:rFonts w:ascii="Times New Roman" w:hAnsi="Times New Roman"/>
          <w:sz w:val="24"/>
          <w:szCs w:val="24"/>
        </w:rPr>
        <w:t>informacije</w:t>
      </w:r>
      <w:r w:rsidR="00A33311" w:rsidRPr="00B16287">
        <w:rPr>
          <w:rFonts w:ascii="Times New Roman" w:hAnsi="Times New Roman"/>
          <w:sz w:val="24"/>
          <w:szCs w:val="24"/>
        </w:rPr>
        <w:t xml:space="preserve"> koje je K</w:t>
      </w:r>
      <w:r w:rsidRPr="00B16287">
        <w:rPr>
          <w:rFonts w:ascii="Times New Roman" w:hAnsi="Times New Roman"/>
          <w:sz w:val="24"/>
          <w:szCs w:val="24"/>
        </w:rPr>
        <w:t xml:space="preserve">orisnik obvezan objaviti radi poštivanja načela transparentnosti u provedbi projekta te udovoljavanja zahtjevima javnosti i vidljivosti u skladu s Uredbom (EU) </w:t>
      </w:r>
      <w:r w:rsidR="00F603B0" w:rsidRPr="00B16287">
        <w:rPr>
          <w:rFonts w:ascii="Times New Roman" w:hAnsi="Times New Roman"/>
          <w:sz w:val="24"/>
          <w:szCs w:val="24"/>
        </w:rPr>
        <w:t xml:space="preserve">br. </w:t>
      </w:r>
      <w:r w:rsidRPr="00B16287">
        <w:rPr>
          <w:rFonts w:ascii="Times New Roman" w:hAnsi="Times New Roman"/>
          <w:sz w:val="24"/>
          <w:szCs w:val="24"/>
        </w:rPr>
        <w:t>1303/2013 te na temelju iste donesenim propisima</w:t>
      </w:r>
      <w:r w:rsidR="005844E1" w:rsidRPr="00B16287">
        <w:rPr>
          <w:rFonts w:ascii="Times New Roman" w:hAnsi="Times New Roman"/>
          <w:sz w:val="24"/>
          <w:szCs w:val="24"/>
        </w:rPr>
        <w:t xml:space="preserve">, kao i </w:t>
      </w:r>
      <w:r w:rsidR="00C87401" w:rsidRPr="00B16287">
        <w:rPr>
          <w:rFonts w:ascii="Times New Roman" w:hAnsi="Times New Roman"/>
          <w:sz w:val="24"/>
          <w:szCs w:val="24"/>
        </w:rPr>
        <w:t xml:space="preserve">na temelju </w:t>
      </w:r>
      <w:r w:rsidR="005844E1" w:rsidRPr="00B16287">
        <w:rPr>
          <w:rFonts w:ascii="Times New Roman" w:hAnsi="Times New Roman"/>
          <w:sz w:val="24"/>
          <w:szCs w:val="24"/>
        </w:rPr>
        <w:t xml:space="preserve">nacionalnih propisa kojima se </w:t>
      </w:r>
      <w:r w:rsidR="00C87401" w:rsidRPr="00B16287">
        <w:rPr>
          <w:rFonts w:ascii="Times New Roman" w:hAnsi="Times New Roman"/>
          <w:sz w:val="24"/>
          <w:szCs w:val="24"/>
        </w:rPr>
        <w:t>uređuje</w:t>
      </w:r>
      <w:r w:rsidR="005844E1" w:rsidRPr="00B16287">
        <w:rPr>
          <w:rFonts w:ascii="Times New Roman" w:hAnsi="Times New Roman"/>
          <w:sz w:val="24"/>
          <w:szCs w:val="24"/>
        </w:rPr>
        <w:t xml:space="preserve"> pravo na pristup informacijama</w:t>
      </w:r>
      <w:r w:rsidRPr="00B16287">
        <w:rPr>
          <w:rFonts w:ascii="Times New Roman" w:hAnsi="Times New Roman"/>
          <w:sz w:val="24"/>
          <w:szCs w:val="24"/>
        </w:rPr>
        <w:t xml:space="preserve">.  </w:t>
      </w:r>
    </w:p>
    <w:p w14:paraId="2DDAE765" w14:textId="367FA9BF" w:rsidR="00A14333" w:rsidRPr="00B16287" w:rsidRDefault="00A14333" w:rsidP="001C5560">
      <w:pPr>
        <w:spacing w:after="0" w:line="240" w:lineRule="auto"/>
        <w:ind w:right="76"/>
        <w:jc w:val="both"/>
        <w:rPr>
          <w:rFonts w:ascii="Times New Roman" w:hAnsi="Times New Roman"/>
          <w:sz w:val="24"/>
          <w:szCs w:val="24"/>
        </w:rPr>
      </w:pPr>
      <w:r w:rsidRPr="00B16287">
        <w:rPr>
          <w:rFonts w:ascii="Times New Roman" w:hAnsi="Times New Roman"/>
          <w:sz w:val="24"/>
          <w:szCs w:val="24"/>
        </w:rPr>
        <w:t>Korisnik je obvezan čuvati originalne dokumente koje je elektroničkim putem dostavio kroz sustav eFondovi kao dokaznu dokumentaciju provedbe projekta.</w:t>
      </w:r>
    </w:p>
    <w:p w14:paraId="3BD05BBF" w14:textId="77777777" w:rsidR="00AA49CC" w:rsidRPr="00B16287" w:rsidRDefault="00AA49CC" w:rsidP="001C5560">
      <w:pPr>
        <w:pStyle w:val="ListParagraph"/>
        <w:spacing w:after="0" w:line="240" w:lineRule="auto"/>
        <w:ind w:right="76"/>
        <w:jc w:val="both"/>
        <w:rPr>
          <w:rFonts w:ascii="Times New Roman" w:hAnsi="Times New Roman"/>
          <w:sz w:val="24"/>
          <w:szCs w:val="24"/>
        </w:rPr>
      </w:pPr>
    </w:p>
    <w:p w14:paraId="435C79D7" w14:textId="77777777" w:rsidR="00AA49CC" w:rsidRPr="00B16287" w:rsidRDefault="00AA49CC" w:rsidP="001C5560">
      <w:pPr>
        <w:spacing w:after="0" w:line="240" w:lineRule="auto"/>
        <w:ind w:right="76"/>
        <w:jc w:val="both"/>
        <w:rPr>
          <w:rFonts w:ascii="Times New Roman" w:hAnsi="Times New Roman"/>
          <w:sz w:val="24"/>
          <w:szCs w:val="24"/>
        </w:rPr>
      </w:pPr>
      <w:r w:rsidRPr="00B16287">
        <w:rPr>
          <w:rFonts w:ascii="Times New Roman" w:hAnsi="Times New Roman"/>
          <w:sz w:val="24"/>
          <w:szCs w:val="24"/>
        </w:rPr>
        <w:t xml:space="preserve">3.3. Ugovorne strane obvezne su štititi osobne podatke u skladu sa Zakonom o zaštiti osobnih podataka (Narodne novine, br. </w:t>
      </w:r>
      <w:hyperlink r:id="rId12" w:history="1">
        <w:r w:rsidRPr="00B16287">
          <w:rPr>
            <w:rFonts w:ascii="Times New Roman" w:hAnsi="Times New Roman"/>
            <w:sz w:val="24"/>
            <w:szCs w:val="24"/>
          </w:rPr>
          <w:t>103/03</w:t>
        </w:r>
      </w:hyperlink>
      <w:r w:rsidRPr="00B16287">
        <w:rPr>
          <w:rFonts w:ascii="Times New Roman" w:hAnsi="Times New Roman"/>
          <w:sz w:val="24"/>
          <w:szCs w:val="24"/>
        </w:rPr>
        <w:t xml:space="preserve">, </w:t>
      </w:r>
      <w:hyperlink r:id="rId13" w:history="1">
        <w:r w:rsidRPr="00B16287">
          <w:rPr>
            <w:rFonts w:ascii="Times New Roman" w:hAnsi="Times New Roman"/>
            <w:sz w:val="24"/>
            <w:szCs w:val="24"/>
          </w:rPr>
          <w:t>118/06</w:t>
        </w:r>
      </w:hyperlink>
      <w:r w:rsidRPr="00B16287">
        <w:rPr>
          <w:rFonts w:ascii="Times New Roman" w:hAnsi="Times New Roman"/>
          <w:sz w:val="24"/>
          <w:szCs w:val="24"/>
        </w:rPr>
        <w:t xml:space="preserve">, </w:t>
      </w:r>
      <w:hyperlink r:id="rId14" w:history="1">
        <w:r w:rsidRPr="00B16287">
          <w:rPr>
            <w:rFonts w:ascii="Times New Roman" w:hAnsi="Times New Roman"/>
            <w:sz w:val="24"/>
            <w:szCs w:val="24"/>
          </w:rPr>
          <w:t>41/08</w:t>
        </w:r>
      </w:hyperlink>
      <w:r w:rsidRPr="00B16287">
        <w:rPr>
          <w:rFonts w:ascii="Times New Roman" w:hAnsi="Times New Roman"/>
          <w:sz w:val="24"/>
          <w:szCs w:val="24"/>
        </w:rPr>
        <w:t xml:space="preserve">, </w:t>
      </w:r>
      <w:hyperlink r:id="rId15" w:history="1">
        <w:r w:rsidRPr="00B16287">
          <w:rPr>
            <w:rFonts w:ascii="Times New Roman" w:hAnsi="Times New Roman"/>
            <w:sz w:val="24"/>
            <w:szCs w:val="24"/>
          </w:rPr>
          <w:t>130/11</w:t>
        </w:r>
      </w:hyperlink>
      <w:r w:rsidRPr="00B16287">
        <w:rPr>
          <w:rFonts w:ascii="Times New Roman" w:hAnsi="Times New Roman"/>
          <w:sz w:val="24"/>
          <w:szCs w:val="24"/>
        </w:rPr>
        <w:t xml:space="preserve">, </w:t>
      </w:r>
      <w:hyperlink r:id="rId16" w:history="1">
        <w:r w:rsidRPr="00B16287">
          <w:rPr>
            <w:rFonts w:ascii="Times New Roman" w:hAnsi="Times New Roman"/>
            <w:sz w:val="24"/>
            <w:szCs w:val="24"/>
          </w:rPr>
          <w:t>106/12</w:t>
        </w:r>
      </w:hyperlink>
      <w:r w:rsidRPr="00B16287">
        <w:rPr>
          <w:rFonts w:ascii="Times New Roman" w:hAnsi="Times New Roman"/>
          <w:sz w:val="24"/>
          <w:szCs w:val="24"/>
        </w:rPr>
        <w:t xml:space="preserve"> - pročišćeni tekst) i Uredbom (EZ) br. 45/2001 o zaštiti pojedinaca u vezi s obradom osobnih podataka u institucijama i tijelima Europske unije i o slobodnom kretanju takvih podataka (SL L 8/1, 12.1.2001). Osobni podatci se prikupljaju i obrađuju u svrhu izvršavanja Ugovora i provedbe projekta te se pristup navedenim podatcima osigurava osobama kojima su isti u navedenu svrhu potrebni.</w:t>
      </w:r>
    </w:p>
    <w:p w14:paraId="4DBB0392" w14:textId="77777777" w:rsidR="00AA49CC" w:rsidRPr="00B16287" w:rsidRDefault="00AA49CC" w:rsidP="001C5560">
      <w:pPr>
        <w:pStyle w:val="ListParagraph"/>
        <w:spacing w:after="0" w:line="240" w:lineRule="auto"/>
        <w:ind w:right="76"/>
        <w:jc w:val="both"/>
        <w:rPr>
          <w:rFonts w:ascii="Times New Roman" w:hAnsi="Times New Roman"/>
          <w:sz w:val="24"/>
          <w:szCs w:val="24"/>
        </w:rPr>
      </w:pPr>
    </w:p>
    <w:p w14:paraId="77FB0DCC" w14:textId="01B575BD" w:rsidR="00AA49CC" w:rsidRPr="00B16287" w:rsidRDefault="008D5F13" w:rsidP="00FF3E0F">
      <w:pPr>
        <w:spacing w:after="0" w:line="240" w:lineRule="auto"/>
        <w:ind w:right="76"/>
        <w:jc w:val="both"/>
        <w:rPr>
          <w:rFonts w:ascii="Times New Roman" w:hAnsi="Times New Roman"/>
          <w:sz w:val="24"/>
          <w:szCs w:val="24"/>
        </w:rPr>
      </w:pPr>
      <w:r w:rsidRPr="00B16287">
        <w:rPr>
          <w:rFonts w:ascii="Times New Roman" w:hAnsi="Times New Roman"/>
          <w:sz w:val="24"/>
        </w:rPr>
        <w:t xml:space="preserve">3.4. </w:t>
      </w:r>
      <w:r w:rsidR="00FF3E0F" w:rsidRPr="00B16287">
        <w:rPr>
          <w:rFonts w:ascii="Times New Roman" w:hAnsi="Times New Roman"/>
          <w:sz w:val="24"/>
          <w:szCs w:val="24"/>
        </w:rPr>
        <w:t>PT-ovi se obvezuju čuvati i ne otkrivati trećim osobama informacije o Korisniku i partnerima, o provedbi i financijskim uvjetima projekta koje je Korisnik ili partner označio povjerljivima prema internim propisima te koje bi mogle naštetiti njegovim poslovnim interesima, osim u slučaju kada je to opravdano zahtjevima obavještavanja javnosti koji proizlaze iz relevantnih EU i nacionalnih propisa. Izuzev gore navedenih informacija, PT-ovi nisu ograničeni u razmjeni informacija o projektima s drugim nacionalnim institucijama ili institucijama EU.</w:t>
      </w:r>
    </w:p>
    <w:p w14:paraId="4314CBFB" w14:textId="77777777" w:rsidR="00FF3E0F" w:rsidRPr="00B16287" w:rsidRDefault="00FF3E0F" w:rsidP="00FF3E0F">
      <w:pPr>
        <w:spacing w:after="0" w:line="240" w:lineRule="auto"/>
        <w:ind w:right="76"/>
        <w:jc w:val="both"/>
        <w:rPr>
          <w:rFonts w:ascii="Times New Roman" w:hAnsi="Times New Roman"/>
          <w:sz w:val="24"/>
          <w:szCs w:val="24"/>
        </w:rPr>
      </w:pPr>
    </w:p>
    <w:p w14:paraId="754D5533" w14:textId="77777777" w:rsidR="00AA49CC" w:rsidRPr="00B16287" w:rsidRDefault="00AA49CC" w:rsidP="001C5560">
      <w:pPr>
        <w:spacing w:after="0" w:line="240" w:lineRule="auto"/>
        <w:ind w:right="76"/>
        <w:jc w:val="both"/>
        <w:rPr>
          <w:rFonts w:ascii="Times New Roman" w:hAnsi="Times New Roman"/>
          <w:sz w:val="24"/>
          <w:szCs w:val="24"/>
        </w:rPr>
      </w:pPr>
      <w:r w:rsidRPr="00B16287">
        <w:rPr>
          <w:rFonts w:ascii="Times New Roman" w:hAnsi="Times New Roman"/>
          <w:sz w:val="24"/>
          <w:szCs w:val="24"/>
        </w:rPr>
        <w:t>3.5. Korisnik osigurava pristup podatcima osobama kojima su navedeni podatci potrebni u svrhu provedbe, upravljanja i praćenja Ugovora.</w:t>
      </w:r>
    </w:p>
    <w:p w14:paraId="2EF9BF43" w14:textId="77777777" w:rsidR="00D928D3" w:rsidRPr="00B16287" w:rsidRDefault="00D928D3" w:rsidP="001C5560">
      <w:pPr>
        <w:spacing w:after="0" w:line="240" w:lineRule="auto"/>
        <w:ind w:right="76"/>
        <w:jc w:val="both"/>
        <w:rPr>
          <w:rFonts w:ascii="Times New Roman" w:hAnsi="Times New Roman"/>
          <w:sz w:val="24"/>
          <w:szCs w:val="24"/>
        </w:rPr>
      </w:pPr>
    </w:p>
    <w:p w14:paraId="32CA7CBD" w14:textId="3E2B3A11" w:rsidR="00AA49CC" w:rsidRPr="00B16287" w:rsidRDefault="09B722E5" w:rsidP="09B722E5">
      <w:pPr>
        <w:spacing w:after="0" w:line="240" w:lineRule="auto"/>
        <w:ind w:right="76"/>
        <w:jc w:val="both"/>
        <w:rPr>
          <w:rFonts w:ascii="Times New Roman" w:hAnsi="Times New Roman"/>
          <w:sz w:val="24"/>
          <w:szCs w:val="24"/>
        </w:rPr>
      </w:pPr>
      <w:r w:rsidRPr="00B16287">
        <w:rPr>
          <w:rFonts w:ascii="Times New Roman" w:hAnsi="Times New Roman"/>
          <w:sz w:val="24"/>
          <w:szCs w:val="24"/>
        </w:rPr>
        <w:t>3.6. Korisnik se obvezuje poduzeti odgovarajuće tehničke, organizacijske i sigurnosne mjere s obzirom na rizike koji proizlaze iz obrade i prirode osobnih podataka.</w:t>
      </w:r>
    </w:p>
    <w:p w14:paraId="1D203834" w14:textId="77777777" w:rsidR="00AA49CC" w:rsidRPr="00B16287" w:rsidRDefault="00AA49CC" w:rsidP="009327EE">
      <w:pPr>
        <w:spacing w:after="0" w:line="240" w:lineRule="auto"/>
        <w:jc w:val="both"/>
        <w:rPr>
          <w:rFonts w:ascii="Times New Roman" w:hAnsi="Times New Roman"/>
          <w:sz w:val="24"/>
          <w:szCs w:val="24"/>
        </w:rPr>
      </w:pPr>
    </w:p>
    <w:p w14:paraId="7818D8B0" w14:textId="77777777" w:rsidR="00AA49CC" w:rsidRPr="00B16287" w:rsidRDefault="00AA49CC" w:rsidP="007B6ABF">
      <w:pPr>
        <w:spacing w:after="0" w:line="240" w:lineRule="auto"/>
        <w:jc w:val="both"/>
        <w:rPr>
          <w:rFonts w:ascii="Times New Roman" w:hAnsi="Times New Roman"/>
          <w:sz w:val="24"/>
          <w:szCs w:val="24"/>
        </w:rPr>
      </w:pPr>
    </w:p>
    <w:p w14:paraId="6C3DC1CF" w14:textId="77777777" w:rsidR="00AA49CC" w:rsidRPr="00B16287" w:rsidRDefault="00AA49CC" w:rsidP="00F603B0">
      <w:pPr>
        <w:jc w:val="center"/>
        <w:rPr>
          <w:rFonts w:ascii="Times New Roman" w:hAnsi="Times New Roman"/>
          <w:b/>
          <w:sz w:val="24"/>
          <w:szCs w:val="24"/>
        </w:rPr>
      </w:pPr>
      <w:r w:rsidRPr="00B16287">
        <w:rPr>
          <w:rFonts w:ascii="Times New Roman" w:hAnsi="Times New Roman"/>
          <w:b/>
          <w:sz w:val="24"/>
          <w:szCs w:val="24"/>
        </w:rPr>
        <w:t>OBVEZE KORISNIKA</w:t>
      </w:r>
    </w:p>
    <w:p w14:paraId="68B3CE51" w14:textId="6D2B7181" w:rsidR="00F603B0" w:rsidRPr="00B16287" w:rsidRDefault="00F603B0" w:rsidP="00F603B0">
      <w:pPr>
        <w:spacing w:after="0" w:line="240" w:lineRule="auto"/>
        <w:jc w:val="center"/>
        <w:rPr>
          <w:rFonts w:ascii="Times New Roman" w:hAnsi="Times New Roman"/>
          <w:i/>
          <w:sz w:val="24"/>
          <w:szCs w:val="24"/>
        </w:rPr>
      </w:pPr>
      <w:r w:rsidRPr="00B16287">
        <w:rPr>
          <w:rFonts w:ascii="Times New Roman" w:hAnsi="Times New Roman"/>
          <w:i/>
          <w:sz w:val="24"/>
          <w:szCs w:val="24"/>
        </w:rPr>
        <w:t xml:space="preserve">Odgovornost </w:t>
      </w:r>
      <w:r w:rsidR="00324C59" w:rsidRPr="00B16287">
        <w:rPr>
          <w:rFonts w:ascii="Times New Roman" w:hAnsi="Times New Roman"/>
          <w:i/>
          <w:sz w:val="24"/>
          <w:szCs w:val="24"/>
        </w:rPr>
        <w:t>K</w:t>
      </w:r>
      <w:r w:rsidRPr="00B16287">
        <w:rPr>
          <w:rFonts w:ascii="Times New Roman" w:hAnsi="Times New Roman"/>
          <w:i/>
          <w:sz w:val="24"/>
          <w:szCs w:val="24"/>
        </w:rPr>
        <w:t>orisnika za provedbu projekta</w:t>
      </w:r>
    </w:p>
    <w:p w14:paraId="6664C21A" w14:textId="77777777" w:rsidR="00F603B0" w:rsidRPr="00B16287" w:rsidRDefault="00F603B0" w:rsidP="00F603B0">
      <w:pPr>
        <w:spacing w:after="0" w:line="240" w:lineRule="auto"/>
        <w:jc w:val="center"/>
        <w:rPr>
          <w:rFonts w:ascii="Times New Roman" w:hAnsi="Times New Roman"/>
          <w:i/>
          <w:sz w:val="24"/>
          <w:szCs w:val="24"/>
        </w:rPr>
      </w:pPr>
    </w:p>
    <w:p w14:paraId="3E89F3CF" w14:textId="35750C47" w:rsidR="00F603B0" w:rsidRPr="00B16287" w:rsidRDefault="00F603B0" w:rsidP="00F603B0">
      <w:pPr>
        <w:spacing w:after="0" w:line="240" w:lineRule="auto"/>
        <w:jc w:val="center"/>
        <w:rPr>
          <w:rFonts w:ascii="Times New Roman" w:hAnsi="Times New Roman"/>
          <w:sz w:val="24"/>
          <w:szCs w:val="24"/>
        </w:rPr>
      </w:pPr>
      <w:r w:rsidRPr="00B16287">
        <w:rPr>
          <w:rFonts w:ascii="Times New Roman" w:hAnsi="Times New Roman"/>
          <w:sz w:val="24"/>
          <w:szCs w:val="24"/>
        </w:rPr>
        <w:t>Članak 4.</w:t>
      </w:r>
    </w:p>
    <w:p w14:paraId="13DD71AC" w14:textId="77777777" w:rsidR="00AA49CC" w:rsidRPr="00B16287" w:rsidRDefault="00AA49CC" w:rsidP="007B6ABF">
      <w:pPr>
        <w:spacing w:after="0" w:line="240" w:lineRule="auto"/>
        <w:jc w:val="both"/>
        <w:rPr>
          <w:rFonts w:ascii="Times New Roman" w:hAnsi="Times New Roman"/>
          <w:sz w:val="24"/>
          <w:szCs w:val="24"/>
        </w:rPr>
      </w:pPr>
    </w:p>
    <w:p w14:paraId="315E81A4" w14:textId="6032003D"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4.1. Korisnik je obvezan provesti ugovoreni projekt s pažnjom</w:t>
      </w:r>
      <w:r w:rsidR="005844E1" w:rsidRPr="00B16287">
        <w:rPr>
          <w:rFonts w:ascii="Times New Roman" w:hAnsi="Times New Roman"/>
          <w:sz w:val="24"/>
          <w:szCs w:val="24"/>
        </w:rPr>
        <w:t xml:space="preserve"> dobrog gospodarstvenika</w:t>
      </w:r>
      <w:r w:rsidRPr="00B16287">
        <w:rPr>
          <w:rFonts w:ascii="Times New Roman" w:hAnsi="Times New Roman"/>
          <w:sz w:val="24"/>
          <w:szCs w:val="24"/>
        </w:rPr>
        <w:t>, transparentno,</w:t>
      </w:r>
      <w:r w:rsidR="005844E1" w:rsidRPr="00B16287">
        <w:rPr>
          <w:rFonts w:ascii="Times New Roman" w:hAnsi="Times New Roman"/>
          <w:sz w:val="24"/>
          <w:szCs w:val="24"/>
        </w:rPr>
        <w:t xml:space="preserve"> izvještavajući nadležne PT-ove, pružajući </w:t>
      </w:r>
      <w:r w:rsidR="00F603B0" w:rsidRPr="00B16287">
        <w:rPr>
          <w:rFonts w:ascii="Times New Roman" w:hAnsi="Times New Roman"/>
          <w:sz w:val="24"/>
          <w:szCs w:val="24"/>
        </w:rPr>
        <w:t>im</w:t>
      </w:r>
      <w:r w:rsidR="005844E1" w:rsidRPr="00B16287">
        <w:rPr>
          <w:rFonts w:ascii="Times New Roman" w:hAnsi="Times New Roman"/>
          <w:sz w:val="24"/>
          <w:szCs w:val="24"/>
        </w:rPr>
        <w:t xml:space="preserve"> podatke </w:t>
      </w:r>
      <w:r w:rsidR="00FD39D8" w:rsidRPr="00B16287">
        <w:rPr>
          <w:rFonts w:ascii="Times New Roman" w:hAnsi="Times New Roman"/>
          <w:sz w:val="24"/>
          <w:szCs w:val="24"/>
        </w:rPr>
        <w:t xml:space="preserve">zatražene </w:t>
      </w:r>
      <w:r w:rsidR="005844E1" w:rsidRPr="00B16287">
        <w:rPr>
          <w:rFonts w:ascii="Times New Roman" w:hAnsi="Times New Roman"/>
          <w:sz w:val="24"/>
          <w:szCs w:val="24"/>
        </w:rPr>
        <w:t xml:space="preserve">u svrhu praćenja </w:t>
      </w:r>
      <w:r w:rsidR="00623276" w:rsidRPr="00B16287">
        <w:rPr>
          <w:rFonts w:ascii="Times New Roman" w:hAnsi="Times New Roman"/>
          <w:sz w:val="24"/>
          <w:szCs w:val="24"/>
        </w:rPr>
        <w:t>provedbe</w:t>
      </w:r>
      <w:r w:rsidR="005844E1" w:rsidRPr="00B16287">
        <w:rPr>
          <w:rFonts w:ascii="Times New Roman" w:hAnsi="Times New Roman"/>
          <w:sz w:val="24"/>
          <w:szCs w:val="24"/>
        </w:rPr>
        <w:t xml:space="preserve"> projekta,</w:t>
      </w:r>
      <w:r w:rsidRPr="00B16287">
        <w:rPr>
          <w:rFonts w:ascii="Times New Roman" w:hAnsi="Times New Roman"/>
          <w:sz w:val="24"/>
          <w:szCs w:val="24"/>
        </w:rPr>
        <w:t xml:space="preserve"> u skladu s najboljom praksom u predmetnom podru</w:t>
      </w:r>
      <w:r w:rsidR="00623276" w:rsidRPr="00B16287">
        <w:rPr>
          <w:rFonts w:ascii="Times New Roman" w:hAnsi="Times New Roman"/>
          <w:sz w:val="24"/>
          <w:szCs w:val="24"/>
        </w:rPr>
        <w:t xml:space="preserve">čju, </w:t>
      </w:r>
      <w:r w:rsidR="00FD39D8" w:rsidRPr="00B16287">
        <w:rPr>
          <w:rFonts w:ascii="Times New Roman" w:hAnsi="Times New Roman"/>
          <w:sz w:val="24"/>
          <w:szCs w:val="24"/>
        </w:rPr>
        <w:t>Ugovorom</w:t>
      </w:r>
      <w:r w:rsidRPr="00B16287">
        <w:rPr>
          <w:rFonts w:ascii="Times New Roman" w:hAnsi="Times New Roman"/>
          <w:sz w:val="24"/>
          <w:szCs w:val="24"/>
        </w:rPr>
        <w:t xml:space="preserve">,  odredbama Uredbe (EU) br. 1303/2013 te ostalim relevantnim </w:t>
      </w:r>
      <w:r w:rsidR="005844E1" w:rsidRPr="00B16287">
        <w:rPr>
          <w:rFonts w:ascii="Times New Roman" w:hAnsi="Times New Roman"/>
          <w:sz w:val="24"/>
          <w:szCs w:val="24"/>
        </w:rPr>
        <w:t xml:space="preserve">pozitivnim </w:t>
      </w:r>
      <w:r w:rsidRPr="00B16287">
        <w:rPr>
          <w:rFonts w:ascii="Times New Roman" w:hAnsi="Times New Roman"/>
          <w:sz w:val="24"/>
          <w:szCs w:val="24"/>
        </w:rPr>
        <w:t>propisima donesenima na temelju iste, kao i primjenjivim nacionalnim zakonodavstvom.</w:t>
      </w:r>
    </w:p>
    <w:p w14:paraId="11A04639" w14:textId="77777777" w:rsidR="00AA49CC" w:rsidRPr="00B16287" w:rsidRDefault="00AA49CC" w:rsidP="007B6ABF">
      <w:pPr>
        <w:spacing w:after="0" w:line="240" w:lineRule="auto"/>
        <w:jc w:val="both"/>
        <w:rPr>
          <w:rFonts w:ascii="Times New Roman" w:hAnsi="Times New Roman"/>
          <w:sz w:val="24"/>
          <w:szCs w:val="24"/>
        </w:rPr>
      </w:pPr>
    </w:p>
    <w:p w14:paraId="4CB2C3C9" w14:textId="5DBD0565" w:rsidR="00AA49CC" w:rsidRPr="00B16287" w:rsidRDefault="00AA49CC" w:rsidP="0092716E">
      <w:pPr>
        <w:spacing w:after="0" w:line="240" w:lineRule="auto"/>
        <w:jc w:val="both"/>
        <w:rPr>
          <w:rFonts w:ascii="Times New Roman" w:hAnsi="Times New Roman"/>
          <w:sz w:val="24"/>
          <w:szCs w:val="24"/>
        </w:rPr>
      </w:pPr>
      <w:r w:rsidRPr="00B16287">
        <w:rPr>
          <w:rFonts w:ascii="Times New Roman" w:hAnsi="Times New Roman"/>
          <w:sz w:val="24"/>
          <w:szCs w:val="24"/>
        </w:rPr>
        <w:t xml:space="preserve">4.2. Provedba projekta isključiva je odgovornost Korisnika, čak i kada Korisnik provodi projekt s jednim ili više partnera sukladno </w:t>
      </w:r>
      <w:r w:rsidR="00F603B0" w:rsidRPr="00B16287">
        <w:rPr>
          <w:rFonts w:ascii="Times New Roman" w:hAnsi="Times New Roman"/>
          <w:sz w:val="24"/>
          <w:szCs w:val="24"/>
        </w:rPr>
        <w:t xml:space="preserve">stavku </w:t>
      </w:r>
      <w:r w:rsidRPr="00B16287">
        <w:rPr>
          <w:rFonts w:ascii="Times New Roman" w:hAnsi="Times New Roman"/>
          <w:sz w:val="24"/>
          <w:szCs w:val="24"/>
        </w:rPr>
        <w:t xml:space="preserve">4.4. </w:t>
      </w:r>
      <w:r w:rsidR="00F603B0" w:rsidRPr="00B16287">
        <w:rPr>
          <w:rFonts w:ascii="Times New Roman" w:hAnsi="Times New Roman"/>
          <w:sz w:val="24"/>
          <w:szCs w:val="24"/>
        </w:rPr>
        <w:t>ovoga članka</w:t>
      </w:r>
      <w:r w:rsidRPr="00B16287">
        <w:rPr>
          <w:rFonts w:ascii="Times New Roman" w:hAnsi="Times New Roman"/>
          <w:sz w:val="24"/>
          <w:szCs w:val="24"/>
        </w:rPr>
        <w:t>.</w:t>
      </w:r>
    </w:p>
    <w:p w14:paraId="010DD003" w14:textId="77777777" w:rsidR="00AA49CC" w:rsidRPr="00B16287" w:rsidRDefault="00AA49CC" w:rsidP="0092716E">
      <w:pPr>
        <w:spacing w:after="0" w:line="240" w:lineRule="auto"/>
        <w:jc w:val="both"/>
        <w:rPr>
          <w:rFonts w:ascii="Times New Roman" w:hAnsi="Times New Roman"/>
          <w:sz w:val="24"/>
          <w:szCs w:val="24"/>
        </w:rPr>
      </w:pPr>
    </w:p>
    <w:p w14:paraId="19D30065" w14:textId="59D2A50F"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4.3. Korisnik je u skladu s odredbama Ugovora obvezan osigurati financijska i sva druga sredstva potrebna za učinkovitu i uspješnu provedbu projekta. Korisnik je dužan osigurati kontinuirano financiranje projekta te snositi sve projektne troškove, </w:t>
      </w:r>
      <w:r w:rsidR="002F349F" w:rsidRPr="00B16287">
        <w:rPr>
          <w:rFonts w:ascii="Times New Roman" w:hAnsi="Times New Roman"/>
          <w:sz w:val="24"/>
        </w:rPr>
        <w:t xml:space="preserve">osim onih prihvatljivih troškova </w:t>
      </w:r>
      <w:r w:rsidR="00502258" w:rsidRPr="00B16287">
        <w:rPr>
          <w:rFonts w:ascii="Times New Roman" w:hAnsi="Times New Roman"/>
          <w:sz w:val="24"/>
          <w:szCs w:val="24"/>
        </w:rPr>
        <w:t>koji su financirani bespovratnim sredstvima.</w:t>
      </w:r>
    </w:p>
    <w:p w14:paraId="7FEE98AF" w14:textId="77777777" w:rsidR="00FD39D8" w:rsidRPr="00B16287" w:rsidRDefault="00FD39D8" w:rsidP="007B6ABF">
      <w:pPr>
        <w:spacing w:after="0" w:line="240" w:lineRule="auto"/>
        <w:jc w:val="both"/>
        <w:rPr>
          <w:rFonts w:ascii="Times New Roman" w:hAnsi="Times New Roman"/>
          <w:sz w:val="24"/>
          <w:szCs w:val="24"/>
        </w:rPr>
      </w:pPr>
    </w:p>
    <w:p w14:paraId="4EC2D6CE" w14:textId="388C0320"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4.4. Korisnik provodi projekt samostalno ili s jednim ili više partnera čiji se poda</w:t>
      </w:r>
      <w:r w:rsidR="00FD39D8" w:rsidRPr="00B16287">
        <w:rPr>
          <w:rFonts w:ascii="Times New Roman" w:hAnsi="Times New Roman"/>
          <w:sz w:val="24"/>
          <w:szCs w:val="24"/>
        </w:rPr>
        <w:t>t</w:t>
      </w:r>
      <w:r w:rsidRPr="00B16287">
        <w:rPr>
          <w:rFonts w:ascii="Times New Roman" w:hAnsi="Times New Roman"/>
          <w:sz w:val="24"/>
          <w:szCs w:val="24"/>
        </w:rPr>
        <w:t>ci navode u Posebnim uvjetima. Partneri sudjeluju u provedbi projekta te se</w:t>
      </w:r>
      <w:r w:rsidR="00F603B0" w:rsidRPr="00B16287">
        <w:rPr>
          <w:rFonts w:ascii="Times New Roman" w:hAnsi="Times New Roman"/>
          <w:sz w:val="24"/>
          <w:szCs w:val="24"/>
        </w:rPr>
        <w:t xml:space="preserve"> na</w:t>
      </w:r>
      <w:r w:rsidRPr="00B16287">
        <w:rPr>
          <w:rFonts w:ascii="Times New Roman" w:hAnsi="Times New Roman"/>
          <w:sz w:val="24"/>
          <w:szCs w:val="24"/>
        </w:rPr>
        <w:t xml:space="preserve"> prihvatljivost</w:t>
      </w:r>
      <w:r w:rsidR="00F603B0" w:rsidRPr="00B16287">
        <w:rPr>
          <w:rFonts w:ascii="Times New Roman" w:hAnsi="Times New Roman"/>
          <w:sz w:val="24"/>
          <w:szCs w:val="24"/>
        </w:rPr>
        <w:t xml:space="preserve"> </w:t>
      </w:r>
      <w:r w:rsidR="00D928D3" w:rsidRPr="00B16287">
        <w:rPr>
          <w:rFonts w:ascii="Times New Roman" w:hAnsi="Times New Roman"/>
          <w:sz w:val="24"/>
          <w:szCs w:val="24"/>
        </w:rPr>
        <w:t>izdataka</w:t>
      </w:r>
      <w:r w:rsidR="00F603B0" w:rsidRPr="00B16287">
        <w:rPr>
          <w:rFonts w:ascii="Times New Roman" w:hAnsi="Times New Roman"/>
          <w:sz w:val="24"/>
          <w:szCs w:val="24"/>
        </w:rPr>
        <w:t xml:space="preserve"> nastalih kod partnera</w:t>
      </w:r>
      <w:r w:rsidRPr="00B16287">
        <w:rPr>
          <w:rFonts w:ascii="Times New Roman" w:hAnsi="Times New Roman"/>
          <w:sz w:val="24"/>
          <w:szCs w:val="24"/>
        </w:rPr>
        <w:t xml:space="preserve"> </w:t>
      </w:r>
      <w:r w:rsidR="00F603B0" w:rsidRPr="00B16287">
        <w:rPr>
          <w:rFonts w:ascii="Times New Roman" w:hAnsi="Times New Roman"/>
          <w:sz w:val="24"/>
          <w:szCs w:val="24"/>
        </w:rPr>
        <w:t>primjenjuju pravila o prihvatljivosti izdataka koja se primjenjuju i na</w:t>
      </w:r>
      <w:r w:rsidRPr="00B16287">
        <w:rPr>
          <w:rFonts w:ascii="Times New Roman" w:hAnsi="Times New Roman"/>
          <w:sz w:val="24"/>
          <w:szCs w:val="24"/>
        </w:rPr>
        <w:t xml:space="preserve"> Korisnika</w:t>
      </w:r>
      <w:r w:rsidR="00F603B0" w:rsidRPr="00B16287">
        <w:rPr>
          <w:rFonts w:ascii="Times New Roman" w:hAnsi="Times New Roman"/>
          <w:sz w:val="24"/>
          <w:szCs w:val="24"/>
        </w:rPr>
        <w:t>.</w:t>
      </w:r>
    </w:p>
    <w:p w14:paraId="23B77032" w14:textId="77777777" w:rsidR="00AA49CC" w:rsidRPr="00B16287" w:rsidRDefault="00AA49CC" w:rsidP="007B6ABF">
      <w:pPr>
        <w:spacing w:after="0" w:line="240" w:lineRule="auto"/>
        <w:jc w:val="both"/>
        <w:rPr>
          <w:rFonts w:ascii="Times New Roman" w:hAnsi="Times New Roman"/>
          <w:sz w:val="24"/>
          <w:szCs w:val="24"/>
        </w:rPr>
      </w:pPr>
    </w:p>
    <w:p w14:paraId="4F57F7BE" w14:textId="73BD00A2"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4.5. Korisnik osigurava da njegovi partneri u cijelosti poštuju obveze ovih Općih uvjeta</w:t>
      </w:r>
      <w:r w:rsidR="009E145C" w:rsidRPr="00B16287">
        <w:rPr>
          <w:rFonts w:ascii="Times New Roman" w:hAnsi="Times New Roman"/>
          <w:sz w:val="24"/>
          <w:szCs w:val="24"/>
        </w:rPr>
        <w:t xml:space="preserve"> </w:t>
      </w:r>
      <w:r w:rsidR="00847E7B" w:rsidRPr="00B16287">
        <w:rPr>
          <w:rFonts w:ascii="Times New Roman" w:hAnsi="Times New Roman"/>
          <w:sz w:val="24"/>
          <w:szCs w:val="24"/>
        </w:rPr>
        <w:t>kao i posebno ugovorenih Posebnih uvjeta</w:t>
      </w:r>
      <w:r w:rsidR="000E6798" w:rsidRPr="00B16287">
        <w:rPr>
          <w:rFonts w:ascii="Times New Roman" w:hAnsi="Times New Roman"/>
          <w:sz w:val="24"/>
          <w:szCs w:val="24"/>
        </w:rPr>
        <w:t xml:space="preserve"> Ugovora</w:t>
      </w:r>
      <w:r w:rsidR="00CC4287" w:rsidRPr="00B16287">
        <w:rPr>
          <w:rFonts w:ascii="Times New Roman" w:hAnsi="Times New Roman"/>
          <w:sz w:val="24"/>
          <w:szCs w:val="24"/>
        </w:rPr>
        <w:t>.</w:t>
      </w:r>
    </w:p>
    <w:p w14:paraId="7CC81C18" w14:textId="77777777" w:rsidR="00AA49CC" w:rsidRPr="00B16287" w:rsidRDefault="00AA49CC" w:rsidP="007B6ABF">
      <w:pPr>
        <w:spacing w:after="0" w:line="240" w:lineRule="auto"/>
        <w:jc w:val="both"/>
        <w:rPr>
          <w:rFonts w:ascii="Times New Roman" w:hAnsi="Times New Roman"/>
          <w:sz w:val="24"/>
          <w:szCs w:val="24"/>
        </w:rPr>
      </w:pPr>
    </w:p>
    <w:p w14:paraId="23EAD063" w14:textId="65E32897"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4.6. Korisnik osigurava zaštitu od svakog oblika diskriminacije </w:t>
      </w:r>
      <w:r w:rsidR="009E145C" w:rsidRPr="00B16287">
        <w:rPr>
          <w:rFonts w:ascii="Times New Roman" w:hAnsi="Times New Roman"/>
          <w:sz w:val="24"/>
          <w:szCs w:val="24"/>
        </w:rPr>
        <w:t xml:space="preserve">i neravnopravnog postupanja </w:t>
      </w:r>
      <w:r w:rsidRPr="00B16287">
        <w:rPr>
          <w:rFonts w:ascii="Times New Roman" w:hAnsi="Times New Roman"/>
          <w:sz w:val="24"/>
          <w:szCs w:val="24"/>
        </w:rPr>
        <w:t>sukladno primjenjivim nacionalnim i EU propisima. Korisnik je tijekom provedbe i trajnosti projekta dužan osigurati poštivanje načela jednakih mogućnosti te načela zaštite i unaprjeđenja okoliša</w:t>
      </w:r>
      <w:r w:rsidR="003D738D" w:rsidRPr="00B16287">
        <w:rPr>
          <w:rFonts w:ascii="Times New Roman" w:hAnsi="Times New Roman"/>
          <w:sz w:val="24"/>
          <w:szCs w:val="24"/>
        </w:rPr>
        <w:t xml:space="preserve">, </w:t>
      </w:r>
      <w:r w:rsidR="004F4778" w:rsidRPr="00B16287">
        <w:rPr>
          <w:rFonts w:ascii="Times New Roman" w:hAnsi="Times New Roman"/>
          <w:sz w:val="24"/>
          <w:szCs w:val="24"/>
        </w:rPr>
        <w:t xml:space="preserve">odnosno </w:t>
      </w:r>
      <w:r w:rsidR="007D62EB" w:rsidRPr="00B16287">
        <w:rPr>
          <w:rFonts w:ascii="Times New Roman" w:hAnsi="Times New Roman"/>
          <w:sz w:val="24"/>
          <w:szCs w:val="24"/>
        </w:rPr>
        <w:t>poštivanja h</w:t>
      </w:r>
      <w:r w:rsidR="00B87405" w:rsidRPr="00B16287">
        <w:rPr>
          <w:rFonts w:ascii="Times New Roman" w:hAnsi="Times New Roman"/>
          <w:sz w:val="24"/>
          <w:szCs w:val="24"/>
        </w:rPr>
        <w:t xml:space="preserve">orizontalnih načela, u skladu s odredbama </w:t>
      </w:r>
      <w:r w:rsidR="004A3A81" w:rsidRPr="00B16287">
        <w:rPr>
          <w:rFonts w:ascii="Times New Roman" w:hAnsi="Times New Roman"/>
          <w:sz w:val="24"/>
          <w:szCs w:val="24"/>
        </w:rPr>
        <w:t>primjenjivog</w:t>
      </w:r>
      <w:r w:rsidR="007D62EB" w:rsidRPr="00B16287">
        <w:rPr>
          <w:rFonts w:ascii="Times New Roman" w:hAnsi="Times New Roman"/>
          <w:sz w:val="24"/>
          <w:szCs w:val="24"/>
        </w:rPr>
        <w:t xml:space="preserve"> EU i nacionaln</w:t>
      </w:r>
      <w:r w:rsidR="00B87405" w:rsidRPr="00B16287">
        <w:rPr>
          <w:rFonts w:ascii="Times New Roman" w:hAnsi="Times New Roman"/>
          <w:sz w:val="24"/>
          <w:szCs w:val="24"/>
        </w:rPr>
        <w:t>og</w:t>
      </w:r>
      <w:r w:rsidR="007D62EB" w:rsidRPr="00B16287">
        <w:rPr>
          <w:rFonts w:ascii="Times New Roman" w:hAnsi="Times New Roman"/>
          <w:sz w:val="24"/>
          <w:szCs w:val="24"/>
        </w:rPr>
        <w:t xml:space="preserve"> zakonodavstv</w:t>
      </w:r>
      <w:r w:rsidR="00B87405" w:rsidRPr="00B16287">
        <w:rPr>
          <w:rFonts w:ascii="Times New Roman" w:hAnsi="Times New Roman"/>
          <w:sz w:val="24"/>
          <w:szCs w:val="24"/>
        </w:rPr>
        <w:t>a</w:t>
      </w:r>
      <w:r w:rsidR="007D62EB" w:rsidRPr="00B16287">
        <w:rPr>
          <w:rFonts w:ascii="Times New Roman" w:hAnsi="Times New Roman"/>
          <w:sz w:val="24"/>
          <w:szCs w:val="24"/>
        </w:rPr>
        <w:t xml:space="preserve"> te sa uvjetima referentnog poziva za dodjelu bespovratnih sredstava.</w:t>
      </w:r>
    </w:p>
    <w:p w14:paraId="02492FA0" w14:textId="77777777" w:rsidR="00AA49CC" w:rsidRPr="00B16287" w:rsidRDefault="00AA49CC" w:rsidP="007B6ABF">
      <w:pPr>
        <w:spacing w:after="0" w:line="240" w:lineRule="auto"/>
        <w:jc w:val="both"/>
        <w:rPr>
          <w:rFonts w:ascii="Times New Roman" w:hAnsi="Times New Roman"/>
          <w:sz w:val="24"/>
          <w:szCs w:val="24"/>
        </w:rPr>
      </w:pPr>
    </w:p>
    <w:p w14:paraId="4CB4AF71" w14:textId="3B1E11E1"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4.7. Korisnik se obvezuje </w:t>
      </w:r>
      <w:r w:rsidR="00CC4287" w:rsidRPr="00B16287">
        <w:rPr>
          <w:rFonts w:ascii="Times New Roman" w:hAnsi="Times New Roman"/>
          <w:sz w:val="24"/>
          <w:szCs w:val="24"/>
        </w:rPr>
        <w:t>bez odgađanja</w:t>
      </w:r>
      <w:r w:rsidR="00520BE5" w:rsidRPr="00B16287">
        <w:rPr>
          <w:rFonts w:ascii="Times New Roman" w:hAnsi="Times New Roman"/>
          <w:sz w:val="24"/>
          <w:szCs w:val="24"/>
        </w:rPr>
        <w:t xml:space="preserve"> </w:t>
      </w:r>
      <w:r w:rsidRPr="00B16287">
        <w:rPr>
          <w:rFonts w:ascii="Times New Roman" w:hAnsi="Times New Roman"/>
          <w:sz w:val="24"/>
          <w:szCs w:val="24"/>
        </w:rPr>
        <w:t>obavijestiti PT2 o svim okolnostima koje utječu ili mogu utjecati na provedbu projekta</w:t>
      </w:r>
      <w:r w:rsidR="00520BE5" w:rsidRPr="00B16287">
        <w:rPr>
          <w:rFonts w:ascii="Times New Roman" w:hAnsi="Times New Roman"/>
          <w:sz w:val="24"/>
          <w:szCs w:val="24"/>
        </w:rPr>
        <w:t>,</w:t>
      </w:r>
      <w:r w:rsidRPr="00B16287">
        <w:rPr>
          <w:rFonts w:ascii="Times New Roman" w:hAnsi="Times New Roman"/>
          <w:sz w:val="24"/>
          <w:szCs w:val="24"/>
        </w:rPr>
        <w:t xml:space="preserve"> odnosno onim okolnostima koje dovode ili mogu dovesti do odstupanja u (pravovremenom) izvršavanju ugovornih obveza. Ako je potrebno, Korisnik u navedenu svrhu predlaže izmjene Ugovora, postupajući u skladu s </w:t>
      </w:r>
      <w:r w:rsidR="000E6798" w:rsidRPr="00B16287">
        <w:rPr>
          <w:rFonts w:ascii="Times New Roman" w:hAnsi="Times New Roman"/>
          <w:sz w:val="24"/>
          <w:szCs w:val="24"/>
        </w:rPr>
        <w:t xml:space="preserve">odredbama </w:t>
      </w:r>
      <w:r w:rsidRPr="00B16287">
        <w:rPr>
          <w:rFonts w:ascii="Times New Roman" w:hAnsi="Times New Roman"/>
          <w:sz w:val="24"/>
          <w:szCs w:val="24"/>
        </w:rPr>
        <w:t>ovih Općih uvjeta kojima se uređuje postupak izmjena Ugovora.</w:t>
      </w:r>
    </w:p>
    <w:p w14:paraId="4ABB633C" w14:textId="77777777" w:rsidR="00AA49CC" w:rsidRPr="00B16287" w:rsidRDefault="00AA49CC" w:rsidP="007B6ABF">
      <w:pPr>
        <w:spacing w:after="0" w:line="240" w:lineRule="auto"/>
        <w:jc w:val="both"/>
        <w:rPr>
          <w:rFonts w:ascii="Times New Roman" w:hAnsi="Times New Roman"/>
          <w:sz w:val="24"/>
          <w:szCs w:val="24"/>
        </w:rPr>
      </w:pPr>
    </w:p>
    <w:p w14:paraId="11DAD5D5" w14:textId="01131203"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4.8. Korisnik poduzima sve potrebne radnje i/ili mjere u svrhu </w:t>
      </w:r>
      <w:r w:rsidR="00520BE5" w:rsidRPr="00B16287">
        <w:rPr>
          <w:rFonts w:ascii="Times New Roman" w:hAnsi="Times New Roman"/>
          <w:sz w:val="24"/>
          <w:szCs w:val="24"/>
        </w:rPr>
        <w:t>sprječavanja</w:t>
      </w:r>
      <w:r w:rsidRPr="00B16287">
        <w:rPr>
          <w:rFonts w:ascii="Times New Roman" w:hAnsi="Times New Roman"/>
          <w:sz w:val="24"/>
          <w:szCs w:val="24"/>
        </w:rPr>
        <w:t xml:space="preserve"> ili rješavanja bilo koje situacije koja može ugroziti nepristrano i objektivno izvršenje Ugovora. Korisnik </w:t>
      </w:r>
      <w:r w:rsidR="00520BE5" w:rsidRPr="00B16287">
        <w:rPr>
          <w:rFonts w:ascii="Times New Roman" w:hAnsi="Times New Roman"/>
          <w:sz w:val="24"/>
          <w:szCs w:val="24"/>
        </w:rPr>
        <w:t>odmah</w:t>
      </w:r>
      <w:r w:rsidRPr="00B16287">
        <w:rPr>
          <w:rFonts w:ascii="Times New Roman" w:hAnsi="Times New Roman"/>
          <w:sz w:val="24"/>
          <w:szCs w:val="24"/>
        </w:rPr>
        <w:t xml:space="preserve"> obavještava PT2 o sumnji na sukob interesa koja se pojavi tijekom izvršenja Ugovora te radnjama koje će poduzeti ili je poduzeo radi sprječavanja (nastanka) sukoba interesa. PT2 zadržava pravo provjeriti i procijeniti jesu li poduzete radnje i/ili mjere odgovarajuće te zahtijevati poduzimanje dodatnih radnji i/ili mjera. Sve radnje i/ili mjere Korisnik poduzima o svom trošku. Ako za vrijeme izvršavanja Ugovora nastupi sukob interesa ili se naknadno otkrije da je takav sukob postojao u postupku dodjele bespovratnih sredstava ili Korisnik ne poduzme ili je očito da neće poduzeti dodatne radnje i/ili mjere na temelju zahtijeva PT-a 2 i na taj način ispuniti ugovornu obvezu, </w:t>
      </w:r>
      <w:r w:rsidR="00520BE5" w:rsidRPr="00B16287">
        <w:rPr>
          <w:rFonts w:ascii="Times New Roman" w:hAnsi="Times New Roman"/>
          <w:sz w:val="24"/>
          <w:szCs w:val="24"/>
        </w:rPr>
        <w:t xml:space="preserve">ili </w:t>
      </w:r>
      <w:r w:rsidR="006A4443" w:rsidRPr="00B16287">
        <w:rPr>
          <w:rFonts w:ascii="Times New Roman" w:hAnsi="Times New Roman"/>
          <w:sz w:val="24"/>
          <w:szCs w:val="24"/>
        </w:rPr>
        <w:t xml:space="preserve">se </w:t>
      </w:r>
      <w:r w:rsidR="00520BE5" w:rsidRPr="00B16287">
        <w:rPr>
          <w:rFonts w:ascii="Times New Roman" w:hAnsi="Times New Roman"/>
          <w:sz w:val="24"/>
          <w:szCs w:val="24"/>
        </w:rPr>
        <w:t>poduzet</w:t>
      </w:r>
      <w:r w:rsidR="006A4443" w:rsidRPr="00B16287">
        <w:rPr>
          <w:rFonts w:ascii="Times New Roman" w:hAnsi="Times New Roman"/>
          <w:sz w:val="24"/>
          <w:szCs w:val="24"/>
        </w:rPr>
        <w:t>im</w:t>
      </w:r>
      <w:r w:rsidR="00520BE5" w:rsidRPr="00B16287">
        <w:rPr>
          <w:rFonts w:ascii="Times New Roman" w:hAnsi="Times New Roman"/>
          <w:sz w:val="24"/>
          <w:szCs w:val="24"/>
        </w:rPr>
        <w:t xml:space="preserve"> mjer</w:t>
      </w:r>
      <w:r w:rsidR="006A4443" w:rsidRPr="00B16287">
        <w:rPr>
          <w:rFonts w:ascii="Times New Roman" w:hAnsi="Times New Roman"/>
          <w:sz w:val="24"/>
          <w:szCs w:val="24"/>
        </w:rPr>
        <w:t xml:space="preserve">ama ne ispunjava ugovorna </w:t>
      </w:r>
      <w:r w:rsidR="00CF19A1" w:rsidRPr="00B16287">
        <w:rPr>
          <w:rFonts w:ascii="Times New Roman" w:hAnsi="Times New Roman"/>
          <w:sz w:val="24"/>
          <w:szCs w:val="24"/>
        </w:rPr>
        <w:t>obveza</w:t>
      </w:r>
      <w:r w:rsidR="00520BE5" w:rsidRPr="00B16287">
        <w:rPr>
          <w:rFonts w:ascii="Times New Roman" w:hAnsi="Times New Roman"/>
          <w:sz w:val="24"/>
          <w:szCs w:val="24"/>
        </w:rPr>
        <w:t xml:space="preserve">, </w:t>
      </w:r>
      <w:r w:rsidRPr="00B16287">
        <w:rPr>
          <w:rFonts w:ascii="Times New Roman" w:hAnsi="Times New Roman"/>
          <w:sz w:val="24"/>
          <w:szCs w:val="24"/>
        </w:rPr>
        <w:t>Ugovor se može raskinuti, bez prava Korisnika na naknadu štete.</w:t>
      </w:r>
    </w:p>
    <w:p w14:paraId="134A0879" w14:textId="77777777" w:rsidR="00AA49CC" w:rsidRPr="00B16287" w:rsidRDefault="00AA49CC" w:rsidP="007B6ABF">
      <w:pPr>
        <w:spacing w:after="0" w:line="240" w:lineRule="auto"/>
        <w:jc w:val="both"/>
        <w:rPr>
          <w:rFonts w:ascii="Times New Roman" w:hAnsi="Times New Roman"/>
          <w:sz w:val="24"/>
          <w:szCs w:val="24"/>
        </w:rPr>
      </w:pPr>
    </w:p>
    <w:p w14:paraId="2B4EC90A" w14:textId="77777777" w:rsidR="00452A30" w:rsidRPr="00B16287" w:rsidRDefault="00452A30" w:rsidP="00452A30">
      <w:pPr>
        <w:spacing w:after="0" w:line="240" w:lineRule="auto"/>
        <w:jc w:val="center"/>
        <w:rPr>
          <w:rFonts w:ascii="Times New Roman" w:hAnsi="Times New Roman"/>
          <w:sz w:val="24"/>
          <w:szCs w:val="24"/>
        </w:rPr>
      </w:pPr>
    </w:p>
    <w:p w14:paraId="0E27E37C" w14:textId="650753CA" w:rsidR="00452A30" w:rsidRPr="00B16287" w:rsidRDefault="00452A30" w:rsidP="00452A30">
      <w:pPr>
        <w:spacing w:after="0" w:line="240" w:lineRule="auto"/>
        <w:jc w:val="center"/>
        <w:rPr>
          <w:rFonts w:ascii="Times New Roman" w:hAnsi="Times New Roman"/>
          <w:i/>
          <w:sz w:val="24"/>
          <w:szCs w:val="24"/>
        </w:rPr>
      </w:pPr>
      <w:r w:rsidRPr="00B16287">
        <w:rPr>
          <w:rFonts w:ascii="Times New Roman" w:hAnsi="Times New Roman"/>
          <w:i/>
          <w:sz w:val="24"/>
          <w:szCs w:val="24"/>
        </w:rPr>
        <w:t>Nabava i plan nabave</w:t>
      </w:r>
    </w:p>
    <w:p w14:paraId="1A33D75C" w14:textId="77777777" w:rsidR="00AA49CC" w:rsidRPr="00B16287" w:rsidRDefault="00AA49CC" w:rsidP="007B6ABF">
      <w:pPr>
        <w:spacing w:after="0" w:line="240" w:lineRule="auto"/>
        <w:jc w:val="both"/>
        <w:rPr>
          <w:rFonts w:ascii="Times New Roman" w:hAnsi="Times New Roman"/>
          <w:sz w:val="24"/>
          <w:szCs w:val="24"/>
        </w:rPr>
      </w:pPr>
    </w:p>
    <w:p w14:paraId="11BA99CD" w14:textId="0A40D4C9" w:rsidR="00452A30" w:rsidRPr="00B16287" w:rsidRDefault="00452A30" w:rsidP="00452A30">
      <w:pPr>
        <w:spacing w:after="0" w:line="240" w:lineRule="auto"/>
        <w:jc w:val="center"/>
        <w:rPr>
          <w:rFonts w:ascii="Times New Roman" w:hAnsi="Times New Roman"/>
          <w:sz w:val="24"/>
          <w:szCs w:val="24"/>
        </w:rPr>
      </w:pPr>
      <w:r w:rsidRPr="00B16287">
        <w:rPr>
          <w:rFonts w:ascii="Times New Roman" w:hAnsi="Times New Roman"/>
          <w:sz w:val="24"/>
          <w:szCs w:val="24"/>
        </w:rPr>
        <w:t>Članak 5.</w:t>
      </w:r>
    </w:p>
    <w:p w14:paraId="274B5A33" w14:textId="77777777" w:rsidR="00AA49CC" w:rsidRPr="00B16287" w:rsidRDefault="00AA49CC" w:rsidP="007B6ABF">
      <w:pPr>
        <w:spacing w:after="0" w:line="240" w:lineRule="auto"/>
        <w:jc w:val="both"/>
        <w:rPr>
          <w:rFonts w:ascii="Times New Roman" w:hAnsi="Times New Roman"/>
          <w:sz w:val="24"/>
          <w:szCs w:val="24"/>
        </w:rPr>
      </w:pPr>
    </w:p>
    <w:p w14:paraId="10D00CEE" w14:textId="53A69D3C" w:rsidR="00AA49CC" w:rsidRPr="00B16287" w:rsidRDefault="00AA49CC" w:rsidP="000532AD">
      <w:pPr>
        <w:spacing w:after="0" w:line="240" w:lineRule="auto"/>
        <w:jc w:val="both"/>
        <w:rPr>
          <w:rFonts w:ascii="Times New Roman" w:hAnsi="Times New Roman"/>
          <w:sz w:val="24"/>
          <w:szCs w:val="24"/>
        </w:rPr>
      </w:pPr>
      <w:r w:rsidRPr="00B16287">
        <w:rPr>
          <w:rFonts w:ascii="Times New Roman" w:hAnsi="Times New Roman"/>
          <w:sz w:val="24"/>
          <w:szCs w:val="24"/>
        </w:rPr>
        <w:t xml:space="preserve">5.1. Ako se </w:t>
      </w:r>
      <w:r w:rsidR="00452A30" w:rsidRPr="00B16287">
        <w:rPr>
          <w:rFonts w:ascii="Times New Roman" w:hAnsi="Times New Roman"/>
          <w:sz w:val="24"/>
          <w:szCs w:val="24"/>
        </w:rPr>
        <w:t xml:space="preserve">u svrhu provedbe projekta </w:t>
      </w:r>
      <w:r w:rsidRPr="00B16287">
        <w:rPr>
          <w:rFonts w:ascii="Times New Roman" w:hAnsi="Times New Roman"/>
          <w:sz w:val="24"/>
          <w:szCs w:val="24"/>
        </w:rPr>
        <w:t xml:space="preserve">provodi nabava radova, robe i/ili usluga, Korisnik i/ili partner koji provodi nabavu obvezan je prilikom provedbe nabave poštivati primjenjiva pravila, u skladu s Ugovorom. </w:t>
      </w:r>
      <w:r w:rsidR="006A4443" w:rsidRPr="00B16287">
        <w:rPr>
          <w:rFonts w:ascii="Times New Roman" w:hAnsi="Times New Roman"/>
          <w:sz w:val="24"/>
          <w:szCs w:val="24"/>
        </w:rPr>
        <w:t xml:space="preserve">Ako </w:t>
      </w:r>
      <w:r w:rsidRPr="00B16287">
        <w:rPr>
          <w:rFonts w:ascii="Times New Roman" w:hAnsi="Times New Roman"/>
          <w:sz w:val="24"/>
          <w:szCs w:val="24"/>
        </w:rPr>
        <w:t xml:space="preserve">je Korisnik i/ili partner koji provodi nabavu javni naručitelj u smislu Zakona o javnoj nabavi, obvezan je postupati u skladu s navedenim Zakonom i primjenjivim podzakonskim propisima. </w:t>
      </w:r>
      <w:r w:rsidR="006A4443" w:rsidRPr="00B16287">
        <w:rPr>
          <w:rFonts w:ascii="Times New Roman" w:hAnsi="Times New Roman"/>
          <w:sz w:val="24"/>
          <w:szCs w:val="24"/>
        </w:rPr>
        <w:t xml:space="preserve">Ako </w:t>
      </w:r>
      <w:r w:rsidRPr="00B16287">
        <w:rPr>
          <w:rFonts w:ascii="Times New Roman" w:hAnsi="Times New Roman"/>
          <w:sz w:val="24"/>
          <w:szCs w:val="24"/>
        </w:rPr>
        <w:t xml:space="preserve">Korisnik i/ili partner koji provodi nabavu nije </w:t>
      </w:r>
      <w:r w:rsidR="006A4443" w:rsidRPr="00B16287">
        <w:rPr>
          <w:rFonts w:ascii="Times New Roman" w:hAnsi="Times New Roman"/>
          <w:sz w:val="24"/>
          <w:szCs w:val="24"/>
        </w:rPr>
        <w:t>obveznik Zakona o javnoj nabavi</w:t>
      </w:r>
      <w:r w:rsidRPr="00B16287">
        <w:rPr>
          <w:rFonts w:ascii="Times New Roman" w:hAnsi="Times New Roman"/>
          <w:sz w:val="24"/>
          <w:szCs w:val="24"/>
        </w:rPr>
        <w:t xml:space="preserve"> dužan je provesti nabavu i sklopiti ugovor o nabavi sukladno pravilima </w:t>
      </w:r>
      <w:r w:rsidR="0063310C" w:rsidRPr="00B16287">
        <w:rPr>
          <w:rFonts w:ascii="Times New Roman" w:hAnsi="Times New Roman"/>
          <w:sz w:val="24"/>
          <w:szCs w:val="24"/>
        </w:rPr>
        <w:t>- P</w:t>
      </w:r>
      <w:r w:rsidR="006A4443" w:rsidRPr="00B16287">
        <w:rPr>
          <w:rFonts w:ascii="Times New Roman" w:hAnsi="Times New Roman"/>
          <w:sz w:val="24"/>
          <w:szCs w:val="24"/>
        </w:rPr>
        <w:t>ostupci nabave za osobe koje nisu obveznici Zakona o javnoj nabavi</w:t>
      </w:r>
      <w:r w:rsidRPr="00B16287">
        <w:rPr>
          <w:rFonts w:ascii="Times New Roman" w:hAnsi="Times New Roman"/>
          <w:sz w:val="24"/>
          <w:szCs w:val="24"/>
        </w:rPr>
        <w:t>, koja su, ako je primjenjivo</w:t>
      </w:r>
      <w:r w:rsidR="0063310C" w:rsidRPr="00B16287">
        <w:rPr>
          <w:rFonts w:ascii="Times New Roman" w:hAnsi="Times New Roman"/>
          <w:sz w:val="24"/>
          <w:szCs w:val="24"/>
        </w:rPr>
        <w:t xml:space="preserve"> tj. ugovoreno Posebnim uvjetima</w:t>
      </w:r>
      <w:r w:rsidRPr="00B16287">
        <w:rPr>
          <w:rFonts w:ascii="Times New Roman" w:hAnsi="Times New Roman"/>
          <w:sz w:val="24"/>
          <w:szCs w:val="24"/>
        </w:rPr>
        <w:t>, sastavni dio Ugovora.</w:t>
      </w:r>
    </w:p>
    <w:p w14:paraId="188CB4FF" w14:textId="77777777" w:rsidR="00AA49CC" w:rsidRPr="00B16287" w:rsidRDefault="00AA49CC" w:rsidP="000532AD">
      <w:pPr>
        <w:spacing w:after="0" w:line="240" w:lineRule="auto"/>
        <w:jc w:val="both"/>
        <w:rPr>
          <w:rFonts w:ascii="Times New Roman" w:hAnsi="Times New Roman"/>
          <w:sz w:val="24"/>
          <w:szCs w:val="24"/>
        </w:rPr>
      </w:pPr>
    </w:p>
    <w:p w14:paraId="69084665" w14:textId="02488F66" w:rsidR="00AA49CC" w:rsidRPr="00B16287" w:rsidRDefault="00AA49CC" w:rsidP="000532AD">
      <w:pPr>
        <w:spacing w:after="0" w:line="240" w:lineRule="auto"/>
        <w:jc w:val="both"/>
        <w:rPr>
          <w:rFonts w:ascii="Times New Roman" w:hAnsi="Times New Roman"/>
          <w:sz w:val="24"/>
          <w:szCs w:val="24"/>
        </w:rPr>
      </w:pPr>
      <w:r w:rsidRPr="00B16287">
        <w:rPr>
          <w:rFonts w:ascii="Times New Roman" w:hAnsi="Times New Roman"/>
          <w:sz w:val="24"/>
          <w:szCs w:val="24"/>
        </w:rPr>
        <w:t>5.2. Korisnik je obvezan dostaviti PT-u 2 projektni Plan nabave</w:t>
      </w:r>
      <w:r w:rsidR="00F661C8" w:rsidRPr="00B16287">
        <w:rPr>
          <w:rFonts w:ascii="Times New Roman" w:hAnsi="Times New Roman"/>
          <w:sz w:val="24"/>
          <w:szCs w:val="24"/>
        </w:rPr>
        <w:t xml:space="preserve"> kroz sustav eFondovi</w:t>
      </w:r>
      <w:r w:rsidRPr="00B16287">
        <w:rPr>
          <w:rFonts w:ascii="Times New Roman" w:hAnsi="Times New Roman"/>
          <w:sz w:val="24"/>
          <w:szCs w:val="24"/>
        </w:rPr>
        <w:t xml:space="preserve">, </w:t>
      </w:r>
      <w:r w:rsidR="00CC4287" w:rsidRPr="00B16287">
        <w:rPr>
          <w:rFonts w:ascii="Times New Roman" w:hAnsi="Times New Roman"/>
          <w:sz w:val="24"/>
          <w:szCs w:val="24"/>
        </w:rPr>
        <w:t xml:space="preserve">koji </w:t>
      </w:r>
      <w:r w:rsidR="00F661C8" w:rsidRPr="00B16287">
        <w:rPr>
          <w:rFonts w:ascii="Times New Roman" w:hAnsi="Times New Roman"/>
          <w:sz w:val="24"/>
          <w:szCs w:val="24"/>
        </w:rPr>
        <w:t>je Korisnik podnio</w:t>
      </w:r>
      <w:r w:rsidR="00CC4287" w:rsidRPr="00B16287">
        <w:rPr>
          <w:rFonts w:ascii="Times New Roman" w:hAnsi="Times New Roman"/>
          <w:sz w:val="24"/>
          <w:szCs w:val="24"/>
        </w:rPr>
        <w:t>,</w:t>
      </w:r>
      <w:r w:rsidRPr="00B16287">
        <w:rPr>
          <w:rFonts w:ascii="Times New Roman" w:hAnsi="Times New Roman"/>
          <w:sz w:val="24"/>
          <w:szCs w:val="24"/>
        </w:rPr>
        <w:t xml:space="preserve"> u roku od 10 radnih dana od dana stupanja Ugovora na snagu, koji mora sadržavati informacije iz obrasca Plana nabave</w:t>
      </w:r>
      <w:r w:rsidR="00CC4287" w:rsidRPr="00B16287">
        <w:rPr>
          <w:rFonts w:ascii="Times New Roman" w:hAnsi="Times New Roman"/>
          <w:sz w:val="24"/>
          <w:szCs w:val="24"/>
        </w:rPr>
        <w:t>.</w:t>
      </w:r>
    </w:p>
    <w:p w14:paraId="7D816D86" w14:textId="77777777" w:rsidR="00AA49CC" w:rsidRPr="00B16287" w:rsidRDefault="00AA49CC" w:rsidP="000532AD">
      <w:pPr>
        <w:spacing w:after="0" w:line="240" w:lineRule="auto"/>
        <w:jc w:val="both"/>
        <w:rPr>
          <w:rFonts w:ascii="Times New Roman" w:hAnsi="Times New Roman"/>
          <w:sz w:val="24"/>
          <w:szCs w:val="24"/>
        </w:rPr>
      </w:pPr>
    </w:p>
    <w:p w14:paraId="6953AFE7" w14:textId="29110827" w:rsidR="00AA49CC" w:rsidRPr="00B16287" w:rsidRDefault="00AA49CC" w:rsidP="000532AD">
      <w:pPr>
        <w:spacing w:after="0" w:line="240" w:lineRule="auto"/>
        <w:jc w:val="both"/>
        <w:rPr>
          <w:rFonts w:ascii="Times New Roman" w:hAnsi="Times New Roman"/>
          <w:sz w:val="24"/>
          <w:szCs w:val="24"/>
        </w:rPr>
      </w:pPr>
      <w:r w:rsidRPr="00B16287">
        <w:rPr>
          <w:rFonts w:ascii="Times New Roman" w:hAnsi="Times New Roman"/>
          <w:sz w:val="24"/>
          <w:szCs w:val="24"/>
        </w:rPr>
        <w:t>5.3. U slučaju potrebe</w:t>
      </w:r>
      <w:r w:rsidR="00452A30" w:rsidRPr="00B16287">
        <w:rPr>
          <w:rFonts w:ascii="Times New Roman" w:hAnsi="Times New Roman"/>
          <w:sz w:val="24"/>
          <w:szCs w:val="24"/>
        </w:rPr>
        <w:t>,</w:t>
      </w:r>
      <w:r w:rsidRPr="00B16287">
        <w:rPr>
          <w:rFonts w:ascii="Times New Roman" w:hAnsi="Times New Roman"/>
          <w:sz w:val="24"/>
          <w:szCs w:val="24"/>
        </w:rPr>
        <w:t xml:space="preserve"> Plan nabave se može izmijeniti. </w:t>
      </w:r>
      <w:r w:rsidR="00DA70A2" w:rsidRPr="00B16287">
        <w:rPr>
          <w:rFonts w:ascii="Times New Roman" w:hAnsi="Times New Roman"/>
          <w:sz w:val="24"/>
          <w:szCs w:val="24"/>
        </w:rPr>
        <w:t>I</w:t>
      </w:r>
      <w:r w:rsidRPr="00B16287">
        <w:rPr>
          <w:rFonts w:ascii="Times New Roman" w:hAnsi="Times New Roman"/>
          <w:sz w:val="24"/>
          <w:szCs w:val="24"/>
        </w:rPr>
        <w:t xml:space="preserve">zmijenjeni Plan se dostavlja PT-u 2, na znanje bez odgode. </w:t>
      </w:r>
    </w:p>
    <w:p w14:paraId="4A90256E" w14:textId="77777777" w:rsidR="00AA49CC" w:rsidRPr="00B16287" w:rsidRDefault="00AA49CC" w:rsidP="000532AD">
      <w:pPr>
        <w:spacing w:after="0" w:line="240" w:lineRule="auto"/>
        <w:jc w:val="both"/>
        <w:rPr>
          <w:rFonts w:ascii="Times New Roman" w:hAnsi="Times New Roman"/>
          <w:sz w:val="24"/>
          <w:szCs w:val="24"/>
        </w:rPr>
      </w:pPr>
    </w:p>
    <w:p w14:paraId="16F8D81C" w14:textId="1B65307B" w:rsidR="00AA49CC" w:rsidRPr="00B16287" w:rsidRDefault="00AA49CC" w:rsidP="000532AD">
      <w:pPr>
        <w:spacing w:after="0" w:line="240" w:lineRule="auto"/>
        <w:jc w:val="both"/>
        <w:rPr>
          <w:rFonts w:ascii="Times New Roman" w:hAnsi="Times New Roman"/>
          <w:sz w:val="24"/>
          <w:szCs w:val="24"/>
        </w:rPr>
      </w:pPr>
      <w:r w:rsidRPr="00B16287">
        <w:rPr>
          <w:rFonts w:ascii="Times New Roman" w:hAnsi="Times New Roman"/>
          <w:sz w:val="24"/>
          <w:szCs w:val="24"/>
        </w:rPr>
        <w:t xml:space="preserve">5.4. PT2 može, na temelju prethodno uočenih nedostataka u Planu nabave, predložiti Korisniku  izmjene </w:t>
      </w:r>
      <w:r w:rsidR="00151BDB" w:rsidRPr="00B16287">
        <w:rPr>
          <w:rFonts w:ascii="Times New Roman" w:hAnsi="Times New Roman"/>
          <w:sz w:val="24"/>
          <w:szCs w:val="24"/>
        </w:rPr>
        <w:t>Plana</w:t>
      </w:r>
      <w:r w:rsidRPr="00B16287">
        <w:rPr>
          <w:rFonts w:ascii="Times New Roman" w:hAnsi="Times New Roman"/>
          <w:sz w:val="24"/>
          <w:szCs w:val="24"/>
        </w:rPr>
        <w:t xml:space="preserve">, pri čemu navedeni prijedlozi odnosno preporuke PT-a 2 za </w:t>
      </w:r>
      <w:r w:rsidR="00FE324C" w:rsidRPr="00B16287">
        <w:rPr>
          <w:rFonts w:ascii="Times New Roman" w:hAnsi="Times New Roman"/>
          <w:sz w:val="24"/>
          <w:szCs w:val="24"/>
        </w:rPr>
        <w:t>K</w:t>
      </w:r>
      <w:r w:rsidRPr="00B16287">
        <w:rPr>
          <w:rFonts w:ascii="Times New Roman" w:hAnsi="Times New Roman"/>
          <w:sz w:val="24"/>
          <w:szCs w:val="24"/>
        </w:rPr>
        <w:t>orisnika nemaju obvezujući karakter.</w:t>
      </w:r>
    </w:p>
    <w:p w14:paraId="63877A45" w14:textId="77777777" w:rsidR="00AA49CC" w:rsidRPr="00B16287" w:rsidRDefault="00AA49CC" w:rsidP="000532AD">
      <w:pPr>
        <w:spacing w:after="0" w:line="240" w:lineRule="auto"/>
        <w:jc w:val="both"/>
        <w:rPr>
          <w:rFonts w:ascii="Times New Roman" w:hAnsi="Times New Roman"/>
          <w:sz w:val="24"/>
          <w:szCs w:val="24"/>
        </w:rPr>
      </w:pPr>
      <w:r w:rsidRPr="00B16287">
        <w:rPr>
          <w:rFonts w:ascii="Times New Roman" w:hAnsi="Times New Roman"/>
          <w:sz w:val="24"/>
          <w:szCs w:val="24"/>
        </w:rPr>
        <w:t xml:space="preserve"> </w:t>
      </w:r>
    </w:p>
    <w:p w14:paraId="5F6A8993" w14:textId="1BC3FB65" w:rsidR="00490CAB" w:rsidRPr="00B16287" w:rsidRDefault="00AA49CC" w:rsidP="000532AD">
      <w:pPr>
        <w:spacing w:after="0" w:line="240" w:lineRule="auto"/>
        <w:jc w:val="both"/>
        <w:rPr>
          <w:rFonts w:ascii="Times New Roman" w:hAnsi="Times New Roman"/>
          <w:sz w:val="24"/>
          <w:szCs w:val="24"/>
        </w:rPr>
      </w:pPr>
      <w:r w:rsidRPr="00B16287">
        <w:rPr>
          <w:rFonts w:ascii="Times New Roman" w:hAnsi="Times New Roman"/>
          <w:sz w:val="24"/>
          <w:szCs w:val="24"/>
        </w:rPr>
        <w:t>5.5. Korisnik za potrebe dokazivanja prihvatljivosti nastalog troška dostavlja PT-u 2</w:t>
      </w:r>
      <w:r w:rsidR="00151BDB" w:rsidRPr="00B16287">
        <w:rPr>
          <w:rFonts w:ascii="Times New Roman" w:hAnsi="Times New Roman"/>
          <w:sz w:val="24"/>
          <w:szCs w:val="24"/>
        </w:rPr>
        <w:t xml:space="preserve"> </w:t>
      </w:r>
      <w:r w:rsidRPr="00B16287">
        <w:rPr>
          <w:rFonts w:ascii="Times New Roman" w:hAnsi="Times New Roman"/>
          <w:sz w:val="24"/>
          <w:szCs w:val="24"/>
        </w:rPr>
        <w:t xml:space="preserve">svu zahtijevanu dokumentaciju, </w:t>
      </w:r>
      <w:r w:rsidR="000E6798" w:rsidRPr="00B16287">
        <w:rPr>
          <w:rFonts w:ascii="Times New Roman" w:hAnsi="Times New Roman"/>
          <w:sz w:val="24"/>
          <w:szCs w:val="24"/>
        </w:rPr>
        <w:t>podatk</w:t>
      </w:r>
      <w:r w:rsidR="00DF0D0E" w:rsidRPr="00B16287">
        <w:rPr>
          <w:rFonts w:ascii="Times New Roman" w:hAnsi="Times New Roman"/>
          <w:sz w:val="24"/>
          <w:szCs w:val="24"/>
        </w:rPr>
        <w:t>e</w:t>
      </w:r>
      <w:r w:rsidR="000E6798" w:rsidRPr="00B16287">
        <w:rPr>
          <w:rFonts w:ascii="Times New Roman" w:hAnsi="Times New Roman"/>
          <w:sz w:val="24"/>
          <w:szCs w:val="24"/>
        </w:rPr>
        <w:t xml:space="preserve">, </w:t>
      </w:r>
      <w:r w:rsidRPr="00B16287">
        <w:rPr>
          <w:rFonts w:ascii="Times New Roman" w:hAnsi="Times New Roman"/>
          <w:sz w:val="24"/>
          <w:szCs w:val="24"/>
        </w:rPr>
        <w:t>informacije i pojašnjenja</w:t>
      </w:r>
      <w:r w:rsidR="000E6798" w:rsidRPr="00B16287">
        <w:rPr>
          <w:rFonts w:ascii="Times New Roman" w:hAnsi="Times New Roman"/>
          <w:sz w:val="24"/>
          <w:szCs w:val="24"/>
        </w:rPr>
        <w:t xml:space="preserve"> (u daljnjem tekstu: informacije)</w:t>
      </w:r>
      <w:r w:rsidRPr="00B16287">
        <w:rPr>
          <w:rFonts w:ascii="Times New Roman" w:hAnsi="Times New Roman"/>
          <w:sz w:val="24"/>
          <w:szCs w:val="24"/>
        </w:rPr>
        <w:t xml:space="preserve"> potrebna za utvrđivanje je li nabava provedena u skladu s relevantnim propisima i Ugovorom. </w:t>
      </w:r>
      <w:r w:rsidR="000E6798" w:rsidRPr="00B16287">
        <w:rPr>
          <w:rFonts w:ascii="Times New Roman" w:hAnsi="Times New Roman"/>
          <w:sz w:val="24"/>
          <w:szCs w:val="24"/>
        </w:rPr>
        <w:t>Informacije</w:t>
      </w:r>
      <w:r w:rsidRPr="00B16287">
        <w:rPr>
          <w:rFonts w:ascii="Times New Roman" w:hAnsi="Times New Roman"/>
          <w:sz w:val="24"/>
          <w:szCs w:val="24"/>
        </w:rPr>
        <w:t xml:space="preserve"> se dostavljaju nakon što se nabava provede, a na</w:t>
      </w:r>
      <w:r w:rsidR="000E6798" w:rsidRPr="00B16287">
        <w:rPr>
          <w:rFonts w:ascii="Times New Roman" w:hAnsi="Times New Roman"/>
          <w:sz w:val="24"/>
          <w:szCs w:val="24"/>
        </w:rPr>
        <w:t xml:space="preserve">jkasnije u trenutku podnošenja </w:t>
      </w:r>
      <w:r w:rsidR="00DF0D0E" w:rsidRPr="00B16287">
        <w:rPr>
          <w:rFonts w:ascii="Times New Roman" w:hAnsi="Times New Roman"/>
          <w:sz w:val="24"/>
          <w:szCs w:val="24"/>
        </w:rPr>
        <w:t>Z</w:t>
      </w:r>
      <w:r w:rsidRPr="00B16287">
        <w:rPr>
          <w:rFonts w:ascii="Times New Roman" w:hAnsi="Times New Roman"/>
          <w:sz w:val="24"/>
          <w:szCs w:val="24"/>
        </w:rPr>
        <w:t xml:space="preserve">ahtjeva za nadoknadom sredstava u kojem se </w:t>
      </w:r>
      <w:r w:rsidR="000E6798" w:rsidRPr="00B16287">
        <w:rPr>
          <w:rFonts w:ascii="Times New Roman" w:hAnsi="Times New Roman"/>
          <w:sz w:val="24"/>
          <w:szCs w:val="24"/>
        </w:rPr>
        <w:t xml:space="preserve">potražuje </w:t>
      </w:r>
      <w:r w:rsidRPr="00B16287">
        <w:rPr>
          <w:rFonts w:ascii="Times New Roman" w:hAnsi="Times New Roman"/>
          <w:sz w:val="24"/>
          <w:szCs w:val="24"/>
        </w:rPr>
        <w:t>t</w:t>
      </w:r>
      <w:r w:rsidR="00151BDB" w:rsidRPr="00B16287">
        <w:rPr>
          <w:rFonts w:ascii="Times New Roman" w:hAnsi="Times New Roman"/>
          <w:sz w:val="24"/>
          <w:szCs w:val="24"/>
        </w:rPr>
        <w:t xml:space="preserve">rošak vezan uz </w:t>
      </w:r>
      <w:r w:rsidR="000E6798" w:rsidRPr="00B16287">
        <w:rPr>
          <w:rFonts w:ascii="Times New Roman" w:hAnsi="Times New Roman"/>
          <w:sz w:val="24"/>
          <w:szCs w:val="24"/>
        </w:rPr>
        <w:lastRenderedPageBreak/>
        <w:t xml:space="preserve">konkretnu </w:t>
      </w:r>
      <w:r w:rsidR="00151BDB" w:rsidRPr="00B16287">
        <w:rPr>
          <w:rFonts w:ascii="Times New Roman" w:hAnsi="Times New Roman"/>
          <w:sz w:val="24"/>
          <w:szCs w:val="24"/>
        </w:rPr>
        <w:t xml:space="preserve">nabavu, odnosno u roku iz članka </w:t>
      </w:r>
      <w:r w:rsidR="00452A30" w:rsidRPr="00B16287">
        <w:rPr>
          <w:rFonts w:ascii="Times New Roman" w:hAnsi="Times New Roman"/>
          <w:sz w:val="24"/>
          <w:szCs w:val="24"/>
        </w:rPr>
        <w:t xml:space="preserve">13. stavka </w:t>
      </w:r>
      <w:r w:rsidR="00151BDB" w:rsidRPr="00B16287">
        <w:rPr>
          <w:rFonts w:ascii="Times New Roman" w:hAnsi="Times New Roman"/>
          <w:sz w:val="24"/>
          <w:szCs w:val="24"/>
        </w:rPr>
        <w:t>13.8. ovih Općih uvjeta, ako su navedeni uvjeti primjenjivi.</w:t>
      </w:r>
      <w:r w:rsidRPr="00B16287">
        <w:rPr>
          <w:rFonts w:ascii="Times New Roman" w:hAnsi="Times New Roman"/>
          <w:sz w:val="24"/>
          <w:szCs w:val="24"/>
        </w:rPr>
        <w:t xml:space="preserve"> </w:t>
      </w:r>
    </w:p>
    <w:p w14:paraId="5DCEEAEC" w14:textId="77777777" w:rsidR="00CC4287" w:rsidRPr="00B16287" w:rsidRDefault="00CC4287" w:rsidP="000532AD">
      <w:pPr>
        <w:spacing w:after="0" w:line="240" w:lineRule="auto"/>
        <w:jc w:val="both"/>
        <w:rPr>
          <w:rFonts w:ascii="Times New Roman" w:hAnsi="Times New Roman"/>
          <w:sz w:val="24"/>
          <w:szCs w:val="24"/>
        </w:rPr>
      </w:pPr>
    </w:p>
    <w:p w14:paraId="3FDF6605" w14:textId="4DBF1C46" w:rsidR="00AA49CC" w:rsidRPr="00B16287" w:rsidRDefault="00AA49CC" w:rsidP="000532AD">
      <w:pPr>
        <w:spacing w:after="0" w:line="240" w:lineRule="auto"/>
        <w:jc w:val="both"/>
        <w:rPr>
          <w:rFonts w:ascii="Times New Roman" w:hAnsi="Times New Roman"/>
          <w:sz w:val="24"/>
          <w:szCs w:val="24"/>
        </w:rPr>
      </w:pPr>
      <w:r w:rsidRPr="00B16287">
        <w:rPr>
          <w:rFonts w:ascii="Times New Roman" w:hAnsi="Times New Roman"/>
          <w:sz w:val="24"/>
          <w:szCs w:val="24"/>
        </w:rPr>
        <w:t xml:space="preserve">Provjera postupka nabave koju </w:t>
      </w:r>
      <w:r w:rsidR="00452A30" w:rsidRPr="00B16287">
        <w:rPr>
          <w:rFonts w:ascii="Times New Roman" w:hAnsi="Times New Roman"/>
          <w:sz w:val="24"/>
          <w:szCs w:val="24"/>
        </w:rPr>
        <w:t>obavlja</w:t>
      </w:r>
      <w:r w:rsidRPr="00B16287">
        <w:rPr>
          <w:rFonts w:ascii="Times New Roman" w:hAnsi="Times New Roman"/>
          <w:sz w:val="24"/>
          <w:szCs w:val="24"/>
        </w:rPr>
        <w:t xml:space="preserve"> PT2</w:t>
      </w:r>
      <w:r w:rsidR="00151BDB" w:rsidRPr="00B16287">
        <w:rPr>
          <w:rFonts w:ascii="Times New Roman" w:hAnsi="Times New Roman"/>
          <w:sz w:val="24"/>
          <w:szCs w:val="24"/>
        </w:rPr>
        <w:t xml:space="preserve"> </w:t>
      </w:r>
      <w:r w:rsidRPr="00B16287">
        <w:rPr>
          <w:rFonts w:ascii="Times New Roman" w:hAnsi="Times New Roman"/>
          <w:sz w:val="24"/>
          <w:szCs w:val="24"/>
        </w:rPr>
        <w:t>ne utječe na pravo ovlaštenog tijela izvršiti reviziju nabave, u skladu s člankom 16. ovih Općih uvjeta.</w:t>
      </w:r>
    </w:p>
    <w:p w14:paraId="7859A854" w14:textId="77777777" w:rsidR="00AA49CC" w:rsidRPr="00B16287" w:rsidRDefault="00AA49CC" w:rsidP="000532AD">
      <w:pPr>
        <w:spacing w:after="0" w:line="240" w:lineRule="auto"/>
        <w:jc w:val="both"/>
        <w:rPr>
          <w:rFonts w:ascii="Times New Roman" w:hAnsi="Times New Roman"/>
          <w:sz w:val="24"/>
          <w:szCs w:val="24"/>
        </w:rPr>
      </w:pPr>
    </w:p>
    <w:p w14:paraId="229B888B" w14:textId="6C1F301F" w:rsidR="00826260" w:rsidRPr="00B16287" w:rsidRDefault="00AA49CC" w:rsidP="00442D74">
      <w:pPr>
        <w:pStyle w:val="L3"/>
        <w:spacing w:after="0" w:line="240" w:lineRule="auto"/>
        <w:rPr>
          <w:sz w:val="24"/>
        </w:rPr>
      </w:pPr>
      <w:r w:rsidRPr="00B16287">
        <w:rPr>
          <w:sz w:val="24"/>
          <w:lang w:eastAsia="hr-HR"/>
        </w:rPr>
        <w:t>5.6.</w:t>
      </w:r>
      <w:r w:rsidRPr="00B16287">
        <w:rPr>
          <w:sz w:val="24"/>
        </w:rPr>
        <w:t xml:space="preserve"> PT2 u roku od 10 radnih dana od dana zaprimanja </w:t>
      </w:r>
      <w:r w:rsidR="00DA70A2" w:rsidRPr="00B16287">
        <w:rPr>
          <w:sz w:val="24"/>
        </w:rPr>
        <w:t xml:space="preserve">Plana </w:t>
      </w:r>
      <w:r w:rsidRPr="00B16287">
        <w:rPr>
          <w:sz w:val="24"/>
        </w:rPr>
        <w:t xml:space="preserve">nabave (odnosno zaprimanja izmijenjenog i/ili dopunjenog </w:t>
      </w:r>
      <w:r w:rsidR="00DA70A2" w:rsidRPr="00B16287">
        <w:rPr>
          <w:sz w:val="24"/>
        </w:rPr>
        <w:t>Plana</w:t>
      </w:r>
      <w:r w:rsidRPr="00B16287">
        <w:rPr>
          <w:sz w:val="24"/>
        </w:rPr>
        <w:t xml:space="preserve">) </w:t>
      </w:r>
      <w:r w:rsidR="00151BDB" w:rsidRPr="00B16287">
        <w:rPr>
          <w:sz w:val="24"/>
        </w:rPr>
        <w:t>dostavlja</w:t>
      </w:r>
      <w:r w:rsidRPr="00B16287">
        <w:rPr>
          <w:sz w:val="24"/>
        </w:rPr>
        <w:t xml:space="preserve"> Korisniku </w:t>
      </w:r>
      <w:r w:rsidR="00DF0D0E" w:rsidRPr="00B16287">
        <w:rPr>
          <w:sz w:val="24"/>
        </w:rPr>
        <w:t xml:space="preserve">kroz komunikacijski modul sustava </w:t>
      </w:r>
      <w:r w:rsidR="006C23BC" w:rsidRPr="00B16287">
        <w:rPr>
          <w:sz w:val="24"/>
        </w:rPr>
        <w:t xml:space="preserve">eFondovi </w:t>
      </w:r>
      <w:r w:rsidRPr="00B16287">
        <w:rPr>
          <w:sz w:val="24"/>
        </w:rPr>
        <w:t>popis nabava odabranih za ex-ante</w:t>
      </w:r>
      <w:r w:rsidR="00452A30" w:rsidRPr="00B16287">
        <w:rPr>
          <w:sz w:val="24"/>
        </w:rPr>
        <w:t xml:space="preserve"> (prethodnu)</w:t>
      </w:r>
      <w:r w:rsidRPr="00B16287">
        <w:rPr>
          <w:sz w:val="24"/>
        </w:rPr>
        <w:t xml:space="preserve"> provjeru dokumentacije</w:t>
      </w:r>
      <w:r w:rsidR="00151BDB" w:rsidRPr="00B16287">
        <w:rPr>
          <w:sz w:val="24"/>
        </w:rPr>
        <w:t xml:space="preserve"> s obaviješću da će</w:t>
      </w:r>
      <w:r w:rsidR="00BB4722" w:rsidRPr="00B16287">
        <w:rPr>
          <w:sz w:val="24"/>
        </w:rPr>
        <w:t xml:space="preserve"> (ako je primjenjivo)</w:t>
      </w:r>
      <w:r w:rsidR="00151BDB" w:rsidRPr="00B16287">
        <w:rPr>
          <w:sz w:val="24"/>
        </w:rPr>
        <w:t xml:space="preserve"> nabavu ex-ante provjeravati Središnja agencija za financiranje i ugovaranje programa i projekata Europske unije</w:t>
      </w:r>
      <w:r w:rsidR="00151BDB" w:rsidRPr="00B16287">
        <w:rPr>
          <w:rStyle w:val="FootnoteReference"/>
          <w:sz w:val="24"/>
        </w:rPr>
        <w:footnoteReference w:id="1"/>
      </w:r>
      <w:r w:rsidR="00151BDB" w:rsidRPr="00B16287">
        <w:rPr>
          <w:sz w:val="24"/>
        </w:rPr>
        <w:t>.</w:t>
      </w:r>
      <w:r w:rsidRPr="00B16287">
        <w:rPr>
          <w:sz w:val="24"/>
        </w:rPr>
        <w:t xml:space="preserve"> </w:t>
      </w:r>
      <w:r w:rsidR="00151BDB" w:rsidRPr="00B16287">
        <w:rPr>
          <w:sz w:val="24"/>
        </w:rPr>
        <w:t xml:space="preserve">Ako </w:t>
      </w:r>
      <w:r w:rsidRPr="00B16287">
        <w:rPr>
          <w:sz w:val="24"/>
        </w:rPr>
        <w:t>su PT-u 2</w:t>
      </w:r>
      <w:r w:rsidR="00BB4722" w:rsidRPr="00B16287">
        <w:rPr>
          <w:sz w:val="24"/>
        </w:rPr>
        <w:t xml:space="preserve"> ili Središnjoj agenciji za financiranje i ugovaranje programa i projekata Europske unije</w:t>
      </w:r>
      <w:r w:rsidR="00BB4722" w:rsidRPr="00B16287">
        <w:rPr>
          <w:rStyle w:val="FootnoteReference"/>
          <w:sz w:val="24"/>
        </w:rPr>
        <w:footnoteReference w:id="2"/>
      </w:r>
      <w:r w:rsidR="00BB4722" w:rsidRPr="00B16287">
        <w:rPr>
          <w:sz w:val="24"/>
        </w:rPr>
        <w:t xml:space="preserve"> </w:t>
      </w:r>
      <w:r w:rsidRPr="00B16287">
        <w:rPr>
          <w:sz w:val="24"/>
        </w:rPr>
        <w:t xml:space="preserve">potrebne dodatne informacije, </w:t>
      </w:r>
      <w:r w:rsidR="00DF0D0E" w:rsidRPr="00B16287">
        <w:rPr>
          <w:sz w:val="24"/>
        </w:rPr>
        <w:t xml:space="preserve">kroz sustav eFondovi </w:t>
      </w:r>
      <w:r w:rsidR="00AF7B38" w:rsidRPr="00B16287">
        <w:rPr>
          <w:sz w:val="24"/>
        </w:rPr>
        <w:t xml:space="preserve">će </w:t>
      </w:r>
      <w:r w:rsidRPr="00B16287">
        <w:rPr>
          <w:sz w:val="24"/>
        </w:rPr>
        <w:t>od Korisnika zahtijeva</w:t>
      </w:r>
      <w:r w:rsidR="00AF7B38" w:rsidRPr="00B16287">
        <w:rPr>
          <w:sz w:val="24"/>
        </w:rPr>
        <w:t>ti</w:t>
      </w:r>
      <w:r w:rsidRPr="00B16287">
        <w:rPr>
          <w:sz w:val="24"/>
        </w:rPr>
        <w:t xml:space="preserve"> </w:t>
      </w:r>
      <w:r w:rsidR="00CC4287" w:rsidRPr="00B16287">
        <w:rPr>
          <w:sz w:val="24"/>
        </w:rPr>
        <w:t xml:space="preserve">njihovo </w:t>
      </w:r>
      <w:r w:rsidRPr="00B16287">
        <w:rPr>
          <w:sz w:val="24"/>
        </w:rPr>
        <w:t>dostavljanje, u za to naznačenom roku, koji ne može biti kraći od 3 niti duži od 10 radnih dana</w:t>
      </w:r>
      <w:r w:rsidR="00CC4287" w:rsidRPr="00B16287">
        <w:rPr>
          <w:sz w:val="24"/>
        </w:rPr>
        <w:t xml:space="preserve">. Rok od 10 radnih dana u kojem </w:t>
      </w:r>
      <w:r w:rsidR="00BB4722" w:rsidRPr="00B16287">
        <w:rPr>
          <w:sz w:val="24"/>
        </w:rPr>
        <w:t>nadležno tijelo</w:t>
      </w:r>
      <w:r w:rsidR="00CC4287" w:rsidRPr="00B16287">
        <w:rPr>
          <w:sz w:val="24"/>
        </w:rPr>
        <w:t xml:space="preserve"> dostavlja </w:t>
      </w:r>
      <w:r w:rsidR="00FE324C" w:rsidRPr="00B16287">
        <w:rPr>
          <w:sz w:val="24"/>
        </w:rPr>
        <w:t>K</w:t>
      </w:r>
      <w:r w:rsidR="00CC4287" w:rsidRPr="00B16287">
        <w:rPr>
          <w:sz w:val="24"/>
        </w:rPr>
        <w:t>orisniku popis nabava</w:t>
      </w:r>
      <w:r w:rsidR="00D42712" w:rsidRPr="00B16287">
        <w:rPr>
          <w:sz w:val="24"/>
        </w:rPr>
        <w:t>,</w:t>
      </w:r>
      <w:r w:rsidR="00CC4287" w:rsidRPr="00B16287">
        <w:rPr>
          <w:sz w:val="24"/>
        </w:rPr>
        <w:t xml:space="preserve"> </w:t>
      </w:r>
      <w:r w:rsidR="005C3878" w:rsidRPr="00B16287">
        <w:rPr>
          <w:sz w:val="24"/>
        </w:rPr>
        <w:t>nastavlja teći danom dostavljanja zahtijevanih informacija</w:t>
      </w:r>
      <w:r w:rsidR="00CC4287" w:rsidRPr="00B16287">
        <w:rPr>
          <w:sz w:val="24"/>
        </w:rPr>
        <w:t xml:space="preserve">, </w:t>
      </w:r>
      <w:r w:rsidR="005C3878" w:rsidRPr="00B16287">
        <w:rPr>
          <w:sz w:val="24"/>
        </w:rPr>
        <w:t>a</w:t>
      </w:r>
      <w:r w:rsidR="00CC4287" w:rsidRPr="00B16287">
        <w:rPr>
          <w:sz w:val="24"/>
        </w:rPr>
        <w:t xml:space="preserve"> do tada proteklo vrijeme uračunava u ukupno trajanje roka</w:t>
      </w:r>
      <w:r w:rsidR="005C3878" w:rsidRPr="00B16287">
        <w:rPr>
          <w:sz w:val="24"/>
        </w:rPr>
        <w:t>.</w:t>
      </w:r>
    </w:p>
    <w:p w14:paraId="6617378D" w14:textId="77777777" w:rsidR="00CC4287" w:rsidRPr="00B16287" w:rsidRDefault="00CC4287" w:rsidP="000532AD">
      <w:pPr>
        <w:spacing w:after="0" w:line="240" w:lineRule="auto"/>
        <w:jc w:val="both"/>
        <w:rPr>
          <w:rFonts w:ascii="Times New Roman" w:hAnsi="Times New Roman"/>
          <w:sz w:val="24"/>
          <w:szCs w:val="24"/>
          <w:lang w:eastAsia="en-US"/>
        </w:rPr>
      </w:pPr>
    </w:p>
    <w:p w14:paraId="68127393" w14:textId="4663110C" w:rsidR="00AA49CC" w:rsidRPr="00B16287" w:rsidRDefault="00AA49CC" w:rsidP="000532AD">
      <w:pPr>
        <w:spacing w:after="0" w:line="240" w:lineRule="auto"/>
        <w:jc w:val="both"/>
        <w:rPr>
          <w:rFonts w:ascii="Times New Roman" w:hAnsi="Times New Roman"/>
          <w:sz w:val="24"/>
          <w:szCs w:val="24"/>
          <w:lang w:eastAsia="en-US"/>
        </w:rPr>
      </w:pPr>
      <w:r w:rsidRPr="00B16287">
        <w:rPr>
          <w:rFonts w:ascii="Times New Roman" w:hAnsi="Times New Roman"/>
          <w:sz w:val="24"/>
          <w:szCs w:val="24"/>
          <w:lang w:eastAsia="en-US"/>
        </w:rPr>
        <w:t xml:space="preserve">Tijekom ex-ante provjere nabave provodi se prethodni pregled dokumentacije za nadmetanje koju je podnio </w:t>
      </w:r>
      <w:r w:rsidR="00FE324C" w:rsidRPr="00B16287">
        <w:rPr>
          <w:rFonts w:ascii="Times New Roman" w:hAnsi="Times New Roman"/>
          <w:sz w:val="24"/>
          <w:szCs w:val="24"/>
          <w:lang w:eastAsia="en-US"/>
        </w:rPr>
        <w:t>K</w:t>
      </w:r>
      <w:r w:rsidRPr="00B16287">
        <w:rPr>
          <w:rFonts w:ascii="Times New Roman" w:hAnsi="Times New Roman"/>
          <w:sz w:val="24"/>
          <w:szCs w:val="24"/>
          <w:lang w:eastAsia="en-US"/>
        </w:rPr>
        <w:t xml:space="preserve">orisnik prije pokretanja postupka nabave. Svrha prethodne provjere dokumentacije je spriječiti eventualne nepravilnosti u procesima nabave, a posebno dati </w:t>
      </w:r>
      <w:r w:rsidR="00FE324C" w:rsidRPr="00B16287">
        <w:rPr>
          <w:rFonts w:ascii="Times New Roman" w:hAnsi="Times New Roman"/>
          <w:sz w:val="24"/>
          <w:szCs w:val="24"/>
          <w:lang w:eastAsia="en-US"/>
        </w:rPr>
        <w:t>K</w:t>
      </w:r>
      <w:r w:rsidRPr="00B16287">
        <w:rPr>
          <w:rFonts w:ascii="Times New Roman" w:hAnsi="Times New Roman"/>
          <w:sz w:val="24"/>
          <w:szCs w:val="24"/>
          <w:lang w:eastAsia="en-US"/>
        </w:rPr>
        <w:t>orisniku preporuke o bitnim odstupanjima u dokumentaciji koja bi mogla utjecati na prihvatljivost izdataka.</w:t>
      </w:r>
    </w:p>
    <w:p w14:paraId="25CC91D2" w14:textId="77777777" w:rsidR="005C3878" w:rsidRPr="00B16287" w:rsidRDefault="005C3878" w:rsidP="000532AD">
      <w:pPr>
        <w:spacing w:after="0" w:line="240" w:lineRule="auto"/>
        <w:jc w:val="both"/>
        <w:rPr>
          <w:rFonts w:ascii="Times New Roman" w:hAnsi="Times New Roman"/>
          <w:sz w:val="24"/>
          <w:szCs w:val="24"/>
          <w:lang w:eastAsia="en-US"/>
        </w:rPr>
      </w:pPr>
    </w:p>
    <w:p w14:paraId="79C59FF0" w14:textId="725729E3" w:rsidR="005C3878" w:rsidRPr="00B16287" w:rsidRDefault="00BB4722" w:rsidP="000532AD">
      <w:pPr>
        <w:spacing w:after="0" w:line="240" w:lineRule="auto"/>
        <w:jc w:val="both"/>
        <w:rPr>
          <w:rFonts w:ascii="Times New Roman" w:hAnsi="Times New Roman"/>
          <w:sz w:val="24"/>
          <w:szCs w:val="24"/>
          <w:lang w:eastAsia="en-US"/>
        </w:rPr>
      </w:pPr>
      <w:r w:rsidRPr="00B16287">
        <w:rPr>
          <w:rFonts w:ascii="Times New Roman" w:hAnsi="Times New Roman"/>
          <w:sz w:val="24"/>
          <w:szCs w:val="24"/>
          <w:lang w:eastAsia="en-US"/>
        </w:rPr>
        <w:t>Nadležno tijelo će</w:t>
      </w:r>
      <w:r w:rsidR="00490CAB" w:rsidRPr="00B16287">
        <w:rPr>
          <w:rFonts w:ascii="Times New Roman" w:hAnsi="Times New Roman"/>
          <w:sz w:val="24"/>
          <w:szCs w:val="24"/>
          <w:lang w:eastAsia="en-US"/>
        </w:rPr>
        <w:t xml:space="preserve"> upozoriti Korisnika n</w:t>
      </w:r>
      <w:r w:rsidR="008B0D95" w:rsidRPr="00B16287">
        <w:rPr>
          <w:rFonts w:ascii="Times New Roman" w:hAnsi="Times New Roman"/>
          <w:sz w:val="24"/>
          <w:szCs w:val="24"/>
          <w:lang w:eastAsia="en-US"/>
        </w:rPr>
        <w:t xml:space="preserve">a </w:t>
      </w:r>
      <w:r w:rsidR="005C3878" w:rsidRPr="00B16287">
        <w:rPr>
          <w:rFonts w:ascii="Times New Roman" w:hAnsi="Times New Roman"/>
          <w:sz w:val="24"/>
          <w:szCs w:val="24"/>
          <w:lang w:eastAsia="en-US"/>
        </w:rPr>
        <w:t xml:space="preserve">odstupanja u </w:t>
      </w:r>
      <w:r w:rsidR="00607E78" w:rsidRPr="00B16287">
        <w:rPr>
          <w:rFonts w:ascii="Times New Roman" w:hAnsi="Times New Roman"/>
          <w:sz w:val="24"/>
          <w:szCs w:val="24"/>
          <w:lang w:eastAsia="en-US"/>
        </w:rPr>
        <w:t>dokumentacij</w:t>
      </w:r>
      <w:r w:rsidR="005C3878" w:rsidRPr="00B16287">
        <w:rPr>
          <w:rFonts w:ascii="Times New Roman" w:hAnsi="Times New Roman"/>
          <w:sz w:val="24"/>
          <w:szCs w:val="24"/>
          <w:lang w:eastAsia="en-US"/>
        </w:rPr>
        <w:t>i koja bi mogla utjecati na prihvatljivost izdataka</w:t>
      </w:r>
      <w:r w:rsidR="00D42712" w:rsidRPr="00B16287">
        <w:rPr>
          <w:rFonts w:ascii="Times New Roman" w:hAnsi="Times New Roman"/>
          <w:sz w:val="24"/>
          <w:szCs w:val="24"/>
          <w:lang w:eastAsia="en-US"/>
        </w:rPr>
        <w:t>,</w:t>
      </w:r>
      <w:r w:rsidR="008B0D95" w:rsidRPr="00B16287">
        <w:rPr>
          <w:rFonts w:ascii="Times New Roman" w:hAnsi="Times New Roman"/>
          <w:sz w:val="24"/>
          <w:szCs w:val="24"/>
          <w:lang w:eastAsia="en-US"/>
        </w:rPr>
        <w:t xml:space="preserve"> uočen</w:t>
      </w:r>
      <w:r w:rsidR="00D42712" w:rsidRPr="00B16287">
        <w:rPr>
          <w:rFonts w:ascii="Times New Roman" w:hAnsi="Times New Roman"/>
          <w:sz w:val="24"/>
          <w:szCs w:val="24"/>
          <w:lang w:eastAsia="en-US"/>
        </w:rPr>
        <w:t>a</w:t>
      </w:r>
      <w:r w:rsidR="008B0D95" w:rsidRPr="00B16287">
        <w:rPr>
          <w:rFonts w:ascii="Times New Roman" w:hAnsi="Times New Roman"/>
          <w:sz w:val="24"/>
          <w:szCs w:val="24"/>
          <w:lang w:eastAsia="en-US"/>
        </w:rPr>
        <w:t xml:space="preserve"> prilikom ex-ante provjere </w:t>
      </w:r>
      <w:r w:rsidR="005C3878" w:rsidRPr="00B16287">
        <w:rPr>
          <w:rFonts w:ascii="Times New Roman" w:hAnsi="Times New Roman"/>
          <w:sz w:val="24"/>
          <w:szCs w:val="24"/>
          <w:lang w:eastAsia="en-US"/>
        </w:rPr>
        <w:t>te mu dati</w:t>
      </w:r>
      <w:r w:rsidR="00490CAB" w:rsidRPr="00B16287">
        <w:rPr>
          <w:rFonts w:ascii="Times New Roman" w:hAnsi="Times New Roman"/>
          <w:sz w:val="24"/>
          <w:szCs w:val="24"/>
          <w:lang w:eastAsia="en-US"/>
        </w:rPr>
        <w:t xml:space="preserve"> </w:t>
      </w:r>
      <w:r w:rsidR="008B0D95" w:rsidRPr="00B16287">
        <w:rPr>
          <w:rFonts w:ascii="Times New Roman" w:hAnsi="Times New Roman"/>
          <w:sz w:val="24"/>
          <w:szCs w:val="24"/>
          <w:lang w:eastAsia="en-US"/>
        </w:rPr>
        <w:t xml:space="preserve">preporuke za </w:t>
      </w:r>
      <w:r w:rsidR="005C3878" w:rsidRPr="00B16287">
        <w:rPr>
          <w:rFonts w:ascii="Times New Roman" w:hAnsi="Times New Roman"/>
          <w:sz w:val="24"/>
          <w:szCs w:val="24"/>
          <w:lang w:eastAsia="en-US"/>
        </w:rPr>
        <w:t xml:space="preserve">njezino unaprjeđenje. Korisnik pristaje da mu se zbog neprihvaćanja preporuka </w:t>
      </w:r>
      <w:r w:rsidRPr="00B16287">
        <w:rPr>
          <w:rFonts w:ascii="Times New Roman" w:hAnsi="Times New Roman"/>
          <w:sz w:val="24"/>
          <w:szCs w:val="24"/>
          <w:lang w:eastAsia="en-US"/>
        </w:rPr>
        <w:t>nadležnog tijela</w:t>
      </w:r>
      <w:r w:rsidR="005C3878" w:rsidRPr="00B16287">
        <w:rPr>
          <w:rFonts w:ascii="Times New Roman" w:hAnsi="Times New Roman"/>
          <w:sz w:val="24"/>
          <w:szCs w:val="24"/>
          <w:lang w:eastAsia="en-US"/>
        </w:rPr>
        <w:t>, u slučaju utvrđene nepravilnosti prilikom naknadnih provjera postupka nabave, mogu određivati financijske korekcije, na način utvrđen u Posebnim uvjetima ugovora.</w:t>
      </w:r>
    </w:p>
    <w:p w14:paraId="698CA005" w14:textId="77777777" w:rsidR="00151BDB" w:rsidRPr="00B16287" w:rsidRDefault="00151BDB" w:rsidP="000532AD">
      <w:pPr>
        <w:spacing w:after="0" w:line="240" w:lineRule="auto"/>
        <w:jc w:val="both"/>
        <w:rPr>
          <w:rFonts w:ascii="Times New Roman" w:hAnsi="Times New Roman"/>
          <w:sz w:val="24"/>
          <w:szCs w:val="24"/>
          <w:lang w:eastAsia="en-US"/>
        </w:rPr>
      </w:pPr>
    </w:p>
    <w:p w14:paraId="60F78449" w14:textId="77777777" w:rsidR="005C3878" w:rsidRPr="00B16287" w:rsidRDefault="005C3878" w:rsidP="000532AD">
      <w:pPr>
        <w:spacing w:after="0" w:line="240" w:lineRule="auto"/>
        <w:jc w:val="both"/>
        <w:rPr>
          <w:rFonts w:ascii="Times New Roman" w:hAnsi="Times New Roman"/>
          <w:sz w:val="24"/>
          <w:szCs w:val="24"/>
          <w:lang w:eastAsia="en-US"/>
        </w:rPr>
      </w:pPr>
    </w:p>
    <w:p w14:paraId="1FD8ECF8" w14:textId="5579A91A" w:rsidR="00452A30" w:rsidRPr="00B16287" w:rsidRDefault="00452A30" w:rsidP="00452A30">
      <w:pPr>
        <w:spacing w:after="0" w:line="240" w:lineRule="auto"/>
        <w:jc w:val="center"/>
        <w:rPr>
          <w:rFonts w:ascii="Times New Roman" w:hAnsi="Times New Roman"/>
          <w:i/>
          <w:sz w:val="24"/>
          <w:szCs w:val="24"/>
        </w:rPr>
      </w:pPr>
      <w:r w:rsidRPr="00B16287">
        <w:rPr>
          <w:rFonts w:ascii="Times New Roman" w:hAnsi="Times New Roman"/>
          <w:i/>
          <w:sz w:val="24"/>
          <w:szCs w:val="24"/>
        </w:rPr>
        <w:t>Obveza informiranja</w:t>
      </w:r>
    </w:p>
    <w:p w14:paraId="3BA3C96B" w14:textId="77777777" w:rsidR="00AA49CC" w:rsidRPr="00B16287" w:rsidRDefault="00AA49CC" w:rsidP="007B6ABF">
      <w:pPr>
        <w:spacing w:after="0" w:line="240" w:lineRule="auto"/>
        <w:jc w:val="both"/>
        <w:rPr>
          <w:rFonts w:ascii="Times New Roman" w:hAnsi="Times New Roman"/>
          <w:sz w:val="24"/>
          <w:szCs w:val="24"/>
        </w:rPr>
      </w:pPr>
    </w:p>
    <w:p w14:paraId="16A3BEF1" w14:textId="746CB82F" w:rsidR="00452A30" w:rsidRPr="00B16287" w:rsidRDefault="00452A30" w:rsidP="00452A30">
      <w:pPr>
        <w:spacing w:after="0" w:line="240" w:lineRule="auto"/>
        <w:jc w:val="center"/>
        <w:rPr>
          <w:rFonts w:ascii="Times New Roman" w:hAnsi="Times New Roman"/>
          <w:sz w:val="24"/>
          <w:szCs w:val="24"/>
        </w:rPr>
      </w:pPr>
      <w:r w:rsidRPr="00B16287">
        <w:rPr>
          <w:rFonts w:ascii="Times New Roman" w:hAnsi="Times New Roman"/>
          <w:sz w:val="24"/>
          <w:szCs w:val="24"/>
        </w:rPr>
        <w:t>Članak 6.</w:t>
      </w:r>
    </w:p>
    <w:p w14:paraId="70788D98" w14:textId="77777777" w:rsidR="00AA49CC" w:rsidRPr="00B16287" w:rsidRDefault="00AA49CC" w:rsidP="007B6ABF">
      <w:pPr>
        <w:spacing w:after="0" w:line="240" w:lineRule="auto"/>
        <w:jc w:val="both"/>
        <w:rPr>
          <w:rFonts w:ascii="Times New Roman" w:hAnsi="Times New Roman"/>
          <w:sz w:val="24"/>
          <w:szCs w:val="24"/>
        </w:rPr>
      </w:pPr>
    </w:p>
    <w:p w14:paraId="5BDCEEF6" w14:textId="77777777" w:rsidR="00AA49CC" w:rsidRPr="00B16287" w:rsidRDefault="00AA49CC" w:rsidP="00405CFD">
      <w:pPr>
        <w:spacing w:after="0" w:line="240" w:lineRule="auto"/>
        <w:jc w:val="both"/>
        <w:rPr>
          <w:rFonts w:ascii="Times New Roman" w:hAnsi="Times New Roman"/>
          <w:sz w:val="24"/>
          <w:szCs w:val="24"/>
        </w:rPr>
      </w:pPr>
      <w:r w:rsidRPr="00B16287">
        <w:rPr>
          <w:rFonts w:ascii="Times New Roman" w:hAnsi="Times New Roman"/>
          <w:sz w:val="24"/>
          <w:szCs w:val="24"/>
        </w:rPr>
        <w:t xml:space="preserve">6.1. Korisnik je obvezan obavještavati PT2 o napretku u provedbi projekta te o provedbi mjera oglašavanja i to podnošenjem izvješća u skladu s člankom 12. ovih Općih uvjeta te na zahtjev PT-a 2. </w:t>
      </w:r>
    </w:p>
    <w:p w14:paraId="45C83F30" w14:textId="77777777" w:rsidR="00AA49CC" w:rsidRPr="00B16287" w:rsidRDefault="00AA49CC" w:rsidP="00405CFD">
      <w:pPr>
        <w:spacing w:after="0" w:line="240" w:lineRule="auto"/>
        <w:jc w:val="both"/>
        <w:rPr>
          <w:rFonts w:ascii="Times New Roman" w:hAnsi="Times New Roman"/>
          <w:sz w:val="24"/>
          <w:szCs w:val="24"/>
        </w:rPr>
      </w:pPr>
    </w:p>
    <w:p w14:paraId="2E2CFCE4" w14:textId="573CA648" w:rsidR="00AA49CC" w:rsidRPr="00B16287" w:rsidRDefault="00AA49CC" w:rsidP="00283B6D">
      <w:pPr>
        <w:spacing w:after="0" w:line="240" w:lineRule="auto"/>
        <w:jc w:val="both"/>
        <w:rPr>
          <w:rFonts w:ascii="Times New Roman" w:hAnsi="Times New Roman"/>
          <w:sz w:val="24"/>
          <w:szCs w:val="24"/>
        </w:rPr>
      </w:pPr>
      <w:r w:rsidRPr="00B16287">
        <w:rPr>
          <w:rFonts w:ascii="Times New Roman" w:hAnsi="Times New Roman"/>
          <w:sz w:val="24"/>
          <w:szCs w:val="24"/>
        </w:rPr>
        <w:lastRenderedPageBreak/>
        <w:t xml:space="preserve">6.2. Neovisno o izvješćima koje je Korisnik obvezan podnositi u skladu s ovim Općim uvjetima, PT2 i/ili PT1 može u svako doba zahtijevati dostavu dodatnih informacija o projektu, </w:t>
      </w:r>
      <w:r w:rsidR="00FE324C" w:rsidRPr="00B16287">
        <w:rPr>
          <w:rFonts w:ascii="Times New Roman" w:hAnsi="Times New Roman"/>
          <w:sz w:val="24"/>
          <w:szCs w:val="24"/>
        </w:rPr>
        <w:t>K</w:t>
      </w:r>
      <w:r w:rsidRPr="00B16287">
        <w:rPr>
          <w:rFonts w:ascii="Times New Roman" w:hAnsi="Times New Roman"/>
          <w:sz w:val="24"/>
          <w:szCs w:val="24"/>
        </w:rPr>
        <w:t xml:space="preserve">orisniku, održivosti, rezultatima i pokazateljima napretka projekta. Navedeno se može zahtijevati za vrijeme izvršavanja Ugovora te u razdoblju od 5 godina nakon </w:t>
      </w:r>
      <w:r w:rsidR="00A52AB0" w:rsidRPr="00B16287">
        <w:rPr>
          <w:rFonts w:ascii="Times New Roman" w:hAnsi="Times New Roman"/>
          <w:sz w:val="24"/>
          <w:szCs w:val="24"/>
        </w:rPr>
        <w:t xml:space="preserve">završnog plaćanja </w:t>
      </w:r>
      <w:r w:rsidR="00FE324C" w:rsidRPr="00B16287">
        <w:rPr>
          <w:rFonts w:ascii="Times New Roman" w:hAnsi="Times New Roman"/>
          <w:sz w:val="24"/>
          <w:szCs w:val="24"/>
        </w:rPr>
        <w:t>K</w:t>
      </w:r>
      <w:r w:rsidR="00A52AB0" w:rsidRPr="00B16287">
        <w:rPr>
          <w:rFonts w:ascii="Times New Roman" w:hAnsi="Times New Roman"/>
          <w:sz w:val="24"/>
          <w:szCs w:val="24"/>
        </w:rPr>
        <w:t>orisniku</w:t>
      </w:r>
      <w:r w:rsidRPr="00B16287">
        <w:rPr>
          <w:rFonts w:ascii="Times New Roman" w:hAnsi="Times New Roman"/>
          <w:sz w:val="24"/>
          <w:szCs w:val="24"/>
        </w:rPr>
        <w:t>. Korisnik dostavlja tražene informacije u roku koj</w:t>
      </w:r>
      <w:r w:rsidR="000E6798" w:rsidRPr="00B16287">
        <w:rPr>
          <w:rFonts w:ascii="Times New Roman" w:hAnsi="Times New Roman"/>
          <w:sz w:val="24"/>
          <w:szCs w:val="24"/>
        </w:rPr>
        <w:t>i</w:t>
      </w:r>
      <w:r w:rsidRPr="00B16287">
        <w:rPr>
          <w:rFonts w:ascii="Times New Roman" w:hAnsi="Times New Roman"/>
          <w:sz w:val="24"/>
          <w:szCs w:val="24"/>
        </w:rPr>
        <w:t xml:space="preserve"> je odredio PT2 i/ili PT1, a koji ne može biti kraći od 7 niti duži od 30 dana. </w:t>
      </w:r>
    </w:p>
    <w:p w14:paraId="0EEE7240" w14:textId="77777777" w:rsidR="00AA49CC" w:rsidRPr="00B16287" w:rsidRDefault="00AA49CC" w:rsidP="00283B6D">
      <w:pPr>
        <w:spacing w:after="0" w:line="240" w:lineRule="auto"/>
        <w:jc w:val="both"/>
        <w:rPr>
          <w:rFonts w:ascii="Times New Roman" w:hAnsi="Times New Roman"/>
          <w:sz w:val="24"/>
          <w:szCs w:val="24"/>
        </w:rPr>
      </w:pPr>
    </w:p>
    <w:p w14:paraId="6CA1B64C" w14:textId="4CC40D92" w:rsidR="00AA49CC" w:rsidRPr="00B16287" w:rsidRDefault="00AA49CC" w:rsidP="00DB0CA5">
      <w:pPr>
        <w:spacing w:after="0" w:line="240" w:lineRule="auto"/>
        <w:jc w:val="both"/>
        <w:rPr>
          <w:rFonts w:ascii="Times New Roman" w:hAnsi="Times New Roman"/>
          <w:sz w:val="24"/>
          <w:szCs w:val="24"/>
        </w:rPr>
      </w:pPr>
      <w:r w:rsidRPr="00B16287">
        <w:rPr>
          <w:rFonts w:ascii="Times New Roman" w:hAnsi="Times New Roman"/>
          <w:sz w:val="24"/>
          <w:szCs w:val="24"/>
        </w:rPr>
        <w:t>6.3. Osim PT-ovima, Korisnik mora omogućiti pristup svim dokumentima i podatcima vezanim uz ugovoreni projekt i KT-u, UT-u, TO-u, TR-u, Europskoj komisiji i/ili osobama koje su oni ovlastili. Na zahtjev prethodno navedenih tijela</w:t>
      </w:r>
      <w:r w:rsidR="000E6798" w:rsidRPr="00B16287">
        <w:rPr>
          <w:rFonts w:ascii="Times New Roman" w:hAnsi="Times New Roman"/>
          <w:sz w:val="24"/>
          <w:szCs w:val="24"/>
        </w:rPr>
        <w:t>,</w:t>
      </w:r>
      <w:r w:rsidRPr="00B16287">
        <w:rPr>
          <w:rFonts w:ascii="Times New Roman" w:hAnsi="Times New Roman"/>
          <w:sz w:val="24"/>
          <w:szCs w:val="24"/>
        </w:rPr>
        <w:t xml:space="preserve"> Korisnik je obvezan dostaviti sve </w:t>
      </w:r>
      <w:r w:rsidR="000E6798" w:rsidRPr="00B16287">
        <w:rPr>
          <w:rFonts w:ascii="Times New Roman" w:hAnsi="Times New Roman"/>
          <w:sz w:val="24"/>
          <w:szCs w:val="24"/>
        </w:rPr>
        <w:t xml:space="preserve">zahtijevane </w:t>
      </w:r>
      <w:r w:rsidRPr="00B16287">
        <w:rPr>
          <w:rFonts w:ascii="Times New Roman" w:hAnsi="Times New Roman"/>
          <w:sz w:val="24"/>
          <w:szCs w:val="24"/>
        </w:rPr>
        <w:t>informacije</w:t>
      </w:r>
      <w:r w:rsidR="000E6798" w:rsidRPr="00B16287">
        <w:rPr>
          <w:rFonts w:ascii="Times New Roman" w:hAnsi="Times New Roman"/>
          <w:sz w:val="24"/>
          <w:szCs w:val="24"/>
        </w:rPr>
        <w:t>.</w:t>
      </w:r>
    </w:p>
    <w:p w14:paraId="12DB7288" w14:textId="77777777" w:rsidR="00AA49CC" w:rsidRPr="00B16287" w:rsidRDefault="00AA49CC" w:rsidP="00DB0CA5">
      <w:pPr>
        <w:spacing w:after="0" w:line="240" w:lineRule="auto"/>
        <w:jc w:val="both"/>
        <w:rPr>
          <w:rFonts w:ascii="Times New Roman" w:hAnsi="Times New Roman"/>
          <w:sz w:val="24"/>
          <w:szCs w:val="24"/>
        </w:rPr>
      </w:pPr>
    </w:p>
    <w:p w14:paraId="07C574B2" w14:textId="77777777" w:rsidR="00AA49CC" w:rsidRPr="00B16287" w:rsidRDefault="00AA49CC" w:rsidP="007B6ABF">
      <w:pPr>
        <w:spacing w:after="0" w:line="240" w:lineRule="auto"/>
        <w:jc w:val="both"/>
        <w:rPr>
          <w:rFonts w:ascii="Times New Roman" w:hAnsi="Times New Roman"/>
          <w:sz w:val="24"/>
          <w:szCs w:val="24"/>
        </w:rPr>
      </w:pPr>
    </w:p>
    <w:p w14:paraId="19C498A2" w14:textId="77E00BEE" w:rsidR="00F4306F" w:rsidRPr="00B16287" w:rsidRDefault="00F4306F" w:rsidP="00F4306F">
      <w:pPr>
        <w:spacing w:after="0" w:line="240" w:lineRule="auto"/>
        <w:jc w:val="center"/>
        <w:rPr>
          <w:rFonts w:ascii="Times New Roman" w:hAnsi="Times New Roman"/>
          <w:i/>
          <w:sz w:val="24"/>
          <w:szCs w:val="24"/>
        </w:rPr>
      </w:pPr>
      <w:r w:rsidRPr="00B16287">
        <w:rPr>
          <w:rFonts w:ascii="Times New Roman" w:hAnsi="Times New Roman"/>
          <w:i/>
          <w:sz w:val="24"/>
          <w:szCs w:val="24"/>
        </w:rPr>
        <w:t>Javnost i vidljivost</w:t>
      </w:r>
    </w:p>
    <w:p w14:paraId="26203EB1" w14:textId="77777777" w:rsidR="00F4306F" w:rsidRPr="00B16287" w:rsidRDefault="00F4306F" w:rsidP="00F4306F">
      <w:pPr>
        <w:spacing w:after="0" w:line="240" w:lineRule="auto"/>
        <w:jc w:val="center"/>
        <w:rPr>
          <w:rFonts w:ascii="Times New Roman" w:hAnsi="Times New Roman"/>
          <w:sz w:val="24"/>
          <w:szCs w:val="24"/>
        </w:rPr>
      </w:pPr>
    </w:p>
    <w:p w14:paraId="0826150B" w14:textId="113266F3" w:rsidR="00F4306F" w:rsidRPr="00B16287" w:rsidRDefault="00F4306F" w:rsidP="00296F67">
      <w:pPr>
        <w:spacing w:after="0" w:line="240" w:lineRule="auto"/>
        <w:jc w:val="center"/>
        <w:rPr>
          <w:rFonts w:ascii="Times New Roman" w:hAnsi="Times New Roman"/>
          <w:sz w:val="24"/>
          <w:szCs w:val="24"/>
        </w:rPr>
      </w:pPr>
      <w:r w:rsidRPr="00B16287">
        <w:rPr>
          <w:rFonts w:ascii="Times New Roman" w:hAnsi="Times New Roman"/>
          <w:sz w:val="24"/>
          <w:szCs w:val="24"/>
        </w:rPr>
        <w:t>Članak 7.</w:t>
      </w:r>
    </w:p>
    <w:p w14:paraId="3DC7C530" w14:textId="77777777" w:rsidR="00AA49CC" w:rsidRPr="00B16287" w:rsidRDefault="00AA49CC" w:rsidP="007B6ABF">
      <w:pPr>
        <w:spacing w:after="0" w:line="240" w:lineRule="auto"/>
        <w:jc w:val="both"/>
        <w:rPr>
          <w:rFonts w:ascii="Times New Roman" w:hAnsi="Times New Roman"/>
          <w:sz w:val="24"/>
          <w:szCs w:val="24"/>
        </w:rPr>
      </w:pPr>
    </w:p>
    <w:p w14:paraId="33E4AA70" w14:textId="023E3EED"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7.1. Korisnik mora poduzeti sve potrebne </w:t>
      </w:r>
      <w:r w:rsidR="007A5A82" w:rsidRPr="00B16287">
        <w:rPr>
          <w:rFonts w:ascii="Times New Roman" w:hAnsi="Times New Roman"/>
          <w:sz w:val="24"/>
          <w:szCs w:val="24"/>
        </w:rPr>
        <w:t xml:space="preserve">mjere u svrhu osiguravanja javnosti i vidljivosti </w:t>
      </w:r>
      <w:r w:rsidRPr="00B16287">
        <w:rPr>
          <w:rFonts w:ascii="Times New Roman" w:hAnsi="Times New Roman"/>
          <w:sz w:val="24"/>
          <w:szCs w:val="24"/>
        </w:rPr>
        <w:t>činjenice da EU sufinancira projekt. Poduzete mjere oglašavanja mor</w:t>
      </w:r>
      <w:r w:rsidR="007A5A82" w:rsidRPr="00B16287">
        <w:rPr>
          <w:rFonts w:ascii="Times New Roman" w:hAnsi="Times New Roman"/>
          <w:sz w:val="24"/>
          <w:szCs w:val="24"/>
        </w:rPr>
        <w:t>aju biti u skladu sa zahtjevima</w:t>
      </w:r>
      <w:r w:rsidRPr="00B16287">
        <w:rPr>
          <w:rFonts w:ascii="Times New Roman" w:hAnsi="Times New Roman"/>
          <w:sz w:val="24"/>
          <w:szCs w:val="24"/>
        </w:rPr>
        <w:t xml:space="preserve"> iz Priloga XII Uredbe (EU) br. 1303/2013 i </w:t>
      </w:r>
      <w:r w:rsidRPr="00B16287">
        <w:rPr>
          <w:rStyle w:val="hps"/>
          <w:rFonts w:ascii="Times New Roman" w:hAnsi="Times New Roman"/>
          <w:sz w:val="24"/>
          <w:szCs w:val="24"/>
        </w:rPr>
        <w:t>Provedben</w:t>
      </w:r>
      <w:r w:rsidR="000E6798" w:rsidRPr="00B16287">
        <w:rPr>
          <w:rStyle w:val="hps"/>
          <w:rFonts w:ascii="Times New Roman" w:hAnsi="Times New Roman"/>
          <w:sz w:val="24"/>
          <w:szCs w:val="24"/>
        </w:rPr>
        <w:t>e</w:t>
      </w:r>
      <w:r w:rsidRPr="00B16287">
        <w:rPr>
          <w:rStyle w:val="hps"/>
          <w:rFonts w:ascii="Times New Roman" w:hAnsi="Times New Roman"/>
          <w:sz w:val="24"/>
          <w:szCs w:val="24"/>
        </w:rPr>
        <w:t xml:space="preserve"> uredb</w:t>
      </w:r>
      <w:r w:rsidR="000E6798" w:rsidRPr="00B16287">
        <w:rPr>
          <w:rStyle w:val="hps"/>
          <w:rFonts w:ascii="Times New Roman" w:hAnsi="Times New Roman"/>
          <w:sz w:val="24"/>
          <w:szCs w:val="24"/>
        </w:rPr>
        <w:t>e</w:t>
      </w:r>
      <w:r w:rsidRPr="00B16287">
        <w:rPr>
          <w:rStyle w:val="hps"/>
          <w:rFonts w:ascii="Times New Roman" w:hAnsi="Times New Roman"/>
          <w:sz w:val="24"/>
          <w:szCs w:val="24"/>
        </w:rPr>
        <w:t xml:space="preserve"> Komisije (EU) br. 821/2014.</w:t>
      </w:r>
      <w:r w:rsidRPr="00B16287">
        <w:rPr>
          <w:rFonts w:ascii="Times New Roman" w:hAnsi="Times New Roman"/>
          <w:sz w:val="24"/>
          <w:szCs w:val="24"/>
        </w:rPr>
        <w:t xml:space="preserve"> </w:t>
      </w:r>
    </w:p>
    <w:p w14:paraId="666B6905" w14:textId="77777777" w:rsidR="00AA49CC" w:rsidRPr="00B16287" w:rsidRDefault="00AA49CC" w:rsidP="007B6ABF">
      <w:pPr>
        <w:spacing w:after="0" w:line="240" w:lineRule="auto"/>
        <w:jc w:val="both"/>
        <w:rPr>
          <w:rFonts w:ascii="Times New Roman" w:hAnsi="Times New Roman"/>
          <w:sz w:val="24"/>
          <w:szCs w:val="24"/>
        </w:rPr>
      </w:pPr>
    </w:p>
    <w:p w14:paraId="41A8D8F5" w14:textId="6FE8D498"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7.2</w:t>
      </w:r>
      <w:r w:rsidR="007A5A82" w:rsidRPr="00B16287">
        <w:rPr>
          <w:rFonts w:ascii="Times New Roman" w:hAnsi="Times New Roman"/>
          <w:sz w:val="24"/>
          <w:szCs w:val="24"/>
        </w:rPr>
        <w:t>. Korisnik mora izvijestiti PT</w:t>
      </w:r>
      <w:r w:rsidRPr="00B16287">
        <w:rPr>
          <w:rFonts w:ascii="Times New Roman" w:hAnsi="Times New Roman"/>
          <w:sz w:val="24"/>
          <w:szCs w:val="24"/>
        </w:rPr>
        <w:t xml:space="preserve"> 2 o provedbi mjera</w:t>
      </w:r>
      <w:r w:rsidR="007A5A82" w:rsidRPr="00B16287">
        <w:rPr>
          <w:rFonts w:ascii="Times New Roman" w:hAnsi="Times New Roman"/>
          <w:sz w:val="24"/>
          <w:szCs w:val="24"/>
        </w:rPr>
        <w:t xml:space="preserve"> iz stavka 7.1. ovoga članka</w:t>
      </w:r>
      <w:r w:rsidRPr="00B16287">
        <w:rPr>
          <w:rFonts w:ascii="Times New Roman" w:hAnsi="Times New Roman"/>
          <w:sz w:val="24"/>
          <w:szCs w:val="24"/>
        </w:rPr>
        <w:t>, u skladu s člankom 6. ovih Općih uvjeta.</w:t>
      </w:r>
    </w:p>
    <w:p w14:paraId="0597F750" w14:textId="77777777" w:rsidR="00AA49CC" w:rsidRPr="00B16287" w:rsidRDefault="00AA49CC" w:rsidP="007B6ABF">
      <w:pPr>
        <w:spacing w:after="0" w:line="240" w:lineRule="auto"/>
        <w:jc w:val="both"/>
        <w:rPr>
          <w:rFonts w:ascii="Times New Roman" w:hAnsi="Times New Roman"/>
          <w:sz w:val="24"/>
          <w:szCs w:val="24"/>
        </w:rPr>
      </w:pPr>
    </w:p>
    <w:p w14:paraId="1DB0C228" w14:textId="3F37EBE5" w:rsidR="00DB06F5" w:rsidRPr="00B16287" w:rsidRDefault="00AA49CC" w:rsidP="00DB06F5">
      <w:pPr>
        <w:spacing w:after="0" w:line="240" w:lineRule="auto"/>
        <w:jc w:val="both"/>
        <w:rPr>
          <w:rFonts w:ascii="Times New Roman" w:hAnsi="Times New Roman"/>
          <w:sz w:val="24"/>
          <w:szCs w:val="24"/>
        </w:rPr>
      </w:pPr>
      <w:r w:rsidRPr="00B16287">
        <w:rPr>
          <w:rFonts w:ascii="Times New Roman" w:hAnsi="Times New Roman"/>
          <w:sz w:val="24"/>
          <w:szCs w:val="24"/>
        </w:rPr>
        <w:t xml:space="preserve">7.3. Mjere za obavještavanje javnosti koje je poduzeo Korisnik, podrazumijevaju </w:t>
      </w:r>
      <w:r w:rsidR="00B95514" w:rsidRPr="00B16287">
        <w:rPr>
          <w:rFonts w:ascii="Times New Roman" w:hAnsi="Times New Roman"/>
          <w:sz w:val="24"/>
          <w:szCs w:val="24"/>
        </w:rPr>
        <w:t>isticanje</w:t>
      </w:r>
      <w:r w:rsidRPr="00B16287">
        <w:rPr>
          <w:rFonts w:ascii="Times New Roman" w:hAnsi="Times New Roman"/>
          <w:sz w:val="24"/>
          <w:szCs w:val="24"/>
        </w:rPr>
        <w:t xml:space="preserve"> </w:t>
      </w:r>
      <w:r w:rsidR="00B95514" w:rsidRPr="00B16287">
        <w:rPr>
          <w:rFonts w:ascii="Times New Roman" w:hAnsi="Times New Roman"/>
          <w:sz w:val="24"/>
          <w:szCs w:val="24"/>
        </w:rPr>
        <w:t xml:space="preserve">zastave EU i teksta „Europska unija“, </w:t>
      </w:r>
      <w:r w:rsidRPr="00B16287">
        <w:rPr>
          <w:rFonts w:ascii="Times New Roman" w:hAnsi="Times New Roman"/>
          <w:sz w:val="24"/>
          <w:szCs w:val="24"/>
        </w:rPr>
        <w:t>logotip</w:t>
      </w:r>
      <w:r w:rsidR="00B95514" w:rsidRPr="00B16287">
        <w:rPr>
          <w:rFonts w:ascii="Times New Roman" w:hAnsi="Times New Roman"/>
          <w:sz w:val="24"/>
          <w:szCs w:val="24"/>
        </w:rPr>
        <w:t xml:space="preserve">a </w:t>
      </w:r>
      <w:r w:rsidR="00DB06F5" w:rsidRPr="00B16287">
        <w:rPr>
          <w:rFonts w:ascii="Times New Roman" w:hAnsi="Times New Roman"/>
          <w:sz w:val="24"/>
          <w:szCs w:val="24"/>
        </w:rPr>
        <w:t>europskih strukturnih i investicijskih fondova</w:t>
      </w:r>
      <w:r w:rsidRPr="00B16287">
        <w:rPr>
          <w:rFonts w:ascii="Times New Roman" w:hAnsi="Times New Roman"/>
          <w:sz w:val="24"/>
          <w:szCs w:val="24"/>
        </w:rPr>
        <w:t>, zajedno s projektnim logotipom (ako postoji) koj</w:t>
      </w:r>
      <w:r w:rsidR="007A5A82" w:rsidRPr="00B16287">
        <w:rPr>
          <w:rFonts w:ascii="Times New Roman" w:hAnsi="Times New Roman"/>
          <w:sz w:val="24"/>
          <w:szCs w:val="24"/>
        </w:rPr>
        <w:t>i</w:t>
      </w:r>
      <w:r w:rsidRPr="00B16287">
        <w:rPr>
          <w:rFonts w:ascii="Times New Roman" w:hAnsi="Times New Roman"/>
          <w:sz w:val="24"/>
          <w:szCs w:val="24"/>
        </w:rPr>
        <w:t xml:space="preserve"> Korisnik prethodno dostavlja na uvid </w:t>
      </w:r>
      <w:r w:rsidR="000E6798" w:rsidRPr="00B16287">
        <w:rPr>
          <w:rFonts w:ascii="Times New Roman" w:hAnsi="Times New Roman"/>
          <w:sz w:val="24"/>
          <w:szCs w:val="24"/>
        </w:rPr>
        <w:t>PT-u 2. PT 2</w:t>
      </w:r>
      <w:r w:rsidR="007A5A82" w:rsidRPr="00B16287">
        <w:rPr>
          <w:rFonts w:ascii="Times New Roman" w:hAnsi="Times New Roman"/>
          <w:sz w:val="24"/>
          <w:szCs w:val="24"/>
        </w:rPr>
        <w:t xml:space="preserve"> zadržava pravo u tom pogledu dostaviti Korisniku komentare.</w:t>
      </w:r>
      <w:r w:rsidR="000E2D8B" w:rsidRPr="00B16287">
        <w:rPr>
          <w:rFonts w:ascii="Times New Roman" w:hAnsi="Times New Roman"/>
          <w:sz w:val="24"/>
          <w:szCs w:val="24"/>
        </w:rPr>
        <w:t xml:space="preserve"> Uz istaknute logotipe, potrebno je riječima izričito navesti da je riječ o sufinanciranju projekta iz EU fondova</w:t>
      </w:r>
      <w:r w:rsidR="00DB06F5" w:rsidRPr="00B16287">
        <w:rPr>
          <w:rFonts w:ascii="Times New Roman" w:hAnsi="Times New Roman"/>
          <w:sz w:val="24"/>
          <w:szCs w:val="24"/>
        </w:rPr>
        <w:t xml:space="preserve"> uz konkretno navođenje fonda-EFRR/KF/ESF te uz navođenje slogana „Zajedno do fondova EU“</w:t>
      </w:r>
      <w:r w:rsidR="0005789F" w:rsidRPr="00B16287">
        <w:rPr>
          <w:rFonts w:ascii="Times New Roman" w:hAnsi="Times New Roman"/>
          <w:sz w:val="24"/>
          <w:szCs w:val="24"/>
        </w:rPr>
        <w:t>.</w:t>
      </w:r>
    </w:p>
    <w:p w14:paraId="7D862C0D" w14:textId="77777777" w:rsidR="00AA49CC" w:rsidRPr="00B16287" w:rsidRDefault="00AA49CC" w:rsidP="007B6ABF">
      <w:pPr>
        <w:spacing w:after="0" w:line="240" w:lineRule="auto"/>
        <w:jc w:val="both"/>
        <w:rPr>
          <w:rFonts w:ascii="Times New Roman" w:hAnsi="Times New Roman"/>
          <w:sz w:val="24"/>
          <w:szCs w:val="24"/>
        </w:rPr>
      </w:pPr>
    </w:p>
    <w:p w14:paraId="1F54D860" w14:textId="58E1E00C"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7.4. Korisnik mora poduzeti najmanje jednu mjeru obavještavanj</w:t>
      </w:r>
      <w:r w:rsidR="00F4306F" w:rsidRPr="00B16287">
        <w:rPr>
          <w:rFonts w:ascii="Times New Roman" w:hAnsi="Times New Roman"/>
          <w:sz w:val="24"/>
          <w:szCs w:val="24"/>
        </w:rPr>
        <w:t>a</w:t>
      </w:r>
      <w:r w:rsidRPr="00B16287">
        <w:rPr>
          <w:rFonts w:ascii="Times New Roman" w:hAnsi="Times New Roman"/>
          <w:sz w:val="24"/>
          <w:szCs w:val="24"/>
        </w:rPr>
        <w:t xml:space="preserve"> javnosti, osim kada je Uredbom (EU) br. 1303/2013 te na temelju iste donesenim propisima, određeno da ih treba biti više. Mjere obavještavanja javnosti moraju biti usmjerene na korisnike rezultata projekta, i, gdje god je prikladno, javnost i medije, radi podizanja svijesti o rezultatima projekta i dodijeljenoj pomoći EU za provedbu projekta, te moraju biti razmjerne opsegu (vrijednosti) projekta. Posebne mjere oglašavanja, javnosti i vidljivosti koje je potrebno provoditi navode se u Posebnim uvjetima.</w:t>
      </w:r>
    </w:p>
    <w:p w14:paraId="14FD92D9" w14:textId="77777777" w:rsidR="00AA49CC" w:rsidRPr="00B16287" w:rsidRDefault="00AA49CC" w:rsidP="007B6ABF">
      <w:pPr>
        <w:spacing w:after="0" w:line="240" w:lineRule="auto"/>
        <w:jc w:val="both"/>
        <w:rPr>
          <w:rFonts w:ascii="Times New Roman" w:hAnsi="Times New Roman"/>
          <w:sz w:val="24"/>
          <w:szCs w:val="24"/>
        </w:rPr>
      </w:pPr>
    </w:p>
    <w:p w14:paraId="5EF75C9B" w14:textId="72155679"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7.5. Osim mjera koje je Korisnik obvezan poduzeti sukladno ovom članku, može poduzeti dodatne mjere javnosti i vidljivosti u svrhu podizanja svijesti o projektu i financijskom doprinosu EU-a. </w:t>
      </w:r>
    </w:p>
    <w:p w14:paraId="52A894FA" w14:textId="77777777" w:rsidR="00AA49CC" w:rsidRPr="00B16287" w:rsidRDefault="00AA49CC" w:rsidP="007B6ABF">
      <w:pPr>
        <w:spacing w:after="0" w:line="240" w:lineRule="auto"/>
        <w:jc w:val="both"/>
        <w:rPr>
          <w:rFonts w:ascii="Times New Roman" w:hAnsi="Times New Roman"/>
          <w:sz w:val="24"/>
          <w:szCs w:val="24"/>
        </w:rPr>
      </w:pPr>
    </w:p>
    <w:p w14:paraId="3D8E3651" w14:textId="0D93A5EC"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7.6. Korisnik se obvezuje odazvati na poziv PT-a 1 i/ili PT-a 2 za sudjelovanjem na organiziranim događajima informiranja i vidljivosti. PT 1 i/ili PT 2 obavještava </w:t>
      </w:r>
      <w:r w:rsidR="00FE324C" w:rsidRPr="00B16287">
        <w:rPr>
          <w:rFonts w:ascii="Times New Roman" w:hAnsi="Times New Roman"/>
          <w:sz w:val="24"/>
          <w:szCs w:val="24"/>
        </w:rPr>
        <w:t>K</w:t>
      </w:r>
      <w:r w:rsidRPr="00B16287">
        <w:rPr>
          <w:rFonts w:ascii="Times New Roman" w:hAnsi="Times New Roman"/>
          <w:sz w:val="24"/>
          <w:szCs w:val="24"/>
        </w:rPr>
        <w:t>orisnika o organiziranim događajima informiranja i vidljivosti pravovremeno, najkasnije 3 radna dana prije dana njihova planiranog održavanja.</w:t>
      </w:r>
    </w:p>
    <w:p w14:paraId="3D357E09" w14:textId="77777777" w:rsidR="00267438" w:rsidRPr="00B16287" w:rsidRDefault="00267438" w:rsidP="007B6ABF">
      <w:pPr>
        <w:spacing w:after="0" w:line="240" w:lineRule="auto"/>
        <w:jc w:val="both"/>
        <w:rPr>
          <w:rFonts w:ascii="Times New Roman" w:hAnsi="Times New Roman"/>
          <w:sz w:val="24"/>
          <w:szCs w:val="24"/>
        </w:rPr>
      </w:pPr>
    </w:p>
    <w:p w14:paraId="3D09D4CC" w14:textId="77777777" w:rsidR="00267438" w:rsidRPr="00B16287" w:rsidRDefault="00267438" w:rsidP="007B6ABF">
      <w:pPr>
        <w:spacing w:after="0" w:line="240" w:lineRule="auto"/>
        <w:jc w:val="both"/>
        <w:rPr>
          <w:rFonts w:ascii="Times New Roman" w:hAnsi="Times New Roman"/>
          <w:sz w:val="24"/>
          <w:szCs w:val="24"/>
        </w:rPr>
      </w:pPr>
    </w:p>
    <w:p w14:paraId="39304F6B" w14:textId="6FAE63F3" w:rsidR="003E3CA8" w:rsidRPr="00B16287" w:rsidRDefault="003E3CA8" w:rsidP="003E3CA8">
      <w:pPr>
        <w:spacing w:after="0" w:line="240" w:lineRule="auto"/>
        <w:jc w:val="center"/>
        <w:rPr>
          <w:rFonts w:ascii="Times New Roman" w:hAnsi="Times New Roman"/>
          <w:i/>
          <w:sz w:val="24"/>
          <w:szCs w:val="24"/>
        </w:rPr>
      </w:pPr>
      <w:r w:rsidRPr="00B16287">
        <w:rPr>
          <w:rFonts w:ascii="Times New Roman" w:hAnsi="Times New Roman"/>
          <w:i/>
          <w:sz w:val="24"/>
          <w:szCs w:val="24"/>
        </w:rPr>
        <w:t>Vlasništvo i trajnost projekta</w:t>
      </w:r>
    </w:p>
    <w:p w14:paraId="13C684B7" w14:textId="77777777" w:rsidR="00AA49CC" w:rsidRPr="00B16287" w:rsidRDefault="00AA49CC" w:rsidP="003E3CA8">
      <w:pPr>
        <w:spacing w:after="0" w:line="240" w:lineRule="auto"/>
        <w:jc w:val="center"/>
        <w:rPr>
          <w:rFonts w:ascii="Times New Roman" w:hAnsi="Times New Roman"/>
          <w:sz w:val="24"/>
          <w:szCs w:val="24"/>
        </w:rPr>
      </w:pPr>
    </w:p>
    <w:p w14:paraId="358C178D" w14:textId="1A594578" w:rsidR="003E3CA8" w:rsidRPr="00B16287" w:rsidRDefault="003E3CA8" w:rsidP="003E3CA8">
      <w:pPr>
        <w:spacing w:after="0" w:line="240" w:lineRule="auto"/>
        <w:jc w:val="center"/>
        <w:rPr>
          <w:rFonts w:ascii="Times New Roman" w:hAnsi="Times New Roman"/>
          <w:sz w:val="24"/>
          <w:szCs w:val="24"/>
        </w:rPr>
      </w:pPr>
      <w:r w:rsidRPr="00B16287">
        <w:rPr>
          <w:rFonts w:ascii="Times New Roman" w:hAnsi="Times New Roman"/>
          <w:sz w:val="24"/>
          <w:szCs w:val="24"/>
        </w:rPr>
        <w:t>Članak 8.</w:t>
      </w:r>
    </w:p>
    <w:p w14:paraId="0057282E" w14:textId="77777777" w:rsidR="00AA49CC" w:rsidRPr="00B16287" w:rsidRDefault="00AA49CC" w:rsidP="007B6ABF">
      <w:pPr>
        <w:spacing w:after="0" w:line="240" w:lineRule="auto"/>
        <w:jc w:val="both"/>
        <w:rPr>
          <w:rFonts w:ascii="Times New Roman" w:hAnsi="Times New Roman"/>
          <w:sz w:val="24"/>
          <w:szCs w:val="24"/>
        </w:rPr>
      </w:pPr>
    </w:p>
    <w:p w14:paraId="2AAD16E6" w14:textId="15EA5FE4"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8.1. Korisnik i/ili partneri </w:t>
      </w:r>
      <w:r w:rsidR="00BB4722" w:rsidRPr="00B16287">
        <w:rPr>
          <w:rFonts w:ascii="Times New Roman" w:hAnsi="Times New Roman"/>
          <w:sz w:val="24"/>
          <w:szCs w:val="24"/>
        </w:rPr>
        <w:t>koji provode nabavu sukladno članku</w:t>
      </w:r>
      <w:r w:rsidRPr="00B16287">
        <w:rPr>
          <w:rFonts w:ascii="Times New Roman" w:hAnsi="Times New Roman"/>
          <w:sz w:val="24"/>
          <w:szCs w:val="24"/>
        </w:rPr>
        <w:t xml:space="preserve"> 5</w:t>
      </w:r>
      <w:r w:rsidR="00BB4722" w:rsidRPr="00B16287">
        <w:rPr>
          <w:rFonts w:ascii="Times New Roman" w:hAnsi="Times New Roman"/>
          <w:sz w:val="24"/>
          <w:szCs w:val="24"/>
        </w:rPr>
        <w:t>. ovih</w:t>
      </w:r>
      <w:r w:rsidRPr="00B16287">
        <w:rPr>
          <w:rFonts w:ascii="Times New Roman" w:hAnsi="Times New Roman"/>
          <w:sz w:val="24"/>
          <w:szCs w:val="24"/>
        </w:rPr>
        <w:t xml:space="preserve"> Općih uvjeta su vlasnici stvari nabavljenih u okviru projekta te nositelji drugih prava vezanih uz rezultate projekta, uključujući prava intelektualnog vlasništva.</w:t>
      </w:r>
      <w:r w:rsidR="00BB4722" w:rsidRPr="00B16287">
        <w:rPr>
          <w:rFonts w:ascii="Times New Roman" w:hAnsi="Times New Roman"/>
          <w:sz w:val="24"/>
          <w:szCs w:val="24"/>
        </w:rPr>
        <w:t xml:space="preserve"> Iznimno, ako uvjeti prihvatljivosti poziva utvrđuju </w:t>
      </w:r>
      <w:r w:rsidR="0097777D" w:rsidRPr="00B16287">
        <w:rPr>
          <w:rFonts w:ascii="Times New Roman" w:hAnsi="Times New Roman"/>
          <w:sz w:val="24"/>
          <w:szCs w:val="24"/>
        </w:rPr>
        <w:t>prihvatljivim</w:t>
      </w:r>
      <w:r w:rsidR="00BB4722" w:rsidRPr="00B16287">
        <w:rPr>
          <w:rFonts w:ascii="Times New Roman" w:hAnsi="Times New Roman"/>
          <w:sz w:val="24"/>
          <w:szCs w:val="24"/>
        </w:rPr>
        <w:t xml:space="preserve"> trošak nabave putem leasing</w:t>
      </w:r>
      <w:r w:rsidR="00296F67" w:rsidRPr="00B16287">
        <w:rPr>
          <w:rFonts w:ascii="Times New Roman" w:hAnsi="Times New Roman"/>
          <w:sz w:val="24"/>
          <w:szCs w:val="24"/>
        </w:rPr>
        <w:t>a</w:t>
      </w:r>
      <w:r w:rsidR="0097777D" w:rsidRPr="00B16287">
        <w:rPr>
          <w:rFonts w:ascii="Times New Roman" w:hAnsi="Times New Roman"/>
          <w:sz w:val="24"/>
          <w:szCs w:val="24"/>
        </w:rPr>
        <w:t xml:space="preserve"> sve specifičnosti koje proizlaze iz poziva i propisa o leasingu, se utvrđuju u Posebnim uvjetima ugovora. </w:t>
      </w:r>
    </w:p>
    <w:p w14:paraId="4D543326" w14:textId="77777777" w:rsidR="00AA49CC" w:rsidRPr="00B16287" w:rsidRDefault="00AA49CC" w:rsidP="007B6ABF">
      <w:pPr>
        <w:spacing w:after="0" w:line="240" w:lineRule="auto"/>
        <w:jc w:val="both"/>
        <w:rPr>
          <w:rFonts w:ascii="Times New Roman" w:hAnsi="Times New Roman"/>
          <w:sz w:val="24"/>
          <w:szCs w:val="24"/>
        </w:rPr>
      </w:pPr>
    </w:p>
    <w:p w14:paraId="323B0682" w14:textId="77777777"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8.2. Bez obzira na odredbe prethodne točke ovih Općih uvjeta, a u skladu s odredbama članka 3. ovih Općih uvjeta, Korisnik osigurava PT-u 1 i/ili PT-u 2 da slobodno i prema svom nahođenju koriste svu dokumentaciju vezanu uz projekt</w:t>
      </w:r>
      <w:r w:rsidR="00490CAB" w:rsidRPr="00B16287">
        <w:rPr>
          <w:rFonts w:ascii="Times New Roman" w:hAnsi="Times New Roman"/>
          <w:sz w:val="24"/>
          <w:szCs w:val="24"/>
        </w:rPr>
        <w:t xml:space="preserve"> i proizašlu iz projekta</w:t>
      </w:r>
      <w:r w:rsidRPr="00B16287">
        <w:rPr>
          <w:rFonts w:ascii="Times New Roman" w:hAnsi="Times New Roman"/>
          <w:sz w:val="24"/>
          <w:szCs w:val="24"/>
        </w:rPr>
        <w:t>, bez obzira na njezin oblik, pod uvjetom da ne krše postojeća prava intelektualnog vlasništva.</w:t>
      </w:r>
    </w:p>
    <w:p w14:paraId="1D756A91" w14:textId="77777777" w:rsidR="00AA49CC" w:rsidRPr="00B16287" w:rsidRDefault="00AA49CC" w:rsidP="007B6ABF">
      <w:pPr>
        <w:spacing w:after="0" w:line="240" w:lineRule="auto"/>
        <w:jc w:val="both"/>
        <w:rPr>
          <w:rFonts w:ascii="Times New Roman" w:hAnsi="Times New Roman"/>
          <w:sz w:val="24"/>
          <w:szCs w:val="24"/>
        </w:rPr>
      </w:pPr>
    </w:p>
    <w:p w14:paraId="3C85FF23" w14:textId="295D77E8"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8.3. Ako nije drugačije navedeno u Posebnim uvjetima, </w:t>
      </w:r>
      <w:r w:rsidR="00A63329" w:rsidRPr="00B16287">
        <w:rPr>
          <w:rFonts w:ascii="Times New Roman" w:hAnsi="Times New Roman"/>
          <w:sz w:val="24"/>
          <w:szCs w:val="24"/>
        </w:rPr>
        <w:t>pravo vlasništva i druga stvarna prava na stvarima</w:t>
      </w:r>
      <w:r w:rsidR="007013F5" w:rsidRPr="00B16287">
        <w:rPr>
          <w:rFonts w:ascii="Times New Roman" w:hAnsi="Times New Roman"/>
          <w:sz w:val="24"/>
          <w:szCs w:val="24"/>
        </w:rPr>
        <w:t xml:space="preserve"> </w:t>
      </w:r>
      <w:r w:rsidR="00A63329" w:rsidRPr="00B16287">
        <w:rPr>
          <w:rFonts w:ascii="Times New Roman" w:hAnsi="Times New Roman"/>
          <w:sz w:val="24"/>
          <w:szCs w:val="24"/>
        </w:rPr>
        <w:t>(nekretninama, opremi vezanoj uz nekretnine i građevinskoj opremi, vozilima, potrošnom materijalu</w:t>
      </w:r>
      <w:r w:rsidR="007013F5" w:rsidRPr="00B16287">
        <w:rPr>
          <w:rFonts w:ascii="Times New Roman" w:hAnsi="Times New Roman"/>
          <w:sz w:val="24"/>
          <w:szCs w:val="24"/>
        </w:rPr>
        <w:t>,</w:t>
      </w:r>
      <w:r w:rsidR="00A63329" w:rsidRPr="00B16287">
        <w:rPr>
          <w:rFonts w:ascii="Times New Roman" w:hAnsi="Times New Roman"/>
          <w:sz w:val="24"/>
          <w:szCs w:val="24"/>
        </w:rPr>
        <w:t xml:space="preserve"> rezultatima projekta</w:t>
      </w:r>
      <w:r w:rsidR="007013F5" w:rsidRPr="00B16287">
        <w:rPr>
          <w:rFonts w:ascii="Times New Roman" w:hAnsi="Times New Roman"/>
          <w:sz w:val="24"/>
          <w:szCs w:val="24"/>
        </w:rPr>
        <w:t xml:space="preserve"> i sl.</w:t>
      </w:r>
      <w:r w:rsidR="00A63329" w:rsidRPr="00B16287">
        <w:rPr>
          <w:rFonts w:ascii="Times New Roman" w:hAnsi="Times New Roman"/>
          <w:sz w:val="24"/>
          <w:szCs w:val="24"/>
        </w:rPr>
        <w:t>)</w:t>
      </w:r>
      <w:r w:rsidR="000E6798" w:rsidRPr="00B16287">
        <w:rPr>
          <w:rFonts w:ascii="Times New Roman" w:hAnsi="Times New Roman"/>
          <w:sz w:val="24"/>
          <w:szCs w:val="24"/>
        </w:rPr>
        <w:t xml:space="preserve"> financiranim iz proračuna p</w:t>
      </w:r>
      <w:r w:rsidR="007013F5" w:rsidRPr="00B16287">
        <w:rPr>
          <w:rFonts w:ascii="Times New Roman" w:hAnsi="Times New Roman"/>
          <w:sz w:val="24"/>
          <w:szCs w:val="24"/>
        </w:rPr>
        <w:t>rojekta</w:t>
      </w:r>
      <w:r w:rsidR="00A63329" w:rsidRPr="00B16287">
        <w:rPr>
          <w:rFonts w:ascii="Times New Roman" w:hAnsi="Times New Roman"/>
          <w:sz w:val="24"/>
          <w:szCs w:val="24"/>
        </w:rPr>
        <w:t>, kao i imo</w:t>
      </w:r>
      <w:r w:rsidR="000E6798" w:rsidRPr="00B16287">
        <w:rPr>
          <w:rFonts w:ascii="Times New Roman" w:hAnsi="Times New Roman"/>
          <w:sz w:val="24"/>
          <w:szCs w:val="24"/>
        </w:rPr>
        <w:t>vinska prava koja proizlaze iz p</w:t>
      </w:r>
      <w:r w:rsidR="00A63329" w:rsidRPr="00B16287">
        <w:rPr>
          <w:rFonts w:ascii="Times New Roman" w:hAnsi="Times New Roman"/>
          <w:sz w:val="24"/>
          <w:szCs w:val="24"/>
        </w:rPr>
        <w:t xml:space="preserve">rovedbe </w:t>
      </w:r>
      <w:r w:rsidR="00847E7B" w:rsidRPr="00B16287">
        <w:rPr>
          <w:rFonts w:ascii="Times New Roman" w:hAnsi="Times New Roman"/>
          <w:sz w:val="24"/>
          <w:szCs w:val="24"/>
        </w:rPr>
        <w:t>projekta ili je njihov nastanak</w:t>
      </w:r>
      <w:r w:rsidR="00A63329" w:rsidRPr="00B16287">
        <w:rPr>
          <w:rFonts w:ascii="Times New Roman" w:hAnsi="Times New Roman"/>
          <w:sz w:val="24"/>
          <w:szCs w:val="24"/>
        </w:rPr>
        <w:t xml:space="preserve"> </w:t>
      </w:r>
      <w:r w:rsidRPr="00B16287">
        <w:rPr>
          <w:rFonts w:ascii="Times New Roman" w:hAnsi="Times New Roman"/>
          <w:sz w:val="24"/>
          <w:szCs w:val="24"/>
        </w:rPr>
        <w:t>financiran iz</w:t>
      </w:r>
      <w:r w:rsidR="00DE2F51" w:rsidRPr="00B16287">
        <w:rPr>
          <w:rFonts w:ascii="Times New Roman" w:hAnsi="Times New Roman"/>
          <w:sz w:val="24"/>
          <w:szCs w:val="24"/>
        </w:rPr>
        <w:t xml:space="preserve"> proračuna p</w:t>
      </w:r>
      <w:r w:rsidRPr="00B16287">
        <w:rPr>
          <w:rFonts w:ascii="Times New Roman" w:hAnsi="Times New Roman"/>
          <w:sz w:val="24"/>
          <w:szCs w:val="24"/>
        </w:rPr>
        <w:t xml:space="preserve">rojekta mogu se prenijeti na projektne partnere ili treće osobe </w:t>
      </w:r>
      <w:r w:rsidR="00785E60" w:rsidRPr="00B16287">
        <w:rPr>
          <w:rFonts w:ascii="Times New Roman" w:hAnsi="Times New Roman"/>
          <w:sz w:val="24"/>
          <w:szCs w:val="24"/>
        </w:rPr>
        <w:t>ako</w:t>
      </w:r>
      <w:r w:rsidR="00346816" w:rsidRPr="00B16287">
        <w:rPr>
          <w:rFonts w:ascii="Times New Roman" w:hAnsi="Times New Roman"/>
          <w:sz w:val="24"/>
          <w:szCs w:val="24"/>
        </w:rPr>
        <w:t>:</w:t>
      </w:r>
    </w:p>
    <w:p w14:paraId="7B99BFF9" w14:textId="745117B6" w:rsidR="00AA49CC" w:rsidRPr="00B16287" w:rsidRDefault="00AA49CC" w:rsidP="00CC623B">
      <w:pPr>
        <w:numPr>
          <w:ilvl w:val="0"/>
          <w:numId w:val="1"/>
        </w:numPr>
        <w:tabs>
          <w:tab w:val="left" w:pos="426"/>
        </w:tabs>
        <w:spacing w:after="0" w:line="240" w:lineRule="auto"/>
        <w:ind w:left="426" w:hanging="426"/>
        <w:jc w:val="both"/>
        <w:rPr>
          <w:rFonts w:ascii="Times New Roman" w:hAnsi="Times New Roman"/>
          <w:sz w:val="24"/>
          <w:szCs w:val="24"/>
        </w:rPr>
      </w:pPr>
      <w:r w:rsidRPr="00B16287">
        <w:rPr>
          <w:rFonts w:ascii="Times New Roman" w:hAnsi="Times New Roman"/>
          <w:sz w:val="24"/>
          <w:szCs w:val="24"/>
        </w:rPr>
        <w:t xml:space="preserve">svrha </w:t>
      </w:r>
      <w:r w:rsidR="00A63329" w:rsidRPr="00B16287">
        <w:rPr>
          <w:rFonts w:ascii="Times New Roman" w:hAnsi="Times New Roman"/>
          <w:sz w:val="24"/>
          <w:szCs w:val="24"/>
        </w:rPr>
        <w:t>tih stvari i prava</w:t>
      </w:r>
      <w:r w:rsidRPr="00B16287">
        <w:rPr>
          <w:rFonts w:ascii="Times New Roman" w:hAnsi="Times New Roman"/>
          <w:sz w:val="24"/>
          <w:szCs w:val="24"/>
        </w:rPr>
        <w:t xml:space="preserve"> </w:t>
      </w:r>
      <w:r w:rsidR="00785E60" w:rsidRPr="00B16287">
        <w:rPr>
          <w:rFonts w:ascii="Times New Roman" w:hAnsi="Times New Roman"/>
          <w:sz w:val="24"/>
          <w:szCs w:val="24"/>
        </w:rPr>
        <w:t>ostaje</w:t>
      </w:r>
      <w:r w:rsidR="007013F5" w:rsidRPr="00B16287">
        <w:rPr>
          <w:rFonts w:ascii="Times New Roman" w:hAnsi="Times New Roman"/>
          <w:sz w:val="24"/>
          <w:szCs w:val="24"/>
        </w:rPr>
        <w:t xml:space="preserve"> </w:t>
      </w:r>
      <w:r w:rsidRPr="00B16287">
        <w:rPr>
          <w:rFonts w:ascii="Times New Roman" w:hAnsi="Times New Roman"/>
          <w:sz w:val="24"/>
          <w:szCs w:val="24"/>
        </w:rPr>
        <w:t xml:space="preserve">neizmijenjena u odnosu na namjenu definiranu Ugovorom u razdoblju od najmanje pet godina </w:t>
      </w:r>
      <w:r w:rsidR="00267438" w:rsidRPr="00B16287">
        <w:rPr>
          <w:rFonts w:ascii="Times New Roman" w:hAnsi="Times New Roman"/>
          <w:sz w:val="24"/>
          <w:szCs w:val="24"/>
        </w:rPr>
        <w:t xml:space="preserve">od završnog plaćanja </w:t>
      </w:r>
      <w:r w:rsidR="00FE324C" w:rsidRPr="00B16287">
        <w:rPr>
          <w:rFonts w:ascii="Times New Roman" w:hAnsi="Times New Roman"/>
          <w:sz w:val="24"/>
          <w:szCs w:val="24"/>
        </w:rPr>
        <w:t>K</w:t>
      </w:r>
      <w:r w:rsidR="00267438" w:rsidRPr="00B16287">
        <w:rPr>
          <w:rFonts w:ascii="Times New Roman" w:hAnsi="Times New Roman"/>
          <w:sz w:val="24"/>
          <w:szCs w:val="24"/>
        </w:rPr>
        <w:t>orisniku ili u razdoblju navedenom u pravilima o državnim potporama</w:t>
      </w:r>
      <w:r w:rsidR="007013F5" w:rsidRPr="00B16287">
        <w:rPr>
          <w:rFonts w:ascii="Times New Roman" w:hAnsi="Times New Roman"/>
          <w:sz w:val="24"/>
          <w:szCs w:val="24"/>
        </w:rPr>
        <w:t>,</w:t>
      </w:r>
      <w:r w:rsidRPr="00B16287">
        <w:rPr>
          <w:rFonts w:ascii="Times New Roman" w:hAnsi="Times New Roman"/>
          <w:sz w:val="24"/>
          <w:szCs w:val="24"/>
        </w:rPr>
        <w:t xml:space="preserve"> </w:t>
      </w:r>
    </w:p>
    <w:p w14:paraId="5466A0A0" w14:textId="24251C12" w:rsidR="00AA49CC" w:rsidRPr="00B16287" w:rsidRDefault="00AA49CC" w:rsidP="00CC623B">
      <w:pPr>
        <w:numPr>
          <w:ilvl w:val="0"/>
          <w:numId w:val="1"/>
        </w:numPr>
        <w:tabs>
          <w:tab w:val="left" w:pos="426"/>
        </w:tabs>
        <w:spacing w:after="0" w:line="240" w:lineRule="auto"/>
        <w:ind w:left="426" w:hanging="426"/>
        <w:jc w:val="both"/>
        <w:rPr>
          <w:rFonts w:ascii="Times New Roman" w:hAnsi="Times New Roman"/>
          <w:sz w:val="24"/>
          <w:szCs w:val="24"/>
        </w:rPr>
      </w:pPr>
      <w:r w:rsidRPr="00B16287">
        <w:rPr>
          <w:rFonts w:ascii="Times New Roman" w:hAnsi="Times New Roman"/>
          <w:sz w:val="24"/>
          <w:szCs w:val="24"/>
        </w:rPr>
        <w:t xml:space="preserve">je u slučaju prijenosa </w:t>
      </w:r>
      <w:r w:rsidR="007013F5" w:rsidRPr="00B16287">
        <w:rPr>
          <w:rFonts w:ascii="Times New Roman" w:hAnsi="Times New Roman"/>
          <w:sz w:val="24"/>
          <w:szCs w:val="24"/>
        </w:rPr>
        <w:t xml:space="preserve">tih </w:t>
      </w:r>
      <w:r w:rsidR="00A63329" w:rsidRPr="00B16287">
        <w:rPr>
          <w:rFonts w:ascii="Times New Roman" w:hAnsi="Times New Roman"/>
          <w:sz w:val="24"/>
          <w:szCs w:val="24"/>
        </w:rPr>
        <w:t xml:space="preserve">prava </w:t>
      </w:r>
      <w:r w:rsidR="00346816" w:rsidRPr="00B16287">
        <w:rPr>
          <w:rFonts w:ascii="Times New Roman" w:hAnsi="Times New Roman"/>
          <w:sz w:val="24"/>
          <w:szCs w:val="24"/>
        </w:rPr>
        <w:t>na partnere</w:t>
      </w:r>
      <w:r w:rsidRPr="00B16287">
        <w:rPr>
          <w:rFonts w:ascii="Times New Roman" w:hAnsi="Times New Roman"/>
          <w:sz w:val="24"/>
          <w:szCs w:val="24"/>
        </w:rPr>
        <w:t xml:space="preserve"> Ugovora, prethodno </w:t>
      </w:r>
      <w:r w:rsidR="00785E60" w:rsidRPr="00B16287">
        <w:rPr>
          <w:rFonts w:ascii="Times New Roman" w:hAnsi="Times New Roman"/>
          <w:sz w:val="24"/>
          <w:szCs w:val="24"/>
        </w:rPr>
        <w:t xml:space="preserve">izdano </w:t>
      </w:r>
      <w:r w:rsidRPr="00B16287">
        <w:rPr>
          <w:rFonts w:ascii="Times New Roman" w:hAnsi="Times New Roman"/>
          <w:sz w:val="24"/>
          <w:szCs w:val="24"/>
        </w:rPr>
        <w:t>pisano odobrenje PT-a 1 i PT-a 2</w:t>
      </w:r>
      <w:r w:rsidR="00785E60" w:rsidRPr="00B16287">
        <w:rPr>
          <w:rFonts w:ascii="Times New Roman" w:hAnsi="Times New Roman"/>
          <w:sz w:val="24"/>
          <w:szCs w:val="24"/>
        </w:rPr>
        <w:t>,</w:t>
      </w:r>
      <w:r w:rsidRPr="00B16287">
        <w:rPr>
          <w:rFonts w:ascii="Times New Roman" w:hAnsi="Times New Roman"/>
          <w:sz w:val="24"/>
          <w:szCs w:val="24"/>
        </w:rPr>
        <w:t xml:space="preserve"> </w:t>
      </w:r>
      <w:r w:rsidR="00785E60" w:rsidRPr="00B16287">
        <w:rPr>
          <w:rFonts w:ascii="Times New Roman" w:hAnsi="Times New Roman"/>
          <w:sz w:val="24"/>
          <w:szCs w:val="24"/>
        </w:rPr>
        <w:t>radi čega je Korisnik obvezan istim tijelima prethodno dostaviti svu relevantnu dokumentaciju na uvid</w:t>
      </w:r>
      <w:r w:rsidR="007013F5" w:rsidRPr="00B16287">
        <w:rPr>
          <w:rFonts w:ascii="Times New Roman" w:hAnsi="Times New Roman"/>
          <w:sz w:val="24"/>
          <w:szCs w:val="24"/>
        </w:rPr>
        <w:t>,</w:t>
      </w:r>
    </w:p>
    <w:p w14:paraId="5B583135" w14:textId="78702EE8" w:rsidR="00AA49CC" w:rsidRPr="00B16287" w:rsidRDefault="00A63329" w:rsidP="00CC623B">
      <w:pPr>
        <w:numPr>
          <w:ilvl w:val="0"/>
          <w:numId w:val="1"/>
        </w:numPr>
        <w:tabs>
          <w:tab w:val="left" w:pos="426"/>
        </w:tabs>
        <w:spacing w:after="0" w:line="240" w:lineRule="auto"/>
        <w:ind w:left="426" w:hanging="426"/>
        <w:jc w:val="both"/>
        <w:rPr>
          <w:rFonts w:ascii="Times New Roman" w:hAnsi="Times New Roman"/>
          <w:sz w:val="24"/>
          <w:szCs w:val="24"/>
        </w:rPr>
      </w:pPr>
      <w:r w:rsidRPr="00B16287">
        <w:rPr>
          <w:rFonts w:ascii="Times New Roman" w:hAnsi="Times New Roman"/>
          <w:sz w:val="24"/>
          <w:szCs w:val="24"/>
        </w:rPr>
        <w:t xml:space="preserve">je u slučaju prijenosa </w:t>
      </w:r>
      <w:r w:rsidR="007013F5" w:rsidRPr="00B16287">
        <w:rPr>
          <w:rFonts w:ascii="Times New Roman" w:hAnsi="Times New Roman"/>
          <w:sz w:val="24"/>
          <w:szCs w:val="24"/>
        </w:rPr>
        <w:t xml:space="preserve">tih </w:t>
      </w:r>
      <w:r w:rsidRPr="00B16287">
        <w:rPr>
          <w:rFonts w:ascii="Times New Roman" w:hAnsi="Times New Roman"/>
          <w:sz w:val="24"/>
          <w:szCs w:val="24"/>
        </w:rPr>
        <w:t xml:space="preserve">prava na </w:t>
      </w:r>
      <w:r w:rsidR="00AA49CC" w:rsidRPr="00B16287">
        <w:rPr>
          <w:rFonts w:ascii="Times New Roman" w:hAnsi="Times New Roman"/>
          <w:sz w:val="24"/>
          <w:szCs w:val="24"/>
        </w:rPr>
        <w:t xml:space="preserve">treće osobe, prethodno </w:t>
      </w:r>
      <w:r w:rsidR="00785E60" w:rsidRPr="00B16287">
        <w:rPr>
          <w:rFonts w:ascii="Times New Roman" w:hAnsi="Times New Roman"/>
          <w:sz w:val="24"/>
          <w:szCs w:val="24"/>
        </w:rPr>
        <w:t xml:space="preserve">izdano </w:t>
      </w:r>
      <w:r w:rsidR="00AA49CC" w:rsidRPr="00B16287">
        <w:rPr>
          <w:rFonts w:ascii="Times New Roman" w:hAnsi="Times New Roman"/>
          <w:sz w:val="24"/>
          <w:szCs w:val="24"/>
        </w:rPr>
        <w:t>pisano odobrenje PT-a 1 i PT-a 2</w:t>
      </w:r>
      <w:r w:rsidR="00785E60" w:rsidRPr="00B16287">
        <w:rPr>
          <w:rFonts w:ascii="Times New Roman" w:hAnsi="Times New Roman"/>
          <w:sz w:val="24"/>
          <w:szCs w:val="24"/>
        </w:rPr>
        <w:t>, radi čega je</w:t>
      </w:r>
      <w:r w:rsidR="00AA49CC" w:rsidRPr="00B16287">
        <w:rPr>
          <w:rFonts w:ascii="Times New Roman" w:hAnsi="Times New Roman"/>
          <w:sz w:val="24"/>
          <w:szCs w:val="24"/>
        </w:rPr>
        <w:t xml:space="preserve"> Korisnik obvezan istim tijelima prethodno dostaviti svu relevantnu dokumentaciju na uvid.</w:t>
      </w:r>
    </w:p>
    <w:p w14:paraId="02C47C70" w14:textId="77777777" w:rsidR="0097777D" w:rsidRPr="00B16287" w:rsidRDefault="0097777D" w:rsidP="0097777D">
      <w:pPr>
        <w:tabs>
          <w:tab w:val="left" w:pos="426"/>
        </w:tabs>
        <w:spacing w:after="0" w:line="240" w:lineRule="auto"/>
        <w:ind w:left="426"/>
        <w:jc w:val="both"/>
        <w:rPr>
          <w:rFonts w:ascii="Times New Roman" w:hAnsi="Times New Roman"/>
          <w:sz w:val="24"/>
          <w:szCs w:val="24"/>
        </w:rPr>
      </w:pPr>
    </w:p>
    <w:p w14:paraId="61649C4A" w14:textId="4D4BDDF8" w:rsidR="00346816"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8.4. Ograničenja navedena </w:t>
      </w:r>
      <w:r w:rsidR="00296F67" w:rsidRPr="00B16287">
        <w:rPr>
          <w:rFonts w:ascii="Times New Roman" w:hAnsi="Times New Roman"/>
          <w:sz w:val="24"/>
          <w:szCs w:val="24"/>
        </w:rPr>
        <w:t>u stavku</w:t>
      </w:r>
      <w:r w:rsidR="00CB709B" w:rsidRPr="00B16287">
        <w:rPr>
          <w:rFonts w:ascii="Times New Roman" w:hAnsi="Times New Roman"/>
          <w:sz w:val="24"/>
          <w:szCs w:val="24"/>
        </w:rPr>
        <w:t xml:space="preserve"> </w:t>
      </w:r>
      <w:r w:rsidRPr="00B16287">
        <w:rPr>
          <w:rFonts w:ascii="Times New Roman" w:hAnsi="Times New Roman"/>
          <w:sz w:val="24"/>
          <w:szCs w:val="24"/>
        </w:rPr>
        <w:t xml:space="preserve">8.3. a), b) i c) </w:t>
      </w:r>
      <w:r w:rsidR="00296F67" w:rsidRPr="00B16287">
        <w:rPr>
          <w:rFonts w:ascii="Times New Roman" w:hAnsi="Times New Roman"/>
          <w:sz w:val="24"/>
          <w:szCs w:val="24"/>
        </w:rPr>
        <w:t>ovoga članka</w:t>
      </w:r>
      <w:r w:rsidRPr="00B16287">
        <w:rPr>
          <w:rFonts w:ascii="Times New Roman" w:hAnsi="Times New Roman"/>
          <w:sz w:val="24"/>
          <w:szCs w:val="24"/>
        </w:rPr>
        <w:t xml:space="preserve"> primjenjuju se </w:t>
      </w:r>
      <w:r w:rsidR="0097777D" w:rsidRPr="00B16287">
        <w:rPr>
          <w:rFonts w:ascii="Times New Roman" w:hAnsi="Times New Roman"/>
          <w:sz w:val="24"/>
          <w:szCs w:val="24"/>
        </w:rPr>
        <w:t xml:space="preserve">najmanje </w:t>
      </w:r>
      <w:r w:rsidRPr="00B16287">
        <w:rPr>
          <w:rFonts w:ascii="Times New Roman" w:hAnsi="Times New Roman"/>
          <w:sz w:val="24"/>
          <w:szCs w:val="24"/>
        </w:rPr>
        <w:t xml:space="preserve">pet godina </w:t>
      </w:r>
      <w:r w:rsidR="00267438" w:rsidRPr="00B16287">
        <w:rPr>
          <w:rFonts w:ascii="Times New Roman" w:hAnsi="Times New Roman"/>
          <w:sz w:val="24"/>
          <w:szCs w:val="24"/>
        </w:rPr>
        <w:t xml:space="preserve">od završnog plaćanja </w:t>
      </w:r>
      <w:r w:rsidR="00FE324C" w:rsidRPr="00B16287">
        <w:rPr>
          <w:rFonts w:ascii="Times New Roman" w:hAnsi="Times New Roman"/>
          <w:sz w:val="24"/>
          <w:szCs w:val="24"/>
        </w:rPr>
        <w:t>K</w:t>
      </w:r>
      <w:r w:rsidR="00267438" w:rsidRPr="00B16287">
        <w:rPr>
          <w:rFonts w:ascii="Times New Roman" w:hAnsi="Times New Roman"/>
          <w:sz w:val="24"/>
          <w:szCs w:val="24"/>
        </w:rPr>
        <w:t>orisniku ili u razdoblju navedenom u pravilima o državnim potporama</w:t>
      </w:r>
      <w:r w:rsidRPr="00B16287">
        <w:rPr>
          <w:rFonts w:ascii="Times New Roman" w:hAnsi="Times New Roman"/>
          <w:sz w:val="24"/>
          <w:szCs w:val="24"/>
        </w:rPr>
        <w:t xml:space="preserve">, </w:t>
      </w:r>
      <w:r w:rsidR="00267438" w:rsidRPr="00B16287">
        <w:rPr>
          <w:rFonts w:ascii="Times New Roman" w:hAnsi="Times New Roman"/>
          <w:sz w:val="24"/>
          <w:szCs w:val="24"/>
        </w:rPr>
        <w:t xml:space="preserve">što se definira u </w:t>
      </w:r>
      <w:r w:rsidRPr="00B16287">
        <w:rPr>
          <w:rFonts w:ascii="Times New Roman" w:hAnsi="Times New Roman"/>
          <w:sz w:val="24"/>
          <w:szCs w:val="24"/>
        </w:rPr>
        <w:t>Posebnim uvjetima</w:t>
      </w:r>
      <w:r w:rsidR="003E3CA8" w:rsidRPr="00B16287">
        <w:rPr>
          <w:rFonts w:ascii="Times New Roman" w:hAnsi="Times New Roman"/>
          <w:sz w:val="24"/>
          <w:szCs w:val="24"/>
        </w:rPr>
        <w:t xml:space="preserve">, na temelju primjenjivih </w:t>
      </w:r>
      <w:r w:rsidR="008A0D32" w:rsidRPr="00B16287">
        <w:rPr>
          <w:rFonts w:ascii="Times New Roman" w:hAnsi="Times New Roman"/>
          <w:sz w:val="24"/>
          <w:szCs w:val="24"/>
        </w:rPr>
        <w:t xml:space="preserve">pravila i </w:t>
      </w:r>
      <w:r w:rsidR="003E3CA8" w:rsidRPr="00B16287">
        <w:rPr>
          <w:rFonts w:ascii="Times New Roman" w:hAnsi="Times New Roman"/>
          <w:sz w:val="24"/>
          <w:szCs w:val="24"/>
        </w:rPr>
        <w:t>propisa.</w:t>
      </w:r>
    </w:p>
    <w:p w14:paraId="6BCCA988" w14:textId="77777777" w:rsidR="00847E7B" w:rsidRPr="00B16287" w:rsidRDefault="00847E7B" w:rsidP="007B6ABF">
      <w:pPr>
        <w:spacing w:after="0" w:line="240" w:lineRule="auto"/>
        <w:jc w:val="both"/>
        <w:rPr>
          <w:rFonts w:ascii="Times New Roman" w:hAnsi="Times New Roman"/>
          <w:sz w:val="24"/>
          <w:szCs w:val="24"/>
        </w:rPr>
      </w:pPr>
    </w:p>
    <w:p w14:paraId="2590C0C4" w14:textId="241F472C" w:rsidR="00346816" w:rsidRPr="00B16287" w:rsidRDefault="00346816"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8.5. Prijenos prava vlasništva i drugih prava na treće osobe ili partnere </w:t>
      </w:r>
      <w:r w:rsidR="003E3CA8" w:rsidRPr="00B16287">
        <w:rPr>
          <w:rFonts w:ascii="Times New Roman" w:hAnsi="Times New Roman"/>
          <w:sz w:val="24"/>
          <w:szCs w:val="24"/>
        </w:rPr>
        <w:t>protivno odredbama ovog ugovora</w:t>
      </w:r>
      <w:r w:rsidRPr="00B16287">
        <w:rPr>
          <w:rFonts w:ascii="Times New Roman" w:hAnsi="Times New Roman"/>
          <w:sz w:val="24"/>
          <w:szCs w:val="24"/>
        </w:rPr>
        <w:t xml:space="preserve"> je razlog za raskid ugovora i povrat svih</w:t>
      </w:r>
      <w:r w:rsidR="003E3CA8" w:rsidRPr="00B16287">
        <w:rPr>
          <w:rFonts w:ascii="Times New Roman" w:hAnsi="Times New Roman"/>
          <w:sz w:val="24"/>
          <w:szCs w:val="24"/>
        </w:rPr>
        <w:t xml:space="preserve"> sredstava primljenih temeljem u</w:t>
      </w:r>
      <w:r w:rsidRPr="00B16287">
        <w:rPr>
          <w:rFonts w:ascii="Times New Roman" w:hAnsi="Times New Roman"/>
          <w:sz w:val="24"/>
          <w:szCs w:val="24"/>
        </w:rPr>
        <w:t xml:space="preserve">govora. </w:t>
      </w:r>
    </w:p>
    <w:p w14:paraId="07BED819" w14:textId="77777777" w:rsidR="00AA49CC" w:rsidRPr="00B16287" w:rsidRDefault="00AA49CC" w:rsidP="007B6ABF">
      <w:pPr>
        <w:spacing w:after="0" w:line="240" w:lineRule="auto"/>
        <w:jc w:val="both"/>
        <w:rPr>
          <w:rFonts w:ascii="Times New Roman" w:hAnsi="Times New Roman"/>
          <w:sz w:val="24"/>
          <w:szCs w:val="24"/>
        </w:rPr>
      </w:pPr>
    </w:p>
    <w:p w14:paraId="3F74E457" w14:textId="7CB2B393"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8.</w:t>
      </w:r>
      <w:r w:rsidR="00346816" w:rsidRPr="00B16287">
        <w:rPr>
          <w:rFonts w:ascii="Times New Roman" w:hAnsi="Times New Roman"/>
          <w:sz w:val="24"/>
          <w:szCs w:val="24"/>
        </w:rPr>
        <w:t>6</w:t>
      </w:r>
      <w:r w:rsidRPr="00B16287">
        <w:rPr>
          <w:rFonts w:ascii="Times New Roman" w:hAnsi="Times New Roman"/>
          <w:sz w:val="24"/>
          <w:szCs w:val="24"/>
        </w:rPr>
        <w:t>. Korisnik jamči trajnost financiranog projekta tijekom pet g</w:t>
      </w:r>
      <w:r w:rsidR="00DE2F51" w:rsidRPr="00B16287">
        <w:rPr>
          <w:rFonts w:ascii="Times New Roman" w:hAnsi="Times New Roman"/>
          <w:sz w:val="24"/>
          <w:szCs w:val="24"/>
        </w:rPr>
        <w:t>odina</w:t>
      </w:r>
      <w:r w:rsidR="001D3BEC" w:rsidRPr="00B16287">
        <w:rPr>
          <w:rFonts w:ascii="Times New Roman" w:hAnsi="Times New Roman"/>
          <w:sz w:val="24"/>
          <w:szCs w:val="24"/>
        </w:rPr>
        <w:t>, računajući</w:t>
      </w:r>
      <w:r w:rsidR="00DE2F51" w:rsidRPr="00B16287">
        <w:rPr>
          <w:rFonts w:ascii="Times New Roman" w:hAnsi="Times New Roman"/>
          <w:sz w:val="24"/>
          <w:szCs w:val="24"/>
        </w:rPr>
        <w:t xml:space="preserve"> </w:t>
      </w:r>
      <w:r w:rsidR="006C429E" w:rsidRPr="00B16287">
        <w:rPr>
          <w:rFonts w:ascii="Times New Roman" w:hAnsi="Times New Roman"/>
          <w:sz w:val="24"/>
          <w:szCs w:val="24"/>
        </w:rPr>
        <w:t xml:space="preserve">od završnog plaćanja </w:t>
      </w:r>
      <w:r w:rsidR="00FE324C" w:rsidRPr="00B16287">
        <w:rPr>
          <w:rFonts w:ascii="Times New Roman" w:hAnsi="Times New Roman"/>
          <w:sz w:val="24"/>
          <w:szCs w:val="24"/>
        </w:rPr>
        <w:t>K</w:t>
      </w:r>
      <w:r w:rsidR="006C429E" w:rsidRPr="00B16287">
        <w:rPr>
          <w:rFonts w:ascii="Times New Roman" w:hAnsi="Times New Roman"/>
          <w:sz w:val="24"/>
          <w:szCs w:val="24"/>
        </w:rPr>
        <w:t>orisniku</w:t>
      </w:r>
      <w:r w:rsidRPr="00B16287">
        <w:rPr>
          <w:rFonts w:ascii="Times New Roman" w:hAnsi="Times New Roman"/>
          <w:sz w:val="24"/>
          <w:szCs w:val="24"/>
        </w:rPr>
        <w:t>, osim ako je drugačije predviđeno Posebnim uvjetima i snosi punu odgovornost za posljedice u slučaju nepoštivanja zahtjeva trajnosti definiranih u Uredbi (EU) br. 1303/2013.</w:t>
      </w:r>
    </w:p>
    <w:p w14:paraId="0268AC5C" w14:textId="77777777" w:rsidR="00AA49CC" w:rsidRPr="00B16287" w:rsidRDefault="00AA49CC" w:rsidP="007B6ABF">
      <w:pPr>
        <w:spacing w:after="0" w:line="240" w:lineRule="auto"/>
        <w:jc w:val="both"/>
        <w:rPr>
          <w:rFonts w:ascii="Times New Roman" w:hAnsi="Times New Roman"/>
          <w:sz w:val="24"/>
          <w:szCs w:val="24"/>
        </w:rPr>
      </w:pPr>
    </w:p>
    <w:p w14:paraId="04A8F53B" w14:textId="3DA73A71"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8.</w:t>
      </w:r>
      <w:r w:rsidR="00346816" w:rsidRPr="00B16287">
        <w:rPr>
          <w:rFonts w:ascii="Times New Roman" w:hAnsi="Times New Roman"/>
          <w:sz w:val="24"/>
          <w:szCs w:val="24"/>
        </w:rPr>
        <w:t>7</w:t>
      </w:r>
      <w:r w:rsidRPr="00B16287">
        <w:rPr>
          <w:rFonts w:ascii="Times New Roman" w:hAnsi="Times New Roman"/>
          <w:sz w:val="24"/>
          <w:szCs w:val="24"/>
        </w:rPr>
        <w:t xml:space="preserve">. Korisnik je obvezan koristiti imovinu nabavljenu u okviru projekta za potrebe projekta i ostvarivanje projektnih rezultata, uzimajući u obzir </w:t>
      </w:r>
      <w:r w:rsidR="00DE2F51" w:rsidRPr="00B16287">
        <w:rPr>
          <w:rFonts w:ascii="Times New Roman" w:hAnsi="Times New Roman"/>
          <w:sz w:val="24"/>
          <w:szCs w:val="24"/>
        </w:rPr>
        <w:t>redovno</w:t>
      </w:r>
      <w:r w:rsidRPr="00B16287">
        <w:rPr>
          <w:rFonts w:ascii="Times New Roman" w:hAnsi="Times New Roman"/>
          <w:sz w:val="24"/>
          <w:szCs w:val="24"/>
        </w:rPr>
        <w:t xml:space="preserve"> korištenje i standardnu amortizaciju.</w:t>
      </w:r>
      <w:r w:rsidR="007013F5" w:rsidRPr="00B16287">
        <w:rPr>
          <w:rFonts w:ascii="Times New Roman" w:hAnsi="Times New Roman"/>
          <w:sz w:val="24"/>
          <w:szCs w:val="24"/>
        </w:rPr>
        <w:t xml:space="preserve"> </w:t>
      </w:r>
    </w:p>
    <w:p w14:paraId="60D48790" w14:textId="77777777" w:rsidR="00AA49CC" w:rsidRPr="00B16287" w:rsidRDefault="00AA49CC" w:rsidP="007B6ABF">
      <w:pPr>
        <w:spacing w:after="0" w:line="240" w:lineRule="auto"/>
        <w:jc w:val="both"/>
        <w:rPr>
          <w:rFonts w:ascii="Times New Roman" w:hAnsi="Times New Roman"/>
          <w:sz w:val="24"/>
          <w:szCs w:val="24"/>
        </w:rPr>
      </w:pPr>
    </w:p>
    <w:p w14:paraId="546199CF" w14:textId="6E9FFB6C"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8.</w:t>
      </w:r>
      <w:r w:rsidR="00346816" w:rsidRPr="00B16287">
        <w:rPr>
          <w:rFonts w:ascii="Times New Roman" w:hAnsi="Times New Roman"/>
          <w:sz w:val="24"/>
          <w:szCs w:val="24"/>
        </w:rPr>
        <w:t>8</w:t>
      </w:r>
      <w:r w:rsidRPr="00B16287">
        <w:rPr>
          <w:rFonts w:ascii="Times New Roman" w:hAnsi="Times New Roman"/>
          <w:sz w:val="24"/>
          <w:szCs w:val="24"/>
        </w:rPr>
        <w:t>. Ako je tako određeno Posebnim uvjetima</w:t>
      </w:r>
      <w:r w:rsidR="003E3CA8" w:rsidRPr="00B16287">
        <w:rPr>
          <w:rFonts w:ascii="Times New Roman" w:hAnsi="Times New Roman"/>
          <w:sz w:val="24"/>
          <w:szCs w:val="24"/>
        </w:rPr>
        <w:t>,</w:t>
      </w:r>
      <w:r w:rsidRPr="00B16287">
        <w:rPr>
          <w:rFonts w:ascii="Times New Roman" w:hAnsi="Times New Roman"/>
          <w:sz w:val="24"/>
          <w:szCs w:val="24"/>
        </w:rPr>
        <w:t xml:space="preserve"> Korisnik mora osigurati imovinu nabavljenu u okviru projekta, pod uvjetima navedenima u Posebnim uvjetima. </w:t>
      </w:r>
    </w:p>
    <w:p w14:paraId="358EFEBA" w14:textId="77777777" w:rsidR="00EF36A5" w:rsidRPr="00B16287" w:rsidRDefault="00EF36A5" w:rsidP="007B6ABF">
      <w:pPr>
        <w:spacing w:after="0" w:line="240" w:lineRule="auto"/>
        <w:jc w:val="both"/>
        <w:rPr>
          <w:rFonts w:ascii="Times New Roman" w:hAnsi="Times New Roman"/>
          <w:sz w:val="24"/>
          <w:szCs w:val="24"/>
        </w:rPr>
      </w:pPr>
    </w:p>
    <w:p w14:paraId="7609EEA2" w14:textId="77777777" w:rsidR="00AA49CC" w:rsidRPr="00B16287" w:rsidRDefault="00AA49CC" w:rsidP="00467548">
      <w:pPr>
        <w:jc w:val="both"/>
        <w:rPr>
          <w:rFonts w:ascii="Times New Roman" w:hAnsi="Times New Roman"/>
          <w:b/>
          <w:sz w:val="24"/>
          <w:szCs w:val="24"/>
        </w:rPr>
      </w:pPr>
    </w:p>
    <w:p w14:paraId="7614B808" w14:textId="20FA189D" w:rsidR="00AA49CC" w:rsidRPr="00B16287" w:rsidRDefault="00AA49CC" w:rsidP="003E3CA8">
      <w:pPr>
        <w:jc w:val="center"/>
        <w:rPr>
          <w:rFonts w:ascii="Times New Roman" w:hAnsi="Times New Roman"/>
          <w:b/>
          <w:sz w:val="24"/>
          <w:szCs w:val="24"/>
        </w:rPr>
      </w:pPr>
      <w:r w:rsidRPr="00B16287">
        <w:rPr>
          <w:rFonts w:ascii="Times New Roman" w:hAnsi="Times New Roman"/>
          <w:b/>
          <w:sz w:val="24"/>
          <w:szCs w:val="24"/>
        </w:rPr>
        <w:t xml:space="preserve">RAZDOBLJE PROVEDBE </w:t>
      </w:r>
      <w:r w:rsidR="00EF36A5" w:rsidRPr="00B16287">
        <w:rPr>
          <w:rFonts w:ascii="Times New Roman" w:hAnsi="Times New Roman"/>
          <w:b/>
          <w:sz w:val="24"/>
          <w:szCs w:val="24"/>
        </w:rPr>
        <w:t>PROJEKTA</w:t>
      </w:r>
    </w:p>
    <w:p w14:paraId="4B47A593" w14:textId="495C57BA" w:rsidR="003E3CA8" w:rsidRPr="00B16287" w:rsidRDefault="003E3CA8" w:rsidP="003E3CA8">
      <w:pPr>
        <w:jc w:val="center"/>
        <w:rPr>
          <w:rFonts w:ascii="Times New Roman" w:hAnsi="Times New Roman"/>
          <w:i/>
          <w:sz w:val="24"/>
          <w:szCs w:val="24"/>
        </w:rPr>
      </w:pPr>
      <w:r w:rsidRPr="00B16287">
        <w:rPr>
          <w:rFonts w:ascii="Times New Roman" w:hAnsi="Times New Roman"/>
          <w:i/>
          <w:sz w:val="24"/>
          <w:szCs w:val="24"/>
        </w:rPr>
        <w:t>Razdoblje provedbe projekta</w:t>
      </w:r>
    </w:p>
    <w:p w14:paraId="096248B6" w14:textId="321C1D33" w:rsidR="003E3CA8" w:rsidRPr="00B16287" w:rsidRDefault="003E3CA8" w:rsidP="003E3CA8">
      <w:pPr>
        <w:jc w:val="center"/>
        <w:rPr>
          <w:rFonts w:ascii="Times New Roman" w:hAnsi="Times New Roman"/>
          <w:sz w:val="24"/>
          <w:szCs w:val="24"/>
        </w:rPr>
      </w:pPr>
      <w:r w:rsidRPr="00B16287">
        <w:rPr>
          <w:rFonts w:ascii="Times New Roman" w:hAnsi="Times New Roman"/>
          <w:sz w:val="24"/>
          <w:szCs w:val="24"/>
        </w:rPr>
        <w:t>Članak 9.</w:t>
      </w:r>
    </w:p>
    <w:p w14:paraId="52B49C44" w14:textId="02866F83"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9.1. Razdoblje provedbe projekta navedeno je u Posebnim uvjetima. Projekt mora biti završen, odnosno svi radovi i usluge moraju biti izvršeni i proizvodi isporučeni, a prihvatljivi troškovi nastati do kraja naznačenog razdoblja provedbe</w:t>
      </w:r>
      <w:r w:rsidR="00D32FC3" w:rsidRPr="00B16287">
        <w:rPr>
          <w:rFonts w:ascii="Times New Roman" w:hAnsi="Times New Roman"/>
          <w:sz w:val="24"/>
          <w:szCs w:val="24"/>
        </w:rPr>
        <w:t xml:space="preserve">, osim ako pozivom na dodjelu bespovratnih sredstva, u pogledu točno određenih troškova, nije određeno drugačije, što se naznačuje i u Posebnim uvjetima ugovora. </w:t>
      </w:r>
      <w:r w:rsidR="00206B32" w:rsidRPr="00B16287">
        <w:rPr>
          <w:rFonts w:ascii="Times New Roman" w:hAnsi="Times New Roman"/>
          <w:sz w:val="24"/>
          <w:szCs w:val="24"/>
        </w:rPr>
        <w:t xml:space="preserve">Navedeno podrazumijeva da je </w:t>
      </w:r>
      <w:r w:rsidR="00FE324C" w:rsidRPr="00B16287">
        <w:rPr>
          <w:rFonts w:ascii="Times New Roman" w:hAnsi="Times New Roman"/>
          <w:sz w:val="24"/>
          <w:szCs w:val="24"/>
        </w:rPr>
        <w:t>K</w:t>
      </w:r>
      <w:r w:rsidR="00206B32" w:rsidRPr="00B16287">
        <w:rPr>
          <w:rFonts w:ascii="Times New Roman" w:hAnsi="Times New Roman"/>
          <w:sz w:val="24"/>
          <w:szCs w:val="24"/>
        </w:rPr>
        <w:t>orisnik ishodio i sve akte, koje na temelju nacionalnog zakonodavstva mora ishoditi, u svrhu uporabe projektnih rezultata, kao npr. dozvole, suglasnosti i sl.</w:t>
      </w:r>
    </w:p>
    <w:p w14:paraId="75DBBF28" w14:textId="77777777" w:rsidR="00AA49CC" w:rsidRPr="00B16287" w:rsidRDefault="00AA49CC" w:rsidP="007B6ABF">
      <w:pPr>
        <w:spacing w:after="0" w:line="240" w:lineRule="auto"/>
        <w:jc w:val="both"/>
        <w:rPr>
          <w:rFonts w:ascii="Times New Roman" w:hAnsi="Times New Roman"/>
          <w:sz w:val="24"/>
          <w:szCs w:val="24"/>
        </w:rPr>
      </w:pPr>
    </w:p>
    <w:p w14:paraId="0A41554D" w14:textId="0A7D432B"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9.2. Korisnik mora </w:t>
      </w:r>
      <w:r w:rsidR="00FE6FE3" w:rsidRPr="00B16287">
        <w:rPr>
          <w:rFonts w:ascii="Times New Roman" w:hAnsi="Times New Roman"/>
          <w:sz w:val="24"/>
          <w:szCs w:val="24"/>
        </w:rPr>
        <w:t xml:space="preserve">bez odgađanja </w:t>
      </w:r>
      <w:r w:rsidR="00FB7BF4" w:rsidRPr="00B16287">
        <w:rPr>
          <w:rFonts w:ascii="Times New Roman" w:hAnsi="Times New Roman"/>
          <w:sz w:val="24"/>
          <w:szCs w:val="24"/>
        </w:rPr>
        <w:t xml:space="preserve">kroz komunikacijski modul sustava eFondovi </w:t>
      </w:r>
      <w:r w:rsidRPr="00B16287">
        <w:rPr>
          <w:rFonts w:ascii="Times New Roman" w:hAnsi="Times New Roman"/>
          <w:sz w:val="24"/>
          <w:szCs w:val="24"/>
        </w:rPr>
        <w:t xml:space="preserve">obavijestiti PT2 </w:t>
      </w:r>
      <w:r w:rsidR="00FE6FE3" w:rsidRPr="00B16287">
        <w:rPr>
          <w:rFonts w:ascii="Times New Roman" w:hAnsi="Times New Roman"/>
          <w:sz w:val="24"/>
          <w:szCs w:val="24"/>
        </w:rPr>
        <w:t xml:space="preserve">o svim okolnostima koje ugrožavaju ili </w:t>
      </w:r>
      <w:r w:rsidRPr="00B16287">
        <w:rPr>
          <w:rFonts w:ascii="Times New Roman" w:hAnsi="Times New Roman"/>
          <w:sz w:val="24"/>
          <w:szCs w:val="24"/>
        </w:rPr>
        <w:t xml:space="preserve">bi mogle ugroziti provedbu projekta ili uzrokovati kašnjenje u njegovoj provedbi. </w:t>
      </w:r>
    </w:p>
    <w:p w14:paraId="07721084" w14:textId="77777777" w:rsidR="00AA49CC" w:rsidRPr="00B16287" w:rsidRDefault="00AA49CC" w:rsidP="007B6ABF">
      <w:pPr>
        <w:spacing w:after="0" w:line="240" w:lineRule="auto"/>
        <w:jc w:val="both"/>
        <w:rPr>
          <w:rFonts w:ascii="Times New Roman" w:hAnsi="Times New Roman"/>
          <w:sz w:val="24"/>
          <w:szCs w:val="24"/>
        </w:rPr>
      </w:pPr>
    </w:p>
    <w:p w14:paraId="3DF04B81" w14:textId="7A70B27A" w:rsidR="00AA49CC" w:rsidRPr="00B16287" w:rsidRDefault="00AA49CC" w:rsidP="00875B58">
      <w:pPr>
        <w:spacing w:after="0" w:line="240" w:lineRule="auto"/>
        <w:jc w:val="both"/>
        <w:rPr>
          <w:rFonts w:ascii="Times New Roman" w:hAnsi="Times New Roman"/>
          <w:sz w:val="24"/>
          <w:szCs w:val="24"/>
        </w:rPr>
      </w:pPr>
      <w:r w:rsidRPr="00B16287">
        <w:rPr>
          <w:rFonts w:ascii="Times New Roman" w:hAnsi="Times New Roman"/>
          <w:sz w:val="24"/>
          <w:szCs w:val="24"/>
        </w:rPr>
        <w:t>9.3 U slučaju da okolnosti iz prethodne točke utječu samo na redoslijed i/ili trajanje jedne ili više projektnih aktivnosti, ali ne uzrokuju kašnjenje u provedbi</w:t>
      </w:r>
      <w:r w:rsidR="00751549" w:rsidRPr="00B16287">
        <w:rPr>
          <w:rFonts w:ascii="Times New Roman" w:hAnsi="Times New Roman"/>
          <w:sz w:val="24"/>
          <w:szCs w:val="24"/>
        </w:rPr>
        <w:t xml:space="preserve"> projekta</w:t>
      </w:r>
      <w:r w:rsidR="00A754DE" w:rsidRPr="00B16287">
        <w:rPr>
          <w:rFonts w:ascii="Times New Roman" w:hAnsi="Times New Roman"/>
          <w:sz w:val="24"/>
          <w:szCs w:val="24"/>
        </w:rPr>
        <w:t xml:space="preserve">, Korisnik </w:t>
      </w:r>
      <w:r w:rsidRPr="00B16287">
        <w:rPr>
          <w:rFonts w:ascii="Times New Roman" w:hAnsi="Times New Roman"/>
          <w:sz w:val="24"/>
          <w:szCs w:val="24"/>
        </w:rPr>
        <w:t xml:space="preserve">bez odgađanja </w:t>
      </w:r>
      <w:r w:rsidR="00814EAA" w:rsidRPr="00B16287">
        <w:rPr>
          <w:rFonts w:ascii="Times New Roman" w:hAnsi="Times New Roman"/>
          <w:sz w:val="24"/>
          <w:szCs w:val="24"/>
        </w:rPr>
        <w:t xml:space="preserve">kroz komunikacijski modul sustava eFondovi </w:t>
      </w:r>
      <w:r w:rsidRPr="00B16287">
        <w:rPr>
          <w:rFonts w:ascii="Times New Roman" w:hAnsi="Times New Roman"/>
          <w:sz w:val="24"/>
          <w:szCs w:val="24"/>
        </w:rPr>
        <w:t xml:space="preserve">obavještava PT2 o navedenim okolnostima, uz </w:t>
      </w:r>
      <w:r w:rsidR="00206B32" w:rsidRPr="00B16287">
        <w:rPr>
          <w:rFonts w:ascii="Times New Roman" w:hAnsi="Times New Roman"/>
          <w:sz w:val="24"/>
          <w:szCs w:val="24"/>
        </w:rPr>
        <w:t>odgovarajuća</w:t>
      </w:r>
      <w:r w:rsidRPr="00B16287">
        <w:rPr>
          <w:rFonts w:ascii="Times New Roman" w:hAnsi="Times New Roman"/>
          <w:sz w:val="24"/>
          <w:szCs w:val="24"/>
        </w:rPr>
        <w:t xml:space="preserve"> obrazloženja i podnoše</w:t>
      </w:r>
      <w:r w:rsidR="00206B32" w:rsidRPr="00B16287">
        <w:rPr>
          <w:rFonts w:ascii="Times New Roman" w:hAnsi="Times New Roman"/>
          <w:sz w:val="24"/>
          <w:szCs w:val="24"/>
        </w:rPr>
        <w:t>nje revidiranog plana provedbe p</w:t>
      </w:r>
      <w:r w:rsidRPr="00B16287">
        <w:rPr>
          <w:rFonts w:ascii="Times New Roman" w:hAnsi="Times New Roman"/>
          <w:sz w:val="24"/>
          <w:szCs w:val="24"/>
        </w:rPr>
        <w:t xml:space="preserve">rojekta. </w:t>
      </w:r>
    </w:p>
    <w:p w14:paraId="468D6C81" w14:textId="77777777" w:rsidR="00AA49CC" w:rsidRPr="00B16287" w:rsidRDefault="00AA49CC" w:rsidP="00875B58">
      <w:pPr>
        <w:spacing w:after="0" w:line="240" w:lineRule="auto"/>
        <w:jc w:val="both"/>
        <w:rPr>
          <w:rFonts w:ascii="Times New Roman" w:hAnsi="Times New Roman"/>
          <w:sz w:val="24"/>
          <w:szCs w:val="24"/>
        </w:rPr>
      </w:pPr>
    </w:p>
    <w:p w14:paraId="3A886622" w14:textId="507BF3DF" w:rsidR="00AA49CC" w:rsidRPr="00B16287" w:rsidRDefault="00AA49CC" w:rsidP="00281FEF">
      <w:pPr>
        <w:spacing w:after="0" w:line="240" w:lineRule="auto"/>
        <w:jc w:val="both"/>
        <w:rPr>
          <w:rFonts w:ascii="Times New Roman" w:hAnsi="Times New Roman"/>
          <w:sz w:val="24"/>
          <w:szCs w:val="24"/>
        </w:rPr>
      </w:pPr>
      <w:r w:rsidRPr="00B16287">
        <w:rPr>
          <w:rFonts w:ascii="Times New Roman" w:hAnsi="Times New Roman"/>
          <w:sz w:val="24"/>
          <w:szCs w:val="24"/>
        </w:rPr>
        <w:t>9.4. Korisnik može odgoditi provedbu nekih projektnih aktivnosti privremeno</w:t>
      </w:r>
      <w:r w:rsidR="00BC7838" w:rsidRPr="00B16287">
        <w:rPr>
          <w:rFonts w:ascii="Times New Roman" w:hAnsi="Times New Roman"/>
          <w:sz w:val="24"/>
          <w:szCs w:val="24"/>
        </w:rPr>
        <w:t>,</w:t>
      </w:r>
      <w:r w:rsidR="00D563CC" w:rsidRPr="00B16287">
        <w:rPr>
          <w:rFonts w:ascii="Times New Roman" w:hAnsi="Times New Roman"/>
          <w:sz w:val="24"/>
          <w:szCs w:val="24"/>
        </w:rPr>
        <w:t xml:space="preserve"> što </w:t>
      </w:r>
      <w:r w:rsidR="00BC7838" w:rsidRPr="00B16287">
        <w:rPr>
          <w:rFonts w:ascii="Times New Roman" w:hAnsi="Times New Roman"/>
          <w:sz w:val="24"/>
          <w:szCs w:val="24"/>
        </w:rPr>
        <w:t>ne utječe</w:t>
      </w:r>
      <w:r w:rsidR="00751549" w:rsidRPr="00B16287">
        <w:rPr>
          <w:rFonts w:ascii="Times New Roman" w:hAnsi="Times New Roman"/>
          <w:sz w:val="24"/>
          <w:szCs w:val="24"/>
        </w:rPr>
        <w:t xml:space="preserve"> </w:t>
      </w:r>
      <w:r w:rsidRPr="00B16287">
        <w:rPr>
          <w:rFonts w:ascii="Times New Roman" w:hAnsi="Times New Roman"/>
          <w:sz w:val="24"/>
          <w:szCs w:val="24"/>
        </w:rPr>
        <w:t xml:space="preserve">na Korisnikovu obvezu postupati u </w:t>
      </w:r>
      <w:r w:rsidR="00EF1407" w:rsidRPr="00B16287">
        <w:rPr>
          <w:rFonts w:ascii="Times New Roman" w:hAnsi="Times New Roman"/>
          <w:sz w:val="24"/>
          <w:szCs w:val="24"/>
        </w:rPr>
        <w:t xml:space="preserve">skladu s preuzetim ugovornim </w:t>
      </w:r>
      <w:r w:rsidR="00EE3DD3" w:rsidRPr="00B16287">
        <w:rPr>
          <w:rFonts w:ascii="Times New Roman" w:hAnsi="Times New Roman"/>
          <w:sz w:val="24"/>
          <w:szCs w:val="24"/>
        </w:rPr>
        <w:t>obvezama</w:t>
      </w:r>
      <w:r w:rsidR="00EF1407" w:rsidRPr="00B16287">
        <w:rPr>
          <w:rFonts w:ascii="Times New Roman" w:hAnsi="Times New Roman"/>
          <w:sz w:val="24"/>
          <w:szCs w:val="24"/>
        </w:rPr>
        <w:t>.</w:t>
      </w:r>
      <w:r w:rsidRPr="00B16287">
        <w:rPr>
          <w:rFonts w:ascii="Times New Roman" w:hAnsi="Times New Roman"/>
          <w:sz w:val="24"/>
          <w:szCs w:val="24"/>
        </w:rPr>
        <w:t xml:space="preserve"> Korisnik </w:t>
      </w:r>
      <w:r w:rsidR="00814EAA" w:rsidRPr="00B16287">
        <w:rPr>
          <w:rFonts w:ascii="Times New Roman" w:hAnsi="Times New Roman"/>
          <w:sz w:val="24"/>
          <w:szCs w:val="24"/>
        </w:rPr>
        <w:t xml:space="preserve">kroz komunikacijski modul sustava eFondovi </w:t>
      </w:r>
      <w:r w:rsidRPr="00B16287">
        <w:rPr>
          <w:rFonts w:ascii="Times New Roman" w:hAnsi="Times New Roman"/>
          <w:sz w:val="24"/>
          <w:szCs w:val="24"/>
        </w:rPr>
        <w:t>obavještava PT2 o odgodi provođenja projektnih aktivnosti, uz podnošenje revidiranog plana provedbe projekta.</w:t>
      </w:r>
      <w:r w:rsidR="00751549" w:rsidRPr="00B16287">
        <w:rPr>
          <w:rFonts w:ascii="Times New Roman" w:hAnsi="Times New Roman"/>
          <w:sz w:val="24"/>
          <w:szCs w:val="24"/>
        </w:rPr>
        <w:t xml:space="preserve"> </w:t>
      </w:r>
    </w:p>
    <w:p w14:paraId="1DC2F4F4" w14:textId="77777777" w:rsidR="00AA49CC" w:rsidRPr="00B16287" w:rsidRDefault="00AA49CC" w:rsidP="00281FEF">
      <w:pPr>
        <w:spacing w:after="0" w:line="240" w:lineRule="auto"/>
        <w:jc w:val="both"/>
        <w:rPr>
          <w:rFonts w:ascii="Times New Roman" w:hAnsi="Times New Roman"/>
          <w:sz w:val="24"/>
          <w:szCs w:val="24"/>
        </w:rPr>
      </w:pPr>
    </w:p>
    <w:p w14:paraId="2760D4C0" w14:textId="0C1EE257" w:rsidR="00AA49CC" w:rsidRPr="00B16287" w:rsidRDefault="00AA49CC" w:rsidP="00281FEF">
      <w:pPr>
        <w:spacing w:after="0" w:line="240" w:lineRule="auto"/>
        <w:jc w:val="both"/>
        <w:rPr>
          <w:rFonts w:ascii="Times New Roman" w:hAnsi="Times New Roman"/>
          <w:sz w:val="24"/>
          <w:szCs w:val="24"/>
        </w:rPr>
      </w:pPr>
      <w:r w:rsidRPr="00B16287">
        <w:rPr>
          <w:rFonts w:ascii="Times New Roman" w:hAnsi="Times New Roman"/>
          <w:sz w:val="24"/>
          <w:szCs w:val="24"/>
        </w:rPr>
        <w:t>9.5. U slučajevima navedenima u</w:t>
      </w:r>
      <w:r w:rsidR="006D3663" w:rsidRPr="00B16287">
        <w:rPr>
          <w:rFonts w:ascii="Times New Roman" w:hAnsi="Times New Roman"/>
          <w:sz w:val="24"/>
          <w:szCs w:val="24"/>
        </w:rPr>
        <w:t xml:space="preserve"> stavcima</w:t>
      </w:r>
      <w:r w:rsidRPr="00B16287">
        <w:rPr>
          <w:rFonts w:ascii="Times New Roman" w:hAnsi="Times New Roman"/>
          <w:sz w:val="24"/>
          <w:szCs w:val="24"/>
        </w:rPr>
        <w:t xml:space="preserve"> 9.3. i 9.4. </w:t>
      </w:r>
      <w:r w:rsidR="006D3663" w:rsidRPr="00B16287">
        <w:rPr>
          <w:rFonts w:ascii="Times New Roman" w:hAnsi="Times New Roman"/>
          <w:sz w:val="24"/>
          <w:szCs w:val="24"/>
        </w:rPr>
        <w:t>ovoga članka</w:t>
      </w:r>
      <w:r w:rsidRPr="00B16287">
        <w:rPr>
          <w:rFonts w:ascii="Times New Roman" w:hAnsi="Times New Roman"/>
          <w:sz w:val="24"/>
          <w:szCs w:val="24"/>
        </w:rPr>
        <w:t>, PT2 je ovlašten istražiti može li se u novonastalim okolnostima Ugovor i dalje provoditi.</w:t>
      </w:r>
    </w:p>
    <w:p w14:paraId="48CE8624" w14:textId="77777777" w:rsidR="00AA49CC" w:rsidRPr="00B16287" w:rsidRDefault="00AA49CC" w:rsidP="00281FEF">
      <w:pPr>
        <w:spacing w:after="0" w:line="240" w:lineRule="auto"/>
        <w:jc w:val="both"/>
        <w:rPr>
          <w:rFonts w:ascii="Times New Roman" w:hAnsi="Times New Roman"/>
          <w:sz w:val="24"/>
          <w:szCs w:val="24"/>
        </w:rPr>
      </w:pPr>
    </w:p>
    <w:p w14:paraId="5B73EA79" w14:textId="71859295" w:rsidR="00DE2E07" w:rsidRPr="00B16287" w:rsidRDefault="00AA49CC" w:rsidP="00D563CC">
      <w:pPr>
        <w:spacing w:after="0" w:line="240" w:lineRule="auto"/>
        <w:jc w:val="both"/>
        <w:rPr>
          <w:rFonts w:ascii="Times New Roman" w:hAnsi="Times New Roman"/>
          <w:sz w:val="24"/>
          <w:szCs w:val="24"/>
        </w:rPr>
      </w:pPr>
      <w:r w:rsidRPr="00B16287">
        <w:rPr>
          <w:rFonts w:ascii="Times New Roman" w:hAnsi="Times New Roman"/>
          <w:sz w:val="24"/>
          <w:szCs w:val="24"/>
        </w:rPr>
        <w:t>9.6. Ako okolnosti iz ovoga članka zahtijevaju produ</w:t>
      </w:r>
      <w:r w:rsidR="006D3663" w:rsidRPr="00B16287">
        <w:rPr>
          <w:rFonts w:ascii="Times New Roman" w:hAnsi="Times New Roman"/>
          <w:sz w:val="24"/>
          <w:szCs w:val="24"/>
        </w:rPr>
        <w:t>ljenje</w:t>
      </w:r>
      <w:r w:rsidRPr="00B16287">
        <w:rPr>
          <w:rFonts w:ascii="Times New Roman" w:hAnsi="Times New Roman"/>
          <w:sz w:val="24"/>
          <w:szCs w:val="24"/>
        </w:rPr>
        <w:t xml:space="preserve"> razdoblja provedbe projekta te ako se na temelju usuglašene odluke PT- 1 i PT- 2 Ugovor u novonastalim okolnostima i dalje može provoditi</w:t>
      </w:r>
      <w:r w:rsidR="006D3663" w:rsidRPr="00B16287">
        <w:rPr>
          <w:rFonts w:ascii="Times New Roman" w:hAnsi="Times New Roman"/>
          <w:sz w:val="24"/>
          <w:szCs w:val="24"/>
        </w:rPr>
        <w:t>,</w:t>
      </w:r>
      <w:r w:rsidRPr="00B16287">
        <w:rPr>
          <w:rFonts w:ascii="Times New Roman" w:hAnsi="Times New Roman"/>
          <w:sz w:val="24"/>
          <w:szCs w:val="24"/>
        </w:rPr>
        <w:t xml:space="preserve"> sklapa se Dodatak Ugovoru, u skladu s člankom 19. ovih Općih uvjeta.</w:t>
      </w:r>
      <w:r w:rsidR="00B55053" w:rsidRPr="00B16287">
        <w:rPr>
          <w:rFonts w:ascii="Times New Roman" w:hAnsi="Times New Roman"/>
          <w:sz w:val="24"/>
          <w:szCs w:val="24"/>
        </w:rPr>
        <w:t xml:space="preserve"> </w:t>
      </w:r>
    </w:p>
    <w:p w14:paraId="2C554395" w14:textId="77777777" w:rsidR="006D3663" w:rsidRPr="00B16287" w:rsidRDefault="006D3663" w:rsidP="00D563CC">
      <w:pPr>
        <w:spacing w:after="0" w:line="240" w:lineRule="auto"/>
        <w:jc w:val="both"/>
        <w:rPr>
          <w:rFonts w:ascii="Times New Roman" w:hAnsi="Times New Roman"/>
          <w:i/>
          <w:sz w:val="24"/>
          <w:szCs w:val="24"/>
        </w:rPr>
      </w:pPr>
    </w:p>
    <w:p w14:paraId="7E07650A" w14:textId="77777777" w:rsidR="006D3663" w:rsidRPr="00B16287" w:rsidRDefault="006D3663" w:rsidP="006D3663">
      <w:pPr>
        <w:tabs>
          <w:tab w:val="left" w:pos="426"/>
        </w:tabs>
        <w:spacing w:after="0" w:line="240" w:lineRule="auto"/>
        <w:jc w:val="center"/>
        <w:rPr>
          <w:rFonts w:ascii="Times New Roman" w:hAnsi="Times New Roman"/>
          <w:sz w:val="24"/>
          <w:szCs w:val="24"/>
        </w:rPr>
      </w:pPr>
    </w:p>
    <w:p w14:paraId="50B2FFAD" w14:textId="098AB2EA" w:rsidR="006D3663" w:rsidRPr="00B16287" w:rsidRDefault="006D3663" w:rsidP="006D3663">
      <w:pPr>
        <w:tabs>
          <w:tab w:val="left" w:pos="426"/>
        </w:tabs>
        <w:spacing w:after="0" w:line="240" w:lineRule="auto"/>
        <w:jc w:val="center"/>
        <w:rPr>
          <w:rFonts w:ascii="Times New Roman" w:hAnsi="Times New Roman"/>
          <w:i/>
          <w:sz w:val="24"/>
          <w:szCs w:val="24"/>
        </w:rPr>
      </w:pPr>
      <w:r w:rsidRPr="00B16287">
        <w:rPr>
          <w:rFonts w:ascii="Times New Roman" w:hAnsi="Times New Roman"/>
          <w:i/>
          <w:sz w:val="24"/>
          <w:szCs w:val="24"/>
        </w:rPr>
        <w:t>Obustava</w:t>
      </w:r>
      <w:r w:rsidR="008A17DD" w:rsidRPr="00B16287">
        <w:rPr>
          <w:rFonts w:ascii="Times New Roman" w:hAnsi="Times New Roman"/>
          <w:i/>
          <w:sz w:val="24"/>
          <w:szCs w:val="24"/>
        </w:rPr>
        <w:t xml:space="preserve"> i odgoda provedbe projekta</w:t>
      </w:r>
    </w:p>
    <w:p w14:paraId="08F6FEEC" w14:textId="77777777" w:rsidR="00AA49CC" w:rsidRPr="00B16287" w:rsidRDefault="00AA49CC" w:rsidP="00D11B00">
      <w:pPr>
        <w:tabs>
          <w:tab w:val="left" w:pos="426"/>
        </w:tabs>
        <w:spacing w:after="0" w:line="240" w:lineRule="auto"/>
        <w:jc w:val="both"/>
        <w:rPr>
          <w:rFonts w:ascii="Times New Roman" w:hAnsi="Times New Roman"/>
          <w:sz w:val="24"/>
          <w:szCs w:val="24"/>
        </w:rPr>
      </w:pPr>
    </w:p>
    <w:p w14:paraId="5E0E82DE" w14:textId="503DC171" w:rsidR="006D3663" w:rsidRPr="00B16287" w:rsidRDefault="006D3663" w:rsidP="006D3663">
      <w:pPr>
        <w:tabs>
          <w:tab w:val="left" w:pos="426"/>
        </w:tabs>
        <w:spacing w:after="0" w:line="240" w:lineRule="auto"/>
        <w:jc w:val="center"/>
        <w:rPr>
          <w:rFonts w:ascii="Times New Roman" w:hAnsi="Times New Roman"/>
          <w:sz w:val="24"/>
          <w:szCs w:val="24"/>
        </w:rPr>
      </w:pPr>
      <w:r w:rsidRPr="00B16287">
        <w:rPr>
          <w:rFonts w:ascii="Times New Roman" w:hAnsi="Times New Roman"/>
          <w:sz w:val="24"/>
          <w:szCs w:val="24"/>
        </w:rPr>
        <w:t>Članak 10.</w:t>
      </w:r>
    </w:p>
    <w:p w14:paraId="0675A269" w14:textId="77777777" w:rsidR="00AA49CC" w:rsidRPr="00B16287" w:rsidRDefault="00AA49CC" w:rsidP="00D11B00">
      <w:pPr>
        <w:tabs>
          <w:tab w:val="left" w:pos="426"/>
        </w:tabs>
        <w:spacing w:after="0" w:line="240" w:lineRule="auto"/>
        <w:jc w:val="both"/>
        <w:rPr>
          <w:rFonts w:ascii="Times New Roman" w:hAnsi="Times New Roman"/>
          <w:sz w:val="24"/>
          <w:szCs w:val="24"/>
        </w:rPr>
      </w:pPr>
    </w:p>
    <w:p w14:paraId="69E443A0" w14:textId="77777777"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10.1. U opravdanim slučajevima (prvenstveno viša sila), Korisnik može zahtijevati obustavljanje provođenja svih projektnih aktivnosti i obustavljanje ispunjavanja svih ugovornih obveza.</w:t>
      </w:r>
    </w:p>
    <w:p w14:paraId="750334C7" w14:textId="77777777" w:rsidR="00AA49CC" w:rsidRPr="00B16287" w:rsidRDefault="00AA49CC" w:rsidP="007B6ABF">
      <w:pPr>
        <w:spacing w:after="0" w:line="240" w:lineRule="auto"/>
        <w:jc w:val="both"/>
        <w:rPr>
          <w:rFonts w:ascii="Times New Roman" w:hAnsi="Times New Roman"/>
          <w:sz w:val="24"/>
          <w:szCs w:val="24"/>
        </w:rPr>
      </w:pPr>
    </w:p>
    <w:p w14:paraId="170CA677" w14:textId="4544CD58"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10.2. Korisnik zahtjev iz </w:t>
      </w:r>
      <w:r w:rsidR="001D560A" w:rsidRPr="00B16287">
        <w:rPr>
          <w:rFonts w:ascii="Times New Roman" w:hAnsi="Times New Roman"/>
          <w:sz w:val="24"/>
          <w:szCs w:val="24"/>
        </w:rPr>
        <w:t xml:space="preserve">članka </w:t>
      </w:r>
      <w:r w:rsidR="00A32BD1" w:rsidRPr="00B16287">
        <w:rPr>
          <w:rFonts w:ascii="Times New Roman" w:hAnsi="Times New Roman"/>
          <w:sz w:val="24"/>
          <w:szCs w:val="24"/>
        </w:rPr>
        <w:t>10.1. ovih O</w:t>
      </w:r>
      <w:r w:rsidRPr="00B16287">
        <w:rPr>
          <w:rFonts w:ascii="Times New Roman" w:hAnsi="Times New Roman"/>
          <w:sz w:val="24"/>
          <w:szCs w:val="24"/>
        </w:rPr>
        <w:t xml:space="preserve">pćih uvjeta podnosi PT-u 2 </w:t>
      </w:r>
      <w:r w:rsidR="00A23177" w:rsidRPr="00B16287">
        <w:rPr>
          <w:rFonts w:ascii="Times New Roman" w:hAnsi="Times New Roman"/>
          <w:sz w:val="24"/>
          <w:szCs w:val="24"/>
        </w:rPr>
        <w:t>čim sazna da su takve okolnosti nastupile.</w:t>
      </w:r>
      <w:r w:rsidRPr="00B16287">
        <w:rPr>
          <w:rFonts w:ascii="Times New Roman" w:hAnsi="Times New Roman"/>
          <w:sz w:val="24"/>
          <w:szCs w:val="24"/>
        </w:rPr>
        <w:t xml:space="preserve"> Zahtjev se podnosi </w:t>
      </w:r>
      <w:r w:rsidR="00814EAA" w:rsidRPr="00B16287">
        <w:rPr>
          <w:rFonts w:ascii="Times New Roman" w:hAnsi="Times New Roman"/>
          <w:sz w:val="24"/>
          <w:szCs w:val="24"/>
        </w:rPr>
        <w:t xml:space="preserve">kroz komunikacijski modul sustava eFondovi </w:t>
      </w:r>
      <w:r w:rsidRPr="00B16287">
        <w:rPr>
          <w:rFonts w:ascii="Times New Roman" w:hAnsi="Times New Roman"/>
          <w:sz w:val="24"/>
          <w:szCs w:val="24"/>
        </w:rPr>
        <w:t xml:space="preserve">u pisanom obliku te mora biti obrazložen i popraćen dokumentacijom kojom se dokazuju navodi iz zahtjeva. </w:t>
      </w:r>
    </w:p>
    <w:p w14:paraId="5B5AD38F" w14:textId="77777777" w:rsidR="00AA49CC" w:rsidRPr="00B16287" w:rsidRDefault="00AA49CC" w:rsidP="007B6ABF">
      <w:pPr>
        <w:spacing w:after="0" w:line="240" w:lineRule="auto"/>
        <w:jc w:val="both"/>
        <w:rPr>
          <w:rFonts w:ascii="Times New Roman" w:hAnsi="Times New Roman"/>
          <w:sz w:val="24"/>
          <w:szCs w:val="24"/>
        </w:rPr>
      </w:pPr>
    </w:p>
    <w:p w14:paraId="4672F4DB" w14:textId="012CC5AD"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10.3. PT2 donosi odluku o zahtjevu iz </w:t>
      </w:r>
      <w:r w:rsidR="001D560A" w:rsidRPr="00B16287">
        <w:rPr>
          <w:rFonts w:ascii="Times New Roman" w:hAnsi="Times New Roman"/>
          <w:sz w:val="24"/>
          <w:szCs w:val="24"/>
        </w:rPr>
        <w:t xml:space="preserve">članka </w:t>
      </w:r>
      <w:r w:rsidRPr="00B16287">
        <w:rPr>
          <w:rFonts w:ascii="Times New Roman" w:hAnsi="Times New Roman"/>
          <w:sz w:val="24"/>
          <w:szCs w:val="24"/>
        </w:rPr>
        <w:t xml:space="preserve">10.2. ovih Općih uvjeta </w:t>
      </w:r>
      <w:r w:rsidR="00A23177" w:rsidRPr="00B16287">
        <w:rPr>
          <w:rFonts w:ascii="Times New Roman" w:hAnsi="Times New Roman"/>
          <w:sz w:val="24"/>
          <w:szCs w:val="24"/>
        </w:rPr>
        <w:t>u roku od 5 radnih dana od dana primitka zahtjeva</w:t>
      </w:r>
      <w:r w:rsidRPr="00B16287">
        <w:rPr>
          <w:rFonts w:ascii="Times New Roman" w:hAnsi="Times New Roman"/>
          <w:sz w:val="24"/>
          <w:szCs w:val="24"/>
        </w:rPr>
        <w:t xml:space="preserve">. </w:t>
      </w:r>
      <w:r w:rsidR="00A23177" w:rsidRPr="00B16287">
        <w:rPr>
          <w:rFonts w:ascii="Times New Roman" w:hAnsi="Times New Roman"/>
          <w:sz w:val="24"/>
          <w:szCs w:val="24"/>
        </w:rPr>
        <w:t>Iznimno, a</w:t>
      </w:r>
      <w:r w:rsidRPr="00B16287">
        <w:rPr>
          <w:rFonts w:ascii="Times New Roman" w:hAnsi="Times New Roman"/>
          <w:sz w:val="24"/>
          <w:szCs w:val="24"/>
        </w:rPr>
        <w:t xml:space="preserve">ko je </w:t>
      </w:r>
      <w:r w:rsidR="00A23177" w:rsidRPr="00B16287">
        <w:rPr>
          <w:rFonts w:ascii="Times New Roman" w:hAnsi="Times New Roman"/>
          <w:sz w:val="24"/>
          <w:szCs w:val="24"/>
        </w:rPr>
        <w:t>to opravdano,</w:t>
      </w:r>
      <w:r w:rsidRPr="00B16287">
        <w:rPr>
          <w:rFonts w:ascii="Times New Roman" w:hAnsi="Times New Roman"/>
          <w:sz w:val="24"/>
          <w:szCs w:val="24"/>
        </w:rPr>
        <w:t xml:space="preserve"> PT2 može zahtijevati od Korisnika dostavu dodat</w:t>
      </w:r>
      <w:r w:rsidR="00A23177" w:rsidRPr="00B16287">
        <w:rPr>
          <w:rFonts w:ascii="Times New Roman" w:hAnsi="Times New Roman"/>
          <w:sz w:val="24"/>
          <w:szCs w:val="24"/>
        </w:rPr>
        <w:t>n</w:t>
      </w:r>
      <w:r w:rsidR="00D938E1" w:rsidRPr="00B16287">
        <w:rPr>
          <w:rFonts w:ascii="Times New Roman" w:hAnsi="Times New Roman"/>
          <w:sz w:val="24"/>
          <w:szCs w:val="24"/>
        </w:rPr>
        <w:t>ih informacija</w:t>
      </w:r>
      <w:r w:rsidR="00A23177" w:rsidRPr="00B16287">
        <w:rPr>
          <w:rFonts w:ascii="Times New Roman" w:hAnsi="Times New Roman"/>
          <w:sz w:val="24"/>
          <w:szCs w:val="24"/>
        </w:rPr>
        <w:t xml:space="preserve">, koji rok ne može biti duži od 5 radnih dana. </w:t>
      </w:r>
      <w:r w:rsidRPr="00B16287">
        <w:rPr>
          <w:rFonts w:ascii="Times New Roman" w:hAnsi="Times New Roman"/>
          <w:sz w:val="24"/>
          <w:szCs w:val="24"/>
        </w:rPr>
        <w:t xml:space="preserve">Odluka PT- a 2 kojom se odbija zahtjev Korisnika mora biti obrazložena. </w:t>
      </w:r>
    </w:p>
    <w:p w14:paraId="43286294" w14:textId="77777777" w:rsidR="00AA49CC" w:rsidRPr="00B16287" w:rsidRDefault="00AA49CC" w:rsidP="007B6ABF">
      <w:pPr>
        <w:spacing w:after="0" w:line="240" w:lineRule="auto"/>
        <w:jc w:val="both"/>
        <w:rPr>
          <w:rFonts w:ascii="Times New Roman" w:hAnsi="Times New Roman"/>
          <w:sz w:val="24"/>
          <w:szCs w:val="24"/>
        </w:rPr>
      </w:pPr>
    </w:p>
    <w:p w14:paraId="7F5AAC9E" w14:textId="2ADD5348"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10.4. Korisnik snosi punu odgovornost za pravodobno podnošenje zahtjeva za obustavu provođenja svih projektnih aktivnosti i obustavljanje ispunjavanja svih ugovornih obveza</w:t>
      </w:r>
      <w:r w:rsidR="002935EC" w:rsidRPr="00B16287">
        <w:rPr>
          <w:rFonts w:ascii="Times New Roman" w:hAnsi="Times New Roman"/>
          <w:sz w:val="24"/>
          <w:szCs w:val="24"/>
        </w:rPr>
        <w:t>, a PT-ovi</w:t>
      </w:r>
      <w:r w:rsidR="00A32BD1" w:rsidRPr="00B16287">
        <w:rPr>
          <w:rFonts w:ascii="Times New Roman" w:hAnsi="Times New Roman"/>
          <w:sz w:val="24"/>
          <w:szCs w:val="24"/>
        </w:rPr>
        <w:t xml:space="preserve"> </w:t>
      </w:r>
      <w:r w:rsidR="002935EC" w:rsidRPr="00B16287">
        <w:rPr>
          <w:rFonts w:ascii="Times New Roman" w:hAnsi="Times New Roman"/>
          <w:sz w:val="24"/>
          <w:szCs w:val="24"/>
        </w:rPr>
        <w:t xml:space="preserve">ne odgovaraju za štetu </w:t>
      </w:r>
      <w:r w:rsidR="00A32BD1" w:rsidRPr="00B16287">
        <w:rPr>
          <w:rFonts w:ascii="Times New Roman" w:hAnsi="Times New Roman"/>
          <w:sz w:val="24"/>
          <w:szCs w:val="24"/>
        </w:rPr>
        <w:t>koja</w:t>
      </w:r>
      <w:r w:rsidR="00D938E1" w:rsidRPr="00B16287">
        <w:rPr>
          <w:rFonts w:ascii="Times New Roman" w:hAnsi="Times New Roman"/>
          <w:sz w:val="24"/>
          <w:szCs w:val="24"/>
        </w:rPr>
        <w:t xml:space="preserve"> Korisniku ili p</w:t>
      </w:r>
      <w:r w:rsidR="002935EC" w:rsidRPr="00B16287">
        <w:rPr>
          <w:rFonts w:ascii="Times New Roman" w:hAnsi="Times New Roman"/>
          <w:sz w:val="24"/>
          <w:szCs w:val="24"/>
        </w:rPr>
        <w:t>artneru nastala zbog neprihvaćanja zahtjeva za obustavom.</w:t>
      </w:r>
    </w:p>
    <w:p w14:paraId="549D15F8" w14:textId="77777777" w:rsidR="00AA49CC" w:rsidRPr="00B16287" w:rsidRDefault="00AA49CC" w:rsidP="007B6ABF">
      <w:pPr>
        <w:spacing w:after="0" w:line="240" w:lineRule="auto"/>
        <w:jc w:val="both"/>
        <w:rPr>
          <w:rFonts w:ascii="Times New Roman" w:hAnsi="Times New Roman"/>
          <w:sz w:val="24"/>
          <w:szCs w:val="24"/>
        </w:rPr>
      </w:pPr>
    </w:p>
    <w:p w14:paraId="2960AC94" w14:textId="2BA4BFCB"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10.5. Ako okolnost koja je temelj zahtijevanja obustave iz </w:t>
      </w:r>
      <w:r w:rsidR="00A23177" w:rsidRPr="00B16287">
        <w:rPr>
          <w:rFonts w:ascii="Times New Roman" w:hAnsi="Times New Roman"/>
          <w:sz w:val="24"/>
          <w:szCs w:val="24"/>
        </w:rPr>
        <w:t>stavka</w:t>
      </w:r>
      <w:r w:rsidR="001D560A" w:rsidRPr="00B16287">
        <w:rPr>
          <w:rFonts w:ascii="Times New Roman" w:hAnsi="Times New Roman"/>
          <w:sz w:val="24"/>
          <w:szCs w:val="24"/>
        </w:rPr>
        <w:t xml:space="preserve"> </w:t>
      </w:r>
      <w:r w:rsidRPr="00B16287">
        <w:rPr>
          <w:rFonts w:ascii="Times New Roman" w:hAnsi="Times New Roman"/>
          <w:sz w:val="24"/>
          <w:szCs w:val="24"/>
        </w:rPr>
        <w:t xml:space="preserve">10.1. </w:t>
      </w:r>
      <w:r w:rsidR="00A23177" w:rsidRPr="00B16287">
        <w:rPr>
          <w:rFonts w:ascii="Times New Roman" w:hAnsi="Times New Roman"/>
          <w:sz w:val="24"/>
          <w:szCs w:val="24"/>
        </w:rPr>
        <w:t>ovoga članka</w:t>
      </w:r>
      <w:r w:rsidRPr="00B16287">
        <w:rPr>
          <w:rFonts w:ascii="Times New Roman" w:hAnsi="Times New Roman"/>
          <w:sz w:val="24"/>
          <w:szCs w:val="24"/>
        </w:rPr>
        <w:t xml:space="preserve"> nije osnova za raskid Ugovora, Korisnik poduzima sve potrebne mjere u svrhu skraćenja trajanja obustave, a provedba projekta se nastavlja kad to okolnosti dopuste, o čemu Korisnik mora pravovremeno obavijestiti PT2.</w:t>
      </w:r>
    </w:p>
    <w:p w14:paraId="7CC9694D" w14:textId="77777777" w:rsidR="00AA49CC" w:rsidRPr="00B16287" w:rsidRDefault="00AA49CC" w:rsidP="007B6ABF">
      <w:pPr>
        <w:spacing w:after="0" w:line="240" w:lineRule="auto"/>
        <w:jc w:val="both"/>
        <w:rPr>
          <w:rFonts w:ascii="Times New Roman" w:hAnsi="Times New Roman"/>
          <w:sz w:val="24"/>
          <w:szCs w:val="24"/>
        </w:rPr>
      </w:pPr>
    </w:p>
    <w:p w14:paraId="55D9B05F" w14:textId="40882F3E"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10.6. PT2 od Korisnika </w:t>
      </w:r>
      <w:r w:rsidR="00814EAA" w:rsidRPr="00B16287">
        <w:rPr>
          <w:rFonts w:ascii="Times New Roman" w:hAnsi="Times New Roman"/>
          <w:sz w:val="24"/>
          <w:szCs w:val="24"/>
        </w:rPr>
        <w:t xml:space="preserve">kroz komunikacijski modul sustava eFondovi </w:t>
      </w:r>
      <w:r w:rsidRPr="00B16287">
        <w:rPr>
          <w:rFonts w:ascii="Times New Roman" w:hAnsi="Times New Roman"/>
          <w:sz w:val="24"/>
          <w:szCs w:val="24"/>
        </w:rPr>
        <w:t xml:space="preserve">zahtijeva odgodu provedbe projekta u cijelosti ili jednog njegovog dijela, ako okolnosti (prvenstveno viša sila) čine nastavak provedbe </w:t>
      </w:r>
      <w:r w:rsidR="00A23177" w:rsidRPr="00B16287">
        <w:rPr>
          <w:rFonts w:ascii="Times New Roman" w:hAnsi="Times New Roman"/>
          <w:sz w:val="24"/>
          <w:szCs w:val="24"/>
        </w:rPr>
        <w:t>projekta</w:t>
      </w:r>
      <w:r w:rsidR="00783700" w:rsidRPr="00B16287">
        <w:rPr>
          <w:rFonts w:ascii="Times New Roman" w:hAnsi="Times New Roman"/>
          <w:sz w:val="24"/>
          <w:szCs w:val="24"/>
        </w:rPr>
        <w:t xml:space="preserve"> pretjerano otežanim</w:t>
      </w:r>
      <w:r w:rsidRPr="00B16287">
        <w:rPr>
          <w:rFonts w:ascii="Times New Roman" w:hAnsi="Times New Roman"/>
          <w:sz w:val="24"/>
          <w:szCs w:val="24"/>
        </w:rPr>
        <w:t>. Ako se Ugovor ne raskida, Korisnik poduzima sve potrebne mjere u svrhu skraćenja trajanja odgode, a provedba projekta se nastavlja kad to okolnosti dopuste, a nakon pribavljanja prethodnog pisanog odobrenja od strane PT-a 2.</w:t>
      </w:r>
    </w:p>
    <w:p w14:paraId="1B502107" w14:textId="77777777" w:rsidR="00AA49CC" w:rsidRPr="00B16287" w:rsidRDefault="00AA49CC" w:rsidP="007B6ABF">
      <w:pPr>
        <w:spacing w:after="0" w:line="240" w:lineRule="auto"/>
        <w:jc w:val="both"/>
        <w:rPr>
          <w:rFonts w:ascii="Times New Roman" w:hAnsi="Times New Roman"/>
          <w:sz w:val="24"/>
          <w:szCs w:val="24"/>
        </w:rPr>
      </w:pPr>
    </w:p>
    <w:p w14:paraId="6C0FCE53" w14:textId="77777777" w:rsidR="00AA49CC" w:rsidRPr="00B16287" w:rsidRDefault="00AA49CC" w:rsidP="007B6ABF">
      <w:pPr>
        <w:spacing w:after="0" w:line="240" w:lineRule="auto"/>
        <w:jc w:val="both"/>
        <w:rPr>
          <w:rFonts w:ascii="Times New Roman" w:hAnsi="Times New Roman"/>
          <w:sz w:val="24"/>
          <w:szCs w:val="24"/>
        </w:rPr>
      </w:pPr>
    </w:p>
    <w:p w14:paraId="7EFD2E1B" w14:textId="77777777" w:rsidR="00C85FAF" w:rsidRPr="00B16287" w:rsidRDefault="00C85FAF" w:rsidP="00A946DE">
      <w:pPr>
        <w:spacing w:after="0" w:line="240" w:lineRule="auto"/>
        <w:jc w:val="both"/>
        <w:rPr>
          <w:rFonts w:ascii="Times New Roman" w:hAnsi="Times New Roman"/>
          <w:b/>
          <w:sz w:val="24"/>
          <w:szCs w:val="24"/>
        </w:rPr>
      </w:pPr>
    </w:p>
    <w:p w14:paraId="356B3C9D" w14:textId="77777777" w:rsidR="00AA49CC" w:rsidRPr="00B16287" w:rsidRDefault="00AA49CC" w:rsidP="008A17DD">
      <w:pPr>
        <w:spacing w:after="0" w:line="240" w:lineRule="auto"/>
        <w:jc w:val="center"/>
        <w:rPr>
          <w:rFonts w:ascii="Times New Roman" w:hAnsi="Times New Roman"/>
          <w:b/>
          <w:sz w:val="24"/>
          <w:szCs w:val="24"/>
        </w:rPr>
      </w:pPr>
      <w:r w:rsidRPr="00B16287">
        <w:rPr>
          <w:rFonts w:ascii="Times New Roman" w:hAnsi="Times New Roman"/>
          <w:b/>
          <w:sz w:val="24"/>
          <w:szCs w:val="24"/>
        </w:rPr>
        <w:t>PLAĆANJA</w:t>
      </w:r>
    </w:p>
    <w:p w14:paraId="2A234CCF" w14:textId="77777777" w:rsidR="008A17DD" w:rsidRPr="00B16287" w:rsidRDefault="008A17DD" w:rsidP="008A17DD">
      <w:pPr>
        <w:spacing w:after="0" w:line="240" w:lineRule="auto"/>
        <w:jc w:val="center"/>
        <w:rPr>
          <w:rFonts w:ascii="Times New Roman" w:hAnsi="Times New Roman"/>
          <w:sz w:val="24"/>
          <w:szCs w:val="24"/>
        </w:rPr>
      </w:pPr>
    </w:p>
    <w:p w14:paraId="27466CE1" w14:textId="4B8D4F1B" w:rsidR="008A17DD" w:rsidRPr="00B16287" w:rsidRDefault="008A17DD" w:rsidP="008A17DD">
      <w:pPr>
        <w:spacing w:after="0" w:line="240" w:lineRule="auto"/>
        <w:jc w:val="center"/>
        <w:rPr>
          <w:rFonts w:ascii="Times New Roman" w:hAnsi="Times New Roman"/>
          <w:i/>
          <w:sz w:val="24"/>
          <w:szCs w:val="24"/>
        </w:rPr>
      </w:pPr>
      <w:r w:rsidRPr="00B16287">
        <w:rPr>
          <w:rFonts w:ascii="Times New Roman" w:hAnsi="Times New Roman"/>
          <w:i/>
          <w:sz w:val="24"/>
          <w:szCs w:val="24"/>
        </w:rPr>
        <w:t>Prihvatljivi troškovi</w:t>
      </w:r>
    </w:p>
    <w:p w14:paraId="6E01339E" w14:textId="77777777" w:rsidR="00AA49CC" w:rsidRPr="00B16287" w:rsidRDefault="00AA49CC" w:rsidP="008A17DD">
      <w:pPr>
        <w:spacing w:after="0" w:line="240" w:lineRule="auto"/>
        <w:jc w:val="center"/>
        <w:rPr>
          <w:rFonts w:ascii="Times New Roman" w:hAnsi="Times New Roman"/>
          <w:b/>
          <w:sz w:val="24"/>
          <w:szCs w:val="24"/>
        </w:rPr>
      </w:pPr>
    </w:p>
    <w:p w14:paraId="403A9858" w14:textId="075957D1" w:rsidR="008A17DD" w:rsidRPr="00B16287" w:rsidRDefault="008A17DD" w:rsidP="008A17DD">
      <w:pPr>
        <w:spacing w:after="0" w:line="240" w:lineRule="auto"/>
        <w:jc w:val="center"/>
        <w:rPr>
          <w:rFonts w:ascii="Times New Roman" w:hAnsi="Times New Roman"/>
          <w:sz w:val="24"/>
          <w:szCs w:val="24"/>
        </w:rPr>
      </w:pPr>
      <w:r w:rsidRPr="00B16287">
        <w:rPr>
          <w:rFonts w:ascii="Times New Roman" w:hAnsi="Times New Roman"/>
          <w:sz w:val="24"/>
          <w:szCs w:val="24"/>
        </w:rPr>
        <w:t>Članak 11</w:t>
      </w:r>
      <w:r w:rsidR="00AA49CC" w:rsidRPr="00B16287">
        <w:rPr>
          <w:rFonts w:ascii="Times New Roman" w:hAnsi="Times New Roman"/>
          <w:sz w:val="24"/>
          <w:szCs w:val="24"/>
        </w:rPr>
        <w:t xml:space="preserve">. </w:t>
      </w:r>
    </w:p>
    <w:p w14:paraId="32C362E9" w14:textId="77777777" w:rsidR="00AA49CC" w:rsidRPr="00B16287" w:rsidRDefault="00AA49CC" w:rsidP="007B6ABF">
      <w:pPr>
        <w:spacing w:after="0" w:line="240" w:lineRule="auto"/>
        <w:jc w:val="both"/>
        <w:rPr>
          <w:rFonts w:ascii="Times New Roman" w:hAnsi="Times New Roman"/>
          <w:sz w:val="24"/>
          <w:szCs w:val="24"/>
        </w:rPr>
      </w:pPr>
    </w:p>
    <w:p w14:paraId="0CB64E3A" w14:textId="6F28BD53"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11.1. Bespovratna sredstva navedena u Posebnim uvjetima djelomično ili u cijelosti sufinanciraju prihvatljive troškove čiju prihvatljivost je potvrdilo PT2. PT2 potvrđuje prihvatljiv</w:t>
      </w:r>
      <w:r w:rsidR="00D938E1" w:rsidRPr="00B16287">
        <w:rPr>
          <w:rFonts w:ascii="Times New Roman" w:hAnsi="Times New Roman"/>
          <w:sz w:val="24"/>
          <w:szCs w:val="24"/>
        </w:rPr>
        <w:t>ost</w:t>
      </w:r>
      <w:r w:rsidRPr="00B16287">
        <w:rPr>
          <w:rFonts w:ascii="Times New Roman" w:hAnsi="Times New Roman"/>
          <w:sz w:val="24"/>
          <w:szCs w:val="24"/>
        </w:rPr>
        <w:t xml:space="preserve"> troškov</w:t>
      </w:r>
      <w:r w:rsidR="00D938E1" w:rsidRPr="00B16287">
        <w:rPr>
          <w:rFonts w:ascii="Times New Roman" w:hAnsi="Times New Roman"/>
          <w:sz w:val="24"/>
          <w:szCs w:val="24"/>
        </w:rPr>
        <w:t>a</w:t>
      </w:r>
      <w:r w:rsidRPr="00B16287">
        <w:rPr>
          <w:rFonts w:ascii="Times New Roman" w:hAnsi="Times New Roman"/>
          <w:sz w:val="24"/>
          <w:szCs w:val="24"/>
        </w:rPr>
        <w:t xml:space="preserve"> koji u cijelosti odgovaraju zahtjevima određenim Ugovorom i/ili primjenjivim propisima.</w:t>
      </w:r>
    </w:p>
    <w:p w14:paraId="48E3C8C8" w14:textId="77777777" w:rsidR="00AA49CC" w:rsidRPr="00B16287" w:rsidRDefault="00AA49CC" w:rsidP="007B6ABF">
      <w:pPr>
        <w:spacing w:after="0" w:line="240" w:lineRule="auto"/>
        <w:jc w:val="both"/>
        <w:rPr>
          <w:rFonts w:ascii="Times New Roman" w:hAnsi="Times New Roman"/>
          <w:sz w:val="24"/>
          <w:szCs w:val="24"/>
        </w:rPr>
      </w:pPr>
    </w:p>
    <w:p w14:paraId="659A85F5" w14:textId="77777777"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11.2. Prihvatljivi su oni troškovi koji udovoljavaju svim sljedećim kriterijima:</w:t>
      </w:r>
    </w:p>
    <w:p w14:paraId="7411F805" w14:textId="77777777" w:rsidR="00AA49CC" w:rsidRPr="00B16287" w:rsidRDefault="00AA49CC" w:rsidP="007B6ABF">
      <w:pPr>
        <w:spacing w:after="0" w:line="240" w:lineRule="auto"/>
        <w:jc w:val="both"/>
        <w:rPr>
          <w:rFonts w:ascii="Times New Roman" w:hAnsi="Times New Roman"/>
          <w:sz w:val="24"/>
          <w:szCs w:val="24"/>
        </w:rPr>
      </w:pPr>
    </w:p>
    <w:p w14:paraId="7064C6DC" w14:textId="5D92D06A" w:rsidR="00AA49CC" w:rsidRPr="00B16287" w:rsidRDefault="00AA49CC" w:rsidP="009F07E5">
      <w:pPr>
        <w:pStyle w:val="ListParagraph"/>
        <w:numPr>
          <w:ilvl w:val="0"/>
          <w:numId w:val="33"/>
        </w:numPr>
        <w:spacing w:after="0" w:line="240" w:lineRule="auto"/>
        <w:jc w:val="both"/>
        <w:rPr>
          <w:rFonts w:ascii="Times New Roman" w:hAnsi="Times New Roman"/>
          <w:sz w:val="24"/>
          <w:szCs w:val="24"/>
        </w:rPr>
      </w:pPr>
      <w:r w:rsidRPr="00B16287">
        <w:rPr>
          <w:rFonts w:ascii="Times New Roman" w:hAnsi="Times New Roman"/>
          <w:sz w:val="24"/>
          <w:szCs w:val="24"/>
        </w:rPr>
        <w:t>izravno su povezani s</w:t>
      </w:r>
      <w:r w:rsidR="00E8381B" w:rsidRPr="00B16287">
        <w:rPr>
          <w:rFonts w:ascii="Times New Roman" w:hAnsi="Times New Roman"/>
          <w:sz w:val="24"/>
          <w:szCs w:val="24"/>
        </w:rPr>
        <w:t xml:space="preserve"> projektnim</w:t>
      </w:r>
      <w:r w:rsidRPr="00B16287">
        <w:rPr>
          <w:rFonts w:ascii="Times New Roman" w:hAnsi="Times New Roman"/>
          <w:sz w:val="24"/>
          <w:szCs w:val="24"/>
        </w:rPr>
        <w:t xml:space="preserve"> aktivnostima te vode do </w:t>
      </w:r>
      <w:r w:rsidR="00A82862" w:rsidRPr="00B16287">
        <w:rPr>
          <w:rFonts w:ascii="Times New Roman" w:hAnsi="Times New Roman"/>
          <w:sz w:val="24"/>
          <w:szCs w:val="24"/>
        </w:rPr>
        <w:t xml:space="preserve">postizanja rezultata </w:t>
      </w:r>
      <w:r w:rsidRPr="00B16287">
        <w:rPr>
          <w:rFonts w:ascii="Times New Roman" w:hAnsi="Times New Roman"/>
          <w:sz w:val="24"/>
          <w:szCs w:val="24"/>
        </w:rPr>
        <w:t>projekta i zadanih pokazatelja;</w:t>
      </w:r>
    </w:p>
    <w:p w14:paraId="652DC740" w14:textId="5C83409D" w:rsidR="00AA49CC" w:rsidRPr="00B16287" w:rsidRDefault="00AA49CC" w:rsidP="009F07E5">
      <w:pPr>
        <w:pStyle w:val="ListParagraph"/>
        <w:numPr>
          <w:ilvl w:val="0"/>
          <w:numId w:val="33"/>
        </w:numPr>
        <w:spacing w:after="0" w:line="240" w:lineRule="auto"/>
        <w:jc w:val="both"/>
        <w:rPr>
          <w:rFonts w:ascii="Times New Roman" w:hAnsi="Times New Roman"/>
          <w:sz w:val="24"/>
          <w:szCs w:val="24"/>
        </w:rPr>
      </w:pPr>
      <w:r w:rsidRPr="00B16287">
        <w:rPr>
          <w:rFonts w:ascii="Times New Roman" w:hAnsi="Times New Roman"/>
          <w:sz w:val="24"/>
          <w:szCs w:val="24"/>
        </w:rPr>
        <w:t xml:space="preserve">navedeni su u proračunu projekta; </w:t>
      </w:r>
    </w:p>
    <w:p w14:paraId="2841E0A8" w14:textId="2700E267" w:rsidR="00AA49CC" w:rsidRPr="00B16287" w:rsidRDefault="00AA49CC" w:rsidP="009F07E5">
      <w:pPr>
        <w:pStyle w:val="ListParagraph"/>
        <w:numPr>
          <w:ilvl w:val="0"/>
          <w:numId w:val="33"/>
        </w:numPr>
        <w:tabs>
          <w:tab w:val="left" w:pos="426"/>
        </w:tabs>
        <w:spacing w:after="0" w:line="240" w:lineRule="auto"/>
        <w:jc w:val="both"/>
        <w:rPr>
          <w:rFonts w:ascii="Times New Roman" w:hAnsi="Times New Roman"/>
          <w:sz w:val="24"/>
          <w:szCs w:val="24"/>
        </w:rPr>
      </w:pPr>
      <w:r w:rsidRPr="00B16287">
        <w:rPr>
          <w:rFonts w:ascii="Times New Roman" w:hAnsi="Times New Roman"/>
          <w:sz w:val="24"/>
          <w:szCs w:val="24"/>
        </w:rPr>
        <w:t>u skladu su s Pravilnikom o prihvatljivosti izdataka;</w:t>
      </w:r>
    </w:p>
    <w:p w14:paraId="025450EC" w14:textId="0896F0FE" w:rsidR="00AA49CC" w:rsidRPr="00B16287" w:rsidRDefault="00AA49CC" w:rsidP="009F07E5">
      <w:pPr>
        <w:pStyle w:val="ListParagraph"/>
        <w:numPr>
          <w:ilvl w:val="0"/>
          <w:numId w:val="33"/>
        </w:numPr>
        <w:spacing w:after="0" w:line="240" w:lineRule="auto"/>
        <w:jc w:val="both"/>
        <w:rPr>
          <w:rFonts w:ascii="Times New Roman" w:hAnsi="Times New Roman"/>
          <w:sz w:val="24"/>
          <w:szCs w:val="24"/>
        </w:rPr>
      </w:pPr>
      <w:r w:rsidRPr="00B16287">
        <w:rPr>
          <w:rFonts w:ascii="Times New Roman" w:hAnsi="Times New Roman"/>
          <w:sz w:val="24"/>
          <w:szCs w:val="24"/>
        </w:rPr>
        <w:t>nastali su kod Korisnika i</w:t>
      </w:r>
      <w:r w:rsidR="00ED7250" w:rsidRPr="00B16287">
        <w:rPr>
          <w:rFonts w:ascii="Times New Roman" w:hAnsi="Times New Roman"/>
          <w:sz w:val="24"/>
          <w:szCs w:val="24"/>
        </w:rPr>
        <w:t>li</w:t>
      </w:r>
      <w:r w:rsidRPr="00B16287">
        <w:rPr>
          <w:rFonts w:ascii="Times New Roman" w:hAnsi="Times New Roman"/>
          <w:sz w:val="24"/>
          <w:szCs w:val="24"/>
        </w:rPr>
        <w:t xml:space="preserve"> partnera;</w:t>
      </w:r>
    </w:p>
    <w:p w14:paraId="77B11093" w14:textId="443EB2E9" w:rsidR="00AA49CC" w:rsidRPr="00B16287" w:rsidRDefault="00AA49CC" w:rsidP="009F07E5">
      <w:pPr>
        <w:pStyle w:val="ListParagraph"/>
        <w:numPr>
          <w:ilvl w:val="0"/>
          <w:numId w:val="33"/>
        </w:numPr>
        <w:spacing w:after="0" w:line="240" w:lineRule="auto"/>
        <w:jc w:val="both"/>
        <w:rPr>
          <w:rFonts w:ascii="Times New Roman" w:hAnsi="Times New Roman"/>
          <w:sz w:val="24"/>
          <w:szCs w:val="24"/>
        </w:rPr>
      </w:pPr>
      <w:r w:rsidRPr="00B16287">
        <w:rPr>
          <w:rFonts w:ascii="Times New Roman" w:hAnsi="Times New Roman"/>
          <w:sz w:val="24"/>
          <w:szCs w:val="24"/>
        </w:rPr>
        <w:t>plaćeni su tijekom razdoblja prihvatljivosti izdataka;</w:t>
      </w:r>
    </w:p>
    <w:p w14:paraId="5ED5C300" w14:textId="41AAE066" w:rsidR="00AA49CC" w:rsidRPr="00B16287" w:rsidRDefault="00AA49CC" w:rsidP="009F07E5">
      <w:pPr>
        <w:pStyle w:val="ListParagraph"/>
        <w:numPr>
          <w:ilvl w:val="0"/>
          <w:numId w:val="33"/>
        </w:numPr>
        <w:spacing w:after="0" w:line="240" w:lineRule="auto"/>
        <w:jc w:val="both"/>
        <w:rPr>
          <w:rFonts w:ascii="Times New Roman" w:hAnsi="Times New Roman"/>
          <w:sz w:val="24"/>
          <w:szCs w:val="24"/>
        </w:rPr>
      </w:pPr>
      <w:r w:rsidRPr="00B16287">
        <w:rPr>
          <w:rFonts w:ascii="Times New Roman" w:hAnsi="Times New Roman"/>
          <w:sz w:val="24"/>
          <w:szCs w:val="24"/>
        </w:rPr>
        <w:t>u skladu su s ograničenjima za posebne kategorije troškova;</w:t>
      </w:r>
    </w:p>
    <w:p w14:paraId="49A6C19F" w14:textId="75C42477" w:rsidR="00AA49CC" w:rsidRPr="00B16287" w:rsidRDefault="00AA49CC" w:rsidP="009F07E5">
      <w:pPr>
        <w:pStyle w:val="ListParagraph"/>
        <w:numPr>
          <w:ilvl w:val="0"/>
          <w:numId w:val="33"/>
        </w:numPr>
        <w:spacing w:after="0" w:line="240" w:lineRule="auto"/>
        <w:jc w:val="both"/>
        <w:rPr>
          <w:rFonts w:ascii="Times New Roman" w:hAnsi="Times New Roman"/>
          <w:sz w:val="24"/>
          <w:szCs w:val="24"/>
        </w:rPr>
      </w:pPr>
      <w:r w:rsidRPr="00B16287">
        <w:rPr>
          <w:rFonts w:ascii="Times New Roman" w:hAnsi="Times New Roman"/>
          <w:sz w:val="24"/>
          <w:szCs w:val="24"/>
        </w:rPr>
        <w:t>ne premašuju odstupanje od 20% izvorno unesenog iznosa (kao što je navedeno u Prilogu I. Ugovora –</w:t>
      </w:r>
      <w:r w:rsidR="00FD7D0C" w:rsidRPr="00B16287">
        <w:rPr>
          <w:rFonts w:ascii="Times New Roman" w:hAnsi="Times New Roman"/>
          <w:sz w:val="24"/>
          <w:szCs w:val="24"/>
        </w:rPr>
        <w:t xml:space="preserve">Projekt i proračun </w:t>
      </w:r>
      <w:r w:rsidRPr="00B16287">
        <w:rPr>
          <w:rFonts w:ascii="Times New Roman" w:hAnsi="Times New Roman"/>
          <w:sz w:val="24"/>
          <w:szCs w:val="24"/>
        </w:rPr>
        <w:t xml:space="preserve">) proračunskih </w:t>
      </w:r>
      <w:r w:rsidR="00A82862" w:rsidRPr="00B16287">
        <w:rPr>
          <w:rFonts w:ascii="Times New Roman" w:hAnsi="Times New Roman"/>
          <w:sz w:val="24"/>
          <w:szCs w:val="24"/>
        </w:rPr>
        <w:t xml:space="preserve">stavki aktivnosti </w:t>
      </w:r>
      <w:r w:rsidRPr="00B16287">
        <w:rPr>
          <w:rFonts w:ascii="Times New Roman" w:hAnsi="Times New Roman"/>
          <w:sz w:val="24"/>
          <w:szCs w:val="24"/>
        </w:rPr>
        <w:t>projekta za predmetne prihvatljive troškove</w:t>
      </w:r>
    </w:p>
    <w:p w14:paraId="1D5EDCD0" w14:textId="77777777" w:rsidR="00AA49CC" w:rsidRPr="00B16287" w:rsidRDefault="00AA49CC" w:rsidP="009F07E5">
      <w:pPr>
        <w:pStyle w:val="ListParagraph"/>
        <w:spacing w:after="0" w:line="240" w:lineRule="auto"/>
        <w:jc w:val="both"/>
        <w:rPr>
          <w:rFonts w:ascii="Times New Roman" w:hAnsi="Times New Roman"/>
          <w:sz w:val="24"/>
          <w:szCs w:val="24"/>
        </w:rPr>
      </w:pPr>
      <w:r w:rsidRPr="00B16287">
        <w:rPr>
          <w:rFonts w:ascii="Times New Roman" w:hAnsi="Times New Roman"/>
          <w:sz w:val="24"/>
          <w:szCs w:val="24"/>
        </w:rPr>
        <w:t xml:space="preserve">ili </w:t>
      </w:r>
    </w:p>
    <w:p w14:paraId="5B49C831" w14:textId="6B848C9F" w:rsidR="00AA49CC" w:rsidRPr="00B16287" w:rsidRDefault="00AA49CC" w:rsidP="009F07E5">
      <w:pPr>
        <w:pStyle w:val="ListParagraph"/>
        <w:spacing w:after="0" w:line="240" w:lineRule="auto"/>
        <w:jc w:val="both"/>
        <w:rPr>
          <w:rFonts w:ascii="Times New Roman" w:hAnsi="Times New Roman"/>
          <w:sz w:val="24"/>
          <w:szCs w:val="24"/>
        </w:rPr>
      </w:pPr>
      <w:r w:rsidRPr="00B16287">
        <w:rPr>
          <w:rFonts w:ascii="Times New Roman" w:hAnsi="Times New Roman"/>
          <w:sz w:val="24"/>
          <w:szCs w:val="24"/>
        </w:rPr>
        <w:lastRenderedPageBreak/>
        <w:t xml:space="preserve">premašuju odstupanje od 20% izvorno unesenog iznosa (kao što je navedeno u Prilogu I. Ugovora - </w:t>
      </w:r>
      <w:r w:rsidR="00C20C7C" w:rsidRPr="00B16287">
        <w:rPr>
          <w:rFonts w:ascii="Times New Roman" w:hAnsi="Times New Roman"/>
          <w:sz w:val="24"/>
          <w:szCs w:val="24"/>
        </w:rPr>
        <w:t>Projekt i proračun</w:t>
      </w:r>
      <w:r w:rsidRPr="00B16287">
        <w:rPr>
          <w:rFonts w:ascii="Times New Roman" w:hAnsi="Times New Roman"/>
          <w:sz w:val="24"/>
          <w:szCs w:val="24"/>
        </w:rPr>
        <w:t xml:space="preserve">) </w:t>
      </w:r>
      <w:r w:rsidR="00A82862" w:rsidRPr="00B16287">
        <w:rPr>
          <w:rFonts w:ascii="Times New Roman" w:hAnsi="Times New Roman"/>
          <w:sz w:val="24"/>
          <w:szCs w:val="24"/>
        </w:rPr>
        <w:t xml:space="preserve"> proračunskih stavki </w:t>
      </w:r>
      <w:r w:rsidR="00814EAA" w:rsidRPr="00B16287">
        <w:rPr>
          <w:rFonts w:ascii="Times New Roman" w:hAnsi="Times New Roman"/>
          <w:sz w:val="24"/>
          <w:szCs w:val="24"/>
        </w:rPr>
        <w:t xml:space="preserve">aktivnosti </w:t>
      </w:r>
      <w:r w:rsidRPr="00B16287">
        <w:rPr>
          <w:rFonts w:ascii="Times New Roman" w:hAnsi="Times New Roman"/>
          <w:sz w:val="24"/>
          <w:szCs w:val="24"/>
        </w:rPr>
        <w:t xml:space="preserve">projekta za predmetne prihvatljive troškove, a za koje odstupanje je potpisan Dodatak Ugovoru; </w:t>
      </w:r>
    </w:p>
    <w:p w14:paraId="3891D538" w14:textId="046E822F" w:rsidR="00AA49CC" w:rsidRPr="00B16287" w:rsidRDefault="00AA49CC" w:rsidP="009F07E5">
      <w:pPr>
        <w:pStyle w:val="ListParagraph"/>
        <w:numPr>
          <w:ilvl w:val="0"/>
          <w:numId w:val="33"/>
        </w:numPr>
        <w:spacing w:after="0" w:line="240" w:lineRule="auto"/>
        <w:jc w:val="both"/>
        <w:rPr>
          <w:rFonts w:ascii="Times New Roman" w:hAnsi="Times New Roman"/>
          <w:sz w:val="24"/>
          <w:szCs w:val="24"/>
        </w:rPr>
      </w:pPr>
      <w:r w:rsidRPr="00B16287">
        <w:rPr>
          <w:rFonts w:ascii="Times New Roman" w:hAnsi="Times New Roman"/>
          <w:sz w:val="24"/>
          <w:szCs w:val="24"/>
        </w:rPr>
        <w:t xml:space="preserve">izravno su povezani s aktivnostima koje se provode tijekom provedbe, a odnose se na nabavu usluga i radova. Troškovi povezani s nabavom roba su prihvatljivi kada je ista isporučena </w:t>
      </w:r>
      <w:r w:rsidR="00D32FC3" w:rsidRPr="00B16287">
        <w:rPr>
          <w:rFonts w:ascii="Times New Roman" w:hAnsi="Times New Roman"/>
          <w:sz w:val="24"/>
          <w:szCs w:val="24"/>
        </w:rPr>
        <w:t>(</w:t>
      </w:r>
      <w:r w:rsidRPr="00B16287">
        <w:rPr>
          <w:rFonts w:ascii="Times New Roman" w:hAnsi="Times New Roman"/>
          <w:sz w:val="24"/>
          <w:szCs w:val="24"/>
        </w:rPr>
        <w:t>i instalirana</w:t>
      </w:r>
      <w:r w:rsidR="00D32FC3" w:rsidRPr="00B16287">
        <w:rPr>
          <w:rFonts w:ascii="Times New Roman" w:hAnsi="Times New Roman"/>
          <w:sz w:val="24"/>
          <w:szCs w:val="24"/>
        </w:rPr>
        <w:t xml:space="preserve"> – ako je primjenjivo)</w:t>
      </w:r>
      <w:r w:rsidRPr="00B16287">
        <w:rPr>
          <w:rFonts w:ascii="Times New Roman" w:hAnsi="Times New Roman"/>
          <w:sz w:val="24"/>
          <w:szCs w:val="24"/>
        </w:rPr>
        <w:t xml:space="preserve"> </w:t>
      </w:r>
      <w:r w:rsidR="00BD1A0B" w:rsidRPr="00B16287">
        <w:rPr>
          <w:rFonts w:ascii="Times New Roman" w:hAnsi="Times New Roman"/>
          <w:sz w:val="24"/>
          <w:szCs w:val="24"/>
        </w:rPr>
        <w:t>do kraja</w:t>
      </w:r>
      <w:r w:rsidRPr="00B16287">
        <w:rPr>
          <w:rFonts w:ascii="Times New Roman" w:hAnsi="Times New Roman"/>
          <w:sz w:val="24"/>
          <w:szCs w:val="24"/>
        </w:rPr>
        <w:t xml:space="preserve"> provedbe projekta (narudžba robe, potpisivanje ugovora, ili bilo koji drugi oblik stvaranja obveze za plaćanje prema ugovarateljima tijekom provedbenog razdoblja za robu koja treba biti isporučena nakon isteka provedbenog razdoblja nije u skladu sa zahtjevima prihvatljivosti troška). Prijenos novčanih sredst</w:t>
      </w:r>
      <w:r w:rsidR="00865A54" w:rsidRPr="00B16287">
        <w:rPr>
          <w:rFonts w:ascii="Times New Roman" w:hAnsi="Times New Roman"/>
          <w:sz w:val="24"/>
          <w:szCs w:val="24"/>
        </w:rPr>
        <w:t>a</w:t>
      </w:r>
      <w:r w:rsidRPr="00B16287">
        <w:rPr>
          <w:rFonts w:ascii="Times New Roman" w:hAnsi="Times New Roman"/>
          <w:sz w:val="24"/>
          <w:szCs w:val="24"/>
        </w:rPr>
        <w:t xml:space="preserve">va između Korisnika i partnera (ako projekt uključuje partnere) neće se smatrati troškom koji je nastao tijekom razdoblja provedbe za projekt naveden u Posebnim uvjetima;  </w:t>
      </w:r>
    </w:p>
    <w:p w14:paraId="4DADA1E1" w14:textId="33114385" w:rsidR="00AA49CC" w:rsidRPr="00B16287" w:rsidRDefault="00AA49CC" w:rsidP="009F07E5">
      <w:pPr>
        <w:pStyle w:val="ListParagraph"/>
        <w:numPr>
          <w:ilvl w:val="0"/>
          <w:numId w:val="33"/>
        </w:numPr>
        <w:spacing w:after="0" w:line="240" w:lineRule="auto"/>
        <w:jc w:val="both"/>
        <w:rPr>
          <w:rFonts w:ascii="Times New Roman" w:hAnsi="Times New Roman"/>
          <w:sz w:val="24"/>
          <w:szCs w:val="24"/>
        </w:rPr>
      </w:pPr>
      <w:r w:rsidRPr="00B16287">
        <w:rPr>
          <w:rFonts w:ascii="Times New Roman" w:hAnsi="Times New Roman"/>
          <w:sz w:val="24"/>
          <w:szCs w:val="24"/>
        </w:rPr>
        <w:t xml:space="preserve">razumni su, opravdani te udovoljavaju zahtjevima dobrog financijskog upravljanja, osobito u pogledu ekonomičnosti i </w:t>
      </w:r>
      <w:r w:rsidR="00865A54" w:rsidRPr="00B16287">
        <w:rPr>
          <w:rFonts w:ascii="Times New Roman" w:hAnsi="Times New Roman"/>
          <w:sz w:val="24"/>
          <w:szCs w:val="24"/>
        </w:rPr>
        <w:t xml:space="preserve">učinkovitosti, te su poštivana </w:t>
      </w:r>
      <w:r w:rsidRPr="00B16287">
        <w:rPr>
          <w:rFonts w:ascii="Times New Roman" w:hAnsi="Times New Roman"/>
          <w:sz w:val="24"/>
          <w:szCs w:val="24"/>
        </w:rPr>
        <w:t>pravila nabave određena ovim Ugovorom;</w:t>
      </w:r>
    </w:p>
    <w:p w14:paraId="19281B18" w14:textId="26658214" w:rsidR="00AA49CC" w:rsidRPr="00B16287" w:rsidRDefault="00AA49CC" w:rsidP="009F07E5">
      <w:pPr>
        <w:pStyle w:val="ListParagraph"/>
        <w:numPr>
          <w:ilvl w:val="0"/>
          <w:numId w:val="33"/>
        </w:numPr>
        <w:spacing w:after="0" w:line="240" w:lineRule="auto"/>
        <w:jc w:val="both"/>
        <w:rPr>
          <w:rFonts w:ascii="Times New Roman" w:hAnsi="Times New Roman"/>
          <w:sz w:val="24"/>
          <w:szCs w:val="24"/>
        </w:rPr>
      </w:pPr>
      <w:r w:rsidRPr="00B16287">
        <w:rPr>
          <w:rFonts w:ascii="Times New Roman" w:hAnsi="Times New Roman"/>
          <w:sz w:val="24"/>
          <w:szCs w:val="24"/>
        </w:rPr>
        <w:t xml:space="preserve">isplaćuju se u skladu s odredbama </w:t>
      </w:r>
      <w:r w:rsidR="001D560A" w:rsidRPr="00B16287">
        <w:rPr>
          <w:rFonts w:ascii="Times New Roman" w:hAnsi="Times New Roman"/>
          <w:sz w:val="24"/>
          <w:szCs w:val="24"/>
        </w:rPr>
        <w:t xml:space="preserve">članka </w:t>
      </w:r>
      <w:r w:rsidRPr="00B16287">
        <w:rPr>
          <w:rFonts w:ascii="Times New Roman" w:hAnsi="Times New Roman"/>
          <w:sz w:val="24"/>
          <w:szCs w:val="24"/>
        </w:rPr>
        <w:t>15.1. ovih Općih uvjeta.</w:t>
      </w:r>
    </w:p>
    <w:p w14:paraId="32A41FD7" w14:textId="77777777" w:rsidR="00C75141" w:rsidRPr="00B16287" w:rsidRDefault="00AA49CC" w:rsidP="00C75141">
      <w:pPr>
        <w:spacing w:after="0" w:line="240" w:lineRule="auto"/>
        <w:ind w:left="426" w:hanging="426"/>
        <w:jc w:val="both"/>
        <w:rPr>
          <w:rFonts w:ascii="Times New Roman" w:hAnsi="Times New Roman"/>
          <w:sz w:val="24"/>
          <w:szCs w:val="24"/>
        </w:rPr>
      </w:pPr>
      <w:r w:rsidRPr="00B16287">
        <w:rPr>
          <w:rFonts w:ascii="Times New Roman" w:hAnsi="Times New Roman"/>
          <w:sz w:val="24"/>
          <w:szCs w:val="24"/>
        </w:rPr>
        <w:t xml:space="preserve">    </w:t>
      </w:r>
    </w:p>
    <w:p w14:paraId="5D6656D1" w14:textId="45A567B8" w:rsidR="000728AA" w:rsidRPr="00B16287" w:rsidRDefault="00AA49CC" w:rsidP="004A3A81">
      <w:pPr>
        <w:spacing w:after="0" w:line="240" w:lineRule="auto"/>
        <w:jc w:val="both"/>
        <w:rPr>
          <w:rFonts w:ascii="Times New Roman" w:hAnsi="Times New Roman"/>
          <w:sz w:val="24"/>
          <w:szCs w:val="24"/>
        </w:rPr>
      </w:pPr>
      <w:r w:rsidRPr="00B16287">
        <w:rPr>
          <w:rFonts w:ascii="Times New Roman" w:hAnsi="Times New Roman"/>
          <w:sz w:val="24"/>
          <w:szCs w:val="24"/>
        </w:rPr>
        <w:t>Troško</w:t>
      </w:r>
      <w:r w:rsidR="00D938E1" w:rsidRPr="00B16287">
        <w:rPr>
          <w:rFonts w:ascii="Times New Roman" w:hAnsi="Times New Roman"/>
          <w:sz w:val="24"/>
          <w:szCs w:val="24"/>
        </w:rPr>
        <w:t xml:space="preserve">vi koje </w:t>
      </w:r>
      <w:r w:rsidR="00FE324C" w:rsidRPr="00B16287">
        <w:rPr>
          <w:rFonts w:ascii="Times New Roman" w:hAnsi="Times New Roman"/>
          <w:sz w:val="24"/>
          <w:szCs w:val="24"/>
        </w:rPr>
        <w:t>K</w:t>
      </w:r>
      <w:r w:rsidR="00D938E1" w:rsidRPr="00B16287">
        <w:rPr>
          <w:rFonts w:ascii="Times New Roman" w:hAnsi="Times New Roman"/>
          <w:sz w:val="24"/>
          <w:szCs w:val="24"/>
        </w:rPr>
        <w:t xml:space="preserve">orisnik prijavljuje u </w:t>
      </w:r>
      <w:r w:rsidR="00623127" w:rsidRPr="00B16287">
        <w:rPr>
          <w:rFonts w:ascii="Times New Roman" w:hAnsi="Times New Roman"/>
          <w:sz w:val="24"/>
          <w:szCs w:val="24"/>
        </w:rPr>
        <w:t>z</w:t>
      </w:r>
      <w:r w:rsidRPr="00B16287">
        <w:rPr>
          <w:rFonts w:ascii="Times New Roman" w:hAnsi="Times New Roman"/>
          <w:sz w:val="24"/>
          <w:szCs w:val="24"/>
        </w:rPr>
        <w:t>avršnom zahtjevu za nadoknadu sredstava moraju nastati do kraja u Ugovoru utvrđenog razdoblja provedbe projekta te m</w:t>
      </w:r>
      <w:r w:rsidR="00D32FC3" w:rsidRPr="00B16287">
        <w:rPr>
          <w:rFonts w:ascii="Times New Roman" w:hAnsi="Times New Roman"/>
          <w:sz w:val="24"/>
          <w:szCs w:val="24"/>
        </w:rPr>
        <w:t>oraju</w:t>
      </w:r>
      <w:r w:rsidRPr="00B16287">
        <w:rPr>
          <w:rFonts w:ascii="Times New Roman" w:hAnsi="Times New Roman"/>
          <w:sz w:val="24"/>
          <w:szCs w:val="24"/>
        </w:rPr>
        <w:t xml:space="preserve"> biti plaćeni najkasnije do roka za dostavu navedenog zahtjeva, utvrđenog u ovim Općim uvjetima Ugovora.</w:t>
      </w:r>
      <w:r w:rsidR="000728AA" w:rsidRPr="00B16287">
        <w:rPr>
          <w:rFonts w:ascii="Times New Roman" w:hAnsi="Times New Roman"/>
          <w:sz w:val="24"/>
          <w:szCs w:val="24"/>
        </w:rPr>
        <w:t xml:space="preserve"> </w:t>
      </w:r>
    </w:p>
    <w:p w14:paraId="3A1D765A" w14:textId="77777777" w:rsidR="000728AA" w:rsidRPr="00B16287" w:rsidRDefault="000728AA" w:rsidP="004A3A81">
      <w:pPr>
        <w:spacing w:after="0" w:line="240" w:lineRule="auto"/>
        <w:ind w:left="426" w:hanging="426"/>
        <w:jc w:val="both"/>
        <w:rPr>
          <w:rFonts w:ascii="Times New Roman" w:hAnsi="Times New Roman"/>
          <w:sz w:val="24"/>
          <w:szCs w:val="24"/>
        </w:rPr>
      </w:pPr>
    </w:p>
    <w:p w14:paraId="7821A08D" w14:textId="3B743439" w:rsidR="00347456" w:rsidRPr="00B16287" w:rsidRDefault="004A01DD" w:rsidP="004A3A81">
      <w:pPr>
        <w:pStyle w:val="CommentText"/>
        <w:jc w:val="both"/>
        <w:rPr>
          <w:rFonts w:ascii="Times New Roman" w:hAnsi="Times New Roman"/>
          <w:sz w:val="24"/>
          <w:szCs w:val="24"/>
        </w:rPr>
      </w:pPr>
      <w:r w:rsidRPr="00B16287">
        <w:rPr>
          <w:rFonts w:ascii="Times New Roman" w:hAnsi="Times New Roman"/>
          <w:sz w:val="24"/>
          <w:szCs w:val="24"/>
        </w:rPr>
        <w:t xml:space="preserve">Iznimno, </w:t>
      </w:r>
      <w:r w:rsidR="006A38E4" w:rsidRPr="00B16287">
        <w:rPr>
          <w:rFonts w:ascii="Times New Roman" w:hAnsi="Times New Roman"/>
          <w:sz w:val="24"/>
          <w:szCs w:val="24"/>
        </w:rPr>
        <w:t xml:space="preserve">ako je </w:t>
      </w:r>
      <w:r w:rsidR="00E8381B" w:rsidRPr="00B16287">
        <w:rPr>
          <w:rFonts w:ascii="Times New Roman" w:hAnsi="Times New Roman"/>
          <w:sz w:val="24"/>
          <w:szCs w:val="24"/>
        </w:rPr>
        <w:t>utvrđena</w:t>
      </w:r>
      <w:r w:rsidR="002935EC" w:rsidRPr="00B16287">
        <w:rPr>
          <w:rFonts w:ascii="Times New Roman" w:hAnsi="Times New Roman"/>
          <w:sz w:val="24"/>
          <w:szCs w:val="24"/>
        </w:rPr>
        <w:t xml:space="preserve"> mogućnost primjene metode plaćanja</w:t>
      </w:r>
      <w:r w:rsidR="00C75141" w:rsidRPr="00B16287">
        <w:rPr>
          <w:rFonts w:ascii="Times New Roman" w:hAnsi="Times New Roman"/>
          <w:sz w:val="24"/>
          <w:szCs w:val="24"/>
        </w:rPr>
        <w:t>,</w:t>
      </w:r>
      <w:r w:rsidR="000728AA" w:rsidRPr="00B16287">
        <w:rPr>
          <w:rFonts w:ascii="Times New Roman" w:hAnsi="Times New Roman"/>
          <w:sz w:val="24"/>
          <w:szCs w:val="24"/>
        </w:rPr>
        <w:t xml:space="preserve"> </w:t>
      </w:r>
      <w:r w:rsidR="006A38E4" w:rsidRPr="00B16287">
        <w:rPr>
          <w:rFonts w:ascii="Times New Roman" w:hAnsi="Times New Roman"/>
          <w:sz w:val="24"/>
          <w:szCs w:val="24"/>
        </w:rPr>
        <w:t xml:space="preserve">prihvatljivima će se smatrati i </w:t>
      </w:r>
      <w:r w:rsidR="002935EC" w:rsidRPr="00B16287">
        <w:rPr>
          <w:rFonts w:ascii="Times New Roman" w:hAnsi="Times New Roman"/>
          <w:sz w:val="24"/>
          <w:szCs w:val="24"/>
        </w:rPr>
        <w:t xml:space="preserve">troškovi </w:t>
      </w:r>
      <w:r w:rsidR="000728AA" w:rsidRPr="00B16287">
        <w:rPr>
          <w:rFonts w:ascii="Times New Roman" w:hAnsi="Times New Roman"/>
          <w:sz w:val="24"/>
          <w:szCs w:val="24"/>
        </w:rPr>
        <w:t xml:space="preserve">koji se primjenom metode </w:t>
      </w:r>
      <w:r w:rsidR="002935EC" w:rsidRPr="00B16287">
        <w:rPr>
          <w:rFonts w:ascii="Times New Roman" w:hAnsi="Times New Roman"/>
          <w:sz w:val="24"/>
          <w:szCs w:val="24"/>
        </w:rPr>
        <w:t xml:space="preserve">plaćanja </w:t>
      </w:r>
      <w:r w:rsidR="00D938E1" w:rsidRPr="00B16287">
        <w:rPr>
          <w:rFonts w:ascii="Times New Roman" w:hAnsi="Times New Roman"/>
          <w:sz w:val="24"/>
          <w:szCs w:val="24"/>
        </w:rPr>
        <w:t xml:space="preserve">prijavljuju u </w:t>
      </w:r>
      <w:r w:rsidR="00623127" w:rsidRPr="00B16287">
        <w:rPr>
          <w:rFonts w:ascii="Times New Roman" w:hAnsi="Times New Roman"/>
          <w:sz w:val="24"/>
          <w:szCs w:val="24"/>
        </w:rPr>
        <w:t>z</w:t>
      </w:r>
      <w:r w:rsidR="000728AA" w:rsidRPr="00B16287">
        <w:rPr>
          <w:rFonts w:ascii="Times New Roman" w:hAnsi="Times New Roman"/>
          <w:sz w:val="24"/>
          <w:szCs w:val="24"/>
        </w:rPr>
        <w:t>avršnom zahtjevu za naknadu sredstava</w:t>
      </w:r>
      <w:r w:rsidR="006A38E4" w:rsidRPr="00B16287">
        <w:rPr>
          <w:rFonts w:ascii="Times New Roman" w:hAnsi="Times New Roman"/>
          <w:sz w:val="24"/>
          <w:szCs w:val="24"/>
        </w:rPr>
        <w:t xml:space="preserve">, </w:t>
      </w:r>
      <w:r w:rsidR="003A4B66" w:rsidRPr="00B16287">
        <w:rPr>
          <w:rFonts w:ascii="Times New Roman" w:hAnsi="Times New Roman"/>
          <w:sz w:val="24"/>
          <w:szCs w:val="24"/>
        </w:rPr>
        <w:t>ali n</w:t>
      </w:r>
      <w:r w:rsidR="007D7515" w:rsidRPr="00B16287">
        <w:rPr>
          <w:rFonts w:ascii="Times New Roman" w:hAnsi="Times New Roman"/>
          <w:sz w:val="24"/>
          <w:szCs w:val="24"/>
        </w:rPr>
        <w:t xml:space="preserve">isu </w:t>
      </w:r>
      <w:r w:rsidR="00E8381B" w:rsidRPr="00B16287">
        <w:rPr>
          <w:rFonts w:ascii="Times New Roman" w:hAnsi="Times New Roman"/>
          <w:sz w:val="24"/>
          <w:szCs w:val="24"/>
        </w:rPr>
        <w:t xml:space="preserve">plaćeni do dana </w:t>
      </w:r>
      <w:r w:rsidR="00D938E1" w:rsidRPr="00B16287">
        <w:rPr>
          <w:rFonts w:ascii="Times New Roman" w:hAnsi="Times New Roman"/>
          <w:sz w:val="24"/>
          <w:szCs w:val="24"/>
        </w:rPr>
        <w:t>njegova podnošenja</w:t>
      </w:r>
      <w:r w:rsidR="000728AA" w:rsidRPr="00B16287">
        <w:rPr>
          <w:rFonts w:ascii="Times New Roman" w:hAnsi="Times New Roman"/>
          <w:sz w:val="24"/>
          <w:szCs w:val="24"/>
        </w:rPr>
        <w:t xml:space="preserve">. </w:t>
      </w:r>
      <w:r w:rsidR="007D7515" w:rsidRPr="00B16287">
        <w:rPr>
          <w:rFonts w:ascii="Times New Roman" w:hAnsi="Times New Roman"/>
          <w:sz w:val="24"/>
          <w:szCs w:val="24"/>
        </w:rPr>
        <w:t>U tom slučaju ti troškovi moraju biti plaćeni na način opisan u članku 13</w:t>
      </w:r>
      <w:r w:rsidR="0005233F" w:rsidRPr="00B16287">
        <w:rPr>
          <w:rFonts w:ascii="Times New Roman" w:hAnsi="Times New Roman"/>
          <w:sz w:val="24"/>
          <w:szCs w:val="24"/>
        </w:rPr>
        <w:t>.</w:t>
      </w:r>
      <w:r w:rsidR="007D7515" w:rsidRPr="00B16287">
        <w:rPr>
          <w:rFonts w:ascii="Times New Roman" w:hAnsi="Times New Roman"/>
          <w:sz w:val="24"/>
          <w:szCs w:val="24"/>
        </w:rPr>
        <w:t xml:space="preserve"> stavku 13.8. ovih Općih uvjeta.</w:t>
      </w:r>
      <w:r w:rsidR="00347456" w:rsidRPr="00B16287">
        <w:rPr>
          <w:rFonts w:ascii="Times New Roman" w:hAnsi="Times New Roman"/>
          <w:sz w:val="24"/>
          <w:szCs w:val="24"/>
        </w:rPr>
        <w:t xml:space="preserve"> </w:t>
      </w:r>
    </w:p>
    <w:p w14:paraId="4973C965" w14:textId="3D19421A" w:rsidR="00AA49CC" w:rsidRPr="00B16287" w:rsidRDefault="00347456" w:rsidP="004A3A81">
      <w:pPr>
        <w:pStyle w:val="CommentText"/>
        <w:jc w:val="both"/>
      </w:pPr>
      <w:r w:rsidRPr="00B16287">
        <w:rPr>
          <w:rFonts w:ascii="Times New Roman" w:hAnsi="Times New Roman"/>
          <w:sz w:val="24"/>
          <w:szCs w:val="24"/>
        </w:rPr>
        <w:t>Ako je nadležno tijelo u pozivu na dodjelu bespovratnih sredstava i Posebnim uvjetima ugovora utvrdilo posebna pravila o razdoblju prihvatljivosti izdataka, te ga odredilo u kraćem trajanju od razdoblja opisanog u Pravilniku o prihvatljivosti izdataka, nije moguće primijeniti metodu plaćanja na završnom zahtjevu za nadoknadu sredstava.</w:t>
      </w:r>
    </w:p>
    <w:p w14:paraId="7A020E7D" w14:textId="1E850178" w:rsidR="00AA49CC" w:rsidRPr="00B16287" w:rsidRDefault="00AA49CC" w:rsidP="001C5560">
      <w:pPr>
        <w:spacing w:after="0" w:line="240" w:lineRule="auto"/>
        <w:jc w:val="both"/>
        <w:rPr>
          <w:rFonts w:ascii="Times New Roman" w:hAnsi="Times New Roman"/>
          <w:sz w:val="24"/>
          <w:szCs w:val="24"/>
        </w:rPr>
      </w:pPr>
      <w:r w:rsidRPr="00B16287">
        <w:rPr>
          <w:rFonts w:ascii="Times New Roman" w:hAnsi="Times New Roman"/>
          <w:sz w:val="24"/>
          <w:szCs w:val="24"/>
        </w:rPr>
        <w:t>11.3. Neprihvatljive pr</w:t>
      </w:r>
      <w:r w:rsidR="0005233F" w:rsidRPr="00B16287">
        <w:rPr>
          <w:rFonts w:ascii="Times New Roman" w:hAnsi="Times New Roman"/>
          <w:sz w:val="24"/>
          <w:szCs w:val="24"/>
        </w:rPr>
        <w:t>ojektne troškove snosi Korisnik.</w:t>
      </w:r>
      <w:r w:rsidRPr="00B16287">
        <w:rPr>
          <w:rFonts w:ascii="Times New Roman" w:hAnsi="Times New Roman"/>
          <w:sz w:val="24"/>
          <w:szCs w:val="24"/>
        </w:rPr>
        <w:t xml:space="preserve"> </w:t>
      </w:r>
      <w:r w:rsidR="0005233F" w:rsidRPr="00B16287">
        <w:rPr>
          <w:rFonts w:ascii="Times New Roman" w:hAnsi="Times New Roman"/>
          <w:sz w:val="24"/>
          <w:szCs w:val="24"/>
        </w:rPr>
        <w:t>Korisnik snosi i</w:t>
      </w:r>
      <w:r w:rsidRPr="00B16287">
        <w:rPr>
          <w:rFonts w:ascii="Times New Roman" w:hAnsi="Times New Roman"/>
          <w:sz w:val="24"/>
          <w:szCs w:val="24"/>
        </w:rPr>
        <w:t xml:space="preserve"> prihvatljive projektne troškove koji se ne financiraju bespovratnim sredstvima, već sredstvima Korisnika</w:t>
      </w:r>
      <w:r w:rsidR="0005233F" w:rsidRPr="00B16287">
        <w:rPr>
          <w:rFonts w:ascii="Times New Roman" w:hAnsi="Times New Roman"/>
          <w:sz w:val="24"/>
          <w:szCs w:val="24"/>
        </w:rPr>
        <w:t>, kao i</w:t>
      </w:r>
      <w:r w:rsidRPr="00B16287">
        <w:rPr>
          <w:rFonts w:ascii="Times New Roman" w:hAnsi="Times New Roman"/>
          <w:sz w:val="24"/>
          <w:szCs w:val="24"/>
        </w:rPr>
        <w:t xml:space="preserve"> troškove koji su sukladno Ugovoru trebali biti financirani bespovratnim sredstvima, ali </w:t>
      </w:r>
      <w:r w:rsidR="0005233F" w:rsidRPr="00B16287">
        <w:rPr>
          <w:rFonts w:ascii="Times New Roman" w:hAnsi="Times New Roman"/>
          <w:sz w:val="24"/>
          <w:szCs w:val="24"/>
        </w:rPr>
        <w:t xml:space="preserve">prilikom provjere koju obavlja PT2, </w:t>
      </w:r>
      <w:r w:rsidRPr="00B16287">
        <w:rPr>
          <w:rFonts w:ascii="Times New Roman" w:hAnsi="Times New Roman"/>
          <w:sz w:val="24"/>
          <w:szCs w:val="24"/>
        </w:rPr>
        <w:t xml:space="preserve">nisu potvrđeni kao prihvatljivi jer nisu </w:t>
      </w:r>
      <w:r w:rsidR="0005233F" w:rsidRPr="00B16287">
        <w:rPr>
          <w:rFonts w:ascii="Times New Roman" w:hAnsi="Times New Roman"/>
          <w:sz w:val="24"/>
          <w:szCs w:val="24"/>
        </w:rPr>
        <w:t>u skladu s</w:t>
      </w:r>
      <w:r w:rsidRPr="00B16287">
        <w:rPr>
          <w:rFonts w:ascii="Times New Roman" w:hAnsi="Times New Roman"/>
          <w:sz w:val="24"/>
          <w:szCs w:val="24"/>
        </w:rPr>
        <w:t xml:space="preserve"> odredbama Ugovora i/ili primjenjivih propisa. </w:t>
      </w:r>
    </w:p>
    <w:p w14:paraId="3BF2D9B5" w14:textId="77777777" w:rsidR="00AA49CC" w:rsidRPr="00B16287" w:rsidRDefault="00AA49CC" w:rsidP="007B6ABF">
      <w:pPr>
        <w:spacing w:after="0" w:line="240" w:lineRule="auto"/>
        <w:ind w:left="426" w:hanging="426"/>
        <w:jc w:val="both"/>
        <w:rPr>
          <w:rFonts w:ascii="Times New Roman" w:hAnsi="Times New Roman"/>
          <w:sz w:val="24"/>
          <w:szCs w:val="24"/>
        </w:rPr>
      </w:pPr>
    </w:p>
    <w:p w14:paraId="6E96B7D0" w14:textId="34AE6B4E"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11.4. Troškovi koji su sufinancirani u okviru projekta ne mogu biti sufinancirani iz drugih javnih izvora (tj. pomoći EU-a i/ili nacionalnih javnih sredstva)</w:t>
      </w:r>
      <w:r w:rsidR="00E53D90" w:rsidRPr="00B16287">
        <w:rPr>
          <w:rFonts w:ascii="Times New Roman" w:hAnsi="Times New Roman"/>
          <w:sz w:val="24"/>
          <w:szCs w:val="24"/>
        </w:rPr>
        <w:t>, a troškovi sufinancirani iz drugih javnih izvora (tj. pomoći EU-a i/ili nacionalnih javnih sredstva) ne mogu biti sufinancirani u okviru projekta</w:t>
      </w:r>
      <w:r w:rsidRPr="00B16287">
        <w:rPr>
          <w:rFonts w:ascii="Times New Roman" w:hAnsi="Times New Roman"/>
          <w:sz w:val="24"/>
          <w:szCs w:val="24"/>
        </w:rPr>
        <w:t xml:space="preserve">. </w:t>
      </w:r>
    </w:p>
    <w:p w14:paraId="27169635" w14:textId="77777777" w:rsidR="00AA49CC" w:rsidRPr="00B16287" w:rsidRDefault="00AA49CC" w:rsidP="007B6ABF">
      <w:pPr>
        <w:spacing w:after="0" w:line="240" w:lineRule="auto"/>
        <w:jc w:val="both"/>
        <w:rPr>
          <w:rFonts w:ascii="Times New Roman" w:hAnsi="Times New Roman"/>
          <w:sz w:val="24"/>
          <w:szCs w:val="24"/>
        </w:rPr>
      </w:pPr>
    </w:p>
    <w:p w14:paraId="288D3B9C" w14:textId="6F961B81"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11.5. Za projekte koji podliježu članku 61. Uredbe (EU) br. 1303/2013, prihvatljivi troškovi moraju se izračunati uzimajući u obzir neto prihode. Ako se utvrdi da je projekt ostvario neto prihod koji nije uzet u obzir u trenutku sklapanja Ugovora, ili gdje objektivno nije moguće procijeniti prihode unaprijed, takvi prihodi umanjuju prihvatljive troškove, čak i nakon završetka </w:t>
      </w:r>
      <w:r w:rsidR="003A67A0" w:rsidRPr="00B16287">
        <w:rPr>
          <w:rFonts w:ascii="Times New Roman" w:hAnsi="Times New Roman"/>
          <w:sz w:val="24"/>
          <w:szCs w:val="24"/>
        </w:rPr>
        <w:t xml:space="preserve">provedbe </w:t>
      </w:r>
      <w:r w:rsidRPr="00B16287">
        <w:rPr>
          <w:rFonts w:ascii="Times New Roman" w:hAnsi="Times New Roman"/>
          <w:sz w:val="24"/>
          <w:szCs w:val="24"/>
        </w:rPr>
        <w:t>projekta, te je u skladu s time potrebno izvršiti povrat određenog iznosa bespovratnih sredstava. Korisnik mora PT-u 2, na njegov zahtjev, u za to razumno određenom roku, dostaviti sve potrebne podatke o ostvarenima prihodima u obliku izvješća</w:t>
      </w:r>
      <w:r w:rsidR="00623127" w:rsidRPr="00B16287">
        <w:rPr>
          <w:rFonts w:ascii="Times New Roman" w:hAnsi="Times New Roman"/>
          <w:sz w:val="24"/>
          <w:szCs w:val="24"/>
        </w:rPr>
        <w:t xml:space="preserve"> kroz sustav eFondovi</w:t>
      </w:r>
      <w:r w:rsidRPr="00B16287">
        <w:rPr>
          <w:rFonts w:ascii="Times New Roman" w:hAnsi="Times New Roman"/>
          <w:sz w:val="24"/>
          <w:szCs w:val="24"/>
        </w:rPr>
        <w:t xml:space="preserve">. </w:t>
      </w:r>
    </w:p>
    <w:p w14:paraId="47AE3746" w14:textId="77777777" w:rsidR="003A67A0" w:rsidRPr="00B16287" w:rsidRDefault="003A67A0" w:rsidP="007B6ABF">
      <w:pPr>
        <w:spacing w:after="0" w:line="240" w:lineRule="auto"/>
        <w:jc w:val="both"/>
        <w:rPr>
          <w:rFonts w:ascii="Times New Roman" w:hAnsi="Times New Roman"/>
          <w:sz w:val="24"/>
          <w:szCs w:val="24"/>
        </w:rPr>
      </w:pPr>
    </w:p>
    <w:p w14:paraId="4D3486AB" w14:textId="77777777" w:rsidR="00AA49CC" w:rsidRPr="00B16287" w:rsidRDefault="00AA49CC" w:rsidP="007B6ABF">
      <w:pPr>
        <w:spacing w:after="0" w:line="240" w:lineRule="auto"/>
        <w:jc w:val="both"/>
        <w:rPr>
          <w:rFonts w:ascii="Times New Roman" w:hAnsi="Times New Roman"/>
          <w:sz w:val="24"/>
          <w:szCs w:val="24"/>
        </w:rPr>
      </w:pPr>
    </w:p>
    <w:p w14:paraId="731F3465" w14:textId="47CA2655" w:rsidR="00AA49CC" w:rsidRPr="00B16287" w:rsidRDefault="003A67A0" w:rsidP="003A67A0">
      <w:pPr>
        <w:spacing w:after="0" w:line="240" w:lineRule="auto"/>
        <w:jc w:val="center"/>
        <w:rPr>
          <w:rFonts w:ascii="Times New Roman" w:hAnsi="Times New Roman"/>
          <w:i/>
          <w:sz w:val="24"/>
          <w:szCs w:val="24"/>
        </w:rPr>
      </w:pPr>
      <w:r w:rsidRPr="00B16287">
        <w:rPr>
          <w:rFonts w:ascii="Times New Roman" w:hAnsi="Times New Roman"/>
          <w:i/>
          <w:sz w:val="24"/>
          <w:szCs w:val="24"/>
        </w:rPr>
        <w:t>Izvješća</w:t>
      </w:r>
    </w:p>
    <w:p w14:paraId="018B54D2" w14:textId="77777777" w:rsidR="003A67A0" w:rsidRPr="00B16287" w:rsidRDefault="003A67A0" w:rsidP="003A67A0">
      <w:pPr>
        <w:spacing w:after="0" w:line="240" w:lineRule="auto"/>
        <w:jc w:val="center"/>
        <w:rPr>
          <w:rFonts w:ascii="Times New Roman" w:hAnsi="Times New Roman"/>
          <w:sz w:val="24"/>
          <w:szCs w:val="24"/>
        </w:rPr>
      </w:pPr>
    </w:p>
    <w:p w14:paraId="312D714F" w14:textId="107C9543" w:rsidR="003A67A0" w:rsidRPr="00B16287" w:rsidRDefault="003A67A0" w:rsidP="003A67A0">
      <w:pPr>
        <w:spacing w:after="0" w:line="240" w:lineRule="auto"/>
        <w:jc w:val="center"/>
        <w:rPr>
          <w:rFonts w:ascii="Times New Roman" w:hAnsi="Times New Roman"/>
          <w:sz w:val="24"/>
          <w:szCs w:val="24"/>
        </w:rPr>
      </w:pPr>
      <w:r w:rsidRPr="00B16287">
        <w:rPr>
          <w:rFonts w:ascii="Times New Roman" w:hAnsi="Times New Roman"/>
          <w:sz w:val="24"/>
          <w:szCs w:val="24"/>
        </w:rPr>
        <w:t xml:space="preserve">Članak 12. </w:t>
      </w:r>
    </w:p>
    <w:p w14:paraId="59FE34DF" w14:textId="77777777" w:rsidR="00AA49CC" w:rsidRPr="00B16287" w:rsidRDefault="00AA49CC" w:rsidP="00DB6037">
      <w:pPr>
        <w:spacing w:after="0" w:line="240" w:lineRule="auto"/>
        <w:jc w:val="both"/>
        <w:rPr>
          <w:rFonts w:ascii="Times New Roman" w:hAnsi="Times New Roman"/>
          <w:sz w:val="24"/>
          <w:szCs w:val="24"/>
        </w:rPr>
      </w:pPr>
    </w:p>
    <w:p w14:paraId="083F3511" w14:textId="1211F8DE" w:rsidR="00AA49CC" w:rsidRPr="00B16287" w:rsidRDefault="00AA49CC" w:rsidP="00DB6037">
      <w:pPr>
        <w:spacing w:after="0" w:line="240" w:lineRule="auto"/>
        <w:jc w:val="both"/>
        <w:rPr>
          <w:rFonts w:ascii="Times New Roman" w:hAnsi="Times New Roman"/>
          <w:sz w:val="24"/>
          <w:szCs w:val="24"/>
        </w:rPr>
      </w:pPr>
      <w:r w:rsidRPr="00B16287">
        <w:rPr>
          <w:rFonts w:ascii="Times New Roman" w:hAnsi="Times New Roman"/>
          <w:sz w:val="24"/>
          <w:szCs w:val="24"/>
        </w:rPr>
        <w:t>12.1. Korisnik tijekom izvršavanja Ugovora pod</w:t>
      </w:r>
      <w:r w:rsidR="00D938E1" w:rsidRPr="00B16287">
        <w:rPr>
          <w:rFonts w:ascii="Times New Roman" w:hAnsi="Times New Roman"/>
          <w:sz w:val="24"/>
          <w:szCs w:val="24"/>
        </w:rPr>
        <w:t>nosi PT-u 2 sljedeća izvješća: izvješća o napretku, z</w:t>
      </w:r>
      <w:r w:rsidRPr="00B16287">
        <w:rPr>
          <w:rFonts w:ascii="Times New Roman" w:hAnsi="Times New Roman"/>
          <w:sz w:val="24"/>
          <w:szCs w:val="24"/>
        </w:rPr>
        <w:t>avršno izvješće o provedbi projekta (dalje u t</w:t>
      </w:r>
      <w:r w:rsidR="00D938E1" w:rsidRPr="00B16287">
        <w:rPr>
          <w:rFonts w:ascii="Times New Roman" w:hAnsi="Times New Roman"/>
          <w:sz w:val="24"/>
          <w:szCs w:val="24"/>
        </w:rPr>
        <w:t>ekstu: z</w:t>
      </w:r>
      <w:r w:rsidRPr="00B16287">
        <w:rPr>
          <w:rFonts w:ascii="Times New Roman" w:hAnsi="Times New Roman"/>
          <w:sz w:val="24"/>
          <w:szCs w:val="24"/>
        </w:rPr>
        <w:t xml:space="preserve">avršno izvješće) te </w:t>
      </w:r>
      <w:r w:rsidR="00D938E1" w:rsidRPr="00B16287">
        <w:rPr>
          <w:rFonts w:ascii="Times New Roman" w:hAnsi="Times New Roman"/>
          <w:sz w:val="24"/>
          <w:szCs w:val="24"/>
          <w:lang w:eastAsia="en-US"/>
        </w:rPr>
        <w:t>i</w:t>
      </w:r>
      <w:r w:rsidRPr="00B16287">
        <w:rPr>
          <w:rFonts w:ascii="Times New Roman" w:hAnsi="Times New Roman"/>
          <w:sz w:val="24"/>
          <w:szCs w:val="24"/>
          <w:lang w:eastAsia="en-US"/>
        </w:rPr>
        <w:t>zvješće nakon provedbe projekta.</w:t>
      </w:r>
      <w:r w:rsidRPr="00B16287">
        <w:rPr>
          <w:rFonts w:ascii="Times New Roman" w:hAnsi="Times New Roman"/>
          <w:sz w:val="24"/>
          <w:szCs w:val="24"/>
        </w:rPr>
        <w:t xml:space="preserve"> Izvješće o na</w:t>
      </w:r>
      <w:r w:rsidR="00D938E1" w:rsidRPr="00B16287">
        <w:rPr>
          <w:rFonts w:ascii="Times New Roman" w:hAnsi="Times New Roman"/>
          <w:sz w:val="24"/>
          <w:szCs w:val="24"/>
        </w:rPr>
        <w:t>pretku</w:t>
      </w:r>
      <w:r w:rsidR="00DC6AB5" w:rsidRPr="00B16287">
        <w:rPr>
          <w:rFonts w:ascii="Times New Roman" w:hAnsi="Times New Roman"/>
          <w:sz w:val="24"/>
          <w:szCs w:val="24"/>
        </w:rPr>
        <w:t>,</w:t>
      </w:r>
      <w:r w:rsidR="00E90174" w:rsidRPr="00B16287">
        <w:rPr>
          <w:rFonts w:ascii="Times New Roman" w:hAnsi="Times New Roman"/>
          <w:sz w:val="24"/>
          <w:szCs w:val="24"/>
        </w:rPr>
        <w:t xml:space="preserve"> </w:t>
      </w:r>
      <w:r w:rsidR="0030766F" w:rsidRPr="00B16287">
        <w:rPr>
          <w:rFonts w:ascii="Times New Roman" w:hAnsi="Times New Roman"/>
          <w:sz w:val="24"/>
          <w:szCs w:val="24"/>
        </w:rPr>
        <w:t xml:space="preserve">završno izvješće </w:t>
      </w:r>
      <w:r w:rsidR="00DC6AB5" w:rsidRPr="00B16287">
        <w:rPr>
          <w:rFonts w:ascii="Times New Roman" w:hAnsi="Times New Roman"/>
          <w:sz w:val="24"/>
          <w:szCs w:val="24"/>
        </w:rPr>
        <w:t xml:space="preserve">i izvješće nakon </w:t>
      </w:r>
      <w:r w:rsidR="00A655D4" w:rsidRPr="00B16287">
        <w:rPr>
          <w:rFonts w:ascii="Times New Roman" w:hAnsi="Times New Roman"/>
          <w:sz w:val="24"/>
          <w:szCs w:val="24"/>
        </w:rPr>
        <w:t xml:space="preserve">provedbe projekta </w:t>
      </w:r>
      <w:r w:rsidR="00D938E1" w:rsidRPr="00B16287">
        <w:rPr>
          <w:rFonts w:ascii="Times New Roman" w:hAnsi="Times New Roman"/>
          <w:sz w:val="24"/>
          <w:szCs w:val="24"/>
        </w:rPr>
        <w:t>dostavlja</w:t>
      </w:r>
      <w:r w:rsidR="00E90174" w:rsidRPr="00B16287">
        <w:rPr>
          <w:rFonts w:ascii="Times New Roman" w:hAnsi="Times New Roman"/>
          <w:sz w:val="24"/>
          <w:szCs w:val="24"/>
        </w:rPr>
        <w:t>ju</w:t>
      </w:r>
      <w:r w:rsidR="00D938E1" w:rsidRPr="00B16287">
        <w:rPr>
          <w:rFonts w:ascii="Times New Roman" w:hAnsi="Times New Roman"/>
          <w:sz w:val="24"/>
          <w:szCs w:val="24"/>
        </w:rPr>
        <w:t xml:space="preserve"> se na obrascu z</w:t>
      </w:r>
      <w:r w:rsidRPr="00B16287">
        <w:rPr>
          <w:rFonts w:ascii="Times New Roman" w:hAnsi="Times New Roman"/>
          <w:sz w:val="24"/>
          <w:szCs w:val="24"/>
        </w:rPr>
        <w:t>ahtjeva za nadoknadom sredstava koji</w:t>
      </w:r>
      <w:r w:rsidR="00B95514" w:rsidRPr="00B16287">
        <w:rPr>
          <w:rFonts w:ascii="Times New Roman" w:hAnsi="Times New Roman"/>
          <w:sz w:val="24"/>
          <w:szCs w:val="24"/>
        </w:rPr>
        <w:t xml:space="preserve"> su</w:t>
      </w:r>
      <w:r w:rsidRPr="00B16287">
        <w:rPr>
          <w:rFonts w:ascii="Times New Roman" w:hAnsi="Times New Roman"/>
          <w:sz w:val="24"/>
          <w:szCs w:val="24"/>
        </w:rPr>
        <w:t xml:space="preserve"> Korisniku </w:t>
      </w:r>
      <w:r w:rsidR="00B95514" w:rsidRPr="00B16287">
        <w:rPr>
          <w:rFonts w:ascii="Times New Roman" w:hAnsi="Times New Roman"/>
          <w:sz w:val="24"/>
          <w:szCs w:val="24"/>
        </w:rPr>
        <w:t>dostupni putem sustava eFondovi.</w:t>
      </w:r>
      <w:r w:rsidRPr="00B16287">
        <w:rPr>
          <w:rFonts w:ascii="Times New Roman" w:hAnsi="Times New Roman"/>
          <w:sz w:val="24"/>
          <w:szCs w:val="24"/>
        </w:rPr>
        <w:t xml:space="preserve"> Predmetna izvješća odnose se na ugovoreni projekt u cijelosti, neovisno o izvoru financiranja te sadržajno moraju zadovoljavati sve ugovorene uvjete. </w:t>
      </w:r>
    </w:p>
    <w:p w14:paraId="7BE38FC9" w14:textId="77777777" w:rsidR="00AA49CC" w:rsidRPr="00B16287" w:rsidRDefault="00AA49CC" w:rsidP="00F007E8">
      <w:pPr>
        <w:spacing w:after="0" w:line="240" w:lineRule="auto"/>
        <w:contextualSpacing/>
        <w:jc w:val="both"/>
        <w:rPr>
          <w:rFonts w:ascii="Times New Roman" w:hAnsi="Times New Roman"/>
          <w:sz w:val="24"/>
          <w:szCs w:val="24"/>
        </w:rPr>
      </w:pPr>
    </w:p>
    <w:p w14:paraId="640FFE37" w14:textId="343981AF" w:rsidR="00AA49CC" w:rsidRPr="00B16287" w:rsidRDefault="00AA49CC" w:rsidP="00CC623B">
      <w:pPr>
        <w:pStyle w:val="ListParagraph"/>
        <w:numPr>
          <w:ilvl w:val="1"/>
          <w:numId w:val="6"/>
        </w:numPr>
        <w:spacing w:after="0" w:line="240" w:lineRule="auto"/>
        <w:ind w:left="709"/>
        <w:jc w:val="both"/>
        <w:rPr>
          <w:rFonts w:ascii="Times New Roman" w:hAnsi="Times New Roman"/>
          <w:sz w:val="24"/>
          <w:szCs w:val="24"/>
        </w:rPr>
      </w:pPr>
      <w:r w:rsidRPr="00B16287">
        <w:rPr>
          <w:rFonts w:ascii="Times New Roman" w:hAnsi="Times New Roman"/>
          <w:sz w:val="24"/>
          <w:szCs w:val="24"/>
        </w:rPr>
        <w:t>Izvješća iz prethodn</w:t>
      </w:r>
      <w:r w:rsidR="003A4B66" w:rsidRPr="00B16287">
        <w:rPr>
          <w:rFonts w:ascii="Times New Roman" w:hAnsi="Times New Roman"/>
          <w:sz w:val="24"/>
          <w:szCs w:val="24"/>
        </w:rPr>
        <w:t xml:space="preserve">og stavka </w:t>
      </w:r>
      <w:r w:rsidRPr="00B16287">
        <w:rPr>
          <w:rFonts w:ascii="Times New Roman" w:hAnsi="Times New Roman"/>
          <w:sz w:val="24"/>
          <w:szCs w:val="24"/>
        </w:rPr>
        <w:t>Korisnik je dužan podnositi u sljedećim rokovima:</w:t>
      </w:r>
    </w:p>
    <w:p w14:paraId="549868E8" w14:textId="0E081EA1" w:rsidR="00AA49CC" w:rsidRPr="00B16287" w:rsidRDefault="00AA49CC" w:rsidP="00CC623B">
      <w:pPr>
        <w:numPr>
          <w:ilvl w:val="0"/>
          <w:numId w:val="4"/>
        </w:numPr>
        <w:spacing w:after="0" w:line="240" w:lineRule="auto"/>
        <w:contextualSpacing/>
        <w:jc w:val="both"/>
        <w:rPr>
          <w:rFonts w:ascii="Times New Roman" w:hAnsi="Times New Roman"/>
          <w:sz w:val="24"/>
          <w:szCs w:val="24"/>
        </w:rPr>
      </w:pPr>
      <w:r w:rsidRPr="00B16287">
        <w:rPr>
          <w:rFonts w:ascii="Times New Roman" w:hAnsi="Times New Roman"/>
          <w:sz w:val="24"/>
          <w:szCs w:val="24"/>
        </w:rPr>
        <w:t>Izvješća o napretku podnose se u roku 15 dana od isteka svaka tri mjeseca od sklapanja Ugovora</w:t>
      </w:r>
      <w:r w:rsidR="00E53D90" w:rsidRPr="00B16287">
        <w:rPr>
          <w:rFonts w:ascii="Times New Roman" w:hAnsi="Times New Roman"/>
          <w:sz w:val="24"/>
          <w:szCs w:val="24"/>
        </w:rPr>
        <w:t>, za to, tromjesečno razdoblje</w:t>
      </w:r>
      <w:r w:rsidRPr="00B16287">
        <w:rPr>
          <w:rFonts w:ascii="Times New Roman" w:hAnsi="Times New Roman"/>
          <w:sz w:val="24"/>
          <w:szCs w:val="24"/>
        </w:rPr>
        <w:t>;</w:t>
      </w:r>
    </w:p>
    <w:p w14:paraId="75FD7FD1" w14:textId="4EE9999D" w:rsidR="00AA49CC" w:rsidRPr="00B16287" w:rsidRDefault="00AA49CC" w:rsidP="00CC623B">
      <w:pPr>
        <w:pStyle w:val="ListParagraph"/>
        <w:numPr>
          <w:ilvl w:val="0"/>
          <w:numId w:val="4"/>
        </w:numPr>
        <w:spacing w:after="0" w:line="240" w:lineRule="auto"/>
        <w:jc w:val="both"/>
        <w:rPr>
          <w:rFonts w:ascii="Times New Roman" w:hAnsi="Times New Roman"/>
          <w:sz w:val="24"/>
          <w:szCs w:val="24"/>
        </w:rPr>
      </w:pPr>
      <w:r w:rsidRPr="00B16287">
        <w:rPr>
          <w:rFonts w:ascii="Times New Roman" w:hAnsi="Times New Roman"/>
          <w:sz w:val="24"/>
          <w:szCs w:val="24"/>
        </w:rPr>
        <w:t>Ako je na temelju Ugovora dopušteno retroaktivno potraživanje sredstava (ako razdoblje provedbe počinje prije p</w:t>
      </w:r>
      <w:r w:rsidR="00D938E1" w:rsidRPr="00B16287">
        <w:rPr>
          <w:rFonts w:ascii="Times New Roman" w:hAnsi="Times New Roman"/>
          <w:sz w:val="24"/>
          <w:szCs w:val="24"/>
        </w:rPr>
        <w:t>očetka primjene Ugovora), prvi z</w:t>
      </w:r>
      <w:r w:rsidRPr="00B16287">
        <w:rPr>
          <w:rFonts w:ascii="Times New Roman" w:hAnsi="Times New Roman"/>
          <w:sz w:val="24"/>
          <w:szCs w:val="24"/>
        </w:rPr>
        <w:t xml:space="preserve">ahtjev za nadoknadom sredstava Korisnik može dostaviti danom stupanja Ugovora na snagu </w:t>
      </w:r>
      <w:r w:rsidR="00655E62" w:rsidRPr="00B16287">
        <w:rPr>
          <w:rFonts w:ascii="Times New Roman" w:hAnsi="Times New Roman"/>
          <w:sz w:val="24"/>
          <w:szCs w:val="24"/>
        </w:rPr>
        <w:t>pa sve do</w:t>
      </w:r>
      <w:r w:rsidRPr="00B16287">
        <w:rPr>
          <w:rFonts w:ascii="Times New Roman" w:hAnsi="Times New Roman"/>
          <w:sz w:val="24"/>
          <w:szCs w:val="24"/>
        </w:rPr>
        <w:t xml:space="preserve"> is</w:t>
      </w:r>
      <w:r w:rsidR="006A38E4" w:rsidRPr="00B16287">
        <w:rPr>
          <w:rFonts w:ascii="Times New Roman" w:hAnsi="Times New Roman"/>
          <w:sz w:val="24"/>
          <w:szCs w:val="24"/>
        </w:rPr>
        <w:t>teka prva tri mjeseca od navedenog datuma</w:t>
      </w:r>
      <w:r w:rsidR="00D938E1" w:rsidRPr="00B16287">
        <w:rPr>
          <w:rFonts w:ascii="Times New Roman" w:hAnsi="Times New Roman"/>
          <w:sz w:val="24"/>
          <w:szCs w:val="24"/>
        </w:rPr>
        <w:t>. Sve sljedeće z</w:t>
      </w:r>
      <w:r w:rsidRPr="00B16287">
        <w:rPr>
          <w:rFonts w:ascii="Times New Roman" w:hAnsi="Times New Roman"/>
          <w:sz w:val="24"/>
          <w:szCs w:val="24"/>
        </w:rPr>
        <w:t xml:space="preserve">ahtjeve Korisnik dostavlja sukladno </w:t>
      </w:r>
      <w:r w:rsidR="003A67A0" w:rsidRPr="00B16287">
        <w:rPr>
          <w:rFonts w:ascii="Times New Roman" w:hAnsi="Times New Roman"/>
          <w:sz w:val="24"/>
          <w:szCs w:val="24"/>
        </w:rPr>
        <w:t>stavku</w:t>
      </w:r>
      <w:r w:rsidR="003A4B66" w:rsidRPr="00B16287">
        <w:rPr>
          <w:rFonts w:ascii="Times New Roman" w:hAnsi="Times New Roman"/>
          <w:sz w:val="24"/>
          <w:szCs w:val="24"/>
        </w:rPr>
        <w:t xml:space="preserve"> </w:t>
      </w:r>
      <w:r w:rsidRPr="00B16287">
        <w:rPr>
          <w:rFonts w:ascii="Times New Roman" w:hAnsi="Times New Roman"/>
          <w:sz w:val="24"/>
          <w:szCs w:val="24"/>
        </w:rPr>
        <w:t xml:space="preserve">12.2. a) </w:t>
      </w:r>
      <w:r w:rsidR="003A67A0" w:rsidRPr="00B16287">
        <w:rPr>
          <w:rFonts w:ascii="Times New Roman" w:hAnsi="Times New Roman"/>
          <w:sz w:val="24"/>
          <w:szCs w:val="24"/>
        </w:rPr>
        <w:t>ovoga članka</w:t>
      </w:r>
      <w:r w:rsidRPr="00B16287">
        <w:rPr>
          <w:rFonts w:ascii="Times New Roman" w:hAnsi="Times New Roman"/>
          <w:sz w:val="24"/>
          <w:szCs w:val="24"/>
        </w:rPr>
        <w:t>;</w:t>
      </w:r>
    </w:p>
    <w:p w14:paraId="191D7894" w14:textId="18A6EA34" w:rsidR="00AA49CC" w:rsidRPr="00B16287" w:rsidRDefault="00AA49CC" w:rsidP="00CC623B">
      <w:pPr>
        <w:numPr>
          <w:ilvl w:val="0"/>
          <w:numId w:val="4"/>
        </w:numPr>
        <w:tabs>
          <w:tab w:val="left" w:pos="426"/>
          <w:tab w:val="left" w:pos="709"/>
          <w:tab w:val="left" w:pos="851"/>
        </w:tabs>
        <w:spacing w:after="0" w:line="240" w:lineRule="auto"/>
        <w:contextualSpacing/>
        <w:jc w:val="both"/>
        <w:rPr>
          <w:rFonts w:ascii="Times New Roman" w:hAnsi="Times New Roman"/>
          <w:sz w:val="24"/>
          <w:szCs w:val="24"/>
        </w:rPr>
      </w:pPr>
      <w:r w:rsidRPr="00B16287">
        <w:rPr>
          <w:rFonts w:ascii="Times New Roman" w:hAnsi="Times New Roman"/>
          <w:sz w:val="24"/>
          <w:szCs w:val="24"/>
        </w:rPr>
        <w:t xml:space="preserve">Završno </w:t>
      </w:r>
      <w:r w:rsidR="00D938E1" w:rsidRPr="00B16287">
        <w:rPr>
          <w:rFonts w:ascii="Times New Roman" w:hAnsi="Times New Roman"/>
          <w:sz w:val="24"/>
          <w:szCs w:val="24"/>
        </w:rPr>
        <w:t xml:space="preserve">izvješće </w:t>
      </w:r>
      <w:r w:rsidR="0030766F" w:rsidRPr="00B16287">
        <w:rPr>
          <w:rFonts w:ascii="Times New Roman" w:hAnsi="Times New Roman"/>
          <w:sz w:val="24"/>
          <w:szCs w:val="24"/>
        </w:rPr>
        <w:t>dio je</w:t>
      </w:r>
      <w:r w:rsidR="00D938E1" w:rsidRPr="00B16287">
        <w:rPr>
          <w:rFonts w:ascii="Times New Roman" w:hAnsi="Times New Roman"/>
          <w:sz w:val="24"/>
          <w:szCs w:val="24"/>
        </w:rPr>
        <w:t xml:space="preserve"> </w:t>
      </w:r>
      <w:r w:rsidR="0030766F" w:rsidRPr="00B16287">
        <w:rPr>
          <w:rFonts w:ascii="Times New Roman" w:hAnsi="Times New Roman"/>
          <w:sz w:val="24"/>
          <w:szCs w:val="24"/>
        </w:rPr>
        <w:t xml:space="preserve">završnog </w:t>
      </w:r>
      <w:r w:rsidRPr="00B16287">
        <w:rPr>
          <w:rFonts w:ascii="Times New Roman" w:hAnsi="Times New Roman"/>
          <w:sz w:val="24"/>
          <w:szCs w:val="24"/>
        </w:rPr>
        <w:t>zahtjev</w:t>
      </w:r>
      <w:r w:rsidR="0030766F" w:rsidRPr="00B16287">
        <w:rPr>
          <w:rFonts w:ascii="Times New Roman" w:hAnsi="Times New Roman"/>
          <w:sz w:val="24"/>
          <w:szCs w:val="24"/>
        </w:rPr>
        <w:t>a</w:t>
      </w:r>
      <w:r w:rsidRPr="00B16287">
        <w:rPr>
          <w:rFonts w:ascii="Times New Roman" w:hAnsi="Times New Roman"/>
          <w:sz w:val="24"/>
          <w:szCs w:val="24"/>
        </w:rPr>
        <w:t xml:space="preserve"> za nadoknadom sredstava </w:t>
      </w:r>
      <w:r w:rsidR="0030766F" w:rsidRPr="00B16287">
        <w:rPr>
          <w:rFonts w:ascii="Times New Roman" w:hAnsi="Times New Roman"/>
          <w:sz w:val="24"/>
          <w:szCs w:val="24"/>
        </w:rPr>
        <w:t xml:space="preserve">i podnosi se </w:t>
      </w:r>
      <w:r w:rsidRPr="00B16287">
        <w:rPr>
          <w:rFonts w:ascii="Times New Roman" w:hAnsi="Times New Roman"/>
          <w:sz w:val="24"/>
          <w:szCs w:val="24"/>
        </w:rPr>
        <w:t>u roku od 30 dana od isteka razdoblja provedbe projekta</w:t>
      </w:r>
    </w:p>
    <w:p w14:paraId="26B7C7A1" w14:textId="567392B9" w:rsidR="00AA49CC" w:rsidRPr="00B16287" w:rsidRDefault="00AA49CC" w:rsidP="00CC623B">
      <w:pPr>
        <w:pStyle w:val="ListParagraph"/>
        <w:numPr>
          <w:ilvl w:val="0"/>
          <w:numId w:val="4"/>
        </w:numPr>
        <w:tabs>
          <w:tab w:val="left" w:pos="426"/>
          <w:tab w:val="left" w:pos="709"/>
          <w:tab w:val="left" w:pos="851"/>
        </w:tabs>
        <w:spacing w:after="0" w:line="240" w:lineRule="auto"/>
        <w:jc w:val="both"/>
        <w:rPr>
          <w:rFonts w:ascii="Times New Roman" w:hAnsi="Times New Roman"/>
          <w:sz w:val="24"/>
          <w:szCs w:val="24"/>
        </w:rPr>
      </w:pPr>
      <w:r w:rsidRPr="00B16287">
        <w:rPr>
          <w:rFonts w:ascii="Times New Roman" w:hAnsi="Times New Roman"/>
          <w:sz w:val="24"/>
          <w:szCs w:val="24"/>
        </w:rPr>
        <w:t xml:space="preserve">Korisnik je obvezan </w:t>
      </w:r>
      <w:r w:rsidR="00E15D45" w:rsidRPr="00B16287">
        <w:rPr>
          <w:rFonts w:ascii="Times New Roman" w:hAnsi="Times New Roman"/>
          <w:sz w:val="24"/>
          <w:szCs w:val="24"/>
        </w:rPr>
        <w:t xml:space="preserve">jednom godišnje </w:t>
      </w:r>
      <w:r w:rsidR="00D938E1" w:rsidRPr="00B16287">
        <w:rPr>
          <w:rFonts w:ascii="Times New Roman" w:hAnsi="Times New Roman"/>
          <w:sz w:val="24"/>
          <w:szCs w:val="24"/>
        </w:rPr>
        <w:t>podnositi i</w:t>
      </w:r>
      <w:r w:rsidRPr="00B16287">
        <w:rPr>
          <w:rFonts w:ascii="Times New Roman" w:hAnsi="Times New Roman"/>
          <w:sz w:val="24"/>
          <w:szCs w:val="24"/>
        </w:rPr>
        <w:t>zvješća nakon provedbe projekta, u razdoblju od pet godina</w:t>
      </w:r>
      <w:r w:rsidR="001D3BEC" w:rsidRPr="00B16287">
        <w:rPr>
          <w:rFonts w:ascii="Times New Roman" w:hAnsi="Times New Roman"/>
          <w:sz w:val="24"/>
          <w:szCs w:val="24"/>
        </w:rPr>
        <w:t xml:space="preserve">, računajući od završnog plaćanja </w:t>
      </w:r>
      <w:r w:rsidR="00FE324C" w:rsidRPr="00B16287">
        <w:rPr>
          <w:rFonts w:ascii="Times New Roman" w:hAnsi="Times New Roman"/>
          <w:sz w:val="24"/>
          <w:szCs w:val="24"/>
        </w:rPr>
        <w:t>K</w:t>
      </w:r>
      <w:r w:rsidR="001D3BEC" w:rsidRPr="00B16287">
        <w:rPr>
          <w:rFonts w:ascii="Times New Roman" w:hAnsi="Times New Roman"/>
          <w:sz w:val="24"/>
          <w:szCs w:val="24"/>
        </w:rPr>
        <w:t>orisniku</w:t>
      </w:r>
      <w:r w:rsidR="002B08E4" w:rsidRPr="00B16287">
        <w:rPr>
          <w:rFonts w:ascii="Times New Roman" w:hAnsi="Times New Roman"/>
          <w:sz w:val="24"/>
          <w:szCs w:val="24"/>
        </w:rPr>
        <w:t xml:space="preserve">, </w:t>
      </w:r>
      <w:r w:rsidRPr="00B16287">
        <w:rPr>
          <w:rFonts w:ascii="Times New Roman" w:hAnsi="Times New Roman"/>
          <w:sz w:val="24"/>
          <w:szCs w:val="24"/>
        </w:rPr>
        <w:t>osim ako u Posebnim uvjetima nije navedeno druga</w:t>
      </w:r>
      <w:r w:rsidR="00D938E1" w:rsidRPr="00B16287">
        <w:rPr>
          <w:rFonts w:ascii="Times New Roman" w:hAnsi="Times New Roman"/>
          <w:sz w:val="24"/>
          <w:szCs w:val="24"/>
        </w:rPr>
        <w:t>čije. Rok za dostavu navedenog i</w:t>
      </w:r>
      <w:r w:rsidRPr="00B16287">
        <w:rPr>
          <w:rFonts w:ascii="Times New Roman" w:hAnsi="Times New Roman"/>
          <w:sz w:val="24"/>
          <w:szCs w:val="24"/>
        </w:rPr>
        <w:t xml:space="preserve">zvješća je 30 dana nakon isteka svake godine </w:t>
      </w:r>
      <w:r w:rsidR="00E15D45" w:rsidRPr="00B16287">
        <w:rPr>
          <w:rFonts w:ascii="Times New Roman" w:hAnsi="Times New Roman"/>
          <w:sz w:val="24"/>
          <w:szCs w:val="24"/>
        </w:rPr>
        <w:t xml:space="preserve">dana </w:t>
      </w:r>
      <w:r w:rsidRPr="00B16287">
        <w:rPr>
          <w:rFonts w:ascii="Times New Roman" w:hAnsi="Times New Roman"/>
          <w:sz w:val="24"/>
          <w:szCs w:val="24"/>
        </w:rPr>
        <w:t xml:space="preserve">od datuma </w:t>
      </w:r>
      <w:r w:rsidR="00AD3C89" w:rsidRPr="00B16287">
        <w:rPr>
          <w:rFonts w:ascii="Times New Roman" w:hAnsi="Times New Roman"/>
          <w:sz w:val="24"/>
          <w:szCs w:val="24"/>
        </w:rPr>
        <w:t>završnog plaćanja.</w:t>
      </w:r>
    </w:p>
    <w:p w14:paraId="1470EB62" w14:textId="77777777" w:rsidR="00B64B80" w:rsidRPr="00B16287" w:rsidRDefault="00B64B80" w:rsidP="00B64B80">
      <w:pPr>
        <w:pStyle w:val="ListParagraph"/>
        <w:tabs>
          <w:tab w:val="left" w:pos="426"/>
          <w:tab w:val="left" w:pos="709"/>
          <w:tab w:val="left" w:pos="851"/>
        </w:tabs>
        <w:spacing w:after="0" w:line="240" w:lineRule="auto"/>
        <w:jc w:val="both"/>
        <w:rPr>
          <w:rFonts w:ascii="Times New Roman" w:hAnsi="Times New Roman"/>
          <w:sz w:val="24"/>
          <w:szCs w:val="24"/>
        </w:rPr>
      </w:pPr>
    </w:p>
    <w:p w14:paraId="73722076" w14:textId="3E0DFE14" w:rsidR="00AA49CC" w:rsidRPr="00B16287" w:rsidRDefault="00AA49CC" w:rsidP="004E245E">
      <w:pPr>
        <w:spacing w:after="0" w:line="240" w:lineRule="auto"/>
        <w:jc w:val="both"/>
        <w:rPr>
          <w:rFonts w:ascii="Times New Roman" w:hAnsi="Times New Roman"/>
          <w:sz w:val="24"/>
          <w:szCs w:val="24"/>
        </w:rPr>
      </w:pPr>
      <w:r w:rsidRPr="00B16287">
        <w:rPr>
          <w:rFonts w:ascii="Times New Roman" w:hAnsi="Times New Roman"/>
          <w:sz w:val="24"/>
          <w:szCs w:val="24"/>
        </w:rPr>
        <w:t xml:space="preserve">12.3. Ako Korisnik ne podnese izvješća iz </w:t>
      </w:r>
      <w:r w:rsidR="003A67A0" w:rsidRPr="00B16287">
        <w:rPr>
          <w:rFonts w:ascii="Times New Roman" w:hAnsi="Times New Roman"/>
          <w:sz w:val="24"/>
          <w:szCs w:val="24"/>
        </w:rPr>
        <w:t>prethodnog stavka</w:t>
      </w:r>
      <w:r w:rsidRPr="00B16287">
        <w:rPr>
          <w:rFonts w:ascii="Times New Roman" w:hAnsi="Times New Roman"/>
          <w:sz w:val="24"/>
          <w:szCs w:val="24"/>
        </w:rPr>
        <w:t xml:space="preserve"> u predviđenim rokovima</w:t>
      </w:r>
      <w:r w:rsidR="003A67A0" w:rsidRPr="00B16287">
        <w:rPr>
          <w:rFonts w:ascii="Times New Roman" w:hAnsi="Times New Roman"/>
          <w:sz w:val="24"/>
          <w:szCs w:val="24"/>
        </w:rPr>
        <w:t>,</w:t>
      </w:r>
      <w:r w:rsidRPr="00B16287">
        <w:rPr>
          <w:rFonts w:ascii="Times New Roman" w:hAnsi="Times New Roman"/>
          <w:sz w:val="24"/>
          <w:szCs w:val="24"/>
        </w:rPr>
        <w:t xml:space="preserve"> PT2 </w:t>
      </w:r>
      <w:r w:rsidR="003A67A0" w:rsidRPr="00B16287">
        <w:rPr>
          <w:rFonts w:ascii="Times New Roman" w:hAnsi="Times New Roman"/>
          <w:sz w:val="24"/>
          <w:szCs w:val="24"/>
        </w:rPr>
        <w:t xml:space="preserve">ga na navedenu obvezu upozorava pisanim putem </w:t>
      </w:r>
      <w:r w:rsidR="0030766F" w:rsidRPr="00B16287">
        <w:rPr>
          <w:rFonts w:ascii="Times New Roman" w:hAnsi="Times New Roman"/>
          <w:sz w:val="24"/>
          <w:szCs w:val="24"/>
        </w:rPr>
        <w:t xml:space="preserve">kroz komunikacijski modul sustava eFondovi </w:t>
      </w:r>
      <w:r w:rsidRPr="00B16287">
        <w:rPr>
          <w:rFonts w:ascii="Times New Roman" w:hAnsi="Times New Roman"/>
          <w:sz w:val="24"/>
          <w:szCs w:val="24"/>
        </w:rPr>
        <w:t>te odre</w:t>
      </w:r>
      <w:r w:rsidR="003A67A0" w:rsidRPr="00B16287">
        <w:rPr>
          <w:rFonts w:ascii="Times New Roman" w:hAnsi="Times New Roman"/>
          <w:sz w:val="24"/>
          <w:szCs w:val="24"/>
        </w:rPr>
        <w:t>đuje</w:t>
      </w:r>
      <w:r w:rsidRPr="00B16287">
        <w:rPr>
          <w:rFonts w:ascii="Times New Roman" w:hAnsi="Times New Roman"/>
          <w:sz w:val="24"/>
          <w:szCs w:val="24"/>
        </w:rPr>
        <w:t xml:space="preserve"> naknadni rok za dostavu izvješća. Ako Korisnik ne dostavi traženo izvješće ni u naknadno ostavljenom roku, PT 2 može obustaviti daljnja plaćanja sukladno članku 15. ovih Općih uvjeta i/ili se može raskinuti Ugovor sukladno članku 24. ovih Općih uvjeta te zahtijevati povrat isplaćenih sredstava</w:t>
      </w:r>
      <w:r w:rsidR="005E5102" w:rsidRPr="00B16287">
        <w:rPr>
          <w:rFonts w:ascii="Times New Roman" w:hAnsi="Times New Roman"/>
          <w:sz w:val="24"/>
          <w:szCs w:val="24"/>
        </w:rPr>
        <w:t>.</w:t>
      </w:r>
    </w:p>
    <w:p w14:paraId="7C5438D0" w14:textId="77777777" w:rsidR="00AA49CC" w:rsidRPr="00B16287" w:rsidRDefault="00AA49CC" w:rsidP="004E245E">
      <w:pPr>
        <w:tabs>
          <w:tab w:val="left" w:pos="426"/>
          <w:tab w:val="left" w:pos="709"/>
          <w:tab w:val="left" w:pos="851"/>
        </w:tabs>
        <w:spacing w:after="0" w:line="240" w:lineRule="auto"/>
        <w:jc w:val="both"/>
        <w:rPr>
          <w:rFonts w:ascii="Times New Roman" w:hAnsi="Times New Roman"/>
          <w:sz w:val="24"/>
          <w:szCs w:val="24"/>
        </w:rPr>
      </w:pPr>
    </w:p>
    <w:p w14:paraId="46147DC5" w14:textId="5FAF1C88" w:rsidR="00AA49CC" w:rsidRPr="00B16287" w:rsidRDefault="00AA49CC" w:rsidP="004E245E">
      <w:pPr>
        <w:spacing w:after="0" w:line="240" w:lineRule="auto"/>
        <w:jc w:val="both"/>
        <w:rPr>
          <w:rFonts w:ascii="Times New Roman" w:hAnsi="Times New Roman"/>
          <w:sz w:val="24"/>
          <w:szCs w:val="24"/>
        </w:rPr>
      </w:pPr>
      <w:r w:rsidRPr="00B16287">
        <w:rPr>
          <w:rFonts w:ascii="Times New Roman" w:hAnsi="Times New Roman"/>
          <w:sz w:val="24"/>
          <w:szCs w:val="24"/>
        </w:rPr>
        <w:t xml:space="preserve">12.4. Posebnim uvjetima mogu se odrediti kraći rokovi od onih određenih </w:t>
      </w:r>
      <w:r w:rsidR="003A67A0" w:rsidRPr="00B16287">
        <w:rPr>
          <w:rFonts w:ascii="Times New Roman" w:hAnsi="Times New Roman"/>
          <w:sz w:val="24"/>
          <w:szCs w:val="24"/>
        </w:rPr>
        <w:t xml:space="preserve">u stavku </w:t>
      </w:r>
      <w:r w:rsidRPr="00B16287">
        <w:rPr>
          <w:rFonts w:ascii="Times New Roman" w:hAnsi="Times New Roman"/>
          <w:sz w:val="24"/>
          <w:szCs w:val="24"/>
        </w:rPr>
        <w:t>12.</w:t>
      </w:r>
      <w:r w:rsidR="00171185" w:rsidRPr="00B16287">
        <w:rPr>
          <w:rFonts w:ascii="Times New Roman" w:hAnsi="Times New Roman"/>
          <w:sz w:val="24"/>
          <w:szCs w:val="24"/>
        </w:rPr>
        <w:t>2</w:t>
      </w:r>
      <w:r w:rsidRPr="00B16287">
        <w:rPr>
          <w:rFonts w:ascii="Times New Roman" w:hAnsi="Times New Roman"/>
          <w:sz w:val="24"/>
          <w:szCs w:val="24"/>
        </w:rPr>
        <w:t xml:space="preserve">. </w:t>
      </w:r>
      <w:r w:rsidR="003A67A0" w:rsidRPr="00B16287">
        <w:rPr>
          <w:rFonts w:ascii="Times New Roman" w:hAnsi="Times New Roman"/>
          <w:sz w:val="24"/>
          <w:szCs w:val="24"/>
        </w:rPr>
        <w:t>ovoga članka</w:t>
      </w:r>
      <w:r w:rsidRPr="00B16287">
        <w:rPr>
          <w:rFonts w:ascii="Times New Roman" w:hAnsi="Times New Roman"/>
          <w:sz w:val="24"/>
          <w:szCs w:val="24"/>
        </w:rPr>
        <w:t xml:space="preserve">, kao i </w:t>
      </w:r>
      <w:r w:rsidR="00D359CA" w:rsidRPr="00B16287">
        <w:rPr>
          <w:rFonts w:ascii="Times New Roman" w:hAnsi="Times New Roman"/>
          <w:sz w:val="24"/>
          <w:szCs w:val="24"/>
        </w:rPr>
        <w:t>dodatni zahtjevi.</w:t>
      </w:r>
    </w:p>
    <w:p w14:paraId="1B29D24C" w14:textId="77777777" w:rsidR="00AA49CC" w:rsidRPr="00B16287" w:rsidRDefault="00AA49CC" w:rsidP="00995F41">
      <w:pPr>
        <w:spacing w:after="0" w:line="240" w:lineRule="auto"/>
        <w:jc w:val="both"/>
        <w:rPr>
          <w:rFonts w:ascii="Times New Roman" w:hAnsi="Times New Roman"/>
          <w:sz w:val="24"/>
          <w:szCs w:val="24"/>
        </w:rPr>
      </w:pPr>
    </w:p>
    <w:p w14:paraId="2E757E62" w14:textId="203AEF1E" w:rsidR="00AA49CC" w:rsidRPr="00B16287" w:rsidRDefault="00AA49CC" w:rsidP="004E245E">
      <w:pPr>
        <w:spacing w:after="0" w:line="240" w:lineRule="auto"/>
        <w:jc w:val="both"/>
        <w:rPr>
          <w:rFonts w:ascii="Times New Roman" w:hAnsi="Times New Roman"/>
          <w:sz w:val="24"/>
          <w:szCs w:val="24"/>
        </w:rPr>
      </w:pPr>
      <w:r w:rsidRPr="00B16287">
        <w:rPr>
          <w:rFonts w:ascii="Times New Roman" w:hAnsi="Times New Roman"/>
          <w:sz w:val="24"/>
          <w:szCs w:val="24"/>
        </w:rPr>
        <w:t xml:space="preserve">12.6. Ako su za dovršetak provjere izvješća </w:t>
      </w:r>
      <w:r w:rsidR="003A67A0" w:rsidRPr="00B16287">
        <w:rPr>
          <w:rFonts w:ascii="Times New Roman" w:hAnsi="Times New Roman"/>
          <w:sz w:val="24"/>
          <w:szCs w:val="24"/>
        </w:rPr>
        <w:t>iz stavka</w:t>
      </w:r>
      <w:r w:rsidR="003A4B66" w:rsidRPr="00B16287">
        <w:rPr>
          <w:rFonts w:ascii="Times New Roman" w:hAnsi="Times New Roman"/>
          <w:sz w:val="24"/>
          <w:szCs w:val="24"/>
        </w:rPr>
        <w:t xml:space="preserve"> </w:t>
      </w:r>
      <w:r w:rsidR="00240C42" w:rsidRPr="00B16287">
        <w:rPr>
          <w:rFonts w:ascii="Times New Roman" w:hAnsi="Times New Roman"/>
          <w:sz w:val="24"/>
          <w:szCs w:val="24"/>
        </w:rPr>
        <w:t>12.2</w:t>
      </w:r>
      <w:r w:rsidRPr="00B16287">
        <w:rPr>
          <w:rFonts w:ascii="Times New Roman" w:hAnsi="Times New Roman"/>
          <w:sz w:val="24"/>
          <w:szCs w:val="24"/>
        </w:rPr>
        <w:t xml:space="preserve">. </w:t>
      </w:r>
      <w:r w:rsidR="00E90174" w:rsidRPr="00B16287">
        <w:rPr>
          <w:rFonts w:ascii="Times New Roman" w:hAnsi="Times New Roman"/>
          <w:sz w:val="24"/>
          <w:szCs w:val="24"/>
        </w:rPr>
        <w:t xml:space="preserve">točke c) i d) </w:t>
      </w:r>
      <w:r w:rsidR="003A67A0" w:rsidRPr="00B16287">
        <w:rPr>
          <w:rFonts w:ascii="Times New Roman" w:hAnsi="Times New Roman"/>
          <w:sz w:val="24"/>
          <w:szCs w:val="24"/>
        </w:rPr>
        <w:t>ovoga članka</w:t>
      </w:r>
      <w:r w:rsidRPr="00B16287">
        <w:rPr>
          <w:rFonts w:ascii="Times New Roman" w:hAnsi="Times New Roman"/>
          <w:sz w:val="24"/>
          <w:szCs w:val="24"/>
        </w:rPr>
        <w:t xml:space="preserve"> PT-u 2 potrebne dodatne informacije, pisanim putem </w:t>
      </w:r>
      <w:r w:rsidR="0030766F" w:rsidRPr="00B16287">
        <w:rPr>
          <w:rFonts w:ascii="Times New Roman" w:hAnsi="Times New Roman"/>
          <w:sz w:val="24"/>
          <w:szCs w:val="24"/>
        </w:rPr>
        <w:t xml:space="preserve">kroz sustav eFondovi </w:t>
      </w:r>
      <w:r w:rsidRPr="00B16287">
        <w:rPr>
          <w:rFonts w:ascii="Times New Roman" w:hAnsi="Times New Roman"/>
          <w:sz w:val="24"/>
          <w:szCs w:val="24"/>
        </w:rPr>
        <w:t xml:space="preserve">od </w:t>
      </w:r>
      <w:r w:rsidR="00FE324C" w:rsidRPr="00B16287">
        <w:rPr>
          <w:rFonts w:ascii="Times New Roman" w:hAnsi="Times New Roman"/>
          <w:sz w:val="24"/>
          <w:szCs w:val="24"/>
        </w:rPr>
        <w:t>K</w:t>
      </w:r>
      <w:r w:rsidRPr="00B16287">
        <w:rPr>
          <w:rFonts w:ascii="Times New Roman" w:hAnsi="Times New Roman"/>
          <w:sz w:val="24"/>
          <w:szCs w:val="24"/>
        </w:rPr>
        <w:t xml:space="preserve">orisnika zahtijeva </w:t>
      </w:r>
      <w:r w:rsidR="00240C42" w:rsidRPr="00B16287">
        <w:rPr>
          <w:rFonts w:ascii="Times New Roman" w:hAnsi="Times New Roman"/>
          <w:sz w:val="24"/>
          <w:szCs w:val="24"/>
        </w:rPr>
        <w:t xml:space="preserve">njihovo </w:t>
      </w:r>
      <w:r w:rsidRPr="00B16287">
        <w:rPr>
          <w:rFonts w:ascii="Times New Roman" w:hAnsi="Times New Roman"/>
          <w:sz w:val="24"/>
          <w:szCs w:val="24"/>
        </w:rPr>
        <w:t>dostavljanje, u za to naznačenom roku</w:t>
      </w:r>
      <w:r w:rsidR="00240C42" w:rsidRPr="00B16287">
        <w:rPr>
          <w:rFonts w:ascii="Times New Roman" w:hAnsi="Times New Roman"/>
          <w:sz w:val="24"/>
          <w:szCs w:val="24"/>
        </w:rPr>
        <w:t>,</w:t>
      </w:r>
      <w:r w:rsidRPr="00B16287">
        <w:rPr>
          <w:rFonts w:ascii="Times New Roman" w:hAnsi="Times New Roman"/>
          <w:sz w:val="24"/>
          <w:szCs w:val="24"/>
        </w:rPr>
        <w:t xml:space="preserve"> koji ne može biti kraći od 3 niti duži od 10 radnih dana</w:t>
      </w:r>
      <w:r w:rsidR="00240C42" w:rsidRPr="00B16287">
        <w:rPr>
          <w:rFonts w:ascii="Times New Roman" w:hAnsi="Times New Roman"/>
          <w:sz w:val="24"/>
          <w:szCs w:val="24"/>
        </w:rPr>
        <w:t>.</w:t>
      </w:r>
      <w:r w:rsidR="00240C42" w:rsidRPr="00B16287">
        <w:t xml:space="preserve"> </w:t>
      </w:r>
      <w:r w:rsidR="003A67A0" w:rsidRPr="00B16287">
        <w:rPr>
          <w:rFonts w:ascii="Times New Roman" w:hAnsi="Times New Roman"/>
          <w:sz w:val="24"/>
          <w:szCs w:val="24"/>
        </w:rPr>
        <w:t>Rok u kojem se izvješće provjerava</w:t>
      </w:r>
      <w:r w:rsidR="00240C42" w:rsidRPr="00B16287">
        <w:rPr>
          <w:rFonts w:ascii="Times New Roman" w:hAnsi="Times New Roman"/>
          <w:sz w:val="24"/>
          <w:szCs w:val="24"/>
        </w:rPr>
        <w:t xml:space="preserve"> ne teče do zaprimanja zatraženih informacija te nastavlja teći danom njihova dostavljanja, a do tada proteklo vrijeme uračunava u ukupno trajanje roka.</w:t>
      </w:r>
    </w:p>
    <w:p w14:paraId="6C7E4818" w14:textId="77777777" w:rsidR="00AA49CC" w:rsidRPr="00B16287" w:rsidRDefault="00AA49CC" w:rsidP="004E245E">
      <w:pPr>
        <w:spacing w:after="0" w:line="240" w:lineRule="auto"/>
        <w:jc w:val="both"/>
        <w:rPr>
          <w:rFonts w:ascii="Times New Roman" w:hAnsi="Times New Roman"/>
          <w:sz w:val="24"/>
          <w:szCs w:val="24"/>
        </w:rPr>
      </w:pPr>
    </w:p>
    <w:p w14:paraId="43A0C066" w14:textId="77777777" w:rsidR="00AA49CC" w:rsidRPr="00B16287" w:rsidRDefault="00AA49CC" w:rsidP="004E245E">
      <w:pPr>
        <w:spacing w:after="0" w:line="240" w:lineRule="auto"/>
        <w:jc w:val="both"/>
        <w:rPr>
          <w:rFonts w:ascii="Times New Roman" w:hAnsi="Times New Roman"/>
          <w:sz w:val="24"/>
          <w:szCs w:val="24"/>
        </w:rPr>
      </w:pPr>
    </w:p>
    <w:p w14:paraId="1824CF82" w14:textId="19D9B3F3" w:rsidR="00B64B80" w:rsidRPr="00B16287" w:rsidRDefault="00B64B80" w:rsidP="00B64B80">
      <w:pPr>
        <w:spacing w:after="0" w:line="240" w:lineRule="auto"/>
        <w:jc w:val="center"/>
        <w:rPr>
          <w:rFonts w:ascii="Times New Roman" w:hAnsi="Times New Roman"/>
          <w:i/>
          <w:sz w:val="24"/>
          <w:szCs w:val="24"/>
        </w:rPr>
      </w:pPr>
      <w:r w:rsidRPr="00B16287">
        <w:rPr>
          <w:rFonts w:ascii="Times New Roman" w:hAnsi="Times New Roman"/>
          <w:i/>
          <w:sz w:val="24"/>
          <w:szCs w:val="24"/>
        </w:rPr>
        <w:t>Zahtjev za nadoknadom sredstava</w:t>
      </w:r>
    </w:p>
    <w:p w14:paraId="57397302" w14:textId="77777777" w:rsidR="00B64B80" w:rsidRPr="00B16287" w:rsidRDefault="00B64B80" w:rsidP="00B64B80">
      <w:pPr>
        <w:spacing w:after="0" w:line="240" w:lineRule="auto"/>
        <w:jc w:val="center"/>
        <w:rPr>
          <w:rFonts w:ascii="Times New Roman" w:hAnsi="Times New Roman"/>
          <w:sz w:val="24"/>
          <w:szCs w:val="24"/>
        </w:rPr>
      </w:pPr>
    </w:p>
    <w:p w14:paraId="7CF17114" w14:textId="14E92672" w:rsidR="00B64B80" w:rsidRPr="00B16287" w:rsidRDefault="00B64B80" w:rsidP="00B64B80">
      <w:pPr>
        <w:spacing w:after="0" w:line="240" w:lineRule="auto"/>
        <w:jc w:val="center"/>
        <w:rPr>
          <w:rFonts w:ascii="Times New Roman" w:hAnsi="Times New Roman"/>
          <w:sz w:val="24"/>
          <w:szCs w:val="24"/>
        </w:rPr>
      </w:pPr>
      <w:r w:rsidRPr="00B16287">
        <w:rPr>
          <w:rFonts w:ascii="Times New Roman" w:hAnsi="Times New Roman"/>
          <w:sz w:val="24"/>
          <w:szCs w:val="24"/>
        </w:rPr>
        <w:t>Članak 13.</w:t>
      </w:r>
    </w:p>
    <w:p w14:paraId="25A15CF0" w14:textId="77777777" w:rsidR="00AA49CC" w:rsidRPr="00B16287" w:rsidRDefault="00AA49CC" w:rsidP="00ED7F4A">
      <w:pPr>
        <w:spacing w:after="0" w:line="240" w:lineRule="auto"/>
        <w:jc w:val="both"/>
        <w:rPr>
          <w:rFonts w:ascii="Times New Roman" w:hAnsi="Times New Roman"/>
          <w:sz w:val="24"/>
          <w:szCs w:val="24"/>
        </w:rPr>
      </w:pPr>
    </w:p>
    <w:p w14:paraId="3A772ECA" w14:textId="2050DC1C" w:rsidR="00AA49CC" w:rsidRPr="00B16287" w:rsidRDefault="00AA49CC" w:rsidP="00291A80">
      <w:pPr>
        <w:spacing w:after="0" w:line="240" w:lineRule="auto"/>
        <w:jc w:val="both"/>
        <w:rPr>
          <w:rFonts w:ascii="Times New Roman" w:hAnsi="Times New Roman"/>
          <w:sz w:val="24"/>
          <w:szCs w:val="24"/>
        </w:rPr>
      </w:pPr>
      <w:r w:rsidRPr="00B16287">
        <w:rPr>
          <w:rFonts w:ascii="Times New Roman" w:hAnsi="Times New Roman"/>
          <w:sz w:val="24"/>
          <w:szCs w:val="24"/>
        </w:rPr>
        <w:t>13.1. Korisn</w:t>
      </w:r>
      <w:r w:rsidR="00B64B80" w:rsidRPr="00B16287">
        <w:rPr>
          <w:rFonts w:ascii="Times New Roman" w:hAnsi="Times New Roman"/>
          <w:sz w:val="24"/>
          <w:szCs w:val="24"/>
        </w:rPr>
        <w:t xml:space="preserve">ik je obvezan </w:t>
      </w:r>
      <w:r w:rsidR="00CD0224" w:rsidRPr="00B16287">
        <w:rPr>
          <w:rFonts w:ascii="Times New Roman" w:hAnsi="Times New Roman"/>
          <w:sz w:val="24"/>
          <w:szCs w:val="24"/>
        </w:rPr>
        <w:t xml:space="preserve">kroz sustav eFondovi </w:t>
      </w:r>
      <w:r w:rsidR="00B64B80" w:rsidRPr="00B16287">
        <w:rPr>
          <w:rFonts w:ascii="Times New Roman" w:hAnsi="Times New Roman"/>
          <w:sz w:val="24"/>
          <w:szCs w:val="24"/>
        </w:rPr>
        <w:t>dostaviti PT-u 2 p</w:t>
      </w:r>
      <w:r w:rsidRPr="00B16287">
        <w:rPr>
          <w:rFonts w:ascii="Times New Roman" w:hAnsi="Times New Roman"/>
          <w:sz w:val="24"/>
          <w:szCs w:val="24"/>
        </w:rPr>
        <w:t xml:space="preserve">očetni plan zahtjeva za nadoknadom sredstava, u roku od 10 dana od dana </w:t>
      </w:r>
      <w:r w:rsidR="0030766F" w:rsidRPr="00B16287">
        <w:rPr>
          <w:rFonts w:ascii="Times New Roman" w:hAnsi="Times New Roman"/>
          <w:sz w:val="24"/>
          <w:szCs w:val="24"/>
        </w:rPr>
        <w:t>stupanja Ugovora na snagu</w:t>
      </w:r>
      <w:r w:rsidRPr="00B16287">
        <w:rPr>
          <w:rFonts w:ascii="Times New Roman" w:hAnsi="Times New Roman"/>
          <w:sz w:val="24"/>
          <w:szCs w:val="24"/>
        </w:rPr>
        <w:t xml:space="preserve">. </w:t>
      </w:r>
    </w:p>
    <w:p w14:paraId="094ADFCA" w14:textId="77777777" w:rsidR="00AA49CC" w:rsidRPr="00B16287" w:rsidRDefault="00AA49CC" w:rsidP="00ED7F4A">
      <w:pPr>
        <w:spacing w:after="0" w:line="240" w:lineRule="auto"/>
        <w:jc w:val="both"/>
        <w:rPr>
          <w:rFonts w:ascii="Times New Roman" w:hAnsi="Times New Roman"/>
          <w:sz w:val="24"/>
          <w:szCs w:val="24"/>
        </w:rPr>
      </w:pPr>
    </w:p>
    <w:p w14:paraId="18780B26" w14:textId="02A0830E" w:rsidR="00AA49CC" w:rsidRPr="00B16287" w:rsidRDefault="00AA49CC" w:rsidP="000E38C0">
      <w:pPr>
        <w:spacing w:after="0" w:line="240" w:lineRule="auto"/>
        <w:jc w:val="both"/>
        <w:rPr>
          <w:rFonts w:ascii="Times New Roman" w:hAnsi="Times New Roman"/>
          <w:sz w:val="24"/>
          <w:szCs w:val="24"/>
        </w:rPr>
      </w:pPr>
      <w:r w:rsidRPr="00B16287">
        <w:rPr>
          <w:rFonts w:ascii="Times New Roman" w:hAnsi="Times New Roman"/>
          <w:sz w:val="24"/>
          <w:szCs w:val="24"/>
        </w:rPr>
        <w:t xml:space="preserve">13.2. Plaćanje prihvatljivih troškova iz bespovratnih sredstava projekta </w:t>
      </w:r>
      <w:r w:rsidR="00D938E1" w:rsidRPr="00B16287">
        <w:rPr>
          <w:rFonts w:ascii="Times New Roman" w:hAnsi="Times New Roman"/>
          <w:sz w:val="24"/>
          <w:szCs w:val="24"/>
        </w:rPr>
        <w:t>Korisnik potražuje podnošenjem z</w:t>
      </w:r>
      <w:r w:rsidRPr="00B16287">
        <w:rPr>
          <w:rFonts w:ascii="Times New Roman" w:hAnsi="Times New Roman"/>
          <w:sz w:val="24"/>
          <w:szCs w:val="24"/>
        </w:rPr>
        <w:t>ahtjeva za nadoknadom sredstava PT-u 2</w:t>
      </w:r>
      <w:r w:rsidR="00B72C60" w:rsidRPr="00B16287">
        <w:rPr>
          <w:rFonts w:ascii="Times New Roman" w:hAnsi="Times New Roman"/>
          <w:sz w:val="24"/>
          <w:szCs w:val="24"/>
        </w:rPr>
        <w:t xml:space="preserve"> kroz sustav eFondovi</w:t>
      </w:r>
      <w:r w:rsidRPr="00B16287">
        <w:rPr>
          <w:rFonts w:ascii="Times New Roman" w:hAnsi="Times New Roman"/>
          <w:sz w:val="24"/>
          <w:szCs w:val="24"/>
        </w:rPr>
        <w:t>. Z</w:t>
      </w:r>
      <w:r w:rsidR="00165760" w:rsidRPr="00B16287">
        <w:rPr>
          <w:rFonts w:ascii="Times New Roman" w:hAnsi="Times New Roman"/>
          <w:sz w:val="24"/>
          <w:szCs w:val="24"/>
        </w:rPr>
        <w:t>avršni zahtjev za nadoknadom sredstava podnosi se po isteku razdoblja provedbe projekta</w:t>
      </w:r>
      <w:r w:rsidRPr="00B16287">
        <w:rPr>
          <w:rFonts w:ascii="Times New Roman" w:hAnsi="Times New Roman"/>
          <w:sz w:val="24"/>
          <w:szCs w:val="24"/>
        </w:rPr>
        <w:t xml:space="preserve">. </w:t>
      </w:r>
    </w:p>
    <w:p w14:paraId="50505E36" w14:textId="77777777" w:rsidR="00AA49CC" w:rsidRPr="00B16287" w:rsidRDefault="00AA49CC" w:rsidP="00ED7F4A">
      <w:pPr>
        <w:spacing w:after="0" w:line="240" w:lineRule="auto"/>
        <w:jc w:val="both"/>
        <w:rPr>
          <w:rFonts w:ascii="Times New Roman" w:hAnsi="Times New Roman"/>
          <w:sz w:val="24"/>
          <w:szCs w:val="24"/>
        </w:rPr>
      </w:pPr>
    </w:p>
    <w:p w14:paraId="363B1A4E" w14:textId="01B537F8" w:rsidR="00AA49CC" w:rsidRPr="00B16287" w:rsidRDefault="00AA49CC" w:rsidP="00CD7E58">
      <w:pPr>
        <w:spacing w:after="0" w:line="240" w:lineRule="auto"/>
        <w:jc w:val="both"/>
        <w:rPr>
          <w:rFonts w:ascii="Times New Roman" w:hAnsi="Times New Roman"/>
          <w:sz w:val="24"/>
          <w:szCs w:val="24"/>
        </w:rPr>
      </w:pPr>
      <w:r w:rsidRPr="00B16287">
        <w:rPr>
          <w:rFonts w:ascii="Times New Roman" w:hAnsi="Times New Roman"/>
          <w:sz w:val="24"/>
          <w:szCs w:val="24"/>
        </w:rPr>
        <w:t xml:space="preserve">13.3. Zahtjev za nadoknadom sredstava podnosi se </w:t>
      </w:r>
      <w:r w:rsidR="00A86B4A" w:rsidRPr="00B16287">
        <w:rPr>
          <w:rFonts w:ascii="Times New Roman" w:hAnsi="Times New Roman"/>
          <w:sz w:val="24"/>
          <w:szCs w:val="24"/>
        </w:rPr>
        <w:t>PT-u 2</w:t>
      </w:r>
      <w:r w:rsidR="00165760" w:rsidRPr="00B16287">
        <w:rPr>
          <w:rFonts w:ascii="Times New Roman" w:hAnsi="Times New Roman"/>
          <w:sz w:val="24"/>
          <w:szCs w:val="24"/>
        </w:rPr>
        <w:t xml:space="preserve"> kroz sustav eFondovi </w:t>
      </w:r>
      <w:r w:rsidRPr="00B16287">
        <w:rPr>
          <w:rFonts w:ascii="Times New Roman" w:hAnsi="Times New Roman"/>
          <w:sz w:val="24"/>
          <w:szCs w:val="24"/>
        </w:rPr>
        <w:t xml:space="preserve">te, ako funkcionalnosti sustava PT- a 2 i </w:t>
      </w:r>
      <w:r w:rsidR="00FE324C" w:rsidRPr="00B16287">
        <w:rPr>
          <w:rFonts w:ascii="Times New Roman" w:hAnsi="Times New Roman"/>
          <w:sz w:val="24"/>
          <w:szCs w:val="24"/>
        </w:rPr>
        <w:t>K</w:t>
      </w:r>
      <w:r w:rsidRPr="00B16287">
        <w:rPr>
          <w:rFonts w:ascii="Times New Roman" w:hAnsi="Times New Roman"/>
          <w:sz w:val="24"/>
          <w:szCs w:val="24"/>
        </w:rPr>
        <w:t>orisnika to podržavaju, može sadržavati elektronski potpis.</w:t>
      </w:r>
    </w:p>
    <w:p w14:paraId="146CF044" w14:textId="77777777" w:rsidR="00AA49CC" w:rsidRPr="00B16287" w:rsidRDefault="00AA49CC" w:rsidP="00CD7E58">
      <w:pPr>
        <w:spacing w:after="0" w:line="240" w:lineRule="auto"/>
        <w:jc w:val="both"/>
        <w:rPr>
          <w:rFonts w:ascii="Times New Roman" w:hAnsi="Times New Roman"/>
          <w:sz w:val="24"/>
          <w:szCs w:val="24"/>
        </w:rPr>
      </w:pPr>
    </w:p>
    <w:p w14:paraId="324A1095" w14:textId="62AF0C32" w:rsidR="00AA49CC" w:rsidRPr="00B16287" w:rsidRDefault="00AA49CC" w:rsidP="000D7940">
      <w:pPr>
        <w:spacing w:after="0" w:line="240" w:lineRule="auto"/>
        <w:jc w:val="both"/>
        <w:rPr>
          <w:rFonts w:ascii="Times New Roman" w:hAnsi="Times New Roman"/>
          <w:sz w:val="24"/>
          <w:szCs w:val="24"/>
        </w:rPr>
      </w:pPr>
      <w:r w:rsidRPr="00B16287">
        <w:rPr>
          <w:rFonts w:ascii="Times New Roman" w:hAnsi="Times New Roman"/>
          <w:sz w:val="24"/>
          <w:szCs w:val="24"/>
        </w:rPr>
        <w:t xml:space="preserve">13.4. Zahtjevi za nadoknadom sredstava podnose se </w:t>
      </w:r>
      <w:r w:rsidR="00B72C60" w:rsidRPr="00B16287">
        <w:rPr>
          <w:rFonts w:ascii="Times New Roman" w:hAnsi="Times New Roman"/>
          <w:sz w:val="24"/>
          <w:szCs w:val="24"/>
        </w:rPr>
        <w:t xml:space="preserve">kroz sustav eFondovi </w:t>
      </w:r>
      <w:r w:rsidRPr="00B16287">
        <w:rPr>
          <w:rFonts w:ascii="Times New Roman" w:hAnsi="Times New Roman"/>
          <w:sz w:val="24"/>
          <w:szCs w:val="24"/>
        </w:rPr>
        <w:t>sukladno Ugovoru tijekom razdoblja provedbe projekta te po isteku navedenog razdoblja, u skladu s člankom 12. ovih Općih uvjeta.</w:t>
      </w:r>
    </w:p>
    <w:p w14:paraId="5E6B0097" w14:textId="77777777" w:rsidR="00AA49CC" w:rsidRPr="00B16287" w:rsidRDefault="00AA49CC" w:rsidP="00ED7F4A">
      <w:pPr>
        <w:spacing w:after="0" w:line="240" w:lineRule="auto"/>
        <w:jc w:val="both"/>
        <w:rPr>
          <w:rFonts w:ascii="Times New Roman" w:hAnsi="Times New Roman"/>
          <w:sz w:val="24"/>
          <w:szCs w:val="24"/>
        </w:rPr>
      </w:pPr>
    </w:p>
    <w:p w14:paraId="4A02803D" w14:textId="2903B863" w:rsidR="00E15D45" w:rsidRPr="00B16287" w:rsidRDefault="00AA49CC" w:rsidP="0036278F">
      <w:pPr>
        <w:spacing w:after="0" w:line="240" w:lineRule="auto"/>
        <w:jc w:val="both"/>
        <w:rPr>
          <w:rFonts w:ascii="Times New Roman" w:hAnsi="Times New Roman"/>
          <w:sz w:val="24"/>
          <w:szCs w:val="24"/>
        </w:rPr>
      </w:pPr>
      <w:r w:rsidRPr="00B16287">
        <w:rPr>
          <w:rFonts w:ascii="Times New Roman" w:hAnsi="Times New Roman"/>
          <w:sz w:val="24"/>
          <w:szCs w:val="24"/>
        </w:rPr>
        <w:t>13.5. Ako je tako utvrđeno u Posebnim uvjetima, Korisnik</w:t>
      </w:r>
      <w:r w:rsidR="00B87D0C" w:rsidRPr="00B16287">
        <w:rPr>
          <w:rFonts w:ascii="Times New Roman" w:hAnsi="Times New Roman"/>
          <w:sz w:val="24"/>
          <w:szCs w:val="24"/>
        </w:rPr>
        <w:t xml:space="preserve"> može dostavljati z</w:t>
      </w:r>
      <w:r w:rsidRPr="00B16287">
        <w:rPr>
          <w:rFonts w:ascii="Times New Roman" w:hAnsi="Times New Roman"/>
          <w:sz w:val="24"/>
          <w:szCs w:val="24"/>
        </w:rPr>
        <w:t xml:space="preserve">ahtjeve za nadoknadom sredstava češće od dinamike predviđene Ugovorom. </w:t>
      </w:r>
    </w:p>
    <w:p w14:paraId="71E40CA1" w14:textId="77777777" w:rsidR="00A86B4A" w:rsidRPr="00B16287" w:rsidRDefault="00A86B4A" w:rsidP="0036278F">
      <w:pPr>
        <w:spacing w:after="0" w:line="240" w:lineRule="auto"/>
        <w:jc w:val="both"/>
        <w:rPr>
          <w:rFonts w:ascii="Times New Roman" w:hAnsi="Times New Roman"/>
          <w:sz w:val="24"/>
          <w:szCs w:val="24"/>
        </w:rPr>
      </w:pPr>
    </w:p>
    <w:p w14:paraId="55765953" w14:textId="7659DB93" w:rsidR="00AA49CC" w:rsidRPr="00B16287" w:rsidRDefault="00AA49CC" w:rsidP="00927473">
      <w:pPr>
        <w:spacing w:after="0" w:line="240" w:lineRule="auto"/>
        <w:jc w:val="both"/>
        <w:rPr>
          <w:rFonts w:ascii="Times New Roman" w:hAnsi="Times New Roman"/>
          <w:sz w:val="24"/>
          <w:szCs w:val="24"/>
        </w:rPr>
      </w:pPr>
      <w:r w:rsidRPr="00B16287">
        <w:rPr>
          <w:rFonts w:ascii="Times New Roman" w:hAnsi="Times New Roman"/>
          <w:sz w:val="24"/>
          <w:szCs w:val="24"/>
        </w:rPr>
        <w:t>13.6. Zahtjevi za nadoknadom sredstava moraju biti popraćeni odgovarajućom dokumentacijom</w:t>
      </w:r>
      <w:r w:rsidRPr="00B16287" w:rsidDel="00B7498B">
        <w:rPr>
          <w:rFonts w:ascii="Times New Roman" w:hAnsi="Times New Roman"/>
          <w:sz w:val="24"/>
          <w:szCs w:val="24"/>
        </w:rPr>
        <w:t xml:space="preserve"> </w:t>
      </w:r>
      <w:r w:rsidRPr="00B16287">
        <w:rPr>
          <w:rFonts w:ascii="Times New Roman" w:hAnsi="Times New Roman"/>
          <w:sz w:val="24"/>
          <w:szCs w:val="24"/>
        </w:rPr>
        <w:t>o nastalim i potraživanim prihvatljivim troškovima projekta, odnosno ugovorima o nabavi (robe, radova, usluga)</w:t>
      </w:r>
      <w:r w:rsidR="00B64B80" w:rsidRPr="00B16287">
        <w:rPr>
          <w:rFonts w:ascii="Times New Roman" w:hAnsi="Times New Roman"/>
          <w:sz w:val="24"/>
          <w:szCs w:val="24"/>
        </w:rPr>
        <w:t xml:space="preserve"> s</w:t>
      </w:r>
      <w:r w:rsidRPr="00B16287">
        <w:rPr>
          <w:rFonts w:ascii="Times New Roman" w:hAnsi="Times New Roman"/>
          <w:sz w:val="24"/>
          <w:szCs w:val="24"/>
        </w:rPr>
        <w:t xml:space="preserve"> računima izvođača radova i dobavljača</w:t>
      </w:r>
      <w:r w:rsidR="00B64B80" w:rsidRPr="00B16287">
        <w:rPr>
          <w:rFonts w:ascii="Times New Roman" w:hAnsi="Times New Roman"/>
          <w:sz w:val="24"/>
          <w:szCs w:val="24"/>
        </w:rPr>
        <w:t xml:space="preserve"> robe, pružatelja usluga</w:t>
      </w:r>
      <w:r w:rsidRPr="00B16287">
        <w:rPr>
          <w:rFonts w:ascii="Times New Roman" w:hAnsi="Times New Roman"/>
          <w:sz w:val="24"/>
          <w:szCs w:val="24"/>
        </w:rPr>
        <w:t>, potvrdama o prihvatu (robe, radova, usluga), evidencijama radnog vremena i platnim listama, putnim kartama, potvrdama, popisom i preslikama ostalih popratnih dokumenata koji dokazuju prihvatljivost troškova (dokumenti nabave, izmjene ugovora o nabavi, tehnička projektna dokumentacija, građevinske dozvole, dokaz o promidžbenim aktivnostima (članci, fotografije, itd.), popis</w:t>
      </w:r>
      <w:r w:rsidR="00165760" w:rsidRPr="00B16287">
        <w:rPr>
          <w:rFonts w:ascii="Times New Roman" w:hAnsi="Times New Roman"/>
          <w:sz w:val="24"/>
          <w:szCs w:val="24"/>
        </w:rPr>
        <w:t>om</w:t>
      </w:r>
      <w:r w:rsidRPr="00B16287">
        <w:rPr>
          <w:rFonts w:ascii="Times New Roman" w:hAnsi="Times New Roman"/>
          <w:sz w:val="24"/>
          <w:szCs w:val="24"/>
        </w:rPr>
        <w:t xml:space="preserve"> sudionika, studij</w:t>
      </w:r>
      <w:r w:rsidR="00165760" w:rsidRPr="00B16287">
        <w:rPr>
          <w:rFonts w:ascii="Times New Roman" w:hAnsi="Times New Roman"/>
          <w:sz w:val="24"/>
          <w:szCs w:val="24"/>
        </w:rPr>
        <w:t>ama</w:t>
      </w:r>
      <w:r w:rsidRPr="00B16287">
        <w:rPr>
          <w:rFonts w:ascii="Times New Roman" w:hAnsi="Times New Roman"/>
          <w:sz w:val="24"/>
          <w:szCs w:val="24"/>
        </w:rPr>
        <w:t>, certifikati</w:t>
      </w:r>
      <w:r w:rsidR="00165760" w:rsidRPr="00B16287">
        <w:rPr>
          <w:rFonts w:ascii="Times New Roman" w:hAnsi="Times New Roman"/>
          <w:sz w:val="24"/>
          <w:szCs w:val="24"/>
        </w:rPr>
        <w:t>ma</w:t>
      </w:r>
      <w:r w:rsidRPr="00B16287">
        <w:rPr>
          <w:rFonts w:ascii="Times New Roman" w:hAnsi="Times New Roman"/>
          <w:sz w:val="24"/>
          <w:szCs w:val="24"/>
        </w:rPr>
        <w:t>, revizorsk</w:t>
      </w:r>
      <w:r w:rsidR="00165760" w:rsidRPr="00B16287">
        <w:rPr>
          <w:rFonts w:ascii="Times New Roman" w:hAnsi="Times New Roman"/>
          <w:sz w:val="24"/>
          <w:szCs w:val="24"/>
        </w:rPr>
        <w:t>im</w:t>
      </w:r>
      <w:r w:rsidRPr="00B16287">
        <w:rPr>
          <w:rFonts w:ascii="Times New Roman" w:hAnsi="Times New Roman"/>
          <w:sz w:val="24"/>
          <w:szCs w:val="24"/>
        </w:rPr>
        <w:t xml:space="preserve"> izvješće</w:t>
      </w:r>
      <w:r w:rsidR="00165760" w:rsidRPr="00B16287">
        <w:rPr>
          <w:rFonts w:ascii="Times New Roman" w:hAnsi="Times New Roman"/>
          <w:sz w:val="24"/>
          <w:szCs w:val="24"/>
        </w:rPr>
        <w:t>m</w:t>
      </w:r>
      <w:r w:rsidRPr="00B16287">
        <w:rPr>
          <w:rFonts w:ascii="Times New Roman" w:hAnsi="Times New Roman"/>
          <w:sz w:val="24"/>
          <w:szCs w:val="24"/>
        </w:rPr>
        <w:t xml:space="preserve"> (ako je primjenjivo) i drugim dokumentima koji opravdavaju nastali trošak. </w:t>
      </w:r>
      <w:r w:rsidR="00B64B80" w:rsidRPr="00B16287">
        <w:rPr>
          <w:rFonts w:ascii="Times New Roman" w:hAnsi="Times New Roman"/>
          <w:sz w:val="24"/>
          <w:szCs w:val="24"/>
        </w:rPr>
        <w:t>Navedenu dokumentaciju</w:t>
      </w:r>
      <w:r w:rsidR="00171185" w:rsidRPr="00B16287">
        <w:rPr>
          <w:rFonts w:ascii="Times New Roman" w:hAnsi="Times New Roman"/>
          <w:sz w:val="24"/>
          <w:szCs w:val="24"/>
        </w:rPr>
        <w:t xml:space="preserve"> Korisnik </w:t>
      </w:r>
      <w:r w:rsidR="00B64B80" w:rsidRPr="00B16287">
        <w:rPr>
          <w:rFonts w:ascii="Times New Roman" w:hAnsi="Times New Roman"/>
          <w:sz w:val="24"/>
          <w:szCs w:val="24"/>
        </w:rPr>
        <w:t>pohranjuje</w:t>
      </w:r>
      <w:r w:rsidR="00171185" w:rsidRPr="00B16287">
        <w:rPr>
          <w:rFonts w:ascii="Times New Roman" w:hAnsi="Times New Roman"/>
          <w:sz w:val="24"/>
          <w:szCs w:val="24"/>
        </w:rPr>
        <w:t xml:space="preserve"> u tiskanom (papirnatom) obliku, </w:t>
      </w:r>
      <w:r w:rsidR="00B64B80" w:rsidRPr="00B16287">
        <w:rPr>
          <w:rFonts w:ascii="Times New Roman" w:hAnsi="Times New Roman"/>
          <w:sz w:val="24"/>
          <w:szCs w:val="24"/>
        </w:rPr>
        <w:t xml:space="preserve">te </w:t>
      </w:r>
      <w:r w:rsidRPr="00B16287">
        <w:rPr>
          <w:rFonts w:ascii="Times New Roman" w:hAnsi="Times New Roman"/>
          <w:sz w:val="24"/>
          <w:szCs w:val="24"/>
        </w:rPr>
        <w:t xml:space="preserve">dostavlja PT-u 2 </w:t>
      </w:r>
      <w:r w:rsidR="00E15D45" w:rsidRPr="00B16287">
        <w:rPr>
          <w:rFonts w:ascii="Times New Roman" w:hAnsi="Times New Roman"/>
          <w:sz w:val="24"/>
          <w:szCs w:val="24"/>
        </w:rPr>
        <w:t>elektroničkim putem</w:t>
      </w:r>
      <w:r w:rsidRPr="00B16287">
        <w:rPr>
          <w:rFonts w:ascii="Times New Roman" w:hAnsi="Times New Roman"/>
          <w:sz w:val="24"/>
          <w:szCs w:val="24"/>
        </w:rPr>
        <w:t xml:space="preserve"> (sken</w:t>
      </w:r>
      <w:r w:rsidR="00B64B80" w:rsidRPr="00B16287">
        <w:rPr>
          <w:rFonts w:ascii="Times New Roman" w:hAnsi="Times New Roman"/>
          <w:sz w:val="24"/>
          <w:szCs w:val="24"/>
        </w:rPr>
        <w:t xml:space="preserve"> izvornika</w:t>
      </w:r>
      <w:r w:rsidR="00165760" w:rsidRPr="00B16287">
        <w:rPr>
          <w:rFonts w:ascii="Times New Roman" w:hAnsi="Times New Roman"/>
          <w:sz w:val="24"/>
          <w:szCs w:val="24"/>
        </w:rPr>
        <w:t xml:space="preserve"> na za to predviđenom mjestu u sustavu eFondovi</w:t>
      </w:r>
      <w:r w:rsidRPr="00B16287">
        <w:rPr>
          <w:rFonts w:ascii="Times New Roman" w:hAnsi="Times New Roman"/>
          <w:sz w:val="24"/>
          <w:szCs w:val="24"/>
        </w:rPr>
        <w:t>)</w:t>
      </w:r>
      <w:r w:rsidR="00B64B80" w:rsidRPr="00B16287">
        <w:rPr>
          <w:rFonts w:ascii="Times New Roman" w:hAnsi="Times New Roman"/>
          <w:sz w:val="24"/>
          <w:szCs w:val="24"/>
        </w:rPr>
        <w:t xml:space="preserve">. </w:t>
      </w:r>
      <w:r w:rsidRPr="00B16287">
        <w:rPr>
          <w:rFonts w:ascii="Times New Roman" w:hAnsi="Times New Roman"/>
          <w:sz w:val="24"/>
          <w:szCs w:val="24"/>
        </w:rPr>
        <w:t xml:space="preserve">PT 2 u svakom trenutku može zahtijevati od </w:t>
      </w:r>
      <w:r w:rsidR="00FE324C" w:rsidRPr="00B16287">
        <w:rPr>
          <w:rFonts w:ascii="Times New Roman" w:hAnsi="Times New Roman"/>
          <w:sz w:val="24"/>
          <w:szCs w:val="24"/>
        </w:rPr>
        <w:t>K</w:t>
      </w:r>
      <w:r w:rsidRPr="00B16287">
        <w:rPr>
          <w:rFonts w:ascii="Times New Roman" w:hAnsi="Times New Roman"/>
          <w:sz w:val="24"/>
          <w:szCs w:val="24"/>
        </w:rPr>
        <w:t>orisnika dostavljanje (dijela) navedene dokumentacije i u papirnatom</w:t>
      </w:r>
      <w:r w:rsidR="00E15D45" w:rsidRPr="00B16287">
        <w:rPr>
          <w:rFonts w:ascii="Times New Roman" w:hAnsi="Times New Roman"/>
          <w:sz w:val="24"/>
          <w:szCs w:val="24"/>
        </w:rPr>
        <w:t>/tiskanom</w:t>
      </w:r>
      <w:r w:rsidRPr="00B16287">
        <w:rPr>
          <w:rFonts w:ascii="Times New Roman" w:hAnsi="Times New Roman"/>
          <w:sz w:val="24"/>
          <w:szCs w:val="24"/>
        </w:rPr>
        <w:t xml:space="preserve"> obliku, odnosno ista </w:t>
      </w:r>
      <w:r w:rsidR="00B64B80" w:rsidRPr="00B16287">
        <w:rPr>
          <w:rFonts w:ascii="Times New Roman" w:hAnsi="Times New Roman"/>
          <w:sz w:val="24"/>
          <w:szCs w:val="24"/>
        </w:rPr>
        <w:t xml:space="preserve">dokumentacija </w:t>
      </w:r>
      <w:r w:rsidRPr="00B16287">
        <w:rPr>
          <w:rFonts w:ascii="Times New Roman" w:hAnsi="Times New Roman"/>
          <w:sz w:val="24"/>
          <w:szCs w:val="24"/>
        </w:rPr>
        <w:t>mora biti u svakom trenutku dostupna PT-u 2.</w:t>
      </w:r>
    </w:p>
    <w:p w14:paraId="384D9ADF" w14:textId="77777777" w:rsidR="00AA49CC" w:rsidRPr="00B16287" w:rsidRDefault="00AA49CC" w:rsidP="00927473">
      <w:pPr>
        <w:spacing w:after="0" w:line="240" w:lineRule="auto"/>
        <w:jc w:val="both"/>
        <w:rPr>
          <w:rFonts w:ascii="Times New Roman" w:hAnsi="Times New Roman"/>
          <w:sz w:val="24"/>
          <w:szCs w:val="24"/>
        </w:rPr>
      </w:pPr>
    </w:p>
    <w:p w14:paraId="143B2F10" w14:textId="696444AB" w:rsidR="00AA49CC" w:rsidRPr="00B16287" w:rsidRDefault="00AA49CC" w:rsidP="0036278F">
      <w:pPr>
        <w:spacing w:after="0" w:line="240" w:lineRule="auto"/>
        <w:jc w:val="both"/>
        <w:rPr>
          <w:rFonts w:ascii="Times New Roman" w:hAnsi="Times New Roman"/>
          <w:sz w:val="24"/>
          <w:szCs w:val="24"/>
        </w:rPr>
      </w:pPr>
      <w:r w:rsidRPr="00B16287">
        <w:rPr>
          <w:rFonts w:ascii="Times New Roman" w:hAnsi="Times New Roman"/>
          <w:sz w:val="24"/>
          <w:szCs w:val="24"/>
        </w:rPr>
        <w:t xml:space="preserve">13.7. </w:t>
      </w:r>
      <w:r w:rsidR="00B64B80" w:rsidRPr="00B16287">
        <w:rPr>
          <w:rFonts w:ascii="Times New Roman" w:hAnsi="Times New Roman"/>
          <w:sz w:val="24"/>
          <w:szCs w:val="24"/>
        </w:rPr>
        <w:t>Ako</w:t>
      </w:r>
      <w:r w:rsidRPr="00B16287">
        <w:rPr>
          <w:rFonts w:ascii="Times New Roman" w:hAnsi="Times New Roman"/>
          <w:sz w:val="24"/>
          <w:szCs w:val="24"/>
        </w:rPr>
        <w:t xml:space="preserve"> se trošak potražuje </w:t>
      </w:r>
      <w:r w:rsidRPr="00B16287">
        <w:rPr>
          <w:rFonts w:ascii="Times New Roman" w:hAnsi="Times New Roman"/>
          <w:sz w:val="24"/>
          <w:szCs w:val="24"/>
          <w:u w:val="single"/>
        </w:rPr>
        <w:t>metodom nadoknade</w:t>
      </w:r>
      <w:r w:rsidRPr="00B16287">
        <w:rPr>
          <w:rFonts w:ascii="Times New Roman" w:hAnsi="Times New Roman"/>
          <w:sz w:val="24"/>
          <w:szCs w:val="24"/>
        </w:rPr>
        <w:t xml:space="preserve"> u skladu s čla</w:t>
      </w:r>
      <w:r w:rsidR="00B64B80" w:rsidRPr="00B16287">
        <w:rPr>
          <w:rFonts w:ascii="Times New Roman" w:hAnsi="Times New Roman"/>
          <w:sz w:val="24"/>
          <w:szCs w:val="24"/>
        </w:rPr>
        <w:t>nkom 15. ovih Općih uvjeta, uz z</w:t>
      </w:r>
      <w:r w:rsidRPr="00B16287">
        <w:rPr>
          <w:rFonts w:ascii="Times New Roman" w:hAnsi="Times New Roman"/>
          <w:sz w:val="24"/>
          <w:szCs w:val="24"/>
        </w:rPr>
        <w:t xml:space="preserve">ahtjev za nadoknadom sredstava, osim dokumentacije navedene u </w:t>
      </w:r>
      <w:r w:rsidR="00B64B80" w:rsidRPr="00B16287">
        <w:rPr>
          <w:rFonts w:ascii="Times New Roman" w:hAnsi="Times New Roman"/>
          <w:sz w:val="24"/>
          <w:szCs w:val="24"/>
        </w:rPr>
        <w:t>stavku</w:t>
      </w:r>
      <w:r w:rsidR="003A4B66" w:rsidRPr="00B16287">
        <w:rPr>
          <w:rFonts w:ascii="Times New Roman" w:hAnsi="Times New Roman"/>
          <w:sz w:val="24"/>
          <w:szCs w:val="24"/>
        </w:rPr>
        <w:t xml:space="preserve"> </w:t>
      </w:r>
      <w:r w:rsidRPr="00B16287">
        <w:rPr>
          <w:rFonts w:ascii="Times New Roman" w:hAnsi="Times New Roman"/>
          <w:sz w:val="24"/>
          <w:szCs w:val="24"/>
        </w:rPr>
        <w:t xml:space="preserve">13.6. </w:t>
      </w:r>
      <w:r w:rsidR="00B64B80" w:rsidRPr="00B16287">
        <w:rPr>
          <w:rFonts w:ascii="Times New Roman" w:hAnsi="Times New Roman"/>
          <w:sz w:val="24"/>
          <w:szCs w:val="24"/>
        </w:rPr>
        <w:t>ovoga člank</w:t>
      </w:r>
      <w:r w:rsidRPr="00B16287">
        <w:rPr>
          <w:rFonts w:ascii="Times New Roman" w:hAnsi="Times New Roman"/>
          <w:sz w:val="24"/>
          <w:szCs w:val="24"/>
        </w:rPr>
        <w:t>a, podnosi se dokumentarni dokaz o izvršenim uplatama za nastale troškove (</w:t>
      </w:r>
      <w:r w:rsidR="00AD3C89" w:rsidRPr="00B16287">
        <w:rPr>
          <w:rFonts w:ascii="Times New Roman" w:hAnsi="Times New Roman"/>
          <w:sz w:val="24"/>
          <w:szCs w:val="24"/>
        </w:rPr>
        <w:t>potvrda o plaćanju</w:t>
      </w:r>
      <w:r w:rsidRPr="00B16287">
        <w:rPr>
          <w:rFonts w:ascii="Times New Roman" w:hAnsi="Times New Roman"/>
          <w:sz w:val="24"/>
          <w:szCs w:val="24"/>
        </w:rPr>
        <w:t>, bankovni izvadci, potvrde o gotovinskim plaćanjima, isplatnice, potvrde o izvršenoj uplati na temelju naloga za plaćanje Državnoj riznici ili drugi odgovarajući dokaz)</w:t>
      </w:r>
      <w:r w:rsidR="00165760" w:rsidRPr="00B16287">
        <w:rPr>
          <w:rFonts w:ascii="Times New Roman" w:hAnsi="Times New Roman"/>
          <w:sz w:val="24"/>
          <w:szCs w:val="24"/>
        </w:rPr>
        <w:t xml:space="preserve"> elektroničkim putem (sken izvornika na za to predviđenom mjestu u sustavu eFondovi)</w:t>
      </w:r>
      <w:r w:rsidRPr="00B16287">
        <w:rPr>
          <w:rFonts w:ascii="Times New Roman" w:hAnsi="Times New Roman"/>
          <w:sz w:val="24"/>
          <w:szCs w:val="24"/>
        </w:rPr>
        <w:t xml:space="preserve">. </w:t>
      </w:r>
    </w:p>
    <w:p w14:paraId="3D892851" w14:textId="77777777" w:rsidR="00AA49CC" w:rsidRPr="00B16287" w:rsidRDefault="00AA49CC" w:rsidP="00ED7F4A">
      <w:pPr>
        <w:spacing w:after="0" w:line="240" w:lineRule="auto"/>
        <w:jc w:val="both"/>
        <w:rPr>
          <w:rFonts w:ascii="Times New Roman" w:hAnsi="Times New Roman"/>
          <w:sz w:val="24"/>
          <w:szCs w:val="24"/>
        </w:rPr>
      </w:pPr>
    </w:p>
    <w:p w14:paraId="2FFE3691" w14:textId="704994E1" w:rsidR="00F20240" w:rsidRPr="00B16287" w:rsidRDefault="00AA49CC" w:rsidP="00B9019B">
      <w:pPr>
        <w:spacing w:after="0" w:line="240" w:lineRule="auto"/>
        <w:jc w:val="both"/>
        <w:rPr>
          <w:rFonts w:ascii="Times New Roman" w:hAnsi="Times New Roman"/>
          <w:sz w:val="24"/>
          <w:szCs w:val="24"/>
        </w:rPr>
      </w:pPr>
      <w:r w:rsidRPr="00B16287">
        <w:rPr>
          <w:rFonts w:ascii="Times New Roman" w:hAnsi="Times New Roman"/>
          <w:sz w:val="24"/>
          <w:szCs w:val="24"/>
        </w:rPr>
        <w:t xml:space="preserve">13.8. </w:t>
      </w:r>
      <w:r w:rsidR="00B64B80" w:rsidRPr="00B16287">
        <w:rPr>
          <w:rFonts w:ascii="Times New Roman" w:hAnsi="Times New Roman"/>
          <w:sz w:val="24"/>
          <w:szCs w:val="24"/>
        </w:rPr>
        <w:t xml:space="preserve">Ako </w:t>
      </w:r>
      <w:r w:rsidRPr="00B16287">
        <w:rPr>
          <w:rFonts w:ascii="Times New Roman" w:hAnsi="Times New Roman"/>
          <w:sz w:val="24"/>
          <w:szCs w:val="24"/>
        </w:rPr>
        <w:t xml:space="preserve">se trošak potražuje </w:t>
      </w:r>
      <w:r w:rsidRPr="00B16287">
        <w:rPr>
          <w:rFonts w:ascii="Times New Roman" w:hAnsi="Times New Roman"/>
          <w:sz w:val="24"/>
          <w:szCs w:val="24"/>
          <w:u w:val="single"/>
        </w:rPr>
        <w:t>metodom plaćanja</w:t>
      </w:r>
      <w:r w:rsidRPr="00B16287">
        <w:rPr>
          <w:rFonts w:ascii="Times New Roman" w:hAnsi="Times New Roman"/>
          <w:sz w:val="24"/>
          <w:szCs w:val="24"/>
        </w:rPr>
        <w:t xml:space="preserve"> u skladu s člankom 15. ovih Općih uvjeta, dokumentarni dokaz o plaćanju prihvatljivih troškova mora se podnijeti PT-u 2, nakon što se izvrše isplate dobavljačima</w:t>
      </w:r>
      <w:r w:rsidR="00B64B80" w:rsidRPr="00B16287">
        <w:rPr>
          <w:rFonts w:ascii="Times New Roman" w:hAnsi="Times New Roman"/>
          <w:sz w:val="24"/>
          <w:szCs w:val="24"/>
        </w:rPr>
        <w:t xml:space="preserve"> robe</w:t>
      </w:r>
      <w:r w:rsidRPr="00B16287">
        <w:rPr>
          <w:rFonts w:ascii="Times New Roman" w:hAnsi="Times New Roman"/>
          <w:sz w:val="24"/>
          <w:szCs w:val="24"/>
        </w:rPr>
        <w:t>/izvođačima</w:t>
      </w:r>
      <w:r w:rsidR="00B64B80" w:rsidRPr="00B16287">
        <w:rPr>
          <w:rFonts w:ascii="Times New Roman" w:hAnsi="Times New Roman"/>
          <w:sz w:val="24"/>
          <w:szCs w:val="24"/>
        </w:rPr>
        <w:t xml:space="preserve"> radova</w:t>
      </w:r>
      <w:r w:rsidRPr="00B16287">
        <w:rPr>
          <w:rFonts w:ascii="Times New Roman" w:hAnsi="Times New Roman"/>
          <w:sz w:val="24"/>
          <w:szCs w:val="24"/>
        </w:rPr>
        <w:t xml:space="preserve">/pružateljima usluga, i to najkasnije u roku 10 dana </w:t>
      </w:r>
      <w:r w:rsidR="00F20240" w:rsidRPr="00B16287">
        <w:rPr>
          <w:rFonts w:ascii="Times New Roman" w:hAnsi="Times New Roman"/>
          <w:sz w:val="24"/>
          <w:szCs w:val="24"/>
        </w:rPr>
        <w:t xml:space="preserve">od dana </w:t>
      </w:r>
      <w:r w:rsidR="00996E98" w:rsidRPr="00B16287">
        <w:rPr>
          <w:rFonts w:ascii="Times New Roman" w:hAnsi="Times New Roman"/>
          <w:sz w:val="24"/>
          <w:szCs w:val="24"/>
        </w:rPr>
        <w:t>uplate sredstava</w:t>
      </w:r>
      <w:r w:rsidR="00165760" w:rsidRPr="00B16287">
        <w:rPr>
          <w:rFonts w:ascii="Times New Roman" w:hAnsi="Times New Roman"/>
          <w:sz w:val="24"/>
          <w:szCs w:val="24"/>
        </w:rPr>
        <w:t xml:space="preserve"> elektroničkim putem (sken izvornika na za to predviđenom mjestu u sustavu eFondovi)</w:t>
      </w:r>
      <w:r w:rsidRPr="00B16287">
        <w:rPr>
          <w:rFonts w:ascii="Times New Roman" w:hAnsi="Times New Roman"/>
          <w:sz w:val="24"/>
          <w:szCs w:val="24"/>
        </w:rPr>
        <w:t xml:space="preserve">, pod uvjetima iz </w:t>
      </w:r>
      <w:r w:rsidR="00B64B80" w:rsidRPr="00B16287">
        <w:rPr>
          <w:rFonts w:ascii="Times New Roman" w:hAnsi="Times New Roman"/>
          <w:sz w:val="24"/>
          <w:szCs w:val="24"/>
        </w:rPr>
        <w:t>stavka</w:t>
      </w:r>
      <w:r w:rsidR="003A4B66" w:rsidRPr="00B16287">
        <w:rPr>
          <w:rFonts w:ascii="Times New Roman" w:hAnsi="Times New Roman"/>
          <w:sz w:val="24"/>
          <w:szCs w:val="24"/>
        </w:rPr>
        <w:t xml:space="preserve"> </w:t>
      </w:r>
      <w:r w:rsidRPr="00B16287">
        <w:rPr>
          <w:rFonts w:ascii="Times New Roman" w:hAnsi="Times New Roman"/>
          <w:sz w:val="24"/>
          <w:szCs w:val="24"/>
        </w:rPr>
        <w:t xml:space="preserve">13.6. </w:t>
      </w:r>
      <w:r w:rsidR="00B64B80" w:rsidRPr="00B16287">
        <w:rPr>
          <w:rFonts w:ascii="Times New Roman" w:hAnsi="Times New Roman"/>
          <w:sz w:val="24"/>
          <w:szCs w:val="24"/>
        </w:rPr>
        <w:t>ovoga članka</w:t>
      </w:r>
      <w:r w:rsidRPr="00B16287">
        <w:rPr>
          <w:rFonts w:ascii="Times New Roman" w:hAnsi="Times New Roman"/>
          <w:sz w:val="24"/>
          <w:szCs w:val="24"/>
        </w:rPr>
        <w:t>.</w:t>
      </w:r>
      <w:r w:rsidR="00B64B80" w:rsidRPr="00B16287">
        <w:rPr>
          <w:rFonts w:ascii="Times New Roman" w:hAnsi="Times New Roman"/>
          <w:sz w:val="24"/>
          <w:szCs w:val="24"/>
        </w:rPr>
        <w:t xml:space="preserve"> A</w:t>
      </w:r>
      <w:r w:rsidRPr="00B16287">
        <w:rPr>
          <w:rFonts w:ascii="Times New Roman" w:hAnsi="Times New Roman"/>
          <w:sz w:val="24"/>
          <w:szCs w:val="24"/>
        </w:rPr>
        <w:t>ko Korisnik ne dostavi dokumentarni dokaz o plaćanju</w:t>
      </w:r>
      <w:r w:rsidR="00B87D0C" w:rsidRPr="00B16287">
        <w:rPr>
          <w:rFonts w:ascii="Times New Roman" w:hAnsi="Times New Roman"/>
          <w:sz w:val="24"/>
          <w:szCs w:val="24"/>
        </w:rPr>
        <w:t xml:space="preserve">, </w:t>
      </w:r>
      <w:r w:rsidRPr="00B16287">
        <w:rPr>
          <w:rFonts w:ascii="Times New Roman" w:hAnsi="Times New Roman"/>
          <w:sz w:val="24"/>
          <w:szCs w:val="24"/>
        </w:rPr>
        <w:t xml:space="preserve">troškovi </w:t>
      </w:r>
      <w:r w:rsidR="00B64B80" w:rsidRPr="00B16287">
        <w:rPr>
          <w:rFonts w:ascii="Times New Roman" w:hAnsi="Times New Roman"/>
          <w:sz w:val="24"/>
          <w:szCs w:val="24"/>
        </w:rPr>
        <w:t xml:space="preserve">koje </w:t>
      </w:r>
      <w:r w:rsidR="00FE324C" w:rsidRPr="00B16287">
        <w:rPr>
          <w:rFonts w:ascii="Times New Roman" w:hAnsi="Times New Roman"/>
          <w:sz w:val="24"/>
          <w:szCs w:val="24"/>
        </w:rPr>
        <w:t>K</w:t>
      </w:r>
      <w:r w:rsidR="00694FC6" w:rsidRPr="00B16287">
        <w:rPr>
          <w:rFonts w:ascii="Times New Roman" w:hAnsi="Times New Roman"/>
          <w:sz w:val="24"/>
          <w:szCs w:val="24"/>
        </w:rPr>
        <w:t>orisnik</w:t>
      </w:r>
      <w:r w:rsidR="00B64B80" w:rsidRPr="00B16287">
        <w:rPr>
          <w:rFonts w:ascii="Times New Roman" w:hAnsi="Times New Roman"/>
          <w:sz w:val="24"/>
          <w:szCs w:val="24"/>
        </w:rPr>
        <w:t xml:space="preserve"> potražuje se</w:t>
      </w:r>
      <w:r w:rsidRPr="00B16287">
        <w:rPr>
          <w:rFonts w:ascii="Times New Roman" w:hAnsi="Times New Roman"/>
          <w:sz w:val="24"/>
          <w:szCs w:val="24"/>
        </w:rPr>
        <w:t xml:space="preserve"> smatra</w:t>
      </w:r>
      <w:r w:rsidR="00B64B80" w:rsidRPr="00B16287">
        <w:rPr>
          <w:rFonts w:ascii="Times New Roman" w:hAnsi="Times New Roman"/>
          <w:sz w:val="24"/>
          <w:szCs w:val="24"/>
        </w:rPr>
        <w:t>ju</w:t>
      </w:r>
      <w:r w:rsidR="00B87D0C" w:rsidRPr="00B16287">
        <w:rPr>
          <w:rFonts w:ascii="Times New Roman" w:hAnsi="Times New Roman"/>
          <w:sz w:val="24"/>
          <w:szCs w:val="24"/>
        </w:rPr>
        <w:t xml:space="preserve"> neprihvatljivima te podliježu pravilima o povratu sredstava.</w:t>
      </w:r>
      <w:r w:rsidRPr="00B16287">
        <w:rPr>
          <w:rFonts w:ascii="Times New Roman" w:hAnsi="Times New Roman"/>
          <w:sz w:val="24"/>
          <w:szCs w:val="24"/>
        </w:rPr>
        <w:t xml:space="preserve"> </w:t>
      </w:r>
    </w:p>
    <w:p w14:paraId="14DD08C6" w14:textId="77777777" w:rsidR="00AA49CC" w:rsidRPr="00B16287" w:rsidRDefault="00AA49CC" w:rsidP="00B9019B">
      <w:pPr>
        <w:spacing w:after="0" w:line="240" w:lineRule="auto"/>
        <w:jc w:val="both"/>
        <w:rPr>
          <w:rFonts w:ascii="Times New Roman" w:hAnsi="Times New Roman"/>
          <w:sz w:val="24"/>
          <w:szCs w:val="24"/>
        </w:rPr>
      </w:pPr>
    </w:p>
    <w:p w14:paraId="4D16A68E" w14:textId="168C83DC" w:rsidR="00AA49CC" w:rsidRPr="00B16287" w:rsidRDefault="00AA49CC" w:rsidP="007C6773">
      <w:pPr>
        <w:spacing w:after="0" w:line="240" w:lineRule="auto"/>
        <w:jc w:val="both"/>
        <w:rPr>
          <w:rFonts w:ascii="Times New Roman" w:hAnsi="Times New Roman"/>
          <w:sz w:val="24"/>
          <w:szCs w:val="24"/>
        </w:rPr>
      </w:pPr>
      <w:r w:rsidRPr="00B16287">
        <w:rPr>
          <w:rFonts w:ascii="Times New Roman" w:hAnsi="Times New Roman"/>
          <w:sz w:val="24"/>
          <w:szCs w:val="24"/>
        </w:rPr>
        <w:t>13.9. Ako Ugovor dopušta retroaktivno potraživa</w:t>
      </w:r>
      <w:r w:rsidR="00694FC6" w:rsidRPr="00B16287">
        <w:rPr>
          <w:rFonts w:ascii="Times New Roman" w:hAnsi="Times New Roman"/>
          <w:sz w:val="24"/>
          <w:szCs w:val="24"/>
        </w:rPr>
        <w:t xml:space="preserve">nje sredstava, (kada razdoblje </w:t>
      </w:r>
      <w:r w:rsidRPr="00B16287">
        <w:rPr>
          <w:rFonts w:ascii="Times New Roman" w:hAnsi="Times New Roman"/>
          <w:sz w:val="24"/>
          <w:szCs w:val="24"/>
        </w:rPr>
        <w:t xml:space="preserve">provedbe </w:t>
      </w:r>
      <w:r w:rsidR="00694FC6" w:rsidRPr="00B16287">
        <w:rPr>
          <w:rFonts w:ascii="Times New Roman" w:hAnsi="Times New Roman"/>
          <w:sz w:val="24"/>
          <w:szCs w:val="24"/>
        </w:rPr>
        <w:t xml:space="preserve">projekta </w:t>
      </w:r>
      <w:r w:rsidRPr="00B16287">
        <w:rPr>
          <w:rFonts w:ascii="Times New Roman" w:hAnsi="Times New Roman"/>
          <w:sz w:val="24"/>
          <w:szCs w:val="24"/>
        </w:rPr>
        <w:t>počinje prije stu</w:t>
      </w:r>
      <w:r w:rsidR="00694FC6" w:rsidRPr="00B16287">
        <w:rPr>
          <w:rFonts w:ascii="Times New Roman" w:hAnsi="Times New Roman"/>
          <w:sz w:val="24"/>
          <w:szCs w:val="24"/>
        </w:rPr>
        <w:t>panja Ugovora na snagu), prvim z</w:t>
      </w:r>
      <w:r w:rsidRPr="00B16287">
        <w:rPr>
          <w:rFonts w:ascii="Times New Roman" w:hAnsi="Times New Roman"/>
          <w:sz w:val="24"/>
          <w:szCs w:val="24"/>
        </w:rPr>
        <w:t xml:space="preserve">ahtjevom za nadoknadom </w:t>
      </w:r>
      <w:r w:rsidRPr="00B16287">
        <w:rPr>
          <w:rFonts w:ascii="Times New Roman" w:hAnsi="Times New Roman"/>
          <w:sz w:val="24"/>
          <w:szCs w:val="24"/>
        </w:rPr>
        <w:lastRenderedPageBreak/>
        <w:t xml:space="preserve">sredstava Korisnik potražuje troškove nastale prije datuma sklapanja Ugovora, a </w:t>
      </w:r>
      <w:r w:rsidR="0007195F" w:rsidRPr="00B16287">
        <w:rPr>
          <w:rFonts w:ascii="Times New Roman" w:hAnsi="Times New Roman"/>
          <w:sz w:val="24"/>
          <w:szCs w:val="24"/>
        </w:rPr>
        <w:t xml:space="preserve">unutar razdoblja </w:t>
      </w:r>
      <w:r w:rsidRPr="00B16287">
        <w:rPr>
          <w:rFonts w:ascii="Times New Roman" w:hAnsi="Times New Roman"/>
          <w:sz w:val="24"/>
          <w:szCs w:val="24"/>
        </w:rPr>
        <w:t xml:space="preserve">provedbe, izvještavajući o svim aktivnostima koje su završile prije datuma sklapanja Ugovora ili su se počele provoditi </w:t>
      </w:r>
      <w:r w:rsidR="00694FC6" w:rsidRPr="00B16287">
        <w:rPr>
          <w:rFonts w:ascii="Times New Roman" w:hAnsi="Times New Roman"/>
          <w:sz w:val="24"/>
          <w:szCs w:val="24"/>
        </w:rPr>
        <w:t>prije datuma sklapanja Ugovora. Činjenica da je proveden p</w:t>
      </w:r>
      <w:r w:rsidRPr="00B16287">
        <w:rPr>
          <w:rFonts w:ascii="Times New Roman" w:hAnsi="Times New Roman"/>
          <w:sz w:val="24"/>
          <w:szCs w:val="24"/>
        </w:rPr>
        <w:t>ostupak</w:t>
      </w:r>
      <w:r w:rsidR="00694FC6" w:rsidRPr="00B16287">
        <w:rPr>
          <w:rFonts w:ascii="Times New Roman" w:hAnsi="Times New Roman"/>
          <w:sz w:val="24"/>
          <w:szCs w:val="24"/>
        </w:rPr>
        <w:t>,</w:t>
      </w:r>
      <w:r w:rsidRPr="00B16287">
        <w:rPr>
          <w:rFonts w:ascii="Times New Roman" w:hAnsi="Times New Roman"/>
          <w:sz w:val="24"/>
          <w:szCs w:val="24"/>
        </w:rPr>
        <w:t xml:space="preserve"> u kojemu su aktivnosti koje su završile prije datuma sklapanja Ugovora ili su se počele provoditi prije datuma </w:t>
      </w:r>
      <w:r w:rsidR="00694FC6" w:rsidRPr="00B16287">
        <w:rPr>
          <w:rFonts w:ascii="Times New Roman" w:hAnsi="Times New Roman"/>
          <w:sz w:val="24"/>
          <w:szCs w:val="24"/>
        </w:rPr>
        <w:t>sklapanja</w:t>
      </w:r>
      <w:r w:rsidRPr="00B16287">
        <w:rPr>
          <w:rFonts w:ascii="Times New Roman" w:hAnsi="Times New Roman"/>
          <w:sz w:val="24"/>
          <w:szCs w:val="24"/>
        </w:rPr>
        <w:t xml:space="preserve"> Ugovora ocijenjene prihvatljivima</w:t>
      </w:r>
      <w:r w:rsidR="00694FC6" w:rsidRPr="00B16287">
        <w:rPr>
          <w:rFonts w:ascii="Times New Roman" w:hAnsi="Times New Roman"/>
          <w:sz w:val="24"/>
          <w:szCs w:val="24"/>
        </w:rPr>
        <w:t>,</w:t>
      </w:r>
      <w:r w:rsidRPr="00B16287">
        <w:rPr>
          <w:rFonts w:ascii="Times New Roman" w:hAnsi="Times New Roman"/>
          <w:sz w:val="24"/>
          <w:szCs w:val="24"/>
        </w:rPr>
        <w:t xml:space="preserve"> ne utječe na pravo </w:t>
      </w:r>
      <w:r w:rsidR="00694FC6" w:rsidRPr="00B16287">
        <w:rPr>
          <w:rFonts w:ascii="Times New Roman" w:hAnsi="Times New Roman"/>
          <w:sz w:val="24"/>
          <w:szCs w:val="24"/>
        </w:rPr>
        <w:t>PT-a 2</w:t>
      </w:r>
      <w:r w:rsidR="00747FA0" w:rsidRPr="00B16287">
        <w:rPr>
          <w:rFonts w:ascii="Times New Roman" w:hAnsi="Times New Roman"/>
          <w:sz w:val="24"/>
          <w:szCs w:val="24"/>
        </w:rPr>
        <w:t xml:space="preserve"> na</w:t>
      </w:r>
      <w:r w:rsidRPr="00B16287">
        <w:rPr>
          <w:rFonts w:ascii="Times New Roman" w:hAnsi="Times New Roman"/>
          <w:sz w:val="24"/>
          <w:szCs w:val="24"/>
        </w:rPr>
        <w:t xml:space="preserve"> </w:t>
      </w:r>
      <w:r w:rsidR="00747FA0" w:rsidRPr="00B16287">
        <w:rPr>
          <w:rFonts w:ascii="Times New Roman" w:hAnsi="Times New Roman"/>
          <w:sz w:val="24"/>
          <w:szCs w:val="24"/>
        </w:rPr>
        <w:t xml:space="preserve">provjeravanje </w:t>
      </w:r>
      <w:r w:rsidRPr="00B16287">
        <w:rPr>
          <w:rFonts w:ascii="Times New Roman" w:hAnsi="Times New Roman"/>
          <w:sz w:val="24"/>
          <w:szCs w:val="24"/>
        </w:rPr>
        <w:t>bilo koj</w:t>
      </w:r>
      <w:r w:rsidR="00747FA0" w:rsidRPr="00B16287">
        <w:rPr>
          <w:rFonts w:ascii="Times New Roman" w:hAnsi="Times New Roman"/>
          <w:sz w:val="24"/>
          <w:szCs w:val="24"/>
        </w:rPr>
        <w:t>eg</w:t>
      </w:r>
      <w:r w:rsidRPr="00B16287">
        <w:rPr>
          <w:rFonts w:ascii="Times New Roman" w:hAnsi="Times New Roman"/>
          <w:sz w:val="24"/>
          <w:szCs w:val="24"/>
        </w:rPr>
        <w:t xml:space="preserve"> trošk</w:t>
      </w:r>
      <w:r w:rsidR="00747FA0" w:rsidRPr="00B16287">
        <w:rPr>
          <w:rFonts w:ascii="Times New Roman" w:hAnsi="Times New Roman"/>
          <w:sz w:val="24"/>
          <w:szCs w:val="24"/>
        </w:rPr>
        <w:t>a</w:t>
      </w:r>
      <w:r w:rsidRPr="00B16287">
        <w:rPr>
          <w:rFonts w:ascii="Times New Roman" w:hAnsi="Times New Roman"/>
          <w:sz w:val="24"/>
          <w:szCs w:val="24"/>
        </w:rPr>
        <w:t xml:space="preserve"> </w:t>
      </w:r>
      <w:r w:rsidR="00747FA0" w:rsidRPr="00B16287">
        <w:rPr>
          <w:rFonts w:ascii="Times New Roman" w:hAnsi="Times New Roman"/>
          <w:sz w:val="24"/>
          <w:szCs w:val="24"/>
        </w:rPr>
        <w:t xml:space="preserve">nastalog u okviru te </w:t>
      </w:r>
      <w:r w:rsidRPr="00B16287">
        <w:rPr>
          <w:rFonts w:ascii="Times New Roman" w:hAnsi="Times New Roman"/>
          <w:sz w:val="24"/>
          <w:szCs w:val="24"/>
        </w:rPr>
        <w:t xml:space="preserve">aktivnosti, i same aktivnosti. </w:t>
      </w:r>
    </w:p>
    <w:p w14:paraId="7AF502DA" w14:textId="4DB4712A" w:rsidR="00F20240" w:rsidRPr="00B16287" w:rsidRDefault="00F20240" w:rsidP="007C6773">
      <w:pPr>
        <w:spacing w:after="0" w:line="240" w:lineRule="auto"/>
        <w:jc w:val="both"/>
        <w:rPr>
          <w:rFonts w:ascii="Times New Roman" w:hAnsi="Times New Roman"/>
          <w:sz w:val="24"/>
          <w:szCs w:val="24"/>
        </w:rPr>
      </w:pPr>
      <w:r w:rsidRPr="00B16287">
        <w:rPr>
          <w:rFonts w:ascii="Times New Roman" w:hAnsi="Times New Roman"/>
          <w:sz w:val="24"/>
          <w:szCs w:val="24"/>
        </w:rPr>
        <w:t xml:space="preserve">U opisanom slučaju, aktivnosti u okviru projekta (uključivo i postupci nabave) te </w:t>
      </w:r>
      <w:r w:rsidR="004D053E" w:rsidRPr="00B16287">
        <w:rPr>
          <w:rFonts w:ascii="Times New Roman" w:hAnsi="Times New Roman"/>
          <w:sz w:val="24"/>
          <w:szCs w:val="24"/>
        </w:rPr>
        <w:t xml:space="preserve">s tim u vezi povezani </w:t>
      </w:r>
      <w:r w:rsidRPr="00B16287">
        <w:rPr>
          <w:rFonts w:ascii="Times New Roman" w:hAnsi="Times New Roman"/>
          <w:sz w:val="24"/>
          <w:szCs w:val="24"/>
        </w:rPr>
        <w:t>troškovi koji se potražuju retroaktivno moraju udovoljavati svim uvjetima iz referentnog poziva na dodjelu bespovratnih sredstava.</w:t>
      </w:r>
    </w:p>
    <w:p w14:paraId="7900739E" w14:textId="77777777" w:rsidR="00AA49CC" w:rsidRPr="00B16287" w:rsidRDefault="00AA49CC" w:rsidP="00B9019B">
      <w:pPr>
        <w:spacing w:after="0" w:line="240" w:lineRule="auto"/>
        <w:jc w:val="both"/>
        <w:rPr>
          <w:rFonts w:ascii="Times New Roman" w:hAnsi="Times New Roman"/>
          <w:sz w:val="24"/>
          <w:szCs w:val="24"/>
        </w:rPr>
      </w:pPr>
    </w:p>
    <w:p w14:paraId="21607308" w14:textId="6FF116CB" w:rsidR="00AA49CC" w:rsidRPr="00B16287" w:rsidRDefault="00AA49CC" w:rsidP="001A1424">
      <w:pPr>
        <w:spacing w:after="0" w:line="240" w:lineRule="auto"/>
        <w:jc w:val="both"/>
        <w:rPr>
          <w:rFonts w:ascii="Times New Roman" w:hAnsi="Times New Roman"/>
          <w:sz w:val="24"/>
          <w:szCs w:val="24"/>
        </w:rPr>
      </w:pPr>
      <w:r w:rsidRPr="00B16287">
        <w:rPr>
          <w:rFonts w:ascii="Times New Roman" w:hAnsi="Times New Roman"/>
          <w:sz w:val="24"/>
          <w:szCs w:val="24"/>
        </w:rPr>
        <w:t>13.10. Ako do isteka izvještajnog razdoblja u skladu s člankom 12. ovih Općih uvjeta nisu nasta</w:t>
      </w:r>
      <w:r w:rsidR="00694FC6" w:rsidRPr="00B16287">
        <w:rPr>
          <w:rFonts w:ascii="Times New Roman" w:hAnsi="Times New Roman"/>
          <w:sz w:val="24"/>
          <w:szCs w:val="24"/>
        </w:rPr>
        <w:t>li troškovi u okviru projekta, z</w:t>
      </w:r>
      <w:r w:rsidRPr="00B16287">
        <w:rPr>
          <w:rFonts w:ascii="Times New Roman" w:hAnsi="Times New Roman"/>
          <w:sz w:val="24"/>
          <w:szCs w:val="24"/>
        </w:rPr>
        <w:t xml:space="preserve">ahtjev za nadoknadom sredstava podnosi se </w:t>
      </w:r>
      <w:r w:rsidR="00747FA0" w:rsidRPr="00B16287">
        <w:rPr>
          <w:rFonts w:ascii="Times New Roman" w:hAnsi="Times New Roman"/>
          <w:sz w:val="24"/>
          <w:szCs w:val="24"/>
        </w:rPr>
        <w:t>bez potrebe navođenja troškova</w:t>
      </w:r>
      <w:r w:rsidRPr="00B16287">
        <w:rPr>
          <w:rFonts w:ascii="Times New Roman" w:hAnsi="Times New Roman"/>
          <w:sz w:val="24"/>
          <w:szCs w:val="24"/>
        </w:rPr>
        <w:t xml:space="preserve">. </w:t>
      </w:r>
    </w:p>
    <w:p w14:paraId="0C29AC7D" w14:textId="77777777" w:rsidR="00AA49CC" w:rsidRPr="00B16287" w:rsidRDefault="00AA49CC" w:rsidP="001A1424">
      <w:pPr>
        <w:spacing w:after="0" w:line="240" w:lineRule="auto"/>
        <w:jc w:val="both"/>
        <w:rPr>
          <w:rFonts w:ascii="Times New Roman" w:hAnsi="Times New Roman"/>
          <w:sz w:val="24"/>
          <w:szCs w:val="24"/>
        </w:rPr>
      </w:pPr>
    </w:p>
    <w:p w14:paraId="35CADBD4" w14:textId="1D117F0C" w:rsidR="00AA49CC" w:rsidRPr="00B16287" w:rsidRDefault="00AA49CC" w:rsidP="004B2E0A">
      <w:pPr>
        <w:spacing w:after="0" w:line="240" w:lineRule="auto"/>
        <w:jc w:val="both"/>
        <w:rPr>
          <w:rFonts w:ascii="Times New Roman" w:hAnsi="Times New Roman"/>
          <w:sz w:val="24"/>
          <w:szCs w:val="24"/>
        </w:rPr>
      </w:pPr>
      <w:r w:rsidRPr="00B16287">
        <w:rPr>
          <w:rFonts w:ascii="Times New Roman" w:hAnsi="Times New Roman"/>
          <w:sz w:val="24"/>
          <w:szCs w:val="24"/>
        </w:rPr>
        <w:t xml:space="preserve">13.11. </w:t>
      </w:r>
      <w:r w:rsidRPr="00B16287">
        <w:rPr>
          <w:rFonts w:ascii="Times New Roman" w:hAnsi="Times New Roman"/>
          <w:sz w:val="24"/>
          <w:szCs w:val="24"/>
          <w:lang w:eastAsia="en-US"/>
        </w:rPr>
        <w:t xml:space="preserve">U slučajevima </w:t>
      </w:r>
      <w:r w:rsidR="00694FC6" w:rsidRPr="00B16287">
        <w:rPr>
          <w:rFonts w:ascii="Times New Roman" w:hAnsi="Times New Roman"/>
          <w:sz w:val="24"/>
          <w:szCs w:val="24"/>
          <w:lang w:eastAsia="en-US"/>
        </w:rPr>
        <w:t>u kojima se u z</w:t>
      </w:r>
      <w:r w:rsidRPr="00B16287">
        <w:rPr>
          <w:rFonts w:ascii="Times New Roman" w:hAnsi="Times New Roman"/>
          <w:sz w:val="24"/>
          <w:szCs w:val="24"/>
          <w:lang w:eastAsia="en-US"/>
        </w:rPr>
        <w:t>ahtjevu za nadoknadom sredstava potražuju troškovi koji nisu u skladu s k</w:t>
      </w:r>
      <w:r w:rsidR="00694FC6" w:rsidRPr="00B16287">
        <w:rPr>
          <w:rFonts w:ascii="Times New Roman" w:hAnsi="Times New Roman"/>
          <w:sz w:val="24"/>
          <w:szCs w:val="24"/>
          <w:lang w:eastAsia="en-US"/>
        </w:rPr>
        <w:t xml:space="preserve">riterijima utvrđenima u Ugovoru, </w:t>
      </w:r>
      <w:r w:rsidRPr="00B16287">
        <w:rPr>
          <w:rFonts w:ascii="Times New Roman" w:hAnsi="Times New Roman"/>
          <w:sz w:val="24"/>
          <w:szCs w:val="24"/>
          <w:lang w:eastAsia="en-US"/>
        </w:rPr>
        <w:t xml:space="preserve">a navedena neusklađenost može biti </w:t>
      </w:r>
      <w:r w:rsidR="00694FC6" w:rsidRPr="00B16287">
        <w:rPr>
          <w:rFonts w:ascii="Times New Roman" w:hAnsi="Times New Roman"/>
          <w:sz w:val="24"/>
          <w:szCs w:val="24"/>
          <w:lang w:eastAsia="en-US"/>
        </w:rPr>
        <w:t xml:space="preserve">otklonjena </w:t>
      </w:r>
      <w:r w:rsidRPr="00B16287">
        <w:rPr>
          <w:rFonts w:ascii="Times New Roman" w:hAnsi="Times New Roman"/>
          <w:sz w:val="24"/>
          <w:szCs w:val="24"/>
          <w:lang w:eastAsia="en-US"/>
        </w:rPr>
        <w:t>bez potrebe izmjena Ugovora (</w:t>
      </w:r>
      <w:r w:rsidR="00747FA0" w:rsidRPr="00B16287">
        <w:rPr>
          <w:rFonts w:ascii="Times New Roman" w:hAnsi="Times New Roman"/>
          <w:sz w:val="24"/>
          <w:szCs w:val="24"/>
          <w:lang w:eastAsia="en-US"/>
        </w:rPr>
        <w:t xml:space="preserve">izuzeti </w:t>
      </w:r>
      <w:r w:rsidRPr="00B16287">
        <w:rPr>
          <w:rFonts w:ascii="Times New Roman" w:hAnsi="Times New Roman"/>
          <w:sz w:val="24"/>
          <w:szCs w:val="24"/>
          <w:lang w:eastAsia="en-US"/>
        </w:rPr>
        <w:t xml:space="preserve">troškovi), u kasnijoj fazi provjere prihvatljivosti iste stavke troškova mogu postati opravdane/prihvatljive ako ih </w:t>
      </w:r>
      <w:r w:rsidR="00FE324C" w:rsidRPr="00B16287">
        <w:rPr>
          <w:rFonts w:ascii="Times New Roman" w:hAnsi="Times New Roman"/>
          <w:sz w:val="24"/>
          <w:szCs w:val="24"/>
          <w:lang w:eastAsia="en-US"/>
        </w:rPr>
        <w:t>K</w:t>
      </w:r>
      <w:r w:rsidRPr="00B16287">
        <w:rPr>
          <w:rFonts w:ascii="Times New Roman" w:hAnsi="Times New Roman"/>
          <w:sz w:val="24"/>
          <w:szCs w:val="24"/>
          <w:lang w:eastAsia="en-US"/>
        </w:rPr>
        <w:t xml:space="preserve">orisnik </w:t>
      </w:r>
      <w:r w:rsidR="00694FC6" w:rsidRPr="00B16287">
        <w:rPr>
          <w:rFonts w:ascii="Times New Roman" w:hAnsi="Times New Roman"/>
          <w:sz w:val="24"/>
          <w:szCs w:val="24"/>
        </w:rPr>
        <w:t>ponovno potražuje u narednim z</w:t>
      </w:r>
      <w:r w:rsidRPr="00B16287">
        <w:rPr>
          <w:rFonts w:ascii="Times New Roman" w:hAnsi="Times New Roman"/>
          <w:sz w:val="24"/>
          <w:szCs w:val="24"/>
        </w:rPr>
        <w:t xml:space="preserve">ahtjevima za nadoknadom sredstava, dostavljajući odgovarajuće dokaze. Sve prethodno navedeno u </w:t>
      </w:r>
      <w:r w:rsidR="005A68E9" w:rsidRPr="00B16287">
        <w:rPr>
          <w:rFonts w:ascii="Times New Roman" w:hAnsi="Times New Roman"/>
          <w:sz w:val="24"/>
          <w:szCs w:val="24"/>
        </w:rPr>
        <w:t xml:space="preserve">ovom </w:t>
      </w:r>
      <w:r w:rsidR="00B87D0C" w:rsidRPr="00B16287">
        <w:rPr>
          <w:rFonts w:ascii="Times New Roman" w:hAnsi="Times New Roman"/>
          <w:sz w:val="24"/>
          <w:szCs w:val="24"/>
        </w:rPr>
        <w:t>stavku</w:t>
      </w:r>
      <w:r w:rsidR="003A4B66" w:rsidRPr="00B16287">
        <w:rPr>
          <w:rFonts w:ascii="Times New Roman" w:hAnsi="Times New Roman"/>
          <w:sz w:val="24"/>
          <w:szCs w:val="24"/>
        </w:rPr>
        <w:t xml:space="preserve"> </w:t>
      </w:r>
      <w:r w:rsidRPr="00B16287">
        <w:rPr>
          <w:rFonts w:ascii="Times New Roman" w:hAnsi="Times New Roman"/>
          <w:sz w:val="24"/>
          <w:szCs w:val="24"/>
        </w:rPr>
        <w:t>ne odnos</w:t>
      </w:r>
      <w:r w:rsidR="00694FC6" w:rsidRPr="00B16287">
        <w:rPr>
          <w:rFonts w:ascii="Times New Roman" w:hAnsi="Times New Roman"/>
          <w:sz w:val="24"/>
          <w:szCs w:val="24"/>
        </w:rPr>
        <w:t>i se na troškove potraživane u z</w:t>
      </w:r>
      <w:r w:rsidRPr="00B16287">
        <w:rPr>
          <w:rFonts w:ascii="Times New Roman" w:hAnsi="Times New Roman"/>
          <w:sz w:val="24"/>
          <w:szCs w:val="24"/>
        </w:rPr>
        <w:t>avršnom zahtjevu za nadoknadom sredstava.</w:t>
      </w:r>
    </w:p>
    <w:p w14:paraId="7DA56C92" w14:textId="77777777" w:rsidR="00E81923" w:rsidRPr="00B16287" w:rsidRDefault="00E81923" w:rsidP="004B2E0A">
      <w:pPr>
        <w:spacing w:after="0" w:line="240" w:lineRule="auto"/>
        <w:jc w:val="both"/>
        <w:rPr>
          <w:rFonts w:ascii="Times New Roman" w:hAnsi="Times New Roman"/>
          <w:sz w:val="24"/>
          <w:szCs w:val="24"/>
        </w:rPr>
      </w:pPr>
    </w:p>
    <w:p w14:paraId="67BC8A77" w14:textId="4343C36E" w:rsidR="00E81923" w:rsidRPr="00B16287" w:rsidRDefault="00E81923" w:rsidP="00E81923">
      <w:pPr>
        <w:spacing w:after="0" w:line="240" w:lineRule="auto"/>
        <w:jc w:val="both"/>
        <w:rPr>
          <w:rFonts w:ascii="Times New Roman" w:hAnsi="Times New Roman"/>
          <w:sz w:val="24"/>
          <w:szCs w:val="24"/>
        </w:rPr>
      </w:pPr>
      <w:r w:rsidRPr="00B16287">
        <w:rPr>
          <w:rFonts w:ascii="Times New Roman" w:hAnsi="Times New Roman"/>
          <w:sz w:val="24"/>
          <w:szCs w:val="24"/>
        </w:rPr>
        <w:t>13.12.</w:t>
      </w:r>
      <w:r w:rsidRPr="00B16287">
        <w:t xml:space="preserve"> </w:t>
      </w:r>
      <w:r w:rsidRPr="00B16287">
        <w:rPr>
          <w:rFonts w:ascii="Times New Roman" w:hAnsi="Times New Roman"/>
          <w:sz w:val="24"/>
          <w:szCs w:val="24"/>
        </w:rPr>
        <w:t xml:space="preserve">Korisnik mora nadležnom tijelu uz Završni zahtjev za nadoknadom sredstava priložiti podatke o iznosu kamate ostvarene na bankovnom računu projekta. U nedostatku zasebnog računa za projekt, </w:t>
      </w:r>
      <w:r w:rsidR="00FE324C" w:rsidRPr="00B16287">
        <w:rPr>
          <w:rFonts w:ascii="Times New Roman" w:hAnsi="Times New Roman"/>
          <w:sz w:val="24"/>
          <w:szCs w:val="24"/>
        </w:rPr>
        <w:t>K</w:t>
      </w:r>
      <w:r w:rsidRPr="00B16287">
        <w:rPr>
          <w:rFonts w:ascii="Times New Roman" w:hAnsi="Times New Roman"/>
          <w:sz w:val="24"/>
          <w:szCs w:val="24"/>
        </w:rPr>
        <w:t xml:space="preserve">orisnik je obvezan omogućiti identifikaciju sredstava koje je uplatila Unija, uključujući kamate i druge naknade ostvarene tim sredstvima. </w:t>
      </w:r>
    </w:p>
    <w:p w14:paraId="1F5882DC" w14:textId="77777777" w:rsidR="00E81923" w:rsidRPr="00B16287" w:rsidRDefault="00E81923" w:rsidP="00E81923">
      <w:pPr>
        <w:spacing w:after="0" w:line="240" w:lineRule="auto"/>
        <w:jc w:val="both"/>
        <w:rPr>
          <w:rFonts w:ascii="Times New Roman" w:hAnsi="Times New Roman"/>
          <w:sz w:val="24"/>
          <w:szCs w:val="24"/>
        </w:rPr>
      </w:pPr>
    </w:p>
    <w:p w14:paraId="41C08515" w14:textId="56C4E1FB" w:rsidR="00E81923" w:rsidRPr="00B16287" w:rsidRDefault="00F74E53" w:rsidP="00E81923">
      <w:pPr>
        <w:spacing w:after="0" w:line="240" w:lineRule="auto"/>
        <w:jc w:val="both"/>
        <w:rPr>
          <w:rFonts w:ascii="Times New Roman" w:hAnsi="Times New Roman"/>
          <w:sz w:val="24"/>
          <w:szCs w:val="24"/>
        </w:rPr>
      </w:pPr>
      <w:r w:rsidRPr="00B16287">
        <w:rPr>
          <w:rFonts w:ascii="Times New Roman" w:hAnsi="Times New Roman"/>
          <w:sz w:val="24"/>
          <w:szCs w:val="24"/>
        </w:rPr>
        <w:t>P</w:t>
      </w:r>
      <w:r w:rsidR="00E81923" w:rsidRPr="00B16287">
        <w:rPr>
          <w:rFonts w:ascii="Times New Roman" w:hAnsi="Times New Roman"/>
          <w:sz w:val="24"/>
          <w:szCs w:val="24"/>
        </w:rPr>
        <w:t xml:space="preserve">ovrat kamata koje je </w:t>
      </w:r>
      <w:r w:rsidR="00FE324C" w:rsidRPr="00B16287">
        <w:rPr>
          <w:rFonts w:ascii="Times New Roman" w:hAnsi="Times New Roman"/>
          <w:sz w:val="24"/>
          <w:szCs w:val="24"/>
        </w:rPr>
        <w:t>K</w:t>
      </w:r>
      <w:r w:rsidR="00E81923" w:rsidRPr="00B16287">
        <w:rPr>
          <w:rFonts w:ascii="Times New Roman" w:hAnsi="Times New Roman"/>
          <w:sz w:val="24"/>
          <w:szCs w:val="24"/>
        </w:rPr>
        <w:t>orisnik ostvario na računu,</w:t>
      </w:r>
      <w:r w:rsidRPr="00B16287">
        <w:rPr>
          <w:rFonts w:ascii="Times New Roman" w:hAnsi="Times New Roman"/>
          <w:sz w:val="24"/>
          <w:szCs w:val="24"/>
        </w:rPr>
        <w:t xml:space="preserve"> nalaže se</w:t>
      </w:r>
      <w:r w:rsidR="00E81923" w:rsidRPr="00B16287">
        <w:rPr>
          <w:rFonts w:ascii="Times New Roman" w:hAnsi="Times New Roman"/>
          <w:sz w:val="24"/>
          <w:szCs w:val="24"/>
        </w:rPr>
        <w:t xml:space="preserve"> uzimajući u obzir samo sredstva povezana s projektom. Navedeno se odnosi na kamate ostvarene u odnosu na sredstva plaćena </w:t>
      </w:r>
      <w:r w:rsidR="00FE324C" w:rsidRPr="00B16287">
        <w:rPr>
          <w:rFonts w:ascii="Times New Roman" w:hAnsi="Times New Roman"/>
          <w:sz w:val="24"/>
          <w:szCs w:val="24"/>
        </w:rPr>
        <w:t>K</w:t>
      </w:r>
      <w:r w:rsidR="00E81923" w:rsidRPr="00B16287">
        <w:rPr>
          <w:rFonts w:ascii="Times New Roman" w:hAnsi="Times New Roman"/>
          <w:sz w:val="24"/>
          <w:szCs w:val="24"/>
        </w:rPr>
        <w:t xml:space="preserve">orisniku po osnovi predujma te na kamate ostvarene u odnosu na sredstva plaćena </w:t>
      </w:r>
      <w:r w:rsidR="00FE324C" w:rsidRPr="00B16287">
        <w:rPr>
          <w:rFonts w:ascii="Times New Roman" w:hAnsi="Times New Roman"/>
          <w:sz w:val="24"/>
          <w:szCs w:val="24"/>
        </w:rPr>
        <w:t>K</w:t>
      </w:r>
      <w:r w:rsidR="00E81923" w:rsidRPr="00B16287">
        <w:rPr>
          <w:rFonts w:ascii="Times New Roman" w:hAnsi="Times New Roman"/>
          <w:sz w:val="24"/>
          <w:szCs w:val="24"/>
        </w:rPr>
        <w:t>orisniku u slučajevima primjene metode plaćanja.</w:t>
      </w:r>
    </w:p>
    <w:p w14:paraId="42601222" w14:textId="77777777" w:rsidR="00AA49CC" w:rsidRPr="00B16287" w:rsidRDefault="00AA49CC" w:rsidP="001A1424">
      <w:pPr>
        <w:spacing w:after="0" w:line="240" w:lineRule="auto"/>
        <w:jc w:val="both"/>
        <w:rPr>
          <w:rFonts w:ascii="Times New Roman" w:hAnsi="Times New Roman"/>
          <w:sz w:val="24"/>
          <w:szCs w:val="24"/>
        </w:rPr>
      </w:pPr>
    </w:p>
    <w:p w14:paraId="7AA46C14" w14:textId="77777777" w:rsidR="00AA49CC" w:rsidRPr="00B16287" w:rsidRDefault="00AA49CC" w:rsidP="007B6ABF">
      <w:pPr>
        <w:spacing w:after="0" w:line="240" w:lineRule="auto"/>
        <w:jc w:val="both"/>
        <w:rPr>
          <w:rFonts w:ascii="Times New Roman" w:hAnsi="Times New Roman"/>
          <w:sz w:val="24"/>
          <w:szCs w:val="24"/>
        </w:rPr>
      </w:pPr>
    </w:p>
    <w:p w14:paraId="10D33148" w14:textId="5D49ABCB" w:rsidR="00AA49CC" w:rsidRPr="00B16287" w:rsidRDefault="00ED79C1" w:rsidP="00ED79C1">
      <w:pPr>
        <w:spacing w:after="0" w:line="240" w:lineRule="auto"/>
        <w:jc w:val="center"/>
        <w:rPr>
          <w:rFonts w:ascii="Times New Roman" w:hAnsi="Times New Roman"/>
          <w:i/>
          <w:sz w:val="24"/>
          <w:szCs w:val="24"/>
        </w:rPr>
      </w:pPr>
      <w:r w:rsidRPr="00B16287">
        <w:rPr>
          <w:rFonts w:ascii="Times New Roman" w:hAnsi="Times New Roman"/>
          <w:i/>
          <w:sz w:val="24"/>
          <w:szCs w:val="24"/>
        </w:rPr>
        <w:t>Predujam</w:t>
      </w:r>
    </w:p>
    <w:p w14:paraId="237EEDB9" w14:textId="77777777" w:rsidR="00ED79C1" w:rsidRPr="00B16287" w:rsidRDefault="00ED79C1" w:rsidP="00ED79C1">
      <w:pPr>
        <w:spacing w:after="0" w:line="240" w:lineRule="auto"/>
        <w:jc w:val="center"/>
        <w:rPr>
          <w:rFonts w:ascii="Times New Roman" w:hAnsi="Times New Roman"/>
          <w:sz w:val="24"/>
          <w:szCs w:val="24"/>
        </w:rPr>
      </w:pPr>
    </w:p>
    <w:p w14:paraId="11164DEF" w14:textId="50E0F32E" w:rsidR="00AA49CC" w:rsidRPr="00B16287" w:rsidRDefault="00ED79C1" w:rsidP="00ED79C1">
      <w:pPr>
        <w:spacing w:after="0" w:line="240" w:lineRule="auto"/>
        <w:jc w:val="center"/>
        <w:rPr>
          <w:rFonts w:ascii="Times New Roman" w:hAnsi="Times New Roman"/>
          <w:sz w:val="24"/>
          <w:szCs w:val="24"/>
        </w:rPr>
      </w:pPr>
      <w:r w:rsidRPr="00B16287">
        <w:rPr>
          <w:rFonts w:ascii="Times New Roman" w:hAnsi="Times New Roman"/>
          <w:sz w:val="24"/>
          <w:szCs w:val="24"/>
        </w:rPr>
        <w:t>Članak 14.</w:t>
      </w:r>
    </w:p>
    <w:p w14:paraId="6E506854" w14:textId="77777777" w:rsidR="00ED79C1" w:rsidRPr="00B16287" w:rsidRDefault="00ED79C1" w:rsidP="00ED79C1">
      <w:pPr>
        <w:spacing w:after="0" w:line="240" w:lineRule="auto"/>
        <w:jc w:val="center"/>
        <w:rPr>
          <w:rFonts w:ascii="Times New Roman" w:hAnsi="Times New Roman"/>
          <w:sz w:val="24"/>
          <w:szCs w:val="24"/>
        </w:rPr>
      </w:pPr>
    </w:p>
    <w:p w14:paraId="0FA850DC" w14:textId="2EBD72AF" w:rsidR="00DE7489" w:rsidRPr="00B16287" w:rsidRDefault="00AA49CC" w:rsidP="00DE7489">
      <w:pPr>
        <w:spacing w:after="0" w:line="240" w:lineRule="auto"/>
        <w:jc w:val="both"/>
        <w:rPr>
          <w:rFonts w:ascii="Times New Roman" w:hAnsi="Times New Roman"/>
          <w:sz w:val="24"/>
          <w:szCs w:val="24"/>
        </w:rPr>
      </w:pPr>
      <w:r w:rsidRPr="00B16287">
        <w:rPr>
          <w:rFonts w:ascii="Times New Roman" w:hAnsi="Times New Roman"/>
          <w:sz w:val="24"/>
          <w:szCs w:val="24"/>
        </w:rPr>
        <w:t>14.1. Mogućnost, iznosi i uvjeti za podnošenje zahtjeva za plaćanje predujma o</w:t>
      </w:r>
      <w:r w:rsidR="00DE7489" w:rsidRPr="00B16287">
        <w:rPr>
          <w:rFonts w:ascii="Times New Roman" w:hAnsi="Times New Roman"/>
          <w:sz w:val="24"/>
          <w:szCs w:val="24"/>
        </w:rPr>
        <w:t>dređeni su u Posebnim uvjetima.</w:t>
      </w:r>
      <w:r w:rsidR="00DE7489" w:rsidRPr="00B16287">
        <w:rPr>
          <w:rFonts w:ascii="Times New Roman" w:hAnsi="Times New Roman"/>
          <w:i/>
          <w:iCs/>
          <w:sz w:val="24"/>
          <w:szCs w:val="24"/>
        </w:rPr>
        <w:t xml:space="preserve"> </w:t>
      </w:r>
      <w:r w:rsidR="00DE7489" w:rsidRPr="00B16287">
        <w:rPr>
          <w:rFonts w:ascii="Times New Roman" w:hAnsi="Times New Roman"/>
          <w:sz w:val="24"/>
          <w:szCs w:val="24"/>
        </w:rPr>
        <w:t xml:space="preserve">Najviši iznos (postotak) predujma na koji </w:t>
      </w:r>
      <w:r w:rsidR="00FE324C" w:rsidRPr="00B16287">
        <w:rPr>
          <w:rFonts w:ascii="Times New Roman" w:hAnsi="Times New Roman"/>
          <w:sz w:val="24"/>
          <w:szCs w:val="24"/>
        </w:rPr>
        <w:t>K</w:t>
      </w:r>
      <w:r w:rsidR="00DE7489" w:rsidRPr="00B16287">
        <w:rPr>
          <w:rFonts w:ascii="Times New Roman" w:hAnsi="Times New Roman"/>
          <w:sz w:val="24"/>
          <w:szCs w:val="24"/>
        </w:rPr>
        <w:t>orisnik ima pravo utvrđuje se</w:t>
      </w:r>
      <w:r w:rsidR="007B2982" w:rsidRPr="00B16287">
        <w:rPr>
          <w:rFonts w:ascii="Times New Roman" w:hAnsi="Times New Roman"/>
          <w:sz w:val="24"/>
          <w:szCs w:val="24"/>
        </w:rPr>
        <w:t>,</w:t>
      </w:r>
      <w:r w:rsidR="00DE7489" w:rsidRPr="00B16287">
        <w:rPr>
          <w:rFonts w:ascii="Times New Roman" w:hAnsi="Times New Roman"/>
          <w:sz w:val="24"/>
          <w:szCs w:val="24"/>
        </w:rPr>
        <w:t xml:space="preserve"> </w:t>
      </w:r>
      <w:r w:rsidR="007B2982" w:rsidRPr="00B16287">
        <w:rPr>
          <w:rFonts w:ascii="Times New Roman" w:hAnsi="Times New Roman"/>
          <w:sz w:val="24"/>
          <w:szCs w:val="24"/>
        </w:rPr>
        <w:t>u odnosu na dinamiku aktivnosti na projektu i Korisnikovim potrebama u svrhu provedbe projekta,</w:t>
      </w:r>
      <w:r w:rsidR="00FC3C78" w:rsidRPr="00B16287">
        <w:rPr>
          <w:rFonts w:ascii="Times New Roman" w:hAnsi="Times New Roman"/>
          <w:sz w:val="24"/>
          <w:szCs w:val="24"/>
        </w:rPr>
        <w:t xml:space="preserve"> </w:t>
      </w:r>
      <w:r w:rsidR="00FA680C" w:rsidRPr="00B16287">
        <w:rPr>
          <w:rFonts w:ascii="Times New Roman" w:hAnsi="Times New Roman"/>
          <w:sz w:val="24"/>
          <w:szCs w:val="24"/>
        </w:rPr>
        <w:t xml:space="preserve">u Posebnim uvjetima. </w:t>
      </w:r>
    </w:p>
    <w:p w14:paraId="4732B9AD" w14:textId="34E57938" w:rsidR="00DE7489" w:rsidRPr="00B16287" w:rsidRDefault="00DE7489" w:rsidP="00FC3C78">
      <w:pPr>
        <w:spacing w:after="0" w:line="240" w:lineRule="auto"/>
        <w:rPr>
          <w:rFonts w:ascii="Times New Roman" w:hAnsi="Times New Roman"/>
          <w:sz w:val="24"/>
          <w:szCs w:val="24"/>
        </w:rPr>
      </w:pPr>
    </w:p>
    <w:p w14:paraId="0009ECB5" w14:textId="4E863927" w:rsidR="00DE7489" w:rsidRPr="00B16287" w:rsidRDefault="00DE7489" w:rsidP="00DE7489">
      <w:pPr>
        <w:spacing w:after="0" w:line="240" w:lineRule="auto"/>
        <w:jc w:val="both"/>
        <w:rPr>
          <w:rFonts w:ascii="Times New Roman" w:hAnsi="Times New Roman"/>
          <w:sz w:val="24"/>
          <w:szCs w:val="24"/>
        </w:rPr>
      </w:pPr>
      <w:r w:rsidRPr="00B16287">
        <w:rPr>
          <w:rFonts w:ascii="Times New Roman" w:hAnsi="Times New Roman"/>
          <w:sz w:val="24"/>
          <w:szCs w:val="24"/>
        </w:rPr>
        <w:t xml:space="preserve">Opravdanost potraživanja predujma (uključujući i najvišeg dopuštenog iznosa), dokazuje </w:t>
      </w:r>
      <w:r w:rsidR="00FE324C" w:rsidRPr="00B16287">
        <w:rPr>
          <w:rFonts w:ascii="Times New Roman" w:hAnsi="Times New Roman"/>
          <w:sz w:val="24"/>
          <w:szCs w:val="24"/>
        </w:rPr>
        <w:t>K</w:t>
      </w:r>
      <w:r w:rsidRPr="00B16287">
        <w:rPr>
          <w:rFonts w:ascii="Times New Roman" w:hAnsi="Times New Roman"/>
          <w:sz w:val="24"/>
          <w:szCs w:val="24"/>
        </w:rPr>
        <w:t xml:space="preserve">orisnik, a procjenjuje </w:t>
      </w:r>
      <w:r w:rsidR="007B2982" w:rsidRPr="00B16287">
        <w:rPr>
          <w:rFonts w:ascii="Times New Roman" w:hAnsi="Times New Roman"/>
          <w:sz w:val="24"/>
          <w:szCs w:val="24"/>
        </w:rPr>
        <w:t>PT</w:t>
      </w:r>
      <w:r w:rsidRPr="00B16287">
        <w:rPr>
          <w:rFonts w:ascii="Times New Roman" w:hAnsi="Times New Roman"/>
          <w:sz w:val="24"/>
          <w:szCs w:val="24"/>
        </w:rPr>
        <w:t xml:space="preserve">2, te mora biti u skladu s planiranim aktivnostima u okviru projekta i napretkom provedbe projekta. Metodologija kojom </w:t>
      </w:r>
      <w:r w:rsidR="007B2982" w:rsidRPr="00B16287">
        <w:rPr>
          <w:rFonts w:ascii="Times New Roman" w:hAnsi="Times New Roman"/>
          <w:sz w:val="24"/>
          <w:szCs w:val="24"/>
        </w:rPr>
        <w:t>PT</w:t>
      </w:r>
      <w:r w:rsidRPr="00B16287">
        <w:rPr>
          <w:rFonts w:ascii="Times New Roman" w:hAnsi="Times New Roman"/>
          <w:sz w:val="24"/>
          <w:szCs w:val="24"/>
        </w:rPr>
        <w:t>2 obavlja navedenu procjenu, utvrđena je u pozivu na dodjelu bespovratnih sredstava.</w:t>
      </w:r>
    </w:p>
    <w:p w14:paraId="17CA7A7A" w14:textId="77777777" w:rsidR="00DE7489" w:rsidRPr="00B16287" w:rsidRDefault="00DE7489" w:rsidP="00DE7489">
      <w:pPr>
        <w:spacing w:after="0" w:line="240" w:lineRule="auto"/>
        <w:jc w:val="both"/>
        <w:rPr>
          <w:rFonts w:ascii="Times New Roman" w:hAnsi="Times New Roman"/>
          <w:sz w:val="24"/>
          <w:szCs w:val="24"/>
        </w:rPr>
      </w:pPr>
    </w:p>
    <w:p w14:paraId="4DC95FEE" w14:textId="6FBB7DAE" w:rsidR="00DE7489" w:rsidRPr="00B16287" w:rsidRDefault="007B2982" w:rsidP="00DE7489">
      <w:pPr>
        <w:spacing w:after="0" w:line="240" w:lineRule="auto"/>
        <w:jc w:val="both"/>
        <w:rPr>
          <w:rFonts w:ascii="Times New Roman" w:hAnsi="Times New Roman"/>
          <w:sz w:val="24"/>
          <w:szCs w:val="24"/>
        </w:rPr>
      </w:pPr>
      <w:r w:rsidRPr="00B16287">
        <w:rPr>
          <w:rFonts w:ascii="Times New Roman" w:hAnsi="Times New Roman"/>
          <w:sz w:val="24"/>
          <w:szCs w:val="24"/>
        </w:rPr>
        <w:lastRenderedPageBreak/>
        <w:t>PT</w:t>
      </w:r>
      <w:r w:rsidR="00DE7489" w:rsidRPr="00B16287">
        <w:rPr>
          <w:rFonts w:ascii="Times New Roman" w:hAnsi="Times New Roman"/>
          <w:sz w:val="24"/>
          <w:szCs w:val="24"/>
        </w:rPr>
        <w:t xml:space="preserve">2, u odnosu na pojedinog </w:t>
      </w:r>
      <w:r w:rsidR="00FE324C" w:rsidRPr="00B16287">
        <w:rPr>
          <w:rFonts w:ascii="Times New Roman" w:hAnsi="Times New Roman"/>
          <w:sz w:val="24"/>
          <w:szCs w:val="24"/>
        </w:rPr>
        <w:t>K</w:t>
      </w:r>
      <w:r w:rsidR="00DE7489" w:rsidRPr="00B16287">
        <w:rPr>
          <w:rFonts w:ascii="Times New Roman" w:hAnsi="Times New Roman"/>
          <w:sz w:val="24"/>
          <w:szCs w:val="24"/>
        </w:rPr>
        <w:t xml:space="preserve">orisnika, procjenjuje opravdanost korištenja predujma na temelju parametara koji su u tu svrhu utvrđeni u pozivu na dodjelu bespovratnih sredstava, ponajprije se bazirajući se na </w:t>
      </w:r>
      <w:r w:rsidR="00FE324C" w:rsidRPr="00B16287">
        <w:rPr>
          <w:rFonts w:ascii="Times New Roman" w:hAnsi="Times New Roman"/>
          <w:sz w:val="24"/>
          <w:szCs w:val="24"/>
        </w:rPr>
        <w:t>K</w:t>
      </w:r>
      <w:r w:rsidR="00DE7489" w:rsidRPr="00B16287">
        <w:rPr>
          <w:rFonts w:ascii="Times New Roman" w:hAnsi="Times New Roman"/>
          <w:sz w:val="24"/>
          <w:szCs w:val="24"/>
        </w:rPr>
        <w:t xml:space="preserve">orisnikovu planu nabave i planu plaćanja. </w:t>
      </w:r>
    </w:p>
    <w:p w14:paraId="6ECB1C42" w14:textId="77777777" w:rsidR="00DE7489" w:rsidRPr="00B16287" w:rsidRDefault="00DE7489" w:rsidP="00DE7489">
      <w:pPr>
        <w:spacing w:after="0" w:line="240" w:lineRule="auto"/>
        <w:rPr>
          <w:rFonts w:ascii="Times New Roman" w:hAnsi="Times New Roman"/>
          <w:sz w:val="24"/>
          <w:szCs w:val="24"/>
        </w:rPr>
      </w:pPr>
    </w:p>
    <w:p w14:paraId="0107FC07" w14:textId="77777777" w:rsidR="00DE7489" w:rsidRPr="00B16287" w:rsidRDefault="00DE7489" w:rsidP="00DE7489">
      <w:pPr>
        <w:spacing w:after="0" w:line="240" w:lineRule="auto"/>
        <w:rPr>
          <w:rFonts w:ascii="Times New Roman" w:hAnsi="Times New Roman"/>
          <w:sz w:val="24"/>
          <w:szCs w:val="24"/>
        </w:rPr>
      </w:pPr>
      <w:r w:rsidRPr="00B16287">
        <w:rPr>
          <w:rFonts w:ascii="Times New Roman" w:hAnsi="Times New Roman"/>
          <w:iCs/>
          <w:sz w:val="24"/>
          <w:szCs w:val="24"/>
        </w:rPr>
        <w:t>Dinamika pravdanja predujma utvrđuje se u Posebnim uvjetima ugovora.</w:t>
      </w:r>
    </w:p>
    <w:p w14:paraId="0266F343" w14:textId="77777777" w:rsidR="00AA49CC" w:rsidRPr="00B16287" w:rsidRDefault="00AA49CC" w:rsidP="00416DF2">
      <w:pPr>
        <w:spacing w:after="0" w:line="240" w:lineRule="auto"/>
        <w:jc w:val="both"/>
        <w:rPr>
          <w:rFonts w:ascii="Times New Roman" w:hAnsi="Times New Roman"/>
          <w:sz w:val="24"/>
          <w:szCs w:val="24"/>
        </w:rPr>
      </w:pPr>
    </w:p>
    <w:p w14:paraId="428F09B0" w14:textId="6BEA4037" w:rsidR="00AA49CC" w:rsidRPr="00B16287" w:rsidRDefault="00AA49CC" w:rsidP="00416DF2">
      <w:pPr>
        <w:spacing w:after="0" w:line="240" w:lineRule="auto"/>
        <w:jc w:val="both"/>
        <w:rPr>
          <w:rFonts w:ascii="Times New Roman" w:hAnsi="Times New Roman"/>
          <w:sz w:val="24"/>
          <w:szCs w:val="24"/>
        </w:rPr>
      </w:pPr>
      <w:r w:rsidRPr="00B16287">
        <w:rPr>
          <w:rFonts w:ascii="Times New Roman" w:hAnsi="Times New Roman"/>
          <w:sz w:val="24"/>
          <w:szCs w:val="24"/>
        </w:rPr>
        <w:t xml:space="preserve">14.2. Korisnik podnosi PT-u 2 zahtjev za plaćanje predujma </w:t>
      </w:r>
      <w:r w:rsidR="00FA680C" w:rsidRPr="00B16287">
        <w:rPr>
          <w:rFonts w:ascii="Times New Roman" w:hAnsi="Times New Roman"/>
          <w:sz w:val="24"/>
          <w:szCs w:val="24"/>
        </w:rPr>
        <w:t xml:space="preserve">kroz sustav eFondovi. </w:t>
      </w:r>
    </w:p>
    <w:p w14:paraId="04736F33" w14:textId="77777777" w:rsidR="00AA49CC" w:rsidRPr="00B16287" w:rsidRDefault="00AA49CC" w:rsidP="00416DF2">
      <w:pPr>
        <w:spacing w:after="0" w:line="240" w:lineRule="auto"/>
        <w:jc w:val="both"/>
        <w:rPr>
          <w:rFonts w:ascii="Times New Roman" w:hAnsi="Times New Roman"/>
          <w:sz w:val="24"/>
          <w:szCs w:val="24"/>
        </w:rPr>
      </w:pPr>
    </w:p>
    <w:p w14:paraId="5B7D9BDE" w14:textId="060573BC" w:rsidR="00AA49CC" w:rsidRPr="00B16287" w:rsidRDefault="00AA49CC" w:rsidP="00416DF2">
      <w:pPr>
        <w:spacing w:after="0" w:line="240" w:lineRule="auto"/>
        <w:jc w:val="both"/>
        <w:rPr>
          <w:rFonts w:ascii="Times New Roman" w:hAnsi="Times New Roman"/>
          <w:sz w:val="24"/>
          <w:szCs w:val="24"/>
        </w:rPr>
      </w:pPr>
      <w:r w:rsidRPr="00B16287">
        <w:rPr>
          <w:rFonts w:ascii="Times New Roman" w:hAnsi="Times New Roman"/>
          <w:sz w:val="24"/>
          <w:szCs w:val="24"/>
        </w:rPr>
        <w:t>14.3. Iznos isplaćenog predujma i iznos ukupnih isplaćenih sredstava po zahtjevima za nadoknadom sredstava ne može biti viši od iznosa Ugovorom dodijeljenih bespovratnih sredstava.</w:t>
      </w:r>
    </w:p>
    <w:p w14:paraId="7CD17128" w14:textId="77777777" w:rsidR="00AA49CC" w:rsidRPr="00B16287" w:rsidRDefault="00AA49CC" w:rsidP="00416DF2">
      <w:pPr>
        <w:spacing w:after="0" w:line="240" w:lineRule="auto"/>
        <w:jc w:val="both"/>
        <w:rPr>
          <w:rFonts w:ascii="Times New Roman" w:hAnsi="Times New Roman"/>
          <w:sz w:val="24"/>
          <w:szCs w:val="24"/>
        </w:rPr>
      </w:pPr>
    </w:p>
    <w:p w14:paraId="09EEFFC0" w14:textId="2B3E09A9" w:rsidR="00AA49CC" w:rsidRPr="00B16287" w:rsidRDefault="00AA49CC" w:rsidP="00416DF2">
      <w:pPr>
        <w:spacing w:after="0" w:line="240" w:lineRule="auto"/>
        <w:jc w:val="both"/>
        <w:rPr>
          <w:rStyle w:val="CommentReference"/>
          <w:rFonts w:ascii="Times New Roman" w:hAnsi="Times New Roman"/>
          <w:sz w:val="24"/>
          <w:szCs w:val="24"/>
        </w:rPr>
      </w:pPr>
      <w:r w:rsidRPr="00B16287">
        <w:rPr>
          <w:rFonts w:ascii="Times New Roman" w:hAnsi="Times New Roman"/>
          <w:sz w:val="24"/>
          <w:szCs w:val="24"/>
        </w:rPr>
        <w:t>14.4. PT2 provjerava zahtjev za plaćanje predujma te</w:t>
      </w:r>
      <w:r w:rsidRPr="00B16287">
        <w:rPr>
          <w:rStyle w:val="CommentReference"/>
          <w:rFonts w:ascii="Times New Roman" w:hAnsi="Times New Roman"/>
          <w:sz w:val="24"/>
          <w:szCs w:val="24"/>
        </w:rPr>
        <w:t xml:space="preserve"> donosi odluku o odobravanju ili odbijanju </w:t>
      </w:r>
      <w:r w:rsidR="00ED79C1" w:rsidRPr="00B16287">
        <w:rPr>
          <w:rStyle w:val="CommentReference"/>
          <w:rFonts w:ascii="Times New Roman" w:hAnsi="Times New Roman"/>
          <w:sz w:val="24"/>
          <w:szCs w:val="24"/>
        </w:rPr>
        <w:t>zahtjeva</w:t>
      </w:r>
      <w:r w:rsidRPr="00B16287">
        <w:rPr>
          <w:rFonts w:ascii="Times New Roman" w:hAnsi="Times New Roman"/>
          <w:sz w:val="24"/>
          <w:szCs w:val="24"/>
        </w:rPr>
        <w:t xml:space="preserve">, </w:t>
      </w:r>
      <w:r w:rsidRPr="00B16287">
        <w:rPr>
          <w:rStyle w:val="CommentReference"/>
          <w:rFonts w:ascii="Times New Roman" w:hAnsi="Times New Roman"/>
          <w:sz w:val="24"/>
          <w:szCs w:val="24"/>
        </w:rPr>
        <w:t xml:space="preserve">u roku od 10 radnih dana od dana </w:t>
      </w:r>
      <w:r w:rsidR="00ED79C1" w:rsidRPr="00B16287">
        <w:rPr>
          <w:rStyle w:val="CommentReference"/>
          <w:rFonts w:ascii="Times New Roman" w:hAnsi="Times New Roman"/>
          <w:sz w:val="24"/>
          <w:szCs w:val="24"/>
        </w:rPr>
        <w:t xml:space="preserve">njegova </w:t>
      </w:r>
      <w:r w:rsidRPr="00B16287">
        <w:rPr>
          <w:rStyle w:val="CommentReference"/>
          <w:rFonts w:ascii="Times New Roman" w:hAnsi="Times New Roman"/>
          <w:sz w:val="24"/>
          <w:szCs w:val="24"/>
        </w:rPr>
        <w:t>primitka</w:t>
      </w:r>
      <w:r w:rsidR="00FA680C" w:rsidRPr="00B16287">
        <w:rPr>
          <w:rStyle w:val="CommentReference"/>
          <w:rFonts w:ascii="Times New Roman" w:hAnsi="Times New Roman"/>
          <w:sz w:val="24"/>
          <w:szCs w:val="24"/>
        </w:rPr>
        <w:t xml:space="preserve"> kro</w:t>
      </w:r>
      <w:r w:rsidR="00117CD0" w:rsidRPr="00B16287">
        <w:rPr>
          <w:rStyle w:val="CommentReference"/>
          <w:rFonts w:ascii="Times New Roman" w:hAnsi="Times New Roman"/>
          <w:sz w:val="24"/>
          <w:szCs w:val="24"/>
        </w:rPr>
        <w:t>z</w:t>
      </w:r>
      <w:r w:rsidR="00FA680C" w:rsidRPr="00B16287">
        <w:rPr>
          <w:rStyle w:val="CommentReference"/>
          <w:rFonts w:ascii="Times New Roman" w:hAnsi="Times New Roman"/>
          <w:sz w:val="24"/>
          <w:szCs w:val="24"/>
        </w:rPr>
        <w:t xml:space="preserve"> sustav eFondovi</w:t>
      </w:r>
      <w:r w:rsidRPr="00B16287">
        <w:rPr>
          <w:rStyle w:val="CommentReference"/>
          <w:rFonts w:ascii="Times New Roman" w:hAnsi="Times New Roman"/>
          <w:sz w:val="24"/>
          <w:szCs w:val="24"/>
        </w:rPr>
        <w:t>.</w:t>
      </w:r>
      <w:r w:rsidRPr="00B16287">
        <w:rPr>
          <w:rFonts w:ascii="Times New Roman" w:hAnsi="Times New Roman"/>
          <w:sz w:val="24"/>
          <w:szCs w:val="24"/>
        </w:rPr>
        <w:t xml:space="preserve"> </w:t>
      </w:r>
      <w:r w:rsidR="00ED79C1" w:rsidRPr="00B16287">
        <w:rPr>
          <w:rStyle w:val="CommentReference"/>
          <w:rFonts w:ascii="Times New Roman" w:hAnsi="Times New Roman"/>
          <w:sz w:val="24"/>
          <w:szCs w:val="24"/>
        </w:rPr>
        <w:t>Ako</w:t>
      </w:r>
      <w:r w:rsidRPr="00B16287">
        <w:rPr>
          <w:rStyle w:val="CommentReference"/>
          <w:rFonts w:ascii="Times New Roman" w:hAnsi="Times New Roman"/>
          <w:sz w:val="24"/>
          <w:szCs w:val="24"/>
        </w:rPr>
        <w:t xml:space="preserve"> su u svrhu provođenja provjere </w:t>
      </w:r>
      <w:r w:rsidR="000A52D8" w:rsidRPr="00B16287">
        <w:rPr>
          <w:rStyle w:val="CommentReference"/>
          <w:rFonts w:ascii="Times New Roman" w:hAnsi="Times New Roman"/>
          <w:sz w:val="24"/>
          <w:szCs w:val="24"/>
        </w:rPr>
        <w:t>potrebne dodatne</w:t>
      </w:r>
      <w:r w:rsidRPr="00B16287">
        <w:rPr>
          <w:rStyle w:val="CommentReference"/>
          <w:rFonts w:ascii="Times New Roman" w:hAnsi="Times New Roman"/>
          <w:sz w:val="24"/>
          <w:szCs w:val="24"/>
        </w:rPr>
        <w:t xml:space="preserve"> informacije</w:t>
      </w:r>
      <w:r w:rsidR="000A52D8" w:rsidRPr="00B16287">
        <w:rPr>
          <w:rStyle w:val="CommentReference"/>
          <w:rFonts w:ascii="Times New Roman" w:hAnsi="Times New Roman"/>
          <w:sz w:val="24"/>
          <w:szCs w:val="24"/>
        </w:rPr>
        <w:t>, PT 2 zahtijeva njihovo dostavljanje</w:t>
      </w:r>
      <w:r w:rsidRPr="00B16287">
        <w:rPr>
          <w:rStyle w:val="CommentReference"/>
          <w:rFonts w:ascii="Times New Roman" w:hAnsi="Times New Roman"/>
          <w:sz w:val="24"/>
          <w:szCs w:val="24"/>
        </w:rPr>
        <w:t xml:space="preserve"> </w:t>
      </w:r>
      <w:r w:rsidR="00FC3C78" w:rsidRPr="00B16287">
        <w:rPr>
          <w:rStyle w:val="CommentReference"/>
          <w:rFonts w:ascii="Times New Roman" w:hAnsi="Times New Roman"/>
          <w:sz w:val="24"/>
          <w:szCs w:val="24"/>
        </w:rPr>
        <w:t xml:space="preserve">u roku </w:t>
      </w:r>
      <w:r w:rsidRPr="00B16287">
        <w:rPr>
          <w:rStyle w:val="CommentReference"/>
          <w:rFonts w:ascii="Times New Roman" w:hAnsi="Times New Roman"/>
          <w:sz w:val="24"/>
          <w:szCs w:val="24"/>
        </w:rPr>
        <w:t>o</w:t>
      </w:r>
      <w:r w:rsidR="006023CD" w:rsidRPr="00B16287">
        <w:rPr>
          <w:rStyle w:val="CommentReference"/>
          <w:rFonts w:ascii="Times New Roman" w:hAnsi="Times New Roman"/>
          <w:sz w:val="24"/>
          <w:szCs w:val="24"/>
        </w:rPr>
        <w:t>d 3 od 10 radnih dana. R</w:t>
      </w:r>
      <w:r w:rsidR="00ED79C1" w:rsidRPr="00B16287">
        <w:rPr>
          <w:rStyle w:val="CommentReference"/>
          <w:rFonts w:ascii="Times New Roman" w:hAnsi="Times New Roman"/>
          <w:sz w:val="24"/>
          <w:szCs w:val="24"/>
        </w:rPr>
        <w:t>ok u kojem PT 2 ima pravo i obvezu provjeriti zahtjev za plać</w:t>
      </w:r>
      <w:r w:rsidR="006023CD" w:rsidRPr="00B16287">
        <w:rPr>
          <w:rStyle w:val="CommentReference"/>
          <w:rFonts w:ascii="Times New Roman" w:hAnsi="Times New Roman"/>
          <w:sz w:val="24"/>
          <w:szCs w:val="24"/>
        </w:rPr>
        <w:t>anje predujma nastavlja teći nakon dostave zahtijevanih informacija, pri čemu se vrijeme proteklo do upućivanja zahtjeva za dostavljanjem dodatnih informacija, uračunava u ukupno trajanje roka.</w:t>
      </w:r>
      <w:r w:rsidR="00ED79C1" w:rsidRPr="00B16287">
        <w:rPr>
          <w:rStyle w:val="CommentReference"/>
          <w:rFonts w:ascii="Times New Roman" w:hAnsi="Times New Roman"/>
          <w:sz w:val="24"/>
          <w:szCs w:val="24"/>
        </w:rPr>
        <w:t xml:space="preserve"> </w:t>
      </w:r>
    </w:p>
    <w:p w14:paraId="30D611BD" w14:textId="77777777" w:rsidR="00AA49CC" w:rsidRPr="00B16287" w:rsidRDefault="00AA49CC" w:rsidP="00416DF2">
      <w:pPr>
        <w:spacing w:after="0" w:line="240" w:lineRule="auto"/>
        <w:jc w:val="both"/>
        <w:rPr>
          <w:rFonts w:ascii="Times New Roman" w:hAnsi="Times New Roman"/>
          <w:sz w:val="24"/>
          <w:szCs w:val="24"/>
        </w:rPr>
      </w:pPr>
    </w:p>
    <w:p w14:paraId="1F7340DA" w14:textId="523FA853" w:rsidR="00AA49CC" w:rsidRPr="00B16287" w:rsidRDefault="00AA49CC" w:rsidP="00416DF2">
      <w:pPr>
        <w:spacing w:after="0" w:line="240" w:lineRule="auto"/>
        <w:jc w:val="both"/>
        <w:rPr>
          <w:rFonts w:ascii="Times New Roman" w:hAnsi="Times New Roman"/>
          <w:sz w:val="24"/>
          <w:szCs w:val="24"/>
        </w:rPr>
      </w:pPr>
      <w:r w:rsidRPr="00B16287">
        <w:rPr>
          <w:rFonts w:ascii="Times New Roman" w:hAnsi="Times New Roman"/>
          <w:sz w:val="24"/>
          <w:szCs w:val="24"/>
        </w:rPr>
        <w:t>14.5. Ako PT2 utvrdi da se predujam ne koristi namjenski, može u svakom trenutku zatražiti od Korisnika vraćanje isplaćenog iznosa predujma, ili njegovog dijela, pokretanjem procedure povrata sukladno članku 18. ovih Općih uvjeta</w:t>
      </w:r>
      <w:r w:rsidR="006023CD" w:rsidRPr="00B16287">
        <w:rPr>
          <w:rFonts w:ascii="Times New Roman" w:hAnsi="Times New Roman"/>
          <w:sz w:val="24"/>
          <w:szCs w:val="24"/>
        </w:rPr>
        <w:t>,</w:t>
      </w:r>
      <w:r w:rsidRPr="00B16287">
        <w:rPr>
          <w:rFonts w:ascii="Times New Roman" w:hAnsi="Times New Roman"/>
          <w:sz w:val="24"/>
          <w:szCs w:val="24"/>
        </w:rPr>
        <w:t xml:space="preserve"> </w:t>
      </w:r>
      <w:r w:rsidR="006023CD" w:rsidRPr="00B16287">
        <w:rPr>
          <w:rFonts w:ascii="Times New Roman" w:hAnsi="Times New Roman"/>
          <w:sz w:val="24"/>
          <w:szCs w:val="24"/>
        </w:rPr>
        <w:t xml:space="preserve">a može ga i prebiti </w:t>
      </w:r>
      <w:r w:rsidRPr="00B16287">
        <w:rPr>
          <w:rFonts w:ascii="Times New Roman" w:hAnsi="Times New Roman"/>
          <w:sz w:val="24"/>
          <w:szCs w:val="24"/>
        </w:rPr>
        <w:t xml:space="preserve">sa dospjelim potraživanim iznosom prihvatljivih troškova.  </w:t>
      </w:r>
    </w:p>
    <w:p w14:paraId="238B9FB9" w14:textId="77777777" w:rsidR="00AA49CC" w:rsidRPr="00B16287" w:rsidRDefault="00AA49CC" w:rsidP="00416DF2">
      <w:pPr>
        <w:spacing w:after="0" w:line="240" w:lineRule="auto"/>
        <w:jc w:val="both"/>
        <w:rPr>
          <w:rFonts w:ascii="Times New Roman" w:hAnsi="Times New Roman"/>
          <w:sz w:val="24"/>
          <w:szCs w:val="24"/>
        </w:rPr>
      </w:pPr>
    </w:p>
    <w:p w14:paraId="6F2967A5" w14:textId="77777777" w:rsidR="006023CD" w:rsidRPr="00B16287" w:rsidRDefault="00AA49CC" w:rsidP="007B6ABF">
      <w:pPr>
        <w:spacing w:after="0" w:line="240" w:lineRule="auto"/>
        <w:jc w:val="both"/>
        <w:rPr>
          <w:rFonts w:ascii="Times New Roman" w:hAnsi="Times New Roman"/>
          <w:sz w:val="24"/>
          <w:szCs w:val="24"/>
          <w:lang w:eastAsia="en-US"/>
        </w:rPr>
      </w:pPr>
      <w:r w:rsidRPr="00B16287">
        <w:rPr>
          <w:rFonts w:ascii="Times New Roman" w:hAnsi="Times New Roman"/>
          <w:sz w:val="24"/>
          <w:szCs w:val="24"/>
          <w:lang w:eastAsia="en-US"/>
        </w:rPr>
        <w:t>14.6. Ako se predujam zahtijeva u prvom tromjesečju provedbe projekta, a Korisnik ne započne s provedbom projekta i u roku od 90 dana od dana primitka predujma ne nastanu nikakvi troškovi povezani s provedbom projekta, PT 2 bez odgode pokreće postupak za njegov povrat.</w:t>
      </w:r>
    </w:p>
    <w:p w14:paraId="7F8DB007" w14:textId="77777777" w:rsidR="006023CD" w:rsidRPr="00B16287" w:rsidRDefault="006023CD" w:rsidP="007B6ABF">
      <w:pPr>
        <w:spacing w:after="0" w:line="240" w:lineRule="auto"/>
        <w:jc w:val="both"/>
        <w:rPr>
          <w:rFonts w:ascii="Times New Roman" w:hAnsi="Times New Roman"/>
          <w:sz w:val="24"/>
          <w:szCs w:val="24"/>
          <w:lang w:eastAsia="en-US"/>
        </w:rPr>
      </w:pPr>
    </w:p>
    <w:p w14:paraId="21CE17CD" w14:textId="0AC0FACA" w:rsidR="00AA49CC" w:rsidRPr="00B16287" w:rsidRDefault="006023CD" w:rsidP="007B6ABF">
      <w:pPr>
        <w:spacing w:after="0" w:line="240" w:lineRule="auto"/>
        <w:jc w:val="both"/>
        <w:rPr>
          <w:rFonts w:ascii="Times New Roman" w:hAnsi="Times New Roman"/>
          <w:sz w:val="24"/>
          <w:szCs w:val="24"/>
          <w:lang w:eastAsia="en-US"/>
        </w:rPr>
      </w:pPr>
      <w:r w:rsidRPr="00B16287">
        <w:rPr>
          <w:rFonts w:ascii="Times New Roman" w:hAnsi="Times New Roman"/>
          <w:sz w:val="24"/>
          <w:szCs w:val="24"/>
          <w:lang w:eastAsia="en-US"/>
        </w:rPr>
        <w:t>14.7.</w:t>
      </w:r>
      <w:r w:rsidR="00AA49CC" w:rsidRPr="00B16287">
        <w:rPr>
          <w:rFonts w:ascii="Times New Roman" w:hAnsi="Times New Roman"/>
          <w:sz w:val="24"/>
          <w:szCs w:val="24"/>
          <w:lang w:eastAsia="en-US"/>
        </w:rPr>
        <w:t xml:space="preserve"> </w:t>
      </w:r>
      <w:r w:rsidRPr="00B16287">
        <w:rPr>
          <w:rFonts w:ascii="Times New Roman" w:hAnsi="Times New Roman"/>
          <w:sz w:val="24"/>
          <w:szCs w:val="24"/>
          <w:lang w:eastAsia="en-US"/>
        </w:rPr>
        <w:t>Ako je, u skladu s odredbama ovoga članka, određen povrat predujma, nalaže se povrat isplaćenog iznosa</w:t>
      </w:r>
      <w:r w:rsidR="00FC29D8" w:rsidRPr="00B16287">
        <w:rPr>
          <w:rFonts w:ascii="Times New Roman" w:hAnsi="Times New Roman"/>
          <w:sz w:val="24"/>
          <w:szCs w:val="24"/>
          <w:lang w:eastAsia="en-US"/>
        </w:rPr>
        <w:t>.</w:t>
      </w:r>
    </w:p>
    <w:p w14:paraId="2B1086D2" w14:textId="77777777" w:rsidR="00C223B6" w:rsidRPr="00B16287" w:rsidRDefault="00C223B6" w:rsidP="007B6ABF">
      <w:pPr>
        <w:spacing w:after="0" w:line="240" w:lineRule="auto"/>
        <w:jc w:val="both"/>
        <w:rPr>
          <w:rFonts w:ascii="Times New Roman" w:hAnsi="Times New Roman"/>
          <w:sz w:val="24"/>
          <w:szCs w:val="24"/>
          <w:lang w:eastAsia="en-US"/>
        </w:rPr>
      </w:pPr>
    </w:p>
    <w:p w14:paraId="3411008B" w14:textId="77777777" w:rsidR="00C223B6" w:rsidRPr="00B16287" w:rsidRDefault="00C223B6" w:rsidP="007B6ABF">
      <w:pPr>
        <w:spacing w:after="0" w:line="240" w:lineRule="auto"/>
        <w:jc w:val="both"/>
        <w:rPr>
          <w:rFonts w:ascii="Times New Roman" w:hAnsi="Times New Roman"/>
          <w:sz w:val="24"/>
          <w:szCs w:val="24"/>
          <w:lang w:eastAsia="en-US"/>
        </w:rPr>
      </w:pPr>
    </w:p>
    <w:p w14:paraId="7A73D448" w14:textId="5B06E535" w:rsidR="00AA49CC" w:rsidRPr="00B16287" w:rsidRDefault="006023CD" w:rsidP="006023CD">
      <w:pPr>
        <w:spacing w:after="0" w:line="240" w:lineRule="auto"/>
        <w:ind w:left="3540" w:firstLine="708"/>
        <w:jc w:val="both"/>
        <w:rPr>
          <w:rFonts w:ascii="Times New Roman" w:hAnsi="Times New Roman"/>
          <w:i/>
          <w:sz w:val="24"/>
          <w:szCs w:val="24"/>
        </w:rPr>
      </w:pPr>
      <w:r w:rsidRPr="00B16287">
        <w:rPr>
          <w:rFonts w:ascii="Times New Roman" w:hAnsi="Times New Roman"/>
          <w:i/>
          <w:sz w:val="24"/>
          <w:szCs w:val="24"/>
        </w:rPr>
        <w:t xml:space="preserve">Plaćanja </w:t>
      </w:r>
    </w:p>
    <w:p w14:paraId="5731499E" w14:textId="77777777" w:rsidR="006023CD" w:rsidRPr="00B16287" w:rsidRDefault="006023CD" w:rsidP="006023CD">
      <w:pPr>
        <w:spacing w:after="0" w:line="240" w:lineRule="auto"/>
        <w:ind w:left="3540" w:firstLine="708"/>
        <w:jc w:val="both"/>
        <w:rPr>
          <w:rFonts w:ascii="Times New Roman" w:hAnsi="Times New Roman"/>
          <w:sz w:val="24"/>
          <w:szCs w:val="24"/>
        </w:rPr>
      </w:pPr>
    </w:p>
    <w:p w14:paraId="29E1D190" w14:textId="349D1F15" w:rsidR="006023CD" w:rsidRPr="00B16287" w:rsidRDefault="006023CD" w:rsidP="006023CD">
      <w:pPr>
        <w:spacing w:after="0" w:line="240" w:lineRule="auto"/>
        <w:ind w:left="3540" w:firstLine="708"/>
        <w:jc w:val="both"/>
        <w:rPr>
          <w:rFonts w:ascii="Times New Roman" w:hAnsi="Times New Roman"/>
          <w:sz w:val="24"/>
          <w:szCs w:val="24"/>
        </w:rPr>
      </w:pPr>
      <w:r w:rsidRPr="00B16287">
        <w:rPr>
          <w:rFonts w:ascii="Times New Roman" w:hAnsi="Times New Roman"/>
          <w:sz w:val="24"/>
          <w:szCs w:val="24"/>
        </w:rPr>
        <w:t xml:space="preserve">Članak 15. </w:t>
      </w:r>
    </w:p>
    <w:p w14:paraId="007D834B" w14:textId="77777777" w:rsidR="006023CD" w:rsidRPr="00B16287" w:rsidRDefault="006023CD" w:rsidP="007B6ABF">
      <w:pPr>
        <w:spacing w:after="0" w:line="240" w:lineRule="auto"/>
        <w:jc w:val="both"/>
        <w:rPr>
          <w:rFonts w:ascii="Times New Roman" w:hAnsi="Times New Roman"/>
          <w:sz w:val="24"/>
          <w:szCs w:val="24"/>
        </w:rPr>
      </w:pPr>
    </w:p>
    <w:p w14:paraId="48A3D2EE" w14:textId="77777777"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15.1. Prihvatljivi troškovi mogu biti plaćeni iz bespovratnih sredstava u sljedećim slučajevima:</w:t>
      </w:r>
    </w:p>
    <w:p w14:paraId="4FDFC934" w14:textId="77777777" w:rsidR="00AA49CC" w:rsidRPr="00B16287" w:rsidRDefault="00AA49CC" w:rsidP="007B6ABF">
      <w:pPr>
        <w:spacing w:after="0" w:line="240" w:lineRule="auto"/>
        <w:jc w:val="both"/>
        <w:rPr>
          <w:rFonts w:ascii="Times New Roman" w:hAnsi="Times New Roman"/>
          <w:sz w:val="24"/>
          <w:szCs w:val="24"/>
        </w:rPr>
      </w:pPr>
    </w:p>
    <w:p w14:paraId="5736BA70" w14:textId="77777777" w:rsidR="00AA49CC" w:rsidRPr="00B16287" w:rsidRDefault="00AA49CC" w:rsidP="00CC623B">
      <w:pPr>
        <w:pStyle w:val="ListParagraph"/>
        <w:numPr>
          <w:ilvl w:val="0"/>
          <w:numId w:val="9"/>
        </w:numPr>
        <w:spacing w:after="0" w:line="240" w:lineRule="auto"/>
        <w:jc w:val="both"/>
        <w:rPr>
          <w:rFonts w:ascii="Times New Roman" w:hAnsi="Times New Roman"/>
          <w:sz w:val="24"/>
          <w:szCs w:val="24"/>
        </w:rPr>
      </w:pPr>
      <w:r w:rsidRPr="00B16287">
        <w:rPr>
          <w:rFonts w:ascii="Times New Roman" w:hAnsi="Times New Roman"/>
          <w:sz w:val="24"/>
          <w:szCs w:val="24"/>
        </w:rPr>
        <w:t xml:space="preserve">nakon što ih je Korisnik ili partner isplatio (u daljnjem tekstu: metoda nadoknade), ili </w:t>
      </w:r>
    </w:p>
    <w:p w14:paraId="699B3FC3" w14:textId="54BD4B9D" w:rsidR="00AA49CC" w:rsidRPr="00B16287" w:rsidRDefault="00AA49CC" w:rsidP="00CC623B">
      <w:pPr>
        <w:pStyle w:val="ListParagraph"/>
        <w:numPr>
          <w:ilvl w:val="0"/>
          <w:numId w:val="9"/>
        </w:numPr>
        <w:spacing w:after="0" w:line="240" w:lineRule="auto"/>
        <w:jc w:val="both"/>
        <w:rPr>
          <w:rFonts w:ascii="Times New Roman" w:hAnsi="Times New Roman"/>
          <w:sz w:val="24"/>
          <w:szCs w:val="24"/>
        </w:rPr>
      </w:pPr>
      <w:r w:rsidRPr="00B16287">
        <w:rPr>
          <w:rFonts w:ascii="Times New Roman" w:hAnsi="Times New Roman"/>
          <w:sz w:val="24"/>
          <w:szCs w:val="24"/>
        </w:rPr>
        <w:t>prije n</w:t>
      </w:r>
      <w:r w:rsidR="006734A7" w:rsidRPr="00B16287">
        <w:rPr>
          <w:rFonts w:ascii="Times New Roman" w:hAnsi="Times New Roman"/>
          <w:sz w:val="24"/>
          <w:szCs w:val="24"/>
        </w:rPr>
        <w:t>ego</w:t>
      </w:r>
      <w:r w:rsidRPr="00B16287">
        <w:rPr>
          <w:rFonts w:ascii="Times New Roman" w:hAnsi="Times New Roman"/>
          <w:sz w:val="24"/>
          <w:szCs w:val="24"/>
        </w:rPr>
        <w:t xml:space="preserve"> što </w:t>
      </w:r>
      <w:r w:rsidR="006734A7" w:rsidRPr="00B16287">
        <w:rPr>
          <w:rFonts w:ascii="Times New Roman" w:hAnsi="Times New Roman"/>
          <w:sz w:val="24"/>
          <w:szCs w:val="24"/>
        </w:rPr>
        <w:t>ih je Korisnik</w:t>
      </w:r>
      <w:r w:rsidR="000A52D8" w:rsidRPr="00B16287">
        <w:rPr>
          <w:rFonts w:ascii="Times New Roman" w:hAnsi="Times New Roman"/>
          <w:sz w:val="24"/>
          <w:szCs w:val="24"/>
        </w:rPr>
        <w:t xml:space="preserve"> ili partner isplatio</w:t>
      </w:r>
      <w:r w:rsidRPr="00B16287">
        <w:rPr>
          <w:rFonts w:ascii="Times New Roman" w:hAnsi="Times New Roman"/>
          <w:sz w:val="24"/>
          <w:szCs w:val="24"/>
        </w:rPr>
        <w:t xml:space="preserve"> (u daljnjem tekstu: metoda plaćanja).</w:t>
      </w:r>
    </w:p>
    <w:p w14:paraId="03EA1D52" w14:textId="77777777" w:rsidR="00AA49CC" w:rsidRPr="00B16287" w:rsidRDefault="00AA49CC" w:rsidP="007B6ABF">
      <w:pPr>
        <w:spacing w:after="0" w:line="240" w:lineRule="auto"/>
        <w:jc w:val="both"/>
        <w:rPr>
          <w:rFonts w:ascii="Times New Roman" w:hAnsi="Times New Roman"/>
          <w:sz w:val="24"/>
          <w:szCs w:val="24"/>
        </w:rPr>
      </w:pPr>
    </w:p>
    <w:p w14:paraId="353AB8A7" w14:textId="2DA6AA08" w:rsidR="00953CA5" w:rsidRPr="00B16287" w:rsidRDefault="00AA49CC" w:rsidP="007F1451">
      <w:pPr>
        <w:spacing w:after="0" w:line="240" w:lineRule="auto"/>
        <w:jc w:val="both"/>
        <w:rPr>
          <w:rFonts w:ascii="Times New Roman" w:hAnsi="Times New Roman"/>
          <w:sz w:val="24"/>
          <w:szCs w:val="24"/>
        </w:rPr>
      </w:pPr>
      <w:r w:rsidRPr="00B16287">
        <w:rPr>
          <w:rFonts w:ascii="Times New Roman" w:hAnsi="Times New Roman"/>
          <w:sz w:val="24"/>
          <w:szCs w:val="24"/>
        </w:rPr>
        <w:t>15.2. Ako drugačije ni</w:t>
      </w:r>
      <w:r w:rsidR="00573B5A" w:rsidRPr="00B16287">
        <w:rPr>
          <w:rFonts w:ascii="Times New Roman" w:hAnsi="Times New Roman"/>
          <w:sz w:val="24"/>
          <w:szCs w:val="24"/>
        </w:rPr>
        <w:t xml:space="preserve">je određeno Posebnim uvjetima, </w:t>
      </w:r>
      <w:r w:rsidRPr="00B16287">
        <w:rPr>
          <w:rFonts w:ascii="Times New Roman" w:hAnsi="Times New Roman"/>
          <w:sz w:val="24"/>
          <w:szCs w:val="24"/>
        </w:rPr>
        <w:t>Koris</w:t>
      </w:r>
      <w:r w:rsidR="000637FF" w:rsidRPr="00B16287">
        <w:rPr>
          <w:rFonts w:ascii="Times New Roman" w:hAnsi="Times New Roman"/>
          <w:sz w:val="24"/>
          <w:szCs w:val="24"/>
        </w:rPr>
        <w:t>nik ima pravo izabrati hoće li z</w:t>
      </w:r>
      <w:r w:rsidRPr="00B16287">
        <w:rPr>
          <w:rFonts w:ascii="Times New Roman" w:hAnsi="Times New Roman"/>
          <w:sz w:val="24"/>
          <w:szCs w:val="24"/>
        </w:rPr>
        <w:t>ahtjevom za nadoknadom sredstava potraživati troškove po metodi nadoknade, metodi plaćanja ili kombinacijom navedenih metoda. Plaće, ostali troškovi osoblja i dnevnice mogu se potraživati samo po metodi nadoknade.</w:t>
      </w:r>
      <w:r w:rsidR="00953CA5" w:rsidRPr="00B16287">
        <w:rPr>
          <w:rFonts w:ascii="Times New Roman" w:hAnsi="Times New Roman"/>
          <w:sz w:val="24"/>
          <w:szCs w:val="24"/>
        </w:rPr>
        <w:t xml:space="preserve"> </w:t>
      </w:r>
    </w:p>
    <w:p w14:paraId="28CAB344" w14:textId="77777777" w:rsidR="00953CA5" w:rsidRPr="00B16287" w:rsidRDefault="00953CA5" w:rsidP="007F1451">
      <w:pPr>
        <w:spacing w:after="0" w:line="240" w:lineRule="auto"/>
        <w:jc w:val="both"/>
        <w:rPr>
          <w:rFonts w:ascii="Times New Roman" w:hAnsi="Times New Roman"/>
          <w:sz w:val="24"/>
          <w:szCs w:val="24"/>
        </w:rPr>
      </w:pPr>
    </w:p>
    <w:p w14:paraId="034BEDF5" w14:textId="2E87783D" w:rsidR="00AA49CC" w:rsidRPr="00B16287" w:rsidRDefault="00AA49CC" w:rsidP="007F1451">
      <w:pPr>
        <w:spacing w:after="0" w:line="240" w:lineRule="auto"/>
        <w:jc w:val="both"/>
        <w:rPr>
          <w:rFonts w:ascii="Times New Roman" w:hAnsi="Times New Roman"/>
          <w:sz w:val="24"/>
          <w:szCs w:val="24"/>
        </w:rPr>
      </w:pPr>
      <w:r w:rsidRPr="00B16287">
        <w:rPr>
          <w:rFonts w:ascii="Times New Roman" w:hAnsi="Times New Roman"/>
          <w:sz w:val="24"/>
          <w:szCs w:val="24"/>
        </w:rPr>
        <w:lastRenderedPageBreak/>
        <w:t>Ako je Korisniku odobrena isplata predujma, do trenutka poravnavanja iznosa isplaćenog predujma s nastalim troškovima, Korisnik troškove može potraživati samo putem metode nadoknade</w:t>
      </w:r>
      <w:r w:rsidR="00953CA5" w:rsidRPr="00B16287">
        <w:rPr>
          <w:rFonts w:ascii="Times New Roman" w:hAnsi="Times New Roman"/>
          <w:sz w:val="24"/>
          <w:szCs w:val="24"/>
        </w:rPr>
        <w:t>.</w:t>
      </w:r>
      <w:r w:rsidR="00810F22" w:rsidRPr="00B16287">
        <w:rPr>
          <w:rFonts w:ascii="Times New Roman" w:hAnsi="Times New Roman"/>
          <w:sz w:val="24"/>
          <w:szCs w:val="24"/>
        </w:rPr>
        <w:t xml:space="preserve"> Predujam se opravdava u prvim zahtjevima za nadoknadu sredstava</w:t>
      </w:r>
      <w:r w:rsidR="001615C4" w:rsidRPr="00B16287">
        <w:rPr>
          <w:rFonts w:ascii="Times New Roman" w:hAnsi="Times New Roman"/>
          <w:sz w:val="24"/>
          <w:szCs w:val="24"/>
        </w:rPr>
        <w:t xml:space="preserve">. </w:t>
      </w:r>
      <w:r w:rsidR="00335577" w:rsidRPr="00B16287">
        <w:rPr>
          <w:rFonts w:ascii="Times New Roman" w:hAnsi="Times New Roman"/>
          <w:sz w:val="24"/>
          <w:szCs w:val="24"/>
        </w:rPr>
        <w:t>Dinamiku (iznos i vremenski raspored) opravdavanja predujma Korisnik dogovara s PT-om 2.</w:t>
      </w:r>
    </w:p>
    <w:p w14:paraId="12F4709A" w14:textId="77777777" w:rsidR="00AA49CC" w:rsidRPr="00B16287" w:rsidRDefault="00AA49CC" w:rsidP="007B6ABF">
      <w:pPr>
        <w:spacing w:after="0" w:line="240" w:lineRule="auto"/>
        <w:jc w:val="both"/>
        <w:rPr>
          <w:rFonts w:ascii="Times New Roman" w:hAnsi="Times New Roman"/>
          <w:sz w:val="24"/>
          <w:szCs w:val="24"/>
        </w:rPr>
      </w:pPr>
    </w:p>
    <w:p w14:paraId="2F567201" w14:textId="3C477232" w:rsidR="00D40217" w:rsidRPr="00B16287" w:rsidRDefault="0066470B" w:rsidP="00E97E92">
      <w:pPr>
        <w:spacing w:after="0" w:line="240" w:lineRule="auto"/>
        <w:jc w:val="both"/>
        <w:rPr>
          <w:rFonts w:ascii="Times New Roman" w:hAnsi="Times New Roman"/>
          <w:sz w:val="24"/>
          <w:szCs w:val="24"/>
        </w:rPr>
      </w:pPr>
      <w:r w:rsidRPr="00B16287">
        <w:rPr>
          <w:rFonts w:ascii="Times New Roman" w:hAnsi="Times New Roman"/>
          <w:sz w:val="24"/>
          <w:szCs w:val="24"/>
        </w:rPr>
        <w:t>15.3. Troškove navedene u z</w:t>
      </w:r>
      <w:r w:rsidR="00AA49CC" w:rsidRPr="00B16287">
        <w:rPr>
          <w:rFonts w:ascii="Times New Roman" w:hAnsi="Times New Roman"/>
          <w:sz w:val="24"/>
          <w:szCs w:val="24"/>
        </w:rPr>
        <w:t>ahtjevima za na</w:t>
      </w:r>
      <w:r w:rsidR="00A759C1" w:rsidRPr="00B16287">
        <w:rPr>
          <w:rFonts w:ascii="Times New Roman" w:hAnsi="Times New Roman"/>
          <w:sz w:val="24"/>
          <w:szCs w:val="24"/>
        </w:rPr>
        <w:t>do</w:t>
      </w:r>
      <w:r w:rsidR="00AA49CC" w:rsidRPr="00B16287">
        <w:rPr>
          <w:rFonts w:ascii="Times New Roman" w:hAnsi="Times New Roman"/>
          <w:sz w:val="24"/>
          <w:szCs w:val="24"/>
        </w:rPr>
        <w:t>knadom sredstava provjerava</w:t>
      </w:r>
      <w:r w:rsidR="00394F51" w:rsidRPr="00B16287">
        <w:rPr>
          <w:rFonts w:ascii="Times New Roman" w:hAnsi="Times New Roman"/>
          <w:sz w:val="24"/>
          <w:szCs w:val="24"/>
        </w:rPr>
        <w:t xml:space="preserve"> i </w:t>
      </w:r>
      <w:r w:rsidR="00AA49CC" w:rsidRPr="00B16287">
        <w:rPr>
          <w:rFonts w:ascii="Times New Roman" w:hAnsi="Times New Roman"/>
          <w:sz w:val="24"/>
          <w:szCs w:val="24"/>
        </w:rPr>
        <w:t xml:space="preserve">potvrđuje </w:t>
      </w:r>
      <w:r w:rsidR="00FA680C" w:rsidRPr="00B16287">
        <w:rPr>
          <w:rFonts w:ascii="Times New Roman" w:hAnsi="Times New Roman"/>
          <w:sz w:val="24"/>
          <w:szCs w:val="24"/>
        </w:rPr>
        <w:t xml:space="preserve">ili odbija </w:t>
      </w:r>
      <w:r w:rsidR="00AA49CC" w:rsidRPr="00B16287">
        <w:rPr>
          <w:rFonts w:ascii="Times New Roman" w:hAnsi="Times New Roman"/>
          <w:sz w:val="24"/>
          <w:szCs w:val="24"/>
        </w:rPr>
        <w:t>PT2 u roku 30 dana od primitka. PT2 može zatražiti dodatne informacije od Korisnika u roku koji ne može biti kraći od 3 niti duži od 10 radnih dana</w:t>
      </w:r>
      <w:r w:rsidRPr="00B16287">
        <w:rPr>
          <w:rFonts w:ascii="Times New Roman" w:hAnsi="Times New Roman"/>
          <w:sz w:val="24"/>
          <w:szCs w:val="24"/>
        </w:rPr>
        <w:t>.</w:t>
      </w:r>
      <w:r w:rsidR="00AA49CC" w:rsidRPr="00B16287">
        <w:rPr>
          <w:rFonts w:ascii="Times New Roman" w:hAnsi="Times New Roman"/>
          <w:sz w:val="24"/>
          <w:szCs w:val="24"/>
        </w:rPr>
        <w:t xml:space="preserve"> </w:t>
      </w:r>
      <w:r w:rsidRPr="00B16287">
        <w:rPr>
          <w:rFonts w:ascii="Times New Roman" w:hAnsi="Times New Roman"/>
          <w:sz w:val="24"/>
          <w:szCs w:val="24"/>
        </w:rPr>
        <w:t>Ako</w:t>
      </w:r>
      <w:r w:rsidR="00AA49CC" w:rsidRPr="00B16287">
        <w:rPr>
          <w:rFonts w:ascii="Times New Roman" w:hAnsi="Times New Roman"/>
          <w:sz w:val="24"/>
          <w:szCs w:val="24"/>
        </w:rPr>
        <w:t xml:space="preserve"> Korisnik </w:t>
      </w:r>
      <w:r w:rsidR="00810F22" w:rsidRPr="00B16287">
        <w:rPr>
          <w:rFonts w:ascii="Times New Roman" w:hAnsi="Times New Roman"/>
          <w:sz w:val="24"/>
          <w:szCs w:val="24"/>
        </w:rPr>
        <w:t>ne postupi u skladu sa zahtjevom</w:t>
      </w:r>
      <w:r w:rsidR="00AA49CC" w:rsidRPr="00B16287">
        <w:rPr>
          <w:rFonts w:ascii="Times New Roman" w:hAnsi="Times New Roman"/>
          <w:sz w:val="24"/>
          <w:szCs w:val="24"/>
        </w:rPr>
        <w:t xml:space="preserve"> u roku koji odredi PT2</w:t>
      </w:r>
      <w:r w:rsidR="00062F9B" w:rsidRPr="00B16287">
        <w:rPr>
          <w:rFonts w:ascii="Times New Roman" w:hAnsi="Times New Roman"/>
          <w:sz w:val="24"/>
          <w:szCs w:val="24"/>
        </w:rPr>
        <w:t xml:space="preserve"> i za to nema opravdano obrazloženje</w:t>
      </w:r>
      <w:r w:rsidR="00AA49CC" w:rsidRPr="00B16287">
        <w:rPr>
          <w:rFonts w:ascii="Times New Roman" w:hAnsi="Times New Roman"/>
          <w:sz w:val="24"/>
          <w:szCs w:val="24"/>
        </w:rPr>
        <w:t>, predmetn</w:t>
      </w:r>
      <w:r w:rsidRPr="00B16287">
        <w:rPr>
          <w:rFonts w:ascii="Times New Roman" w:hAnsi="Times New Roman"/>
          <w:sz w:val="24"/>
          <w:szCs w:val="24"/>
        </w:rPr>
        <w:t>i</w:t>
      </w:r>
      <w:r w:rsidR="00AA49CC" w:rsidRPr="00B16287">
        <w:rPr>
          <w:rFonts w:ascii="Times New Roman" w:hAnsi="Times New Roman"/>
          <w:sz w:val="24"/>
          <w:szCs w:val="24"/>
        </w:rPr>
        <w:t xml:space="preserve"> troškov</w:t>
      </w:r>
      <w:r w:rsidRPr="00B16287">
        <w:rPr>
          <w:rFonts w:ascii="Times New Roman" w:hAnsi="Times New Roman"/>
          <w:sz w:val="24"/>
          <w:szCs w:val="24"/>
        </w:rPr>
        <w:t>i se ne potvrđuju</w:t>
      </w:r>
      <w:r w:rsidR="00810F22" w:rsidRPr="00B16287">
        <w:rPr>
          <w:rFonts w:ascii="Times New Roman" w:hAnsi="Times New Roman"/>
          <w:sz w:val="24"/>
          <w:szCs w:val="24"/>
        </w:rPr>
        <w:t xml:space="preserve"> i ne smatraju prihvatljivima. </w:t>
      </w:r>
    </w:p>
    <w:p w14:paraId="3C45EF27" w14:textId="77777777" w:rsidR="00AA49CC" w:rsidRPr="00B16287" w:rsidRDefault="00AA49CC" w:rsidP="00E97E92">
      <w:pPr>
        <w:spacing w:after="0" w:line="240" w:lineRule="auto"/>
        <w:jc w:val="both"/>
        <w:rPr>
          <w:rFonts w:ascii="Times New Roman" w:hAnsi="Times New Roman"/>
          <w:sz w:val="24"/>
          <w:szCs w:val="24"/>
        </w:rPr>
      </w:pPr>
    </w:p>
    <w:p w14:paraId="61F47725" w14:textId="583A57B2" w:rsidR="00AA49CC" w:rsidRPr="00B16287" w:rsidRDefault="00B820F8" w:rsidP="00E97E92">
      <w:pPr>
        <w:spacing w:after="0" w:line="240" w:lineRule="auto"/>
        <w:jc w:val="both"/>
        <w:rPr>
          <w:rFonts w:ascii="Times New Roman" w:hAnsi="Times New Roman"/>
          <w:sz w:val="24"/>
          <w:szCs w:val="24"/>
        </w:rPr>
      </w:pPr>
      <w:r w:rsidRPr="00B16287">
        <w:rPr>
          <w:rFonts w:ascii="Times New Roman" w:hAnsi="Times New Roman"/>
          <w:sz w:val="24"/>
          <w:szCs w:val="24"/>
        </w:rPr>
        <w:t>15.4. Troškovi u jednom z</w:t>
      </w:r>
      <w:r w:rsidR="00AA49CC" w:rsidRPr="00B16287">
        <w:rPr>
          <w:rFonts w:ascii="Times New Roman" w:hAnsi="Times New Roman"/>
          <w:sz w:val="24"/>
          <w:szCs w:val="24"/>
        </w:rPr>
        <w:t>ahtjevu za nadoknadom sredstava podnesenom tijekom provedbe projekta koje</w:t>
      </w:r>
      <w:r w:rsidR="00116C79" w:rsidRPr="00B16287">
        <w:rPr>
          <w:rFonts w:ascii="Times New Roman" w:hAnsi="Times New Roman"/>
          <w:sz w:val="24"/>
          <w:szCs w:val="24"/>
        </w:rPr>
        <w:t xml:space="preserve"> je</w:t>
      </w:r>
      <w:r w:rsidR="00AA49CC" w:rsidRPr="00B16287">
        <w:rPr>
          <w:rFonts w:ascii="Times New Roman" w:hAnsi="Times New Roman"/>
          <w:sz w:val="24"/>
          <w:szCs w:val="24"/>
        </w:rPr>
        <w:t xml:space="preserve"> PT2 </w:t>
      </w:r>
      <w:r w:rsidR="00116C79" w:rsidRPr="00B16287">
        <w:rPr>
          <w:rFonts w:ascii="Times New Roman" w:hAnsi="Times New Roman"/>
          <w:sz w:val="24"/>
          <w:szCs w:val="24"/>
        </w:rPr>
        <w:t>izuzeo</w:t>
      </w:r>
      <w:r w:rsidR="00AA49CC" w:rsidRPr="00B16287">
        <w:rPr>
          <w:rFonts w:ascii="Times New Roman" w:hAnsi="Times New Roman"/>
          <w:sz w:val="24"/>
          <w:szCs w:val="24"/>
        </w:rPr>
        <w:t xml:space="preserve"> zbog nedostatka informacija</w:t>
      </w:r>
      <w:r w:rsidR="00394F51" w:rsidRPr="00B16287">
        <w:rPr>
          <w:rFonts w:ascii="Times New Roman" w:hAnsi="Times New Roman"/>
          <w:sz w:val="24"/>
          <w:szCs w:val="24"/>
        </w:rPr>
        <w:t xml:space="preserve"> (osim u situacijama kada korisnik nije dostavio zahtijevane neophodne informacije)</w:t>
      </w:r>
      <w:r w:rsidRPr="00B16287">
        <w:rPr>
          <w:rFonts w:ascii="Times New Roman" w:hAnsi="Times New Roman"/>
          <w:sz w:val="24"/>
          <w:szCs w:val="24"/>
        </w:rPr>
        <w:t>, mogu se uključiti u sljedeći zahtjev za nadoknadom sredstava (ne odnosi se na troškove koji se potražuju u okviru završnog zahtjeva za nadoknadom sredstava).</w:t>
      </w:r>
    </w:p>
    <w:p w14:paraId="7A8BA752" w14:textId="77777777" w:rsidR="00AA49CC" w:rsidRPr="00B16287" w:rsidRDefault="00AA49CC" w:rsidP="007B6ABF">
      <w:pPr>
        <w:spacing w:after="0" w:line="240" w:lineRule="auto"/>
        <w:jc w:val="both"/>
        <w:rPr>
          <w:rFonts w:ascii="Times New Roman" w:hAnsi="Times New Roman"/>
          <w:sz w:val="24"/>
          <w:szCs w:val="24"/>
        </w:rPr>
      </w:pPr>
    </w:p>
    <w:p w14:paraId="56A04A5F" w14:textId="17CADF24" w:rsidR="00A759C1" w:rsidRPr="00B16287" w:rsidRDefault="00CE6EF1" w:rsidP="008A058A">
      <w:pPr>
        <w:spacing w:after="0" w:line="240" w:lineRule="auto"/>
        <w:jc w:val="both"/>
        <w:rPr>
          <w:rFonts w:ascii="Times New Roman" w:hAnsi="Times New Roman"/>
          <w:sz w:val="24"/>
          <w:szCs w:val="24"/>
        </w:rPr>
      </w:pPr>
      <w:r w:rsidRPr="00B16287">
        <w:rPr>
          <w:rFonts w:ascii="Times New Roman" w:hAnsi="Times New Roman"/>
          <w:sz w:val="24"/>
        </w:rPr>
        <w:t xml:space="preserve">15.5. Troškove navedene u </w:t>
      </w:r>
      <w:r w:rsidRPr="00B16287">
        <w:rPr>
          <w:rFonts w:ascii="Times New Roman" w:hAnsi="Times New Roman"/>
          <w:sz w:val="24"/>
          <w:szCs w:val="24"/>
        </w:rPr>
        <w:t>završnom</w:t>
      </w:r>
      <w:r w:rsidRPr="00B16287">
        <w:rPr>
          <w:rFonts w:ascii="Times New Roman" w:hAnsi="Times New Roman"/>
          <w:sz w:val="24"/>
        </w:rPr>
        <w:t xml:space="preserve"> zahtjevu za nadoknadom sredstava provjerava i potvrđuje PT2 u roku 60 dana od dana </w:t>
      </w:r>
      <w:r w:rsidRPr="00B16287">
        <w:rPr>
          <w:rFonts w:ascii="Times New Roman" w:hAnsi="Times New Roman"/>
          <w:sz w:val="24"/>
          <w:szCs w:val="24"/>
        </w:rPr>
        <w:t xml:space="preserve">njegovog </w:t>
      </w:r>
      <w:r w:rsidRPr="00B16287">
        <w:rPr>
          <w:rFonts w:ascii="Times New Roman" w:hAnsi="Times New Roman"/>
          <w:sz w:val="24"/>
        </w:rPr>
        <w:t>primitka</w:t>
      </w:r>
      <w:r w:rsidRPr="00B16287">
        <w:rPr>
          <w:rFonts w:ascii="Times New Roman" w:hAnsi="Times New Roman"/>
          <w:sz w:val="24"/>
          <w:szCs w:val="24"/>
        </w:rPr>
        <w:t>.</w:t>
      </w:r>
      <w:r w:rsidRPr="00B16287">
        <w:rPr>
          <w:rFonts w:ascii="Times New Roman" w:hAnsi="Times New Roman"/>
          <w:sz w:val="24"/>
        </w:rPr>
        <w:t xml:space="preserve"> PT2 može zatražiti dodatne informacije od Korisnika u roku koji ne može biti kraći od 3 niti duži od 10 radnih dana</w:t>
      </w:r>
      <w:r w:rsidRPr="00B16287">
        <w:rPr>
          <w:rFonts w:ascii="Times New Roman" w:hAnsi="Times New Roman"/>
          <w:sz w:val="24"/>
          <w:szCs w:val="24"/>
        </w:rPr>
        <w:t>.</w:t>
      </w:r>
      <w:r w:rsidRPr="00B16287">
        <w:rPr>
          <w:rFonts w:ascii="Times New Roman" w:hAnsi="Times New Roman"/>
          <w:sz w:val="24"/>
        </w:rPr>
        <w:t xml:space="preserve"> </w:t>
      </w:r>
      <w:r w:rsidR="00327821" w:rsidRPr="00B16287">
        <w:rPr>
          <w:rFonts w:ascii="Times New Roman" w:hAnsi="Times New Roman"/>
          <w:sz w:val="24"/>
        </w:rPr>
        <w:t xml:space="preserve">Rok od 60 dana nastavlja teći nakon primitka zatraženih informacija, pri čemu se vrijeme proteklo do podnošenja zahtjeva za dostavom informacija uračunava u ukupno trajanje roka u kojem se provjerava završni zahtjev za nadoknadu izdataka. </w:t>
      </w:r>
    </w:p>
    <w:p w14:paraId="1E5D6F21" w14:textId="77777777" w:rsidR="00AA49CC" w:rsidRPr="00B16287" w:rsidRDefault="00AA49CC" w:rsidP="007B6ABF">
      <w:pPr>
        <w:spacing w:after="0" w:line="240" w:lineRule="auto"/>
        <w:jc w:val="both"/>
        <w:rPr>
          <w:rFonts w:ascii="Times New Roman" w:hAnsi="Times New Roman"/>
          <w:sz w:val="24"/>
          <w:szCs w:val="24"/>
        </w:rPr>
      </w:pPr>
    </w:p>
    <w:p w14:paraId="017D1012" w14:textId="5CDF2871" w:rsidR="00AA49CC" w:rsidRPr="00B16287" w:rsidRDefault="00636CAC" w:rsidP="007B6ABF">
      <w:pPr>
        <w:spacing w:after="0" w:line="240" w:lineRule="auto"/>
        <w:jc w:val="both"/>
        <w:rPr>
          <w:rFonts w:ascii="Times New Roman" w:hAnsi="Times New Roman"/>
          <w:sz w:val="24"/>
          <w:szCs w:val="24"/>
        </w:rPr>
      </w:pPr>
      <w:r w:rsidRPr="00B16287">
        <w:rPr>
          <w:rFonts w:ascii="Times New Roman" w:hAnsi="Times New Roman"/>
          <w:sz w:val="24"/>
          <w:szCs w:val="24"/>
        </w:rPr>
        <w:t>15.6. Troškovi u z</w:t>
      </w:r>
      <w:r w:rsidR="00AA49CC" w:rsidRPr="00B16287">
        <w:rPr>
          <w:rFonts w:ascii="Times New Roman" w:hAnsi="Times New Roman"/>
          <w:sz w:val="24"/>
          <w:szCs w:val="24"/>
        </w:rPr>
        <w:t>avršnom zahtjevu za nadoknadom sredstava, koje PT2 ne može potvrditi jer korisnik nije dostavio odgovarajuće informacije, ili to nije napravio u za to utvrđenom roku, smatraju se neprihvatljivima.</w:t>
      </w:r>
    </w:p>
    <w:p w14:paraId="35DE362A" w14:textId="77777777" w:rsidR="00AA49CC" w:rsidRPr="00B16287" w:rsidRDefault="00AA49CC" w:rsidP="007B6ABF">
      <w:pPr>
        <w:spacing w:after="0" w:line="240" w:lineRule="auto"/>
        <w:jc w:val="both"/>
        <w:rPr>
          <w:rFonts w:ascii="Times New Roman" w:hAnsi="Times New Roman"/>
          <w:sz w:val="24"/>
          <w:szCs w:val="24"/>
        </w:rPr>
      </w:pPr>
    </w:p>
    <w:p w14:paraId="28D0C8DF" w14:textId="649A2A8F" w:rsidR="00AA49CC" w:rsidRPr="00B16287" w:rsidRDefault="00636CAC" w:rsidP="00B462EE">
      <w:pPr>
        <w:spacing w:after="0" w:line="240" w:lineRule="auto"/>
        <w:jc w:val="both"/>
        <w:rPr>
          <w:rFonts w:ascii="Times New Roman" w:hAnsi="Times New Roman"/>
          <w:sz w:val="24"/>
          <w:szCs w:val="24"/>
        </w:rPr>
      </w:pPr>
      <w:r w:rsidRPr="00B16287">
        <w:rPr>
          <w:rFonts w:ascii="Times New Roman" w:hAnsi="Times New Roman"/>
          <w:sz w:val="24"/>
          <w:szCs w:val="24"/>
        </w:rPr>
        <w:t>15.7. Provjera i odobravanje z</w:t>
      </w:r>
      <w:r w:rsidR="00AA49CC" w:rsidRPr="00B16287">
        <w:rPr>
          <w:rFonts w:ascii="Times New Roman" w:hAnsi="Times New Roman"/>
          <w:sz w:val="24"/>
          <w:szCs w:val="24"/>
        </w:rPr>
        <w:t>avršnog izvješća preduvjet su</w:t>
      </w:r>
      <w:r w:rsidR="00116C79" w:rsidRPr="00B16287">
        <w:rPr>
          <w:rFonts w:ascii="Times New Roman" w:hAnsi="Times New Roman"/>
          <w:sz w:val="24"/>
          <w:szCs w:val="24"/>
        </w:rPr>
        <w:t xml:space="preserve"> </w:t>
      </w:r>
      <w:r w:rsidR="00AA49CC" w:rsidRPr="00B16287">
        <w:rPr>
          <w:rFonts w:ascii="Times New Roman" w:hAnsi="Times New Roman"/>
          <w:sz w:val="24"/>
          <w:szCs w:val="24"/>
        </w:rPr>
        <w:t>za konačno plaćanje sredstava</w:t>
      </w:r>
      <w:r w:rsidR="00AA49CC" w:rsidRPr="00B16287" w:rsidDel="0027343E">
        <w:rPr>
          <w:rFonts w:ascii="Times New Roman" w:hAnsi="Times New Roman"/>
          <w:sz w:val="24"/>
          <w:szCs w:val="24"/>
        </w:rPr>
        <w:t xml:space="preserve"> </w:t>
      </w:r>
      <w:r w:rsidRPr="00B16287">
        <w:rPr>
          <w:rFonts w:ascii="Times New Roman" w:hAnsi="Times New Roman"/>
          <w:sz w:val="24"/>
          <w:szCs w:val="24"/>
        </w:rPr>
        <w:t>potraživanih z</w:t>
      </w:r>
      <w:r w:rsidR="00AA49CC" w:rsidRPr="00B16287">
        <w:rPr>
          <w:rFonts w:ascii="Times New Roman" w:hAnsi="Times New Roman"/>
          <w:sz w:val="24"/>
          <w:szCs w:val="24"/>
        </w:rPr>
        <w:t>avršnim zahtjevom za n</w:t>
      </w:r>
      <w:r w:rsidRPr="00B16287">
        <w:rPr>
          <w:rFonts w:ascii="Times New Roman" w:hAnsi="Times New Roman"/>
          <w:sz w:val="24"/>
          <w:szCs w:val="24"/>
        </w:rPr>
        <w:t>adoknadom sredstava, osim kada z</w:t>
      </w:r>
      <w:r w:rsidR="00AA49CC" w:rsidRPr="00B16287">
        <w:rPr>
          <w:rFonts w:ascii="Times New Roman" w:hAnsi="Times New Roman"/>
          <w:sz w:val="24"/>
          <w:szCs w:val="24"/>
        </w:rPr>
        <w:t>avršni zahtjev za nadoknadom sredstava obuhvaća troškove koji se potražuju p</w:t>
      </w:r>
      <w:r w:rsidR="00B820F8" w:rsidRPr="00B16287">
        <w:rPr>
          <w:rFonts w:ascii="Times New Roman" w:hAnsi="Times New Roman"/>
          <w:sz w:val="24"/>
          <w:szCs w:val="24"/>
        </w:rPr>
        <w:t>o</w:t>
      </w:r>
      <w:r w:rsidR="00AA49CC" w:rsidRPr="00B16287">
        <w:rPr>
          <w:rFonts w:ascii="Times New Roman" w:hAnsi="Times New Roman"/>
          <w:sz w:val="24"/>
          <w:szCs w:val="24"/>
        </w:rPr>
        <w:t xml:space="preserve"> metodi plaćanja iz </w:t>
      </w:r>
      <w:r w:rsidRPr="00B16287">
        <w:rPr>
          <w:rFonts w:ascii="Times New Roman" w:hAnsi="Times New Roman"/>
          <w:sz w:val="24"/>
          <w:szCs w:val="24"/>
        </w:rPr>
        <w:t xml:space="preserve">stavka </w:t>
      </w:r>
      <w:r w:rsidR="00AA49CC" w:rsidRPr="00B16287">
        <w:rPr>
          <w:rFonts w:ascii="Times New Roman" w:hAnsi="Times New Roman"/>
          <w:sz w:val="24"/>
          <w:szCs w:val="24"/>
        </w:rPr>
        <w:t xml:space="preserve">15.1. b) </w:t>
      </w:r>
      <w:r w:rsidRPr="00B16287">
        <w:rPr>
          <w:rFonts w:ascii="Times New Roman" w:hAnsi="Times New Roman"/>
          <w:sz w:val="24"/>
          <w:szCs w:val="24"/>
        </w:rPr>
        <w:t>ovoga članka</w:t>
      </w:r>
      <w:r w:rsidR="00AA49CC" w:rsidRPr="00B16287">
        <w:rPr>
          <w:rFonts w:ascii="Times New Roman" w:hAnsi="Times New Roman"/>
          <w:sz w:val="24"/>
          <w:szCs w:val="24"/>
        </w:rPr>
        <w:t>. U tom slučaju</w:t>
      </w:r>
      <w:r w:rsidRPr="00B16287">
        <w:rPr>
          <w:rFonts w:ascii="Times New Roman" w:hAnsi="Times New Roman"/>
          <w:sz w:val="24"/>
          <w:szCs w:val="24"/>
        </w:rPr>
        <w:t>,</w:t>
      </w:r>
      <w:r w:rsidR="00AA49CC" w:rsidRPr="00B16287">
        <w:rPr>
          <w:rFonts w:ascii="Times New Roman" w:hAnsi="Times New Roman"/>
          <w:sz w:val="24"/>
          <w:szCs w:val="24"/>
        </w:rPr>
        <w:t xml:space="preserve"> završno plaćanje se vrši na temelju privremenog </w:t>
      </w:r>
      <w:r w:rsidRPr="00B16287">
        <w:rPr>
          <w:rFonts w:ascii="Times New Roman" w:hAnsi="Times New Roman"/>
          <w:sz w:val="24"/>
          <w:szCs w:val="24"/>
        </w:rPr>
        <w:t>odobrenja z</w:t>
      </w:r>
      <w:r w:rsidR="00AA49CC" w:rsidRPr="00B16287">
        <w:rPr>
          <w:rFonts w:ascii="Times New Roman" w:hAnsi="Times New Roman"/>
          <w:sz w:val="24"/>
          <w:szCs w:val="24"/>
        </w:rPr>
        <w:t>avršnog izvješća. Izvj</w:t>
      </w:r>
      <w:r w:rsidRPr="00B16287">
        <w:rPr>
          <w:rFonts w:ascii="Times New Roman" w:hAnsi="Times New Roman"/>
          <w:sz w:val="24"/>
          <w:szCs w:val="24"/>
        </w:rPr>
        <w:t>ešće</w:t>
      </w:r>
      <w:r w:rsidR="00AA49CC" w:rsidRPr="00B16287">
        <w:rPr>
          <w:rFonts w:ascii="Times New Roman" w:hAnsi="Times New Roman"/>
          <w:sz w:val="24"/>
          <w:szCs w:val="24"/>
        </w:rPr>
        <w:t xml:space="preserve"> se konačno odobrava po primitku dokumenata, kako je opisano u </w:t>
      </w:r>
      <w:r w:rsidR="00B820F8" w:rsidRPr="00B16287">
        <w:rPr>
          <w:rFonts w:ascii="Times New Roman" w:hAnsi="Times New Roman"/>
          <w:sz w:val="24"/>
          <w:szCs w:val="24"/>
        </w:rPr>
        <w:t xml:space="preserve">članku 13. </w:t>
      </w:r>
      <w:r w:rsidRPr="00B16287">
        <w:rPr>
          <w:rFonts w:ascii="Times New Roman" w:hAnsi="Times New Roman"/>
          <w:sz w:val="24"/>
          <w:szCs w:val="24"/>
        </w:rPr>
        <w:t xml:space="preserve">stavku </w:t>
      </w:r>
      <w:r w:rsidR="00AA49CC" w:rsidRPr="00B16287">
        <w:rPr>
          <w:rFonts w:ascii="Times New Roman" w:hAnsi="Times New Roman"/>
          <w:sz w:val="24"/>
          <w:szCs w:val="24"/>
        </w:rPr>
        <w:t xml:space="preserve">13.8. </w:t>
      </w:r>
      <w:r w:rsidR="00B820F8" w:rsidRPr="00B16287">
        <w:rPr>
          <w:rFonts w:ascii="Times New Roman" w:hAnsi="Times New Roman"/>
          <w:sz w:val="24"/>
          <w:szCs w:val="24"/>
        </w:rPr>
        <w:t>ovih Općih uvjeta.</w:t>
      </w:r>
    </w:p>
    <w:p w14:paraId="6CB6C942" w14:textId="77777777" w:rsidR="00AA49CC" w:rsidRPr="00B16287" w:rsidRDefault="00AA49CC" w:rsidP="00B462EE">
      <w:pPr>
        <w:spacing w:after="0" w:line="240" w:lineRule="auto"/>
        <w:jc w:val="both"/>
        <w:rPr>
          <w:rFonts w:ascii="Times New Roman" w:hAnsi="Times New Roman"/>
          <w:sz w:val="24"/>
          <w:szCs w:val="24"/>
        </w:rPr>
      </w:pPr>
    </w:p>
    <w:p w14:paraId="3339D2BC" w14:textId="18640717" w:rsidR="00201618" w:rsidRPr="00B16287" w:rsidRDefault="00636CAC" w:rsidP="00201618">
      <w:pPr>
        <w:spacing w:after="0" w:line="240" w:lineRule="auto"/>
        <w:jc w:val="both"/>
        <w:rPr>
          <w:rFonts w:ascii="Times New Roman" w:hAnsi="Times New Roman"/>
          <w:sz w:val="24"/>
          <w:szCs w:val="24"/>
        </w:rPr>
      </w:pPr>
      <w:r w:rsidRPr="00B16287">
        <w:rPr>
          <w:rFonts w:ascii="Times New Roman" w:hAnsi="Times New Roman"/>
          <w:sz w:val="24"/>
          <w:szCs w:val="24"/>
        </w:rPr>
        <w:t>15.8. Provjeru i</w:t>
      </w:r>
      <w:r w:rsidR="00AA49CC" w:rsidRPr="00B16287">
        <w:rPr>
          <w:rFonts w:ascii="Times New Roman" w:hAnsi="Times New Roman"/>
          <w:sz w:val="24"/>
          <w:szCs w:val="24"/>
        </w:rPr>
        <w:t xml:space="preserve">zvješća nakon provedbe projekta PT2 dovršava u roku 30 radnih dana od dana njegova primitka. </w:t>
      </w:r>
      <w:bookmarkStart w:id="1" w:name="_Toc411953920"/>
      <w:bookmarkStart w:id="2" w:name="_Toc413239215"/>
      <w:bookmarkStart w:id="3" w:name="_Toc413244140"/>
      <w:r w:rsidR="00AA49CC" w:rsidRPr="00B16287">
        <w:rPr>
          <w:rFonts w:ascii="Times New Roman" w:hAnsi="Times New Roman"/>
          <w:sz w:val="24"/>
          <w:szCs w:val="24"/>
        </w:rPr>
        <w:t>Ako su za dovršetak provjere PT-u 2 potrebne dodatne informacije, pisanim putem od Korisnika zahtijeva</w:t>
      </w:r>
      <w:r w:rsidRPr="00B16287">
        <w:rPr>
          <w:rFonts w:ascii="Times New Roman" w:hAnsi="Times New Roman"/>
          <w:sz w:val="24"/>
          <w:szCs w:val="24"/>
        </w:rPr>
        <w:t xml:space="preserve"> njihovo </w:t>
      </w:r>
      <w:r w:rsidR="00AA49CC" w:rsidRPr="00B16287">
        <w:rPr>
          <w:rFonts w:ascii="Times New Roman" w:hAnsi="Times New Roman"/>
          <w:sz w:val="24"/>
          <w:szCs w:val="24"/>
        </w:rPr>
        <w:t>dostavljanje u za to naznačenom roku koji ne može biti kraći od 3 niti duži od 10 radnih dana</w:t>
      </w:r>
      <w:bookmarkEnd w:id="1"/>
      <w:bookmarkEnd w:id="2"/>
      <w:bookmarkEnd w:id="3"/>
      <w:r w:rsidRPr="00B16287">
        <w:rPr>
          <w:rFonts w:ascii="Times New Roman" w:hAnsi="Times New Roman"/>
          <w:sz w:val="24"/>
          <w:szCs w:val="24"/>
        </w:rPr>
        <w:t>.</w:t>
      </w:r>
      <w:r w:rsidR="00A51137" w:rsidRPr="00B16287">
        <w:rPr>
          <w:rFonts w:ascii="Times New Roman" w:hAnsi="Times New Roman"/>
          <w:sz w:val="24"/>
          <w:szCs w:val="24"/>
        </w:rPr>
        <w:t xml:space="preserve"> Rok za provjeru izvješća </w:t>
      </w:r>
      <w:r w:rsidR="00201618" w:rsidRPr="00B16287">
        <w:rPr>
          <w:rFonts w:ascii="Times New Roman" w:hAnsi="Times New Roman"/>
          <w:sz w:val="24"/>
          <w:szCs w:val="24"/>
        </w:rPr>
        <w:t>nastavlja teći nakon primitka zatraženih informacija, pri čemu se vrijeme proteklo do podnošenja zahtjeva za dostavom</w:t>
      </w:r>
      <w:r w:rsidR="00201618" w:rsidRPr="00B16287">
        <w:t xml:space="preserve"> </w:t>
      </w:r>
      <w:r w:rsidR="00201618" w:rsidRPr="00B16287">
        <w:rPr>
          <w:rFonts w:ascii="Times New Roman" w:hAnsi="Times New Roman"/>
          <w:sz w:val="24"/>
          <w:szCs w:val="24"/>
        </w:rPr>
        <w:t xml:space="preserve">informacija uračunava u ukupno trajanje roka u kojem se izvješće provjerava. </w:t>
      </w:r>
    </w:p>
    <w:p w14:paraId="1A50FC0D" w14:textId="2770F37D" w:rsidR="00AA49CC" w:rsidRPr="00B16287" w:rsidRDefault="00AA49CC" w:rsidP="007B6ABF">
      <w:pPr>
        <w:spacing w:after="0" w:line="240" w:lineRule="auto"/>
        <w:jc w:val="both"/>
        <w:rPr>
          <w:rFonts w:ascii="Times New Roman" w:hAnsi="Times New Roman"/>
          <w:sz w:val="24"/>
          <w:szCs w:val="24"/>
        </w:rPr>
      </w:pPr>
    </w:p>
    <w:p w14:paraId="2FE23B6A" w14:textId="02C990DE" w:rsidR="00AA49CC" w:rsidRPr="00B16287" w:rsidRDefault="00AA49CC" w:rsidP="000B749A">
      <w:pPr>
        <w:spacing w:after="0" w:line="240" w:lineRule="auto"/>
        <w:jc w:val="both"/>
        <w:rPr>
          <w:rFonts w:ascii="Times New Roman" w:hAnsi="Times New Roman"/>
          <w:sz w:val="24"/>
          <w:szCs w:val="24"/>
        </w:rPr>
      </w:pPr>
      <w:r w:rsidRPr="00B16287">
        <w:rPr>
          <w:rFonts w:ascii="Times New Roman" w:hAnsi="Times New Roman"/>
          <w:sz w:val="24"/>
          <w:szCs w:val="24"/>
        </w:rPr>
        <w:t>15.9. Revizorsko izvješće neovisnog ovlaštenog revizora nije obvezno, osim ako to nije navedeno u Posebnim uvjetima. Ako je takva obveza utvrđena</w:t>
      </w:r>
      <w:r w:rsidR="00636CAC" w:rsidRPr="00B16287">
        <w:rPr>
          <w:rFonts w:ascii="Times New Roman" w:hAnsi="Times New Roman"/>
          <w:sz w:val="24"/>
          <w:szCs w:val="24"/>
        </w:rPr>
        <w:t>,</w:t>
      </w:r>
      <w:r w:rsidRPr="00B16287">
        <w:rPr>
          <w:rFonts w:ascii="Times New Roman" w:hAnsi="Times New Roman"/>
          <w:sz w:val="24"/>
          <w:szCs w:val="24"/>
        </w:rPr>
        <w:t xml:space="preserve"> revizijsko izvješće sadržava najmanje</w:t>
      </w:r>
      <w:r w:rsidR="00965EC8" w:rsidRPr="00B16287">
        <w:rPr>
          <w:rFonts w:ascii="Times New Roman" w:hAnsi="Times New Roman"/>
          <w:sz w:val="24"/>
          <w:szCs w:val="24"/>
        </w:rPr>
        <w:t xml:space="preserve"> (u Posebnim uvjetima se mogu utvrditi i dodatni zahtjevi)</w:t>
      </w:r>
      <w:r w:rsidRPr="00B16287">
        <w:rPr>
          <w:rFonts w:ascii="Times New Roman" w:hAnsi="Times New Roman"/>
          <w:sz w:val="24"/>
          <w:szCs w:val="24"/>
        </w:rPr>
        <w:t>:</w:t>
      </w:r>
    </w:p>
    <w:p w14:paraId="150E304C" w14:textId="77777777" w:rsidR="00AA49CC" w:rsidRPr="00B16287" w:rsidRDefault="00AA49CC" w:rsidP="00CC623B">
      <w:pPr>
        <w:pStyle w:val="ListParagraph"/>
        <w:numPr>
          <w:ilvl w:val="0"/>
          <w:numId w:val="15"/>
        </w:numPr>
        <w:spacing w:after="0" w:line="240" w:lineRule="auto"/>
        <w:jc w:val="both"/>
        <w:rPr>
          <w:rFonts w:ascii="Times New Roman" w:hAnsi="Times New Roman"/>
          <w:sz w:val="24"/>
          <w:szCs w:val="24"/>
        </w:rPr>
      </w:pPr>
      <w:r w:rsidRPr="00B16287">
        <w:rPr>
          <w:rFonts w:ascii="Times New Roman" w:hAnsi="Times New Roman"/>
          <w:sz w:val="24"/>
          <w:szCs w:val="24"/>
        </w:rPr>
        <w:t>jamstvo da su izdaci plaćeni u razdoblju prihvatljivosti</w:t>
      </w:r>
    </w:p>
    <w:p w14:paraId="5C5F7E78" w14:textId="77777777" w:rsidR="00AA49CC" w:rsidRPr="00B16287" w:rsidRDefault="00AA49CC" w:rsidP="00CC623B">
      <w:pPr>
        <w:pStyle w:val="ListParagraph"/>
        <w:numPr>
          <w:ilvl w:val="0"/>
          <w:numId w:val="15"/>
        </w:numPr>
        <w:spacing w:after="0" w:line="240" w:lineRule="auto"/>
        <w:jc w:val="both"/>
        <w:rPr>
          <w:rFonts w:ascii="Times New Roman" w:hAnsi="Times New Roman"/>
          <w:sz w:val="24"/>
          <w:szCs w:val="24"/>
        </w:rPr>
      </w:pPr>
      <w:r w:rsidRPr="00B16287">
        <w:rPr>
          <w:rFonts w:ascii="Times New Roman" w:hAnsi="Times New Roman"/>
          <w:sz w:val="24"/>
          <w:szCs w:val="24"/>
        </w:rPr>
        <w:t>da se izdaci odnose na stavke odobrene ugovorom o dodjeli bespovratnih sredstava</w:t>
      </w:r>
    </w:p>
    <w:p w14:paraId="56839789" w14:textId="77777777" w:rsidR="00AA49CC" w:rsidRPr="00B16287" w:rsidRDefault="00AA49CC" w:rsidP="00CC623B">
      <w:pPr>
        <w:pStyle w:val="ListParagraph"/>
        <w:numPr>
          <w:ilvl w:val="0"/>
          <w:numId w:val="15"/>
        </w:numPr>
        <w:spacing w:after="0" w:line="240" w:lineRule="auto"/>
        <w:jc w:val="both"/>
        <w:rPr>
          <w:rFonts w:ascii="Times New Roman" w:hAnsi="Times New Roman"/>
          <w:sz w:val="24"/>
          <w:szCs w:val="24"/>
        </w:rPr>
      </w:pPr>
      <w:r w:rsidRPr="00B16287">
        <w:rPr>
          <w:rFonts w:ascii="Times New Roman" w:hAnsi="Times New Roman"/>
          <w:sz w:val="24"/>
          <w:szCs w:val="24"/>
        </w:rPr>
        <w:t xml:space="preserve">da su se poštivale ugovorne odredbe </w:t>
      </w:r>
    </w:p>
    <w:p w14:paraId="115949B9" w14:textId="77777777" w:rsidR="00AA49CC" w:rsidRPr="00B16287" w:rsidRDefault="00AA49CC" w:rsidP="00CC623B">
      <w:pPr>
        <w:pStyle w:val="ListParagraph"/>
        <w:numPr>
          <w:ilvl w:val="0"/>
          <w:numId w:val="15"/>
        </w:numPr>
        <w:spacing w:after="0" w:line="240" w:lineRule="auto"/>
        <w:jc w:val="both"/>
        <w:rPr>
          <w:rFonts w:ascii="Times New Roman" w:hAnsi="Times New Roman"/>
          <w:sz w:val="24"/>
          <w:szCs w:val="24"/>
        </w:rPr>
      </w:pPr>
      <w:r w:rsidRPr="00B16287">
        <w:rPr>
          <w:rFonts w:ascii="Times New Roman" w:hAnsi="Times New Roman"/>
          <w:sz w:val="24"/>
          <w:szCs w:val="24"/>
        </w:rPr>
        <w:t xml:space="preserve">da se navedeno može potvrditi odgovarajućom dokumentacijom te računovodstvenim sustavom bilježenja podataka. </w:t>
      </w:r>
    </w:p>
    <w:p w14:paraId="296E07B7" w14:textId="5EF6394E" w:rsidR="00AA49CC" w:rsidRPr="00B16287" w:rsidRDefault="00AA49CC" w:rsidP="000B749A">
      <w:pPr>
        <w:spacing w:after="0" w:line="240" w:lineRule="auto"/>
        <w:jc w:val="both"/>
        <w:rPr>
          <w:rFonts w:ascii="Times New Roman" w:hAnsi="Times New Roman"/>
          <w:sz w:val="24"/>
          <w:szCs w:val="24"/>
        </w:rPr>
      </w:pPr>
      <w:r w:rsidRPr="00B16287">
        <w:rPr>
          <w:rFonts w:ascii="Times New Roman" w:hAnsi="Times New Roman"/>
          <w:sz w:val="24"/>
          <w:szCs w:val="24"/>
        </w:rPr>
        <w:lastRenderedPageBreak/>
        <w:t>Reviz</w:t>
      </w:r>
      <w:r w:rsidR="00E0336D" w:rsidRPr="00B16287">
        <w:rPr>
          <w:rFonts w:ascii="Times New Roman" w:hAnsi="Times New Roman"/>
          <w:sz w:val="24"/>
          <w:szCs w:val="24"/>
        </w:rPr>
        <w:t>orsko</w:t>
      </w:r>
      <w:r w:rsidRPr="00B16287">
        <w:rPr>
          <w:rFonts w:ascii="Times New Roman" w:hAnsi="Times New Roman"/>
          <w:sz w:val="24"/>
          <w:szCs w:val="24"/>
        </w:rPr>
        <w:t xml:space="preserve"> izvješće mora biti opisnog karaktera te iz njega mora biti jasno vidljivo koje su sve radnje provedene, kao i rezultati navedenih radnji.</w:t>
      </w:r>
    </w:p>
    <w:p w14:paraId="7D2AB239" w14:textId="77777777" w:rsidR="00AA49CC" w:rsidRPr="00B16287" w:rsidRDefault="00AA49CC" w:rsidP="007B6ABF">
      <w:pPr>
        <w:spacing w:after="0" w:line="240" w:lineRule="auto"/>
        <w:jc w:val="both"/>
        <w:rPr>
          <w:rFonts w:ascii="Times New Roman" w:hAnsi="Times New Roman"/>
          <w:sz w:val="24"/>
          <w:szCs w:val="24"/>
        </w:rPr>
      </w:pPr>
    </w:p>
    <w:p w14:paraId="6A041E21" w14:textId="77777777"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15.10. Isplate Korisniku vrše se u kunama.  </w:t>
      </w:r>
    </w:p>
    <w:p w14:paraId="3B04C7B5" w14:textId="77777777" w:rsidR="00AA49CC" w:rsidRPr="00B16287" w:rsidRDefault="00AA49CC" w:rsidP="007B6ABF">
      <w:pPr>
        <w:spacing w:after="0" w:line="240" w:lineRule="auto"/>
        <w:jc w:val="both"/>
        <w:rPr>
          <w:rFonts w:ascii="Times New Roman" w:hAnsi="Times New Roman"/>
          <w:sz w:val="24"/>
          <w:szCs w:val="24"/>
        </w:rPr>
      </w:pPr>
    </w:p>
    <w:p w14:paraId="416E3DED" w14:textId="7535380A"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15.11. Rok za izvršenje plaćanja Korisniku je 30 dana od dana isteka roka za pregled predmeta obveze, odnosno 30 dana od dana isteka </w:t>
      </w:r>
      <w:r w:rsidR="00636CAC" w:rsidRPr="00B16287">
        <w:rPr>
          <w:rFonts w:ascii="Times New Roman" w:hAnsi="Times New Roman"/>
          <w:sz w:val="24"/>
          <w:szCs w:val="24"/>
        </w:rPr>
        <w:t>roka za provjeru zahtjeva za predujam/z</w:t>
      </w:r>
      <w:r w:rsidRPr="00B16287">
        <w:rPr>
          <w:rFonts w:ascii="Times New Roman" w:hAnsi="Times New Roman"/>
          <w:sz w:val="24"/>
          <w:szCs w:val="24"/>
        </w:rPr>
        <w:t>a</w:t>
      </w:r>
      <w:r w:rsidR="00636CAC" w:rsidRPr="00B16287">
        <w:rPr>
          <w:rFonts w:ascii="Times New Roman" w:hAnsi="Times New Roman"/>
          <w:sz w:val="24"/>
          <w:szCs w:val="24"/>
        </w:rPr>
        <w:t>htjeva za nadoknadom sredstava/z</w:t>
      </w:r>
      <w:r w:rsidRPr="00B16287">
        <w:rPr>
          <w:rFonts w:ascii="Times New Roman" w:hAnsi="Times New Roman"/>
          <w:sz w:val="24"/>
          <w:szCs w:val="24"/>
        </w:rPr>
        <w:t>avršnog zahtjeva za nadoknadom sredstava.</w:t>
      </w:r>
    </w:p>
    <w:p w14:paraId="3D4A7867" w14:textId="77777777" w:rsidR="00AA49CC" w:rsidRPr="00B16287" w:rsidRDefault="00AA49CC" w:rsidP="007B6ABF">
      <w:pPr>
        <w:spacing w:after="0" w:line="240" w:lineRule="auto"/>
        <w:jc w:val="both"/>
        <w:rPr>
          <w:rFonts w:ascii="Times New Roman" w:hAnsi="Times New Roman"/>
          <w:sz w:val="24"/>
          <w:szCs w:val="24"/>
        </w:rPr>
      </w:pPr>
    </w:p>
    <w:p w14:paraId="2E4673E7" w14:textId="076153B9" w:rsidR="00120691"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15.12. Ako postoji opravdana sumnja ili je utvrđeno da je Korisnik </w:t>
      </w:r>
      <w:r w:rsidR="00120691" w:rsidRPr="00B16287">
        <w:rPr>
          <w:rFonts w:ascii="Times New Roman" w:hAnsi="Times New Roman"/>
          <w:sz w:val="24"/>
          <w:szCs w:val="24"/>
        </w:rPr>
        <w:t>ili p</w:t>
      </w:r>
      <w:r w:rsidR="00A51137" w:rsidRPr="00B16287">
        <w:rPr>
          <w:rFonts w:ascii="Times New Roman" w:hAnsi="Times New Roman"/>
          <w:sz w:val="24"/>
          <w:szCs w:val="24"/>
        </w:rPr>
        <w:t xml:space="preserve">artner </w:t>
      </w:r>
      <w:r w:rsidRPr="00B16287">
        <w:rPr>
          <w:rFonts w:ascii="Times New Roman" w:hAnsi="Times New Roman"/>
          <w:sz w:val="24"/>
          <w:szCs w:val="24"/>
        </w:rPr>
        <w:t xml:space="preserve">ugrozio izvršavanje Ugovora značajnim pogreškama ili nepravilnostima ili prijevarom, </w:t>
      </w:r>
      <w:r w:rsidR="00B52497" w:rsidRPr="00B16287">
        <w:rPr>
          <w:rFonts w:ascii="Times New Roman" w:hAnsi="Times New Roman"/>
          <w:sz w:val="24"/>
          <w:szCs w:val="24"/>
        </w:rPr>
        <w:t>mogu se</w:t>
      </w:r>
      <w:r w:rsidRPr="00B16287">
        <w:rPr>
          <w:rFonts w:ascii="Times New Roman" w:hAnsi="Times New Roman"/>
          <w:sz w:val="24"/>
          <w:szCs w:val="24"/>
        </w:rPr>
        <w:t xml:space="preserve"> obustaviti plaćanja</w:t>
      </w:r>
      <w:r w:rsidR="00A51137" w:rsidRPr="00B16287">
        <w:rPr>
          <w:rFonts w:ascii="Times New Roman" w:hAnsi="Times New Roman"/>
          <w:sz w:val="24"/>
          <w:szCs w:val="24"/>
        </w:rPr>
        <w:t>,</w:t>
      </w:r>
      <w:r w:rsidRPr="00B16287">
        <w:rPr>
          <w:rFonts w:ascii="Times New Roman" w:hAnsi="Times New Roman"/>
          <w:sz w:val="24"/>
          <w:szCs w:val="24"/>
        </w:rPr>
        <w:t xml:space="preserve"> odnosno</w:t>
      </w:r>
      <w:r w:rsidR="00A51137" w:rsidRPr="00B16287">
        <w:rPr>
          <w:rFonts w:ascii="Times New Roman" w:hAnsi="Times New Roman"/>
          <w:sz w:val="24"/>
          <w:szCs w:val="24"/>
        </w:rPr>
        <w:t>,</w:t>
      </w:r>
      <w:r w:rsidRPr="00B16287">
        <w:rPr>
          <w:rFonts w:ascii="Times New Roman" w:hAnsi="Times New Roman"/>
          <w:sz w:val="24"/>
          <w:szCs w:val="24"/>
        </w:rPr>
        <w:t xml:space="preserve"> ako je</w:t>
      </w:r>
      <w:r w:rsidR="00636CAC" w:rsidRPr="00B16287">
        <w:rPr>
          <w:rFonts w:ascii="Times New Roman" w:hAnsi="Times New Roman"/>
          <w:sz w:val="24"/>
          <w:szCs w:val="24"/>
        </w:rPr>
        <w:t xml:space="preserve"> sve prethodno </w:t>
      </w:r>
      <w:r w:rsidRPr="00B16287">
        <w:rPr>
          <w:rFonts w:ascii="Times New Roman" w:hAnsi="Times New Roman"/>
          <w:sz w:val="24"/>
          <w:szCs w:val="24"/>
        </w:rPr>
        <w:t>utvrđeno, obustaviti plaćanja ili zahtijevati povrat plaćenih iznosa razmjerno težini utvrđenih pogrešaka, nepravilnosti i prijevara</w:t>
      </w:r>
      <w:r w:rsidR="00B52497" w:rsidRPr="00B16287">
        <w:rPr>
          <w:rFonts w:ascii="Times New Roman" w:hAnsi="Times New Roman"/>
          <w:sz w:val="24"/>
          <w:szCs w:val="24"/>
        </w:rPr>
        <w:t>, pa i kada je riječ o</w:t>
      </w:r>
      <w:r w:rsidRPr="00B16287">
        <w:rPr>
          <w:rFonts w:ascii="Times New Roman" w:hAnsi="Times New Roman"/>
          <w:sz w:val="24"/>
          <w:szCs w:val="24"/>
        </w:rPr>
        <w:t xml:space="preserve"> provedbi drugih ugovora koji se financiraju iz Općeg proračuna Europske unije ili Državnog proračuna, a za koje je vjerojatno da će utjecati na izvršenje Ugovora. </w:t>
      </w:r>
    </w:p>
    <w:p w14:paraId="58DADF49" w14:textId="77777777" w:rsidR="00120691" w:rsidRPr="00B16287" w:rsidRDefault="00120691" w:rsidP="007B6ABF">
      <w:pPr>
        <w:spacing w:after="0" w:line="240" w:lineRule="auto"/>
        <w:jc w:val="both"/>
        <w:rPr>
          <w:rFonts w:ascii="Times New Roman" w:hAnsi="Times New Roman"/>
          <w:sz w:val="24"/>
          <w:szCs w:val="24"/>
        </w:rPr>
      </w:pPr>
    </w:p>
    <w:p w14:paraId="2B10183F" w14:textId="7EA9AA32" w:rsidR="00120691" w:rsidRPr="00B16287" w:rsidRDefault="003A1F10" w:rsidP="007B6ABF">
      <w:pPr>
        <w:spacing w:after="0" w:line="240" w:lineRule="auto"/>
        <w:jc w:val="both"/>
        <w:rPr>
          <w:rFonts w:ascii="Times New Roman" w:hAnsi="Times New Roman"/>
          <w:sz w:val="24"/>
          <w:szCs w:val="24"/>
        </w:rPr>
      </w:pPr>
      <w:r w:rsidRPr="00B16287">
        <w:rPr>
          <w:rFonts w:ascii="Times New Roman" w:hAnsi="Times New Roman"/>
          <w:sz w:val="24"/>
          <w:szCs w:val="24"/>
        </w:rPr>
        <w:t>Obustava plaćanja uređuje se i pravilima</w:t>
      </w:r>
      <w:r w:rsidR="00120691" w:rsidRPr="00B16287">
        <w:rPr>
          <w:rFonts w:ascii="Times New Roman" w:hAnsi="Times New Roman"/>
          <w:sz w:val="24"/>
          <w:szCs w:val="24"/>
        </w:rPr>
        <w:t xml:space="preserve"> o primjeni financijskih korekcija, u skladu s Posebnim uvjetima Ugovora.</w:t>
      </w:r>
    </w:p>
    <w:p w14:paraId="6CF9CFF2" w14:textId="5FD93697" w:rsidR="00AA49CC" w:rsidRPr="00B16287" w:rsidRDefault="00B324F1" w:rsidP="007B6ABF">
      <w:pPr>
        <w:spacing w:after="0" w:line="240" w:lineRule="auto"/>
        <w:jc w:val="both"/>
        <w:rPr>
          <w:rFonts w:ascii="Times New Roman" w:hAnsi="Times New Roman"/>
          <w:sz w:val="24"/>
          <w:szCs w:val="24"/>
        </w:rPr>
      </w:pPr>
      <w:r w:rsidRPr="00B16287">
        <w:rPr>
          <w:rFonts w:ascii="Times New Roman" w:hAnsi="Times New Roman"/>
          <w:sz w:val="24"/>
          <w:szCs w:val="24"/>
        </w:rPr>
        <w:t>Korisnik neće potraživati naknadu štete nastal</w:t>
      </w:r>
      <w:r w:rsidR="00D73165" w:rsidRPr="00B16287">
        <w:rPr>
          <w:rFonts w:ascii="Times New Roman" w:hAnsi="Times New Roman"/>
          <w:sz w:val="24"/>
          <w:szCs w:val="24"/>
        </w:rPr>
        <w:t>u</w:t>
      </w:r>
      <w:r w:rsidRPr="00B16287">
        <w:rPr>
          <w:rFonts w:ascii="Times New Roman" w:hAnsi="Times New Roman"/>
          <w:sz w:val="24"/>
          <w:szCs w:val="24"/>
        </w:rPr>
        <w:t xml:space="preserve"> povodom obustave plaćanja određene </w:t>
      </w:r>
      <w:r w:rsidR="00D73165" w:rsidRPr="00B16287">
        <w:rPr>
          <w:rFonts w:ascii="Times New Roman" w:hAnsi="Times New Roman"/>
          <w:sz w:val="24"/>
          <w:szCs w:val="24"/>
        </w:rPr>
        <w:t>na temelju ovog stavka</w:t>
      </w:r>
      <w:r w:rsidRPr="00B16287">
        <w:rPr>
          <w:rFonts w:ascii="Times New Roman" w:hAnsi="Times New Roman"/>
          <w:sz w:val="24"/>
          <w:szCs w:val="24"/>
        </w:rPr>
        <w:t>.</w:t>
      </w:r>
    </w:p>
    <w:p w14:paraId="46AB7086" w14:textId="77777777" w:rsidR="00AA49CC" w:rsidRPr="00B16287" w:rsidRDefault="00AA49CC" w:rsidP="007B6ABF">
      <w:pPr>
        <w:spacing w:after="0" w:line="240" w:lineRule="auto"/>
        <w:jc w:val="both"/>
        <w:rPr>
          <w:rFonts w:ascii="Times New Roman" w:hAnsi="Times New Roman"/>
          <w:sz w:val="24"/>
          <w:szCs w:val="24"/>
        </w:rPr>
      </w:pPr>
    </w:p>
    <w:p w14:paraId="3A089707" w14:textId="09C73AF1" w:rsidR="00AA49CC" w:rsidRPr="00B16287" w:rsidRDefault="00AA49CC" w:rsidP="005411F7">
      <w:pPr>
        <w:spacing w:after="0" w:line="240" w:lineRule="auto"/>
        <w:jc w:val="both"/>
        <w:rPr>
          <w:rFonts w:ascii="Times New Roman" w:hAnsi="Times New Roman"/>
          <w:sz w:val="24"/>
          <w:szCs w:val="24"/>
        </w:rPr>
      </w:pPr>
      <w:r w:rsidRPr="00B16287">
        <w:rPr>
          <w:rFonts w:ascii="Times New Roman" w:hAnsi="Times New Roman"/>
          <w:sz w:val="24"/>
          <w:szCs w:val="24"/>
        </w:rPr>
        <w:t>15.13. Po isteku 18 mjeseci od datuma završet</w:t>
      </w:r>
      <w:r w:rsidR="00120691" w:rsidRPr="00B16287">
        <w:rPr>
          <w:rFonts w:ascii="Times New Roman" w:hAnsi="Times New Roman"/>
          <w:sz w:val="24"/>
          <w:szCs w:val="24"/>
        </w:rPr>
        <w:t>ka razdoblja provedbe projekta</w:t>
      </w:r>
      <w:r w:rsidRPr="00B16287">
        <w:rPr>
          <w:rFonts w:ascii="Times New Roman" w:hAnsi="Times New Roman"/>
          <w:sz w:val="24"/>
          <w:szCs w:val="24"/>
        </w:rPr>
        <w:t>,</w:t>
      </w:r>
      <w:r w:rsidR="00394F51" w:rsidRPr="00B16287">
        <w:rPr>
          <w:rFonts w:ascii="Times New Roman" w:hAnsi="Times New Roman"/>
          <w:sz w:val="24"/>
          <w:szCs w:val="24"/>
        </w:rPr>
        <w:t xml:space="preserve"> ili nakon roka koji je utvrđen u odgovarajućem aktu donesenom na razini EU,</w:t>
      </w:r>
      <w:r w:rsidRPr="00B16287">
        <w:rPr>
          <w:rFonts w:ascii="Times New Roman" w:hAnsi="Times New Roman"/>
          <w:sz w:val="24"/>
          <w:szCs w:val="24"/>
        </w:rPr>
        <w:t xml:space="preserve"> prema Korisniku se neće vršiti nikakva plaćanja.</w:t>
      </w:r>
    </w:p>
    <w:p w14:paraId="4C67774D" w14:textId="3AC5E3C1" w:rsidR="002C41F0" w:rsidRPr="00B16287" w:rsidRDefault="002C41F0" w:rsidP="007B6ABF">
      <w:pPr>
        <w:spacing w:after="0" w:line="240" w:lineRule="auto"/>
        <w:jc w:val="both"/>
        <w:rPr>
          <w:rFonts w:ascii="Times New Roman" w:hAnsi="Times New Roman"/>
          <w:sz w:val="24"/>
          <w:szCs w:val="24"/>
        </w:rPr>
      </w:pPr>
    </w:p>
    <w:p w14:paraId="54BF269F" w14:textId="77777777" w:rsidR="002C41F0" w:rsidRPr="00B16287" w:rsidRDefault="002C41F0" w:rsidP="007B6ABF">
      <w:pPr>
        <w:spacing w:after="0" w:line="240" w:lineRule="auto"/>
        <w:jc w:val="both"/>
        <w:rPr>
          <w:rFonts w:ascii="Times New Roman" w:hAnsi="Times New Roman"/>
          <w:sz w:val="24"/>
          <w:szCs w:val="24"/>
        </w:rPr>
      </w:pPr>
    </w:p>
    <w:p w14:paraId="4DFFE7FF" w14:textId="03408A18" w:rsidR="00AA49CC" w:rsidRPr="00B16287" w:rsidRDefault="002C41F0" w:rsidP="002C41F0">
      <w:pPr>
        <w:spacing w:after="0" w:line="240" w:lineRule="auto"/>
        <w:jc w:val="center"/>
        <w:rPr>
          <w:rFonts w:ascii="Times New Roman" w:hAnsi="Times New Roman"/>
          <w:i/>
          <w:sz w:val="24"/>
          <w:szCs w:val="24"/>
        </w:rPr>
      </w:pPr>
      <w:r w:rsidRPr="00B16287">
        <w:rPr>
          <w:rFonts w:ascii="Times New Roman" w:hAnsi="Times New Roman"/>
          <w:i/>
          <w:sz w:val="24"/>
          <w:szCs w:val="24"/>
        </w:rPr>
        <w:t>Računovodstveno evidentiranje, tehničke i financijske provjere</w:t>
      </w:r>
    </w:p>
    <w:p w14:paraId="5DFE7084" w14:textId="77777777" w:rsidR="002C41F0" w:rsidRPr="00B16287" w:rsidRDefault="002C41F0" w:rsidP="002C41F0">
      <w:pPr>
        <w:spacing w:after="0" w:line="240" w:lineRule="auto"/>
        <w:jc w:val="center"/>
        <w:rPr>
          <w:rFonts w:ascii="Times New Roman" w:hAnsi="Times New Roman"/>
          <w:sz w:val="24"/>
          <w:szCs w:val="24"/>
        </w:rPr>
      </w:pPr>
    </w:p>
    <w:p w14:paraId="443994DA" w14:textId="70104908" w:rsidR="002C41F0" w:rsidRPr="00B16287" w:rsidRDefault="002C41F0" w:rsidP="002C41F0">
      <w:pPr>
        <w:spacing w:after="0" w:line="240" w:lineRule="auto"/>
        <w:jc w:val="center"/>
        <w:rPr>
          <w:rFonts w:ascii="Times New Roman" w:hAnsi="Times New Roman"/>
          <w:sz w:val="24"/>
          <w:szCs w:val="24"/>
        </w:rPr>
      </w:pPr>
      <w:r w:rsidRPr="00B16287">
        <w:rPr>
          <w:rFonts w:ascii="Times New Roman" w:hAnsi="Times New Roman"/>
          <w:sz w:val="24"/>
          <w:szCs w:val="24"/>
        </w:rPr>
        <w:t>Članak 16.</w:t>
      </w:r>
    </w:p>
    <w:p w14:paraId="6D73FB40" w14:textId="77777777" w:rsidR="00AA49CC" w:rsidRPr="00B16287" w:rsidRDefault="00AA49CC" w:rsidP="007B6ABF">
      <w:pPr>
        <w:spacing w:after="0" w:line="240" w:lineRule="auto"/>
        <w:jc w:val="both"/>
        <w:rPr>
          <w:rFonts w:ascii="Times New Roman" w:hAnsi="Times New Roman"/>
          <w:sz w:val="24"/>
          <w:szCs w:val="24"/>
        </w:rPr>
      </w:pPr>
    </w:p>
    <w:p w14:paraId="157AA962" w14:textId="5D6E2CB9" w:rsidR="00AA49CC" w:rsidRPr="00B16287" w:rsidRDefault="002C41F0" w:rsidP="00057855">
      <w:pPr>
        <w:spacing w:after="0" w:line="240" w:lineRule="auto"/>
        <w:jc w:val="both"/>
        <w:rPr>
          <w:rFonts w:ascii="Times New Roman" w:hAnsi="Times New Roman"/>
          <w:sz w:val="24"/>
          <w:szCs w:val="24"/>
        </w:rPr>
      </w:pPr>
      <w:r w:rsidRPr="00B16287">
        <w:rPr>
          <w:rFonts w:ascii="Times New Roman" w:hAnsi="Times New Roman"/>
          <w:sz w:val="24"/>
          <w:szCs w:val="24"/>
        </w:rPr>
        <w:t>16.1. Troškovi uključeni u z</w:t>
      </w:r>
      <w:r w:rsidR="00AA49CC" w:rsidRPr="00B16287">
        <w:rPr>
          <w:rFonts w:ascii="Times New Roman" w:hAnsi="Times New Roman"/>
          <w:sz w:val="24"/>
          <w:szCs w:val="24"/>
        </w:rPr>
        <w:t>ahtjev za nadoknadom sredstava moraju biti utvrdivi i provjerljivi (praćenje projektnih troškova/izdataka i prihoda korištenjem posebnih šifri projekta/mjesta troška/organizacijske jedinice/posebne analitike konta ili slično), i zabilježeni u računovodstvenim evidencijama Korisnika (ili partnera), a utvrđuju se u skladu s primjenjivim računovodstvenim standardima, te u skladu s uobičajenom računovodstvenom praksom. Ovaj se zahtjev također primjenjuje na partnere, i kada su troškovi nastali od strane treće osobe u skladu s člankom 13. Uredbe (EU) br. 1304/2013.</w:t>
      </w:r>
    </w:p>
    <w:p w14:paraId="1DC0D411" w14:textId="77777777" w:rsidR="00AA49CC" w:rsidRPr="00B16287" w:rsidRDefault="00AA49CC" w:rsidP="007B6ABF">
      <w:pPr>
        <w:spacing w:after="0" w:line="240" w:lineRule="auto"/>
        <w:jc w:val="both"/>
        <w:rPr>
          <w:rFonts w:ascii="Times New Roman" w:hAnsi="Times New Roman"/>
          <w:sz w:val="24"/>
          <w:szCs w:val="24"/>
        </w:rPr>
      </w:pPr>
    </w:p>
    <w:p w14:paraId="09946440" w14:textId="48CCED9E"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16.2. Koris</w:t>
      </w:r>
      <w:r w:rsidR="002C41F0" w:rsidRPr="00B16287">
        <w:rPr>
          <w:rFonts w:ascii="Times New Roman" w:hAnsi="Times New Roman"/>
          <w:sz w:val="24"/>
          <w:szCs w:val="24"/>
        </w:rPr>
        <w:t>nik je obvezan osigurati da se z</w:t>
      </w:r>
      <w:r w:rsidRPr="00B16287">
        <w:rPr>
          <w:rFonts w:ascii="Times New Roman" w:hAnsi="Times New Roman"/>
          <w:sz w:val="24"/>
          <w:szCs w:val="24"/>
        </w:rPr>
        <w:t>ahtjevi za nadoknadnom sredstava (tijekom provedbe i završni) i drugi financijski podatci povezani s projektom mogu lako i točno uskladiti s njegovim računovodstvenim evidencijama. U tu svrhu Korisnik mora pripremiti i čuvati odgovarajući trag poravnanja, prateće rasporede, analize i raščlambe za potrebe kontrole od strane nadležnih tijela te radi osiguranja jasnog revizorskog traga.</w:t>
      </w:r>
    </w:p>
    <w:p w14:paraId="1CD69716" w14:textId="77777777" w:rsidR="00AA49CC" w:rsidRPr="00B16287" w:rsidRDefault="00AA49CC" w:rsidP="007B6ABF">
      <w:pPr>
        <w:spacing w:after="0" w:line="240" w:lineRule="auto"/>
        <w:jc w:val="both"/>
        <w:rPr>
          <w:rFonts w:ascii="Times New Roman" w:hAnsi="Times New Roman"/>
          <w:sz w:val="24"/>
          <w:szCs w:val="24"/>
        </w:rPr>
      </w:pPr>
    </w:p>
    <w:p w14:paraId="6F6EE46E" w14:textId="66B68F0B"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16.3. Korisnik mora omogućiti PT-ovima, UT, TO, TR, EK, Uredu Europske komisije za suzbijanje prijevara (OLAF), Europskom revizorskom sudu (ERS) i bilo kojim drugim revizorima ili vanjskim osobama ovlaštenima od strane PT-a 2, provođenje potrebnih provjera pregledavanjem dokumenata, pravljenjem preslika tih dokumenata ili vršenjem provjera na licu mjesta (sa ili bez prethodne najave), praćenje provedbe projekta i vršenje postupka pune revizije, ako je potrebno, na temelju popratnih dokumenata za račune, računovodstvene </w:t>
      </w:r>
      <w:r w:rsidRPr="00B16287">
        <w:rPr>
          <w:rFonts w:ascii="Times New Roman" w:hAnsi="Times New Roman"/>
          <w:sz w:val="24"/>
          <w:szCs w:val="24"/>
        </w:rPr>
        <w:lastRenderedPageBreak/>
        <w:t>dokumentacije i bilo kojih drugih dokumenata relevantnih za financiranje projekta. Ove provjere mogu se vršiti do 5 godina nakon zatvaranja operativnog programa pod kojim se projekt sufinancira, osim ako u Posebnim uvjetima Ugovora nije drugačije određeno.</w:t>
      </w:r>
    </w:p>
    <w:p w14:paraId="0C3E4E12" w14:textId="049A9109"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Nadalje, Korisnik mora omogućiti da PT-ovi, UT, TO, TR, OLAF i bilo koji vanjski revizor ovlašten od strane PT-a 2 obavi provjere i provjere na licu mjesta (sa ili bez prethodne najave), u skladu s procedurama definiranima propisima Europske unije za zaštitu financijskih interesa Europske unije od prijevara i ostalih nepravilnosti. U tu svrhu, Korisnik se obvezuje omogućiti odgovarajući pristup osoblju ili predstavnicima EK, OLAF-a i ERS-a, kao i bilo kojem vanjskom revizoru koje je ovlastilo PT2 te njihovu posjetu sjedištu i mjestu na kojem se projekt provodi, uključujući i njegove informacijske sustave, kao i sve dokumente i baze podataka koji se odnose na tehničko i financijsko upravljanje projektom, te poduzeti sve potrebne korake kako bi olakšao njihov rad. Predstavnicima PT-ova, UT, TR, EK, OLAF-a i ERS-a i bilo kojem drugom vanjskom revizoru ovlaštenom od strane PT-a 2 omogućava se pristup na temelju  uzajamne povjerenja i zaštite povjerljivosti informacija, dokumentacije i podataka u odnosu na treće osobe. </w:t>
      </w:r>
    </w:p>
    <w:p w14:paraId="4D45B0A0" w14:textId="77777777"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Dokumenti moraju biti lako dostupni i spremljeni tako da olakšaju provjeru, a Korisnik mora obavijestiti PT-ove o točnom mjestu na kojem se čuvaju.</w:t>
      </w:r>
    </w:p>
    <w:p w14:paraId="0595CAC9" w14:textId="77777777"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Korisnik jamči da su prava PT-ova, UT, TR, EK, OLAF-a i ERS-a, kao i bilo kojeg vanjskog revizora ovlaštenog od PT-a 2 za obavljanje revizija, kontrola i provjera jednako primjenjiva i na Korisnikove partnere, pod istim uvjetima i prema istim pravilima iz ovog članka.</w:t>
      </w:r>
    </w:p>
    <w:p w14:paraId="5E9140A2" w14:textId="77777777" w:rsidR="00AA49CC" w:rsidRPr="00B16287" w:rsidRDefault="00AA49CC" w:rsidP="007B6ABF">
      <w:pPr>
        <w:spacing w:after="0" w:line="240" w:lineRule="auto"/>
        <w:jc w:val="both"/>
        <w:rPr>
          <w:rFonts w:ascii="Times New Roman" w:hAnsi="Times New Roman"/>
          <w:sz w:val="24"/>
          <w:szCs w:val="24"/>
        </w:rPr>
      </w:pPr>
    </w:p>
    <w:p w14:paraId="056968DD" w14:textId="55268AEF" w:rsidR="00AA49CC" w:rsidRPr="00B16287" w:rsidRDefault="00AA49CC" w:rsidP="00AC6FDC">
      <w:pPr>
        <w:spacing w:after="0" w:line="240" w:lineRule="auto"/>
        <w:jc w:val="both"/>
        <w:rPr>
          <w:rFonts w:ascii="Times New Roman" w:hAnsi="Times New Roman"/>
          <w:sz w:val="24"/>
          <w:szCs w:val="24"/>
        </w:rPr>
      </w:pPr>
      <w:r w:rsidRPr="00B16287">
        <w:rPr>
          <w:rFonts w:ascii="Times New Roman" w:hAnsi="Times New Roman"/>
          <w:sz w:val="24"/>
          <w:szCs w:val="24"/>
        </w:rPr>
        <w:t xml:space="preserve">16.4. Pored izvješća iz članka 12. ovih Općih uvjeta, pravo tijela/institucija navedenih u </w:t>
      </w:r>
      <w:r w:rsidR="00D73165" w:rsidRPr="00B16287">
        <w:rPr>
          <w:rFonts w:ascii="Times New Roman" w:hAnsi="Times New Roman"/>
          <w:sz w:val="24"/>
          <w:szCs w:val="24"/>
        </w:rPr>
        <w:t>stavku</w:t>
      </w:r>
      <w:r w:rsidRPr="00B16287">
        <w:rPr>
          <w:rFonts w:ascii="Times New Roman" w:hAnsi="Times New Roman"/>
          <w:sz w:val="24"/>
          <w:szCs w:val="24"/>
        </w:rPr>
        <w:t xml:space="preserve">16.3. </w:t>
      </w:r>
      <w:r w:rsidR="00D73165" w:rsidRPr="00B16287">
        <w:rPr>
          <w:rFonts w:ascii="Times New Roman" w:hAnsi="Times New Roman"/>
          <w:sz w:val="24"/>
          <w:szCs w:val="24"/>
        </w:rPr>
        <w:t>ovoga članka</w:t>
      </w:r>
      <w:r w:rsidRPr="00B16287">
        <w:rPr>
          <w:rFonts w:ascii="Times New Roman" w:hAnsi="Times New Roman"/>
          <w:sz w:val="24"/>
          <w:szCs w:val="24"/>
        </w:rPr>
        <w:t xml:space="preserve"> vršiti provjere odnosi se posebice na: </w:t>
      </w:r>
    </w:p>
    <w:p w14:paraId="37E889E0" w14:textId="77777777" w:rsidR="00AA49CC" w:rsidRPr="00B16287" w:rsidRDefault="00AA49CC" w:rsidP="007B6ABF">
      <w:pPr>
        <w:spacing w:after="0" w:line="240" w:lineRule="auto"/>
        <w:ind w:left="284" w:hanging="284"/>
        <w:jc w:val="both"/>
        <w:rPr>
          <w:rFonts w:ascii="Times New Roman" w:hAnsi="Times New Roman"/>
          <w:sz w:val="24"/>
          <w:szCs w:val="24"/>
        </w:rPr>
      </w:pPr>
      <w:r w:rsidRPr="00B16287">
        <w:rPr>
          <w:rFonts w:ascii="Times New Roman" w:hAnsi="Times New Roman"/>
          <w:sz w:val="24"/>
          <w:szCs w:val="24"/>
        </w:rPr>
        <w:t>–  evidencije iz računovodstvenog sustava koji Korisnik koristi za potrebe poslovanja (kao što su glavna knjiga, analitičke evidencije, evidencije dugotrajne/kratkotrajne imovine; sitnog inventara, dnevnici knjiženja).</w:t>
      </w:r>
    </w:p>
    <w:p w14:paraId="6EFE3AED" w14:textId="77777777" w:rsidR="00AA49CC" w:rsidRPr="00B16287" w:rsidRDefault="00AA49CC" w:rsidP="007B6ABF">
      <w:pPr>
        <w:spacing w:after="0" w:line="240" w:lineRule="auto"/>
        <w:ind w:left="284" w:hanging="284"/>
        <w:jc w:val="both"/>
        <w:rPr>
          <w:rFonts w:ascii="Times New Roman" w:hAnsi="Times New Roman"/>
          <w:sz w:val="24"/>
          <w:szCs w:val="24"/>
        </w:rPr>
      </w:pPr>
      <w:r w:rsidRPr="00B16287">
        <w:rPr>
          <w:rFonts w:ascii="Times New Roman" w:hAnsi="Times New Roman"/>
          <w:sz w:val="24"/>
          <w:szCs w:val="24"/>
        </w:rPr>
        <w:t>–</w:t>
      </w:r>
      <w:r w:rsidRPr="00B16287">
        <w:rPr>
          <w:rFonts w:ascii="Times New Roman" w:hAnsi="Times New Roman"/>
          <w:sz w:val="24"/>
          <w:szCs w:val="24"/>
        </w:rPr>
        <w:tab/>
        <w:t>dokumentacija vezana uz provođenje postupaka nabave, kao što su objave natječaja, natječajne dokumentacije, ponude ponuditelja i evaluacijska izvješća;</w:t>
      </w:r>
    </w:p>
    <w:p w14:paraId="2A278D29" w14:textId="77777777" w:rsidR="00AA49CC" w:rsidRPr="00B16287" w:rsidRDefault="00AA49CC" w:rsidP="007B6ABF">
      <w:pPr>
        <w:spacing w:after="0" w:line="240" w:lineRule="auto"/>
        <w:ind w:left="284" w:hanging="284"/>
        <w:jc w:val="both"/>
        <w:rPr>
          <w:rFonts w:ascii="Times New Roman" w:hAnsi="Times New Roman"/>
          <w:sz w:val="24"/>
          <w:szCs w:val="24"/>
        </w:rPr>
      </w:pPr>
      <w:r w:rsidRPr="00B16287">
        <w:rPr>
          <w:rFonts w:ascii="Times New Roman" w:hAnsi="Times New Roman"/>
          <w:sz w:val="24"/>
          <w:szCs w:val="24"/>
        </w:rPr>
        <w:t>–  uvid u preuzete obveze na temelju sklopljenih ugovora/narudžbenica;</w:t>
      </w:r>
    </w:p>
    <w:p w14:paraId="4A5F297F" w14:textId="3202344B" w:rsidR="00AA49CC" w:rsidRPr="00B16287" w:rsidRDefault="00AA49CC" w:rsidP="007B6ABF">
      <w:pPr>
        <w:spacing w:after="0" w:line="240" w:lineRule="auto"/>
        <w:ind w:left="284" w:hanging="284"/>
        <w:jc w:val="both"/>
        <w:rPr>
          <w:rFonts w:ascii="Times New Roman" w:hAnsi="Times New Roman"/>
          <w:sz w:val="24"/>
          <w:szCs w:val="24"/>
        </w:rPr>
      </w:pPr>
      <w:r w:rsidRPr="00B16287">
        <w:rPr>
          <w:rFonts w:ascii="Times New Roman" w:hAnsi="Times New Roman"/>
          <w:sz w:val="24"/>
          <w:szCs w:val="24"/>
        </w:rPr>
        <w:t xml:space="preserve">– </w:t>
      </w:r>
      <w:r w:rsidR="00C81250" w:rsidRPr="00B16287">
        <w:rPr>
          <w:rFonts w:ascii="Times New Roman" w:hAnsi="Times New Roman"/>
          <w:sz w:val="24"/>
          <w:szCs w:val="24"/>
        </w:rPr>
        <w:t xml:space="preserve"> </w:t>
      </w:r>
      <w:r w:rsidRPr="00B16287">
        <w:rPr>
          <w:rFonts w:ascii="Times New Roman" w:hAnsi="Times New Roman"/>
          <w:sz w:val="24"/>
          <w:szCs w:val="24"/>
        </w:rPr>
        <w:t>dokaz o pružanju usluga, kao što su odobrena izvješća, priručnici, evidencije radnog vremena, prijevozne karte, dokazi o pohađanju seminara, konferencija i tečajeva te relevantna dokumentacija i dobiveni materijali, kao što su liste sudionika, prezentacije, radni listovi, certifikati i slično;</w:t>
      </w:r>
    </w:p>
    <w:p w14:paraId="3FC7D18A" w14:textId="77777777" w:rsidR="00AA49CC" w:rsidRPr="00B16287" w:rsidRDefault="00AA49CC" w:rsidP="007B6ABF">
      <w:pPr>
        <w:spacing w:after="0" w:line="240" w:lineRule="auto"/>
        <w:ind w:left="284" w:hanging="284"/>
        <w:jc w:val="both"/>
        <w:rPr>
          <w:rFonts w:ascii="Times New Roman" w:hAnsi="Times New Roman"/>
          <w:sz w:val="24"/>
          <w:szCs w:val="24"/>
        </w:rPr>
      </w:pPr>
      <w:r w:rsidRPr="00B16287">
        <w:rPr>
          <w:rFonts w:ascii="Times New Roman" w:hAnsi="Times New Roman"/>
          <w:sz w:val="24"/>
          <w:szCs w:val="24"/>
        </w:rPr>
        <w:t xml:space="preserve">– </w:t>
      </w:r>
      <w:r w:rsidRPr="00B16287">
        <w:rPr>
          <w:rFonts w:ascii="Times New Roman" w:hAnsi="Times New Roman"/>
          <w:sz w:val="24"/>
          <w:szCs w:val="24"/>
        </w:rPr>
        <w:tab/>
        <w:t>dokaz o primitku robe, kao što su primjerice potvrde o isporuci od dobavljača uz potvrde o prihvatu, privremene potvrde o prihvatu i konačne potvrde o prihvatu;</w:t>
      </w:r>
    </w:p>
    <w:p w14:paraId="6FBE8441" w14:textId="77777777" w:rsidR="00AA49CC" w:rsidRPr="00B16287" w:rsidRDefault="00AA49CC" w:rsidP="007B6ABF">
      <w:pPr>
        <w:spacing w:after="0" w:line="240" w:lineRule="auto"/>
        <w:ind w:left="284" w:hanging="284"/>
        <w:jc w:val="both"/>
        <w:rPr>
          <w:rFonts w:ascii="Times New Roman" w:hAnsi="Times New Roman"/>
          <w:sz w:val="24"/>
          <w:szCs w:val="24"/>
        </w:rPr>
      </w:pPr>
      <w:r w:rsidRPr="00B16287">
        <w:rPr>
          <w:rFonts w:ascii="Times New Roman" w:hAnsi="Times New Roman"/>
          <w:sz w:val="24"/>
          <w:szCs w:val="24"/>
        </w:rPr>
        <w:t xml:space="preserve">– </w:t>
      </w:r>
      <w:r w:rsidRPr="00B16287">
        <w:rPr>
          <w:rFonts w:ascii="Times New Roman" w:hAnsi="Times New Roman"/>
          <w:sz w:val="24"/>
          <w:szCs w:val="24"/>
        </w:rPr>
        <w:tab/>
        <w:t>dokaz o završetku radova, poput potvrde o prihvatu, potvrde o preuzimanju, uporabne dozvole i potvrde o izvedbi;</w:t>
      </w:r>
    </w:p>
    <w:p w14:paraId="7AE4ABBE" w14:textId="77777777" w:rsidR="00AA49CC" w:rsidRPr="00B16287" w:rsidRDefault="00AA49CC" w:rsidP="007B6ABF">
      <w:pPr>
        <w:spacing w:after="0" w:line="240" w:lineRule="auto"/>
        <w:ind w:left="284" w:hanging="284"/>
        <w:jc w:val="both"/>
        <w:rPr>
          <w:rFonts w:ascii="Times New Roman" w:hAnsi="Times New Roman"/>
          <w:sz w:val="24"/>
          <w:szCs w:val="24"/>
        </w:rPr>
      </w:pPr>
      <w:r w:rsidRPr="00B16287">
        <w:rPr>
          <w:rFonts w:ascii="Times New Roman" w:hAnsi="Times New Roman"/>
          <w:sz w:val="24"/>
          <w:szCs w:val="24"/>
        </w:rPr>
        <w:t xml:space="preserve">– </w:t>
      </w:r>
      <w:r w:rsidRPr="00B16287">
        <w:rPr>
          <w:rFonts w:ascii="Times New Roman" w:hAnsi="Times New Roman"/>
          <w:sz w:val="24"/>
          <w:szCs w:val="24"/>
        </w:rPr>
        <w:tab/>
        <w:t>dokaz o kupnji, kao što su računi i priznanice.</w:t>
      </w:r>
    </w:p>
    <w:p w14:paraId="319D9B39" w14:textId="77777777" w:rsidR="00AA49CC" w:rsidRPr="00B16287" w:rsidRDefault="00AA49CC" w:rsidP="007B6ABF">
      <w:pPr>
        <w:tabs>
          <w:tab w:val="left" w:pos="284"/>
        </w:tabs>
        <w:spacing w:after="0" w:line="240" w:lineRule="auto"/>
        <w:ind w:left="284" w:hanging="284"/>
        <w:jc w:val="both"/>
        <w:rPr>
          <w:rFonts w:ascii="Times New Roman" w:hAnsi="Times New Roman"/>
          <w:sz w:val="24"/>
          <w:szCs w:val="24"/>
        </w:rPr>
      </w:pPr>
      <w:r w:rsidRPr="00B16287">
        <w:rPr>
          <w:rFonts w:ascii="Times New Roman" w:hAnsi="Times New Roman"/>
          <w:sz w:val="24"/>
          <w:szCs w:val="24"/>
        </w:rPr>
        <w:t xml:space="preserve">– </w:t>
      </w:r>
      <w:r w:rsidRPr="00B16287">
        <w:rPr>
          <w:rFonts w:ascii="Times New Roman" w:hAnsi="Times New Roman"/>
          <w:sz w:val="24"/>
          <w:szCs w:val="24"/>
        </w:rPr>
        <w:tab/>
        <w:t>dokaz o plaćanju kao što su bankovni izvodi, knjižne obavijesti, dokazi o podmirenju od izvođača;</w:t>
      </w:r>
    </w:p>
    <w:p w14:paraId="0658B5A6" w14:textId="77777777" w:rsidR="00AA49CC" w:rsidRPr="00B16287" w:rsidRDefault="00AA49CC" w:rsidP="007B6ABF">
      <w:pPr>
        <w:spacing w:after="0" w:line="240" w:lineRule="auto"/>
        <w:ind w:left="284" w:hanging="284"/>
        <w:jc w:val="both"/>
        <w:rPr>
          <w:rFonts w:ascii="Times New Roman" w:hAnsi="Times New Roman"/>
          <w:sz w:val="24"/>
          <w:szCs w:val="24"/>
        </w:rPr>
      </w:pPr>
      <w:r w:rsidRPr="00B16287">
        <w:rPr>
          <w:rFonts w:ascii="Times New Roman" w:hAnsi="Times New Roman"/>
          <w:sz w:val="24"/>
          <w:szCs w:val="24"/>
        </w:rPr>
        <w:t xml:space="preserve">– </w:t>
      </w:r>
      <w:r w:rsidRPr="00B16287">
        <w:rPr>
          <w:rFonts w:ascii="Times New Roman" w:hAnsi="Times New Roman"/>
          <w:sz w:val="24"/>
          <w:szCs w:val="24"/>
        </w:rPr>
        <w:tab/>
        <w:t>dokaz da su porezi i/ili PDV plaćeni i da za njih nije moguće ostvariti povrat;</w:t>
      </w:r>
    </w:p>
    <w:p w14:paraId="143D4FEA" w14:textId="77777777" w:rsidR="00AA49CC" w:rsidRPr="00B16287" w:rsidRDefault="00AA49CC" w:rsidP="007B6ABF">
      <w:pPr>
        <w:spacing w:after="0" w:line="240" w:lineRule="auto"/>
        <w:ind w:left="284" w:hanging="284"/>
        <w:jc w:val="both"/>
        <w:rPr>
          <w:rFonts w:ascii="Times New Roman" w:hAnsi="Times New Roman"/>
          <w:sz w:val="24"/>
          <w:szCs w:val="24"/>
        </w:rPr>
      </w:pPr>
      <w:r w:rsidRPr="00B16287">
        <w:rPr>
          <w:rFonts w:ascii="Times New Roman" w:hAnsi="Times New Roman"/>
          <w:sz w:val="24"/>
          <w:szCs w:val="24"/>
        </w:rPr>
        <w:t>-</w:t>
      </w:r>
      <w:r w:rsidRPr="00B16287">
        <w:rPr>
          <w:rFonts w:ascii="Times New Roman" w:hAnsi="Times New Roman"/>
          <w:sz w:val="24"/>
          <w:szCs w:val="24"/>
        </w:rPr>
        <w:tab/>
        <w:t>dokaz o putovanju kao što je putni nalog i putni račun, izvještaj s puta, prijevozne karte i ukrcajne propusnice;</w:t>
      </w:r>
    </w:p>
    <w:p w14:paraId="0F2F76BD" w14:textId="77777777" w:rsidR="00AA49CC" w:rsidRPr="00B16287" w:rsidRDefault="00AA49CC" w:rsidP="007B6ABF">
      <w:pPr>
        <w:spacing w:after="0" w:line="240" w:lineRule="auto"/>
        <w:ind w:left="284" w:hanging="284"/>
        <w:jc w:val="both"/>
        <w:rPr>
          <w:rFonts w:ascii="Times New Roman" w:hAnsi="Times New Roman"/>
          <w:sz w:val="24"/>
          <w:szCs w:val="24"/>
        </w:rPr>
      </w:pPr>
      <w:r w:rsidRPr="00B16287">
        <w:rPr>
          <w:rFonts w:ascii="Times New Roman" w:hAnsi="Times New Roman"/>
          <w:sz w:val="24"/>
          <w:szCs w:val="24"/>
        </w:rPr>
        <w:t xml:space="preserve">– </w:t>
      </w:r>
      <w:r w:rsidRPr="00B16287">
        <w:rPr>
          <w:rFonts w:ascii="Times New Roman" w:hAnsi="Times New Roman"/>
          <w:sz w:val="24"/>
          <w:szCs w:val="24"/>
        </w:rPr>
        <w:tab/>
        <w:t>za troškove goriva, priložene sažete popise prijeđene kilometraže, podatke o prosječnoj potrošnji korištenih vozila, službeni dnevnik vozila, podatke o troškovima goriva i održavanja;</w:t>
      </w:r>
    </w:p>
    <w:p w14:paraId="2AEAE303" w14:textId="38BAB94C" w:rsidR="00AA49CC" w:rsidRPr="00B16287" w:rsidRDefault="00AA49CC" w:rsidP="007B6ABF">
      <w:pPr>
        <w:spacing w:after="0" w:line="240" w:lineRule="auto"/>
        <w:ind w:left="284" w:hanging="284"/>
        <w:jc w:val="both"/>
        <w:rPr>
          <w:rFonts w:ascii="Times New Roman" w:hAnsi="Times New Roman"/>
          <w:sz w:val="24"/>
          <w:szCs w:val="24"/>
        </w:rPr>
      </w:pPr>
      <w:r w:rsidRPr="00B16287">
        <w:rPr>
          <w:rFonts w:ascii="Times New Roman" w:hAnsi="Times New Roman"/>
          <w:sz w:val="24"/>
          <w:szCs w:val="24"/>
        </w:rPr>
        <w:t xml:space="preserve">– </w:t>
      </w:r>
      <w:r w:rsidRPr="00B16287">
        <w:rPr>
          <w:rFonts w:ascii="Times New Roman" w:hAnsi="Times New Roman"/>
          <w:sz w:val="24"/>
          <w:szCs w:val="24"/>
        </w:rPr>
        <w:tab/>
        <w:t xml:space="preserve">evidencije zaposlenika, platne liste, ugovore o radu odnosno rješenja o prijemu i rasporedu na radno mjesto (ako je primjenjivo), popis zaposlenika i iznos isplaćene plaće i doprinosa na određeni dan ovjeren i potpisan od strane voditelja računovodstva, evidencije radnog vremena i slično. Za lokalno osoblje zaposleno na određeno vrijeme, pojedinosti o naknadi </w:t>
      </w:r>
      <w:r w:rsidRPr="00B16287">
        <w:rPr>
          <w:rFonts w:ascii="Times New Roman" w:hAnsi="Times New Roman"/>
          <w:sz w:val="24"/>
          <w:szCs w:val="24"/>
        </w:rPr>
        <w:lastRenderedPageBreak/>
        <w:t>koja se isplaćuje, potvrđene od strane lokalno nadležne službene osobe, a raščlanjena na bruto plaću, doprinose za zdravstveno i mirovinsko osiguranje i neto plaću.</w:t>
      </w:r>
    </w:p>
    <w:p w14:paraId="1013C654" w14:textId="77777777" w:rsidR="00AA49CC" w:rsidRPr="00B16287" w:rsidRDefault="00AA49CC" w:rsidP="007B6ABF">
      <w:pPr>
        <w:spacing w:after="0" w:line="240" w:lineRule="auto"/>
        <w:ind w:left="284" w:hanging="284"/>
        <w:jc w:val="both"/>
        <w:rPr>
          <w:rFonts w:ascii="Times New Roman" w:hAnsi="Times New Roman"/>
          <w:sz w:val="24"/>
          <w:szCs w:val="24"/>
        </w:rPr>
      </w:pPr>
    </w:p>
    <w:p w14:paraId="61AC4EFE" w14:textId="7198CA81"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16.5. Korisnik mora surađivati s institucijama/tijelima navedenima u </w:t>
      </w:r>
      <w:r w:rsidR="00D73165" w:rsidRPr="00B16287">
        <w:rPr>
          <w:rFonts w:ascii="Times New Roman" w:hAnsi="Times New Roman"/>
          <w:sz w:val="24"/>
          <w:szCs w:val="24"/>
        </w:rPr>
        <w:t>stavku</w:t>
      </w:r>
      <w:r w:rsidR="001D560A" w:rsidRPr="00B16287">
        <w:rPr>
          <w:rFonts w:ascii="Times New Roman" w:hAnsi="Times New Roman"/>
          <w:sz w:val="24"/>
          <w:szCs w:val="24"/>
        </w:rPr>
        <w:t xml:space="preserve"> </w:t>
      </w:r>
      <w:r w:rsidRPr="00B16287">
        <w:rPr>
          <w:rFonts w:ascii="Times New Roman" w:hAnsi="Times New Roman"/>
          <w:sz w:val="24"/>
          <w:szCs w:val="24"/>
        </w:rPr>
        <w:t xml:space="preserve">16.3. </w:t>
      </w:r>
      <w:r w:rsidR="00D73165" w:rsidRPr="00B16287">
        <w:rPr>
          <w:rFonts w:ascii="Times New Roman" w:hAnsi="Times New Roman"/>
          <w:sz w:val="24"/>
          <w:szCs w:val="24"/>
        </w:rPr>
        <w:t>ovoga članka</w:t>
      </w:r>
      <w:r w:rsidRPr="00B16287">
        <w:rPr>
          <w:rFonts w:ascii="Times New Roman" w:hAnsi="Times New Roman"/>
          <w:sz w:val="24"/>
          <w:szCs w:val="24"/>
        </w:rPr>
        <w:t xml:space="preserve"> uvjeta drugim nacionalnim i europskim institucijama i tijelima koja vrše revizije i provjere povezane s projektom. Korisnik mora osigurati navedenim institucijama dostupnost svih dokumenata, podataka i evidencija povezanih s projektom ili potrebnih za potvrdu ispravnosti projekta i projektnih izdataka, te osigurati pristup svim prostorijama i mjestima u kojima se projekt provodi, isporučevinama, rezultatima i neposrednim rezultatima projekta</w:t>
      </w:r>
      <w:r w:rsidR="00F325E3" w:rsidRPr="00B16287">
        <w:rPr>
          <w:rFonts w:ascii="Times New Roman" w:hAnsi="Times New Roman"/>
          <w:sz w:val="24"/>
          <w:szCs w:val="24"/>
        </w:rPr>
        <w:t>.</w:t>
      </w:r>
    </w:p>
    <w:p w14:paraId="2A5F553E" w14:textId="77777777" w:rsidR="00AA49CC" w:rsidRPr="00B16287" w:rsidRDefault="00AA49CC" w:rsidP="007B6ABF">
      <w:pPr>
        <w:spacing w:after="0" w:line="240" w:lineRule="auto"/>
        <w:jc w:val="both"/>
        <w:rPr>
          <w:rFonts w:ascii="Times New Roman" w:hAnsi="Times New Roman"/>
          <w:sz w:val="24"/>
          <w:szCs w:val="24"/>
        </w:rPr>
      </w:pPr>
    </w:p>
    <w:p w14:paraId="265605BD" w14:textId="753779A9"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Korisnik mora osigurati pohranu dokumenata navedenih u </w:t>
      </w:r>
      <w:r w:rsidR="00D73165" w:rsidRPr="00B16287">
        <w:rPr>
          <w:rFonts w:ascii="Times New Roman" w:hAnsi="Times New Roman"/>
          <w:sz w:val="24"/>
          <w:szCs w:val="24"/>
        </w:rPr>
        <w:t>stavku</w:t>
      </w:r>
      <w:r w:rsidR="00F325E3" w:rsidRPr="00B16287">
        <w:rPr>
          <w:rFonts w:ascii="Times New Roman" w:hAnsi="Times New Roman"/>
          <w:sz w:val="24"/>
          <w:szCs w:val="24"/>
        </w:rPr>
        <w:t xml:space="preserve"> </w:t>
      </w:r>
      <w:r w:rsidRPr="00B16287">
        <w:rPr>
          <w:rFonts w:ascii="Times New Roman" w:hAnsi="Times New Roman"/>
          <w:sz w:val="24"/>
          <w:szCs w:val="24"/>
        </w:rPr>
        <w:t xml:space="preserve">16.4. </w:t>
      </w:r>
      <w:r w:rsidR="00D73165" w:rsidRPr="00B16287">
        <w:rPr>
          <w:rFonts w:ascii="Times New Roman" w:hAnsi="Times New Roman"/>
          <w:sz w:val="24"/>
          <w:szCs w:val="24"/>
        </w:rPr>
        <w:t>ovoga članka</w:t>
      </w:r>
      <w:r w:rsidR="00F325E3" w:rsidRPr="00B16287">
        <w:rPr>
          <w:rFonts w:ascii="Times New Roman" w:hAnsi="Times New Roman"/>
          <w:sz w:val="24"/>
          <w:szCs w:val="24"/>
        </w:rPr>
        <w:t>.</w:t>
      </w:r>
      <w:r w:rsidRPr="00B16287">
        <w:rPr>
          <w:rFonts w:ascii="Times New Roman" w:hAnsi="Times New Roman"/>
          <w:sz w:val="24"/>
          <w:szCs w:val="24"/>
        </w:rPr>
        <w:t xml:space="preserve"> Ako nakon završene provedbe projekta Korisnik iz bilo kojeg razloga </w:t>
      </w:r>
      <w:r w:rsidR="009E0B20" w:rsidRPr="00B16287">
        <w:rPr>
          <w:rFonts w:ascii="Times New Roman" w:hAnsi="Times New Roman"/>
          <w:sz w:val="24"/>
          <w:szCs w:val="24"/>
        </w:rPr>
        <w:t>(prijenos ugovora, statu</w:t>
      </w:r>
      <w:r w:rsidR="0061753B" w:rsidRPr="00B16287">
        <w:rPr>
          <w:rFonts w:ascii="Times New Roman" w:hAnsi="Times New Roman"/>
          <w:sz w:val="24"/>
          <w:szCs w:val="24"/>
        </w:rPr>
        <w:t>sne promjene društva, stečaj,</w:t>
      </w:r>
      <w:r w:rsidR="009E0B20" w:rsidRPr="00B16287">
        <w:rPr>
          <w:rFonts w:ascii="Times New Roman" w:hAnsi="Times New Roman"/>
          <w:sz w:val="24"/>
          <w:szCs w:val="24"/>
        </w:rPr>
        <w:t xml:space="preserve"> likvidacija</w:t>
      </w:r>
      <w:r w:rsidR="0061753B" w:rsidRPr="00B16287">
        <w:rPr>
          <w:rFonts w:ascii="Times New Roman" w:hAnsi="Times New Roman"/>
          <w:sz w:val="24"/>
          <w:szCs w:val="24"/>
        </w:rPr>
        <w:t xml:space="preserve"> i sl.</w:t>
      </w:r>
      <w:r w:rsidR="009E0B20" w:rsidRPr="00B16287">
        <w:rPr>
          <w:rFonts w:ascii="Times New Roman" w:hAnsi="Times New Roman"/>
          <w:sz w:val="24"/>
          <w:szCs w:val="24"/>
        </w:rPr>
        <w:t xml:space="preserve">) </w:t>
      </w:r>
      <w:r w:rsidRPr="00B16287">
        <w:rPr>
          <w:rFonts w:ascii="Times New Roman" w:hAnsi="Times New Roman"/>
          <w:sz w:val="24"/>
          <w:szCs w:val="24"/>
        </w:rPr>
        <w:t xml:space="preserve">prestaje biti nositelj relevantnih dokumenata i informacija, </w:t>
      </w:r>
      <w:r w:rsidR="009E0B20" w:rsidRPr="00B16287">
        <w:rPr>
          <w:rFonts w:ascii="Times New Roman" w:hAnsi="Times New Roman"/>
          <w:sz w:val="24"/>
          <w:szCs w:val="24"/>
        </w:rPr>
        <w:t xml:space="preserve">odnosno prestane iz bilo kojeg razloga </w:t>
      </w:r>
      <w:r w:rsidR="0061753B" w:rsidRPr="00B16287">
        <w:rPr>
          <w:rFonts w:ascii="Times New Roman" w:hAnsi="Times New Roman"/>
          <w:sz w:val="24"/>
          <w:szCs w:val="24"/>
        </w:rPr>
        <w:t>biti u posjedu</w:t>
      </w:r>
      <w:r w:rsidR="009E0B20" w:rsidRPr="00B16287">
        <w:rPr>
          <w:rFonts w:ascii="Times New Roman" w:hAnsi="Times New Roman"/>
          <w:sz w:val="24"/>
          <w:szCs w:val="24"/>
        </w:rPr>
        <w:t xml:space="preserve"> informacija, </w:t>
      </w:r>
      <w:r w:rsidRPr="00B16287">
        <w:rPr>
          <w:rFonts w:ascii="Times New Roman" w:hAnsi="Times New Roman"/>
          <w:sz w:val="24"/>
          <w:szCs w:val="24"/>
        </w:rPr>
        <w:t>mora, prije no što to stanje nastupi, obavijestiti PT1 i PT2 o novom nositelju relevantnih dokumenata i informacija te dati njegove kontakt podatke (ime</w:t>
      </w:r>
      <w:r w:rsidR="00A51137" w:rsidRPr="00B16287">
        <w:rPr>
          <w:rFonts w:ascii="Times New Roman" w:hAnsi="Times New Roman"/>
          <w:sz w:val="24"/>
          <w:szCs w:val="24"/>
        </w:rPr>
        <w:t>/naziv</w:t>
      </w:r>
      <w:r w:rsidRPr="00B16287">
        <w:rPr>
          <w:rFonts w:ascii="Times New Roman" w:hAnsi="Times New Roman"/>
          <w:sz w:val="24"/>
          <w:szCs w:val="24"/>
        </w:rPr>
        <w:t>, adresu</w:t>
      </w:r>
      <w:r w:rsidR="00A51137" w:rsidRPr="00B16287">
        <w:rPr>
          <w:rFonts w:ascii="Times New Roman" w:hAnsi="Times New Roman"/>
          <w:sz w:val="24"/>
          <w:szCs w:val="24"/>
        </w:rPr>
        <w:t>/sjedište</w:t>
      </w:r>
      <w:r w:rsidRPr="00B16287">
        <w:rPr>
          <w:rFonts w:ascii="Times New Roman" w:hAnsi="Times New Roman"/>
          <w:sz w:val="24"/>
          <w:szCs w:val="24"/>
        </w:rPr>
        <w:t xml:space="preserve">, broj telefona i faksa, adresu e-pošte). </w:t>
      </w:r>
    </w:p>
    <w:p w14:paraId="6E30AFED" w14:textId="77777777" w:rsidR="00D73F3E" w:rsidRPr="00B16287" w:rsidRDefault="00D73F3E" w:rsidP="007B6ABF">
      <w:pPr>
        <w:spacing w:after="0" w:line="240" w:lineRule="auto"/>
        <w:jc w:val="both"/>
        <w:rPr>
          <w:rFonts w:ascii="Times New Roman" w:hAnsi="Times New Roman"/>
          <w:sz w:val="24"/>
          <w:szCs w:val="24"/>
        </w:rPr>
      </w:pPr>
    </w:p>
    <w:p w14:paraId="74B63558" w14:textId="34D9A0DD" w:rsidR="009A0A0F" w:rsidRPr="00B16287" w:rsidRDefault="009A0A0F" w:rsidP="009A0A0F">
      <w:pPr>
        <w:spacing w:after="0" w:line="240" w:lineRule="auto"/>
        <w:jc w:val="both"/>
        <w:rPr>
          <w:rFonts w:ascii="Times New Roman" w:hAnsi="Times New Roman"/>
          <w:sz w:val="24"/>
          <w:szCs w:val="24"/>
        </w:rPr>
      </w:pPr>
      <w:r w:rsidRPr="00B16287">
        <w:rPr>
          <w:rFonts w:ascii="Times New Roman" w:hAnsi="Times New Roman"/>
          <w:sz w:val="24"/>
          <w:szCs w:val="24"/>
        </w:rPr>
        <w:t xml:space="preserve">16.6. Ne dovodeći u pitanje pravila koja utvrđuju državne potpore, svi popratni dokumenti o izdacima za koje se prima potpora iz fondova za operacije za koje su ukupni prihvatljivi izdaci </w:t>
      </w:r>
      <w:r w:rsidR="00520A29" w:rsidRPr="00B16287">
        <w:rPr>
          <w:rFonts w:ascii="Times New Roman" w:hAnsi="Times New Roman"/>
          <w:sz w:val="24"/>
          <w:szCs w:val="24"/>
        </w:rPr>
        <w:t xml:space="preserve">veći </w:t>
      </w:r>
      <w:r w:rsidRPr="00B16287">
        <w:rPr>
          <w:rFonts w:ascii="Times New Roman" w:hAnsi="Times New Roman"/>
          <w:sz w:val="24"/>
          <w:szCs w:val="24"/>
        </w:rPr>
        <w:t>od 1 000 000 EUR, moraju biti raspoloživi osobam</w:t>
      </w:r>
      <w:r w:rsidR="00D73F3E" w:rsidRPr="00B16287">
        <w:rPr>
          <w:rFonts w:ascii="Times New Roman" w:hAnsi="Times New Roman"/>
          <w:sz w:val="24"/>
          <w:szCs w:val="24"/>
        </w:rPr>
        <w:t>a i institucijama iz stavka 13.</w:t>
      </w:r>
      <w:r w:rsidRPr="00B16287">
        <w:rPr>
          <w:rFonts w:ascii="Times New Roman" w:hAnsi="Times New Roman"/>
          <w:sz w:val="24"/>
          <w:szCs w:val="24"/>
        </w:rPr>
        <w:t xml:space="preserve">3 i 16.5. ovoga članka, u razdoblju od tri godine od 31. prosinca nakon predaje računa u kojima su uključeni izdaci operacije. </w:t>
      </w:r>
    </w:p>
    <w:p w14:paraId="52BBB656" w14:textId="77777777" w:rsidR="00520A29" w:rsidRPr="00B16287" w:rsidRDefault="00520A29" w:rsidP="009A0A0F">
      <w:pPr>
        <w:spacing w:after="0" w:line="240" w:lineRule="auto"/>
        <w:jc w:val="both"/>
        <w:rPr>
          <w:rFonts w:ascii="Times New Roman" w:hAnsi="Times New Roman"/>
          <w:sz w:val="24"/>
          <w:szCs w:val="24"/>
        </w:rPr>
      </w:pPr>
    </w:p>
    <w:p w14:paraId="0D295826" w14:textId="744CEB93" w:rsidR="009A0A0F" w:rsidRPr="00B16287" w:rsidRDefault="009A0A0F" w:rsidP="009A0A0F">
      <w:pPr>
        <w:spacing w:after="0" w:line="240" w:lineRule="auto"/>
        <w:jc w:val="both"/>
        <w:rPr>
          <w:rFonts w:ascii="Times New Roman" w:hAnsi="Times New Roman"/>
          <w:sz w:val="24"/>
          <w:szCs w:val="24"/>
        </w:rPr>
      </w:pPr>
      <w:r w:rsidRPr="00B16287">
        <w:rPr>
          <w:rFonts w:ascii="Times New Roman" w:hAnsi="Times New Roman"/>
          <w:sz w:val="24"/>
          <w:szCs w:val="24"/>
        </w:rPr>
        <w:t xml:space="preserve">U odnosu na ostale operacije, svi popratni dokumenti moraju biti raspoloživi u roku od dvije godine od 31. prosinca nakon predaje računa u koje su uključeni završni izdaci dovršene operacije. </w:t>
      </w:r>
    </w:p>
    <w:p w14:paraId="32E33D84" w14:textId="77777777" w:rsidR="00520A29" w:rsidRPr="00B16287" w:rsidRDefault="00520A29" w:rsidP="009A0A0F">
      <w:pPr>
        <w:spacing w:after="0" w:line="240" w:lineRule="auto"/>
        <w:jc w:val="both"/>
        <w:rPr>
          <w:rFonts w:ascii="Times New Roman" w:hAnsi="Times New Roman"/>
          <w:sz w:val="24"/>
          <w:szCs w:val="24"/>
        </w:rPr>
      </w:pPr>
    </w:p>
    <w:p w14:paraId="2FE49CD0" w14:textId="6E6366D5" w:rsidR="009A0A0F" w:rsidRPr="00B16287" w:rsidRDefault="00933067" w:rsidP="009A0A0F">
      <w:pPr>
        <w:spacing w:after="0" w:line="240" w:lineRule="auto"/>
        <w:jc w:val="both"/>
        <w:rPr>
          <w:rFonts w:ascii="Times New Roman" w:hAnsi="Times New Roman"/>
          <w:sz w:val="24"/>
          <w:szCs w:val="24"/>
        </w:rPr>
      </w:pPr>
      <w:r w:rsidRPr="00B16287">
        <w:rPr>
          <w:rFonts w:ascii="Times New Roman" w:hAnsi="Times New Roman"/>
          <w:sz w:val="24"/>
          <w:szCs w:val="24"/>
        </w:rPr>
        <w:t>D</w:t>
      </w:r>
      <w:r w:rsidR="009A0A0F" w:rsidRPr="00B16287">
        <w:rPr>
          <w:rFonts w:ascii="Times New Roman" w:hAnsi="Times New Roman"/>
          <w:sz w:val="24"/>
          <w:szCs w:val="24"/>
        </w:rPr>
        <w:t xml:space="preserve">atum od kojega počinje teći rok </w:t>
      </w:r>
      <w:r w:rsidRPr="00B16287">
        <w:rPr>
          <w:rFonts w:ascii="Times New Roman" w:hAnsi="Times New Roman"/>
          <w:sz w:val="24"/>
          <w:szCs w:val="24"/>
        </w:rPr>
        <w:t>od dvije odnosno tri godine, utvrđuje se u Posebnim uvjetima ugovora.</w:t>
      </w:r>
    </w:p>
    <w:p w14:paraId="4D26F1CF" w14:textId="77777777" w:rsidR="00AA49CC" w:rsidRPr="00B16287" w:rsidRDefault="00AA49CC" w:rsidP="007B6ABF">
      <w:pPr>
        <w:spacing w:after="0" w:line="240" w:lineRule="auto"/>
        <w:jc w:val="both"/>
        <w:rPr>
          <w:rFonts w:ascii="Times New Roman" w:hAnsi="Times New Roman"/>
          <w:sz w:val="24"/>
          <w:szCs w:val="24"/>
        </w:rPr>
      </w:pPr>
    </w:p>
    <w:p w14:paraId="6A177D58" w14:textId="498FA20A" w:rsidR="00AA49CC" w:rsidRPr="00B16287" w:rsidRDefault="00AA49CC" w:rsidP="002D7E00">
      <w:pPr>
        <w:spacing w:after="0" w:line="240" w:lineRule="auto"/>
        <w:jc w:val="both"/>
        <w:rPr>
          <w:rFonts w:ascii="Times New Roman" w:hAnsi="Times New Roman"/>
          <w:sz w:val="24"/>
          <w:szCs w:val="24"/>
        </w:rPr>
      </w:pPr>
      <w:r w:rsidRPr="00B16287">
        <w:rPr>
          <w:rFonts w:ascii="Times New Roman" w:hAnsi="Times New Roman"/>
          <w:sz w:val="24"/>
          <w:szCs w:val="24"/>
        </w:rPr>
        <w:t xml:space="preserve">16.7. PT2 provodi provjeru u roku od 5 radnih dana od primitka </w:t>
      </w:r>
      <w:r w:rsidR="002C41F0" w:rsidRPr="00B16287">
        <w:rPr>
          <w:rFonts w:ascii="Times New Roman" w:hAnsi="Times New Roman"/>
          <w:sz w:val="24"/>
          <w:szCs w:val="24"/>
        </w:rPr>
        <w:t>tih informacija</w:t>
      </w:r>
      <w:r w:rsidRPr="00B16287">
        <w:rPr>
          <w:rFonts w:ascii="Times New Roman" w:hAnsi="Times New Roman"/>
          <w:sz w:val="24"/>
          <w:szCs w:val="24"/>
        </w:rPr>
        <w:t xml:space="preserve">. </w:t>
      </w:r>
    </w:p>
    <w:p w14:paraId="22308F6F" w14:textId="47F71EA7" w:rsidR="00AA49CC" w:rsidRPr="00B16287" w:rsidRDefault="00AA49CC" w:rsidP="002D7E00">
      <w:pPr>
        <w:spacing w:after="0" w:line="240" w:lineRule="auto"/>
        <w:jc w:val="both"/>
        <w:rPr>
          <w:rFonts w:ascii="Times New Roman" w:hAnsi="Times New Roman"/>
          <w:sz w:val="24"/>
          <w:szCs w:val="24"/>
        </w:rPr>
      </w:pPr>
      <w:r w:rsidRPr="00B16287">
        <w:rPr>
          <w:rFonts w:ascii="Times New Roman" w:hAnsi="Times New Roman"/>
          <w:sz w:val="24"/>
          <w:szCs w:val="24"/>
        </w:rPr>
        <w:t xml:space="preserve">U slučaju kada su u svrhu provođenja provjere dostavljenih informacija potrebni dodatni podaci, </w:t>
      </w:r>
      <w:r w:rsidR="002C41F0" w:rsidRPr="00B16287">
        <w:rPr>
          <w:rFonts w:ascii="Times New Roman" w:hAnsi="Times New Roman"/>
          <w:sz w:val="24"/>
          <w:szCs w:val="24"/>
        </w:rPr>
        <w:t>rok za njihovo dostavljanje</w:t>
      </w:r>
      <w:r w:rsidRPr="00B16287">
        <w:rPr>
          <w:rFonts w:ascii="Times New Roman" w:hAnsi="Times New Roman"/>
          <w:sz w:val="24"/>
          <w:szCs w:val="24"/>
        </w:rPr>
        <w:t xml:space="preserve"> ne može biti kraći od 3 niti duži od 5 radnih dana</w:t>
      </w:r>
      <w:r w:rsidR="00D73F3E" w:rsidRPr="00B16287">
        <w:rPr>
          <w:rFonts w:ascii="Times New Roman" w:hAnsi="Times New Roman"/>
          <w:sz w:val="24"/>
          <w:szCs w:val="24"/>
        </w:rPr>
        <w:t>.</w:t>
      </w:r>
      <w:r w:rsidR="00D73F3E" w:rsidRPr="00B16287">
        <w:t xml:space="preserve"> </w:t>
      </w:r>
      <w:r w:rsidR="00D73F3E" w:rsidRPr="00B16287">
        <w:rPr>
          <w:rFonts w:ascii="Times New Roman" w:hAnsi="Times New Roman"/>
          <w:sz w:val="24"/>
          <w:szCs w:val="24"/>
        </w:rPr>
        <w:t xml:space="preserve">Rok u kojem se obavlja </w:t>
      </w:r>
      <w:r w:rsidR="00F75A36" w:rsidRPr="00B16287">
        <w:rPr>
          <w:rFonts w:ascii="Times New Roman" w:hAnsi="Times New Roman"/>
          <w:sz w:val="24"/>
          <w:szCs w:val="24"/>
        </w:rPr>
        <w:t>provjera</w:t>
      </w:r>
      <w:r w:rsidR="00D73F3E" w:rsidRPr="00B16287">
        <w:rPr>
          <w:rFonts w:ascii="Times New Roman" w:hAnsi="Times New Roman"/>
          <w:sz w:val="24"/>
          <w:szCs w:val="24"/>
        </w:rPr>
        <w:t xml:space="preserve"> ne teče do zaprimanja zatraženih informacija te nastavlja teći danom njihova dostavljanja, a do tada proteklo vrijeme uračunava u ukupno trajanje roka</w:t>
      </w:r>
    </w:p>
    <w:p w14:paraId="3BFB4F78" w14:textId="77777777" w:rsidR="00AA49CC" w:rsidRPr="00B16287" w:rsidRDefault="00AA49CC" w:rsidP="007B6ABF">
      <w:pPr>
        <w:spacing w:after="0" w:line="240" w:lineRule="auto"/>
        <w:jc w:val="both"/>
        <w:rPr>
          <w:rFonts w:ascii="Times New Roman" w:hAnsi="Times New Roman"/>
          <w:sz w:val="24"/>
          <w:szCs w:val="24"/>
        </w:rPr>
      </w:pPr>
    </w:p>
    <w:p w14:paraId="332486A3" w14:textId="54C77A7C"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16.8. Odredbe ovog članka primjenjuju se jednako na Korisnika i na partnere navedene u Posebnim uvjetima</w:t>
      </w:r>
      <w:r w:rsidR="002C41F0" w:rsidRPr="00B16287">
        <w:rPr>
          <w:rFonts w:ascii="Times New Roman" w:hAnsi="Times New Roman"/>
          <w:sz w:val="24"/>
          <w:szCs w:val="24"/>
        </w:rPr>
        <w:t xml:space="preserve"> (što je Korisnik obvezan osigurati)</w:t>
      </w:r>
      <w:r w:rsidRPr="00B16287">
        <w:rPr>
          <w:rFonts w:ascii="Times New Roman" w:hAnsi="Times New Roman"/>
          <w:sz w:val="24"/>
          <w:szCs w:val="24"/>
        </w:rPr>
        <w:t>.</w:t>
      </w:r>
    </w:p>
    <w:p w14:paraId="1B4DDF1A" w14:textId="77777777" w:rsidR="00AA49CC" w:rsidRPr="00B16287" w:rsidRDefault="00AA49CC" w:rsidP="007B6ABF">
      <w:pPr>
        <w:spacing w:after="0" w:line="240" w:lineRule="auto"/>
        <w:jc w:val="both"/>
        <w:rPr>
          <w:rFonts w:ascii="Times New Roman" w:hAnsi="Times New Roman"/>
          <w:sz w:val="24"/>
          <w:szCs w:val="24"/>
        </w:rPr>
      </w:pPr>
    </w:p>
    <w:p w14:paraId="5B02BB52" w14:textId="77777777" w:rsidR="00963679" w:rsidRPr="00B16287" w:rsidRDefault="00963679" w:rsidP="007B6ABF">
      <w:pPr>
        <w:spacing w:after="0" w:line="240" w:lineRule="auto"/>
        <w:jc w:val="both"/>
        <w:rPr>
          <w:rFonts w:ascii="Times New Roman" w:hAnsi="Times New Roman"/>
          <w:sz w:val="24"/>
          <w:szCs w:val="24"/>
        </w:rPr>
      </w:pPr>
    </w:p>
    <w:p w14:paraId="1574B1A7" w14:textId="6DE36F5A" w:rsidR="00AA49CC" w:rsidRPr="00B16287" w:rsidRDefault="00963679" w:rsidP="00963679">
      <w:pPr>
        <w:spacing w:after="0" w:line="240" w:lineRule="auto"/>
        <w:jc w:val="center"/>
        <w:rPr>
          <w:rFonts w:ascii="Times New Roman" w:hAnsi="Times New Roman"/>
          <w:i/>
          <w:sz w:val="24"/>
          <w:szCs w:val="24"/>
        </w:rPr>
      </w:pPr>
      <w:r w:rsidRPr="00B16287">
        <w:rPr>
          <w:rFonts w:ascii="Times New Roman" w:hAnsi="Times New Roman"/>
          <w:i/>
          <w:sz w:val="24"/>
          <w:szCs w:val="24"/>
        </w:rPr>
        <w:t>Konačni iznos financiranja</w:t>
      </w:r>
    </w:p>
    <w:p w14:paraId="4933D2E5" w14:textId="77777777" w:rsidR="00963679" w:rsidRPr="00B16287" w:rsidRDefault="00963679" w:rsidP="00963679">
      <w:pPr>
        <w:spacing w:after="0" w:line="240" w:lineRule="auto"/>
        <w:jc w:val="center"/>
        <w:rPr>
          <w:rFonts w:ascii="Times New Roman" w:hAnsi="Times New Roman"/>
          <w:sz w:val="24"/>
          <w:szCs w:val="24"/>
        </w:rPr>
      </w:pPr>
    </w:p>
    <w:p w14:paraId="38D018E7" w14:textId="659D01F4" w:rsidR="00AA49CC" w:rsidRPr="00B16287" w:rsidRDefault="00963679" w:rsidP="00963679">
      <w:pPr>
        <w:spacing w:after="0" w:line="240" w:lineRule="auto"/>
        <w:jc w:val="center"/>
        <w:rPr>
          <w:rFonts w:ascii="Times New Roman" w:hAnsi="Times New Roman"/>
          <w:sz w:val="24"/>
          <w:szCs w:val="24"/>
        </w:rPr>
      </w:pPr>
      <w:r w:rsidRPr="00B16287">
        <w:rPr>
          <w:rFonts w:ascii="Times New Roman" w:hAnsi="Times New Roman"/>
          <w:sz w:val="24"/>
          <w:szCs w:val="24"/>
        </w:rPr>
        <w:t>Članak 17.</w:t>
      </w:r>
    </w:p>
    <w:p w14:paraId="22582977" w14:textId="77777777" w:rsidR="00AA49CC" w:rsidRPr="00B16287" w:rsidRDefault="00AA49CC" w:rsidP="007B6ABF">
      <w:pPr>
        <w:spacing w:after="0" w:line="240" w:lineRule="auto"/>
        <w:jc w:val="both"/>
        <w:rPr>
          <w:rFonts w:ascii="Times New Roman" w:hAnsi="Times New Roman"/>
          <w:sz w:val="24"/>
          <w:szCs w:val="24"/>
        </w:rPr>
      </w:pPr>
    </w:p>
    <w:p w14:paraId="2B3B8203" w14:textId="766CEB7E" w:rsidR="00AA49CC" w:rsidRPr="00B16287" w:rsidRDefault="00AA49CC" w:rsidP="00963679">
      <w:pPr>
        <w:spacing w:after="0" w:line="240" w:lineRule="auto"/>
        <w:jc w:val="both"/>
        <w:rPr>
          <w:rFonts w:ascii="Times New Roman" w:hAnsi="Times New Roman"/>
          <w:sz w:val="24"/>
          <w:szCs w:val="24"/>
        </w:rPr>
      </w:pPr>
      <w:r w:rsidRPr="00B16287">
        <w:rPr>
          <w:rFonts w:ascii="Times New Roman" w:hAnsi="Times New Roman"/>
          <w:sz w:val="24"/>
          <w:szCs w:val="24"/>
        </w:rPr>
        <w:t xml:space="preserve">17.1. Ukupan iznos isplata Korisniku ne smije prelaziti najviši iznos bespovratnih sredstava </w:t>
      </w:r>
      <w:r w:rsidR="005B1BDD" w:rsidRPr="00B16287">
        <w:rPr>
          <w:rFonts w:ascii="Times New Roman" w:hAnsi="Times New Roman"/>
          <w:sz w:val="24"/>
          <w:szCs w:val="24"/>
        </w:rPr>
        <w:t xml:space="preserve">koji je </w:t>
      </w:r>
      <w:r w:rsidRPr="00B16287">
        <w:rPr>
          <w:rFonts w:ascii="Times New Roman" w:hAnsi="Times New Roman"/>
          <w:sz w:val="24"/>
          <w:szCs w:val="24"/>
        </w:rPr>
        <w:t xml:space="preserve">određen u Posebnim uvjetima u apsolutnom iznosu. Iznos za plaćanje po pojedinom Zahtjevu za nadoknadom sredstava/završnom Zahtjevu za nadoknadom sredstava utvrđuje se primjenom točnog omjera između najvišeg iznosa bespovratnih sredstava utvrđenih ugovorom i ukupnog iznosa prihvatljivih izdataka predviđenog u izvorima financiranja </w:t>
      </w:r>
      <w:r w:rsidRPr="00B16287">
        <w:rPr>
          <w:rFonts w:ascii="Times New Roman" w:hAnsi="Times New Roman"/>
          <w:sz w:val="24"/>
          <w:szCs w:val="24"/>
        </w:rPr>
        <w:lastRenderedPageBreak/>
        <w:t xml:space="preserve">proračuna Ugovora, i to, ako je primjenjivo, po pojedinoj financijskoj kategoriji proračuna Ugovora, a u odnosu na iznos provjerenih prihvatljivih izdataka, odobrenih u svakom Zahtjevu za nadoknadom sredstava ili Završnome zahtjevu za nadoknadom sredstava. U slučaju Ugovora o dodjeli bespovratnih sredstava na koje se primjenjuju odredbe Programa dodjele (državnih) potpora / potpora male vrijednosti, </w:t>
      </w:r>
      <w:r w:rsidR="00C81250" w:rsidRPr="00B16287">
        <w:rPr>
          <w:rFonts w:ascii="Times New Roman" w:hAnsi="Times New Roman"/>
          <w:sz w:val="24"/>
          <w:szCs w:val="24"/>
        </w:rPr>
        <w:t>i</w:t>
      </w:r>
      <w:r w:rsidRPr="00B16287">
        <w:rPr>
          <w:rFonts w:ascii="Times New Roman" w:hAnsi="Times New Roman"/>
          <w:sz w:val="24"/>
          <w:szCs w:val="24"/>
        </w:rPr>
        <w:t xml:space="preserve">znos za plaćanje po pojedinom Zahtjevu za nadoknadom sredstava/završnom Zahtjevu za nadoknadom sredstava utvrđuje se u Posebnim uvjetima. </w:t>
      </w:r>
    </w:p>
    <w:p w14:paraId="2FAC96E5" w14:textId="77777777" w:rsidR="00963679" w:rsidRPr="00B16287" w:rsidRDefault="00963679" w:rsidP="00963679">
      <w:pPr>
        <w:spacing w:after="0" w:line="240" w:lineRule="auto"/>
        <w:jc w:val="both"/>
        <w:rPr>
          <w:rFonts w:ascii="Times New Roman" w:hAnsi="Times New Roman"/>
          <w:sz w:val="24"/>
          <w:szCs w:val="24"/>
        </w:rPr>
      </w:pPr>
    </w:p>
    <w:p w14:paraId="24F78761" w14:textId="75A9D6FF"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17.2. Ako su ukupni prihvatljivi troškovi projekta na kraju</w:t>
      </w:r>
      <w:r w:rsidR="00963679" w:rsidRPr="00B16287">
        <w:rPr>
          <w:rFonts w:ascii="Times New Roman" w:hAnsi="Times New Roman"/>
          <w:sz w:val="24"/>
          <w:szCs w:val="24"/>
        </w:rPr>
        <w:t xml:space="preserve"> provedbe</w:t>
      </w:r>
      <w:r w:rsidRPr="00B16287">
        <w:rPr>
          <w:rFonts w:ascii="Times New Roman" w:hAnsi="Times New Roman"/>
          <w:sz w:val="24"/>
          <w:szCs w:val="24"/>
        </w:rPr>
        <w:t xml:space="preserve"> projekta manji od procijenjenih ukupnih prihvatljivih troškova navedenih u proračunu Ugovora, iznos bespovratnih sredstava mora biti ograničen na iznos dobiven primjenom omjera iz prethodne točke ovih Općih uvjeta n</w:t>
      </w:r>
      <w:r w:rsidR="00963679" w:rsidRPr="00B16287">
        <w:rPr>
          <w:rFonts w:ascii="Times New Roman" w:hAnsi="Times New Roman"/>
          <w:sz w:val="24"/>
          <w:szCs w:val="24"/>
        </w:rPr>
        <w:t>a ukupne prihvatljive troškove p</w:t>
      </w:r>
      <w:r w:rsidRPr="00B16287">
        <w:rPr>
          <w:rFonts w:ascii="Times New Roman" w:hAnsi="Times New Roman"/>
          <w:sz w:val="24"/>
          <w:szCs w:val="24"/>
        </w:rPr>
        <w:t>rojekta koje je provjeri</w:t>
      </w:r>
      <w:r w:rsidR="00963679" w:rsidRPr="00B16287">
        <w:rPr>
          <w:rFonts w:ascii="Times New Roman" w:hAnsi="Times New Roman"/>
          <w:sz w:val="24"/>
          <w:szCs w:val="24"/>
        </w:rPr>
        <w:t>o</w:t>
      </w:r>
      <w:r w:rsidRPr="00B16287">
        <w:rPr>
          <w:rFonts w:ascii="Times New Roman" w:hAnsi="Times New Roman"/>
          <w:sz w:val="24"/>
          <w:szCs w:val="24"/>
        </w:rPr>
        <w:t xml:space="preserve"> PT2.</w:t>
      </w:r>
    </w:p>
    <w:p w14:paraId="4711695B" w14:textId="77777777" w:rsidR="00AA49CC" w:rsidRPr="00B16287" w:rsidRDefault="00AA49CC" w:rsidP="007B6ABF">
      <w:pPr>
        <w:spacing w:after="0" w:line="240" w:lineRule="auto"/>
        <w:jc w:val="both"/>
        <w:rPr>
          <w:rFonts w:ascii="Times New Roman" w:hAnsi="Times New Roman"/>
          <w:sz w:val="24"/>
          <w:szCs w:val="24"/>
        </w:rPr>
      </w:pPr>
    </w:p>
    <w:p w14:paraId="0203AF17" w14:textId="77777777"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17.3. Ne dovodeći u pitanje pravo raskida Ugovora u skladu s člankom 24. ovih Općih uvjeta, PT2 može, na temelju obrazložene odluke, ako se projekt ne provodi, djelomično se provodi ili se provodi s kašnjenjima, smanjiti iznos prvotno dodijeljenih bespovratnih sredstava prema stvarnom napretku u provedbi projekta, na temelju uvjeta utvrđenih u ovim Općim uvjetima.</w:t>
      </w:r>
    </w:p>
    <w:p w14:paraId="6260AF77" w14:textId="77777777" w:rsidR="00AA49CC" w:rsidRPr="00B16287" w:rsidRDefault="00AA49CC" w:rsidP="007B6ABF">
      <w:pPr>
        <w:spacing w:after="0" w:line="240" w:lineRule="auto"/>
        <w:jc w:val="both"/>
        <w:rPr>
          <w:rFonts w:ascii="Times New Roman" w:hAnsi="Times New Roman"/>
          <w:sz w:val="24"/>
          <w:szCs w:val="24"/>
        </w:rPr>
      </w:pPr>
    </w:p>
    <w:p w14:paraId="32384538" w14:textId="77777777" w:rsidR="00AA49CC" w:rsidRPr="00B16287" w:rsidRDefault="00AA49CC" w:rsidP="007B6ABF">
      <w:pPr>
        <w:spacing w:after="0" w:line="240" w:lineRule="auto"/>
        <w:jc w:val="both"/>
        <w:rPr>
          <w:rFonts w:ascii="Times New Roman" w:hAnsi="Times New Roman"/>
          <w:sz w:val="24"/>
          <w:szCs w:val="24"/>
        </w:rPr>
      </w:pPr>
    </w:p>
    <w:p w14:paraId="33C44FC9" w14:textId="24EC3325" w:rsidR="00AA49CC" w:rsidRPr="00B16287" w:rsidRDefault="005F213A" w:rsidP="005F213A">
      <w:pPr>
        <w:spacing w:after="0" w:line="240" w:lineRule="auto"/>
        <w:jc w:val="center"/>
        <w:rPr>
          <w:rFonts w:ascii="Times New Roman" w:hAnsi="Times New Roman"/>
          <w:i/>
          <w:sz w:val="24"/>
          <w:szCs w:val="24"/>
        </w:rPr>
      </w:pPr>
      <w:r w:rsidRPr="00B16287">
        <w:rPr>
          <w:rFonts w:ascii="Times New Roman" w:hAnsi="Times New Roman"/>
          <w:i/>
          <w:sz w:val="24"/>
          <w:szCs w:val="24"/>
        </w:rPr>
        <w:t>Povrati</w:t>
      </w:r>
    </w:p>
    <w:p w14:paraId="15AED10D" w14:textId="77777777" w:rsidR="005F213A" w:rsidRPr="00B16287" w:rsidRDefault="005F213A" w:rsidP="005F213A">
      <w:pPr>
        <w:spacing w:after="0" w:line="240" w:lineRule="auto"/>
        <w:jc w:val="center"/>
        <w:rPr>
          <w:rFonts w:ascii="Times New Roman" w:hAnsi="Times New Roman"/>
          <w:sz w:val="24"/>
          <w:szCs w:val="24"/>
        </w:rPr>
      </w:pPr>
    </w:p>
    <w:p w14:paraId="3A4FDD5E" w14:textId="6E9690B9" w:rsidR="005F213A" w:rsidRPr="00B16287" w:rsidRDefault="005F213A" w:rsidP="005F213A">
      <w:pPr>
        <w:spacing w:after="0" w:line="240" w:lineRule="auto"/>
        <w:jc w:val="center"/>
        <w:rPr>
          <w:rFonts w:ascii="Times New Roman" w:hAnsi="Times New Roman"/>
          <w:sz w:val="24"/>
          <w:szCs w:val="24"/>
        </w:rPr>
      </w:pPr>
      <w:r w:rsidRPr="00B16287">
        <w:rPr>
          <w:rFonts w:ascii="Times New Roman" w:hAnsi="Times New Roman"/>
          <w:sz w:val="24"/>
          <w:szCs w:val="24"/>
        </w:rPr>
        <w:t xml:space="preserve">  Članak 18.</w:t>
      </w:r>
    </w:p>
    <w:p w14:paraId="0D358EB7" w14:textId="77777777" w:rsidR="00AA49CC" w:rsidRPr="00B16287" w:rsidRDefault="00AA49CC" w:rsidP="007B6ABF">
      <w:pPr>
        <w:spacing w:after="0" w:line="240" w:lineRule="auto"/>
        <w:jc w:val="both"/>
        <w:rPr>
          <w:rFonts w:ascii="Times New Roman" w:hAnsi="Times New Roman"/>
          <w:sz w:val="24"/>
          <w:szCs w:val="24"/>
        </w:rPr>
      </w:pPr>
    </w:p>
    <w:p w14:paraId="5AB0BAE6" w14:textId="1AA037D2"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18.1. Korisnik se obvezuje vratiti sve preplaćene iznose u roku od 60 dana od dana primitka </w:t>
      </w:r>
      <w:r w:rsidR="00A51137" w:rsidRPr="00B16287">
        <w:rPr>
          <w:rFonts w:ascii="Times New Roman" w:hAnsi="Times New Roman"/>
          <w:sz w:val="24"/>
          <w:szCs w:val="24"/>
        </w:rPr>
        <w:t xml:space="preserve">obavijesti </w:t>
      </w:r>
      <w:r w:rsidRPr="00B16287">
        <w:rPr>
          <w:rFonts w:ascii="Times New Roman" w:hAnsi="Times New Roman"/>
          <w:sz w:val="24"/>
          <w:szCs w:val="24"/>
        </w:rPr>
        <w:t>kojom PT1 zahtijeva od Korisnika plaćanje dugovanog iznosa.</w:t>
      </w:r>
    </w:p>
    <w:p w14:paraId="48FF0124" w14:textId="77777777" w:rsidR="00AA49CC" w:rsidRPr="00B16287" w:rsidRDefault="00AA49CC" w:rsidP="007B6ABF">
      <w:pPr>
        <w:spacing w:after="0" w:line="240" w:lineRule="auto"/>
        <w:jc w:val="both"/>
        <w:rPr>
          <w:rFonts w:ascii="Times New Roman" w:hAnsi="Times New Roman"/>
          <w:sz w:val="24"/>
          <w:szCs w:val="24"/>
        </w:rPr>
      </w:pPr>
    </w:p>
    <w:p w14:paraId="79DB9805" w14:textId="5DAD6937"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18.2. Uz iznimku navedenu u </w:t>
      </w:r>
      <w:r w:rsidR="00D73165" w:rsidRPr="00B16287">
        <w:rPr>
          <w:rFonts w:ascii="Times New Roman" w:hAnsi="Times New Roman"/>
          <w:sz w:val="24"/>
          <w:szCs w:val="24"/>
        </w:rPr>
        <w:t>stavku</w:t>
      </w:r>
      <w:r w:rsidR="003A4B66" w:rsidRPr="00B16287">
        <w:rPr>
          <w:rFonts w:ascii="Times New Roman" w:hAnsi="Times New Roman"/>
          <w:sz w:val="24"/>
          <w:szCs w:val="24"/>
        </w:rPr>
        <w:t xml:space="preserve"> </w:t>
      </w:r>
      <w:r w:rsidRPr="00B16287">
        <w:rPr>
          <w:rFonts w:ascii="Times New Roman" w:hAnsi="Times New Roman"/>
          <w:sz w:val="24"/>
          <w:szCs w:val="24"/>
        </w:rPr>
        <w:t xml:space="preserve">18.6. </w:t>
      </w:r>
      <w:r w:rsidR="00D73165" w:rsidRPr="00B16287">
        <w:rPr>
          <w:rFonts w:ascii="Times New Roman" w:hAnsi="Times New Roman"/>
          <w:sz w:val="24"/>
          <w:szCs w:val="24"/>
        </w:rPr>
        <w:t>ovoga članka</w:t>
      </w:r>
      <w:r w:rsidRPr="00B16287">
        <w:rPr>
          <w:rFonts w:ascii="Times New Roman" w:hAnsi="Times New Roman"/>
          <w:sz w:val="24"/>
          <w:szCs w:val="24"/>
        </w:rPr>
        <w:t xml:space="preserve">, </w:t>
      </w:r>
      <w:r w:rsidR="00FC29D8" w:rsidRPr="00B16287">
        <w:rPr>
          <w:rFonts w:ascii="Times New Roman" w:hAnsi="Times New Roman"/>
          <w:sz w:val="24"/>
          <w:szCs w:val="24"/>
        </w:rPr>
        <w:t xml:space="preserve">u svim situacijama u kojima je na temelju odredbi ovog Ugovora moguće od Korisnika potraživati povrat sredstava, </w:t>
      </w:r>
      <w:r w:rsidR="00212D43" w:rsidRPr="00B16287">
        <w:rPr>
          <w:rFonts w:ascii="Times New Roman" w:hAnsi="Times New Roman"/>
          <w:sz w:val="24"/>
          <w:szCs w:val="24"/>
        </w:rPr>
        <w:t xml:space="preserve">ako </w:t>
      </w:r>
      <w:r w:rsidRPr="00B16287">
        <w:rPr>
          <w:rFonts w:ascii="Times New Roman" w:hAnsi="Times New Roman"/>
          <w:sz w:val="24"/>
          <w:szCs w:val="24"/>
        </w:rPr>
        <w:t xml:space="preserve">Korisnik ne izvrši </w:t>
      </w:r>
      <w:r w:rsidR="00AA7D11" w:rsidRPr="00B16287">
        <w:rPr>
          <w:rFonts w:ascii="Times New Roman" w:hAnsi="Times New Roman"/>
          <w:sz w:val="24"/>
          <w:szCs w:val="24"/>
        </w:rPr>
        <w:t>povrat</w:t>
      </w:r>
      <w:r w:rsidRPr="00B16287">
        <w:rPr>
          <w:rFonts w:ascii="Times New Roman" w:hAnsi="Times New Roman"/>
          <w:sz w:val="24"/>
          <w:szCs w:val="24"/>
        </w:rPr>
        <w:t xml:space="preserve"> </w:t>
      </w:r>
      <w:r w:rsidR="00FC29D8" w:rsidRPr="00B16287">
        <w:rPr>
          <w:rFonts w:ascii="Times New Roman" w:hAnsi="Times New Roman"/>
          <w:sz w:val="24"/>
          <w:szCs w:val="24"/>
        </w:rPr>
        <w:t>i zakasni s ispunjenjem obveze,</w:t>
      </w:r>
      <w:r w:rsidR="004A60F1" w:rsidRPr="00B16287">
        <w:rPr>
          <w:rFonts w:ascii="Times New Roman" w:hAnsi="Times New Roman"/>
          <w:sz w:val="24"/>
          <w:szCs w:val="24"/>
        </w:rPr>
        <w:t xml:space="preserve"> duguje i zateznu kamatu.</w:t>
      </w:r>
      <w:r w:rsidR="004A60F1" w:rsidRPr="00B16287" w:rsidDel="004A60F1">
        <w:rPr>
          <w:rFonts w:ascii="Times New Roman" w:hAnsi="Times New Roman"/>
          <w:sz w:val="24"/>
          <w:szCs w:val="24"/>
        </w:rPr>
        <w:t xml:space="preserve"> </w:t>
      </w:r>
      <w:r w:rsidRPr="00B16287">
        <w:rPr>
          <w:rFonts w:ascii="Times New Roman" w:hAnsi="Times New Roman"/>
          <w:sz w:val="24"/>
          <w:szCs w:val="24"/>
        </w:rPr>
        <w:t>Sve djelomične uplate prvo nadoknađuju trošak kamate.</w:t>
      </w:r>
    </w:p>
    <w:p w14:paraId="7863DEC4" w14:textId="77777777" w:rsidR="00AA49CC" w:rsidRPr="00B16287" w:rsidRDefault="00AA49CC" w:rsidP="007B6ABF">
      <w:pPr>
        <w:spacing w:after="0" w:line="240" w:lineRule="auto"/>
        <w:jc w:val="both"/>
        <w:rPr>
          <w:rFonts w:ascii="Times New Roman" w:hAnsi="Times New Roman"/>
          <w:sz w:val="24"/>
          <w:szCs w:val="24"/>
        </w:rPr>
      </w:pPr>
    </w:p>
    <w:p w14:paraId="2A65F539" w14:textId="417F8F22"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18.3. Iznosi koje</w:t>
      </w:r>
      <w:r w:rsidR="00DF70F0" w:rsidRPr="00B16287">
        <w:rPr>
          <w:rFonts w:ascii="Times New Roman" w:hAnsi="Times New Roman"/>
          <w:sz w:val="24"/>
          <w:szCs w:val="24"/>
        </w:rPr>
        <w:t xml:space="preserve"> je</w:t>
      </w:r>
      <w:r w:rsidRPr="00B16287">
        <w:rPr>
          <w:rFonts w:ascii="Times New Roman" w:hAnsi="Times New Roman"/>
          <w:sz w:val="24"/>
          <w:szCs w:val="24"/>
        </w:rPr>
        <w:t xml:space="preserve"> Korisnik </w:t>
      </w:r>
      <w:r w:rsidR="00DF70F0" w:rsidRPr="00B16287">
        <w:rPr>
          <w:rFonts w:ascii="Times New Roman" w:hAnsi="Times New Roman"/>
          <w:sz w:val="24"/>
          <w:szCs w:val="24"/>
        </w:rPr>
        <w:t>obvezan</w:t>
      </w:r>
      <w:r w:rsidRPr="00B16287">
        <w:rPr>
          <w:rFonts w:ascii="Times New Roman" w:hAnsi="Times New Roman"/>
          <w:sz w:val="24"/>
          <w:szCs w:val="24"/>
        </w:rPr>
        <w:t xml:space="preserve"> vratiti </w:t>
      </w:r>
      <w:r w:rsidR="00DF70F0" w:rsidRPr="00B16287">
        <w:rPr>
          <w:rFonts w:ascii="Times New Roman" w:hAnsi="Times New Roman"/>
          <w:sz w:val="24"/>
          <w:szCs w:val="24"/>
        </w:rPr>
        <w:t>mogu se</w:t>
      </w:r>
      <w:r w:rsidRPr="00B16287">
        <w:rPr>
          <w:rFonts w:ascii="Times New Roman" w:hAnsi="Times New Roman"/>
          <w:sz w:val="24"/>
          <w:szCs w:val="24"/>
        </w:rPr>
        <w:t xml:space="preserve"> prebiti s iznosima </w:t>
      </w:r>
      <w:r w:rsidR="00DF70F0" w:rsidRPr="00B16287">
        <w:rPr>
          <w:rFonts w:ascii="Times New Roman" w:hAnsi="Times New Roman"/>
          <w:sz w:val="24"/>
          <w:szCs w:val="24"/>
        </w:rPr>
        <w:t xml:space="preserve">dospjelih i osnovanih </w:t>
      </w:r>
      <w:r w:rsidRPr="00B16287">
        <w:rPr>
          <w:rFonts w:ascii="Times New Roman" w:hAnsi="Times New Roman"/>
          <w:sz w:val="24"/>
          <w:szCs w:val="24"/>
        </w:rPr>
        <w:t>dugovanja prema Korisniku.</w:t>
      </w:r>
    </w:p>
    <w:p w14:paraId="247D5477" w14:textId="77777777" w:rsidR="00AA49CC" w:rsidRPr="00B16287" w:rsidRDefault="00AA49CC" w:rsidP="007B6ABF">
      <w:pPr>
        <w:spacing w:after="0" w:line="240" w:lineRule="auto"/>
        <w:jc w:val="both"/>
        <w:rPr>
          <w:rFonts w:ascii="Times New Roman" w:hAnsi="Times New Roman"/>
          <w:sz w:val="24"/>
          <w:szCs w:val="24"/>
        </w:rPr>
      </w:pPr>
    </w:p>
    <w:p w14:paraId="771E1B04" w14:textId="77777777"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18.4. Ugovorne strane mogu dogovoriti obročno plaćanje.</w:t>
      </w:r>
    </w:p>
    <w:p w14:paraId="58FF54B9" w14:textId="77777777" w:rsidR="00AA49CC" w:rsidRPr="00B16287" w:rsidRDefault="00AA49CC" w:rsidP="007B6ABF">
      <w:pPr>
        <w:spacing w:after="0" w:line="240" w:lineRule="auto"/>
        <w:jc w:val="both"/>
        <w:rPr>
          <w:rFonts w:ascii="Times New Roman" w:hAnsi="Times New Roman"/>
          <w:sz w:val="24"/>
          <w:szCs w:val="24"/>
        </w:rPr>
      </w:pPr>
    </w:p>
    <w:p w14:paraId="5662292D" w14:textId="77777777"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18.5. Bankovne naknade nastale izvršavanjem povrata sredstava po Ugovoru snosi Korisnik.</w:t>
      </w:r>
    </w:p>
    <w:p w14:paraId="0ED299BD" w14:textId="77777777" w:rsidR="00AA49CC" w:rsidRPr="00B16287" w:rsidRDefault="00AA49CC" w:rsidP="007B6ABF">
      <w:pPr>
        <w:spacing w:after="0" w:line="240" w:lineRule="auto"/>
        <w:jc w:val="both"/>
        <w:rPr>
          <w:rFonts w:ascii="Times New Roman" w:hAnsi="Times New Roman"/>
          <w:sz w:val="24"/>
          <w:szCs w:val="24"/>
        </w:rPr>
      </w:pPr>
    </w:p>
    <w:p w14:paraId="40609AD6" w14:textId="5FD6C2A1" w:rsidR="00AA49CC" w:rsidRPr="00B16287" w:rsidRDefault="00AA49CC" w:rsidP="007B6ABF">
      <w:pPr>
        <w:spacing w:after="0" w:line="240" w:lineRule="auto"/>
        <w:jc w:val="both"/>
        <w:rPr>
          <w:rFonts w:ascii="Times New Roman" w:hAnsi="Times New Roman"/>
          <w:sz w:val="24"/>
          <w:szCs w:val="24"/>
        </w:rPr>
      </w:pPr>
      <w:r w:rsidRPr="00B16287">
        <w:rPr>
          <w:rFonts w:ascii="Times New Roman" w:hAnsi="Times New Roman"/>
          <w:sz w:val="24"/>
          <w:szCs w:val="24"/>
        </w:rPr>
        <w:t xml:space="preserve">18.6. </w:t>
      </w:r>
      <w:r w:rsidR="005F6095" w:rsidRPr="00B16287">
        <w:rPr>
          <w:rFonts w:ascii="Times New Roman" w:hAnsi="Times New Roman"/>
          <w:sz w:val="24"/>
          <w:szCs w:val="24"/>
        </w:rPr>
        <w:t>U slučaju povrata nezakonitih državnih potpora, kamata se obračunava u skladu sa zahtjevima određenim u važećim pravilima Europske komisije o povratu državnih potpora.</w:t>
      </w:r>
    </w:p>
    <w:p w14:paraId="5520DFE7" w14:textId="77777777" w:rsidR="00AA49CC" w:rsidRPr="00B16287" w:rsidRDefault="00AA49CC" w:rsidP="007B6ABF">
      <w:pPr>
        <w:spacing w:after="0" w:line="240" w:lineRule="auto"/>
        <w:jc w:val="both"/>
        <w:rPr>
          <w:rFonts w:ascii="Times New Roman" w:hAnsi="Times New Roman"/>
          <w:sz w:val="24"/>
          <w:szCs w:val="24"/>
        </w:rPr>
      </w:pPr>
    </w:p>
    <w:p w14:paraId="693A8ACA" w14:textId="2467D35D" w:rsidR="005C24F6" w:rsidRPr="00B16287" w:rsidRDefault="00AA49CC" w:rsidP="005C24F6">
      <w:pPr>
        <w:spacing w:after="0"/>
        <w:contextualSpacing/>
        <w:jc w:val="both"/>
        <w:rPr>
          <w:rFonts w:ascii="Times New Roman" w:hAnsi="Times New Roman"/>
          <w:sz w:val="24"/>
          <w:szCs w:val="24"/>
        </w:rPr>
      </w:pPr>
      <w:r w:rsidRPr="00B16287">
        <w:rPr>
          <w:rFonts w:ascii="Times New Roman" w:hAnsi="Times New Roman"/>
          <w:sz w:val="24"/>
          <w:szCs w:val="24"/>
        </w:rPr>
        <w:t xml:space="preserve">18.7. </w:t>
      </w:r>
      <w:r w:rsidR="00497417" w:rsidRPr="00B16287">
        <w:rPr>
          <w:rFonts w:ascii="Times New Roman" w:hAnsi="Times New Roman"/>
          <w:sz w:val="24"/>
          <w:szCs w:val="24"/>
        </w:rPr>
        <w:t xml:space="preserve">Korisnik </w:t>
      </w:r>
      <w:r w:rsidR="002A42B1" w:rsidRPr="00B16287">
        <w:rPr>
          <w:rFonts w:ascii="Times New Roman" w:hAnsi="Times New Roman"/>
          <w:sz w:val="24"/>
          <w:szCs w:val="24"/>
        </w:rPr>
        <w:t>ovim putem razumije i prihvaća</w:t>
      </w:r>
      <w:r w:rsidR="00497417" w:rsidRPr="00B16287">
        <w:rPr>
          <w:rFonts w:ascii="Times New Roman" w:hAnsi="Times New Roman"/>
          <w:sz w:val="24"/>
          <w:szCs w:val="24"/>
        </w:rPr>
        <w:t xml:space="preserve"> da </w:t>
      </w:r>
      <w:r w:rsidR="002A42B1" w:rsidRPr="00B16287">
        <w:rPr>
          <w:rFonts w:ascii="Times New Roman" w:hAnsi="Times New Roman"/>
          <w:sz w:val="24"/>
          <w:szCs w:val="24"/>
        </w:rPr>
        <w:t xml:space="preserve">izvršavanje ili </w:t>
      </w:r>
      <w:r w:rsidR="00497417" w:rsidRPr="00B16287">
        <w:rPr>
          <w:rFonts w:ascii="Times New Roman" w:hAnsi="Times New Roman"/>
          <w:sz w:val="24"/>
          <w:szCs w:val="24"/>
        </w:rPr>
        <w:t xml:space="preserve">neizvršavanje ugovornih obveza </w:t>
      </w:r>
      <w:r w:rsidR="002A42B1" w:rsidRPr="00B16287">
        <w:rPr>
          <w:rFonts w:ascii="Times New Roman" w:hAnsi="Times New Roman"/>
          <w:sz w:val="24"/>
          <w:szCs w:val="24"/>
        </w:rPr>
        <w:t xml:space="preserve">posljedica </w:t>
      </w:r>
      <w:r w:rsidR="005E414B" w:rsidRPr="00B16287">
        <w:rPr>
          <w:rFonts w:ascii="Times New Roman" w:hAnsi="Times New Roman"/>
          <w:sz w:val="24"/>
          <w:szCs w:val="24"/>
        </w:rPr>
        <w:t xml:space="preserve">zbog namjerno počinjenih </w:t>
      </w:r>
      <w:r w:rsidR="002A42B1" w:rsidRPr="00B16287">
        <w:rPr>
          <w:rFonts w:ascii="Times New Roman" w:hAnsi="Times New Roman"/>
          <w:sz w:val="24"/>
          <w:szCs w:val="24"/>
        </w:rPr>
        <w:t>pogreš</w:t>
      </w:r>
      <w:r w:rsidR="005E414B" w:rsidRPr="00B16287">
        <w:rPr>
          <w:rFonts w:ascii="Times New Roman" w:hAnsi="Times New Roman"/>
          <w:sz w:val="24"/>
          <w:szCs w:val="24"/>
        </w:rPr>
        <w:t>aka</w:t>
      </w:r>
      <w:r w:rsidR="00497417" w:rsidRPr="00B16287">
        <w:rPr>
          <w:rFonts w:ascii="Times New Roman" w:hAnsi="Times New Roman"/>
          <w:sz w:val="24"/>
          <w:szCs w:val="24"/>
        </w:rPr>
        <w:t>, nepravilnosti i prijevara</w:t>
      </w:r>
      <w:r w:rsidR="005C24F6" w:rsidRPr="00B16287">
        <w:rPr>
          <w:rFonts w:ascii="Times New Roman" w:hAnsi="Times New Roman"/>
          <w:sz w:val="24"/>
          <w:szCs w:val="24"/>
        </w:rPr>
        <w:t xml:space="preserve"> </w:t>
      </w:r>
      <w:r w:rsidR="00497417" w:rsidRPr="00B16287">
        <w:rPr>
          <w:rFonts w:ascii="Times New Roman" w:hAnsi="Times New Roman"/>
          <w:sz w:val="24"/>
          <w:szCs w:val="24"/>
        </w:rPr>
        <w:t>razlog</w:t>
      </w:r>
      <w:r w:rsidR="002A42B1" w:rsidRPr="00B16287">
        <w:rPr>
          <w:rFonts w:ascii="Times New Roman" w:hAnsi="Times New Roman"/>
          <w:sz w:val="24"/>
          <w:szCs w:val="24"/>
        </w:rPr>
        <w:t xml:space="preserve"> jesu osnova</w:t>
      </w:r>
      <w:r w:rsidR="00497417" w:rsidRPr="00B16287">
        <w:rPr>
          <w:rFonts w:ascii="Times New Roman" w:hAnsi="Times New Roman"/>
          <w:sz w:val="24"/>
          <w:szCs w:val="24"/>
        </w:rPr>
        <w:t xml:space="preserve"> za jednostrani raskid ugovora</w:t>
      </w:r>
      <w:r w:rsidR="005C24F6" w:rsidRPr="00B16287">
        <w:rPr>
          <w:rFonts w:ascii="Times New Roman" w:hAnsi="Times New Roman"/>
          <w:sz w:val="24"/>
          <w:szCs w:val="24"/>
        </w:rPr>
        <w:t xml:space="preserve"> (</w:t>
      </w:r>
      <w:r w:rsidR="002A42B1" w:rsidRPr="00B16287">
        <w:rPr>
          <w:rFonts w:ascii="Times New Roman" w:hAnsi="Times New Roman"/>
          <w:sz w:val="24"/>
          <w:szCs w:val="24"/>
        </w:rPr>
        <w:t>prema članku</w:t>
      </w:r>
      <w:r w:rsidR="005C24F6" w:rsidRPr="00B16287">
        <w:rPr>
          <w:rFonts w:ascii="Times New Roman" w:hAnsi="Times New Roman"/>
          <w:sz w:val="24"/>
          <w:szCs w:val="24"/>
        </w:rPr>
        <w:t xml:space="preserve"> 24. ovih Općih uvjeta)</w:t>
      </w:r>
      <w:r w:rsidR="00497417" w:rsidRPr="00B16287">
        <w:rPr>
          <w:rFonts w:ascii="Times New Roman" w:hAnsi="Times New Roman"/>
          <w:sz w:val="24"/>
          <w:szCs w:val="24"/>
        </w:rPr>
        <w:t xml:space="preserve">, uslijed čega je dužan vratiti </w:t>
      </w:r>
      <w:r w:rsidR="00FE0CEE" w:rsidRPr="00B16287">
        <w:rPr>
          <w:rFonts w:ascii="Times New Roman" w:hAnsi="Times New Roman"/>
          <w:sz w:val="24"/>
          <w:szCs w:val="24"/>
        </w:rPr>
        <w:t xml:space="preserve">financijska </w:t>
      </w:r>
      <w:r w:rsidR="00497417" w:rsidRPr="00B16287">
        <w:rPr>
          <w:rFonts w:ascii="Times New Roman" w:hAnsi="Times New Roman"/>
          <w:sz w:val="24"/>
          <w:szCs w:val="24"/>
        </w:rPr>
        <w:t>sredstva</w:t>
      </w:r>
      <w:r w:rsidR="00FE0CEE" w:rsidRPr="00B16287">
        <w:rPr>
          <w:rFonts w:ascii="Times New Roman" w:hAnsi="Times New Roman"/>
          <w:sz w:val="24"/>
          <w:szCs w:val="24"/>
        </w:rPr>
        <w:t xml:space="preserve"> (kako je navedeno u članku 13.12 ovih Općih uvjeta)</w:t>
      </w:r>
      <w:r w:rsidR="00497417" w:rsidRPr="00B16287">
        <w:rPr>
          <w:rFonts w:ascii="Times New Roman" w:hAnsi="Times New Roman"/>
          <w:sz w:val="24"/>
          <w:szCs w:val="24"/>
        </w:rPr>
        <w:t xml:space="preserve"> koja je primio </w:t>
      </w:r>
      <w:r w:rsidR="002A42B1" w:rsidRPr="00B16287">
        <w:rPr>
          <w:rFonts w:ascii="Times New Roman" w:hAnsi="Times New Roman"/>
          <w:sz w:val="24"/>
          <w:szCs w:val="24"/>
        </w:rPr>
        <w:t>na temelju</w:t>
      </w:r>
      <w:r w:rsidR="00497417" w:rsidRPr="00B16287">
        <w:rPr>
          <w:rFonts w:ascii="Times New Roman" w:hAnsi="Times New Roman"/>
          <w:sz w:val="24"/>
          <w:szCs w:val="24"/>
        </w:rPr>
        <w:t xml:space="preserve"> Ugovora</w:t>
      </w:r>
      <w:r w:rsidR="006772D0" w:rsidRPr="00B16287">
        <w:rPr>
          <w:rFonts w:ascii="Times New Roman" w:hAnsi="Times New Roman"/>
          <w:sz w:val="24"/>
          <w:szCs w:val="24"/>
        </w:rPr>
        <w:t>, s ostvarenim</w:t>
      </w:r>
      <w:r w:rsidR="005B61C1" w:rsidRPr="00B16287">
        <w:rPr>
          <w:rFonts w:ascii="Times New Roman" w:hAnsi="Times New Roman"/>
          <w:sz w:val="24"/>
          <w:szCs w:val="24"/>
        </w:rPr>
        <w:t xml:space="preserve"> kamatama</w:t>
      </w:r>
      <w:r w:rsidR="006772D0" w:rsidRPr="00B16287">
        <w:rPr>
          <w:rFonts w:ascii="Times New Roman" w:hAnsi="Times New Roman"/>
          <w:sz w:val="24"/>
          <w:szCs w:val="24"/>
        </w:rPr>
        <w:t xml:space="preserve"> po osnovi tih sredstava</w:t>
      </w:r>
      <w:r w:rsidR="005B61C1" w:rsidRPr="00B16287">
        <w:rPr>
          <w:rFonts w:ascii="Times New Roman" w:hAnsi="Times New Roman"/>
          <w:sz w:val="24"/>
          <w:szCs w:val="24"/>
        </w:rPr>
        <w:t xml:space="preserve"> od dana </w:t>
      </w:r>
      <w:r w:rsidR="00AA7D11" w:rsidRPr="00B16287">
        <w:rPr>
          <w:rFonts w:ascii="Times New Roman" w:hAnsi="Times New Roman"/>
          <w:sz w:val="24"/>
          <w:szCs w:val="24"/>
        </w:rPr>
        <w:t>njihove isplate</w:t>
      </w:r>
      <w:r w:rsidR="00497417" w:rsidRPr="00B16287">
        <w:rPr>
          <w:rFonts w:ascii="Times New Roman" w:hAnsi="Times New Roman"/>
          <w:sz w:val="24"/>
          <w:szCs w:val="24"/>
        </w:rPr>
        <w:t xml:space="preserve">. </w:t>
      </w:r>
    </w:p>
    <w:p w14:paraId="05EB5A7A" w14:textId="77777777" w:rsidR="005C24F6" w:rsidRPr="00B16287" w:rsidRDefault="005C24F6" w:rsidP="005C24F6">
      <w:pPr>
        <w:spacing w:after="0"/>
        <w:contextualSpacing/>
        <w:jc w:val="both"/>
        <w:rPr>
          <w:rFonts w:ascii="Times New Roman" w:hAnsi="Times New Roman"/>
          <w:sz w:val="24"/>
          <w:szCs w:val="24"/>
        </w:rPr>
      </w:pPr>
    </w:p>
    <w:p w14:paraId="1BEA3CC9" w14:textId="24519AA1" w:rsidR="005C24F6" w:rsidRPr="00B16287" w:rsidRDefault="00A457E4" w:rsidP="005C24F6">
      <w:pPr>
        <w:spacing w:after="0"/>
        <w:contextualSpacing/>
        <w:jc w:val="both"/>
        <w:rPr>
          <w:rFonts w:ascii="Times New Roman" w:hAnsi="Times New Roman"/>
          <w:sz w:val="24"/>
          <w:szCs w:val="24"/>
        </w:rPr>
      </w:pPr>
      <w:r w:rsidRPr="00B16287">
        <w:rPr>
          <w:rFonts w:ascii="Times New Roman" w:hAnsi="Times New Roman"/>
          <w:sz w:val="24"/>
          <w:szCs w:val="24"/>
        </w:rPr>
        <w:lastRenderedPageBreak/>
        <w:t xml:space="preserve">18.8. </w:t>
      </w:r>
      <w:r w:rsidR="002A42B1" w:rsidRPr="00B16287">
        <w:rPr>
          <w:rFonts w:ascii="Times New Roman" w:hAnsi="Times New Roman"/>
          <w:sz w:val="24"/>
          <w:szCs w:val="24"/>
        </w:rPr>
        <w:t xml:space="preserve">Ako okolnosti slučaja to opravdavaju, </w:t>
      </w:r>
      <w:r w:rsidR="00497417" w:rsidRPr="00B16287">
        <w:rPr>
          <w:rFonts w:ascii="Times New Roman" w:hAnsi="Times New Roman"/>
          <w:sz w:val="24"/>
          <w:szCs w:val="24"/>
        </w:rPr>
        <w:t>umjesto</w:t>
      </w:r>
      <w:r w:rsidR="005B61C1" w:rsidRPr="00B16287">
        <w:rPr>
          <w:rFonts w:ascii="Times New Roman" w:hAnsi="Times New Roman"/>
          <w:sz w:val="24"/>
          <w:szCs w:val="24"/>
        </w:rPr>
        <w:t xml:space="preserve"> </w:t>
      </w:r>
      <w:r w:rsidR="00497417" w:rsidRPr="00B16287">
        <w:rPr>
          <w:rFonts w:ascii="Times New Roman" w:hAnsi="Times New Roman"/>
          <w:sz w:val="24"/>
          <w:szCs w:val="24"/>
        </w:rPr>
        <w:t xml:space="preserve">raskida </w:t>
      </w:r>
      <w:r w:rsidR="005B61C1" w:rsidRPr="00B16287">
        <w:rPr>
          <w:rFonts w:ascii="Times New Roman" w:hAnsi="Times New Roman"/>
          <w:sz w:val="24"/>
          <w:szCs w:val="24"/>
        </w:rPr>
        <w:t xml:space="preserve">ugovora </w:t>
      </w:r>
      <w:r w:rsidR="002A42B1" w:rsidRPr="00B16287">
        <w:rPr>
          <w:rFonts w:ascii="Times New Roman" w:hAnsi="Times New Roman"/>
          <w:sz w:val="24"/>
          <w:szCs w:val="24"/>
        </w:rPr>
        <w:t xml:space="preserve">može se </w:t>
      </w:r>
      <w:r w:rsidR="00497417" w:rsidRPr="00B16287">
        <w:rPr>
          <w:rFonts w:ascii="Times New Roman" w:hAnsi="Times New Roman"/>
          <w:sz w:val="24"/>
          <w:szCs w:val="24"/>
        </w:rPr>
        <w:t>primijeniti blaž</w:t>
      </w:r>
      <w:r w:rsidR="002A42B1" w:rsidRPr="00B16287">
        <w:rPr>
          <w:rFonts w:ascii="Times New Roman" w:hAnsi="Times New Roman"/>
          <w:sz w:val="24"/>
          <w:szCs w:val="24"/>
        </w:rPr>
        <w:t>a</w:t>
      </w:r>
      <w:r w:rsidR="00497417" w:rsidRPr="00B16287">
        <w:rPr>
          <w:rFonts w:ascii="Times New Roman" w:hAnsi="Times New Roman"/>
          <w:sz w:val="24"/>
          <w:szCs w:val="24"/>
        </w:rPr>
        <w:t xml:space="preserve"> mjer</w:t>
      </w:r>
      <w:r w:rsidR="002A42B1" w:rsidRPr="00B16287">
        <w:rPr>
          <w:rFonts w:ascii="Times New Roman" w:hAnsi="Times New Roman"/>
          <w:sz w:val="24"/>
          <w:szCs w:val="24"/>
        </w:rPr>
        <w:t>a</w:t>
      </w:r>
      <w:r w:rsidR="00497417" w:rsidRPr="00B16287">
        <w:rPr>
          <w:rFonts w:ascii="Times New Roman" w:hAnsi="Times New Roman"/>
          <w:sz w:val="24"/>
          <w:szCs w:val="24"/>
        </w:rPr>
        <w:t xml:space="preserve">, </w:t>
      </w:r>
      <w:r w:rsidR="005B61C1" w:rsidRPr="00B16287">
        <w:rPr>
          <w:rFonts w:ascii="Times New Roman" w:hAnsi="Times New Roman"/>
          <w:sz w:val="24"/>
          <w:szCs w:val="24"/>
        </w:rPr>
        <w:t>primjenom</w:t>
      </w:r>
      <w:r w:rsidR="002A42B1" w:rsidRPr="00B16287">
        <w:rPr>
          <w:rFonts w:ascii="Times New Roman" w:hAnsi="Times New Roman"/>
          <w:sz w:val="24"/>
          <w:szCs w:val="24"/>
        </w:rPr>
        <w:t xml:space="preserve"> pravila</w:t>
      </w:r>
      <w:r w:rsidR="00497417" w:rsidRPr="00B16287">
        <w:rPr>
          <w:rFonts w:ascii="Times New Roman" w:hAnsi="Times New Roman"/>
          <w:sz w:val="24"/>
          <w:szCs w:val="24"/>
        </w:rPr>
        <w:t xml:space="preserve"> </w:t>
      </w:r>
      <w:r w:rsidR="002A42B1" w:rsidRPr="00B16287">
        <w:rPr>
          <w:rFonts w:ascii="Times New Roman" w:hAnsi="Times New Roman"/>
          <w:sz w:val="24"/>
          <w:szCs w:val="24"/>
        </w:rPr>
        <w:t>o financijskim ispravcima (korekcijama)</w:t>
      </w:r>
      <w:r w:rsidR="00497417" w:rsidRPr="00B16287">
        <w:rPr>
          <w:rFonts w:ascii="Times New Roman" w:hAnsi="Times New Roman"/>
          <w:sz w:val="24"/>
          <w:szCs w:val="24"/>
        </w:rPr>
        <w:t xml:space="preserve">, </w:t>
      </w:r>
      <w:r w:rsidR="002A42B1" w:rsidRPr="00B16287">
        <w:rPr>
          <w:rFonts w:ascii="Times New Roman" w:hAnsi="Times New Roman"/>
          <w:sz w:val="24"/>
          <w:szCs w:val="24"/>
        </w:rPr>
        <w:t xml:space="preserve">koja su sastavnim djelom </w:t>
      </w:r>
      <w:r w:rsidR="00DD3B12" w:rsidRPr="00B16287">
        <w:rPr>
          <w:rFonts w:ascii="Times New Roman" w:hAnsi="Times New Roman"/>
          <w:sz w:val="24"/>
          <w:szCs w:val="24"/>
        </w:rPr>
        <w:t xml:space="preserve">Posebnih uvjeta </w:t>
      </w:r>
      <w:r w:rsidR="002A42B1" w:rsidRPr="00B16287">
        <w:rPr>
          <w:rFonts w:ascii="Times New Roman" w:hAnsi="Times New Roman"/>
          <w:sz w:val="24"/>
          <w:szCs w:val="24"/>
        </w:rPr>
        <w:t xml:space="preserve">Ugovora. </w:t>
      </w:r>
    </w:p>
    <w:p w14:paraId="3A68CD08" w14:textId="77777777" w:rsidR="00AA49CC" w:rsidRPr="00B16287" w:rsidRDefault="00AA49CC" w:rsidP="00E8673F">
      <w:pPr>
        <w:spacing w:after="0" w:line="240" w:lineRule="auto"/>
        <w:jc w:val="both"/>
        <w:rPr>
          <w:rFonts w:ascii="Times New Roman" w:hAnsi="Times New Roman"/>
          <w:sz w:val="24"/>
          <w:szCs w:val="24"/>
        </w:rPr>
      </w:pPr>
    </w:p>
    <w:p w14:paraId="618E81FF" w14:textId="7227819E" w:rsidR="00AA49CC" w:rsidRPr="00B16287" w:rsidRDefault="00AA49CC" w:rsidP="002A42B1">
      <w:pPr>
        <w:jc w:val="center"/>
        <w:rPr>
          <w:rFonts w:ascii="Times New Roman" w:hAnsi="Times New Roman"/>
          <w:b/>
          <w:sz w:val="24"/>
          <w:szCs w:val="24"/>
        </w:rPr>
      </w:pPr>
      <w:r w:rsidRPr="00B16287">
        <w:rPr>
          <w:rFonts w:ascii="Times New Roman" w:hAnsi="Times New Roman"/>
          <w:b/>
          <w:sz w:val="24"/>
          <w:szCs w:val="24"/>
        </w:rPr>
        <w:t>IZMJENE UGOVORA</w:t>
      </w:r>
    </w:p>
    <w:p w14:paraId="1EF09385" w14:textId="466AD48A" w:rsidR="002A42B1" w:rsidRPr="00B16287" w:rsidRDefault="002A42B1" w:rsidP="002A42B1">
      <w:pPr>
        <w:spacing w:after="0" w:line="240" w:lineRule="auto"/>
        <w:jc w:val="center"/>
        <w:rPr>
          <w:rFonts w:ascii="Times New Roman" w:hAnsi="Times New Roman"/>
          <w:i/>
          <w:sz w:val="24"/>
          <w:szCs w:val="24"/>
        </w:rPr>
      </w:pPr>
      <w:r w:rsidRPr="00B16287">
        <w:rPr>
          <w:rFonts w:ascii="Times New Roman" w:hAnsi="Times New Roman"/>
          <w:i/>
          <w:sz w:val="24"/>
          <w:szCs w:val="24"/>
        </w:rPr>
        <w:t xml:space="preserve">Zajedničke odredbe </w:t>
      </w:r>
    </w:p>
    <w:p w14:paraId="1E69FCB7" w14:textId="77777777" w:rsidR="002A42B1" w:rsidRPr="00B16287" w:rsidRDefault="002A42B1" w:rsidP="002A42B1">
      <w:pPr>
        <w:spacing w:after="0" w:line="240" w:lineRule="auto"/>
        <w:jc w:val="center"/>
        <w:rPr>
          <w:rFonts w:ascii="Times New Roman" w:hAnsi="Times New Roman"/>
          <w:i/>
          <w:sz w:val="24"/>
          <w:szCs w:val="24"/>
        </w:rPr>
      </w:pPr>
    </w:p>
    <w:p w14:paraId="331E0887" w14:textId="4635F0F7" w:rsidR="00AA49CC" w:rsidRPr="00B16287" w:rsidRDefault="002A42B1" w:rsidP="002A42B1">
      <w:pPr>
        <w:spacing w:after="0" w:line="240" w:lineRule="auto"/>
        <w:jc w:val="center"/>
        <w:rPr>
          <w:rFonts w:ascii="Times New Roman" w:hAnsi="Times New Roman"/>
          <w:sz w:val="24"/>
          <w:szCs w:val="24"/>
        </w:rPr>
      </w:pPr>
      <w:r w:rsidRPr="00B16287">
        <w:rPr>
          <w:rFonts w:ascii="Times New Roman" w:hAnsi="Times New Roman"/>
          <w:sz w:val="24"/>
          <w:szCs w:val="24"/>
        </w:rPr>
        <w:t xml:space="preserve">Članak 19. </w:t>
      </w:r>
    </w:p>
    <w:p w14:paraId="2239E44F" w14:textId="77777777" w:rsidR="00AA49CC" w:rsidRPr="00B16287" w:rsidRDefault="00AA49CC" w:rsidP="00E8673F">
      <w:pPr>
        <w:spacing w:after="0" w:line="240" w:lineRule="auto"/>
        <w:jc w:val="both"/>
        <w:rPr>
          <w:rFonts w:ascii="Times New Roman" w:hAnsi="Times New Roman"/>
          <w:sz w:val="24"/>
          <w:szCs w:val="24"/>
        </w:rPr>
      </w:pPr>
    </w:p>
    <w:p w14:paraId="21F86632" w14:textId="113B75AC" w:rsidR="00AA49CC" w:rsidRPr="00B16287" w:rsidRDefault="00AA49CC" w:rsidP="00E8673F">
      <w:pPr>
        <w:autoSpaceDE w:val="0"/>
        <w:autoSpaceDN w:val="0"/>
        <w:adjustRightInd w:val="0"/>
        <w:spacing w:after="0" w:line="240" w:lineRule="auto"/>
        <w:jc w:val="both"/>
        <w:rPr>
          <w:rFonts w:ascii="Times New Roman" w:hAnsi="Times New Roman"/>
          <w:sz w:val="24"/>
          <w:szCs w:val="24"/>
        </w:rPr>
      </w:pPr>
      <w:r w:rsidRPr="00B16287">
        <w:rPr>
          <w:rFonts w:ascii="Times New Roman" w:hAnsi="Times New Roman"/>
          <w:sz w:val="24"/>
          <w:szCs w:val="24"/>
        </w:rPr>
        <w:t>19.1. Ugovor se ne može izmijeniti u svrhu ili s učinkom koji bi doveo u pitanje zaključke postupka dodjele bespovratnih sredstava</w:t>
      </w:r>
      <w:r w:rsidR="00FC5859" w:rsidRPr="00B16287">
        <w:rPr>
          <w:rFonts w:ascii="Times New Roman" w:hAnsi="Times New Roman"/>
          <w:sz w:val="24"/>
          <w:szCs w:val="24"/>
        </w:rPr>
        <w:t>, posebice provjeru prihvatljivosti i</w:t>
      </w:r>
      <w:r w:rsidRPr="00B16287">
        <w:rPr>
          <w:rFonts w:ascii="Times New Roman" w:hAnsi="Times New Roman"/>
          <w:sz w:val="24"/>
          <w:szCs w:val="24"/>
        </w:rPr>
        <w:t xml:space="preserve"> ocjenu kvalitete </w:t>
      </w:r>
      <w:r w:rsidR="00FC5859" w:rsidRPr="00B16287">
        <w:rPr>
          <w:rFonts w:ascii="Times New Roman" w:hAnsi="Times New Roman"/>
          <w:sz w:val="24"/>
          <w:szCs w:val="24"/>
        </w:rPr>
        <w:t>projektnog prijedloga,</w:t>
      </w:r>
      <w:r w:rsidRPr="00B16287">
        <w:rPr>
          <w:rFonts w:ascii="Times New Roman" w:hAnsi="Times New Roman"/>
          <w:sz w:val="24"/>
          <w:szCs w:val="24"/>
        </w:rPr>
        <w:t xml:space="preserve"> </w:t>
      </w:r>
      <w:r w:rsidR="00FC5859" w:rsidRPr="00B16287">
        <w:rPr>
          <w:rFonts w:ascii="Times New Roman" w:hAnsi="Times New Roman"/>
          <w:sz w:val="24"/>
          <w:szCs w:val="24"/>
        </w:rPr>
        <w:t>te</w:t>
      </w:r>
      <w:r w:rsidRPr="00B16287">
        <w:rPr>
          <w:rFonts w:ascii="Times New Roman" w:hAnsi="Times New Roman"/>
          <w:sz w:val="24"/>
          <w:szCs w:val="24"/>
        </w:rPr>
        <w:t xml:space="preserve"> postupanje u skladu s načelom jednakog postupanja. </w:t>
      </w:r>
    </w:p>
    <w:p w14:paraId="5175482E" w14:textId="77777777" w:rsidR="00AA49CC" w:rsidRPr="00B16287" w:rsidRDefault="00AA49CC" w:rsidP="00E8673F">
      <w:pPr>
        <w:autoSpaceDE w:val="0"/>
        <w:autoSpaceDN w:val="0"/>
        <w:adjustRightInd w:val="0"/>
        <w:spacing w:after="0" w:line="240" w:lineRule="auto"/>
        <w:jc w:val="both"/>
        <w:rPr>
          <w:rFonts w:ascii="Times New Roman" w:hAnsi="Times New Roman"/>
          <w:sz w:val="24"/>
          <w:szCs w:val="24"/>
        </w:rPr>
      </w:pPr>
    </w:p>
    <w:p w14:paraId="1B5EF982" w14:textId="1AE97CB9" w:rsidR="00AA49CC" w:rsidRPr="00B16287" w:rsidRDefault="00AA49CC" w:rsidP="00E8673F">
      <w:pPr>
        <w:autoSpaceDE w:val="0"/>
        <w:autoSpaceDN w:val="0"/>
        <w:adjustRightInd w:val="0"/>
        <w:spacing w:after="0" w:line="240" w:lineRule="auto"/>
        <w:jc w:val="both"/>
        <w:rPr>
          <w:rFonts w:ascii="Times New Roman" w:hAnsi="Times New Roman"/>
          <w:sz w:val="24"/>
          <w:szCs w:val="24"/>
        </w:rPr>
      </w:pPr>
      <w:r w:rsidRPr="00B16287">
        <w:rPr>
          <w:rFonts w:ascii="Times New Roman" w:hAnsi="Times New Roman"/>
          <w:sz w:val="24"/>
          <w:szCs w:val="24"/>
        </w:rPr>
        <w:t xml:space="preserve">19.2. Izmjene Ugovora </w:t>
      </w:r>
      <w:r w:rsidR="00E17B2F" w:rsidRPr="00B16287">
        <w:rPr>
          <w:rFonts w:ascii="Times New Roman" w:hAnsi="Times New Roman"/>
          <w:sz w:val="24"/>
          <w:szCs w:val="24"/>
        </w:rPr>
        <w:t xml:space="preserve">koje se provode </w:t>
      </w:r>
      <w:r w:rsidR="007E2135" w:rsidRPr="00B16287">
        <w:rPr>
          <w:rFonts w:ascii="Times New Roman" w:hAnsi="Times New Roman"/>
          <w:sz w:val="24"/>
          <w:szCs w:val="24"/>
        </w:rPr>
        <w:t xml:space="preserve">kroz sustav eFondovi, </w:t>
      </w:r>
      <w:r w:rsidRPr="00B16287">
        <w:rPr>
          <w:rFonts w:ascii="Times New Roman" w:hAnsi="Times New Roman"/>
          <w:sz w:val="24"/>
          <w:szCs w:val="24"/>
        </w:rPr>
        <w:t>kojima se uvode nove i/ili mijenjaju postojeće aktivnosti te s njima povezani prihvatljivi troškovi koje je moguće nadoknaditi sukladno odredbama Ugovora</w:t>
      </w:r>
      <w:r w:rsidR="006246C7" w:rsidRPr="00B16287">
        <w:rPr>
          <w:rFonts w:ascii="Times New Roman" w:hAnsi="Times New Roman"/>
          <w:sz w:val="24"/>
          <w:szCs w:val="24"/>
        </w:rPr>
        <w:t>,</w:t>
      </w:r>
      <w:r w:rsidRPr="00B16287">
        <w:rPr>
          <w:rFonts w:ascii="Times New Roman" w:hAnsi="Times New Roman"/>
          <w:sz w:val="24"/>
          <w:szCs w:val="24"/>
        </w:rPr>
        <w:t xml:space="preserve"> </w:t>
      </w:r>
      <w:r w:rsidR="006246C7" w:rsidRPr="00B16287">
        <w:rPr>
          <w:rFonts w:ascii="Times New Roman" w:hAnsi="Times New Roman"/>
          <w:sz w:val="24"/>
          <w:szCs w:val="24"/>
        </w:rPr>
        <w:t>su prihvatljive</w:t>
      </w:r>
      <w:r w:rsidRPr="00B16287">
        <w:rPr>
          <w:rFonts w:ascii="Times New Roman" w:hAnsi="Times New Roman"/>
          <w:sz w:val="24"/>
          <w:szCs w:val="24"/>
        </w:rPr>
        <w:t xml:space="preserve"> samo u slučaju kada su kumulativno ispunjeni sljedeći uvjeti:</w:t>
      </w:r>
    </w:p>
    <w:p w14:paraId="2596C02D" w14:textId="59F57CC2" w:rsidR="00AA49CC" w:rsidRPr="00B16287" w:rsidRDefault="00AA49CC" w:rsidP="00CC623B">
      <w:pPr>
        <w:pStyle w:val="ListParagraph"/>
        <w:numPr>
          <w:ilvl w:val="0"/>
          <w:numId w:val="7"/>
        </w:numPr>
        <w:autoSpaceDE w:val="0"/>
        <w:autoSpaceDN w:val="0"/>
        <w:adjustRightInd w:val="0"/>
        <w:spacing w:after="0" w:line="240" w:lineRule="auto"/>
        <w:jc w:val="both"/>
        <w:rPr>
          <w:rFonts w:ascii="Times New Roman" w:hAnsi="Times New Roman"/>
          <w:sz w:val="24"/>
          <w:szCs w:val="24"/>
        </w:rPr>
      </w:pPr>
      <w:r w:rsidRPr="00B16287">
        <w:rPr>
          <w:rFonts w:ascii="Times New Roman" w:hAnsi="Times New Roman"/>
          <w:sz w:val="24"/>
          <w:szCs w:val="24"/>
        </w:rPr>
        <w:t>izmjene su nastale zbog nepredvidljivih okolnosti koje su nastupile</w:t>
      </w:r>
      <w:r w:rsidR="006246C7" w:rsidRPr="00B16287">
        <w:rPr>
          <w:rFonts w:ascii="Times New Roman" w:hAnsi="Times New Roman"/>
          <w:sz w:val="24"/>
          <w:szCs w:val="24"/>
        </w:rPr>
        <w:t xml:space="preserve"> nakon </w:t>
      </w:r>
      <w:r w:rsidR="00B03DB4" w:rsidRPr="00B16287">
        <w:rPr>
          <w:rFonts w:ascii="Times New Roman" w:hAnsi="Times New Roman"/>
          <w:sz w:val="24"/>
          <w:szCs w:val="24"/>
        </w:rPr>
        <w:t>predaje projektne prijave na temelju koje je sklopljen Ugovor</w:t>
      </w:r>
      <w:r w:rsidRPr="00B16287">
        <w:rPr>
          <w:rFonts w:ascii="Times New Roman" w:hAnsi="Times New Roman"/>
          <w:sz w:val="24"/>
          <w:szCs w:val="24"/>
        </w:rPr>
        <w:t xml:space="preserve">, </w:t>
      </w:r>
    </w:p>
    <w:p w14:paraId="235750EC" w14:textId="77777777" w:rsidR="00AA49CC" w:rsidRPr="00B16287" w:rsidRDefault="00AA49CC" w:rsidP="00CC623B">
      <w:pPr>
        <w:pStyle w:val="ListParagraph"/>
        <w:numPr>
          <w:ilvl w:val="0"/>
          <w:numId w:val="7"/>
        </w:numPr>
        <w:autoSpaceDE w:val="0"/>
        <w:autoSpaceDN w:val="0"/>
        <w:adjustRightInd w:val="0"/>
        <w:spacing w:after="0" w:line="240" w:lineRule="auto"/>
        <w:jc w:val="both"/>
        <w:rPr>
          <w:rFonts w:ascii="Times New Roman" w:hAnsi="Times New Roman"/>
          <w:sz w:val="24"/>
          <w:szCs w:val="24"/>
        </w:rPr>
      </w:pPr>
      <w:r w:rsidRPr="00B16287">
        <w:rPr>
          <w:rFonts w:ascii="Times New Roman" w:hAnsi="Times New Roman"/>
          <w:sz w:val="24"/>
          <w:szCs w:val="24"/>
        </w:rPr>
        <w:t xml:space="preserve">izmjene su nužne za uredno izvršenje Ugovora, </w:t>
      </w:r>
    </w:p>
    <w:p w14:paraId="67C827A7" w14:textId="5F0F606A" w:rsidR="00AA49CC" w:rsidRPr="00B16287" w:rsidRDefault="00AA49CC" w:rsidP="00CC623B">
      <w:pPr>
        <w:pStyle w:val="ListParagraph"/>
        <w:numPr>
          <w:ilvl w:val="0"/>
          <w:numId w:val="7"/>
        </w:numPr>
        <w:autoSpaceDE w:val="0"/>
        <w:autoSpaceDN w:val="0"/>
        <w:adjustRightInd w:val="0"/>
        <w:spacing w:after="0" w:line="240" w:lineRule="auto"/>
        <w:jc w:val="both"/>
        <w:rPr>
          <w:rFonts w:ascii="Times New Roman" w:hAnsi="Times New Roman"/>
          <w:sz w:val="24"/>
          <w:szCs w:val="24"/>
        </w:rPr>
      </w:pPr>
      <w:r w:rsidRPr="00B16287">
        <w:rPr>
          <w:rFonts w:ascii="Times New Roman" w:hAnsi="Times New Roman"/>
          <w:sz w:val="24"/>
          <w:szCs w:val="24"/>
        </w:rPr>
        <w:t xml:space="preserve">povezani troškovi ne </w:t>
      </w:r>
      <w:r w:rsidR="005720C5" w:rsidRPr="00B16287">
        <w:rPr>
          <w:rFonts w:ascii="Times New Roman" w:hAnsi="Times New Roman"/>
          <w:sz w:val="24"/>
          <w:szCs w:val="24"/>
        </w:rPr>
        <w:t>prelaze</w:t>
      </w:r>
      <w:r w:rsidRPr="00B16287">
        <w:rPr>
          <w:rFonts w:ascii="Times New Roman" w:hAnsi="Times New Roman"/>
          <w:sz w:val="24"/>
          <w:szCs w:val="24"/>
        </w:rPr>
        <w:t xml:space="preserve"> ukupne prihvatljive troškove navedene u </w:t>
      </w:r>
      <w:r w:rsidR="001C7840" w:rsidRPr="00B16287">
        <w:rPr>
          <w:rFonts w:ascii="Times New Roman" w:hAnsi="Times New Roman"/>
          <w:sz w:val="24"/>
          <w:szCs w:val="24"/>
        </w:rPr>
        <w:t>članku</w:t>
      </w:r>
      <w:r w:rsidR="003A4B66" w:rsidRPr="00B16287">
        <w:rPr>
          <w:rFonts w:ascii="Times New Roman" w:hAnsi="Times New Roman"/>
          <w:sz w:val="24"/>
          <w:szCs w:val="24"/>
        </w:rPr>
        <w:t xml:space="preserve"> </w:t>
      </w:r>
      <w:r w:rsidRPr="00B16287">
        <w:rPr>
          <w:rFonts w:ascii="Times New Roman" w:hAnsi="Times New Roman"/>
          <w:sz w:val="24"/>
          <w:szCs w:val="24"/>
        </w:rPr>
        <w:t>3.2. Posebnih uvjeta,</w:t>
      </w:r>
    </w:p>
    <w:p w14:paraId="04A61B2C" w14:textId="6BF2B585" w:rsidR="00AA49CC" w:rsidRPr="00B16287" w:rsidRDefault="00AA49CC" w:rsidP="00CC623B">
      <w:pPr>
        <w:pStyle w:val="ListParagraph"/>
        <w:numPr>
          <w:ilvl w:val="0"/>
          <w:numId w:val="7"/>
        </w:numPr>
        <w:autoSpaceDE w:val="0"/>
        <w:autoSpaceDN w:val="0"/>
        <w:adjustRightInd w:val="0"/>
        <w:spacing w:after="0" w:line="240" w:lineRule="auto"/>
        <w:jc w:val="both"/>
        <w:rPr>
          <w:rFonts w:ascii="Times New Roman" w:hAnsi="Times New Roman"/>
          <w:sz w:val="24"/>
          <w:szCs w:val="24"/>
        </w:rPr>
      </w:pPr>
      <w:r w:rsidRPr="00B16287">
        <w:rPr>
          <w:rFonts w:ascii="Times New Roman" w:hAnsi="Times New Roman"/>
          <w:sz w:val="24"/>
          <w:szCs w:val="24"/>
        </w:rPr>
        <w:t xml:space="preserve">za nastanak okolnosti koje su dovele do potrebe za uvođenjem izmjene nije odgovorna niti jedna </w:t>
      </w:r>
      <w:r w:rsidR="005720C5" w:rsidRPr="00B16287">
        <w:rPr>
          <w:rFonts w:ascii="Times New Roman" w:hAnsi="Times New Roman"/>
          <w:sz w:val="24"/>
          <w:szCs w:val="24"/>
        </w:rPr>
        <w:t xml:space="preserve">ugovorna </w:t>
      </w:r>
      <w:r w:rsidRPr="00B16287">
        <w:rPr>
          <w:rFonts w:ascii="Times New Roman" w:hAnsi="Times New Roman"/>
          <w:sz w:val="24"/>
          <w:szCs w:val="24"/>
        </w:rPr>
        <w:t>strana.</w:t>
      </w:r>
    </w:p>
    <w:p w14:paraId="736D10DE" w14:textId="77777777" w:rsidR="00AA49CC" w:rsidRPr="00B16287" w:rsidRDefault="00AA49CC" w:rsidP="00BB5E1B">
      <w:pPr>
        <w:pStyle w:val="ListParagraph"/>
        <w:autoSpaceDE w:val="0"/>
        <w:autoSpaceDN w:val="0"/>
        <w:adjustRightInd w:val="0"/>
        <w:spacing w:after="0" w:line="240" w:lineRule="auto"/>
        <w:jc w:val="both"/>
        <w:rPr>
          <w:rFonts w:ascii="Times New Roman" w:hAnsi="Times New Roman"/>
          <w:sz w:val="24"/>
          <w:szCs w:val="24"/>
        </w:rPr>
      </w:pPr>
    </w:p>
    <w:p w14:paraId="3A2D0318" w14:textId="7B9C6F5C" w:rsidR="00AA49CC" w:rsidRPr="00B16287" w:rsidRDefault="00AA49CC" w:rsidP="004E2BC2">
      <w:pPr>
        <w:autoSpaceDE w:val="0"/>
        <w:autoSpaceDN w:val="0"/>
        <w:adjustRightInd w:val="0"/>
        <w:spacing w:after="0" w:line="240" w:lineRule="auto"/>
        <w:jc w:val="both"/>
        <w:rPr>
          <w:rFonts w:ascii="Times New Roman" w:hAnsi="Times New Roman"/>
          <w:sz w:val="24"/>
          <w:szCs w:val="24"/>
        </w:rPr>
      </w:pPr>
      <w:r w:rsidRPr="00B16287">
        <w:rPr>
          <w:rFonts w:ascii="Times New Roman" w:hAnsi="Times New Roman"/>
          <w:sz w:val="24"/>
          <w:szCs w:val="24"/>
        </w:rPr>
        <w:t xml:space="preserve">19.3. Sve izmjene koje su nužne za izvršenje Ugovora, i kojima se uvode nove i/ili mijenjaju postojeće aktivnosti, a ne ispunjavaju kumulativno uvjete iz </w:t>
      </w:r>
      <w:r w:rsidR="001C7840" w:rsidRPr="00B16287">
        <w:rPr>
          <w:rFonts w:ascii="Times New Roman" w:hAnsi="Times New Roman"/>
          <w:sz w:val="24"/>
          <w:szCs w:val="24"/>
        </w:rPr>
        <w:t xml:space="preserve">stavka </w:t>
      </w:r>
      <w:r w:rsidR="001D560A" w:rsidRPr="00B16287">
        <w:rPr>
          <w:rFonts w:ascii="Times New Roman" w:hAnsi="Times New Roman"/>
          <w:sz w:val="24"/>
          <w:szCs w:val="24"/>
        </w:rPr>
        <w:t xml:space="preserve">19.2. </w:t>
      </w:r>
      <w:r w:rsidR="001C7840" w:rsidRPr="00B16287">
        <w:rPr>
          <w:rFonts w:ascii="Times New Roman" w:hAnsi="Times New Roman"/>
          <w:sz w:val="24"/>
          <w:szCs w:val="24"/>
        </w:rPr>
        <w:t>ovog članka</w:t>
      </w:r>
      <w:r w:rsidRPr="00B16287">
        <w:rPr>
          <w:rFonts w:ascii="Times New Roman" w:hAnsi="Times New Roman"/>
          <w:sz w:val="24"/>
          <w:szCs w:val="24"/>
        </w:rPr>
        <w:t xml:space="preserve">, </w:t>
      </w:r>
      <w:r w:rsidR="00FC5859" w:rsidRPr="00B16287">
        <w:rPr>
          <w:rFonts w:ascii="Times New Roman" w:hAnsi="Times New Roman"/>
          <w:sz w:val="24"/>
          <w:szCs w:val="24"/>
        </w:rPr>
        <w:t xml:space="preserve">PT1 i </w:t>
      </w:r>
      <w:r w:rsidR="007539BC" w:rsidRPr="00B16287">
        <w:rPr>
          <w:rFonts w:ascii="Times New Roman" w:hAnsi="Times New Roman"/>
          <w:sz w:val="24"/>
          <w:szCs w:val="24"/>
        </w:rPr>
        <w:t>PT2 mo</w:t>
      </w:r>
      <w:r w:rsidR="00FC5859" w:rsidRPr="00B16287">
        <w:rPr>
          <w:rFonts w:ascii="Times New Roman" w:hAnsi="Times New Roman"/>
          <w:sz w:val="24"/>
          <w:szCs w:val="24"/>
        </w:rPr>
        <w:t>gu</w:t>
      </w:r>
      <w:r w:rsidR="007539BC" w:rsidRPr="00B16287">
        <w:rPr>
          <w:rFonts w:ascii="Times New Roman" w:hAnsi="Times New Roman"/>
          <w:sz w:val="24"/>
          <w:szCs w:val="24"/>
        </w:rPr>
        <w:t xml:space="preserve"> prihvatiti</w:t>
      </w:r>
      <w:r w:rsidRPr="00B16287">
        <w:rPr>
          <w:rFonts w:ascii="Times New Roman" w:hAnsi="Times New Roman"/>
          <w:sz w:val="24"/>
          <w:szCs w:val="24"/>
        </w:rPr>
        <w:t xml:space="preserve"> pod uvjetom da troškove povezane s izmjenom snosi Korisnik. </w:t>
      </w:r>
    </w:p>
    <w:p w14:paraId="6BDC7FAA" w14:textId="77777777" w:rsidR="00AA49CC" w:rsidRPr="00B16287" w:rsidRDefault="00AA49CC" w:rsidP="00E8673F">
      <w:pPr>
        <w:autoSpaceDE w:val="0"/>
        <w:autoSpaceDN w:val="0"/>
        <w:adjustRightInd w:val="0"/>
        <w:spacing w:after="0" w:line="240" w:lineRule="auto"/>
        <w:jc w:val="both"/>
        <w:rPr>
          <w:rFonts w:ascii="Times New Roman" w:hAnsi="Times New Roman"/>
          <w:sz w:val="24"/>
          <w:szCs w:val="24"/>
        </w:rPr>
      </w:pPr>
    </w:p>
    <w:p w14:paraId="051A95B2" w14:textId="49E0A214" w:rsidR="00641347" w:rsidRPr="00B16287" w:rsidRDefault="00641347" w:rsidP="00E8673F">
      <w:pPr>
        <w:autoSpaceDE w:val="0"/>
        <w:autoSpaceDN w:val="0"/>
        <w:adjustRightInd w:val="0"/>
        <w:spacing w:after="0" w:line="240" w:lineRule="auto"/>
        <w:jc w:val="both"/>
        <w:rPr>
          <w:rFonts w:ascii="Times New Roman" w:hAnsi="Times New Roman"/>
          <w:sz w:val="24"/>
          <w:szCs w:val="24"/>
        </w:rPr>
      </w:pPr>
      <w:r w:rsidRPr="00B16287">
        <w:rPr>
          <w:rFonts w:ascii="Times New Roman" w:hAnsi="Times New Roman"/>
          <w:sz w:val="24"/>
          <w:szCs w:val="24"/>
        </w:rPr>
        <w:t>19.4</w:t>
      </w:r>
      <w:r w:rsidR="00C81250" w:rsidRPr="00B16287">
        <w:rPr>
          <w:rFonts w:ascii="Times New Roman" w:hAnsi="Times New Roman"/>
          <w:sz w:val="24"/>
          <w:szCs w:val="24"/>
        </w:rPr>
        <w:t>.</w:t>
      </w:r>
      <w:r w:rsidRPr="00B16287">
        <w:rPr>
          <w:rFonts w:ascii="Times New Roman" w:hAnsi="Times New Roman"/>
          <w:sz w:val="24"/>
          <w:szCs w:val="24"/>
        </w:rPr>
        <w:t xml:space="preserve"> </w:t>
      </w:r>
      <w:r w:rsidR="007539BC" w:rsidRPr="00B16287">
        <w:rPr>
          <w:rFonts w:ascii="Times New Roman" w:hAnsi="Times New Roman"/>
          <w:sz w:val="24"/>
          <w:szCs w:val="24"/>
        </w:rPr>
        <w:t xml:space="preserve">Posebnim uvjetima se mogu odrediti situacije </w:t>
      </w:r>
      <w:r w:rsidR="00FC5859" w:rsidRPr="00B16287">
        <w:rPr>
          <w:rFonts w:ascii="Times New Roman" w:hAnsi="Times New Roman"/>
          <w:sz w:val="24"/>
          <w:szCs w:val="24"/>
        </w:rPr>
        <w:t xml:space="preserve">u kojima </w:t>
      </w:r>
      <w:r w:rsidR="007539BC" w:rsidRPr="00B16287">
        <w:rPr>
          <w:rFonts w:ascii="Times New Roman" w:hAnsi="Times New Roman"/>
          <w:sz w:val="24"/>
          <w:szCs w:val="24"/>
        </w:rPr>
        <w:t>preraspodjele nisu dopuštene.</w:t>
      </w:r>
    </w:p>
    <w:p w14:paraId="6B5A8CC7" w14:textId="77777777" w:rsidR="00D736C4" w:rsidRPr="00B16287" w:rsidRDefault="00D736C4" w:rsidP="00E8673F">
      <w:pPr>
        <w:autoSpaceDE w:val="0"/>
        <w:autoSpaceDN w:val="0"/>
        <w:adjustRightInd w:val="0"/>
        <w:spacing w:after="0" w:line="240" w:lineRule="auto"/>
        <w:jc w:val="both"/>
        <w:rPr>
          <w:rFonts w:ascii="Times New Roman" w:hAnsi="Times New Roman"/>
          <w:sz w:val="24"/>
          <w:szCs w:val="24"/>
        </w:rPr>
      </w:pPr>
    </w:p>
    <w:p w14:paraId="72A2C979" w14:textId="3BD2C2FE" w:rsidR="00D736C4" w:rsidRPr="00B16287" w:rsidRDefault="00D736C4" w:rsidP="00D736C4">
      <w:pPr>
        <w:autoSpaceDE w:val="0"/>
        <w:autoSpaceDN w:val="0"/>
        <w:spacing w:after="0" w:line="240" w:lineRule="auto"/>
        <w:jc w:val="both"/>
        <w:rPr>
          <w:rFonts w:ascii="Times New Roman" w:hAnsi="Times New Roman"/>
          <w:sz w:val="24"/>
          <w:szCs w:val="24"/>
        </w:rPr>
      </w:pPr>
      <w:r w:rsidRPr="00B16287">
        <w:rPr>
          <w:rFonts w:ascii="Times New Roman" w:hAnsi="Times New Roman"/>
          <w:sz w:val="24"/>
          <w:szCs w:val="24"/>
        </w:rPr>
        <w:t>19.5. Iznimno od stavka 19.2. ovog članka, ako se izmjena Ugovora odnosi na:</w:t>
      </w:r>
    </w:p>
    <w:p w14:paraId="6A1810C1" w14:textId="77777777" w:rsidR="00D736C4" w:rsidRPr="00B16287" w:rsidRDefault="00D736C4" w:rsidP="00D736C4">
      <w:pPr>
        <w:autoSpaceDE w:val="0"/>
        <w:autoSpaceDN w:val="0"/>
        <w:spacing w:after="0" w:line="240" w:lineRule="auto"/>
        <w:jc w:val="both"/>
        <w:rPr>
          <w:rFonts w:ascii="Times New Roman" w:hAnsi="Times New Roman"/>
          <w:sz w:val="24"/>
          <w:szCs w:val="24"/>
        </w:rPr>
      </w:pPr>
    </w:p>
    <w:p w14:paraId="3847A83C" w14:textId="59A4ADDB" w:rsidR="00D736C4" w:rsidRPr="00B16287" w:rsidRDefault="00B03DB4" w:rsidP="00CC623B">
      <w:pPr>
        <w:numPr>
          <w:ilvl w:val="0"/>
          <w:numId w:val="16"/>
        </w:numPr>
        <w:autoSpaceDE w:val="0"/>
        <w:autoSpaceDN w:val="0"/>
        <w:spacing w:after="0" w:line="240" w:lineRule="auto"/>
        <w:contextualSpacing/>
        <w:jc w:val="both"/>
        <w:rPr>
          <w:rFonts w:ascii="Times New Roman" w:hAnsi="Times New Roman"/>
          <w:sz w:val="24"/>
          <w:szCs w:val="24"/>
          <w:lang w:eastAsia="en-US"/>
        </w:rPr>
      </w:pPr>
      <w:r w:rsidRPr="00B16287">
        <w:rPr>
          <w:rFonts w:ascii="Times New Roman" w:hAnsi="Times New Roman"/>
          <w:sz w:val="24"/>
          <w:szCs w:val="24"/>
        </w:rPr>
        <w:t>preraspodjelu sredstava između pojedinih stavki proračuna prvotno sklopljenog Ugovora na način da je odstupanje od vrijednosti pojedine stavke</w:t>
      </w:r>
      <w:r w:rsidRPr="00B16287">
        <w:rPr>
          <w:rFonts w:ascii="Times New Roman" w:hAnsi="Times New Roman"/>
          <w:sz w:val="24"/>
          <w:szCs w:val="24"/>
          <w:lang w:eastAsia="en-US"/>
        </w:rPr>
        <w:t xml:space="preserve"> </w:t>
      </w:r>
      <w:r w:rsidR="00D736C4" w:rsidRPr="00B16287">
        <w:rPr>
          <w:rFonts w:ascii="Times New Roman" w:hAnsi="Times New Roman"/>
          <w:sz w:val="24"/>
          <w:szCs w:val="24"/>
          <w:lang w:eastAsia="en-US"/>
        </w:rPr>
        <w:t xml:space="preserve">manje od 10% u odnosu na planiranu, odnosno procijenjenu vrijednost stavke, iz </w:t>
      </w:r>
      <w:r w:rsidR="00DA57F8" w:rsidRPr="00B16287">
        <w:rPr>
          <w:rFonts w:ascii="Times New Roman" w:hAnsi="Times New Roman"/>
          <w:sz w:val="24"/>
          <w:szCs w:val="24"/>
        </w:rPr>
        <w:t xml:space="preserve">prvotno sklopljenog </w:t>
      </w:r>
      <w:r w:rsidRPr="00B16287">
        <w:rPr>
          <w:rFonts w:ascii="Times New Roman" w:hAnsi="Times New Roman"/>
          <w:sz w:val="24"/>
          <w:szCs w:val="24"/>
        </w:rPr>
        <w:t>proračuna Ugovora</w:t>
      </w:r>
      <w:r w:rsidR="00D736C4" w:rsidRPr="00B16287">
        <w:rPr>
          <w:rFonts w:ascii="Times New Roman" w:hAnsi="Times New Roman"/>
          <w:sz w:val="24"/>
          <w:szCs w:val="24"/>
          <w:lang w:eastAsia="en-US"/>
        </w:rPr>
        <w:t>, i/ili</w:t>
      </w:r>
    </w:p>
    <w:p w14:paraId="300DE3C2" w14:textId="4B05EFA2" w:rsidR="00D736C4" w:rsidRPr="00B16287" w:rsidRDefault="00B03DB4" w:rsidP="00CC623B">
      <w:pPr>
        <w:numPr>
          <w:ilvl w:val="0"/>
          <w:numId w:val="16"/>
        </w:numPr>
        <w:autoSpaceDE w:val="0"/>
        <w:autoSpaceDN w:val="0"/>
        <w:spacing w:after="0" w:line="240" w:lineRule="auto"/>
        <w:contextualSpacing/>
        <w:jc w:val="both"/>
        <w:rPr>
          <w:rFonts w:ascii="Times New Roman" w:hAnsi="Times New Roman"/>
          <w:sz w:val="24"/>
          <w:szCs w:val="24"/>
          <w:lang w:eastAsia="en-US"/>
        </w:rPr>
      </w:pPr>
      <w:r w:rsidRPr="00B16287">
        <w:rPr>
          <w:rFonts w:ascii="Times New Roman" w:hAnsi="Times New Roman"/>
          <w:sz w:val="24"/>
          <w:szCs w:val="24"/>
          <w:lang w:eastAsia="en-US"/>
        </w:rPr>
        <w:t xml:space="preserve">izmjenu vrijednosti zaključenih ugovora o nabavi koja je manja </w:t>
      </w:r>
      <w:r w:rsidR="00D736C4" w:rsidRPr="00B16287">
        <w:rPr>
          <w:rFonts w:ascii="Times New Roman" w:hAnsi="Times New Roman"/>
          <w:sz w:val="24"/>
          <w:szCs w:val="24"/>
          <w:lang w:eastAsia="en-US"/>
        </w:rPr>
        <w:t xml:space="preserve">od 10% osnovnog ugovora o nabavi roba i usluga te manje od 15% osnovnog ugovora o nabavi radova, za stavke proračuna Ugovora koje se odnose na predmetne ugovore o nabavi roba, usluga i radova, </w:t>
      </w:r>
    </w:p>
    <w:p w14:paraId="1FE75AC7" w14:textId="77777777" w:rsidR="00D736C4" w:rsidRPr="00B16287" w:rsidRDefault="00D736C4" w:rsidP="00D736C4">
      <w:pPr>
        <w:autoSpaceDE w:val="0"/>
        <w:autoSpaceDN w:val="0"/>
        <w:spacing w:after="0" w:line="240" w:lineRule="auto"/>
        <w:jc w:val="both"/>
        <w:rPr>
          <w:rFonts w:ascii="Times New Roman" w:hAnsi="Times New Roman"/>
          <w:sz w:val="24"/>
          <w:szCs w:val="24"/>
        </w:rPr>
      </w:pPr>
    </w:p>
    <w:p w14:paraId="09923AD8" w14:textId="77777777" w:rsidR="00D736C4" w:rsidRPr="00B16287" w:rsidRDefault="00D736C4" w:rsidP="00D736C4">
      <w:pPr>
        <w:autoSpaceDE w:val="0"/>
        <w:autoSpaceDN w:val="0"/>
        <w:spacing w:after="0" w:line="240" w:lineRule="auto"/>
        <w:jc w:val="both"/>
        <w:rPr>
          <w:rFonts w:ascii="Times New Roman" w:hAnsi="Times New Roman"/>
          <w:sz w:val="24"/>
          <w:szCs w:val="24"/>
        </w:rPr>
      </w:pPr>
      <w:r w:rsidRPr="00B16287">
        <w:rPr>
          <w:rFonts w:ascii="Times New Roman" w:hAnsi="Times New Roman"/>
          <w:sz w:val="24"/>
          <w:szCs w:val="24"/>
        </w:rPr>
        <w:t xml:space="preserve">nije potrebno ispuniti uvjet nastanka nepredvidljivih okolnosti određen stavkom 19.2. podstavkom 1. ovoga članka te uvjet odgovornosti strana određen stavkom 19.2. podstavkom 4. ovoga članka. U navedenom slučaju svi ostali uvjeti određeni stavkom 19.2. podstavcima 2. i 3. ovoga članka moraju biti ispunjeni. </w:t>
      </w:r>
    </w:p>
    <w:p w14:paraId="49E82CF0" w14:textId="77777777" w:rsidR="00D736C4" w:rsidRPr="00B16287" w:rsidRDefault="00D736C4" w:rsidP="00D736C4">
      <w:pPr>
        <w:autoSpaceDE w:val="0"/>
        <w:autoSpaceDN w:val="0"/>
        <w:spacing w:after="0" w:line="240" w:lineRule="auto"/>
        <w:jc w:val="both"/>
        <w:rPr>
          <w:rFonts w:ascii="Times New Roman" w:hAnsi="Times New Roman"/>
          <w:sz w:val="24"/>
          <w:szCs w:val="24"/>
        </w:rPr>
      </w:pPr>
    </w:p>
    <w:p w14:paraId="6B10BD11" w14:textId="1301502D" w:rsidR="00D736C4" w:rsidRPr="00B16287" w:rsidRDefault="00D736C4" w:rsidP="00D736C4">
      <w:pPr>
        <w:autoSpaceDE w:val="0"/>
        <w:autoSpaceDN w:val="0"/>
        <w:spacing w:after="0" w:line="240" w:lineRule="auto"/>
        <w:jc w:val="both"/>
        <w:rPr>
          <w:rFonts w:ascii="Times New Roman" w:hAnsi="Times New Roman"/>
          <w:sz w:val="24"/>
          <w:szCs w:val="24"/>
        </w:rPr>
      </w:pPr>
      <w:r w:rsidRPr="00B16287">
        <w:rPr>
          <w:rFonts w:ascii="Times New Roman" w:hAnsi="Times New Roman"/>
          <w:sz w:val="24"/>
          <w:szCs w:val="24"/>
        </w:rPr>
        <w:t>19.6. Kada je Ugovorom o dodjeli bespovratnih sredstava predviđena nabava roba, usluga i radova te kada je vrijednost iste nabave raspoređena na dvije ili više stavaka prorač</w:t>
      </w:r>
      <w:r w:rsidR="00C27CBB" w:rsidRPr="00B16287">
        <w:rPr>
          <w:rFonts w:ascii="Times New Roman" w:hAnsi="Times New Roman"/>
          <w:sz w:val="24"/>
          <w:szCs w:val="24"/>
        </w:rPr>
        <w:t xml:space="preserve">una </w:t>
      </w:r>
      <w:r w:rsidR="00C27CBB" w:rsidRPr="00B16287">
        <w:rPr>
          <w:rFonts w:ascii="Times New Roman" w:hAnsi="Times New Roman"/>
          <w:sz w:val="24"/>
          <w:szCs w:val="24"/>
        </w:rPr>
        <w:lastRenderedPageBreak/>
        <w:t>Ugovora, odredbe stavka 19.5</w:t>
      </w:r>
      <w:r w:rsidRPr="00B16287">
        <w:rPr>
          <w:rFonts w:ascii="Times New Roman" w:hAnsi="Times New Roman"/>
          <w:sz w:val="24"/>
          <w:szCs w:val="24"/>
        </w:rPr>
        <w:t xml:space="preserve">. točke b. ovoga članka primjenjuju se na kumulativnu vrijednost predmetnih proračunskih stavaka koje zajedno čine ugovorenu vrijednost predmeta nabave. </w:t>
      </w:r>
    </w:p>
    <w:p w14:paraId="7C3212C2" w14:textId="77777777" w:rsidR="00D736C4" w:rsidRPr="00B16287" w:rsidRDefault="00D736C4" w:rsidP="00D736C4">
      <w:pPr>
        <w:autoSpaceDE w:val="0"/>
        <w:autoSpaceDN w:val="0"/>
        <w:spacing w:after="0" w:line="240" w:lineRule="auto"/>
        <w:jc w:val="both"/>
        <w:rPr>
          <w:rFonts w:ascii="Times New Roman" w:hAnsi="Times New Roman"/>
          <w:sz w:val="24"/>
          <w:szCs w:val="24"/>
        </w:rPr>
      </w:pPr>
    </w:p>
    <w:p w14:paraId="62321348" w14:textId="51824553" w:rsidR="00C27CBB" w:rsidRPr="00B16287" w:rsidRDefault="00D736C4" w:rsidP="00C27CBB">
      <w:pPr>
        <w:autoSpaceDE w:val="0"/>
        <w:autoSpaceDN w:val="0"/>
        <w:jc w:val="both"/>
        <w:rPr>
          <w:rFonts w:ascii="Times New Roman" w:hAnsi="Times New Roman"/>
          <w:sz w:val="24"/>
          <w:szCs w:val="24"/>
        </w:rPr>
      </w:pPr>
      <w:r w:rsidRPr="00B16287">
        <w:rPr>
          <w:rFonts w:ascii="Times New Roman" w:hAnsi="Times New Roman"/>
          <w:sz w:val="24"/>
          <w:szCs w:val="24"/>
        </w:rPr>
        <w:t>19.7. U slučaju kada s</w:t>
      </w:r>
      <w:r w:rsidR="00C27CBB" w:rsidRPr="00B16287">
        <w:rPr>
          <w:rFonts w:ascii="Times New Roman" w:hAnsi="Times New Roman"/>
          <w:sz w:val="24"/>
          <w:szCs w:val="24"/>
        </w:rPr>
        <w:t>u preraspodjelama iz stavka 19.5</w:t>
      </w:r>
      <w:r w:rsidRPr="00B16287">
        <w:rPr>
          <w:rFonts w:ascii="Times New Roman" w:hAnsi="Times New Roman"/>
          <w:sz w:val="24"/>
          <w:szCs w:val="24"/>
        </w:rPr>
        <w:t>. ovoga članka zadovoljeni uvjeti iz članka 20. stavka 2., točke c) i/ili e) ovih Općih uvjeta, potrebno je primijeniti odredbe</w:t>
      </w:r>
      <w:r w:rsidR="00C27CBB" w:rsidRPr="00B16287">
        <w:rPr>
          <w:rFonts w:ascii="Times New Roman" w:hAnsi="Times New Roman"/>
          <w:sz w:val="24"/>
          <w:szCs w:val="24"/>
        </w:rPr>
        <w:t xml:space="preserve"> članka 20. U ostalim slučajevima iz stavka 19.4. ovoga članka primjenjivat će se odredbe članka 22.</w:t>
      </w:r>
    </w:p>
    <w:p w14:paraId="361A8AFF" w14:textId="242FC680" w:rsidR="00C27CBB" w:rsidRPr="00B16287" w:rsidRDefault="00C27CBB" w:rsidP="00C27CBB">
      <w:pPr>
        <w:spacing w:after="0" w:line="240" w:lineRule="auto"/>
        <w:jc w:val="both"/>
        <w:rPr>
          <w:rFonts w:cs="Calibri"/>
          <w:lang w:eastAsia="en-US"/>
        </w:rPr>
      </w:pPr>
      <w:r w:rsidRPr="00B16287">
        <w:rPr>
          <w:rFonts w:ascii="Times New Roman" w:hAnsi="Times New Roman"/>
          <w:sz w:val="24"/>
          <w:szCs w:val="24"/>
        </w:rPr>
        <w:t>19.8. Dopuštenost izmjena Ugovora koje se odnose na preraspodjelu sredstava između pojedinih stavki proračuna ovisna je o značajkama i ograničenjima pojedinih kategorija financiranja koje su određene Posebnim uvjetima Ugovora. U slučaju financiranja projekta putem državnih potpora</w:t>
      </w:r>
      <w:r w:rsidR="00DA57F8" w:rsidRPr="00B16287">
        <w:rPr>
          <w:rFonts w:ascii="Times New Roman" w:hAnsi="Times New Roman"/>
          <w:sz w:val="24"/>
          <w:szCs w:val="24"/>
        </w:rPr>
        <w:t>,</w:t>
      </w:r>
      <w:r w:rsidRPr="00B16287">
        <w:rPr>
          <w:rFonts w:ascii="Times New Roman" w:hAnsi="Times New Roman"/>
          <w:sz w:val="24"/>
          <w:szCs w:val="24"/>
        </w:rPr>
        <w:t xml:space="preserve"> nedopuštenom se smatra preraspodjela sredstava između pojedinih proračunskih stavki koja bi rezultirala većim intenzitetom potpore od onog dopuštenog i određenog Posebnim uvjetima te prekoračenjem najvišeg dopuštenog iznosa bespovratnih sredstava određenog Posebnim uvjetima i/ili prekoračenjem najvišeg dopuštenog iznosa bespovratnih sredstava za određenu kategoriju državnih potpora.  </w:t>
      </w:r>
    </w:p>
    <w:p w14:paraId="1030424A" w14:textId="76C7ABE0" w:rsidR="00692221" w:rsidRPr="00B16287" w:rsidRDefault="00692221" w:rsidP="00D736C4">
      <w:pPr>
        <w:autoSpaceDE w:val="0"/>
        <w:autoSpaceDN w:val="0"/>
        <w:adjustRightInd w:val="0"/>
        <w:spacing w:after="0" w:line="240" w:lineRule="auto"/>
        <w:jc w:val="both"/>
        <w:rPr>
          <w:rFonts w:ascii="Times New Roman" w:hAnsi="Times New Roman"/>
          <w:sz w:val="24"/>
          <w:szCs w:val="24"/>
        </w:rPr>
      </w:pPr>
    </w:p>
    <w:p w14:paraId="67ED87BB" w14:textId="77777777" w:rsidR="00641347" w:rsidRPr="00B16287" w:rsidRDefault="00641347" w:rsidP="00E8673F">
      <w:pPr>
        <w:autoSpaceDE w:val="0"/>
        <w:autoSpaceDN w:val="0"/>
        <w:adjustRightInd w:val="0"/>
        <w:spacing w:after="0" w:line="240" w:lineRule="auto"/>
        <w:jc w:val="both"/>
        <w:rPr>
          <w:rFonts w:ascii="Times New Roman" w:hAnsi="Times New Roman"/>
          <w:sz w:val="24"/>
          <w:szCs w:val="24"/>
        </w:rPr>
      </w:pPr>
    </w:p>
    <w:p w14:paraId="23B61F8C" w14:textId="77777777" w:rsidR="001C7840" w:rsidRPr="00B16287" w:rsidRDefault="001C7840" w:rsidP="001C7840">
      <w:pPr>
        <w:autoSpaceDE w:val="0"/>
        <w:autoSpaceDN w:val="0"/>
        <w:adjustRightInd w:val="0"/>
        <w:spacing w:after="0" w:line="240" w:lineRule="auto"/>
        <w:jc w:val="center"/>
        <w:rPr>
          <w:rFonts w:ascii="Times New Roman" w:hAnsi="Times New Roman"/>
          <w:i/>
          <w:sz w:val="24"/>
          <w:szCs w:val="24"/>
        </w:rPr>
      </w:pPr>
      <w:r w:rsidRPr="00B16287">
        <w:rPr>
          <w:rFonts w:ascii="Times New Roman" w:hAnsi="Times New Roman"/>
          <w:i/>
          <w:sz w:val="24"/>
          <w:szCs w:val="24"/>
        </w:rPr>
        <w:t>Izmjene ugovora na temelju zahtjeva ugovorne strane</w:t>
      </w:r>
    </w:p>
    <w:p w14:paraId="19A8D846" w14:textId="77777777" w:rsidR="001C7840" w:rsidRPr="00B16287" w:rsidRDefault="001C7840" w:rsidP="001C7840">
      <w:pPr>
        <w:autoSpaceDE w:val="0"/>
        <w:autoSpaceDN w:val="0"/>
        <w:adjustRightInd w:val="0"/>
        <w:spacing w:after="0" w:line="240" w:lineRule="auto"/>
        <w:jc w:val="center"/>
        <w:rPr>
          <w:rFonts w:ascii="Times New Roman" w:hAnsi="Times New Roman"/>
          <w:sz w:val="24"/>
          <w:szCs w:val="24"/>
        </w:rPr>
      </w:pPr>
    </w:p>
    <w:p w14:paraId="57C4ADA3" w14:textId="7D7DB830" w:rsidR="001C7840" w:rsidRPr="00B16287" w:rsidRDefault="001C7840" w:rsidP="001C7840">
      <w:pPr>
        <w:autoSpaceDE w:val="0"/>
        <w:autoSpaceDN w:val="0"/>
        <w:adjustRightInd w:val="0"/>
        <w:spacing w:after="0" w:line="240" w:lineRule="auto"/>
        <w:jc w:val="center"/>
        <w:rPr>
          <w:rFonts w:ascii="Times New Roman" w:hAnsi="Times New Roman"/>
          <w:sz w:val="24"/>
          <w:szCs w:val="24"/>
        </w:rPr>
      </w:pPr>
      <w:r w:rsidRPr="00B16287">
        <w:rPr>
          <w:rFonts w:ascii="Times New Roman" w:hAnsi="Times New Roman"/>
          <w:sz w:val="24"/>
          <w:szCs w:val="24"/>
        </w:rPr>
        <w:t>Članak 20.</w:t>
      </w:r>
    </w:p>
    <w:p w14:paraId="3DB6EC85" w14:textId="77777777" w:rsidR="00AA49CC" w:rsidRPr="00B16287" w:rsidRDefault="00AA49CC" w:rsidP="00E8673F">
      <w:pPr>
        <w:spacing w:after="0" w:line="240" w:lineRule="auto"/>
        <w:jc w:val="both"/>
        <w:rPr>
          <w:rFonts w:ascii="Times New Roman" w:hAnsi="Times New Roman"/>
          <w:sz w:val="24"/>
          <w:szCs w:val="24"/>
        </w:rPr>
      </w:pPr>
    </w:p>
    <w:p w14:paraId="2D9C7326" w14:textId="1061BFF3" w:rsidR="00AA49CC" w:rsidRPr="00B16287" w:rsidRDefault="00AA49CC" w:rsidP="00E8673F">
      <w:pPr>
        <w:spacing w:after="0" w:line="240" w:lineRule="auto"/>
        <w:jc w:val="both"/>
        <w:rPr>
          <w:rFonts w:ascii="Times New Roman" w:hAnsi="Times New Roman"/>
          <w:sz w:val="24"/>
          <w:szCs w:val="24"/>
        </w:rPr>
      </w:pPr>
      <w:r w:rsidRPr="00B16287">
        <w:rPr>
          <w:rFonts w:ascii="Times New Roman" w:hAnsi="Times New Roman"/>
          <w:sz w:val="24"/>
          <w:szCs w:val="24"/>
        </w:rPr>
        <w:t>20.1. Svaka od ugovornih strana može za</w:t>
      </w:r>
      <w:r w:rsidR="00FC5859" w:rsidRPr="00B16287">
        <w:rPr>
          <w:rFonts w:ascii="Times New Roman" w:hAnsi="Times New Roman"/>
          <w:sz w:val="24"/>
          <w:szCs w:val="24"/>
        </w:rPr>
        <w:t>htijevati da se Ugovor izmjeni d</w:t>
      </w:r>
      <w:r w:rsidRPr="00B16287">
        <w:rPr>
          <w:rFonts w:ascii="Times New Roman" w:hAnsi="Times New Roman"/>
          <w:sz w:val="24"/>
          <w:szCs w:val="24"/>
        </w:rPr>
        <w:t>odatkom Ugovoru ako za izmjenu postoji opravdan</w:t>
      </w:r>
      <w:r w:rsidR="00997D94" w:rsidRPr="00B16287">
        <w:rPr>
          <w:rFonts w:ascii="Times New Roman" w:hAnsi="Times New Roman"/>
          <w:sz w:val="24"/>
          <w:szCs w:val="24"/>
        </w:rPr>
        <w:t>i</w:t>
      </w:r>
      <w:r w:rsidRPr="00B16287">
        <w:rPr>
          <w:rFonts w:ascii="Times New Roman" w:hAnsi="Times New Roman"/>
          <w:sz w:val="24"/>
          <w:szCs w:val="24"/>
        </w:rPr>
        <w:t xml:space="preserve"> razlog. </w:t>
      </w:r>
      <w:r w:rsidR="00997D94" w:rsidRPr="00B16287">
        <w:rPr>
          <w:rFonts w:ascii="Times New Roman" w:hAnsi="Times New Roman"/>
          <w:sz w:val="24"/>
          <w:szCs w:val="24"/>
        </w:rPr>
        <w:t>Ako</w:t>
      </w:r>
      <w:r w:rsidRPr="00B16287">
        <w:rPr>
          <w:rFonts w:ascii="Times New Roman" w:hAnsi="Times New Roman"/>
          <w:sz w:val="24"/>
          <w:szCs w:val="24"/>
        </w:rPr>
        <w:t xml:space="preserve"> izmjene Ugovora predl</w:t>
      </w:r>
      <w:r w:rsidR="00997D94" w:rsidRPr="00B16287">
        <w:rPr>
          <w:rFonts w:ascii="Times New Roman" w:hAnsi="Times New Roman"/>
          <w:sz w:val="24"/>
          <w:szCs w:val="24"/>
        </w:rPr>
        <w:t>aže</w:t>
      </w:r>
      <w:r w:rsidRPr="00B16287">
        <w:rPr>
          <w:rFonts w:ascii="Times New Roman" w:hAnsi="Times New Roman"/>
          <w:sz w:val="24"/>
          <w:szCs w:val="24"/>
        </w:rPr>
        <w:t xml:space="preserve"> Korisnik, snosi rizik </w:t>
      </w:r>
      <w:r w:rsidR="006246C7" w:rsidRPr="00B16287">
        <w:rPr>
          <w:rFonts w:ascii="Times New Roman" w:hAnsi="Times New Roman"/>
          <w:sz w:val="24"/>
          <w:szCs w:val="24"/>
        </w:rPr>
        <w:t xml:space="preserve">vezan uz </w:t>
      </w:r>
      <w:r w:rsidRPr="00B16287">
        <w:rPr>
          <w:rFonts w:ascii="Times New Roman" w:hAnsi="Times New Roman"/>
          <w:sz w:val="24"/>
          <w:szCs w:val="24"/>
        </w:rPr>
        <w:t>neprihvatljiv</w:t>
      </w:r>
      <w:r w:rsidR="006246C7" w:rsidRPr="00B16287">
        <w:rPr>
          <w:rFonts w:ascii="Times New Roman" w:hAnsi="Times New Roman"/>
          <w:sz w:val="24"/>
          <w:szCs w:val="24"/>
        </w:rPr>
        <w:t>e</w:t>
      </w:r>
      <w:r w:rsidRPr="00B16287">
        <w:rPr>
          <w:rFonts w:ascii="Times New Roman" w:hAnsi="Times New Roman"/>
          <w:sz w:val="24"/>
          <w:szCs w:val="24"/>
        </w:rPr>
        <w:t xml:space="preserve"> troškov</w:t>
      </w:r>
      <w:r w:rsidR="006246C7" w:rsidRPr="00B16287">
        <w:rPr>
          <w:rFonts w:ascii="Times New Roman" w:hAnsi="Times New Roman"/>
          <w:sz w:val="24"/>
          <w:szCs w:val="24"/>
        </w:rPr>
        <w:t>e</w:t>
      </w:r>
      <w:r w:rsidRPr="00B16287">
        <w:rPr>
          <w:rFonts w:ascii="Times New Roman" w:hAnsi="Times New Roman"/>
          <w:sz w:val="24"/>
          <w:szCs w:val="24"/>
        </w:rPr>
        <w:t>, obustav</w:t>
      </w:r>
      <w:r w:rsidR="00997D94" w:rsidRPr="00B16287">
        <w:rPr>
          <w:rFonts w:ascii="Times New Roman" w:hAnsi="Times New Roman"/>
          <w:sz w:val="24"/>
          <w:szCs w:val="24"/>
        </w:rPr>
        <w:t>u</w:t>
      </w:r>
      <w:r w:rsidRPr="00B16287">
        <w:rPr>
          <w:rFonts w:ascii="Times New Roman" w:hAnsi="Times New Roman"/>
          <w:sz w:val="24"/>
          <w:szCs w:val="24"/>
        </w:rPr>
        <w:t xml:space="preserve"> isplat</w:t>
      </w:r>
      <w:r w:rsidR="006246C7" w:rsidRPr="00B16287">
        <w:rPr>
          <w:rFonts w:ascii="Times New Roman" w:hAnsi="Times New Roman"/>
          <w:sz w:val="24"/>
          <w:szCs w:val="24"/>
        </w:rPr>
        <w:t>e</w:t>
      </w:r>
      <w:r w:rsidRPr="00B16287">
        <w:rPr>
          <w:rFonts w:ascii="Times New Roman" w:hAnsi="Times New Roman"/>
          <w:sz w:val="24"/>
          <w:szCs w:val="24"/>
        </w:rPr>
        <w:t xml:space="preserve">, </w:t>
      </w:r>
      <w:r w:rsidR="006246C7" w:rsidRPr="00B16287">
        <w:rPr>
          <w:rFonts w:ascii="Times New Roman" w:hAnsi="Times New Roman"/>
          <w:sz w:val="24"/>
          <w:szCs w:val="24"/>
        </w:rPr>
        <w:t>te</w:t>
      </w:r>
      <w:r w:rsidRPr="00B16287">
        <w:rPr>
          <w:rFonts w:ascii="Times New Roman" w:hAnsi="Times New Roman"/>
          <w:sz w:val="24"/>
          <w:szCs w:val="24"/>
        </w:rPr>
        <w:t xml:space="preserve"> raskid Ugovora</w:t>
      </w:r>
      <w:r w:rsidR="006246C7" w:rsidRPr="00B16287">
        <w:rPr>
          <w:rFonts w:ascii="Times New Roman" w:hAnsi="Times New Roman"/>
          <w:sz w:val="24"/>
          <w:szCs w:val="24"/>
        </w:rPr>
        <w:t xml:space="preserve"> </w:t>
      </w:r>
      <w:r w:rsidRPr="00B16287">
        <w:rPr>
          <w:rFonts w:ascii="Times New Roman" w:hAnsi="Times New Roman"/>
          <w:sz w:val="24"/>
          <w:szCs w:val="24"/>
        </w:rPr>
        <w:t>prije odobravanja predložene izmjene</w:t>
      </w:r>
      <w:r w:rsidR="006246C7" w:rsidRPr="00B16287">
        <w:rPr>
          <w:rFonts w:ascii="Times New Roman" w:hAnsi="Times New Roman"/>
          <w:sz w:val="24"/>
          <w:szCs w:val="24"/>
        </w:rPr>
        <w:t>,</w:t>
      </w:r>
      <w:r w:rsidRPr="00B16287">
        <w:rPr>
          <w:rFonts w:ascii="Times New Roman" w:hAnsi="Times New Roman"/>
          <w:sz w:val="24"/>
          <w:szCs w:val="24"/>
        </w:rPr>
        <w:t xml:space="preserve"> ili u slučaju njezina neodobravanja. Korisnik podnosi PT-u 2 zahtjev za izmjenama Ugov</w:t>
      </w:r>
      <w:r w:rsidR="006246C7" w:rsidRPr="00B16287">
        <w:rPr>
          <w:rFonts w:ascii="Times New Roman" w:hAnsi="Times New Roman"/>
          <w:sz w:val="24"/>
          <w:szCs w:val="24"/>
        </w:rPr>
        <w:t>ora. PT2, po stupanju na snagu dodatka U</w:t>
      </w:r>
      <w:r w:rsidRPr="00B16287">
        <w:rPr>
          <w:rFonts w:ascii="Times New Roman" w:hAnsi="Times New Roman"/>
          <w:sz w:val="24"/>
          <w:szCs w:val="24"/>
        </w:rPr>
        <w:t>govora, može Korisniku (regresno) odobriti troškove koji su nastal</w:t>
      </w:r>
      <w:r w:rsidR="006246C7" w:rsidRPr="00B16287">
        <w:rPr>
          <w:rFonts w:ascii="Times New Roman" w:hAnsi="Times New Roman"/>
          <w:sz w:val="24"/>
          <w:szCs w:val="24"/>
        </w:rPr>
        <w:t>i prije toga datuma, a koji se dodatkom U</w:t>
      </w:r>
      <w:r w:rsidRPr="00B16287">
        <w:rPr>
          <w:rFonts w:ascii="Times New Roman" w:hAnsi="Times New Roman"/>
          <w:sz w:val="24"/>
          <w:szCs w:val="24"/>
        </w:rPr>
        <w:t>govora uvode kao prihvatljivi.</w:t>
      </w:r>
    </w:p>
    <w:p w14:paraId="65FA418F" w14:textId="77777777" w:rsidR="00AA49CC" w:rsidRPr="00B16287" w:rsidRDefault="00AA49CC" w:rsidP="00E8673F">
      <w:pPr>
        <w:spacing w:after="0" w:line="240" w:lineRule="auto"/>
        <w:jc w:val="both"/>
        <w:rPr>
          <w:rFonts w:ascii="Times New Roman" w:hAnsi="Times New Roman"/>
          <w:sz w:val="24"/>
          <w:szCs w:val="24"/>
        </w:rPr>
      </w:pPr>
    </w:p>
    <w:p w14:paraId="45478E05" w14:textId="08A399CD" w:rsidR="006246C7" w:rsidRPr="00B16287" w:rsidRDefault="00AA49CC" w:rsidP="00E8673F">
      <w:pPr>
        <w:spacing w:after="0" w:line="240" w:lineRule="auto"/>
        <w:jc w:val="both"/>
        <w:rPr>
          <w:rFonts w:ascii="Times New Roman" w:hAnsi="Times New Roman"/>
          <w:sz w:val="24"/>
          <w:szCs w:val="24"/>
        </w:rPr>
      </w:pPr>
      <w:r w:rsidRPr="00B16287">
        <w:rPr>
          <w:rFonts w:ascii="Times New Roman" w:hAnsi="Times New Roman"/>
          <w:sz w:val="24"/>
          <w:szCs w:val="24"/>
        </w:rPr>
        <w:t xml:space="preserve">20.2. </w:t>
      </w:r>
      <w:r w:rsidR="007539BC" w:rsidRPr="00B16287">
        <w:rPr>
          <w:rFonts w:ascii="Times New Roman" w:hAnsi="Times New Roman"/>
          <w:sz w:val="24"/>
          <w:szCs w:val="24"/>
        </w:rPr>
        <w:t xml:space="preserve">Izmjene </w:t>
      </w:r>
      <w:r w:rsidRPr="00B16287">
        <w:rPr>
          <w:rFonts w:ascii="Times New Roman" w:hAnsi="Times New Roman"/>
          <w:sz w:val="24"/>
          <w:szCs w:val="24"/>
        </w:rPr>
        <w:t>Ugovora</w:t>
      </w:r>
      <w:r w:rsidR="007539BC" w:rsidRPr="00B16287">
        <w:rPr>
          <w:rFonts w:ascii="Times New Roman" w:hAnsi="Times New Roman"/>
          <w:sz w:val="24"/>
          <w:szCs w:val="24"/>
        </w:rPr>
        <w:t xml:space="preserve"> </w:t>
      </w:r>
      <w:r w:rsidRPr="00B16287">
        <w:rPr>
          <w:rFonts w:ascii="Times New Roman" w:hAnsi="Times New Roman"/>
          <w:sz w:val="24"/>
          <w:szCs w:val="24"/>
        </w:rPr>
        <w:t>o kojima su se</w:t>
      </w:r>
      <w:r w:rsidR="001C7840" w:rsidRPr="00B16287">
        <w:rPr>
          <w:rFonts w:ascii="Times New Roman" w:hAnsi="Times New Roman"/>
          <w:sz w:val="24"/>
          <w:szCs w:val="24"/>
        </w:rPr>
        <w:t xml:space="preserve"> usuglasile sve ugovorne strane sastavljaju se</w:t>
      </w:r>
      <w:r w:rsidRPr="00B16287">
        <w:rPr>
          <w:rFonts w:ascii="Times New Roman" w:hAnsi="Times New Roman"/>
          <w:sz w:val="24"/>
          <w:szCs w:val="24"/>
        </w:rPr>
        <w:t xml:space="preserve"> </w:t>
      </w:r>
      <w:r w:rsidR="00F507E1" w:rsidRPr="00B16287">
        <w:rPr>
          <w:rFonts w:ascii="Times New Roman" w:hAnsi="Times New Roman"/>
          <w:sz w:val="24"/>
          <w:szCs w:val="24"/>
        </w:rPr>
        <w:t>u formi</w:t>
      </w:r>
      <w:r w:rsidR="002F731B" w:rsidRPr="00B16287">
        <w:rPr>
          <w:rFonts w:ascii="Times New Roman" w:hAnsi="Times New Roman"/>
          <w:sz w:val="24"/>
          <w:szCs w:val="24"/>
        </w:rPr>
        <w:t xml:space="preserve"> pisanog </w:t>
      </w:r>
      <w:r w:rsidR="0033083C" w:rsidRPr="00B16287">
        <w:rPr>
          <w:rFonts w:ascii="Times New Roman" w:hAnsi="Times New Roman"/>
          <w:sz w:val="24"/>
          <w:szCs w:val="24"/>
        </w:rPr>
        <w:t>D</w:t>
      </w:r>
      <w:r w:rsidR="006246C7" w:rsidRPr="00B16287">
        <w:rPr>
          <w:rFonts w:ascii="Times New Roman" w:hAnsi="Times New Roman"/>
          <w:sz w:val="24"/>
          <w:szCs w:val="24"/>
        </w:rPr>
        <w:t xml:space="preserve">odatka </w:t>
      </w:r>
      <w:r w:rsidR="0033083C" w:rsidRPr="00B16287">
        <w:rPr>
          <w:rFonts w:ascii="Times New Roman" w:hAnsi="Times New Roman"/>
          <w:sz w:val="24"/>
          <w:szCs w:val="24"/>
        </w:rPr>
        <w:t xml:space="preserve">Ugovoru </w:t>
      </w:r>
      <w:r w:rsidR="00F507E1" w:rsidRPr="00B16287">
        <w:rPr>
          <w:rFonts w:ascii="Times New Roman" w:hAnsi="Times New Roman"/>
          <w:sz w:val="24"/>
          <w:szCs w:val="24"/>
        </w:rPr>
        <w:t>(koj</w:t>
      </w:r>
      <w:r w:rsidR="001C7840" w:rsidRPr="00B16287">
        <w:rPr>
          <w:rFonts w:ascii="Times New Roman" w:hAnsi="Times New Roman"/>
          <w:sz w:val="24"/>
          <w:szCs w:val="24"/>
        </w:rPr>
        <w:t>i</w:t>
      </w:r>
      <w:r w:rsidR="00F507E1" w:rsidRPr="00B16287">
        <w:rPr>
          <w:rFonts w:ascii="Times New Roman" w:hAnsi="Times New Roman"/>
          <w:sz w:val="24"/>
          <w:szCs w:val="24"/>
        </w:rPr>
        <w:t xml:space="preserve"> potpisuju sve </w:t>
      </w:r>
      <w:r w:rsidR="005B61C1" w:rsidRPr="00B16287">
        <w:rPr>
          <w:rFonts w:ascii="Times New Roman" w:hAnsi="Times New Roman"/>
          <w:sz w:val="24"/>
          <w:szCs w:val="24"/>
        </w:rPr>
        <w:t>strane</w:t>
      </w:r>
      <w:r w:rsidR="00F507E1" w:rsidRPr="00B16287">
        <w:rPr>
          <w:rFonts w:ascii="Times New Roman" w:hAnsi="Times New Roman"/>
          <w:sz w:val="24"/>
          <w:szCs w:val="24"/>
        </w:rPr>
        <w:t xml:space="preserve"> </w:t>
      </w:r>
      <w:r w:rsidR="005B61C1" w:rsidRPr="00B16287">
        <w:rPr>
          <w:rFonts w:ascii="Times New Roman" w:hAnsi="Times New Roman"/>
          <w:sz w:val="24"/>
          <w:szCs w:val="24"/>
        </w:rPr>
        <w:t>Ugovora</w:t>
      </w:r>
      <w:r w:rsidR="006246C7" w:rsidRPr="00B16287">
        <w:rPr>
          <w:rFonts w:ascii="Times New Roman" w:hAnsi="Times New Roman"/>
          <w:sz w:val="24"/>
          <w:szCs w:val="24"/>
        </w:rPr>
        <w:t>).</w:t>
      </w:r>
    </w:p>
    <w:p w14:paraId="4CB1F319" w14:textId="46960BF2" w:rsidR="00AA49CC" w:rsidRPr="00B16287" w:rsidRDefault="00AA49CC" w:rsidP="00E8673F">
      <w:pPr>
        <w:spacing w:after="0" w:line="240" w:lineRule="auto"/>
        <w:jc w:val="both"/>
        <w:rPr>
          <w:rFonts w:ascii="Times New Roman" w:hAnsi="Times New Roman"/>
          <w:sz w:val="24"/>
          <w:szCs w:val="24"/>
        </w:rPr>
      </w:pPr>
    </w:p>
    <w:p w14:paraId="055524D9" w14:textId="7E1E2EDF" w:rsidR="006246C7" w:rsidRPr="00B16287" w:rsidRDefault="006246C7" w:rsidP="006246C7">
      <w:pPr>
        <w:autoSpaceDE w:val="0"/>
        <w:autoSpaceDN w:val="0"/>
        <w:adjustRightInd w:val="0"/>
        <w:spacing w:after="0" w:line="240" w:lineRule="auto"/>
        <w:jc w:val="both"/>
        <w:rPr>
          <w:rFonts w:ascii="Times New Roman" w:hAnsi="Times New Roman"/>
          <w:sz w:val="24"/>
          <w:szCs w:val="24"/>
        </w:rPr>
      </w:pPr>
      <w:r w:rsidRPr="00B16287">
        <w:rPr>
          <w:rFonts w:ascii="Times New Roman" w:hAnsi="Times New Roman"/>
          <w:sz w:val="24"/>
          <w:szCs w:val="24"/>
        </w:rPr>
        <w:t>20.3. Ugovor se može izmijeniti samo tijekom razdoblja provedbe projekta,</w:t>
      </w:r>
      <w:r w:rsidR="006B0FE5" w:rsidRPr="00B16287">
        <w:rPr>
          <w:rFonts w:ascii="Times New Roman" w:hAnsi="Times New Roman"/>
          <w:sz w:val="24"/>
          <w:szCs w:val="24"/>
        </w:rPr>
        <w:t xml:space="preserve"> ili</w:t>
      </w:r>
      <w:r w:rsidR="008A445B" w:rsidRPr="00B16287">
        <w:rPr>
          <w:rFonts w:ascii="Times New Roman" w:hAnsi="Times New Roman"/>
          <w:sz w:val="24"/>
          <w:szCs w:val="24"/>
        </w:rPr>
        <w:t xml:space="preserve"> iznimno</w:t>
      </w:r>
      <w:r w:rsidR="006B0FE5" w:rsidRPr="00B16287">
        <w:rPr>
          <w:rFonts w:ascii="Times New Roman" w:hAnsi="Times New Roman"/>
          <w:sz w:val="24"/>
          <w:szCs w:val="24"/>
        </w:rPr>
        <w:t xml:space="preserve"> tijekom razdoblja financi</w:t>
      </w:r>
      <w:r w:rsidR="00B03DB4" w:rsidRPr="00B16287">
        <w:rPr>
          <w:rFonts w:ascii="Times New Roman" w:hAnsi="Times New Roman"/>
          <w:sz w:val="24"/>
          <w:szCs w:val="24"/>
        </w:rPr>
        <w:t>ranja (ovisno o naravi izmjene, što se procjenjuje u svakom pojedinom slučaju</w:t>
      </w:r>
      <w:r w:rsidR="006B0FE5" w:rsidRPr="00B16287">
        <w:rPr>
          <w:rFonts w:ascii="Times New Roman" w:hAnsi="Times New Roman"/>
          <w:sz w:val="24"/>
          <w:szCs w:val="24"/>
        </w:rPr>
        <w:t>)</w:t>
      </w:r>
      <w:r w:rsidRPr="00B16287">
        <w:rPr>
          <w:rFonts w:ascii="Times New Roman" w:hAnsi="Times New Roman"/>
          <w:sz w:val="24"/>
          <w:szCs w:val="24"/>
        </w:rPr>
        <w:t xml:space="preserve"> ako se izmjene odnose na:</w:t>
      </w:r>
    </w:p>
    <w:p w14:paraId="61C7F25A" w14:textId="77777777" w:rsidR="00AA49CC" w:rsidRPr="00B16287" w:rsidRDefault="00AA49CC" w:rsidP="00CC623B">
      <w:pPr>
        <w:numPr>
          <w:ilvl w:val="0"/>
          <w:numId w:val="5"/>
        </w:numPr>
        <w:spacing w:after="0" w:line="240" w:lineRule="auto"/>
        <w:contextualSpacing/>
        <w:jc w:val="both"/>
        <w:rPr>
          <w:rFonts w:ascii="Times New Roman" w:hAnsi="Times New Roman"/>
          <w:sz w:val="24"/>
          <w:szCs w:val="24"/>
        </w:rPr>
      </w:pPr>
      <w:r w:rsidRPr="00B16287">
        <w:rPr>
          <w:rFonts w:ascii="Times New Roman" w:hAnsi="Times New Roman"/>
          <w:sz w:val="24"/>
          <w:szCs w:val="24"/>
        </w:rPr>
        <w:t>uvjete vlasništva nad projektom</w:t>
      </w:r>
      <w:r w:rsidR="003C3436" w:rsidRPr="00B16287">
        <w:rPr>
          <w:rFonts w:ascii="Times New Roman" w:hAnsi="Times New Roman"/>
          <w:sz w:val="24"/>
          <w:szCs w:val="24"/>
        </w:rPr>
        <w:t xml:space="preserve"> i na druga stvarna prava na stvarima financiranih iz proračuna projekta proizašlih iz projekta, kao i na ostala imovinska prava povezana i nastala iz određenog projekta</w:t>
      </w:r>
      <w:r w:rsidRPr="00B16287">
        <w:rPr>
          <w:rFonts w:ascii="Times New Roman" w:hAnsi="Times New Roman"/>
          <w:sz w:val="24"/>
          <w:szCs w:val="24"/>
        </w:rPr>
        <w:t>; i/ili</w:t>
      </w:r>
    </w:p>
    <w:p w14:paraId="4EA95297" w14:textId="77777777" w:rsidR="00AA49CC" w:rsidRPr="00B16287" w:rsidRDefault="00AA49CC" w:rsidP="00CC623B">
      <w:pPr>
        <w:numPr>
          <w:ilvl w:val="0"/>
          <w:numId w:val="5"/>
        </w:numPr>
        <w:spacing w:after="0" w:line="240" w:lineRule="auto"/>
        <w:contextualSpacing/>
        <w:jc w:val="both"/>
        <w:rPr>
          <w:rFonts w:ascii="Times New Roman" w:hAnsi="Times New Roman"/>
          <w:sz w:val="24"/>
          <w:szCs w:val="24"/>
        </w:rPr>
      </w:pPr>
      <w:r w:rsidRPr="00B16287">
        <w:rPr>
          <w:rFonts w:ascii="Times New Roman" w:hAnsi="Times New Roman"/>
          <w:sz w:val="24"/>
          <w:szCs w:val="24"/>
        </w:rPr>
        <w:t xml:space="preserve">odobreni financijski iznos i/ili iznos postotka Korisnikovog sufinanciranja projekta s time da se iznos bespovratnih sredstava kako je naveden u relevantnoj odluci o financiranju ne može povećati; i/ili </w:t>
      </w:r>
    </w:p>
    <w:p w14:paraId="50D25A46" w14:textId="0AAE53D7" w:rsidR="00AA49CC" w:rsidRPr="00B16287" w:rsidRDefault="00AA49CC" w:rsidP="00CC623B">
      <w:pPr>
        <w:numPr>
          <w:ilvl w:val="0"/>
          <w:numId w:val="5"/>
        </w:numPr>
        <w:autoSpaceDE w:val="0"/>
        <w:autoSpaceDN w:val="0"/>
        <w:adjustRightInd w:val="0"/>
        <w:spacing w:after="0" w:line="240" w:lineRule="auto"/>
        <w:contextualSpacing/>
        <w:jc w:val="both"/>
        <w:rPr>
          <w:rFonts w:ascii="Times New Roman" w:hAnsi="Times New Roman"/>
          <w:sz w:val="24"/>
          <w:szCs w:val="24"/>
        </w:rPr>
      </w:pPr>
      <w:r w:rsidRPr="00B16287">
        <w:rPr>
          <w:rFonts w:ascii="Times New Roman" w:hAnsi="Times New Roman"/>
          <w:sz w:val="24"/>
          <w:szCs w:val="24"/>
        </w:rPr>
        <w:t xml:space="preserve">preraspodjelu između </w:t>
      </w:r>
      <w:r w:rsidR="00A82862" w:rsidRPr="00B16287">
        <w:rPr>
          <w:rFonts w:ascii="Times New Roman" w:hAnsi="Times New Roman"/>
          <w:sz w:val="24"/>
          <w:szCs w:val="24"/>
        </w:rPr>
        <w:t>proračunskih stavki pojedinih aktivnosti</w:t>
      </w:r>
      <w:r w:rsidR="0033083C" w:rsidRPr="00B16287">
        <w:rPr>
          <w:rFonts w:ascii="Times New Roman" w:hAnsi="Times New Roman"/>
          <w:sz w:val="24"/>
          <w:szCs w:val="24"/>
        </w:rPr>
        <w:t xml:space="preserve"> </w:t>
      </w:r>
      <w:r w:rsidRPr="00B16287">
        <w:rPr>
          <w:rFonts w:ascii="Times New Roman" w:hAnsi="Times New Roman"/>
          <w:sz w:val="24"/>
          <w:szCs w:val="24"/>
        </w:rPr>
        <w:t>projekta koja uključuje odstupanje veće od 20% izvorno unesenog (ili eventualno izmjenama Ugovora</w:t>
      </w:r>
      <w:r w:rsidRPr="00B16287" w:rsidDel="00F46DEE">
        <w:rPr>
          <w:rFonts w:ascii="Times New Roman" w:hAnsi="Times New Roman"/>
          <w:sz w:val="24"/>
          <w:szCs w:val="24"/>
        </w:rPr>
        <w:t xml:space="preserve"> </w:t>
      </w:r>
      <w:r w:rsidRPr="00B16287">
        <w:rPr>
          <w:rFonts w:ascii="Times New Roman" w:hAnsi="Times New Roman"/>
          <w:sz w:val="24"/>
          <w:szCs w:val="24"/>
        </w:rPr>
        <w:t xml:space="preserve">promijenjenog) </w:t>
      </w:r>
      <w:r w:rsidR="0033083C" w:rsidRPr="00B16287">
        <w:rPr>
          <w:rFonts w:ascii="Times New Roman" w:hAnsi="Times New Roman"/>
          <w:sz w:val="24"/>
          <w:szCs w:val="24"/>
        </w:rPr>
        <w:t xml:space="preserve">kumulativnog iznosa </w:t>
      </w:r>
      <w:r w:rsidR="00A82862" w:rsidRPr="00B16287">
        <w:rPr>
          <w:rFonts w:ascii="Times New Roman" w:hAnsi="Times New Roman"/>
          <w:sz w:val="24"/>
          <w:szCs w:val="24"/>
        </w:rPr>
        <w:t>proračunskih stavki</w:t>
      </w:r>
      <w:r w:rsidR="0033083C" w:rsidRPr="00B16287">
        <w:rPr>
          <w:rFonts w:ascii="Times New Roman" w:hAnsi="Times New Roman"/>
          <w:sz w:val="24"/>
          <w:szCs w:val="24"/>
        </w:rPr>
        <w:t xml:space="preserve"> pojedin</w:t>
      </w:r>
      <w:r w:rsidR="00A82862" w:rsidRPr="00B16287">
        <w:rPr>
          <w:rFonts w:ascii="Times New Roman" w:hAnsi="Times New Roman"/>
          <w:sz w:val="24"/>
          <w:szCs w:val="24"/>
        </w:rPr>
        <w:t>e</w:t>
      </w:r>
      <w:r w:rsidR="0033083C" w:rsidRPr="00B16287">
        <w:rPr>
          <w:rFonts w:ascii="Times New Roman" w:hAnsi="Times New Roman"/>
          <w:sz w:val="24"/>
          <w:szCs w:val="24"/>
        </w:rPr>
        <w:t xml:space="preserve"> aktivnost</w:t>
      </w:r>
      <w:r w:rsidR="00A82862" w:rsidRPr="00B16287">
        <w:rPr>
          <w:rFonts w:ascii="Times New Roman" w:hAnsi="Times New Roman"/>
          <w:sz w:val="24"/>
          <w:szCs w:val="24"/>
        </w:rPr>
        <w:t>i</w:t>
      </w:r>
      <w:r w:rsidR="0033083C" w:rsidRPr="00B16287">
        <w:rPr>
          <w:rFonts w:ascii="Times New Roman" w:hAnsi="Times New Roman"/>
          <w:sz w:val="24"/>
          <w:szCs w:val="24"/>
        </w:rPr>
        <w:t xml:space="preserve"> </w:t>
      </w:r>
      <w:r w:rsidRPr="00B16287">
        <w:rPr>
          <w:rFonts w:ascii="Times New Roman" w:hAnsi="Times New Roman"/>
          <w:sz w:val="24"/>
          <w:szCs w:val="24"/>
        </w:rPr>
        <w:t>projekta za predmetne prihvatljive troškove; i/ili</w:t>
      </w:r>
    </w:p>
    <w:p w14:paraId="30DE0D17" w14:textId="2AB5D632" w:rsidR="00AA49CC" w:rsidRPr="00B16287" w:rsidRDefault="00AA49CC" w:rsidP="00CC623B">
      <w:pPr>
        <w:numPr>
          <w:ilvl w:val="0"/>
          <w:numId w:val="5"/>
        </w:numPr>
        <w:tabs>
          <w:tab w:val="left" w:pos="426"/>
        </w:tabs>
        <w:spacing w:after="0" w:line="240" w:lineRule="auto"/>
        <w:contextualSpacing/>
        <w:jc w:val="both"/>
        <w:rPr>
          <w:rFonts w:ascii="Times New Roman" w:hAnsi="Times New Roman"/>
          <w:sz w:val="24"/>
          <w:szCs w:val="24"/>
        </w:rPr>
      </w:pPr>
      <w:r w:rsidRPr="00B16287">
        <w:rPr>
          <w:rFonts w:ascii="Times New Roman" w:hAnsi="Times New Roman"/>
          <w:sz w:val="24"/>
          <w:szCs w:val="24"/>
        </w:rPr>
        <w:t>neostvarenja ciljanih vrijednosti pokazatelja (bilo pokazatelja OP-a, bilo pokazatelja zadanih pozivom) koji uključuju varijacije od preko 15% od vrijednosti navedene u Prilogu I. Ugovora - Opis i proračun projekta; i/ili</w:t>
      </w:r>
    </w:p>
    <w:p w14:paraId="707F8AD9" w14:textId="1CE70B37" w:rsidR="00AA49CC" w:rsidRPr="00B16287" w:rsidRDefault="00AA49CC" w:rsidP="00CC623B">
      <w:pPr>
        <w:numPr>
          <w:ilvl w:val="0"/>
          <w:numId w:val="5"/>
        </w:numPr>
        <w:tabs>
          <w:tab w:val="left" w:pos="426"/>
        </w:tabs>
        <w:autoSpaceDE w:val="0"/>
        <w:autoSpaceDN w:val="0"/>
        <w:adjustRightInd w:val="0"/>
        <w:spacing w:after="0" w:line="240" w:lineRule="auto"/>
        <w:jc w:val="both"/>
        <w:rPr>
          <w:rFonts w:ascii="Times New Roman" w:hAnsi="Times New Roman"/>
          <w:sz w:val="24"/>
          <w:szCs w:val="24"/>
        </w:rPr>
      </w:pPr>
      <w:r w:rsidRPr="00B16287" w:rsidDel="005876EA">
        <w:rPr>
          <w:rFonts w:ascii="Times New Roman" w:hAnsi="Times New Roman"/>
          <w:sz w:val="24"/>
          <w:szCs w:val="24"/>
        </w:rPr>
        <w:lastRenderedPageBreak/>
        <w:t>druge aspekte Ugovora sa značajnim utjecajem</w:t>
      </w:r>
      <w:r w:rsidRPr="00B16287">
        <w:rPr>
          <w:rFonts w:ascii="Times New Roman" w:hAnsi="Times New Roman"/>
          <w:sz w:val="24"/>
          <w:szCs w:val="24"/>
        </w:rPr>
        <w:t xml:space="preserve"> na promjene koje utječu na opseg projekta i njegove </w:t>
      </w:r>
      <w:r w:rsidR="0033083C" w:rsidRPr="00B16287">
        <w:rPr>
          <w:rFonts w:ascii="Times New Roman" w:hAnsi="Times New Roman"/>
          <w:sz w:val="24"/>
          <w:szCs w:val="24"/>
        </w:rPr>
        <w:t xml:space="preserve">rezultate </w:t>
      </w:r>
      <w:r w:rsidRPr="00B16287">
        <w:rPr>
          <w:rFonts w:ascii="Times New Roman" w:hAnsi="Times New Roman"/>
          <w:sz w:val="24"/>
          <w:szCs w:val="24"/>
        </w:rPr>
        <w:t>(kao što su primjerice: promjene projektnih aktivnosti, fizičke osobine i/ili funkcionalne namjene projekta, razdoblj</w:t>
      </w:r>
      <w:r w:rsidR="006246C7" w:rsidRPr="00B16287">
        <w:rPr>
          <w:rFonts w:ascii="Times New Roman" w:hAnsi="Times New Roman"/>
          <w:sz w:val="24"/>
          <w:szCs w:val="24"/>
        </w:rPr>
        <w:t>a provedbe, rezultata projekta).</w:t>
      </w:r>
    </w:p>
    <w:p w14:paraId="60AD5EFE" w14:textId="576583DD" w:rsidR="001941A7" w:rsidRPr="00B16287" w:rsidRDefault="001941A7" w:rsidP="00B03DB4">
      <w:pPr>
        <w:numPr>
          <w:ilvl w:val="0"/>
          <w:numId w:val="5"/>
        </w:numPr>
        <w:tabs>
          <w:tab w:val="left" w:pos="426"/>
        </w:tabs>
        <w:autoSpaceDE w:val="0"/>
        <w:autoSpaceDN w:val="0"/>
        <w:adjustRightInd w:val="0"/>
        <w:spacing w:after="0" w:line="240" w:lineRule="auto"/>
        <w:jc w:val="both"/>
        <w:rPr>
          <w:rFonts w:ascii="Times New Roman" w:hAnsi="Times New Roman"/>
          <w:sz w:val="24"/>
          <w:szCs w:val="24"/>
        </w:rPr>
      </w:pPr>
      <w:r w:rsidRPr="00B16287">
        <w:rPr>
          <w:rFonts w:ascii="Times New Roman" w:hAnsi="Times New Roman"/>
          <w:sz w:val="24"/>
          <w:szCs w:val="24"/>
        </w:rPr>
        <w:t xml:space="preserve">Izmjene opsega projekta u situaciji koja nastane zbog izvanrednih, vanjskih okolnosti koje korisnik ili njegov partner nisu mogli predvidjeti, spriječiti ili otkloniti, a koje dovode do nemogućnosti provedbe svih faza/funkcionalnih cjelina u projektu koji se sastoji od više faza/funkcionalnih cjelina koje pojedinačno dovode do ostvarenja pokazatelja na razini OP-a ili poziva, </w:t>
      </w:r>
      <w:r w:rsidR="00B03DB4" w:rsidRPr="00B16287">
        <w:rPr>
          <w:rFonts w:ascii="Times New Roman" w:hAnsi="Times New Roman"/>
          <w:sz w:val="24"/>
          <w:szCs w:val="24"/>
        </w:rPr>
        <w:t>samo u slučaju kada se</w:t>
      </w:r>
      <w:r w:rsidRPr="00B16287">
        <w:rPr>
          <w:rFonts w:ascii="Times New Roman" w:hAnsi="Times New Roman"/>
          <w:sz w:val="24"/>
          <w:szCs w:val="24"/>
        </w:rPr>
        <w:t xml:space="preserve"> može dokazati uspješnost izvršenja pojedine faze/funkcionalne cjeline kroz ispunjenje pokazatelja</w:t>
      </w:r>
      <w:r w:rsidR="00D76B6A" w:rsidRPr="00B16287">
        <w:rPr>
          <w:rFonts w:ascii="Times New Roman" w:hAnsi="Times New Roman"/>
          <w:sz w:val="24"/>
          <w:szCs w:val="24"/>
        </w:rPr>
        <w:t xml:space="preserve"> </w:t>
      </w:r>
      <w:r w:rsidR="00B03DB4" w:rsidRPr="00B16287">
        <w:rPr>
          <w:rFonts w:ascii="Times New Roman" w:hAnsi="Times New Roman"/>
          <w:sz w:val="24"/>
          <w:szCs w:val="24"/>
        </w:rPr>
        <w:t>(u protivnom ugovor se raskida), a sve na prethodno navedeno na temelju odluke PT- a 1 i PT-a 2</w:t>
      </w:r>
      <w:r w:rsidR="000F1C23" w:rsidRPr="00B16287">
        <w:rPr>
          <w:rFonts w:ascii="Times New Roman" w:hAnsi="Times New Roman"/>
          <w:sz w:val="24"/>
          <w:szCs w:val="24"/>
        </w:rPr>
        <w:t>.</w:t>
      </w:r>
    </w:p>
    <w:p w14:paraId="54741DA8" w14:textId="77777777" w:rsidR="006246C7" w:rsidRPr="00B16287" w:rsidRDefault="006246C7" w:rsidP="006246C7">
      <w:pPr>
        <w:tabs>
          <w:tab w:val="left" w:pos="426"/>
        </w:tabs>
        <w:autoSpaceDE w:val="0"/>
        <w:autoSpaceDN w:val="0"/>
        <w:adjustRightInd w:val="0"/>
        <w:spacing w:after="0" w:line="240" w:lineRule="auto"/>
        <w:ind w:left="720"/>
        <w:jc w:val="both"/>
        <w:rPr>
          <w:rFonts w:ascii="Times New Roman" w:hAnsi="Times New Roman"/>
          <w:sz w:val="24"/>
          <w:szCs w:val="24"/>
        </w:rPr>
      </w:pPr>
    </w:p>
    <w:p w14:paraId="67FE8A1C" w14:textId="4F9C6D67" w:rsidR="00AA49CC" w:rsidRPr="00B16287" w:rsidRDefault="00AA49CC" w:rsidP="006D00DF">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20.4. U slu</w:t>
      </w:r>
      <w:r w:rsidR="002F731B" w:rsidRPr="00B16287">
        <w:rPr>
          <w:rFonts w:ascii="Times New Roman" w:hAnsi="Times New Roman"/>
          <w:sz w:val="24"/>
          <w:szCs w:val="24"/>
        </w:rPr>
        <w:t xml:space="preserve">čaju izmjena Ugovora, koje je u skladu sa stavkom </w:t>
      </w:r>
      <w:r w:rsidR="00D46976" w:rsidRPr="00B16287">
        <w:rPr>
          <w:rFonts w:ascii="Times New Roman" w:hAnsi="Times New Roman"/>
          <w:sz w:val="24"/>
          <w:szCs w:val="24"/>
        </w:rPr>
        <w:t>20.3</w:t>
      </w:r>
      <w:r w:rsidRPr="00B16287">
        <w:rPr>
          <w:rFonts w:ascii="Times New Roman" w:hAnsi="Times New Roman"/>
          <w:sz w:val="24"/>
          <w:szCs w:val="24"/>
        </w:rPr>
        <w:t xml:space="preserve">. </w:t>
      </w:r>
      <w:r w:rsidR="002F731B" w:rsidRPr="00B16287">
        <w:rPr>
          <w:rFonts w:ascii="Times New Roman" w:hAnsi="Times New Roman"/>
          <w:sz w:val="24"/>
          <w:szCs w:val="24"/>
        </w:rPr>
        <w:t>ovoga članka</w:t>
      </w:r>
      <w:r w:rsidRPr="00B16287">
        <w:rPr>
          <w:rFonts w:ascii="Times New Roman" w:hAnsi="Times New Roman"/>
          <w:sz w:val="24"/>
          <w:szCs w:val="24"/>
        </w:rPr>
        <w:t xml:space="preserve"> predložio Korisnik, </w:t>
      </w:r>
      <w:r w:rsidR="002F731B" w:rsidRPr="00B16287">
        <w:rPr>
          <w:rFonts w:ascii="Times New Roman" w:hAnsi="Times New Roman"/>
          <w:sz w:val="24"/>
          <w:szCs w:val="24"/>
        </w:rPr>
        <w:t>Korisnik</w:t>
      </w:r>
      <w:r w:rsidRPr="00B16287">
        <w:rPr>
          <w:rFonts w:ascii="Times New Roman" w:hAnsi="Times New Roman"/>
          <w:sz w:val="24"/>
          <w:szCs w:val="24"/>
        </w:rPr>
        <w:t xml:space="preserve"> mora poslati PT-u 2 zahtjev u pisanom obliku s popratnom dokumentacijom kojom dokazuje navode iz zahtjeva</w:t>
      </w:r>
      <w:r w:rsidR="002F731B" w:rsidRPr="00B16287">
        <w:rPr>
          <w:rFonts w:ascii="Times New Roman" w:hAnsi="Times New Roman"/>
          <w:sz w:val="24"/>
          <w:szCs w:val="24"/>
        </w:rPr>
        <w:t xml:space="preserve"> i potkrjepljuje potrebu za izmjenom ugovora</w:t>
      </w:r>
      <w:r w:rsidR="00470BAC" w:rsidRPr="00B16287">
        <w:rPr>
          <w:rFonts w:ascii="Times New Roman" w:hAnsi="Times New Roman"/>
          <w:sz w:val="24"/>
          <w:szCs w:val="24"/>
        </w:rPr>
        <w:t xml:space="preserve"> na za to predviđeno</w:t>
      </w:r>
      <w:r w:rsidR="005053C8" w:rsidRPr="00B16287">
        <w:rPr>
          <w:rFonts w:ascii="Times New Roman" w:hAnsi="Times New Roman"/>
          <w:sz w:val="24"/>
          <w:szCs w:val="24"/>
        </w:rPr>
        <w:t>m</w:t>
      </w:r>
      <w:r w:rsidR="00470BAC" w:rsidRPr="00B16287">
        <w:rPr>
          <w:rFonts w:ascii="Times New Roman" w:hAnsi="Times New Roman"/>
          <w:sz w:val="24"/>
          <w:szCs w:val="24"/>
        </w:rPr>
        <w:t xml:space="preserve"> mjest</w:t>
      </w:r>
      <w:r w:rsidR="005053C8" w:rsidRPr="00B16287">
        <w:rPr>
          <w:rFonts w:ascii="Times New Roman" w:hAnsi="Times New Roman"/>
          <w:sz w:val="24"/>
          <w:szCs w:val="24"/>
        </w:rPr>
        <w:t>u</w:t>
      </w:r>
      <w:r w:rsidR="00470BAC" w:rsidRPr="00B16287">
        <w:rPr>
          <w:rFonts w:ascii="Times New Roman" w:hAnsi="Times New Roman"/>
          <w:sz w:val="24"/>
          <w:szCs w:val="24"/>
        </w:rPr>
        <w:t xml:space="preserve"> u sustavu eFondovi</w:t>
      </w:r>
      <w:r w:rsidRPr="00B16287">
        <w:rPr>
          <w:rFonts w:ascii="Times New Roman" w:hAnsi="Times New Roman"/>
          <w:sz w:val="24"/>
          <w:szCs w:val="24"/>
        </w:rPr>
        <w:t>. PT2 donosi odluku o predloženim izmjenama u roku 20 dana od primitka zahtjeva. Ako je potrebno</w:t>
      </w:r>
      <w:r w:rsidR="002F731B" w:rsidRPr="00B16287">
        <w:rPr>
          <w:rFonts w:ascii="Times New Roman" w:hAnsi="Times New Roman"/>
          <w:sz w:val="24"/>
          <w:szCs w:val="24"/>
        </w:rPr>
        <w:t>,</w:t>
      </w:r>
      <w:r w:rsidRPr="00B16287">
        <w:rPr>
          <w:rFonts w:ascii="Times New Roman" w:hAnsi="Times New Roman"/>
          <w:sz w:val="24"/>
          <w:szCs w:val="24"/>
        </w:rPr>
        <w:t xml:space="preserve"> PT2 može zahtijevati od Korisnika dostavu dodatn</w:t>
      </w:r>
      <w:r w:rsidR="00650656" w:rsidRPr="00B16287">
        <w:rPr>
          <w:rFonts w:ascii="Times New Roman" w:hAnsi="Times New Roman"/>
          <w:sz w:val="24"/>
          <w:szCs w:val="24"/>
        </w:rPr>
        <w:t>ih</w:t>
      </w:r>
      <w:r w:rsidRPr="00B16287">
        <w:rPr>
          <w:rFonts w:ascii="Times New Roman" w:hAnsi="Times New Roman"/>
          <w:sz w:val="24"/>
          <w:szCs w:val="24"/>
        </w:rPr>
        <w:t xml:space="preserve"> </w:t>
      </w:r>
      <w:r w:rsidR="00650656" w:rsidRPr="00B16287">
        <w:rPr>
          <w:rFonts w:ascii="Times New Roman" w:hAnsi="Times New Roman"/>
          <w:sz w:val="24"/>
          <w:szCs w:val="24"/>
        </w:rPr>
        <w:t>informacija</w:t>
      </w:r>
      <w:r w:rsidRPr="00B16287">
        <w:rPr>
          <w:rFonts w:ascii="Times New Roman" w:hAnsi="Times New Roman"/>
          <w:sz w:val="24"/>
          <w:szCs w:val="24"/>
        </w:rPr>
        <w:t xml:space="preserve"> u kojem slučaju rok za donošenje odluke </w:t>
      </w:r>
      <w:r w:rsidR="003C3436" w:rsidRPr="00B16287">
        <w:rPr>
          <w:rFonts w:ascii="Times New Roman" w:hAnsi="Times New Roman"/>
          <w:sz w:val="24"/>
          <w:szCs w:val="24"/>
        </w:rPr>
        <w:t>ne teče</w:t>
      </w:r>
      <w:r w:rsidRPr="00B16287">
        <w:rPr>
          <w:rFonts w:ascii="Times New Roman" w:hAnsi="Times New Roman"/>
          <w:sz w:val="24"/>
          <w:szCs w:val="24"/>
        </w:rPr>
        <w:t xml:space="preserve"> do zaprimanja traženih podataka/dokumenata te nastavlja teći protekom navedenog </w:t>
      </w:r>
      <w:r w:rsidR="00470BAC" w:rsidRPr="00B16287">
        <w:rPr>
          <w:rFonts w:ascii="Times New Roman" w:hAnsi="Times New Roman"/>
          <w:sz w:val="24"/>
          <w:szCs w:val="24"/>
        </w:rPr>
        <w:t>roka</w:t>
      </w:r>
      <w:r w:rsidRPr="00B16287">
        <w:rPr>
          <w:rFonts w:ascii="Times New Roman" w:hAnsi="Times New Roman"/>
          <w:sz w:val="24"/>
          <w:szCs w:val="24"/>
        </w:rPr>
        <w:t xml:space="preserve">. </w:t>
      </w:r>
      <w:r w:rsidR="003C3436" w:rsidRPr="00B16287">
        <w:rPr>
          <w:rFonts w:ascii="Times New Roman" w:hAnsi="Times New Roman"/>
          <w:sz w:val="24"/>
          <w:szCs w:val="24"/>
        </w:rPr>
        <w:t xml:space="preserve">Vrijeme </w:t>
      </w:r>
      <w:r w:rsidRPr="00B16287">
        <w:rPr>
          <w:rFonts w:ascii="Times New Roman" w:hAnsi="Times New Roman"/>
          <w:sz w:val="24"/>
          <w:szCs w:val="24"/>
        </w:rPr>
        <w:t>protekl</w:t>
      </w:r>
      <w:r w:rsidR="003C3436" w:rsidRPr="00B16287">
        <w:rPr>
          <w:rFonts w:ascii="Times New Roman" w:hAnsi="Times New Roman"/>
          <w:sz w:val="24"/>
          <w:szCs w:val="24"/>
        </w:rPr>
        <w:t>o</w:t>
      </w:r>
      <w:r w:rsidRPr="00B16287">
        <w:rPr>
          <w:rFonts w:ascii="Times New Roman" w:hAnsi="Times New Roman"/>
          <w:sz w:val="24"/>
          <w:szCs w:val="24"/>
        </w:rPr>
        <w:t xml:space="preserve"> do </w:t>
      </w:r>
      <w:r w:rsidR="003C3436" w:rsidRPr="00B16287">
        <w:rPr>
          <w:rFonts w:ascii="Times New Roman" w:hAnsi="Times New Roman"/>
          <w:sz w:val="24"/>
          <w:szCs w:val="24"/>
        </w:rPr>
        <w:t xml:space="preserve">zastoja toka </w:t>
      </w:r>
      <w:r w:rsidRPr="00B16287">
        <w:rPr>
          <w:rFonts w:ascii="Times New Roman" w:hAnsi="Times New Roman"/>
          <w:sz w:val="24"/>
          <w:szCs w:val="24"/>
        </w:rPr>
        <w:t xml:space="preserve">roka uračunava se u ukupno trajanje roka. </w:t>
      </w:r>
      <w:r w:rsidR="005053C8" w:rsidRPr="00B16287">
        <w:rPr>
          <w:rFonts w:ascii="Times New Roman" w:hAnsi="Times New Roman"/>
          <w:sz w:val="24"/>
          <w:szCs w:val="24"/>
        </w:rPr>
        <w:t>Izmjene ugovora koje se odnose na preraspodjelu troškova PT2 unosi u sustav eFondovi po dostavljenom zahtjevu Korisnika</w:t>
      </w:r>
      <w:r w:rsidR="00AB6B39" w:rsidRPr="00B16287">
        <w:rPr>
          <w:rFonts w:ascii="Times New Roman" w:hAnsi="Times New Roman"/>
          <w:sz w:val="24"/>
          <w:szCs w:val="24"/>
        </w:rPr>
        <w:t xml:space="preserve">. Korisnik je obvezan potvrditi ili odbiti unesene izmjene </w:t>
      </w:r>
      <w:r w:rsidR="00566977" w:rsidRPr="00B16287">
        <w:rPr>
          <w:rFonts w:ascii="Times New Roman" w:hAnsi="Times New Roman"/>
          <w:sz w:val="24"/>
          <w:szCs w:val="24"/>
        </w:rPr>
        <w:t>u sustavu kroz davanje ili odbijanje suglasnosti.</w:t>
      </w:r>
    </w:p>
    <w:p w14:paraId="5E49AB68" w14:textId="77777777" w:rsidR="002F731B" w:rsidRPr="00B16287" w:rsidRDefault="002F731B" w:rsidP="006D00DF">
      <w:pPr>
        <w:autoSpaceDE w:val="0"/>
        <w:autoSpaceDN w:val="0"/>
        <w:adjustRightInd w:val="0"/>
        <w:spacing w:after="0" w:line="240" w:lineRule="auto"/>
        <w:ind w:left="-360"/>
        <w:jc w:val="both"/>
        <w:rPr>
          <w:rFonts w:ascii="Times New Roman" w:hAnsi="Times New Roman"/>
          <w:sz w:val="24"/>
          <w:szCs w:val="24"/>
        </w:rPr>
      </w:pPr>
    </w:p>
    <w:p w14:paraId="2B0547F0" w14:textId="3F1DE81A" w:rsidR="00AA49CC" w:rsidRPr="00B16287" w:rsidRDefault="00AA49CC" w:rsidP="006D00DF">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PT2 obavještava PT1 o svojoj odluci u roku 5 dana od dana njezina donošenja i dostavlja PT-u 1 sve relevantne podatke</w:t>
      </w:r>
      <w:r w:rsidR="004B76B1" w:rsidRPr="00B16287">
        <w:rPr>
          <w:rFonts w:ascii="Times New Roman" w:hAnsi="Times New Roman"/>
          <w:sz w:val="24"/>
          <w:szCs w:val="24"/>
        </w:rPr>
        <w:t xml:space="preserve"> i obrazloženja</w:t>
      </w:r>
      <w:r w:rsidRPr="00B16287">
        <w:rPr>
          <w:rFonts w:ascii="Times New Roman" w:hAnsi="Times New Roman"/>
          <w:sz w:val="24"/>
          <w:szCs w:val="24"/>
        </w:rPr>
        <w:t xml:space="preserve"> o predloženim izmjenama Ugovora. PT1 donosi odluku o predloženim izmjenama Ugovora u roku od 20 dana od primitka odluke koju je o predmetnim izmjenama donijelo PT2 i o navedenom obavještava PT2 u roku od 5 dana od dana njezina donošenja.</w:t>
      </w:r>
    </w:p>
    <w:p w14:paraId="2FF499CF" w14:textId="77777777" w:rsidR="002F731B" w:rsidRPr="00B16287" w:rsidRDefault="002F731B" w:rsidP="006D00DF">
      <w:pPr>
        <w:autoSpaceDE w:val="0"/>
        <w:autoSpaceDN w:val="0"/>
        <w:adjustRightInd w:val="0"/>
        <w:spacing w:after="0" w:line="240" w:lineRule="auto"/>
        <w:ind w:left="-360"/>
        <w:jc w:val="both"/>
        <w:rPr>
          <w:rFonts w:ascii="Times New Roman" w:hAnsi="Times New Roman"/>
          <w:sz w:val="24"/>
          <w:szCs w:val="24"/>
        </w:rPr>
      </w:pPr>
    </w:p>
    <w:p w14:paraId="2F9EF2EC" w14:textId="4C07133C" w:rsidR="00C604E8" w:rsidRPr="00B16287" w:rsidRDefault="00AA49CC" w:rsidP="004A3CD6">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U slučaju pozitivne odluke</w:t>
      </w:r>
      <w:r w:rsidR="002F731B" w:rsidRPr="00B16287">
        <w:rPr>
          <w:rFonts w:ascii="Times New Roman" w:hAnsi="Times New Roman"/>
          <w:sz w:val="24"/>
          <w:szCs w:val="24"/>
        </w:rPr>
        <w:t>,</w:t>
      </w:r>
      <w:r w:rsidR="00C604E8" w:rsidRPr="00B16287">
        <w:rPr>
          <w:rFonts w:ascii="Times New Roman" w:hAnsi="Times New Roman"/>
          <w:sz w:val="24"/>
          <w:szCs w:val="24"/>
        </w:rPr>
        <w:t xml:space="preserve"> PT1 dostavlja potpisani </w:t>
      </w:r>
      <w:r w:rsidR="00EA71A7" w:rsidRPr="00B16287">
        <w:rPr>
          <w:rFonts w:ascii="Times New Roman" w:hAnsi="Times New Roman"/>
          <w:sz w:val="24"/>
          <w:szCs w:val="24"/>
        </w:rPr>
        <w:t xml:space="preserve">Dodatak </w:t>
      </w:r>
      <w:r w:rsidRPr="00B16287">
        <w:rPr>
          <w:rFonts w:ascii="Times New Roman" w:hAnsi="Times New Roman"/>
          <w:sz w:val="24"/>
          <w:szCs w:val="24"/>
        </w:rPr>
        <w:t xml:space="preserve">Ugovoru (koji mu je prethodno potpisanog dostavio PT2) na potpis Korisniku. </w:t>
      </w:r>
      <w:r w:rsidR="00B9450C" w:rsidRPr="00B16287">
        <w:rPr>
          <w:rFonts w:ascii="Times New Roman" w:hAnsi="Times New Roman"/>
          <w:sz w:val="24"/>
          <w:szCs w:val="24"/>
        </w:rPr>
        <w:t xml:space="preserve">Potpisani </w:t>
      </w:r>
      <w:r w:rsidR="00EA71A7" w:rsidRPr="00B16287">
        <w:rPr>
          <w:rFonts w:ascii="Times New Roman" w:hAnsi="Times New Roman"/>
          <w:sz w:val="24"/>
          <w:szCs w:val="24"/>
        </w:rPr>
        <w:t xml:space="preserve">Dodatak </w:t>
      </w:r>
      <w:r w:rsidR="00C604E8" w:rsidRPr="00B16287">
        <w:rPr>
          <w:rFonts w:ascii="Times New Roman" w:hAnsi="Times New Roman"/>
          <w:sz w:val="24"/>
          <w:szCs w:val="24"/>
        </w:rPr>
        <w:t>U</w:t>
      </w:r>
      <w:r w:rsidRPr="00B16287">
        <w:rPr>
          <w:rFonts w:ascii="Times New Roman" w:hAnsi="Times New Roman"/>
          <w:sz w:val="24"/>
          <w:szCs w:val="24"/>
        </w:rPr>
        <w:t xml:space="preserve">govoru </w:t>
      </w:r>
      <w:r w:rsidR="00B9450C" w:rsidRPr="00B16287">
        <w:rPr>
          <w:rFonts w:ascii="Times New Roman" w:hAnsi="Times New Roman"/>
          <w:sz w:val="24"/>
          <w:szCs w:val="24"/>
        </w:rPr>
        <w:t xml:space="preserve">Korisnik dostavlja PT-u 1 i PT-u 2 </w:t>
      </w:r>
      <w:r w:rsidRPr="00B16287">
        <w:rPr>
          <w:rFonts w:ascii="Times New Roman" w:hAnsi="Times New Roman"/>
          <w:sz w:val="24"/>
          <w:szCs w:val="24"/>
        </w:rPr>
        <w:t>bez odgađanja, a najkasnije u roku 1</w:t>
      </w:r>
      <w:r w:rsidR="00B9450C" w:rsidRPr="00B16287">
        <w:rPr>
          <w:rFonts w:ascii="Times New Roman" w:hAnsi="Times New Roman"/>
          <w:sz w:val="24"/>
          <w:szCs w:val="24"/>
        </w:rPr>
        <w:t>5</w:t>
      </w:r>
      <w:r w:rsidRPr="00B16287">
        <w:rPr>
          <w:rFonts w:ascii="Times New Roman" w:hAnsi="Times New Roman"/>
          <w:sz w:val="24"/>
          <w:szCs w:val="24"/>
        </w:rPr>
        <w:t xml:space="preserve"> dana od dana njegova primitka.</w:t>
      </w:r>
      <w:r w:rsidR="005053C8" w:rsidRPr="00B16287">
        <w:rPr>
          <w:rFonts w:ascii="Times New Roman" w:hAnsi="Times New Roman"/>
          <w:sz w:val="24"/>
          <w:szCs w:val="24"/>
        </w:rPr>
        <w:t xml:space="preserve"> Elektroničku verziju potpisanog ugovora (scan) na za to predviđeno mjesto u sustavu eFondovi unosi PT2.</w:t>
      </w:r>
    </w:p>
    <w:p w14:paraId="5E460266" w14:textId="5AC5895C" w:rsidR="00AA49CC" w:rsidRPr="00B16287" w:rsidRDefault="00AA49CC" w:rsidP="006D00DF">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U slučaju donošenja negativne odluke o Korisnikovom zahtjevu za izmjenama</w:t>
      </w:r>
      <w:r w:rsidR="00C604E8" w:rsidRPr="00B16287">
        <w:rPr>
          <w:rFonts w:ascii="Times New Roman" w:hAnsi="Times New Roman"/>
          <w:sz w:val="24"/>
          <w:szCs w:val="24"/>
        </w:rPr>
        <w:t xml:space="preserve"> Ugovora</w:t>
      </w:r>
      <w:r w:rsidRPr="00B16287">
        <w:rPr>
          <w:rFonts w:ascii="Times New Roman" w:hAnsi="Times New Roman"/>
          <w:sz w:val="24"/>
          <w:szCs w:val="24"/>
        </w:rPr>
        <w:t xml:space="preserve">, PT2 o navedenom, u roku 15 dana od dana donošenja takve odluke obavještava </w:t>
      </w:r>
      <w:r w:rsidR="00091FF7" w:rsidRPr="00B16287">
        <w:rPr>
          <w:rFonts w:ascii="Times New Roman" w:hAnsi="Times New Roman"/>
          <w:sz w:val="24"/>
          <w:szCs w:val="24"/>
        </w:rPr>
        <w:t>K</w:t>
      </w:r>
      <w:r w:rsidRPr="00B16287">
        <w:rPr>
          <w:rFonts w:ascii="Times New Roman" w:hAnsi="Times New Roman"/>
          <w:sz w:val="24"/>
          <w:szCs w:val="24"/>
        </w:rPr>
        <w:t xml:space="preserve">orisnika </w:t>
      </w:r>
      <w:r w:rsidR="005053C8" w:rsidRPr="00B16287">
        <w:rPr>
          <w:rFonts w:ascii="Times New Roman" w:hAnsi="Times New Roman"/>
          <w:sz w:val="24"/>
          <w:szCs w:val="24"/>
        </w:rPr>
        <w:t>na za to predviđenom mjestu u sustavu eFondovi</w:t>
      </w:r>
      <w:r w:rsidRPr="00B16287">
        <w:rPr>
          <w:rFonts w:ascii="Times New Roman" w:hAnsi="Times New Roman"/>
          <w:sz w:val="24"/>
          <w:szCs w:val="24"/>
        </w:rPr>
        <w:t xml:space="preserve">, obrazlažući razloge za navedeno. </w:t>
      </w:r>
    </w:p>
    <w:p w14:paraId="3CEA8FDA" w14:textId="77777777" w:rsidR="00C604E8" w:rsidRPr="00B16287" w:rsidRDefault="00C604E8" w:rsidP="006D00DF">
      <w:pPr>
        <w:autoSpaceDE w:val="0"/>
        <w:autoSpaceDN w:val="0"/>
        <w:adjustRightInd w:val="0"/>
        <w:spacing w:after="0" w:line="240" w:lineRule="auto"/>
        <w:ind w:left="-360"/>
        <w:jc w:val="both"/>
        <w:rPr>
          <w:rFonts w:ascii="Times New Roman" w:hAnsi="Times New Roman"/>
          <w:sz w:val="24"/>
          <w:szCs w:val="24"/>
        </w:rPr>
      </w:pPr>
    </w:p>
    <w:p w14:paraId="36213695" w14:textId="67337213" w:rsidR="00C604E8" w:rsidRPr="00B16287" w:rsidRDefault="00AA49CC" w:rsidP="006D00DF">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Ako je negativnu odluku donio PT1, isti u roku od 5 dana od dana njezina </w:t>
      </w:r>
      <w:r w:rsidR="00C604E8" w:rsidRPr="00B16287">
        <w:rPr>
          <w:rFonts w:ascii="Times New Roman" w:hAnsi="Times New Roman"/>
          <w:sz w:val="24"/>
          <w:szCs w:val="24"/>
        </w:rPr>
        <w:t>donošenja vraća primljeni d</w:t>
      </w:r>
      <w:r w:rsidRPr="00B16287">
        <w:rPr>
          <w:rFonts w:ascii="Times New Roman" w:hAnsi="Times New Roman"/>
          <w:sz w:val="24"/>
          <w:szCs w:val="24"/>
        </w:rPr>
        <w:t>odatak Ugovoru PT-u 2, s obrazloženjem odluke.</w:t>
      </w:r>
    </w:p>
    <w:p w14:paraId="3ED6DFD1" w14:textId="3337D4D0" w:rsidR="00AA49CC" w:rsidRPr="00B16287" w:rsidRDefault="00AA49CC" w:rsidP="006D00DF">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  </w:t>
      </w:r>
    </w:p>
    <w:p w14:paraId="7FEBEB80" w14:textId="2D18C195" w:rsidR="00C604E8" w:rsidRPr="00B16287" w:rsidRDefault="00AA49CC" w:rsidP="006D00DF">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U slučajevima u kojima se odluke PT1 i PT2 ne podudaraju, predloženi Dodatak Ugovoru prilagodit će se uvjetima one strane koja predlaže izmjenu manjeg opsega</w:t>
      </w:r>
      <w:r w:rsidR="00C604E8" w:rsidRPr="00B16287">
        <w:rPr>
          <w:rFonts w:ascii="Times New Roman" w:hAnsi="Times New Roman"/>
          <w:sz w:val="24"/>
          <w:szCs w:val="24"/>
        </w:rPr>
        <w:t>.</w:t>
      </w:r>
    </w:p>
    <w:p w14:paraId="545529D2" w14:textId="18B699B2" w:rsidR="00AA49CC" w:rsidRPr="00B16287" w:rsidRDefault="00AA49CC" w:rsidP="006D00DF">
      <w:pPr>
        <w:autoSpaceDE w:val="0"/>
        <w:autoSpaceDN w:val="0"/>
        <w:adjustRightInd w:val="0"/>
        <w:spacing w:after="0" w:line="240" w:lineRule="auto"/>
        <w:ind w:left="-360"/>
        <w:jc w:val="both"/>
        <w:rPr>
          <w:rFonts w:ascii="Times New Roman" w:hAnsi="Times New Roman"/>
          <w:sz w:val="24"/>
          <w:szCs w:val="24"/>
        </w:rPr>
      </w:pPr>
    </w:p>
    <w:p w14:paraId="62322F69" w14:textId="77777777" w:rsidR="00AA49CC" w:rsidRPr="00B16287" w:rsidRDefault="00AA49CC" w:rsidP="002D3A8C">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Ako se Korisnik ne složi prihvaćenom izmjenom manjeg opsega (u odnosu na prijedlog izmjene), Ugovor se neće izmijeniti.</w:t>
      </w:r>
    </w:p>
    <w:p w14:paraId="6974C397" w14:textId="77777777" w:rsidR="007724DD" w:rsidRPr="00B16287" w:rsidRDefault="007724DD" w:rsidP="002D3A8C">
      <w:pPr>
        <w:autoSpaceDE w:val="0"/>
        <w:autoSpaceDN w:val="0"/>
        <w:adjustRightInd w:val="0"/>
        <w:spacing w:after="0" w:line="240" w:lineRule="auto"/>
        <w:ind w:left="-360"/>
        <w:jc w:val="both"/>
        <w:rPr>
          <w:rFonts w:ascii="Times New Roman" w:hAnsi="Times New Roman"/>
          <w:sz w:val="24"/>
          <w:szCs w:val="24"/>
        </w:rPr>
      </w:pPr>
    </w:p>
    <w:p w14:paraId="3A51ABFB" w14:textId="3B5308E6" w:rsidR="003C3436" w:rsidRPr="00B16287" w:rsidRDefault="003C3436" w:rsidP="002D3A8C">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Ako Korisnik pravovremen</w:t>
      </w:r>
      <w:r w:rsidR="007724DD" w:rsidRPr="00B16287">
        <w:rPr>
          <w:rFonts w:ascii="Times New Roman" w:hAnsi="Times New Roman"/>
          <w:sz w:val="24"/>
          <w:szCs w:val="24"/>
        </w:rPr>
        <w:t>o ne dostavi potpisani dodatak U</w:t>
      </w:r>
      <w:r w:rsidRPr="00B16287">
        <w:rPr>
          <w:rFonts w:ascii="Times New Roman" w:hAnsi="Times New Roman"/>
          <w:sz w:val="24"/>
          <w:szCs w:val="24"/>
        </w:rPr>
        <w:t>govoru, smatrat će se da ne pristaje na njegovo sklapanje.</w:t>
      </w:r>
    </w:p>
    <w:p w14:paraId="3F807476" w14:textId="77777777" w:rsidR="007724DD" w:rsidRPr="00B16287" w:rsidRDefault="007724DD" w:rsidP="002D3A8C">
      <w:pPr>
        <w:autoSpaceDE w:val="0"/>
        <w:autoSpaceDN w:val="0"/>
        <w:adjustRightInd w:val="0"/>
        <w:spacing w:after="0" w:line="240" w:lineRule="auto"/>
        <w:ind w:left="-360"/>
        <w:jc w:val="both"/>
        <w:rPr>
          <w:rFonts w:ascii="Times New Roman" w:hAnsi="Times New Roman"/>
          <w:sz w:val="24"/>
          <w:szCs w:val="24"/>
        </w:rPr>
      </w:pPr>
    </w:p>
    <w:p w14:paraId="6A3F980B" w14:textId="58301028" w:rsidR="00AA49CC" w:rsidRPr="00B16287" w:rsidRDefault="00AA49CC" w:rsidP="006D00DF">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lastRenderedPageBreak/>
        <w:t>Ako postoji različit stav PT-a 1 i PT-a 2 u pogledu prihvaćanja predloženih izmjena, odluku o njihovu (ne)prihvaćanju donosi UT, u roku od 20 dana od primitka potrebne dokumentacije koju mu bez odgađanja dostavljaju PT1 i PT2.</w:t>
      </w:r>
    </w:p>
    <w:p w14:paraId="7B894228" w14:textId="77777777" w:rsidR="007724DD" w:rsidRPr="00B16287" w:rsidRDefault="007724DD" w:rsidP="006D00DF">
      <w:pPr>
        <w:autoSpaceDE w:val="0"/>
        <w:autoSpaceDN w:val="0"/>
        <w:adjustRightInd w:val="0"/>
        <w:spacing w:after="0" w:line="240" w:lineRule="auto"/>
        <w:ind w:left="-360"/>
        <w:jc w:val="both"/>
        <w:rPr>
          <w:rFonts w:ascii="Times New Roman" w:hAnsi="Times New Roman"/>
          <w:sz w:val="24"/>
          <w:szCs w:val="24"/>
        </w:rPr>
      </w:pPr>
    </w:p>
    <w:p w14:paraId="24B8D25D" w14:textId="46E8A779" w:rsidR="00890BBB" w:rsidRPr="00B16287" w:rsidRDefault="00890BBB" w:rsidP="006D00DF">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PT-ovi nisu odgovor</w:t>
      </w:r>
      <w:r w:rsidR="00650656" w:rsidRPr="00B16287">
        <w:rPr>
          <w:rFonts w:ascii="Times New Roman" w:hAnsi="Times New Roman"/>
          <w:sz w:val="24"/>
          <w:szCs w:val="24"/>
        </w:rPr>
        <w:t>ni za štetu koja Korisniku ili p</w:t>
      </w:r>
      <w:r w:rsidRPr="00B16287">
        <w:rPr>
          <w:rFonts w:ascii="Times New Roman" w:hAnsi="Times New Roman"/>
          <w:sz w:val="24"/>
          <w:szCs w:val="24"/>
        </w:rPr>
        <w:t xml:space="preserve">artneru nastane zbog nepotpisivanja Dodatka </w:t>
      </w:r>
      <w:r w:rsidR="005053C8" w:rsidRPr="00B16287">
        <w:rPr>
          <w:rFonts w:ascii="Times New Roman" w:hAnsi="Times New Roman"/>
          <w:sz w:val="24"/>
          <w:szCs w:val="24"/>
        </w:rPr>
        <w:t>U</w:t>
      </w:r>
      <w:r w:rsidRPr="00B16287">
        <w:rPr>
          <w:rFonts w:ascii="Times New Roman" w:hAnsi="Times New Roman"/>
          <w:sz w:val="24"/>
          <w:szCs w:val="24"/>
        </w:rPr>
        <w:t>govoru.</w:t>
      </w:r>
    </w:p>
    <w:p w14:paraId="616AF0A2" w14:textId="77777777" w:rsidR="00AA49CC" w:rsidRPr="00B16287" w:rsidRDefault="00AA49CC" w:rsidP="00A83749">
      <w:pPr>
        <w:spacing w:after="0"/>
        <w:ind w:right="74"/>
        <w:jc w:val="both"/>
        <w:rPr>
          <w:rFonts w:ascii="Times New Roman" w:hAnsi="Times New Roman"/>
          <w:sz w:val="24"/>
          <w:szCs w:val="24"/>
        </w:rPr>
      </w:pPr>
    </w:p>
    <w:p w14:paraId="5E9E4F31" w14:textId="77777777" w:rsidR="00AA49CC" w:rsidRPr="00B16287" w:rsidRDefault="00AA49CC" w:rsidP="003278CB">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20.5. Odluka PT-a o djelomičnom ili potpunom odbijanju Korisnikova zahtjeva za izmjenom Ugovora mora biti obrazložena i dostavljena Korisniku.</w:t>
      </w:r>
    </w:p>
    <w:p w14:paraId="7A50EA8E" w14:textId="77777777" w:rsidR="00AA49CC" w:rsidRPr="00B16287" w:rsidRDefault="00AA49CC" w:rsidP="003278CB">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Korisnik snosi punu odgovornost za pravodobno podnošenje zahtjeva kako bi PT-ovi obavili sve potrebne radnje u svrhu stupanja izmjena na snagu.</w:t>
      </w:r>
    </w:p>
    <w:p w14:paraId="0D434F09" w14:textId="77777777" w:rsidR="00AA49CC" w:rsidRPr="00B16287" w:rsidRDefault="00AA49CC" w:rsidP="003278CB">
      <w:pPr>
        <w:autoSpaceDE w:val="0"/>
        <w:autoSpaceDN w:val="0"/>
        <w:adjustRightInd w:val="0"/>
        <w:spacing w:after="0" w:line="240" w:lineRule="auto"/>
        <w:ind w:left="-360"/>
        <w:jc w:val="both"/>
        <w:rPr>
          <w:rFonts w:ascii="Times New Roman" w:hAnsi="Times New Roman"/>
          <w:sz w:val="24"/>
          <w:szCs w:val="24"/>
        </w:rPr>
      </w:pPr>
    </w:p>
    <w:p w14:paraId="1577E8CA" w14:textId="666D97BC" w:rsidR="007724DD" w:rsidRPr="00B16287" w:rsidRDefault="007724DD" w:rsidP="003278CB">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20.6. Izmjena U</w:t>
      </w:r>
      <w:r w:rsidR="00AA49CC" w:rsidRPr="00B16287">
        <w:rPr>
          <w:rFonts w:ascii="Times New Roman" w:hAnsi="Times New Roman"/>
          <w:sz w:val="24"/>
          <w:szCs w:val="24"/>
        </w:rPr>
        <w:t xml:space="preserve">govora na temelju zahtjeva ugovorne strane </w:t>
      </w:r>
      <w:r w:rsidRPr="00B16287">
        <w:rPr>
          <w:rFonts w:ascii="Times New Roman" w:hAnsi="Times New Roman"/>
          <w:sz w:val="24"/>
          <w:szCs w:val="24"/>
        </w:rPr>
        <w:t xml:space="preserve">stupa na snagu onoga dana kada </w:t>
      </w:r>
      <w:r w:rsidR="00EA71A7" w:rsidRPr="00B16287">
        <w:rPr>
          <w:rFonts w:ascii="Times New Roman" w:hAnsi="Times New Roman"/>
          <w:sz w:val="24"/>
          <w:szCs w:val="24"/>
        </w:rPr>
        <w:t>D</w:t>
      </w:r>
      <w:r w:rsidRPr="00B16287">
        <w:rPr>
          <w:rFonts w:ascii="Times New Roman" w:hAnsi="Times New Roman"/>
          <w:sz w:val="24"/>
          <w:szCs w:val="24"/>
        </w:rPr>
        <w:t>odatak U</w:t>
      </w:r>
      <w:r w:rsidR="00AA49CC" w:rsidRPr="00B16287">
        <w:rPr>
          <w:rFonts w:ascii="Times New Roman" w:hAnsi="Times New Roman"/>
          <w:sz w:val="24"/>
          <w:szCs w:val="24"/>
        </w:rPr>
        <w:t xml:space="preserve">govoru potpiše posljednja </w:t>
      </w:r>
      <w:r w:rsidRPr="00B16287">
        <w:rPr>
          <w:rFonts w:ascii="Times New Roman" w:hAnsi="Times New Roman"/>
          <w:sz w:val="24"/>
          <w:szCs w:val="24"/>
        </w:rPr>
        <w:t xml:space="preserve">ugovorna </w:t>
      </w:r>
      <w:r w:rsidR="00AA49CC" w:rsidRPr="00B16287">
        <w:rPr>
          <w:rFonts w:ascii="Times New Roman" w:hAnsi="Times New Roman"/>
          <w:sz w:val="24"/>
          <w:szCs w:val="24"/>
        </w:rPr>
        <w:t>strana.</w:t>
      </w:r>
    </w:p>
    <w:p w14:paraId="6A3BD313" w14:textId="342A438F" w:rsidR="00AA49CC" w:rsidRPr="00B16287" w:rsidRDefault="00AA49CC" w:rsidP="003278CB">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 </w:t>
      </w:r>
    </w:p>
    <w:p w14:paraId="141D72B2" w14:textId="77777777" w:rsidR="00AA49CC" w:rsidRPr="00B16287" w:rsidRDefault="00AA49CC" w:rsidP="003278CB">
      <w:pPr>
        <w:autoSpaceDE w:val="0"/>
        <w:autoSpaceDN w:val="0"/>
        <w:adjustRightInd w:val="0"/>
        <w:spacing w:after="0" w:line="240" w:lineRule="auto"/>
        <w:ind w:left="-360"/>
        <w:jc w:val="both"/>
        <w:rPr>
          <w:rFonts w:ascii="Times New Roman" w:hAnsi="Times New Roman"/>
          <w:sz w:val="24"/>
          <w:szCs w:val="24"/>
        </w:rPr>
      </w:pPr>
    </w:p>
    <w:p w14:paraId="478B8F7D" w14:textId="68B070BC" w:rsidR="007724DD" w:rsidRPr="00B16287" w:rsidRDefault="007724DD" w:rsidP="007724DD">
      <w:pPr>
        <w:autoSpaceDE w:val="0"/>
        <w:autoSpaceDN w:val="0"/>
        <w:adjustRightInd w:val="0"/>
        <w:spacing w:after="0" w:line="240" w:lineRule="auto"/>
        <w:jc w:val="center"/>
        <w:rPr>
          <w:rFonts w:ascii="Times New Roman" w:hAnsi="Times New Roman"/>
          <w:i/>
          <w:sz w:val="24"/>
          <w:szCs w:val="24"/>
        </w:rPr>
      </w:pPr>
      <w:r w:rsidRPr="00B16287">
        <w:rPr>
          <w:rFonts w:ascii="Times New Roman" w:hAnsi="Times New Roman"/>
          <w:i/>
          <w:sz w:val="24"/>
          <w:szCs w:val="24"/>
        </w:rPr>
        <w:t>Izmjene ugovora na temelju odluke PT–a 2</w:t>
      </w:r>
    </w:p>
    <w:p w14:paraId="48C5D4A1" w14:textId="77777777" w:rsidR="00AA49CC" w:rsidRPr="00B16287" w:rsidRDefault="00AA49CC" w:rsidP="007724DD">
      <w:pPr>
        <w:autoSpaceDE w:val="0"/>
        <w:autoSpaceDN w:val="0"/>
        <w:adjustRightInd w:val="0"/>
        <w:spacing w:after="0" w:line="240" w:lineRule="auto"/>
        <w:ind w:left="-360"/>
        <w:jc w:val="center"/>
        <w:rPr>
          <w:rFonts w:ascii="Times New Roman" w:hAnsi="Times New Roman"/>
          <w:sz w:val="24"/>
          <w:szCs w:val="24"/>
        </w:rPr>
      </w:pPr>
    </w:p>
    <w:p w14:paraId="0A0CD1A0" w14:textId="17CFAEF7" w:rsidR="007724DD" w:rsidRPr="00B16287" w:rsidRDefault="007724DD" w:rsidP="007724DD">
      <w:pPr>
        <w:autoSpaceDE w:val="0"/>
        <w:autoSpaceDN w:val="0"/>
        <w:adjustRightInd w:val="0"/>
        <w:spacing w:after="0" w:line="240" w:lineRule="auto"/>
        <w:jc w:val="center"/>
        <w:rPr>
          <w:rFonts w:ascii="Times New Roman" w:hAnsi="Times New Roman"/>
          <w:sz w:val="24"/>
          <w:szCs w:val="24"/>
        </w:rPr>
      </w:pPr>
      <w:r w:rsidRPr="00B16287">
        <w:rPr>
          <w:rFonts w:ascii="Times New Roman" w:hAnsi="Times New Roman"/>
          <w:sz w:val="24"/>
          <w:szCs w:val="24"/>
        </w:rPr>
        <w:t>Članak 21.</w:t>
      </w:r>
    </w:p>
    <w:p w14:paraId="52BABFD5" w14:textId="77777777" w:rsidR="00AA49CC" w:rsidRPr="00B16287" w:rsidRDefault="00AA49CC" w:rsidP="00E8673F">
      <w:pPr>
        <w:autoSpaceDE w:val="0"/>
        <w:autoSpaceDN w:val="0"/>
        <w:adjustRightInd w:val="0"/>
        <w:spacing w:after="0" w:line="240" w:lineRule="auto"/>
        <w:jc w:val="both"/>
        <w:rPr>
          <w:rFonts w:ascii="Times New Roman" w:hAnsi="Times New Roman"/>
          <w:sz w:val="24"/>
          <w:szCs w:val="24"/>
        </w:rPr>
      </w:pPr>
    </w:p>
    <w:p w14:paraId="4B428FB9" w14:textId="73D9E4D3" w:rsidR="00EA71A7" w:rsidRPr="00B16287" w:rsidRDefault="00AA49CC" w:rsidP="00EA71A7">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21.1. Korisnik pristaje na to da se Ugovor mož</w:t>
      </w:r>
      <w:r w:rsidR="00FC5859" w:rsidRPr="00B16287">
        <w:rPr>
          <w:rFonts w:ascii="Times New Roman" w:hAnsi="Times New Roman"/>
          <w:sz w:val="24"/>
          <w:szCs w:val="24"/>
        </w:rPr>
        <w:t>e izmijeniti, bez potpisivanja D</w:t>
      </w:r>
      <w:r w:rsidRPr="00B16287">
        <w:rPr>
          <w:rFonts w:ascii="Times New Roman" w:hAnsi="Times New Roman"/>
          <w:sz w:val="24"/>
          <w:szCs w:val="24"/>
        </w:rPr>
        <w:t xml:space="preserve">odatka Ugovoru, i to samo u sljedećim slučajevima, u kojima mu PT2 dostavlja obrazloženu obavijest o izmijenjenom ugovoru s tekstom izmijenjenog </w:t>
      </w:r>
      <w:r w:rsidR="00EA71A7" w:rsidRPr="00B16287">
        <w:rPr>
          <w:rFonts w:ascii="Times New Roman" w:hAnsi="Times New Roman"/>
          <w:sz w:val="24"/>
          <w:szCs w:val="24"/>
        </w:rPr>
        <w:t>U</w:t>
      </w:r>
      <w:r w:rsidRPr="00B16287">
        <w:rPr>
          <w:rFonts w:ascii="Times New Roman" w:hAnsi="Times New Roman"/>
          <w:sz w:val="24"/>
          <w:szCs w:val="24"/>
        </w:rPr>
        <w:t>govora:</w:t>
      </w:r>
    </w:p>
    <w:p w14:paraId="749899BF" w14:textId="7A079BF1" w:rsidR="00AA49CC" w:rsidRPr="00B16287" w:rsidRDefault="00AA49CC" w:rsidP="00CC623B">
      <w:pPr>
        <w:pStyle w:val="ListParagraph"/>
        <w:numPr>
          <w:ilvl w:val="0"/>
          <w:numId w:val="17"/>
        </w:numPr>
        <w:spacing w:after="0" w:line="240" w:lineRule="auto"/>
        <w:jc w:val="both"/>
        <w:rPr>
          <w:rFonts w:ascii="Times New Roman" w:hAnsi="Times New Roman"/>
          <w:sz w:val="24"/>
          <w:szCs w:val="24"/>
        </w:rPr>
      </w:pPr>
      <w:r w:rsidRPr="00B16287">
        <w:rPr>
          <w:rFonts w:ascii="Times New Roman" w:hAnsi="Times New Roman"/>
          <w:sz w:val="24"/>
          <w:szCs w:val="24"/>
        </w:rPr>
        <w:t xml:space="preserve">iznos odobrenih bespovratnih sredstava iz Posebnih uvjeta se smanjuje zbog otkrivenih i nedvojbeno utvrđenih težih pogrešaka ili nepravilnosti uslijed kojih su prihvatljivi troškovi proglašeni neprihvatljivima; </w:t>
      </w:r>
    </w:p>
    <w:p w14:paraId="1D4F1F3D" w14:textId="10F66F74" w:rsidR="00AA49CC" w:rsidRPr="00B16287" w:rsidRDefault="00AA49CC" w:rsidP="00CC623B">
      <w:pPr>
        <w:pStyle w:val="ListParagraph"/>
        <w:numPr>
          <w:ilvl w:val="0"/>
          <w:numId w:val="17"/>
        </w:numPr>
        <w:spacing w:after="0" w:line="240" w:lineRule="auto"/>
        <w:jc w:val="both"/>
        <w:rPr>
          <w:rFonts w:ascii="Times New Roman" w:hAnsi="Times New Roman"/>
          <w:sz w:val="24"/>
          <w:szCs w:val="24"/>
        </w:rPr>
      </w:pPr>
      <w:r w:rsidRPr="00B16287">
        <w:rPr>
          <w:rFonts w:ascii="Times New Roman" w:hAnsi="Times New Roman"/>
          <w:sz w:val="24"/>
          <w:szCs w:val="24"/>
        </w:rPr>
        <w:t xml:space="preserve">iznos odobrenih bespovratnih sredstava iz Posebnih uvjeta se smanjuje zbog otkrivenih i nedvojbeno utvrđenih nepravilnosti u smislu neostvarenja ciljanih vrijednosti pokazatelja i/ili rezultata Projekta te na temelju </w:t>
      </w:r>
      <w:r w:rsidR="00FA00A4" w:rsidRPr="00B16287">
        <w:rPr>
          <w:rFonts w:ascii="Times New Roman" w:hAnsi="Times New Roman"/>
          <w:sz w:val="24"/>
          <w:szCs w:val="24"/>
        </w:rPr>
        <w:t>određenog financijskog ispravka (korekcije);</w:t>
      </w:r>
    </w:p>
    <w:p w14:paraId="7F6E1B88" w14:textId="092C7615" w:rsidR="00AA49CC" w:rsidRPr="00B16287" w:rsidRDefault="00AA49CC" w:rsidP="00CC623B">
      <w:pPr>
        <w:pStyle w:val="ListParagraph"/>
        <w:numPr>
          <w:ilvl w:val="0"/>
          <w:numId w:val="17"/>
        </w:numPr>
        <w:spacing w:after="0" w:line="240" w:lineRule="auto"/>
        <w:jc w:val="both"/>
        <w:rPr>
          <w:rFonts w:ascii="Times New Roman" w:hAnsi="Times New Roman"/>
          <w:sz w:val="24"/>
          <w:szCs w:val="24"/>
        </w:rPr>
      </w:pPr>
      <w:r w:rsidRPr="00B16287">
        <w:rPr>
          <w:rFonts w:ascii="Times New Roman" w:hAnsi="Times New Roman"/>
          <w:sz w:val="24"/>
          <w:szCs w:val="24"/>
        </w:rPr>
        <w:t>iznos bespovratnih sredstva iz Posebnih uvjeta mora se smanjiti zbog odbitka prihvatljivih troškova izračunatih u skladu s člankom 61. Uredbe (EU) br. 1303/2013 i člankom 15. Delegirane uredbe Komisije (EU) br. 480/2014, kada PT2 donese odluku o potrebi financijskog ispravka Ugovora bez njegova mijenjanja</w:t>
      </w:r>
      <w:r w:rsidR="00EA71A7" w:rsidRPr="00B16287">
        <w:rPr>
          <w:rFonts w:ascii="Times New Roman" w:hAnsi="Times New Roman"/>
          <w:sz w:val="24"/>
          <w:szCs w:val="24"/>
        </w:rPr>
        <w:t>;</w:t>
      </w:r>
    </w:p>
    <w:p w14:paraId="3E232F56" w14:textId="00833159" w:rsidR="00AA49CC" w:rsidRPr="00B16287" w:rsidRDefault="00AA49CC" w:rsidP="00CC623B">
      <w:pPr>
        <w:pStyle w:val="ListParagraph"/>
        <w:numPr>
          <w:ilvl w:val="0"/>
          <w:numId w:val="17"/>
        </w:numPr>
        <w:spacing w:after="0" w:line="240" w:lineRule="auto"/>
        <w:jc w:val="both"/>
        <w:rPr>
          <w:rFonts w:ascii="Times New Roman" w:hAnsi="Times New Roman"/>
          <w:sz w:val="24"/>
          <w:szCs w:val="24"/>
        </w:rPr>
      </w:pPr>
      <w:r w:rsidRPr="00B16287">
        <w:rPr>
          <w:rFonts w:ascii="Times New Roman" w:hAnsi="Times New Roman"/>
          <w:sz w:val="24"/>
          <w:szCs w:val="24"/>
        </w:rPr>
        <w:t xml:space="preserve">došlo je do izmjena propisa u nacionalnom zakonodavstvu ili zakonodavstvu EU zbog kojih je Ugovor nedvojbeno u suprotnosti s odredbama istih; </w:t>
      </w:r>
    </w:p>
    <w:p w14:paraId="66DBC4B1" w14:textId="4408D48F" w:rsidR="00AA49CC" w:rsidRPr="00B16287" w:rsidRDefault="00AA49CC" w:rsidP="00CC623B">
      <w:pPr>
        <w:pStyle w:val="ListParagraph"/>
        <w:numPr>
          <w:ilvl w:val="0"/>
          <w:numId w:val="17"/>
        </w:numPr>
        <w:spacing w:after="0" w:line="240" w:lineRule="auto"/>
        <w:jc w:val="both"/>
        <w:rPr>
          <w:rFonts w:ascii="Times New Roman" w:hAnsi="Times New Roman"/>
          <w:sz w:val="24"/>
          <w:szCs w:val="24"/>
        </w:rPr>
      </w:pPr>
      <w:r w:rsidRPr="00B16287">
        <w:rPr>
          <w:rFonts w:ascii="Times New Roman" w:hAnsi="Times New Roman"/>
          <w:sz w:val="24"/>
          <w:szCs w:val="24"/>
        </w:rPr>
        <w:t>ako se nedvojbeno utvrdi da postoje očite uštede u projektu u usporedbi s odobrenim bespovratnim sredstvima i ostvarenim ili planiranim troškovima.</w:t>
      </w:r>
    </w:p>
    <w:p w14:paraId="18159AF6" w14:textId="77777777" w:rsidR="00AA49CC" w:rsidRPr="00B16287" w:rsidRDefault="00AA49CC" w:rsidP="00E8673F">
      <w:pPr>
        <w:spacing w:after="0" w:line="240" w:lineRule="auto"/>
        <w:ind w:left="426" w:hanging="426"/>
        <w:jc w:val="both"/>
        <w:rPr>
          <w:rFonts w:ascii="Times New Roman" w:hAnsi="Times New Roman"/>
          <w:sz w:val="24"/>
          <w:szCs w:val="24"/>
        </w:rPr>
      </w:pPr>
    </w:p>
    <w:p w14:paraId="0FE68EFC" w14:textId="62240977" w:rsidR="00AA49CC" w:rsidRPr="00B16287" w:rsidRDefault="00AA49CC" w:rsidP="0002423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21.2. U slučajevima navedenim u </w:t>
      </w:r>
      <w:r w:rsidR="00FA00A4" w:rsidRPr="00B16287">
        <w:rPr>
          <w:rFonts w:ascii="Times New Roman" w:hAnsi="Times New Roman"/>
          <w:sz w:val="24"/>
          <w:szCs w:val="24"/>
        </w:rPr>
        <w:t xml:space="preserve">prethodnom stavku, </w:t>
      </w:r>
      <w:r w:rsidRPr="00B16287">
        <w:rPr>
          <w:rFonts w:ascii="Times New Roman" w:hAnsi="Times New Roman"/>
          <w:sz w:val="24"/>
          <w:szCs w:val="24"/>
        </w:rPr>
        <w:t>Ugovor se može izmijeniti tijekom cijelog razdoblja njegova izvršavanja. PT2 dostavlja odluku o izmjeni</w:t>
      </w:r>
      <w:r w:rsidR="00FA00A4" w:rsidRPr="00B16287">
        <w:rPr>
          <w:rFonts w:ascii="Times New Roman" w:hAnsi="Times New Roman"/>
          <w:sz w:val="24"/>
          <w:szCs w:val="24"/>
        </w:rPr>
        <w:t xml:space="preserve"> Ugovora</w:t>
      </w:r>
      <w:r w:rsidRPr="00B16287">
        <w:rPr>
          <w:rFonts w:ascii="Times New Roman" w:hAnsi="Times New Roman"/>
          <w:sz w:val="24"/>
          <w:szCs w:val="24"/>
        </w:rPr>
        <w:t xml:space="preserve"> </w:t>
      </w:r>
      <w:r w:rsidR="00EA71A7" w:rsidRPr="00B16287">
        <w:rPr>
          <w:rFonts w:ascii="Times New Roman" w:hAnsi="Times New Roman"/>
          <w:sz w:val="24"/>
          <w:szCs w:val="24"/>
        </w:rPr>
        <w:t xml:space="preserve">nadležnom PT-u 1 i Korisniku kroz za to predviđeno mjesto u sustavu eFondovi </w:t>
      </w:r>
      <w:r w:rsidRPr="00B16287">
        <w:rPr>
          <w:rFonts w:ascii="Times New Roman" w:hAnsi="Times New Roman"/>
          <w:sz w:val="24"/>
          <w:szCs w:val="24"/>
        </w:rPr>
        <w:t xml:space="preserve">, a odluka proizvodi učinak od dana kada je ista </w:t>
      </w:r>
      <w:r w:rsidR="00A82862" w:rsidRPr="00B16287">
        <w:rPr>
          <w:rFonts w:ascii="Times New Roman" w:hAnsi="Times New Roman"/>
          <w:sz w:val="24"/>
          <w:szCs w:val="24"/>
        </w:rPr>
        <w:t>unesena u sustav</w:t>
      </w:r>
      <w:r w:rsidRPr="00B16287">
        <w:rPr>
          <w:rFonts w:ascii="Times New Roman" w:hAnsi="Times New Roman"/>
          <w:sz w:val="24"/>
          <w:szCs w:val="24"/>
        </w:rPr>
        <w:t xml:space="preserve">. </w:t>
      </w:r>
    </w:p>
    <w:p w14:paraId="056CCC9E" w14:textId="77777777" w:rsidR="00201502" w:rsidRPr="00B16287" w:rsidRDefault="00201502" w:rsidP="008E0E4F">
      <w:pPr>
        <w:autoSpaceDE w:val="0"/>
        <w:autoSpaceDN w:val="0"/>
        <w:adjustRightInd w:val="0"/>
        <w:spacing w:after="0" w:line="240" w:lineRule="auto"/>
        <w:jc w:val="both"/>
        <w:rPr>
          <w:rFonts w:ascii="Times New Roman" w:hAnsi="Times New Roman"/>
          <w:sz w:val="24"/>
          <w:szCs w:val="24"/>
        </w:rPr>
      </w:pPr>
    </w:p>
    <w:p w14:paraId="13B14E33" w14:textId="2590DBDA" w:rsidR="00201502" w:rsidRPr="00B16287" w:rsidRDefault="00201502" w:rsidP="00201502">
      <w:pPr>
        <w:spacing w:after="0" w:line="240" w:lineRule="auto"/>
        <w:jc w:val="center"/>
        <w:rPr>
          <w:rFonts w:ascii="Times New Roman" w:hAnsi="Times New Roman"/>
          <w:i/>
          <w:sz w:val="24"/>
          <w:szCs w:val="24"/>
        </w:rPr>
      </w:pPr>
      <w:r w:rsidRPr="00B16287">
        <w:rPr>
          <w:rFonts w:ascii="Times New Roman" w:hAnsi="Times New Roman"/>
          <w:i/>
          <w:sz w:val="24"/>
          <w:szCs w:val="24"/>
        </w:rPr>
        <w:t>Izmjene manjeg značaja</w:t>
      </w:r>
    </w:p>
    <w:p w14:paraId="1B081531" w14:textId="77777777" w:rsidR="00AA49CC" w:rsidRPr="00B16287" w:rsidRDefault="00AA49CC" w:rsidP="00201502">
      <w:pPr>
        <w:spacing w:after="0" w:line="240" w:lineRule="auto"/>
        <w:jc w:val="center"/>
        <w:rPr>
          <w:rFonts w:ascii="Times New Roman" w:hAnsi="Times New Roman"/>
          <w:sz w:val="24"/>
          <w:szCs w:val="24"/>
        </w:rPr>
      </w:pPr>
    </w:p>
    <w:p w14:paraId="7EED1C84" w14:textId="414F0593" w:rsidR="00201502" w:rsidRPr="00B16287" w:rsidRDefault="00201502" w:rsidP="00201502">
      <w:pPr>
        <w:spacing w:after="0" w:line="240" w:lineRule="auto"/>
        <w:jc w:val="center"/>
        <w:rPr>
          <w:rFonts w:ascii="Times New Roman" w:hAnsi="Times New Roman"/>
          <w:sz w:val="24"/>
          <w:szCs w:val="24"/>
        </w:rPr>
      </w:pPr>
      <w:r w:rsidRPr="00B16287">
        <w:rPr>
          <w:rFonts w:ascii="Times New Roman" w:hAnsi="Times New Roman"/>
          <w:sz w:val="24"/>
          <w:szCs w:val="24"/>
        </w:rPr>
        <w:t>Članak 22.</w:t>
      </w:r>
    </w:p>
    <w:p w14:paraId="4A394AAB" w14:textId="77777777" w:rsidR="00AA49CC" w:rsidRPr="00B16287" w:rsidRDefault="00AA49CC" w:rsidP="00E8673F">
      <w:pPr>
        <w:spacing w:after="0" w:line="240" w:lineRule="auto"/>
        <w:jc w:val="both"/>
        <w:rPr>
          <w:rFonts w:ascii="Times New Roman" w:hAnsi="Times New Roman"/>
          <w:sz w:val="24"/>
          <w:szCs w:val="24"/>
        </w:rPr>
      </w:pPr>
    </w:p>
    <w:p w14:paraId="12F252D2" w14:textId="2A5DF3AD"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22.1. U odnosu na izmjene manjeg značaja </w:t>
      </w:r>
      <w:r w:rsidR="00201502" w:rsidRPr="00B16287">
        <w:rPr>
          <w:rFonts w:ascii="Times New Roman" w:hAnsi="Times New Roman"/>
          <w:sz w:val="24"/>
          <w:szCs w:val="24"/>
        </w:rPr>
        <w:t xml:space="preserve">koje se odnose na </w:t>
      </w:r>
      <w:r w:rsidRPr="00B16287">
        <w:rPr>
          <w:rFonts w:ascii="Times New Roman" w:hAnsi="Times New Roman"/>
          <w:sz w:val="24"/>
          <w:szCs w:val="24"/>
        </w:rPr>
        <w:t>promjenu naziva/imena ugovorne strane, adrese, bankovnog računa ili podataka koji se odnose na kontakte,</w:t>
      </w:r>
      <w:r w:rsidR="00201502" w:rsidRPr="00B16287">
        <w:rPr>
          <w:rFonts w:ascii="Times New Roman" w:hAnsi="Times New Roman"/>
          <w:sz w:val="24"/>
          <w:szCs w:val="24"/>
        </w:rPr>
        <w:t xml:space="preserve"> nije potrebno sklapati </w:t>
      </w:r>
      <w:r w:rsidR="00201502" w:rsidRPr="00B16287">
        <w:rPr>
          <w:rFonts w:ascii="Times New Roman" w:hAnsi="Times New Roman"/>
          <w:sz w:val="24"/>
          <w:szCs w:val="24"/>
        </w:rPr>
        <w:lastRenderedPageBreak/>
        <w:t>pisani d</w:t>
      </w:r>
      <w:r w:rsidRPr="00B16287">
        <w:rPr>
          <w:rFonts w:ascii="Times New Roman" w:hAnsi="Times New Roman"/>
          <w:sz w:val="24"/>
          <w:szCs w:val="24"/>
        </w:rPr>
        <w:t xml:space="preserve">odatak Ugovoru već strana u odnosu na koju je nastala takva promjena pisanim putem, bez odgađanja, o </w:t>
      </w:r>
      <w:r w:rsidR="00201502" w:rsidRPr="00B16287">
        <w:rPr>
          <w:rFonts w:ascii="Times New Roman" w:hAnsi="Times New Roman"/>
          <w:sz w:val="24"/>
          <w:szCs w:val="24"/>
        </w:rPr>
        <w:t>nastaloj promjeni</w:t>
      </w:r>
      <w:r w:rsidRPr="00B16287">
        <w:rPr>
          <w:rFonts w:ascii="Times New Roman" w:hAnsi="Times New Roman"/>
          <w:sz w:val="24"/>
          <w:szCs w:val="24"/>
        </w:rPr>
        <w:t xml:space="preserve"> obavještava </w:t>
      </w:r>
      <w:r w:rsidR="004B76B1" w:rsidRPr="00B16287">
        <w:rPr>
          <w:rFonts w:ascii="Times New Roman" w:hAnsi="Times New Roman"/>
          <w:sz w:val="24"/>
          <w:szCs w:val="24"/>
        </w:rPr>
        <w:t xml:space="preserve">PT1 i </w:t>
      </w:r>
      <w:r w:rsidRPr="00B16287">
        <w:rPr>
          <w:rFonts w:ascii="Times New Roman" w:hAnsi="Times New Roman"/>
          <w:sz w:val="24"/>
          <w:szCs w:val="24"/>
        </w:rPr>
        <w:t>PT2</w:t>
      </w:r>
      <w:r w:rsidR="00EA71A7" w:rsidRPr="00B16287">
        <w:rPr>
          <w:rFonts w:ascii="Times New Roman" w:hAnsi="Times New Roman"/>
          <w:sz w:val="24"/>
          <w:szCs w:val="24"/>
        </w:rPr>
        <w:t xml:space="preserve"> </w:t>
      </w:r>
      <w:r w:rsidR="005727E0" w:rsidRPr="00B16287">
        <w:rPr>
          <w:rFonts w:ascii="Times New Roman" w:hAnsi="Times New Roman"/>
          <w:sz w:val="24"/>
          <w:szCs w:val="24"/>
        </w:rPr>
        <w:t xml:space="preserve">pokretanjem zahtjeva za izmjenom ugovora </w:t>
      </w:r>
      <w:r w:rsidR="00EA71A7" w:rsidRPr="00B16287">
        <w:rPr>
          <w:rFonts w:ascii="Times New Roman" w:hAnsi="Times New Roman"/>
          <w:sz w:val="24"/>
          <w:szCs w:val="24"/>
        </w:rPr>
        <w:t>kroz za to predviđeno mjesto u sustavu eFondovi</w:t>
      </w:r>
      <w:r w:rsidRPr="00B16287">
        <w:rPr>
          <w:rFonts w:ascii="Times New Roman" w:hAnsi="Times New Roman"/>
          <w:sz w:val="24"/>
          <w:szCs w:val="24"/>
        </w:rPr>
        <w:t>.</w:t>
      </w:r>
    </w:p>
    <w:p w14:paraId="75600DD0" w14:textId="64559A3E"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PT2 će bez odgode obavijestiti Korisnika o izmjenama manjeg značaja, u pogledu forme obrazaca i pripadajućeg postupanja putem kojih Korisnik, u skladu s ovim Općim uvjetima te Posebnim uvjetima Ugovora, istome dostavlja relevantne podatke i informacije. Riječ je o izmjenama koje ne utječu na već Ugovorom utvrđena prava i obveze Korisnika te u odnosu na </w:t>
      </w:r>
      <w:r w:rsidR="00201502" w:rsidRPr="00B16287">
        <w:rPr>
          <w:rFonts w:ascii="Times New Roman" w:hAnsi="Times New Roman"/>
          <w:sz w:val="24"/>
          <w:szCs w:val="24"/>
        </w:rPr>
        <w:t>njih nije potrebno sklapati pisani d</w:t>
      </w:r>
      <w:r w:rsidRPr="00B16287">
        <w:rPr>
          <w:rFonts w:ascii="Times New Roman" w:hAnsi="Times New Roman"/>
          <w:sz w:val="24"/>
          <w:szCs w:val="24"/>
        </w:rPr>
        <w:t>odatak Ugovoru.</w:t>
      </w:r>
    </w:p>
    <w:p w14:paraId="00FEE85E"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p>
    <w:p w14:paraId="6583D658" w14:textId="3D5B3B09" w:rsidR="00A82862" w:rsidRPr="00B16287" w:rsidRDefault="00AA49CC" w:rsidP="00A82862">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22.2. Izmjene manjeg značaja iz </w:t>
      </w:r>
      <w:r w:rsidR="00201502" w:rsidRPr="00B16287">
        <w:rPr>
          <w:rFonts w:ascii="Times New Roman" w:hAnsi="Times New Roman"/>
          <w:sz w:val="24"/>
          <w:szCs w:val="24"/>
        </w:rPr>
        <w:t>stavka</w:t>
      </w:r>
      <w:r w:rsidR="001D560A" w:rsidRPr="00B16287">
        <w:rPr>
          <w:rFonts w:ascii="Times New Roman" w:hAnsi="Times New Roman"/>
          <w:sz w:val="24"/>
          <w:szCs w:val="24"/>
        </w:rPr>
        <w:t xml:space="preserve"> </w:t>
      </w:r>
      <w:r w:rsidRPr="00B16287">
        <w:rPr>
          <w:rFonts w:ascii="Times New Roman" w:hAnsi="Times New Roman"/>
          <w:sz w:val="24"/>
          <w:szCs w:val="24"/>
        </w:rPr>
        <w:t xml:space="preserve">22.1. </w:t>
      </w:r>
      <w:r w:rsidR="00201502" w:rsidRPr="00B16287">
        <w:rPr>
          <w:rFonts w:ascii="Times New Roman" w:hAnsi="Times New Roman"/>
          <w:sz w:val="24"/>
          <w:szCs w:val="24"/>
        </w:rPr>
        <w:t>ovoga članka</w:t>
      </w:r>
      <w:r w:rsidRPr="00B16287">
        <w:rPr>
          <w:rFonts w:ascii="Times New Roman" w:hAnsi="Times New Roman"/>
          <w:sz w:val="24"/>
          <w:szCs w:val="24"/>
        </w:rPr>
        <w:t xml:space="preserve"> te druge manje izmjene, koje ne utječu na svrhu i opseg projekta i njegove </w:t>
      </w:r>
      <w:r w:rsidR="004F504C" w:rsidRPr="00B16287">
        <w:rPr>
          <w:rFonts w:ascii="Times New Roman" w:hAnsi="Times New Roman"/>
          <w:sz w:val="24"/>
          <w:szCs w:val="24"/>
        </w:rPr>
        <w:t xml:space="preserve">rezultate </w:t>
      </w:r>
      <w:r w:rsidRPr="00B16287">
        <w:rPr>
          <w:rFonts w:ascii="Times New Roman" w:hAnsi="Times New Roman"/>
          <w:sz w:val="24"/>
          <w:szCs w:val="24"/>
        </w:rPr>
        <w:t xml:space="preserve">i koje se ne odnose na izmjene iz </w:t>
      </w:r>
      <w:r w:rsidR="00201502" w:rsidRPr="00B16287">
        <w:rPr>
          <w:rFonts w:ascii="Times New Roman" w:hAnsi="Times New Roman"/>
          <w:sz w:val="24"/>
          <w:szCs w:val="24"/>
        </w:rPr>
        <w:t>članka 20. stavka</w:t>
      </w:r>
      <w:r w:rsidR="001D560A" w:rsidRPr="00B16287">
        <w:rPr>
          <w:rFonts w:ascii="Times New Roman" w:hAnsi="Times New Roman"/>
          <w:sz w:val="24"/>
          <w:szCs w:val="24"/>
        </w:rPr>
        <w:t xml:space="preserve"> </w:t>
      </w:r>
      <w:r w:rsidRPr="00B16287">
        <w:rPr>
          <w:rFonts w:ascii="Times New Roman" w:hAnsi="Times New Roman"/>
          <w:sz w:val="24"/>
          <w:szCs w:val="24"/>
        </w:rPr>
        <w:t xml:space="preserve">20.2. ovih Općih uvjeta, Korisnik može uvesti na vlastitu odgovornost </w:t>
      </w:r>
      <w:r w:rsidR="004F504C" w:rsidRPr="00B16287">
        <w:rPr>
          <w:rFonts w:ascii="Times New Roman" w:hAnsi="Times New Roman"/>
          <w:sz w:val="24"/>
          <w:szCs w:val="24"/>
        </w:rPr>
        <w:t xml:space="preserve">na za to predviđenom mjestu u sustavu eFondovi </w:t>
      </w:r>
      <w:r w:rsidRPr="00B16287">
        <w:rPr>
          <w:rFonts w:ascii="Times New Roman" w:hAnsi="Times New Roman"/>
          <w:sz w:val="24"/>
          <w:szCs w:val="24"/>
        </w:rPr>
        <w:t>bez odgode, od trenutka saznanja za okolnosti koje su uvjetovale takvu vrstu iz</w:t>
      </w:r>
      <w:r w:rsidR="00201502" w:rsidRPr="00B16287">
        <w:rPr>
          <w:rFonts w:ascii="Times New Roman" w:hAnsi="Times New Roman"/>
          <w:sz w:val="24"/>
          <w:szCs w:val="24"/>
        </w:rPr>
        <w:t>mjena, a najkasnije do dostave z</w:t>
      </w:r>
      <w:r w:rsidRPr="00B16287">
        <w:rPr>
          <w:rFonts w:ascii="Times New Roman" w:hAnsi="Times New Roman"/>
          <w:sz w:val="24"/>
          <w:szCs w:val="24"/>
        </w:rPr>
        <w:t>ahtjeva za nadoknadom sredstava u kojima se potražuje nadoknada troška vezana uz relevantnu izmjenu. U navedenom slučaju, PT2 zadržava pravo istražiti je li riječ o izmjenama iz članka 19. i članka 20. ovih Općih uvjeta te dovode li u pitanje daljnju provedbu Ugovora na temelju novonastalih okolnosti. U tu svrhu PT2 ima pravo zahtijevati od Korisnika dostavljanje dodatnih informacija, dokumentacije ili drugog obrazloženja te ne prihvatiti predloženu izmjenu u skladu s utvrđenim činjeničnim stanjem. U slučaju da PT2 utvrdi da se radi o nedopuštenoj izmjeni,</w:t>
      </w:r>
      <w:r w:rsidR="00890BBB" w:rsidRPr="00B16287">
        <w:rPr>
          <w:rFonts w:ascii="Times New Roman" w:hAnsi="Times New Roman"/>
          <w:sz w:val="24"/>
          <w:szCs w:val="24"/>
        </w:rPr>
        <w:t xml:space="preserve"> tj. izmjeni koja se ne može podvesti pod pojam „izmjene manjeg značaja“ u smislu ovoga članka,</w:t>
      </w:r>
      <w:r w:rsidRPr="00B16287">
        <w:rPr>
          <w:rFonts w:ascii="Times New Roman" w:hAnsi="Times New Roman"/>
          <w:sz w:val="24"/>
          <w:szCs w:val="24"/>
        </w:rPr>
        <w:t xml:space="preserve"> troškovi aktivnosti koje se odnose na predmetnu izmjenu bit će neprihvatljivi</w:t>
      </w:r>
      <w:r w:rsidR="00201502" w:rsidRPr="00B16287">
        <w:rPr>
          <w:rFonts w:ascii="Times New Roman" w:hAnsi="Times New Roman"/>
          <w:sz w:val="24"/>
          <w:szCs w:val="24"/>
        </w:rPr>
        <w:t>, a</w:t>
      </w:r>
      <w:r w:rsidRPr="00B16287">
        <w:rPr>
          <w:rFonts w:ascii="Times New Roman" w:hAnsi="Times New Roman"/>
          <w:sz w:val="24"/>
          <w:szCs w:val="24"/>
        </w:rPr>
        <w:t xml:space="preserve"> Ugovor </w:t>
      </w:r>
      <w:r w:rsidR="00201502" w:rsidRPr="00B16287">
        <w:rPr>
          <w:rFonts w:ascii="Times New Roman" w:hAnsi="Times New Roman"/>
          <w:sz w:val="24"/>
          <w:szCs w:val="24"/>
        </w:rPr>
        <w:t xml:space="preserve">se </w:t>
      </w:r>
      <w:r w:rsidRPr="00B16287">
        <w:rPr>
          <w:rFonts w:ascii="Times New Roman" w:hAnsi="Times New Roman"/>
          <w:sz w:val="24"/>
          <w:szCs w:val="24"/>
        </w:rPr>
        <w:t>može ra</w:t>
      </w:r>
      <w:r w:rsidR="00201502" w:rsidRPr="00B16287">
        <w:rPr>
          <w:rFonts w:ascii="Times New Roman" w:hAnsi="Times New Roman"/>
          <w:sz w:val="24"/>
          <w:szCs w:val="24"/>
        </w:rPr>
        <w:t xml:space="preserve">skinuti u skladu s člankom 24. </w:t>
      </w:r>
      <w:r w:rsidRPr="00B16287">
        <w:rPr>
          <w:rFonts w:ascii="Times New Roman" w:hAnsi="Times New Roman"/>
          <w:sz w:val="24"/>
          <w:szCs w:val="24"/>
        </w:rPr>
        <w:t xml:space="preserve">ovih Općih uvjeta. </w:t>
      </w:r>
    </w:p>
    <w:p w14:paraId="7C4D9963" w14:textId="5B7C0974" w:rsidR="00AA49CC" w:rsidRPr="00B16287" w:rsidRDefault="00AA49CC" w:rsidP="00F03C2C">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Iznimno, ako je riječ o izmjeni koja</w:t>
      </w:r>
      <w:r w:rsidR="00D43486" w:rsidRPr="00B16287">
        <w:rPr>
          <w:rFonts w:ascii="Times New Roman" w:hAnsi="Times New Roman"/>
          <w:sz w:val="24"/>
          <w:szCs w:val="24"/>
        </w:rPr>
        <w:t xml:space="preserve"> rezultira preraspodjelom </w:t>
      </w:r>
      <w:r w:rsidR="00A82862" w:rsidRPr="00B16287">
        <w:rPr>
          <w:rFonts w:ascii="Times New Roman" w:hAnsi="Times New Roman"/>
          <w:sz w:val="24"/>
          <w:szCs w:val="24"/>
        </w:rPr>
        <w:t>proračunskih stavki</w:t>
      </w:r>
      <w:r w:rsidR="00D43486" w:rsidRPr="00B16287">
        <w:rPr>
          <w:rFonts w:ascii="Times New Roman" w:hAnsi="Times New Roman"/>
          <w:sz w:val="24"/>
          <w:szCs w:val="24"/>
        </w:rPr>
        <w:t xml:space="preserve"> među aktivnostima </w:t>
      </w:r>
      <w:r w:rsidRPr="00B16287">
        <w:rPr>
          <w:rFonts w:ascii="Times New Roman" w:hAnsi="Times New Roman"/>
          <w:sz w:val="24"/>
          <w:szCs w:val="24"/>
        </w:rPr>
        <w:t>koja uključuje odstupanje do 20% (uključujući 20%), izvorno unesenog (ili eventualno izmjenama Ugovora</w:t>
      </w:r>
      <w:r w:rsidRPr="00B16287" w:rsidDel="00F46DEE">
        <w:rPr>
          <w:rFonts w:ascii="Times New Roman" w:hAnsi="Times New Roman"/>
          <w:sz w:val="24"/>
          <w:szCs w:val="24"/>
        </w:rPr>
        <w:t xml:space="preserve"> </w:t>
      </w:r>
      <w:r w:rsidRPr="00B16287">
        <w:rPr>
          <w:rFonts w:ascii="Times New Roman" w:hAnsi="Times New Roman"/>
          <w:sz w:val="24"/>
          <w:szCs w:val="24"/>
        </w:rPr>
        <w:t xml:space="preserve">promijenjenog) </w:t>
      </w:r>
      <w:r w:rsidR="00D43486" w:rsidRPr="00B16287">
        <w:rPr>
          <w:rFonts w:ascii="Times New Roman" w:hAnsi="Times New Roman"/>
          <w:sz w:val="24"/>
          <w:szCs w:val="24"/>
        </w:rPr>
        <w:t xml:space="preserve">ukupnog </w:t>
      </w:r>
      <w:r w:rsidRPr="00B16287">
        <w:rPr>
          <w:rFonts w:ascii="Times New Roman" w:hAnsi="Times New Roman"/>
          <w:sz w:val="24"/>
          <w:szCs w:val="24"/>
        </w:rPr>
        <w:t>iznosa</w:t>
      </w:r>
      <w:r w:rsidR="00D43486" w:rsidRPr="00B16287">
        <w:rPr>
          <w:rFonts w:ascii="Times New Roman" w:hAnsi="Times New Roman"/>
          <w:sz w:val="24"/>
          <w:szCs w:val="24"/>
        </w:rPr>
        <w:t xml:space="preserve"> </w:t>
      </w:r>
      <w:r w:rsidR="00A82862" w:rsidRPr="00B16287">
        <w:rPr>
          <w:rFonts w:ascii="Times New Roman" w:hAnsi="Times New Roman"/>
          <w:sz w:val="24"/>
          <w:szCs w:val="24"/>
        </w:rPr>
        <w:t>proračunskih stavki</w:t>
      </w:r>
      <w:r w:rsidR="00D43486" w:rsidRPr="00B16287">
        <w:rPr>
          <w:rFonts w:ascii="Times New Roman" w:hAnsi="Times New Roman"/>
          <w:sz w:val="24"/>
          <w:szCs w:val="24"/>
        </w:rPr>
        <w:t xml:space="preserve"> pojedine aktivnosti</w:t>
      </w:r>
      <w:r w:rsidRPr="00B16287">
        <w:rPr>
          <w:rFonts w:ascii="Times New Roman" w:hAnsi="Times New Roman"/>
          <w:sz w:val="24"/>
          <w:szCs w:val="24"/>
        </w:rPr>
        <w:t xml:space="preserve"> projekta, Korisnik </w:t>
      </w:r>
      <w:r w:rsidR="00FE7119" w:rsidRPr="00B16287">
        <w:rPr>
          <w:rFonts w:ascii="Times New Roman" w:hAnsi="Times New Roman"/>
          <w:sz w:val="24"/>
          <w:szCs w:val="24"/>
        </w:rPr>
        <w:t>pokreće zahtjev za izmjenom ugovora</w:t>
      </w:r>
      <w:r w:rsidRPr="00B16287">
        <w:rPr>
          <w:rFonts w:ascii="Times New Roman" w:hAnsi="Times New Roman"/>
          <w:sz w:val="24"/>
          <w:szCs w:val="24"/>
        </w:rPr>
        <w:t xml:space="preserve"> </w:t>
      </w:r>
      <w:r w:rsidR="00FE7119" w:rsidRPr="00B16287">
        <w:rPr>
          <w:rFonts w:ascii="Times New Roman" w:hAnsi="Times New Roman"/>
          <w:sz w:val="24"/>
          <w:szCs w:val="24"/>
        </w:rPr>
        <w:t xml:space="preserve">i dostavlja </w:t>
      </w:r>
      <w:r w:rsidRPr="00B16287">
        <w:rPr>
          <w:rFonts w:ascii="Times New Roman" w:hAnsi="Times New Roman"/>
          <w:sz w:val="24"/>
          <w:szCs w:val="24"/>
        </w:rPr>
        <w:t>PT</w:t>
      </w:r>
      <w:r w:rsidR="00FE7119" w:rsidRPr="00B16287">
        <w:rPr>
          <w:rFonts w:ascii="Times New Roman" w:hAnsi="Times New Roman"/>
          <w:sz w:val="24"/>
          <w:szCs w:val="24"/>
        </w:rPr>
        <w:t>- u</w:t>
      </w:r>
      <w:r w:rsidRPr="00B16287">
        <w:rPr>
          <w:rFonts w:ascii="Times New Roman" w:hAnsi="Times New Roman"/>
          <w:sz w:val="24"/>
          <w:szCs w:val="24"/>
        </w:rPr>
        <w:t xml:space="preserve"> 2 najkasnije </w:t>
      </w:r>
      <w:r w:rsidR="00FE7119" w:rsidRPr="00B16287">
        <w:rPr>
          <w:rFonts w:ascii="Times New Roman" w:hAnsi="Times New Roman"/>
          <w:sz w:val="24"/>
          <w:szCs w:val="24"/>
        </w:rPr>
        <w:t xml:space="preserve">prije prvog idućeg </w:t>
      </w:r>
      <w:r w:rsidRPr="00B16287">
        <w:rPr>
          <w:rFonts w:ascii="Times New Roman" w:hAnsi="Times New Roman"/>
          <w:sz w:val="24"/>
          <w:szCs w:val="24"/>
        </w:rPr>
        <w:t>Zahtjev</w:t>
      </w:r>
      <w:r w:rsidR="00FE7119" w:rsidRPr="00B16287">
        <w:rPr>
          <w:rFonts w:ascii="Times New Roman" w:hAnsi="Times New Roman"/>
          <w:sz w:val="24"/>
          <w:szCs w:val="24"/>
        </w:rPr>
        <w:t>a</w:t>
      </w:r>
      <w:r w:rsidRPr="00B16287">
        <w:rPr>
          <w:rFonts w:ascii="Times New Roman" w:hAnsi="Times New Roman"/>
          <w:sz w:val="24"/>
          <w:szCs w:val="24"/>
        </w:rPr>
        <w:t xml:space="preserve"> za nadoknadom sredstava kojega podnosi nakon nastale izmjene, bez obzira potražuje li već u tom Zahtjevu za nadoknadom sredstava troškove koji su vezani uz predmetnu preraspodjelu. </w:t>
      </w:r>
    </w:p>
    <w:p w14:paraId="48025284"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p>
    <w:p w14:paraId="1C246CFE" w14:textId="06F03FA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22.3</w:t>
      </w:r>
      <w:r w:rsidR="004F504C" w:rsidRPr="00B16287">
        <w:rPr>
          <w:rFonts w:ascii="Times New Roman" w:hAnsi="Times New Roman"/>
          <w:sz w:val="24"/>
          <w:szCs w:val="24"/>
        </w:rPr>
        <w:t>.</w:t>
      </w:r>
      <w:r w:rsidRPr="00B16287">
        <w:rPr>
          <w:rFonts w:ascii="Times New Roman" w:hAnsi="Times New Roman"/>
          <w:sz w:val="24"/>
          <w:szCs w:val="24"/>
        </w:rPr>
        <w:t xml:space="preserve"> Korisnik o preraspodjelama sredstava između proračunskih stavki unutar </w:t>
      </w:r>
      <w:r w:rsidR="00FE7119" w:rsidRPr="00B16287">
        <w:rPr>
          <w:rFonts w:ascii="Times New Roman" w:hAnsi="Times New Roman"/>
          <w:sz w:val="24"/>
          <w:szCs w:val="24"/>
        </w:rPr>
        <w:t>pojedine aktivnosti projekta</w:t>
      </w:r>
      <w:r w:rsidRPr="00B16287">
        <w:rPr>
          <w:rFonts w:ascii="Times New Roman" w:hAnsi="Times New Roman"/>
          <w:sz w:val="24"/>
          <w:szCs w:val="24"/>
        </w:rPr>
        <w:t xml:space="preserve"> te o preraspodjeli sredstava </w:t>
      </w:r>
      <w:r w:rsidR="00FE7119" w:rsidRPr="00B16287">
        <w:rPr>
          <w:rFonts w:ascii="Times New Roman" w:hAnsi="Times New Roman"/>
          <w:sz w:val="24"/>
          <w:szCs w:val="24"/>
        </w:rPr>
        <w:t>među aktivnostima projekta</w:t>
      </w:r>
      <w:r w:rsidRPr="00B16287">
        <w:rPr>
          <w:rFonts w:ascii="Times New Roman" w:hAnsi="Times New Roman"/>
          <w:sz w:val="24"/>
          <w:szCs w:val="24"/>
        </w:rPr>
        <w:t xml:space="preserve"> obavještava PT2 u skladu s</w:t>
      </w:r>
      <w:r w:rsidR="00201502" w:rsidRPr="00B16287">
        <w:rPr>
          <w:rFonts w:ascii="Times New Roman" w:hAnsi="Times New Roman"/>
          <w:sz w:val="24"/>
          <w:szCs w:val="24"/>
        </w:rPr>
        <w:t>a stavkom</w:t>
      </w:r>
      <w:r w:rsidR="001D560A" w:rsidRPr="00B16287">
        <w:rPr>
          <w:rFonts w:ascii="Times New Roman" w:hAnsi="Times New Roman"/>
          <w:sz w:val="24"/>
          <w:szCs w:val="24"/>
        </w:rPr>
        <w:t xml:space="preserve"> </w:t>
      </w:r>
      <w:r w:rsidRPr="00B16287">
        <w:rPr>
          <w:rFonts w:ascii="Times New Roman" w:hAnsi="Times New Roman"/>
          <w:sz w:val="24"/>
          <w:szCs w:val="24"/>
        </w:rPr>
        <w:t xml:space="preserve">22.2. </w:t>
      </w:r>
      <w:r w:rsidR="00201502" w:rsidRPr="00B16287">
        <w:rPr>
          <w:rFonts w:ascii="Times New Roman" w:hAnsi="Times New Roman"/>
          <w:sz w:val="24"/>
          <w:szCs w:val="24"/>
        </w:rPr>
        <w:t>ovoga članka</w:t>
      </w:r>
      <w:r w:rsidRPr="00B16287">
        <w:rPr>
          <w:rFonts w:ascii="Times New Roman" w:hAnsi="Times New Roman"/>
          <w:sz w:val="24"/>
          <w:szCs w:val="24"/>
        </w:rPr>
        <w:t xml:space="preserve">. U slučaju preraspodjele sredstava </w:t>
      </w:r>
      <w:r w:rsidR="00FE7119" w:rsidRPr="00B16287">
        <w:rPr>
          <w:rFonts w:ascii="Times New Roman" w:hAnsi="Times New Roman"/>
          <w:sz w:val="24"/>
          <w:szCs w:val="24"/>
        </w:rPr>
        <w:t xml:space="preserve">među aktivnostima projekta </w:t>
      </w:r>
      <w:r w:rsidRPr="00B16287">
        <w:rPr>
          <w:rFonts w:ascii="Times New Roman" w:hAnsi="Times New Roman"/>
          <w:sz w:val="24"/>
          <w:szCs w:val="24"/>
        </w:rPr>
        <w:t xml:space="preserve">izmjene proračuna se uzimaju u obzir kumulativno. Stoga, ako bi se na takav način ukupna vrijednost </w:t>
      </w:r>
      <w:r w:rsidR="00A82862" w:rsidRPr="00B16287">
        <w:rPr>
          <w:rFonts w:ascii="Times New Roman" w:hAnsi="Times New Roman"/>
          <w:sz w:val="24"/>
          <w:szCs w:val="24"/>
        </w:rPr>
        <w:t>stavki</w:t>
      </w:r>
      <w:r w:rsidR="00FE7119" w:rsidRPr="00B16287">
        <w:rPr>
          <w:rFonts w:ascii="Times New Roman" w:hAnsi="Times New Roman"/>
          <w:sz w:val="24"/>
          <w:szCs w:val="24"/>
        </w:rPr>
        <w:t xml:space="preserve"> </w:t>
      </w:r>
      <w:r w:rsidR="005727E0" w:rsidRPr="00B16287">
        <w:rPr>
          <w:rFonts w:ascii="Times New Roman" w:hAnsi="Times New Roman"/>
          <w:sz w:val="24"/>
          <w:szCs w:val="24"/>
        </w:rPr>
        <w:t>projektnih aktivnosti</w:t>
      </w:r>
      <w:r w:rsidRPr="00B16287">
        <w:rPr>
          <w:rFonts w:ascii="Times New Roman" w:hAnsi="Times New Roman"/>
          <w:sz w:val="24"/>
          <w:szCs w:val="24"/>
        </w:rPr>
        <w:t xml:space="preserve"> izmijenila, na način opisan u </w:t>
      </w:r>
      <w:r w:rsidR="001D560A" w:rsidRPr="00B16287">
        <w:rPr>
          <w:rFonts w:ascii="Times New Roman" w:hAnsi="Times New Roman"/>
          <w:sz w:val="24"/>
          <w:szCs w:val="24"/>
        </w:rPr>
        <w:t>člank</w:t>
      </w:r>
      <w:r w:rsidR="00201502" w:rsidRPr="00B16287">
        <w:rPr>
          <w:rFonts w:ascii="Times New Roman" w:hAnsi="Times New Roman"/>
          <w:sz w:val="24"/>
          <w:szCs w:val="24"/>
        </w:rPr>
        <w:t xml:space="preserve">u 20. stavku </w:t>
      </w:r>
      <w:r w:rsidRPr="00B16287">
        <w:rPr>
          <w:rFonts w:ascii="Times New Roman" w:hAnsi="Times New Roman"/>
          <w:sz w:val="24"/>
          <w:szCs w:val="24"/>
        </w:rPr>
        <w:t>20.2. c) ovih Općih uvjet</w:t>
      </w:r>
      <w:r w:rsidR="00201502" w:rsidRPr="00B16287">
        <w:rPr>
          <w:rFonts w:ascii="Times New Roman" w:hAnsi="Times New Roman"/>
          <w:sz w:val="24"/>
          <w:szCs w:val="24"/>
        </w:rPr>
        <w:t xml:space="preserve">a, sklapa se </w:t>
      </w:r>
      <w:r w:rsidR="005727E0" w:rsidRPr="00B16287">
        <w:rPr>
          <w:rFonts w:ascii="Times New Roman" w:hAnsi="Times New Roman"/>
          <w:sz w:val="24"/>
          <w:szCs w:val="24"/>
        </w:rPr>
        <w:t>D</w:t>
      </w:r>
      <w:r w:rsidRPr="00B16287">
        <w:rPr>
          <w:rFonts w:ascii="Times New Roman" w:hAnsi="Times New Roman"/>
          <w:sz w:val="24"/>
          <w:szCs w:val="24"/>
        </w:rPr>
        <w:t>odatak Ugovoru.</w:t>
      </w:r>
    </w:p>
    <w:p w14:paraId="3C761A59"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p>
    <w:p w14:paraId="682FF1CF" w14:textId="77777777" w:rsidR="0007195F" w:rsidRPr="00B16287" w:rsidRDefault="0007195F" w:rsidP="004F3962">
      <w:pPr>
        <w:jc w:val="both"/>
        <w:rPr>
          <w:rFonts w:ascii="Times New Roman" w:hAnsi="Times New Roman"/>
          <w:b/>
          <w:sz w:val="24"/>
          <w:szCs w:val="24"/>
        </w:rPr>
      </w:pPr>
    </w:p>
    <w:p w14:paraId="125C7256" w14:textId="76E03F4B" w:rsidR="00AA49CC" w:rsidRPr="00B16287" w:rsidRDefault="00AA49CC" w:rsidP="00201502">
      <w:pPr>
        <w:jc w:val="center"/>
        <w:rPr>
          <w:rFonts w:ascii="Times New Roman" w:hAnsi="Times New Roman"/>
          <w:b/>
          <w:sz w:val="24"/>
          <w:szCs w:val="24"/>
        </w:rPr>
      </w:pPr>
      <w:r w:rsidRPr="00B16287">
        <w:rPr>
          <w:rFonts w:ascii="Times New Roman" w:hAnsi="Times New Roman"/>
          <w:b/>
          <w:sz w:val="24"/>
          <w:szCs w:val="24"/>
        </w:rPr>
        <w:t xml:space="preserve">ODGOVORNOST ZA ŠTETU, RASKID UGOVORA I </w:t>
      </w:r>
      <w:r w:rsidR="00E91FF2" w:rsidRPr="00B16287">
        <w:rPr>
          <w:rFonts w:ascii="Times New Roman" w:hAnsi="Times New Roman"/>
          <w:b/>
          <w:sz w:val="24"/>
          <w:szCs w:val="24"/>
        </w:rPr>
        <w:t>IZVANREDNE OKOLNOSTI</w:t>
      </w:r>
    </w:p>
    <w:p w14:paraId="644C7087" w14:textId="3808D712" w:rsidR="00201502" w:rsidRPr="00B16287" w:rsidRDefault="00201502" w:rsidP="00201502">
      <w:pPr>
        <w:spacing w:after="0" w:line="240" w:lineRule="auto"/>
        <w:jc w:val="center"/>
        <w:rPr>
          <w:rFonts w:ascii="Times New Roman" w:hAnsi="Times New Roman"/>
          <w:i/>
          <w:sz w:val="24"/>
          <w:szCs w:val="24"/>
        </w:rPr>
      </w:pPr>
      <w:r w:rsidRPr="00B16287">
        <w:rPr>
          <w:rFonts w:ascii="Times New Roman" w:hAnsi="Times New Roman"/>
          <w:i/>
          <w:sz w:val="24"/>
          <w:szCs w:val="24"/>
        </w:rPr>
        <w:t xml:space="preserve">Odgovornost za štetu </w:t>
      </w:r>
    </w:p>
    <w:p w14:paraId="462FADBF" w14:textId="77777777" w:rsidR="00201502" w:rsidRPr="00B16287" w:rsidRDefault="00201502" w:rsidP="00201502">
      <w:pPr>
        <w:spacing w:after="0" w:line="240" w:lineRule="auto"/>
        <w:jc w:val="center"/>
        <w:rPr>
          <w:rFonts w:ascii="Times New Roman" w:hAnsi="Times New Roman"/>
          <w:sz w:val="24"/>
          <w:szCs w:val="24"/>
        </w:rPr>
      </w:pPr>
    </w:p>
    <w:p w14:paraId="7F9B0270" w14:textId="2E295AEB" w:rsidR="00AA49CC" w:rsidRPr="00B16287" w:rsidRDefault="00201502" w:rsidP="00201502">
      <w:pPr>
        <w:spacing w:after="0" w:line="240" w:lineRule="auto"/>
        <w:jc w:val="center"/>
        <w:rPr>
          <w:rFonts w:ascii="Times New Roman" w:hAnsi="Times New Roman"/>
          <w:sz w:val="24"/>
          <w:szCs w:val="24"/>
        </w:rPr>
      </w:pPr>
      <w:r w:rsidRPr="00B16287">
        <w:rPr>
          <w:rFonts w:ascii="Times New Roman" w:hAnsi="Times New Roman"/>
          <w:sz w:val="24"/>
          <w:szCs w:val="24"/>
        </w:rPr>
        <w:t xml:space="preserve">Članak 23. </w:t>
      </w:r>
    </w:p>
    <w:p w14:paraId="78B9818A" w14:textId="77777777" w:rsidR="00AA49CC" w:rsidRPr="00B16287" w:rsidRDefault="00AA49CC" w:rsidP="00201502">
      <w:pPr>
        <w:spacing w:after="0" w:line="240" w:lineRule="auto"/>
        <w:jc w:val="center"/>
        <w:rPr>
          <w:rFonts w:ascii="Times New Roman" w:hAnsi="Times New Roman"/>
          <w:sz w:val="24"/>
          <w:szCs w:val="24"/>
        </w:rPr>
      </w:pPr>
    </w:p>
    <w:p w14:paraId="7FAB78E6"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23.1. PT-ovi nisu odgovorni za štetu koju su pretrpjeli Korisnik i/ili partner(i) te treće osobe tijekom provedbe ugovorenog projekta ili zbog njegove provedbe, osim ako je nastala šteta posljedica namjernog postupanja ili krajnje nepažnje PT-ova ili osoba za koje oni odgovaraju. </w:t>
      </w:r>
    </w:p>
    <w:p w14:paraId="704A13CD"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p>
    <w:p w14:paraId="64E6903D"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lastRenderedPageBreak/>
        <w:t xml:space="preserve">23.2. Korisnik odgovara za štetu koju je nanio trećim osobama tijekom ili zbog provedbe ugovorenog projekta i/ili povrede Ugovora i/ili važećih propisa, kao i za štetu koju su u navedenom pogledu trećim osobama nanijeli njegovi partneri i/ili osobe za koje isti odgovara. </w:t>
      </w:r>
    </w:p>
    <w:p w14:paraId="0E777056" w14:textId="77777777" w:rsidR="00E91FF2" w:rsidRPr="00B16287" w:rsidRDefault="00E91FF2" w:rsidP="00370F61">
      <w:pPr>
        <w:autoSpaceDE w:val="0"/>
        <w:autoSpaceDN w:val="0"/>
        <w:adjustRightInd w:val="0"/>
        <w:spacing w:after="0" w:line="240" w:lineRule="auto"/>
        <w:ind w:left="-360"/>
        <w:jc w:val="both"/>
        <w:rPr>
          <w:rFonts w:ascii="Times New Roman" w:hAnsi="Times New Roman"/>
          <w:sz w:val="24"/>
          <w:szCs w:val="24"/>
        </w:rPr>
      </w:pPr>
    </w:p>
    <w:p w14:paraId="7C385C3B" w14:textId="77777777" w:rsidR="00AA49CC" w:rsidRPr="00B16287" w:rsidRDefault="00AA49CC" w:rsidP="00B775A5">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PT-ovi i njihovi zaposlenici u navedenu svrhu smatraju se trećim osobama. </w:t>
      </w:r>
    </w:p>
    <w:p w14:paraId="19374F1A" w14:textId="77777777" w:rsidR="00AA49CC" w:rsidRPr="00B16287" w:rsidRDefault="00AA49CC" w:rsidP="00B775A5">
      <w:pPr>
        <w:autoSpaceDE w:val="0"/>
        <w:autoSpaceDN w:val="0"/>
        <w:adjustRightInd w:val="0"/>
        <w:spacing w:after="0" w:line="240" w:lineRule="auto"/>
        <w:ind w:left="-360"/>
        <w:jc w:val="both"/>
        <w:rPr>
          <w:rFonts w:ascii="Times New Roman" w:hAnsi="Times New Roman"/>
          <w:sz w:val="24"/>
          <w:szCs w:val="24"/>
        </w:rPr>
      </w:pPr>
    </w:p>
    <w:p w14:paraId="79E26219" w14:textId="493DFFD1"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23.3. Korisnik se obvezuje preuzeti u cijelosti obvezu naknaditi štetu (</w:t>
      </w:r>
      <w:r w:rsidR="00890BBB" w:rsidRPr="00B16287">
        <w:rPr>
          <w:rFonts w:ascii="Times New Roman" w:hAnsi="Times New Roman"/>
          <w:sz w:val="24"/>
          <w:szCs w:val="24"/>
        </w:rPr>
        <w:t>kako troška glavnice, tako i postupovnih troškova, troškova zastupanja, kamata kao i ostalih sporednih potraživanja, bilo da su ostvarena sudskim ili izvansudskim putem</w:t>
      </w:r>
      <w:r w:rsidRPr="00B16287">
        <w:rPr>
          <w:rFonts w:ascii="Times New Roman" w:hAnsi="Times New Roman"/>
          <w:sz w:val="24"/>
          <w:szCs w:val="24"/>
        </w:rPr>
        <w:t xml:space="preserve">) </w:t>
      </w:r>
      <w:r w:rsidR="00890BBB" w:rsidRPr="00B16287">
        <w:rPr>
          <w:rFonts w:ascii="Times New Roman" w:hAnsi="Times New Roman"/>
          <w:sz w:val="24"/>
          <w:szCs w:val="24"/>
        </w:rPr>
        <w:t xml:space="preserve">koju </w:t>
      </w:r>
      <w:r w:rsidRPr="00B16287">
        <w:rPr>
          <w:rFonts w:ascii="Times New Roman" w:hAnsi="Times New Roman"/>
          <w:sz w:val="24"/>
          <w:szCs w:val="24"/>
        </w:rPr>
        <w:t xml:space="preserve">treće osobe </w:t>
      </w:r>
      <w:r w:rsidR="00890BBB" w:rsidRPr="00B16287">
        <w:rPr>
          <w:rFonts w:ascii="Times New Roman" w:hAnsi="Times New Roman"/>
          <w:sz w:val="24"/>
          <w:szCs w:val="24"/>
        </w:rPr>
        <w:t xml:space="preserve">ili partneri </w:t>
      </w:r>
      <w:r w:rsidRPr="00B16287">
        <w:rPr>
          <w:rFonts w:ascii="Times New Roman" w:hAnsi="Times New Roman"/>
          <w:sz w:val="24"/>
          <w:szCs w:val="24"/>
        </w:rPr>
        <w:t xml:space="preserve">potražuju od PT-a 1 i/ili PT-a 2, povezanu s provedbom ugovorenog projekta i/ili kršenjem Ugovora i/ili važećih propisa od strane Korisnika i/ili partnera i/ili osoba za koje Korisnik odgovara. Ako PT1 i/ili PT2 naknadi opisanu štetu nastalu trećim osobama, ima pravo (regresno) potraživati iznos isplaćen po osnovi naknade štete od Korisnika te </w:t>
      </w:r>
      <w:r w:rsidR="003E4917" w:rsidRPr="00B16287">
        <w:rPr>
          <w:rFonts w:ascii="Times New Roman" w:hAnsi="Times New Roman"/>
          <w:sz w:val="24"/>
          <w:szCs w:val="24"/>
        </w:rPr>
        <w:t>izvršiti prijeboj iznosa isplaćenog po osnovi naknade štete</w:t>
      </w:r>
      <w:r w:rsidRPr="00B16287">
        <w:rPr>
          <w:rFonts w:ascii="Times New Roman" w:hAnsi="Times New Roman"/>
          <w:sz w:val="24"/>
          <w:szCs w:val="24"/>
        </w:rPr>
        <w:t xml:space="preserve"> s dospjelim iznosima koji se duguju Korisniku</w:t>
      </w:r>
      <w:r w:rsidR="00890BBB" w:rsidRPr="00B16287">
        <w:rPr>
          <w:rFonts w:ascii="Times New Roman" w:hAnsi="Times New Roman"/>
          <w:sz w:val="24"/>
          <w:szCs w:val="24"/>
        </w:rPr>
        <w:t xml:space="preserve"> po bilo kojoj osnovi</w:t>
      </w:r>
      <w:r w:rsidRPr="00B16287">
        <w:rPr>
          <w:rFonts w:ascii="Times New Roman" w:hAnsi="Times New Roman"/>
          <w:sz w:val="24"/>
          <w:szCs w:val="24"/>
        </w:rPr>
        <w:t xml:space="preserve">. </w:t>
      </w:r>
    </w:p>
    <w:p w14:paraId="7CDA481F"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p>
    <w:p w14:paraId="5D0DD4F5"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23.4. Odredbe ovog članka na odgovarajući se način primjenjuju i na zahtjeve nositelja prava intelektualnog vlasništva koji su povezani s provedbom ugovorenog projekta. </w:t>
      </w:r>
    </w:p>
    <w:p w14:paraId="6540DE05" w14:textId="77777777" w:rsidR="004B4DE8" w:rsidRPr="00B16287" w:rsidRDefault="004B4DE8" w:rsidP="00370F61">
      <w:pPr>
        <w:autoSpaceDE w:val="0"/>
        <w:autoSpaceDN w:val="0"/>
        <w:adjustRightInd w:val="0"/>
        <w:spacing w:after="0" w:line="240" w:lineRule="auto"/>
        <w:ind w:left="-360"/>
        <w:jc w:val="both"/>
        <w:rPr>
          <w:rFonts w:ascii="Times New Roman" w:hAnsi="Times New Roman"/>
          <w:sz w:val="24"/>
          <w:szCs w:val="24"/>
        </w:rPr>
      </w:pPr>
    </w:p>
    <w:p w14:paraId="76AF930B" w14:textId="77777777" w:rsidR="00AA49CC" w:rsidRPr="00B16287" w:rsidRDefault="00AA49CC" w:rsidP="00370F61">
      <w:pPr>
        <w:autoSpaceDE w:val="0"/>
        <w:autoSpaceDN w:val="0"/>
        <w:adjustRightInd w:val="0"/>
        <w:spacing w:after="0" w:line="240" w:lineRule="auto"/>
        <w:ind w:left="-360"/>
        <w:jc w:val="both"/>
        <w:rPr>
          <w:rFonts w:ascii="Times New Roman" w:hAnsi="Times New Roman"/>
          <w:i/>
          <w:sz w:val="24"/>
          <w:szCs w:val="24"/>
        </w:rPr>
      </w:pPr>
    </w:p>
    <w:p w14:paraId="232BE019" w14:textId="27E64FC7" w:rsidR="004B4DE8" w:rsidRPr="00B16287" w:rsidRDefault="006617F7" w:rsidP="004B4DE8">
      <w:pPr>
        <w:spacing w:after="0" w:line="240" w:lineRule="auto"/>
        <w:ind w:left="1416" w:firstLine="708"/>
        <w:jc w:val="both"/>
        <w:rPr>
          <w:rFonts w:ascii="Times New Roman" w:hAnsi="Times New Roman"/>
          <w:i/>
          <w:sz w:val="24"/>
          <w:szCs w:val="24"/>
        </w:rPr>
      </w:pPr>
      <w:r w:rsidRPr="00B16287">
        <w:rPr>
          <w:rFonts w:ascii="Times New Roman" w:hAnsi="Times New Roman"/>
          <w:i/>
          <w:sz w:val="24"/>
          <w:szCs w:val="24"/>
        </w:rPr>
        <w:t xml:space="preserve">         </w:t>
      </w:r>
      <w:r w:rsidR="004B4DE8" w:rsidRPr="00B16287">
        <w:rPr>
          <w:rFonts w:ascii="Times New Roman" w:hAnsi="Times New Roman"/>
          <w:i/>
          <w:sz w:val="24"/>
          <w:szCs w:val="24"/>
        </w:rPr>
        <w:t>Raskid ugovora</w:t>
      </w:r>
      <w:r w:rsidRPr="00B16287">
        <w:rPr>
          <w:rFonts w:ascii="Times New Roman" w:hAnsi="Times New Roman"/>
          <w:i/>
          <w:sz w:val="24"/>
          <w:szCs w:val="24"/>
        </w:rPr>
        <w:t xml:space="preserve"> – posrednička tijela</w:t>
      </w:r>
    </w:p>
    <w:p w14:paraId="48A8F73F" w14:textId="77777777" w:rsidR="00AA49CC" w:rsidRPr="00B16287" w:rsidRDefault="00AA49CC" w:rsidP="007351B4">
      <w:pPr>
        <w:spacing w:after="0" w:line="240" w:lineRule="auto"/>
        <w:jc w:val="both"/>
        <w:rPr>
          <w:rFonts w:ascii="Times New Roman" w:hAnsi="Times New Roman"/>
          <w:sz w:val="24"/>
          <w:szCs w:val="24"/>
        </w:rPr>
      </w:pPr>
    </w:p>
    <w:p w14:paraId="60F7E842" w14:textId="2D69FF6B" w:rsidR="004B4DE8" w:rsidRPr="00B16287" w:rsidRDefault="004B4DE8" w:rsidP="004B4DE8">
      <w:pPr>
        <w:spacing w:after="0" w:line="240" w:lineRule="auto"/>
        <w:ind w:left="3540"/>
        <w:jc w:val="both"/>
        <w:rPr>
          <w:rFonts w:ascii="Times New Roman" w:hAnsi="Times New Roman"/>
          <w:sz w:val="24"/>
          <w:szCs w:val="24"/>
        </w:rPr>
      </w:pPr>
      <w:r w:rsidRPr="00B16287">
        <w:rPr>
          <w:rFonts w:ascii="Times New Roman" w:hAnsi="Times New Roman"/>
          <w:sz w:val="24"/>
          <w:szCs w:val="24"/>
        </w:rPr>
        <w:t xml:space="preserve">     Članak 24. </w:t>
      </w:r>
    </w:p>
    <w:p w14:paraId="52CA1EB1" w14:textId="77777777" w:rsidR="00AA49CC" w:rsidRPr="00B16287" w:rsidRDefault="00AA49CC" w:rsidP="007351B4">
      <w:pPr>
        <w:spacing w:after="0" w:line="240" w:lineRule="auto"/>
        <w:jc w:val="both"/>
        <w:rPr>
          <w:rFonts w:ascii="Times New Roman" w:hAnsi="Times New Roman"/>
          <w:sz w:val="24"/>
          <w:szCs w:val="24"/>
        </w:rPr>
      </w:pPr>
    </w:p>
    <w:p w14:paraId="2F085DF8" w14:textId="1B05903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24.1. PT2 jednos</w:t>
      </w:r>
      <w:r w:rsidR="008E0E4F" w:rsidRPr="00B16287">
        <w:rPr>
          <w:rFonts w:ascii="Times New Roman" w:hAnsi="Times New Roman"/>
          <w:sz w:val="24"/>
          <w:szCs w:val="24"/>
        </w:rPr>
        <w:t>tranom</w:t>
      </w:r>
      <w:r w:rsidR="006617F7" w:rsidRPr="00B16287">
        <w:rPr>
          <w:rFonts w:ascii="Times New Roman" w:hAnsi="Times New Roman"/>
          <w:sz w:val="24"/>
          <w:szCs w:val="24"/>
        </w:rPr>
        <w:t xml:space="preserve"> </w:t>
      </w:r>
      <w:r w:rsidRPr="00B16287">
        <w:rPr>
          <w:rFonts w:ascii="Times New Roman" w:hAnsi="Times New Roman"/>
          <w:sz w:val="24"/>
          <w:szCs w:val="24"/>
        </w:rPr>
        <w:t>izjavom</w:t>
      </w:r>
      <w:r w:rsidR="008E0E4F" w:rsidRPr="00B16287">
        <w:rPr>
          <w:rFonts w:ascii="Times New Roman" w:hAnsi="Times New Roman"/>
          <w:sz w:val="24"/>
          <w:szCs w:val="24"/>
        </w:rPr>
        <w:t xml:space="preserve"> u </w:t>
      </w:r>
      <w:r w:rsidR="008F01F0" w:rsidRPr="00B16287">
        <w:rPr>
          <w:rFonts w:ascii="Times New Roman" w:hAnsi="Times New Roman"/>
          <w:sz w:val="24"/>
          <w:szCs w:val="24"/>
        </w:rPr>
        <w:t>za to predviđenom mjestu u sustavu eFondovi</w:t>
      </w:r>
      <w:r w:rsidRPr="00B16287">
        <w:rPr>
          <w:rFonts w:ascii="Times New Roman" w:hAnsi="Times New Roman"/>
          <w:sz w:val="24"/>
          <w:szCs w:val="24"/>
        </w:rPr>
        <w:t xml:space="preserve"> raski</w:t>
      </w:r>
      <w:r w:rsidR="008C44AA" w:rsidRPr="00B16287">
        <w:rPr>
          <w:rFonts w:ascii="Times New Roman" w:hAnsi="Times New Roman"/>
          <w:sz w:val="24"/>
          <w:szCs w:val="24"/>
        </w:rPr>
        <w:t>da</w:t>
      </w:r>
      <w:r w:rsidRPr="00B16287">
        <w:rPr>
          <w:rFonts w:ascii="Times New Roman" w:hAnsi="Times New Roman"/>
          <w:sz w:val="24"/>
          <w:szCs w:val="24"/>
        </w:rPr>
        <w:t xml:space="preserve"> Ugovor, o kojoj namjeri mora obavijestiti ostale strane Ugovora najmanje</w:t>
      </w:r>
      <w:r w:rsidR="00060A79" w:rsidRPr="00B16287">
        <w:rPr>
          <w:rFonts w:ascii="Times New Roman" w:hAnsi="Times New Roman"/>
          <w:sz w:val="24"/>
          <w:szCs w:val="24"/>
        </w:rPr>
        <w:t xml:space="preserve"> </w:t>
      </w:r>
      <w:r w:rsidR="004D2486" w:rsidRPr="00B16287">
        <w:rPr>
          <w:rFonts w:ascii="Times New Roman" w:hAnsi="Times New Roman"/>
          <w:sz w:val="24"/>
          <w:szCs w:val="24"/>
        </w:rPr>
        <w:t>7</w:t>
      </w:r>
      <w:r w:rsidRPr="00B16287">
        <w:rPr>
          <w:rFonts w:ascii="Times New Roman" w:hAnsi="Times New Roman"/>
          <w:sz w:val="24"/>
          <w:szCs w:val="24"/>
        </w:rPr>
        <w:t xml:space="preserve"> dana unaprijed, u slučajevima kada:</w:t>
      </w:r>
    </w:p>
    <w:p w14:paraId="6F09BB9F" w14:textId="77777777" w:rsidR="00AA49CC" w:rsidRPr="00B16287" w:rsidRDefault="00AA49CC" w:rsidP="00686F68">
      <w:pPr>
        <w:spacing w:after="0" w:line="240" w:lineRule="auto"/>
        <w:jc w:val="both"/>
        <w:rPr>
          <w:rFonts w:ascii="Times New Roman" w:hAnsi="Times New Roman"/>
          <w:sz w:val="24"/>
          <w:szCs w:val="24"/>
        </w:rPr>
      </w:pPr>
    </w:p>
    <w:p w14:paraId="636FBC5E" w14:textId="26F3340B" w:rsidR="00AA49CC" w:rsidRPr="00B16287" w:rsidRDefault="00AA49CC" w:rsidP="008F01F0">
      <w:pPr>
        <w:pStyle w:val="ListParagraph"/>
        <w:numPr>
          <w:ilvl w:val="0"/>
          <w:numId w:val="28"/>
        </w:numPr>
        <w:tabs>
          <w:tab w:val="clear" w:pos="720"/>
          <w:tab w:val="num" w:pos="360"/>
          <w:tab w:val="left" w:pos="426"/>
          <w:tab w:val="left" w:pos="709"/>
        </w:tabs>
        <w:spacing w:after="0" w:line="240" w:lineRule="auto"/>
        <w:jc w:val="both"/>
        <w:rPr>
          <w:rFonts w:ascii="Times New Roman" w:hAnsi="Times New Roman"/>
          <w:sz w:val="24"/>
          <w:szCs w:val="24"/>
        </w:rPr>
      </w:pPr>
      <w:r w:rsidRPr="00B16287">
        <w:rPr>
          <w:rFonts w:ascii="Times New Roman" w:hAnsi="Times New Roman"/>
          <w:sz w:val="24"/>
          <w:szCs w:val="24"/>
        </w:rPr>
        <w:t>Korisnik bez opravdanog razloga ne ispuni, djelomično ispuni ili zakasni s ispunjenjem ugovorne obveze te usprkos primitku pisanog upozorenja</w:t>
      </w:r>
      <w:r w:rsidR="004D2486" w:rsidRPr="00B16287">
        <w:rPr>
          <w:rFonts w:ascii="Times New Roman" w:hAnsi="Times New Roman"/>
          <w:sz w:val="24"/>
          <w:szCs w:val="24"/>
        </w:rPr>
        <w:t>,</w:t>
      </w:r>
      <w:r w:rsidRPr="00B16287">
        <w:rPr>
          <w:rFonts w:ascii="Times New Roman" w:hAnsi="Times New Roman"/>
          <w:sz w:val="24"/>
          <w:szCs w:val="24"/>
        </w:rPr>
        <w:t xml:space="preserve"> </w:t>
      </w:r>
      <w:r w:rsidR="004B4DE8" w:rsidRPr="00B16287">
        <w:rPr>
          <w:rFonts w:ascii="Times New Roman" w:hAnsi="Times New Roman"/>
          <w:sz w:val="24"/>
          <w:szCs w:val="24"/>
        </w:rPr>
        <w:t xml:space="preserve">ugovornu obvezu </w:t>
      </w:r>
      <w:r w:rsidRPr="00B16287">
        <w:rPr>
          <w:rFonts w:ascii="Times New Roman" w:hAnsi="Times New Roman"/>
          <w:sz w:val="24"/>
          <w:szCs w:val="24"/>
        </w:rPr>
        <w:t>ne ispuni u roku 30 dana od primitka upozorenja</w:t>
      </w:r>
      <w:r w:rsidR="00293D58" w:rsidRPr="00B16287">
        <w:rPr>
          <w:rFonts w:ascii="Times New Roman" w:hAnsi="Times New Roman"/>
          <w:sz w:val="24"/>
          <w:szCs w:val="24"/>
        </w:rPr>
        <w:t>,</w:t>
      </w:r>
      <w:r w:rsidRPr="00B16287">
        <w:rPr>
          <w:rFonts w:ascii="Times New Roman" w:hAnsi="Times New Roman"/>
          <w:sz w:val="24"/>
          <w:szCs w:val="24"/>
        </w:rPr>
        <w:t xml:space="preserve"> ili u navedenom roku ne opravda svoj propust; </w:t>
      </w:r>
    </w:p>
    <w:p w14:paraId="509A5ADB" w14:textId="77777777" w:rsidR="00AA49CC" w:rsidRPr="00B16287" w:rsidRDefault="00AA49CC" w:rsidP="008F01F0">
      <w:pPr>
        <w:pStyle w:val="ListParagraph"/>
        <w:numPr>
          <w:ilvl w:val="0"/>
          <w:numId w:val="28"/>
        </w:numPr>
        <w:tabs>
          <w:tab w:val="clear" w:pos="720"/>
          <w:tab w:val="num" w:pos="360"/>
          <w:tab w:val="left" w:pos="426"/>
          <w:tab w:val="left" w:pos="709"/>
        </w:tabs>
        <w:spacing w:after="0" w:line="240" w:lineRule="auto"/>
        <w:jc w:val="both"/>
        <w:rPr>
          <w:rFonts w:ascii="Times New Roman" w:hAnsi="Times New Roman"/>
          <w:sz w:val="24"/>
          <w:szCs w:val="24"/>
        </w:rPr>
      </w:pPr>
      <w:r w:rsidRPr="00B16287">
        <w:rPr>
          <w:rFonts w:ascii="Times New Roman" w:hAnsi="Times New Roman"/>
          <w:sz w:val="24"/>
          <w:szCs w:val="24"/>
        </w:rPr>
        <w:t>Korisnik izvrši prijenos Ugovora ili dijela Ugovora ili cesiju protivno ugovornim odredbama;</w:t>
      </w:r>
    </w:p>
    <w:p w14:paraId="4C9C754D" w14:textId="77777777" w:rsidR="00AA49CC" w:rsidRPr="00B16287" w:rsidRDefault="00AA49CC" w:rsidP="008F01F0">
      <w:pPr>
        <w:pStyle w:val="ListParagraph"/>
        <w:numPr>
          <w:ilvl w:val="0"/>
          <w:numId w:val="28"/>
        </w:numPr>
        <w:tabs>
          <w:tab w:val="clear" w:pos="720"/>
          <w:tab w:val="num" w:pos="360"/>
          <w:tab w:val="left" w:pos="426"/>
          <w:tab w:val="left" w:pos="709"/>
        </w:tabs>
        <w:spacing w:after="0" w:line="240" w:lineRule="auto"/>
        <w:jc w:val="both"/>
        <w:rPr>
          <w:rFonts w:ascii="Times New Roman" w:hAnsi="Times New Roman"/>
          <w:sz w:val="24"/>
          <w:szCs w:val="24"/>
        </w:rPr>
      </w:pPr>
      <w:r w:rsidRPr="00B16287">
        <w:rPr>
          <w:rFonts w:ascii="Times New Roman" w:hAnsi="Times New Roman"/>
          <w:sz w:val="24"/>
          <w:szCs w:val="24"/>
        </w:rPr>
        <w:t xml:space="preserve">Korisnik izvrši statusne promjene, uključujući promjenu pravne osobnosti, a koje utječu na kriterije iz poziva za dodjelu bespovratnih sredstava na temelju kojih su dodijeljena bespovratna sredstva te nije moguća izmjena Ugovora; </w:t>
      </w:r>
    </w:p>
    <w:p w14:paraId="294CDA79" w14:textId="3F7A5038" w:rsidR="00AA49CC" w:rsidRPr="00B16287" w:rsidRDefault="00793449" w:rsidP="008F01F0">
      <w:pPr>
        <w:pStyle w:val="ListParagraph"/>
        <w:numPr>
          <w:ilvl w:val="0"/>
          <w:numId w:val="28"/>
        </w:numPr>
        <w:tabs>
          <w:tab w:val="clear" w:pos="720"/>
          <w:tab w:val="num" w:pos="360"/>
          <w:tab w:val="left" w:pos="426"/>
          <w:tab w:val="left" w:pos="709"/>
        </w:tabs>
        <w:spacing w:after="0" w:line="240" w:lineRule="auto"/>
        <w:jc w:val="both"/>
        <w:rPr>
          <w:rFonts w:ascii="Times New Roman" w:hAnsi="Times New Roman"/>
          <w:sz w:val="24"/>
          <w:szCs w:val="24"/>
        </w:rPr>
      </w:pPr>
      <w:r w:rsidRPr="00B16287">
        <w:rPr>
          <w:rFonts w:ascii="Times New Roman" w:hAnsi="Times New Roman"/>
          <w:sz w:val="24"/>
          <w:szCs w:val="24"/>
        </w:rPr>
        <w:t>je tijekom razdoblja izvršenja Ugovora podnesen prijedlog za pokretanje predstečajnog ili stečajnog postupka nad Korisnikom; pokrenut prethodni postupak radi utvrđivanja uvjeta za otvaranje stečajnog postupka; otvoren predstečajni ili stečajni postupak, ispunjeni uvjeti za pokretanje ili je pokrenut postupak likvidacije (po službenoj dužnosti ili po prijedlogu); podnesen prijedlog za otvaranje postupka izvanredne uprave; ako njime upravlja osoba postavljena od strane nadležnog suda ili je pokrenut postupak nadležnog suda za postavljanje osobe koja će njime upravljati; ako je u nagodbi s vjerovnicima ili je pokrenut postupak nagodbe s vjerovnicima; ako je obustavio poslovne djelatnosti, ili ako se nalazi u postupku koji su, prema propisima države njegova sjedišta ili nastana kojima se regulira pitanje insolvencijskog prava, slični svim prethodno navedenim postupcima;</w:t>
      </w:r>
    </w:p>
    <w:p w14:paraId="04662316" w14:textId="52643DB3" w:rsidR="00AA49CC" w:rsidRPr="00B16287" w:rsidRDefault="004B4DE8" w:rsidP="008F01F0">
      <w:pPr>
        <w:pStyle w:val="ListParagraph"/>
        <w:numPr>
          <w:ilvl w:val="0"/>
          <w:numId w:val="28"/>
        </w:numPr>
        <w:tabs>
          <w:tab w:val="clear" w:pos="720"/>
          <w:tab w:val="num" w:pos="360"/>
          <w:tab w:val="left" w:pos="426"/>
          <w:tab w:val="left" w:pos="709"/>
        </w:tabs>
        <w:spacing w:after="0" w:line="240" w:lineRule="auto"/>
        <w:jc w:val="both"/>
        <w:rPr>
          <w:rFonts w:ascii="Times New Roman" w:hAnsi="Times New Roman"/>
          <w:sz w:val="24"/>
          <w:szCs w:val="24"/>
        </w:rPr>
      </w:pPr>
      <w:r w:rsidRPr="00B16287">
        <w:rPr>
          <w:rFonts w:ascii="Times New Roman" w:hAnsi="Times New Roman"/>
          <w:sz w:val="24"/>
          <w:szCs w:val="24"/>
        </w:rPr>
        <w:t xml:space="preserve">tijekom razdoblja </w:t>
      </w:r>
      <w:r w:rsidR="00AA49CC" w:rsidRPr="00B16287">
        <w:rPr>
          <w:rFonts w:ascii="Times New Roman" w:hAnsi="Times New Roman"/>
          <w:sz w:val="24"/>
          <w:szCs w:val="24"/>
        </w:rPr>
        <w:t xml:space="preserve">izvršenja Ugovora Korisnik nije ispunio obvezu </w:t>
      </w:r>
      <w:r w:rsidR="006A03E7" w:rsidRPr="00B16287">
        <w:rPr>
          <w:rFonts w:ascii="Times New Roman" w:eastAsia="Times New Roman" w:hAnsi="Times New Roman"/>
          <w:sz w:val="24"/>
          <w:szCs w:val="24"/>
        </w:rPr>
        <w:t xml:space="preserve">isplate plaća zaposlenicima, plaćanja doprinosa za financiranje obveznih osiguranja (osobito zdravstveno ili mirovinsko) ili plaćanja poreza u skladu s propisima Republike Hrvatske kao države u kojoj je osnovan prijavitelj i u kojoj će se provoditi Ugovor o </w:t>
      </w:r>
      <w:r w:rsidR="006A03E7" w:rsidRPr="00B16287">
        <w:rPr>
          <w:rFonts w:ascii="Times New Roman" w:eastAsia="Times New Roman" w:hAnsi="Times New Roman"/>
          <w:sz w:val="24"/>
          <w:szCs w:val="24"/>
        </w:rPr>
        <w:lastRenderedPageBreak/>
        <w:t xml:space="preserve">dodjeli bespovratnih sredstava i u skladu s propisima države poslovnog nastana prijavitelja (ako oni nemaju poslovni nastan u Republici Hrvatskoj). U pogledu ove točke, smatra se prihvatljivim da </w:t>
      </w:r>
      <w:r w:rsidR="00051423" w:rsidRPr="00B16287">
        <w:rPr>
          <w:rFonts w:ascii="Times New Roman" w:eastAsia="Times New Roman" w:hAnsi="Times New Roman"/>
          <w:sz w:val="24"/>
          <w:szCs w:val="24"/>
        </w:rPr>
        <w:t>K</w:t>
      </w:r>
      <w:r w:rsidR="006A03E7" w:rsidRPr="00B16287">
        <w:rPr>
          <w:rFonts w:ascii="Times New Roman" w:eastAsia="Times New Roman" w:hAnsi="Times New Roman"/>
          <w:sz w:val="24"/>
          <w:szCs w:val="24"/>
        </w:rPr>
        <w:t xml:space="preserve">orisnik nije udovoljio spomenutim uvjetima, ako mu, </w:t>
      </w:r>
      <w:r w:rsidR="006A03E7" w:rsidRPr="00B16287">
        <w:rPr>
          <w:rFonts w:ascii="Times New Roman" w:hAnsi="Times New Roman"/>
          <w:sz w:val="24"/>
          <w:szCs w:val="24"/>
        </w:rPr>
        <w:t>sukladno posebnom propisu, plaćanje tih obveza nije dopušteno ili mu je odobrena odgoda plaćanja</w:t>
      </w:r>
      <w:r w:rsidR="00AA49CC" w:rsidRPr="00B16287">
        <w:rPr>
          <w:rFonts w:ascii="Times New Roman" w:hAnsi="Times New Roman"/>
          <w:sz w:val="24"/>
          <w:szCs w:val="24"/>
        </w:rPr>
        <w:t xml:space="preserve">, osim ako mu je </w:t>
      </w:r>
      <w:r w:rsidRPr="00B16287">
        <w:rPr>
          <w:rFonts w:ascii="Times New Roman" w:hAnsi="Times New Roman"/>
          <w:sz w:val="24"/>
          <w:szCs w:val="24"/>
        </w:rPr>
        <w:t>u skladu</w:t>
      </w:r>
      <w:r w:rsidR="00AA49CC" w:rsidRPr="00B16287">
        <w:rPr>
          <w:rFonts w:ascii="Times New Roman" w:hAnsi="Times New Roman"/>
          <w:sz w:val="24"/>
          <w:szCs w:val="24"/>
        </w:rPr>
        <w:t xml:space="preserve"> s posebnim propisima odobrena odgoda plaćanja navedenih obveza;</w:t>
      </w:r>
    </w:p>
    <w:p w14:paraId="5D5CAF46" w14:textId="399D47B9" w:rsidR="00AA49CC" w:rsidRPr="00B16287" w:rsidRDefault="00AA49CC" w:rsidP="008F01F0">
      <w:pPr>
        <w:pStyle w:val="ListParagraph"/>
        <w:numPr>
          <w:ilvl w:val="0"/>
          <w:numId w:val="28"/>
        </w:numPr>
        <w:tabs>
          <w:tab w:val="clear" w:pos="720"/>
          <w:tab w:val="num" w:pos="360"/>
          <w:tab w:val="left" w:pos="426"/>
          <w:tab w:val="left" w:pos="709"/>
        </w:tabs>
        <w:spacing w:after="0" w:line="240" w:lineRule="auto"/>
        <w:jc w:val="both"/>
        <w:rPr>
          <w:rFonts w:ascii="Times New Roman" w:hAnsi="Times New Roman"/>
          <w:sz w:val="24"/>
          <w:szCs w:val="24"/>
        </w:rPr>
      </w:pPr>
      <w:r w:rsidRPr="00B16287">
        <w:rPr>
          <w:rFonts w:ascii="Times New Roman" w:hAnsi="Times New Roman"/>
          <w:sz w:val="24"/>
          <w:szCs w:val="24"/>
        </w:rPr>
        <w:t>Korisnik dostavi lažne i/ili</w:t>
      </w:r>
      <w:r w:rsidR="00290D69" w:rsidRPr="00B16287">
        <w:rPr>
          <w:rFonts w:ascii="Times New Roman" w:hAnsi="Times New Roman"/>
          <w:sz w:val="24"/>
          <w:szCs w:val="24"/>
        </w:rPr>
        <w:t xml:space="preserve"> i/ili neistinite i/ili</w:t>
      </w:r>
      <w:r w:rsidRPr="00B16287">
        <w:rPr>
          <w:rFonts w:ascii="Times New Roman" w:hAnsi="Times New Roman"/>
          <w:sz w:val="24"/>
          <w:szCs w:val="24"/>
        </w:rPr>
        <w:t xml:space="preserve"> nepotpune podatke/izvješća/izjave s ciljem prikrivanja stvarnog stanja, odnosno dobivanja bespovratnih sredstava;</w:t>
      </w:r>
    </w:p>
    <w:p w14:paraId="016DF3E3" w14:textId="6A9FCF32" w:rsidR="00793449" w:rsidRPr="00B16287" w:rsidRDefault="00AA49CC" w:rsidP="008F01F0">
      <w:pPr>
        <w:pStyle w:val="ListParagraph"/>
        <w:numPr>
          <w:ilvl w:val="0"/>
          <w:numId w:val="28"/>
        </w:numPr>
        <w:tabs>
          <w:tab w:val="clear" w:pos="720"/>
          <w:tab w:val="num" w:pos="360"/>
          <w:tab w:val="left" w:pos="426"/>
          <w:tab w:val="left" w:pos="709"/>
        </w:tabs>
        <w:spacing w:after="0" w:line="240" w:lineRule="auto"/>
        <w:jc w:val="both"/>
        <w:rPr>
          <w:rFonts w:ascii="Times New Roman" w:hAnsi="Times New Roman"/>
          <w:sz w:val="24"/>
          <w:szCs w:val="24"/>
        </w:rPr>
      </w:pPr>
      <w:r w:rsidRPr="00B16287">
        <w:rPr>
          <w:rFonts w:ascii="Times New Roman" w:hAnsi="Times New Roman"/>
          <w:sz w:val="24"/>
          <w:szCs w:val="24"/>
        </w:rPr>
        <w:t>je Korisnik ili osoba ovlaštena po zakonu za zastupanje Korisnika</w:t>
      </w:r>
      <w:r w:rsidR="00793449" w:rsidRPr="00B16287">
        <w:rPr>
          <w:rFonts w:ascii="Times New Roman" w:hAnsi="Times New Roman"/>
          <w:sz w:val="24"/>
          <w:szCs w:val="24"/>
        </w:rPr>
        <w:t xml:space="preserve"> (osobe koja je član upravnog, upravljačkog ili nadzornog tijela ili ima ovlasti zastupanja, donošenja odluka ili nadzora toga gospodarskog subjekta)</w:t>
      </w:r>
      <w:r w:rsidR="00070249" w:rsidRPr="00B16287">
        <w:rPr>
          <w:rFonts w:ascii="Times New Roman" w:hAnsi="Times New Roman"/>
          <w:sz w:val="24"/>
          <w:szCs w:val="24"/>
        </w:rPr>
        <w:t xml:space="preserve"> proglašena krivim zbog teškog profesionalnog propusta, odnosno</w:t>
      </w:r>
      <w:r w:rsidRPr="00B16287">
        <w:rPr>
          <w:rFonts w:ascii="Times New Roman" w:hAnsi="Times New Roman"/>
          <w:sz w:val="24"/>
          <w:szCs w:val="24"/>
        </w:rPr>
        <w:t xml:space="preserve"> pravomoćno osuđena za bilo koje od sljedećih kaznenih djela odnosno za odgovarajuća kaznena djela prema propisima države sjedišta Korisnika ili države čiji je državljanin osoba ovlaštena po zakonu za zastupanje Korisnika</w:t>
      </w:r>
      <w:r w:rsidR="008F01F0" w:rsidRPr="00B16287">
        <w:rPr>
          <w:rFonts w:ascii="Times New Roman" w:hAnsi="Times New Roman"/>
          <w:sz w:val="24"/>
          <w:szCs w:val="24"/>
        </w:rPr>
        <w:t>:</w:t>
      </w:r>
      <w:r w:rsidR="00793449" w:rsidRPr="00B16287">
        <w:rPr>
          <w:rFonts w:ascii="Times New Roman" w:hAnsi="Times New Roman"/>
          <w:sz w:val="24"/>
          <w:szCs w:val="24"/>
        </w:rPr>
        <w:t xml:space="preserve"> </w:t>
      </w:r>
    </w:p>
    <w:p w14:paraId="03BD8D57" w14:textId="77777777" w:rsidR="00793449" w:rsidRPr="00B16287" w:rsidRDefault="00793449" w:rsidP="00793449">
      <w:pPr>
        <w:pStyle w:val="ListParagraph"/>
        <w:ind w:left="360"/>
        <w:jc w:val="both"/>
        <w:rPr>
          <w:rFonts w:ascii="Times New Roman" w:hAnsi="Times New Roman"/>
          <w:sz w:val="24"/>
          <w:szCs w:val="24"/>
        </w:rPr>
      </w:pPr>
    </w:p>
    <w:p w14:paraId="517676EF" w14:textId="0FDCA2D5" w:rsidR="00793449" w:rsidRPr="00B16287" w:rsidRDefault="004D053E" w:rsidP="00793449">
      <w:pPr>
        <w:pStyle w:val="ListParagraph"/>
        <w:ind w:left="360"/>
        <w:jc w:val="both"/>
        <w:rPr>
          <w:rFonts w:ascii="Times New Roman" w:hAnsi="Times New Roman"/>
          <w:sz w:val="24"/>
          <w:szCs w:val="24"/>
        </w:rPr>
      </w:pPr>
      <w:r w:rsidRPr="00B16287">
        <w:rPr>
          <w:rFonts w:ascii="Times New Roman" w:hAnsi="Times New Roman"/>
          <w:sz w:val="24"/>
          <w:szCs w:val="24"/>
        </w:rPr>
        <w:t xml:space="preserve">- </w:t>
      </w:r>
      <w:r w:rsidR="00793449" w:rsidRPr="00B16287">
        <w:rPr>
          <w:rFonts w:ascii="Times New Roman" w:hAnsi="Times New Roman"/>
          <w:sz w:val="24"/>
          <w:szCs w:val="24"/>
        </w:rPr>
        <w:t>sudjelovanje u zločinačkoj organizaciji, na temelju članka 328. (zločinačko udruženje) i članka 329. (počinjenje kaznenog djela u sastavu zločinačkog udruženja) iz Kaznenog zakona (Narodne novine, broj 125/2011, 144/2012, 56/2015, 61/2015), članka 333. (udruživanje za počinjenje kaznenih djela), iz Kaznenog zakona (Narodne novine, broj 110/97., 27/98., 50/00., 129/00., 51/01., 111/03., 190/03., 105/04., 84/05., 71/06., 110/07., 152/08., 57/11., 77/11. i 143/12);</w:t>
      </w:r>
    </w:p>
    <w:p w14:paraId="48BD9540" w14:textId="048A4EF9" w:rsidR="00793449" w:rsidRPr="00B16287" w:rsidRDefault="004D053E" w:rsidP="00793449">
      <w:pPr>
        <w:ind w:left="360"/>
        <w:jc w:val="both"/>
        <w:rPr>
          <w:rFonts w:ascii="Times New Roman" w:hAnsi="Times New Roman"/>
          <w:sz w:val="24"/>
          <w:szCs w:val="24"/>
        </w:rPr>
      </w:pPr>
      <w:r w:rsidRPr="00B16287">
        <w:rPr>
          <w:rFonts w:ascii="Times New Roman" w:hAnsi="Times New Roman"/>
          <w:sz w:val="24"/>
          <w:szCs w:val="24"/>
        </w:rPr>
        <w:t xml:space="preserve">- </w:t>
      </w:r>
      <w:r w:rsidR="00793449" w:rsidRPr="00B16287">
        <w:rPr>
          <w:rFonts w:ascii="Times New Roman" w:hAnsi="Times New Roman"/>
          <w:sz w:val="24"/>
          <w:szCs w:val="24"/>
        </w:rPr>
        <w:t>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broj 125/2011, 144/2012, 56/2015, 61/2015)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broj 110/97., 27/98., 50/00., 129/00., 51/01., 111/03., 190/03., 105/04., 84/05., 71/06., 110/07., 152/08., 57/11., 77/11. i 143/12);</w:t>
      </w:r>
    </w:p>
    <w:p w14:paraId="2C139DB4" w14:textId="49044926" w:rsidR="00793449" w:rsidRPr="00B16287" w:rsidRDefault="004D053E" w:rsidP="00793449">
      <w:pPr>
        <w:ind w:left="360"/>
        <w:jc w:val="both"/>
        <w:rPr>
          <w:rFonts w:ascii="Times New Roman" w:hAnsi="Times New Roman"/>
          <w:sz w:val="24"/>
          <w:szCs w:val="24"/>
        </w:rPr>
      </w:pPr>
      <w:r w:rsidRPr="00B16287">
        <w:rPr>
          <w:rFonts w:ascii="Times New Roman" w:hAnsi="Times New Roman"/>
          <w:sz w:val="24"/>
          <w:szCs w:val="24"/>
        </w:rPr>
        <w:t xml:space="preserve">- </w:t>
      </w:r>
      <w:r w:rsidR="00793449" w:rsidRPr="00B16287">
        <w:rPr>
          <w:rFonts w:ascii="Times New Roman" w:hAnsi="Times New Roman"/>
          <w:sz w:val="24"/>
          <w:szCs w:val="24"/>
        </w:rPr>
        <w:t>prijevaru, na temelju članka 236. (prijevara), članka 247. (prijevara u gospodarskom poslovanju), članka 256. (utaja poreza ili carine) i članka 258. (subvencijska prijevara) Kaznenog zakona (Narodne novine, broj 125/2011, 144/2012, 56/2015, 61/2015) i članka 224. (prijevara), članka 293. (prijevara u gospodarskom poslovanju) i članka 286. (utaja poreza i drugih davanja) iz Kaznenog zakona (Narodne novine, broj 110/97., 27/98., 50/00., 129/00., 51/01., 111/03., 190/03., 105/04., 84/05., 71/06., 110/07., 152/08., 57/11., 77/11. i 143/12);</w:t>
      </w:r>
    </w:p>
    <w:p w14:paraId="0795D9FC" w14:textId="44771477" w:rsidR="00793449" w:rsidRPr="00B16287" w:rsidRDefault="004D053E" w:rsidP="00793449">
      <w:pPr>
        <w:ind w:left="360"/>
        <w:jc w:val="both"/>
        <w:rPr>
          <w:rFonts w:ascii="Times New Roman" w:hAnsi="Times New Roman"/>
          <w:sz w:val="24"/>
          <w:szCs w:val="24"/>
        </w:rPr>
      </w:pPr>
      <w:r w:rsidRPr="00B16287">
        <w:rPr>
          <w:rFonts w:ascii="Times New Roman" w:hAnsi="Times New Roman"/>
          <w:sz w:val="24"/>
          <w:szCs w:val="24"/>
        </w:rPr>
        <w:t xml:space="preserve">- </w:t>
      </w:r>
      <w:r w:rsidR="00793449" w:rsidRPr="00B16287">
        <w:rPr>
          <w:rFonts w:ascii="Times New Roman" w:hAnsi="Times New Roman"/>
          <w:sz w:val="24"/>
          <w:szCs w:val="24"/>
        </w:rPr>
        <w:t xml:space="preserve">terorizam ili kaznena djela povezana s terorističkim aktivnostima, na temelju članka 97. (terorizam), članka 99. (javno poticanje na terorizam), članka 100. (novačenje za terorizam), članka 101. (obuka za terorizam) i članka 102. (terorističko udruženje) </w:t>
      </w:r>
      <w:r w:rsidR="00793449" w:rsidRPr="00B16287">
        <w:rPr>
          <w:rFonts w:ascii="Times New Roman" w:hAnsi="Times New Roman"/>
          <w:sz w:val="24"/>
          <w:szCs w:val="24"/>
        </w:rPr>
        <w:lastRenderedPageBreak/>
        <w:t>Kaznenog zakona (Narodne novine, broj 125/2011, 144/2012, 56/2015, 61/2015) i članka 169. (terorizam), članka 169.a (javno poticanje na terorizam) i članka 169.b (novačenje i obuka za terorizam) iz Kaznenog zakona (Narodne novine, broj 110/97., 27/98., 50/00., 129/00., 51/01., 111/03., 190/03., 105/04., 84/05., 71/06., 110/07., 152/08., 57/11., 77/11. i 143/12);</w:t>
      </w:r>
    </w:p>
    <w:p w14:paraId="1AD858FD" w14:textId="2758F505" w:rsidR="00793449" w:rsidRPr="00B16287" w:rsidRDefault="004D053E" w:rsidP="00793449">
      <w:pPr>
        <w:ind w:left="360"/>
        <w:jc w:val="both"/>
        <w:rPr>
          <w:rFonts w:ascii="Times New Roman" w:hAnsi="Times New Roman"/>
          <w:sz w:val="24"/>
          <w:szCs w:val="24"/>
        </w:rPr>
      </w:pPr>
      <w:r w:rsidRPr="00B16287">
        <w:rPr>
          <w:rFonts w:ascii="Times New Roman" w:hAnsi="Times New Roman"/>
          <w:sz w:val="24"/>
          <w:szCs w:val="24"/>
        </w:rPr>
        <w:t xml:space="preserve">- </w:t>
      </w:r>
      <w:r w:rsidR="00793449" w:rsidRPr="00B16287">
        <w:rPr>
          <w:rFonts w:ascii="Times New Roman" w:hAnsi="Times New Roman"/>
          <w:sz w:val="24"/>
          <w:szCs w:val="24"/>
        </w:rPr>
        <w:t>pranje novca ili financiranje terorizma, na temelju članka 98. (financiranje terorizma) i članka 265. (pranje novca) Kaznenog zakona (Narodne novine, broj 125/2011, 144/2012, 56/2015, 61/2015) i članka 279. (pranje novca) iz Kaznenog zakona (Narodne novine, broj 110/97., 27/98., 50/00., 129/00., 51/01., 111/03., 190/03., 105/04., 84/05., 71/06., 110/07., 152/08., 57/11., 77/11. i 143/12.);</w:t>
      </w:r>
    </w:p>
    <w:p w14:paraId="3967EB15" w14:textId="1E5F8DE9" w:rsidR="00AA49CC" w:rsidRPr="00B16287" w:rsidRDefault="004D053E" w:rsidP="004D053E">
      <w:pPr>
        <w:spacing w:after="0"/>
        <w:ind w:left="357"/>
        <w:jc w:val="both"/>
        <w:rPr>
          <w:rFonts w:ascii="Times New Roman" w:hAnsi="Times New Roman"/>
          <w:sz w:val="24"/>
          <w:szCs w:val="24"/>
        </w:rPr>
      </w:pPr>
      <w:r w:rsidRPr="00B16287">
        <w:rPr>
          <w:rFonts w:ascii="Times New Roman" w:hAnsi="Times New Roman"/>
          <w:sz w:val="24"/>
          <w:szCs w:val="24"/>
        </w:rPr>
        <w:t xml:space="preserve">- </w:t>
      </w:r>
      <w:r w:rsidR="00793449" w:rsidRPr="00B16287">
        <w:rPr>
          <w:rFonts w:ascii="Times New Roman" w:hAnsi="Times New Roman"/>
          <w:sz w:val="24"/>
          <w:szCs w:val="24"/>
        </w:rPr>
        <w:t xml:space="preserve">dječji rad ili druge oblike trgovanja ljudima, na temelju članka 106. (trgovanje ljudima) Kaznenog zakona (Narodne novine, broj 125/2011, 144/2012, 56/2015, 61/2015) i članka 175. (trgovanje ljudima i ropstvo) iz Kaznenog zakona (Narodne novine, broj 110/97., 27/98., 50/00., 129/00., 51/01., 111/03., 190/03., 105/04., 84/05., 71/06., 110/07., 152/08., 57/11., 77/11. i 143/12), </w:t>
      </w:r>
      <w:r w:rsidR="00AA49CC" w:rsidRPr="00B16287">
        <w:rPr>
          <w:rFonts w:ascii="Times New Roman" w:hAnsi="Times New Roman"/>
          <w:sz w:val="24"/>
          <w:szCs w:val="24"/>
        </w:rPr>
        <w:t>ili je Korisnik ili osoba ovlaštena po zakonu za zastupanje Korisnika pravomoćno osuđena za počinjenje prekršaja koji se odnosi na zlorabu dužnosti i djelatnosti, prekršaja u obavljanju poslova i djelatnosti pravnih osoba te odgovornih osoba u pravnim osobama te prekršaja počinjenog u vezi s Korisnikovom djelatnošću.</w:t>
      </w:r>
    </w:p>
    <w:p w14:paraId="3245BF19" w14:textId="77777777" w:rsidR="004D053E" w:rsidRPr="00B16287" w:rsidRDefault="004D053E" w:rsidP="004D053E">
      <w:pPr>
        <w:spacing w:after="0"/>
        <w:ind w:left="357"/>
        <w:jc w:val="both"/>
        <w:rPr>
          <w:rFonts w:ascii="Times New Roman" w:hAnsi="Times New Roman"/>
          <w:sz w:val="24"/>
          <w:szCs w:val="24"/>
        </w:rPr>
      </w:pPr>
    </w:p>
    <w:p w14:paraId="3697EAF0" w14:textId="52D3F6E4" w:rsidR="003C7D76" w:rsidRPr="00B16287" w:rsidRDefault="00AA49CC" w:rsidP="008F01F0">
      <w:pPr>
        <w:pStyle w:val="ListParagraph"/>
        <w:numPr>
          <w:ilvl w:val="0"/>
          <w:numId w:val="28"/>
        </w:numPr>
        <w:tabs>
          <w:tab w:val="clear" w:pos="720"/>
          <w:tab w:val="num" w:pos="360"/>
          <w:tab w:val="left" w:pos="426"/>
          <w:tab w:val="left" w:pos="709"/>
        </w:tabs>
        <w:spacing w:after="0" w:line="240" w:lineRule="auto"/>
        <w:jc w:val="both"/>
        <w:rPr>
          <w:rFonts w:ascii="Times New Roman" w:hAnsi="Times New Roman"/>
          <w:sz w:val="24"/>
          <w:szCs w:val="24"/>
        </w:rPr>
      </w:pPr>
      <w:r w:rsidRPr="00B16287">
        <w:rPr>
          <w:rFonts w:ascii="Times New Roman" w:hAnsi="Times New Roman"/>
          <w:sz w:val="24"/>
          <w:szCs w:val="24"/>
        </w:rPr>
        <w:t>PT1</w:t>
      </w:r>
      <w:r w:rsidR="00290D69" w:rsidRPr="00B16287">
        <w:rPr>
          <w:rFonts w:ascii="Times New Roman" w:hAnsi="Times New Roman"/>
          <w:sz w:val="24"/>
          <w:szCs w:val="24"/>
        </w:rPr>
        <w:t xml:space="preserve"> </w:t>
      </w:r>
      <w:r w:rsidRPr="00B16287">
        <w:rPr>
          <w:rFonts w:ascii="Times New Roman" w:hAnsi="Times New Roman"/>
          <w:sz w:val="24"/>
          <w:szCs w:val="24"/>
        </w:rPr>
        <w:t>i/ili PT2</w:t>
      </w:r>
      <w:r w:rsidR="00060A79" w:rsidRPr="00B16287">
        <w:rPr>
          <w:rFonts w:ascii="Times New Roman" w:hAnsi="Times New Roman"/>
          <w:sz w:val="24"/>
          <w:szCs w:val="24"/>
        </w:rPr>
        <w:t xml:space="preserve"> </w:t>
      </w:r>
      <w:r w:rsidRPr="00B16287">
        <w:rPr>
          <w:rFonts w:ascii="Times New Roman" w:hAnsi="Times New Roman"/>
          <w:sz w:val="24"/>
          <w:szCs w:val="24"/>
        </w:rPr>
        <w:t xml:space="preserve">ima dokaze koji se tiču Korisnika </w:t>
      </w:r>
      <w:r w:rsidRPr="00B16287">
        <w:rPr>
          <w:rFonts w:ascii="Times New Roman" w:hAnsi="Times New Roman"/>
          <w:i/>
          <w:sz w:val="24"/>
          <w:szCs w:val="24"/>
        </w:rPr>
        <w:t>ili bilo kojeg drugog s njime povezanog subjekta, osobe, ili njegovih partnera</w:t>
      </w:r>
      <w:r w:rsidRPr="00B16287">
        <w:rPr>
          <w:rFonts w:ascii="Times New Roman" w:hAnsi="Times New Roman"/>
          <w:sz w:val="24"/>
          <w:szCs w:val="24"/>
        </w:rPr>
        <w:t xml:space="preserve"> o bilo kojoj</w:t>
      </w:r>
      <w:r w:rsidR="00060A79" w:rsidRPr="00B16287">
        <w:rPr>
          <w:rFonts w:ascii="Times New Roman" w:hAnsi="Times New Roman"/>
          <w:sz w:val="24"/>
          <w:szCs w:val="24"/>
        </w:rPr>
        <w:t xml:space="preserve"> gore opisanoj ili</w:t>
      </w:r>
      <w:r w:rsidRPr="00B16287">
        <w:rPr>
          <w:rFonts w:ascii="Times New Roman" w:hAnsi="Times New Roman"/>
          <w:sz w:val="24"/>
          <w:szCs w:val="24"/>
        </w:rPr>
        <w:t xml:space="preserve"> drugoj aktivnosti štetnoj za nacionalne financijske interese i fina</w:t>
      </w:r>
      <w:r w:rsidR="004D053E" w:rsidRPr="00B16287">
        <w:rPr>
          <w:rFonts w:ascii="Times New Roman" w:hAnsi="Times New Roman"/>
          <w:sz w:val="24"/>
          <w:szCs w:val="24"/>
        </w:rPr>
        <w:t>ncijske interese Europske unije.</w:t>
      </w:r>
    </w:p>
    <w:p w14:paraId="754BB9D8" w14:textId="77777777" w:rsidR="003C7D76" w:rsidRPr="00B16287" w:rsidRDefault="003C7D76" w:rsidP="003C7D76">
      <w:pPr>
        <w:pStyle w:val="ListParagraph"/>
        <w:tabs>
          <w:tab w:val="left" w:pos="426"/>
          <w:tab w:val="left" w:pos="709"/>
        </w:tabs>
        <w:spacing w:after="0" w:line="240" w:lineRule="auto"/>
        <w:jc w:val="both"/>
        <w:rPr>
          <w:rFonts w:ascii="Times New Roman" w:hAnsi="Times New Roman"/>
          <w:sz w:val="24"/>
          <w:szCs w:val="24"/>
        </w:rPr>
      </w:pPr>
    </w:p>
    <w:p w14:paraId="6A171D60" w14:textId="28B35B1A" w:rsidR="003C7D76" w:rsidRPr="00B16287" w:rsidRDefault="003C7D76" w:rsidP="003C7D76">
      <w:pPr>
        <w:tabs>
          <w:tab w:val="left" w:pos="426"/>
          <w:tab w:val="left" w:pos="709"/>
        </w:tabs>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Sve prethodno navedeno odnosi se i na partnere </w:t>
      </w:r>
      <w:r w:rsidR="00051423" w:rsidRPr="00B16287">
        <w:rPr>
          <w:rFonts w:ascii="Times New Roman" w:hAnsi="Times New Roman"/>
          <w:sz w:val="24"/>
          <w:szCs w:val="24"/>
        </w:rPr>
        <w:t>K</w:t>
      </w:r>
      <w:r w:rsidRPr="00B16287">
        <w:rPr>
          <w:rFonts w:ascii="Times New Roman" w:hAnsi="Times New Roman"/>
          <w:sz w:val="24"/>
          <w:szCs w:val="24"/>
        </w:rPr>
        <w:t>orisnika.</w:t>
      </w:r>
    </w:p>
    <w:p w14:paraId="10BD6D16" w14:textId="77777777" w:rsidR="00AA49CC" w:rsidRPr="00B16287" w:rsidRDefault="00AA49CC" w:rsidP="007351B4">
      <w:pPr>
        <w:tabs>
          <w:tab w:val="left" w:pos="709"/>
        </w:tabs>
        <w:spacing w:after="0" w:line="240" w:lineRule="auto"/>
        <w:ind w:left="426" w:hanging="426"/>
        <w:jc w:val="both"/>
        <w:rPr>
          <w:rFonts w:ascii="Times New Roman" w:hAnsi="Times New Roman"/>
          <w:sz w:val="24"/>
          <w:szCs w:val="24"/>
        </w:rPr>
      </w:pPr>
    </w:p>
    <w:p w14:paraId="4E0EA01C" w14:textId="0BA6E9F3"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24.2. PT2 m</w:t>
      </w:r>
      <w:r w:rsidR="00290D69" w:rsidRPr="00B16287">
        <w:rPr>
          <w:rFonts w:ascii="Times New Roman" w:hAnsi="Times New Roman"/>
          <w:sz w:val="24"/>
          <w:szCs w:val="24"/>
        </w:rPr>
        <w:t xml:space="preserve">ože raskinuti Ugovor u skladu sa stavkom </w:t>
      </w:r>
      <w:r w:rsidRPr="00B16287">
        <w:rPr>
          <w:rFonts w:ascii="Times New Roman" w:hAnsi="Times New Roman"/>
          <w:sz w:val="24"/>
          <w:szCs w:val="24"/>
        </w:rPr>
        <w:t xml:space="preserve">24.1. </w:t>
      </w:r>
      <w:r w:rsidR="00290D69" w:rsidRPr="00B16287">
        <w:rPr>
          <w:rFonts w:ascii="Times New Roman" w:hAnsi="Times New Roman"/>
          <w:sz w:val="24"/>
          <w:szCs w:val="24"/>
        </w:rPr>
        <w:t>ovoga članka</w:t>
      </w:r>
      <w:r w:rsidRPr="00B16287">
        <w:rPr>
          <w:rFonts w:ascii="Times New Roman" w:hAnsi="Times New Roman"/>
          <w:sz w:val="24"/>
          <w:szCs w:val="24"/>
        </w:rPr>
        <w:t xml:space="preserve"> i u svim drugim slučajevima u kojima je raskid predviđen odredbama ovog Ugovora. U navedenim situacijama ugovor se smatra raskinutim u odnosu na sve ugovorne strane.</w:t>
      </w:r>
    </w:p>
    <w:p w14:paraId="22213814"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p>
    <w:p w14:paraId="6F710BF0" w14:textId="1CE5B10A" w:rsidR="00AA49CC" w:rsidRPr="00B16287" w:rsidRDefault="00AA49CC" w:rsidP="002C606C">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24.3. </w:t>
      </w:r>
      <w:r w:rsidR="00290D69" w:rsidRPr="00B16287">
        <w:rPr>
          <w:rFonts w:ascii="Times New Roman" w:hAnsi="Times New Roman"/>
          <w:sz w:val="24"/>
          <w:szCs w:val="24"/>
        </w:rPr>
        <w:t>U svrhu</w:t>
      </w:r>
      <w:r w:rsidRPr="00B16287">
        <w:rPr>
          <w:rFonts w:ascii="Times New Roman" w:hAnsi="Times New Roman"/>
          <w:sz w:val="24"/>
          <w:szCs w:val="24"/>
        </w:rPr>
        <w:t xml:space="preserve"> provjere i utvrđivanja okolnosti navedenih u  </w:t>
      </w:r>
      <w:r w:rsidR="00290D69" w:rsidRPr="00B16287">
        <w:rPr>
          <w:rFonts w:ascii="Times New Roman" w:hAnsi="Times New Roman"/>
          <w:sz w:val="24"/>
          <w:szCs w:val="24"/>
        </w:rPr>
        <w:t xml:space="preserve">stavku </w:t>
      </w:r>
      <w:r w:rsidRPr="00B16287">
        <w:rPr>
          <w:rFonts w:ascii="Times New Roman" w:hAnsi="Times New Roman"/>
          <w:sz w:val="24"/>
          <w:szCs w:val="24"/>
        </w:rPr>
        <w:t xml:space="preserve">24.1. </w:t>
      </w:r>
      <w:r w:rsidR="00290D69" w:rsidRPr="00B16287">
        <w:rPr>
          <w:rFonts w:ascii="Times New Roman" w:hAnsi="Times New Roman"/>
          <w:sz w:val="24"/>
          <w:szCs w:val="24"/>
        </w:rPr>
        <w:t>ovoga članka,</w:t>
      </w:r>
      <w:r w:rsidRPr="00B16287">
        <w:rPr>
          <w:rFonts w:ascii="Times New Roman" w:hAnsi="Times New Roman"/>
          <w:sz w:val="24"/>
          <w:szCs w:val="24"/>
        </w:rPr>
        <w:t xml:space="preserve"> PT1 i/ili PT2</w:t>
      </w:r>
      <w:r w:rsidR="00290D69" w:rsidRPr="00B16287">
        <w:rPr>
          <w:rFonts w:ascii="Times New Roman" w:hAnsi="Times New Roman"/>
          <w:sz w:val="24"/>
          <w:szCs w:val="24"/>
        </w:rPr>
        <w:t xml:space="preserve"> </w:t>
      </w:r>
      <w:r w:rsidRPr="00B16287">
        <w:rPr>
          <w:rFonts w:ascii="Times New Roman" w:hAnsi="Times New Roman"/>
          <w:sz w:val="24"/>
          <w:szCs w:val="24"/>
        </w:rPr>
        <w:t xml:space="preserve">mogu u odnosu na Korisnika, partnera ili osobu ovlaštenu po zakonu za zastupanje Korisnika/partnera, tražiti izdavanje potvrde o činjenicama o kojima to tijelo vodi službenu evidenciju odnosno mogu od Korisnika tražiti da, u primjerenom roku, dostavi važeći dokument tijela nadležnog za vođenje kaznene evidencije, izvod iz sudskog, obrtnog ili drugog odgovarajućeg registra države sjedišta Korisnika, odnosno države čiji je državljanin osoba ovlaštena po zakonu za zastupanje Korisnika, potvrdu Porezne uprave ili bilo koji drugi jednakovrijedni dokument koji u navedenim državama izdaje nadležno sudsko ili upravno tijelo, koji ne smije biti stariji od razdoblja izraženog u danima ili mjesecima, određenog u </w:t>
      </w:r>
      <w:r w:rsidR="00290D69" w:rsidRPr="00B16287">
        <w:rPr>
          <w:rFonts w:ascii="Times New Roman" w:hAnsi="Times New Roman"/>
          <w:sz w:val="24"/>
          <w:szCs w:val="24"/>
        </w:rPr>
        <w:t xml:space="preserve">zahtjevu </w:t>
      </w:r>
      <w:r w:rsidRPr="00B16287">
        <w:rPr>
          <w:rFonts w:ascii="Times New Roman" w:hAnsi="Times New Roman"/>
          <w:sz w:val="24"/>
          <w:szCs w:val="24"/>
        </w:rPr>
        <w:t xml:space="preserve">na </w:t>
      </w:r>
      <w:r w:rsidR="00290D69" w:rsidRPr="00B16287">
        <w:rPr>
          <w:rFonts w:ascii="Times New Roman" w:hAnsi="Times New Roman"/>
          <w:sz w:val="24"/>
          <w:szCs w:val="24"/>
        </w:rPr>
        <w:t xml:space="preserve">njegovo </w:t>
      </w:r>
      <w:r w:rsidRPr="00B16287">
        <w:rPr>
          <w:rFonts w:ascii="Times New Roman" w:hAnsi="Times New Roman"/>
          <w:sz w:val="24"/>
          <w:szCs w:val="24"/>
        </w:rPr>
        <w:t>dostavljanje, računajući od dana kada je Korisnik odnosno osoba ovlaštena po zakonu za zastupanje Korisnika primila predmetni poziv.</w:t>
      </w:r>
    </w:p>
    <w:p w14:paraId="5EE3EAA0" w14:textId="77777777" w:rsidR="00AA49CC" w:rsidRPr="00B16287" w:rsidRDefault="00AA49CC" w:rsidP="002C606C">
      <w:pPr>
        <w:autoSpaceDE w:val="0"/>
        <w:autoSpaceDN w:val="0"/>
        <w:adjustRightInd w:val="0"/>
        <w:spacing w:after="0" w:line="240" w:lineRule="auto"/>
        <w:ind w:left="-360"/>
        <w:jc w:val="both"/>
        <w:rPr>
          <w:rFonts w:ascii="Times New Roman" w:hAnsi="Times New Roman"/>
          <w:sz w:val="24"/>
          <w:szCs w:val="24"/>
        </w:rPr>
      </w:pPr>
    </w:p>
    <w:p w14:paraId="68ACE074" w14:textId="76C7CD1F" w:rsidR="00AA49CC" w:rsidRPr="00B16287" w:rsidRDefault="00AA49CC" w:rsidP="002C606C">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24.4. U slučajevima iz </w:t>
      </w:r>
      <w:r w:rsidR="00290D69" w:rsidRPr="00B16287">
        <w:rPr>
          <w:rFonts w:ascii="Times New Roman" w:hAnsi="Times New Roman"/>
          <w:sz w:val="24"/>
          <w:szCs w:val="24"/>
        </w:rPr>
        <w:t>stavka</w:t>
      </w:r>
      <w:r w:rsidR="001D560A" w:rsidRPr="00B16287">
        <w:rPr>
          <w:rFonts w:ascii="Times New Roman" w:hAnsi="Times New Roman"/>
          <w:sz w:val="24"/>
          <w:szCs w:val="24"/>
        </w:rPr>
        <w:t xml:space="preserve"> </w:t>
      </w:r>
      <w:r w:rsidRPr="00B16287">
        <w:rPr>
          <w:rFonts w:ascii="Times New Roman" w:hAnsi="Times New Roman"/>
          <w:sz w:val="24"/>
          <w:szCs w:val="24"/>
        </w:rPr>
        <w:t xml:space="preserve">24.1.h) </w:t>
      </w:r>
      <w:r w:rsidR="00290D69" w:rsidRPr="00B16287">
        <w:rPr>
          <w:rFonts w:ascii="Times New Roman" w:hAnsi="Times New Roman"/>
          <w:sz w:val="24"/>
          <w:szCs w:val="24"/>
        </w:rPr>
        <w:t>ovoga članka</w:t>
      </w:r>
      <w:r w:rsidRPr="00B16287">
        <w:rPr>
          <w:rFonts w:ascii="Times New Roman" w:hAnsi="Times New Roman"/>
          <w:sz w:val="24"/>
          <w:szCs w:val="24"/>
        </w:rPr>
        <w:t>, "s njime povezana osoba" označava svaku fizičku osobu s ovlastima zastupanja, odlučivanja ili kontrole u odnosu na Korisnika. „Povezani subjekt“ označava posebno svaki subjekt koji ispunjava kriterije propisane u članku 22. Sedme Direktive Vijeća broj 2013/34/EU od 26. lipnja 2013.</w:t>
      </w:r>
    </w:p>
    <w:p w14:paraId="4B2BA44C"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p>
    <w:p w14:paraId="644ACF80" w14:textId="32C57BC4"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lastRenderedPageBreak/>
        <w:t xml:space="preserve">24.5. Korisnik koji je </w:t>
      </w:r>
      <w:r w:rsidR="00290D69" w:rsidRPr="00B16287">
        <w:rPr>
          <w:rFonts w:ascii="Times New Roman" w:hAnsi="Times New Roman"/>
          <w:sz w:val="24"/>
          <w:szCs w:val="24"/>
        </w:rPr>
        <w:t xml:space="preserve">svojim postupanjem ili propuštanjem postupanja </w:t>
      </w:r>
      <w:r w:rsidRPr="00B16287">
        <w:rPr>
          <w:rFonts w:ascii="Times New Roman" w:hAnsi="Times New Roman"/>
          <w:sz w:val="24"/>
          <w:szCs w:val="24"/>
        </w:rPr>
        <w:t xml:space="preserve">ozbiljno </w:t>
      </w:r>
      <w:r w:rsidR="00290D69" w:rsidRPr="00B16287">
        <w:rPr>
          <w:rFonts w:ascii="Times New Roman" w:hAnsi="Times New Roman"/>
          <w:sz w:val="24"/>
          <w:szCs w:val="24"/>
        </w:rPr>
        <w:t>povrijedio</w:t>
      </w:r>
      <w:r w:rsidRPr="00B16287">
        <w:rPr>
          <w:rFonts w:ascii="Times New Roman" w:hAnsi="Times New Roman"/>
          <w:sz w:val="24"/>
          <w:szCs w:val="24"/>
        </w:rPr>
        <w:t xml:space="preserve"> ugovorn</w:t>
      </w:r>
      <w:r w:rsidR="00290D69" w:rsidRPr="00B16287">
        <w:rPr>
          <w:rFonts w:ascii="Times New Roman" w:hAnsi="Times New Roman"/>
          <w:sz w:val="24"/>
          <w:szCs w:val="24"/>
        </w:rPr>
        <w:t>e</w:t>
      </w:r>
      <w:r w:rsidRPr="00B16287">
        <w:rPr>
          <w:rFonts w:ascii="Times New Roman" w:hAnsi="Times New Roman"/>
          <w:sz w:val="24"/>
          <w:szCs w:val="24"/>
        </w:rPr>
        <w:t xml:space="preserve"> obvez</w:t>
      </w:r>
      <w:r w:rsidR="00290D69" w:rsidRPr="00B16287">
        <w:rPr>
          <w:rFonts w:ascii="Times New Roman" w:hAnsi="Times New Roman"/>
          <w:sz w:val="24"/>
          <w:szCs w:val="24"/>
        </w:rPr>
        <w:t xml:space="preserve">e, posebice na način opisan u stavku </w:t>
      </w:r>
      <w:r w:rsidRPr="00B16287">
        <w:rPr>
          <w:rFonts w:ascii="Times New Roman" w:hAnsi="Times New Roman"/>
          <w:sz w:val="24"/>
          <w:szCs w:val="24"/>
        </w:rPr>
        <w:t>24. 1. f)-h)</w:t>
      </w:r>
      <w:r w:rsidR="00290D69" w:rsidRPr="00B16287">
        <w:rPr>
          <w:rFonts w:ascii="Times New Roman" w:hAnsi="Times New Roman"/>
          <w:sz w:val="24"/>
          <w:szCs w:val="24"/>
        </w:rPr>
        <w:t xml:space="preserve"> ovoga članka,</w:t>
      </w:r>
      <w:r w:rsidRPr="00B16287">
        <w:rPr>
          <w:rFonts w:ascii="Times New Roman" w:hAnsi="Times New Roman"/>
          <w:sz w:val="24"/>
          <w:szCs w:val="24"/>
        </w:rPr>
        <w:t xml:space="preserve"> može biti isključen iz svih ugovora koji se financiraju iz proračuna Europske unije i/ili Držanog proračuna tijekom najviše pet godina od dana kada je takvo počinjenje utvrđeno u sudskom postupku. Ovaj se rok može produljiti na do 10 godina u slučaju ponovljenog počinjenja unutar razdoblja od 5 godina od dana kada je takvo počinje</w:t>
      </w:r>
      <w:r w:rsidR="00683FF4" w:rsidRPr="00B16287">
        <w:rPr>
          <w:rFonts w:ascii="Times New Roman" w:hAnsi="Times New Roman"/>
          <w:sz w:val="24"/>
          <w:szCs w:val="24"/>
        </w:rPr>
        <w:t>nje utvrđeno u sudskom postupku.</w:t>
      </w:r>
    </w:p>
    <w:p w14:paraId="25073DD0"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p>
    <w:p w14:paraId="5197E582" w14:textId="7C5ECF39" w:rsidR="00FE0CEE" w:rsidRPr="00B16287" w:rsidRDefault="00AA49CC" w:rsidP="00FE0CEE">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24.6. U slučaju raskida Ugovora, Korisnik nema pravo na daljnju isplatu bespovratnih sredstava</w:t>
      </w:r>
      <w:r w:rsidR="00235320" w:rsidRPr="00B16287">
        <w:rPr>
          <w:rFonts w:ascii="Times New Roman" w:hAnsi="Times New Roman"/>
          <w:sz w:val="24"/>
          <w:szCs w:val="24"/>
        </w:rPr>
        <w:t xml:space="preserve">, te mora vratiti </w:t>
      </w:r>
      <w:r w:rsidR="00FE0CEE" w:rsidRPr="00B16287">
        <w:rPr>
          <w:rFonts w:ascii="Times New Roman" w:hAnsi="Times New Roman"/>
          <w:sz w:val="24"/>
          <w:szCs w:val="24"/>
        </w:rPr>
        <w:t xml:space="preserve">financijska </w:t>
      </w:r>
      <w:r w:rsidR="00235320" w:rsidRPr="00B16287">
        <w:rPr>
          <w:rFonts w:ascii="Times New Roman" w:hAnsi="Times New Roman"/>
          <w:sz w:val="24"/>
          <w:szCs w:val="24"/>
        </w:rPr>
        <w:t>sredstva</w:t>
      </w:r>
      <w:r w:rsidR="00FE0CEE" w:rsidRPr="00B16287">
        <w:rPr>
          <w:rFonts w:ascii="Times New Roman" w:hAnsi="Times New Roman"/>
          <w:sz w:val="24"/>
          <w:szCs w:val="24"/>
        </w:rPr>
        <w:t xml:space="preserve"> (kako je navedeno u članku 13.12 ovih Općih uvjeta) </w:t>
      </w:r>
      <w:r w:rsidR="00235320" w:rsidRPr="00B16287">
        <w:rPr>
          <w:rFonts w:ascii="Times New Roman" w:hAnsi="Times New Roman"/>
          <w:sz w:val="24"/>
          <w:szCs w:val="24"/>
        </w:rPr>
        <w:t xml:space="preserve">koja je primio za vrijeme </w:t>
      </w:r>
      <w:r w:rsidR="00683FF4" w:rsidRPr="00B16287">
        <w:rPr>
          <w:rFonts w:ascii="Times New Roman" w:hAnsi="Times New Roman"/>
          <w:sz w:val="24"/>
          <w:szCs w:val="24"/>
        </w:rPr>
        <w:t>izvršenja</w:t>
      </w:r>
      <w:r w:rsidR="00235320" w:rsidRPr="00B16287">
        <w:rPr>
          <w:rFonts w:ascii="Times New Roman" w:hAnsi="Times New Roman"/>
          <w:sz w:val="24"/>
          <w:szCs w:val="24"/>
        </w:rPr>
        <w:t xml:space="preserve"> Ugovora, </w:t>
      </w:r>
      <w:r w:rsidR="00FE0CEE" w:rsidRPr="00B16287">
        <w:rPr>
          <w:rFonts w:ascii="Times New Roman" w:hAnsi="Times New Roman"/>
          <w:sz w:val="24"/>
          <w:szCs w:val="24"/>
        </w:rPr>
        <w:t xml:space="preserve">s ostvarenim kamatama po osnovi tih sredstava od dana </w:t>
      </w:r>
      <w:r w:rsidR="00AA7D11" w:rsidRPr="00B16287">
        <w:rPr>
          <w:rFonts w:ascii="Times New Roman" w:hAnsi="Times New Roman"/>
          <w:sz w:val="24"/>
          <w:szCs w:val="24"/>
        </w:rPr>
        <w:t>njihove isplate</w:t>
      </w:r>
      <w:r w:rsidR="00FE0CEE" w:rsidRPr="00B16287">
        <w:rPr>
          <w:rFonts w:ascii="Times New Roman" w:hAnsi="Times New Roman"/>
          <w:sz w:val="24"/>
          <w:szCs w:val="24"/>
        </w:rPr>
        <w:t xml:space="preserve">. </w:t>
      </w:r>
    </w:p>
    <w:p w14:paraId="6F4E0592" w14:textId="68A65F03"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p>
    <w:p w14:paraId="1F38B2FE" w14:textId="59ED0C1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24.7. Prije raskida Ugovora kao što je predviđeno u ovom članku, ili umjesto raskida Ugovora, PT1 može obustaviti plaćanja </w:t>
      </w:r>
      <w:r w:rsidR="004D2486" w:rsidRPr="00B16287">
        <w:rPr>
          <w:rFonts w:ascii="Times New Roman" w:hAnsi="Times New Roman"/>
          <w:sz w:val="24"/>
          <w:szCs w:val="24"/>
        </w:rPr>
        <w:t xml:space="preserve">Korisniku u skladu s Posebnim uvjetima ugovora. </w:t>
      </w:r>
      <w:r w:rsidR="005733C7" w:rsidRPr="00B16287">
        <w:rPr>
          <w:rFonts w:ascii="Times New Roman" w:hAnsi="Times New Roman"/>
          <w:sz w:val="24"/>
          <w:szCs w:val="24"/>
        </w:rPr>
        <w:t>PT-ovi ne odgovaraju za štetu koja Korisniku ili partneru nastaje zbog mjere obustave plaćanja.</w:t>
      </w:r>
    </w:p>
    <w:p w14:paraId="5D3784FA"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p>
    <w:p w14:paraId="629A94C0" w14:textId="0D26802C" w:rsidR="00AA49CC" w:rsidRPr="00B16287" w:rsidRDefault="00AA49CC" w:rsidP="00851C3F">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24.8. Ugovor se smatra raskinutim ako Korisnikovo postupanje odnosno propuštanje postupanja nije dalo povoda za vršenje isplata na temelju Ugovora, bilo na temelju metode plaćanja ili metode nadoknade sredstava (ne o</w:t>
      </w:r>
      <w:r w:rsidR="00683FF4" w:rsidRPr="00B16287">
        <w:rPr>
          <w:rFonts w:ascii="Times New Roman" w:hAnsi="Times New Roman"/>
          <w:sz w:val="24"/>
          <w:szCs w:val="24"/>
        </w:rPr>
        <w:t xml:space="preserve">dnosi se na plaćanje predujma) </w:t>
      </w:r>
      <w:r w:rsidRPr="00B16287">
        <w:rPr>
          <w:rFonts w:ascii="Times New Roman" w:hAnsi="Times New Roman"/>
          <w:sz w:val="24"/>
          <w:szCs w:val="24"/>
        </w:rPr>
        <w:t>i to u roku od dvije godine od dana njegova stupanja na snagu.</w:t>
      </w:r>
    </w:p>
    <w:p w14:paraId="190FBFC6" w14:textId="77777777" w:rsidR="00851C3F" w:rsidRPr="00B16287" w:rsidRDefault="00851C3F" w:rsidP="00851C3F">
      <w:pPr>
        <w:autoSpaceDE w:val="0"/>
        <w:autoSpaceDN w:val="0"/>
        <w:adjustRightInd w:val="0"/>
        <w:spacing w:after="0" w:line="240" w:lineRule="auto"/>
        <w:ind w:left="-360"/>
        <w:jc w:val="both"/>
        <w:rPr>
          <w:rFonts w:ascii="Times New Roman" w:hAnsi="Times New Roman"/>
          <w:sz w:val="24"/>
          <w:szCs w:val="24"/>
        </w:rPr>
      </w:pPr>
    </w:p>
    <w:p w14:paraId="0C3CD3B8" w14:textId="77777777" w:rsidR="00851C3F" w:rsidRPr="00B16287" w:rsidRDefault="00851C3F" w:rsidP="00851C3F">
      <w:pPr>
        <w:autoSpaceDE w:val="0"/>
        <w:autoSpaceDN w:val="0"/>
        <w:adjustRightInd w:val="0"/>
        <w:spacing w:after="0" w:line="240" w:lineRule="auto"/>
        <w:ind w:left="-360"/>
        <w:jc w:val="both"/>
        <w:rPr>
          <w:rFonts w:ascii="Times New Roman" w:hAnsi="Times New Roman"/>
          <w:sz w:val="24"/>
          <w:szCs w:val="24"/>
        </w:rPr>
      </w:pPr>
    </w:p>
    <w:p w14:paraId="1492E395" w14:textId="17D35083" w:rsidR="00851C3F" w:rsidRPr="00B16287" w:rsidRDefault="00851C3F" w:rsidP="00851C3F">
      <w:pPr>
        <w:autoSpaceDE w:val="0"/>
        <w:autoSpaceDN w:val="0"/>
        <w:adjustRightInd w:val="0"/>
        <w:spacing w:after="0" w:line="240" w:lineRule="auto"/>
        <w:ind w:left="-360"/>
        <w:jc w:val="center"/>
        <w:rPr>
          <w:rFonts w:ascii="Times New Roman" w:hAnsi="Times New Roman"/>
          <w:i/>
          <w:sz w:val="24"/>
          <w:szCs w:val="24"/>
        </w:rPr>
      </w:pPr>
      <w:r w:rsidRPr="00B16287">
        <w:rPr>
          <w:rFonts w:ascii="Times New Roman" w:hAnsi="Times New Roman"/>
          <w:i/>
          <w:sz w:val="24"/>
          <w:szCs w:val="24"/>
        </w:rPr>
        <w:t>Raskid Ugovora</w:t>
      </w:r>
      <w:r w:rsidR="006617F7" w:rsidRPr="00B16287">
        <w:rPr>
          <w:rFonts w:ascii="Times New Roman" w:hAnsi="Times New Roman"/>
          <w:i/>
          <w:sz w:val="24"/>
          <w:szCs w:val="24"/>
        </w:rPr>
        <w:t xml:space="preserve"> – izjava Korisnika i sporazumni raskid</w:t>
      </w:r>
    </w:p>
    <w:p w14:paraId="62318546" w14:textId="77777777" w:rsidR="00851C3F" w:rsidRPr="00B16287" w:rsidRDefault="00851C3F" w:rsidP="00851C3F">
      <w:pPr>
        <w:autoSpaceDE w:val="0"/>
        <w:autoSpaceDN w:val="0"/>
        <w:adjustRightInd w:val="0"/>
        <w:spacing w:after="0" w:line="240" w:lineRule="auto"/>
        <w:ind w:left="-360"/>
        <w:jc w:val="center"/>
        <w:rPr>
          <w:rFonts w:ascii="Times New Roman" w:hAnsi="Times New Roman"/>
          <w:sz w:val="24"/>
          <w:szCs w:val="24"/>
        </w:rPr>
      </w:pPr>
    </w:p>
    <w:p w14:paraId="4C4933D7" w14:textId="2B77E815" w:rsidR="00851C3F" w:rsidRPr="00B16287" w:rsidRDefault="00851C3F" w:rsidP="00851C3F">
      <w:pPr>
        <w:autoSpaceDE w:val="0"/>
        <w:autoSpaceDN w:val="0"/>
        <w:adjustRightInd w:val="0"/>
        <w:spacing w:after="0" w:line="240" w:lineRule="auto"/>
        <w:ind w:left="-360"/>
        <w:jc w:val="center"/>
        <w:rPr>
          <w:rFonts w:ascii="Times New Roman" w:hAnsi="Times New Roman"/>
          <w:sz w:val="24"/>
          <w:szCs w:val="24"/>
        </w:rPr>
      </w:pPr>
      <w:r w:rsidRPr="00B16287">
        <w:rPr>
          <w:rFonts w:ascii="Times New Roman" w:hAnsi="Times New Roman"/>
          <w:sz w:val="24"/>
          <w:szCs w:val="24"/>
        </w:rPr>
        <w:t>Članak 25.</w:t>
      </w:r>
    </w:p>
    <w:p w14:paraId="2F56AEAD" w14:textId="77777777" w:rsidR="00851C3F" w:rsidRPr="00B16287" w:rsidRDefault="00851C3F" w:rsidP="00851C3F">
      <w:pPr>
        <w:autoSpaceDE w:val="0"/>
        <w:autoSpaceDN w:val="0"/>
        <w:adjustRightInd w:val="0"/>
        <w:spacing w:after="0" w:line="240" w:lineRule="auto"/>
        <w:ind w:left="-360"/>
        <w:jc w:val="both"/>
        <w:rPr>
          <w:rFonts w:ascii="Times New Roman" w:hAnsi="Times New Roman"/>
          <w:sz w:val="24"/>
          <w:szCs w:val="24"/>
        </w:rPr>
      </w:pPr>
    </w:p>
    <w:p w14:paraId="66D63E7A" w14:textId="07F3E56F" w:rsidR="00F435C1" w:rsidRPr="00B16287" w:rsidRDefault="00AA49CC"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25.1. Korisnik ima pravo raskinuti Ugovor o čemu mora </w:t>
      </w:r>
      <w:r w:rsidR="008F01F0" w:rsidRPr="00B16287">
        <w:rPr>
          <w:rFonts w:ascii="Times New Roman" w:hAnsi="Times New Roman"/>
          <w:sz w:val="24"/>
          <w:szCs w:val="24"/>
        </w:rPr>
        <w:t xml:space="preserve">kroz komunikacijski modul sustava eFondovi </w:t>
      </w:r>
      <w:r w:rsidRPr="00B16287">
        <w:rPr>
          <w:rFonts w:ascii="Times New Roman" w:hAnsi="Times New Roman"/>
          <w:sz w:val="24"/>
          <w:szCs w:val="24"/>
        </w:rPr>
        <w:t xml:space="preserve">obavijestiti </w:t>
      </w:r>
      <w:r w:rsidR="005E19DC" w:rsidRPr="00B16287">
        <w:rPr>
          <w:rFonts w:ascii="Times New Roman" w:hAnsi="Times New Roman"/>
          <w:sz w:val="24"/>
          <w:szCs w:val="24"/>
        </w:rPr>
        <w:t xml:space="preserve">PT1 i </w:t>
      </w:r>
      <w:r w:rsidRPr="00B16287">
        <w:rPr>
          <w:rFonts w:ascii="Times New Roman" w:hAnsi="Times New Roman"/>
          <w:sz w:val="24"/>
          <w:szCs w:val="24"/>
        </w:rPr>
        <w:t>PT2</w:t>
      </w:r>
      <w:r w:rsidR="00293D58" w:rsidRPr="00B16287">
        <w:rPr>
          <w:rFonts w:ascii="Times New Roman" w:hAnsi="Times New Roman"/>
          <w:sz w:val="24"/>
          <w:szCs w:val="24"/>
        </w:rPr>
        <w:t xml:space="preserve"> </w:t>
      </w:r>
      <w:r w:rsidR="006617F7" w:rsidRPr="00B16287">
        <w:rPr>
          <w:rFonts w:ascii="Times New Roman" w:hAnsi="Times New Roman"/>
          <w:sz w:val="24"/>
          <w:szCs w:val="24"/>
        </w:rPr>
        <w:t>najmanje 7</w:t>
      </w:r>
      <w:r w:rsidRPr="00B16287">
        <w:rPr>
          <w:rFonts w:ascii="Times New Roman" w:hAnsi="Times New Roman"/>
          <w:sz w:val="24"/>
          <w:szCs w:val="24"/>
        </w:rPr>
        <w:t xml:space="preserve"> dana unaprijed. </w:t>
      </w:r>
      <w:r w:rsidR="00F435C1" w:rsidRPr="00B16287">
        <w:rPr>
          <w:rFonts w:ascii="Times New Roman" w:hAnsi="Times New Roman"/>
          <w:sz w:val="24"/>
          <w:szCs w:val="24"/>
        </w:rPr>
        <w:t xml:space="preserve">Izjava o raskidu ugovora </w:t>
      </w:r>
      <w:r w:rsidRPr="00B16287">
        <w:rPr>
          <w:rFonts w:ascii="Times New Roman" w:hAnsi="Times New Roman"/>
          <w:sz w:val="24"/>
          <w:szCs w:val="24"/>
        </w:rPr>
        <w:t xml:space="preserve">proizvodi učinak od dana kada </w:t>
      </w:r>
      <w:r w:rsidR="00F435C1" w:rsidRPr="00B16287">
        <w:rPr>
          <w:rFonts w:ascii="Times New Roman" w:hAnsi="Times New Roman"/>
          <w:sz w:val="24"/>
          <w:szCs w:val="24"/>
        </w:rPr>
        <w:t xml:space="preserve">ju je zaprimila posljednja strana kojoj je izjava upućena. </w:t>
      </w:r>
    </w:p>
    <w:p w14:paraId="1D99334E" w14:textId="77777777" w:rsidR="00F435C1" w:rsidRPr="00B16287" w:rsidRDefault="00F435C1" w:rsidP="00370F61">
      <w:pPr>
        <w:autoSpaceDE w:val="0"/>
        <w:autoSpaceDN w:val="0"/>
        <w:adjustRightInd w:val="0"/>
        <w:spacing w:after="0" w:line="240" w:lineRule="auto"/>
        <w:ind w:left="-360"/>
        <w:jc w:val="both"/>
        <w:rPr>
          <w:rFonts w:ascii="Times New Roman" w:hAnsi="Times New Roman"/>
          <w:sz w:val="24"/>
          <w:szCs w:val="24"/>
        </w:rPr>
      </w:pPr>
    </w:p>
    <w:p w14:paraId="72B3BB69" w14:textId="5C0B5D3A" w:rsidR="00F435C1" w:rsidRPr="00B16287" w:rsidRDefault="00F435C1"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U navedenom razdoblju</w:t>
      </w:r>
      <w:r w:rsidR="00AA49CC" w:rsidRPr="00B16287">
        <w:rPr>
          <w:rFonts w:ascii="Times New Roman" w:hAnsi="Times New Roman"/>
          <w:sz w:val="24"/>
          <w:szCs w:val="24"/>
        </w:rPr>
        <w:t xml:space="preserve"> Korisnik </w:t>
      </w:r>
      <w:r w:rsidR="00801790" w:rsidRPr="00B16287">
        <w:rPr>
          <w:rFonts w:ascii="Times New Roman" w:hAnsi="Times New Roman"/>
          <w:sz w:val="24"/>
          <w:szCs w:val="24"/>
        </w:rPr>
        <w:t>ne poduzima</w:t>
      </w:r>
      <w:r w:rsidR="00AA49CC" w:rsidRPr="00B16287">
        <w:rPr>
          <w:rFonts w:ascii="Times New Roman" w:hAnsi="Times New Roman"/>
          <w:sz w:val="24"/>
          <w:szCs w:val="24"/>
        </w:rPr>
        <w:t xml:space="preserve"> aktivnosti koje uzrokuju trošak. </w:t>
      </w:r>
    </w:p>
    <w:p w14:paraId="1F55D452" w14:textId="77777777" w:rsidR="00AA49CC" w:rsidRPr="00B16287" w:rsidRDefault="00AA49CC" w:rsidP="00801790">
      <w:pPr>
        <w:autoSpaceDE w:val="0"/>
        <w:autoSpaceDN w:val="0"/>
        <w:adjustRightInd w:val="0"/>
        <w:spacing w:after="0" w:line="240" w:lineRule="auto"/>
        <w:jc w:val="both"/>
        <w:rPr>
          <w:rFonts w:ascii="Times New Roman" w:hAnsi="Times New Roman"/>
          <w:sz w:val="24"/>
          <w:szCs w:val="24"/>
        </w:rPr>
      </w:pPr>
    </w:p>
    <w:p w14:paraId="2B90DDE9" w14:textId="36218E63" w:rsidR="00B44F4E" w:rsidRPr="00B16287" w:rsidRDefault="00AA49CC" w:rsidP="00B44F4E">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25.2. Ugovorne strane mogu sporazumno</w:t>
      </w:r>
      <w:r w:rsidR="004D2486" w:rsidRPr="00B16287">
        <w:rPr>
          <w:rFonts w:ascii="Times New Roman" w:hAnsi="Times New Roman"/>
          <w:sz w:val="24"/>
          <w:szCs w:val="24"/>
        </w:rPr>
        <w:t>, pisanim putem</w:t>
      </w:r>
      <w:r w:rsidRPr="00B16287">
        <w:rPr>
          <w:rFonts w:ascii="Times New Roman" w:hAnsi="Times New Roman"/>
          <w:sz w:val="24"/>
          <w:szCs w:val="24"/>
        </w:rPr>
        <w:t xml:space="preserve"> raskinuti Ugovor</w:t>
      </w:r>
      <w:r w:rsidR="004D2486" w:rsidRPr="00B16287">
        <w:rPr>
          <w:rFonts w:ascii="Times New Roman" w:hAnsi="Times New Roman"/>
          <w:sz w:val="24"/>
          <w:szCs w:val="24"/>
        </w:rPr>
        <w:t>.</w:t>
      </w:r>
    </w:p>
    <w:p w14:paraId="6A575F7C" w14:textId="77777777" w:rsidR="00801790" w:rsidRPr="00B16287" w:rsidRDefault="00801790" w:rsidP="00B44F4E">
      <w:pPr>
        <w:autoSpaceDE w:val="0"/>
        <w:autoSpaceDN w:val="0"/>
        <w:adjustRightInd w:val="0"/>
        <w:spacing w:after="0" w:line="240" w:lineRule="auto"/>
        <w:ind w:left="-360"/>
        <w:jc w:val="both"/>
        <w:rPr>
          <w:rFonts w:ascii="Times New Roman" w:hAnsi="Times New Roman"/>
          <w:sz w:val="24"/>
          <w:szCs w:val="24"/>
        </w:rPr>
      </w:pPr>
    </w:p>
    <w:p w14:paraId="18698166" w14:textId="37194F8D" w:rsidR="00FE0CEE" w:rsidRPr="00B16287" w:rsidRDefault="00801790" w:rsidP="00FE0CEE">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25.3. U slučaju raskida Ugovora, Korisnik je dužan u cijelosti vratiti </w:t>
      </w:r>
      <w:r w:rsidR="00FE0CEE" w:rsidRPr="00B16287">
        <w:rPr>
          <w:rFonts w:ascii="Times New Roman" w:hAnsi="Times New Roman"/>
          <w:sz w:val="24"/>
          <w:szCs w:val="24"/>
        </w:rPr>
        <w:t xml:space="preserve">financijska </w:t>
      </w:r>
      <w:r w:rsidRPr="00B16287">
        <w:rPr>
          <w:rFonts w:ascii="Times New Roman" w:hAnsi="Times New Roman"/>
          <w:sz w:val="24"/>
          <w:szCs w:val="24"/>
        </w:rPr>
        <w:t>sredstva plaćena na temelju Ugovora</w:t>
      </w:r>
      <w:r w:rsidR="00FE0CEE" w:rsidRPr="00B16287">
        <w:rPr>
          <w:rFonts w:ascii="Times New Roman" w:hAnsi="Times New Roman"/>
          <w:sz w:val="24"/>
          <w:szCs w:val="24"/>
        </w:rPr>
        <w:t xml:space="preserve"> (kako je navedeno u članku 13.12 ovih Općih uvjeta)</w:t>
      </w:r>
      <w:r w:rsidRPr="00B16287">
        <w:rPr>
          <w:rFonts w:ascii="Times New Roman" w:hAnsi="Times New Roman"/>
          <w:sz w:val="24"/>
          <w:szCs w:val="24"/>
        </w:rPr>
        <w:t xml:space="preserve">, </w:t>
      </w:r>
      <w:r w:rsidR="00FE0CEE" w:rsidRPr="00B16287">
        <w:rPr>
          <w:rFonts w:ascii="Times New Roman" w:hAnsi="Times New Roman"/>
          <w:sz w:val="24"/>
          <w:szCs w:val="24"/>
        </w:rPr>
        <w:t xml:space="preserve">s ostvarenim kamatama po osnovi tih sredstava od dana </w:t>
      </w:r>
      <w:r w:rsidR="00AA7D11" w:rsidRPr="00B16287">
        <w:rPr>
          <w:rFonts w:ascii="Times New Roman" w:hAnsi="Times New Roman"/>
          <w:sz w:val="24"/>
          <w:szCs w:val="24"/>
        </w:rPr>
        <w:t>njihove isplate</w:t>
      </w:r>
      <w:r w:rsidR="00FE0CEE" w:rsidRPr="00B16287">
        <w:rPr>
          <w:rFonts w:ascii="Times New Roman" w:hAnsi="Times New Roman"/>
          <w:sz w:val="24"/>
          <w:szCs w:val="24"/>
        </w:rPr>
        <w:t xml:space="preserve">. </w:t>
      </w:r>
    </w:p>
    <w:p w14:paraId="5284162F" w14:textId="0BA01C47" w:rsidR="004D2486" w:rsidRPr="00B16287" w:rsidRDefault="004D2486" w:rsidP="00B44F4E">
      <w:pPr>
        <w:autoSpaceDE w:val="0"/>
        <w:autoSpaceDN w:val="0"/>
        <w:adjustRightInd w:val="0"/>
        <w:spacing w:after="0" w:line="240" w:lineRule="auto"/>
        <w:ind w:left="-360"/>
        <w:jc w:val="both"/>
        <w:rPr>
          <w:rFonts w:ascii="Times New Roman" w:hAnsi="Times New Roman"/>
          <w:sz w:val="24"/>
          <w:szCs w:val="24"/>
        </w:rPr>
      </w:pPr>
    </w:p>
    <w:p w14:paraId="6F9DFEDF" w14:textId="77777777" w:rsidR="00B44F4E" w:rsidRPr="00B16287" w:rsidRDefault="00B44F4E" w:rsidP="00B44F4E">
      <w:pPr>
        <w:autoSpaceDE w:val="0"/>
        <w:autoSpaceDN w:val="0"/>
        <w:adjustRightInd w:val="0"/>
        <w:spacing w:after="0" w:line="240" w:lineRule="auto"/>
        <w:ind w:left="-360"/>
        <w:jc w:val="both"/>
        <w:rPr>
          <w:rFonts w:ascii="Times New Roman" w:hAnsi="Times New Roman"/>
          <w:sz w:val="24"/>
          <w:szCs w:val="24"/>
        </w:rPr>
      </w:pPr>
    </w:p>
    <w:p w14:paraId="17BA567E" w14:textId="5F967EF1" w:rsidR="00AA49CC" w:rsidRPr="00B16287" w:rsidRDefault="00B44F4E" w:rsidP="00B44F4E">
      <w:pPr>
        <w:autoSpaceDE w:val="0"/>
        <w:autoSpaceDN w:val="0"/>
        <w:adjustRightInd w:val="0"/>
        <w:spacing w:after="0" w:line="240" w:lineRule="auto"/>
        <w:ind w:left="-360"/>
        <w:jc w:val="center"/>
        <w:rPr>
          <w:rFonts w:ascii="Times New Roman" w:hAnsi="Times New Roman"/>
          <w:i/>
          <w:sz w:val="24"/>
          <w:szCs w:val="24"/>
        </w:rPr>
      </w:pPr>
      <w:r w:rsidRPr="00B16287">
        <w:rPr>
          <w:rFonts w:ascii="Times New Roman" w:hAnsi="Times New Roman"/>
          <w:i/>
          <w:sz w:val="24"/>
          <w:szCs w:val="24"/>
        </w:rPr>
        <w:t>Nastup izvanrednih okolnosti</w:t>
      </w:r>
    </w:p>
    <w:p w14:paraId="1B4798F1" w14:textId="77777777" w:rsidR="00B44F4E" w:rsidRPr="00B16287" w:rsidRDefault="00B44F4E" w:rsidP="00B44F4E">
      <w:pPr>
        <w:autoSpaceDE w:val="0"/>
        <w:autoSpaceDN w:val="0"/>
        <w:adjustRightInd w:val="0"/>
        <w:spacing w:after="0" w:line="240" w:lineRule="auto"/>
        <w:ind w:left="-360"/>
        <w:jc w:val="center"/>
        <w:rPr>
          <w:rFonts w:ascii="Times New Roman" w:hAnsi="Times New Roman"/>
          <w:sz w:val="24"/>
          <w:szCs w:val="24"/>
        </w:rPr>
      </w:pPr>
    </w:p>
    <w:p w14:paraId="24C306A1" w14:textId="68E2275A" w:rsidR="00B44F4E" w:rsidRPr="00B16287" w:rsidRDefault="00B44F4E" w:rsidP="00B44F4E">
      <w:pPr>
        <w:autoSpaceDE w:val="0"/>
        <w:autoSpaceDN w:val="0"/>
        <w:adjustRightInd w:val="0"/>
        <w:spacing w:after="0" w:line="240" w:lineRule="auto"/>
        <w:ind w:left="-360"/>
        <w:jc w:val="center"/>
        <w:rPr>
          <w:rFonts w:ascii="Times New Roman" w:hAnsi="Times New Roman"/>
          <w:sz w:val="24"/>
          <w:szCs w:val="24"/>
        </w:rPr>
      </w:pPr>
      <w:r w:rsidRPr="00B16287">
        <w:rPr>
          <w:rFonts w:ascii="Times New Roman" w:hAnsi="Times New Roman"/>
          <w:sz w:val="24"/>
          <w:szCs w:val="24"/>
        </w:rPr>
        <w:t>Članak 26.</w:t>
      </w:r>
    </w:p>
    <w:p w14:paraId="6294E874" w14:textId="77777777" w:rsidR="00AA49CC" w:rsidRPr="00B16287" w:rsidRDefault="00AA49CC" w:rsidP="002C606C">
      <w:pPr>
        <w:autoSpaceDE w:val="0"/>
        <w:autoSpaceDN w:val="0"/>
        <w:adjustRightInd w:val="0"/>
        <w:spacing w:after="0" w:line="240" w:lineRule="auto"/>
        <w:ind w:left="-360"/>
        <w:jc w:val="both"/>
        <w:rPr>
          <w:rFonts w:ascii="Times New Roman" w:hAnsi="Times New Roman"/>
          <w:sz w:val="24"/>
          <w:szCs w:val="24"/>
        </w:rPr>
      </w:pPr>
    </w:p>
    <w:p w14:paraId="23F564ED" w14:textId="566A8130" w:rsidR="00B44F4E" w:rsidRPr="00B16287" w:rsidRDefault="00AA49CC" w:rsidP="00B44F4E">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26.1. </w:t>
      </w:r>
      <w:r w:rsidR="00617FC1" w:rsidRPr="00B16287">
        <w:rPr>
          <w:rFonts w:ascii="Times New Roman" w:hAnsi="Times New Roman"/>
          <w:sz w:val="24"/>
          <w:szCs w:val="24"/>
        </w:rPr>
        <w:t xml:space="preserve">Ugovorna strana kod koje su nastupile okolnosti iz </w:t>
      </w:r>
      <w:r w:rsidR="00B44F4E" w:rsidRPr="00B16287">
        <w:rPr>
          <w:rFonts w:ascii="Times New Roman" w:hAnsi="Times New Roman"/>
          <w:sz w:val="24"/>
          <w:szCs w:val="24"/>
        </w:rPr>
        <w:t xml:space="preserve">stavka </w:t>
      </w:r>
      <w:r w:rsidR="00617FC1" w:rsidRPr="00B16287">
        <w:rPr>
          <w:rFonts w:ascii="Times New Roman" w:hAnsi="Times New Roman"/>
          <w:sz w:val="24"/>
          <w:szCs w:val="24"/>
        </w:rPr>
        <w:t>26.</w:t>
      </w:r>
      <w:r w:rsidR="00B44F4E" w:rsidRPr="00B16287">
        <w:rPr>
          <w:rFonts w:ascii="Times New Roman" w:hAnsi="Times New Roman"/>
          <w:sz w:val="24"/>
          <w:szCs w:val="24"/>
        </w:rPr>
        <w:t>2</w:t>
      </w:r>
      <w:r w:rsidR="00617FC1" w:rsidRPr="00B16287">
        <w:rPr>
          <w:rFonts w:ascii="Times New Roman" w:hAnsi="Times New Roman"/>
          <w:sz w:val="24"/>
          <w:szCs w:val="24"/>
        </w:rPr>
        <w:t xml:space="preserve"> </w:t>
      </w:r>
      <w:r w:rsidR="00B44F4E" w:rsidRPr="00B16287">
        <w:rPr>
          <w:rFonts w:ascii="Times New Roman" w:hAnsi="Times New Roman"/>
          <w:sz w:val="24"/>
          <w:szCs w:val="24"/>
        </w:rPr>
        <w:t>ovoga članka</w:t>
      </w:r>
      <w:r w:rsidRPr="00B16287">
        <w:rPr>
          <w:rFonts w:ascii="Times New Roman" w:hAnsi="Times New Roman"/>
          <w:sz w:val="24"/>
          <w:szCs w:val="24"/>
        </w:rPr>
        <w:t xml:space="preserve">, obvezna je </w:t>
      </w:r>
      <w:r w:rsidR="00282810" w:rsidRPr="00B16287">
        <w:rPr>
          <w:rFonts w:ascii="Times New Roman" w:hAnsi="Times New Roman"/>
          <w:sz w:val="24"/>
          <w:szCs w:val="24"/>
        </w:rPr>
        <w:t>bez odgađanja</w:t>
      </w:r>
      <w:r w:rsidRPr="00B16287">
        <w:rPr>
          <w:rFonts w:ascii="Times New Roman" w:hAnsi="Times New Roman"/>
          <w:sz w:val="24"/>
          <w:szCs w:val="24"/>
        </w:rPr>
        <w:t xml:space="preserve">, a najkasnije u roku </w:t>
      </w:r>
      <w:r w:rsidR="00282810" w:rsidRPr="00B16287">
        <w:rPr>
          <w:rFonts w:ascii="Times New Roman" w:hAnsi="Times New Roman"/>
          <w:sz w:val="24"/>
          <w:szCs w:val="24"/>
        </w:rPr>
        <w:t xml:space="preserve">5 </w:t>
      </w:r>
      <w:r w:rsidRPr="00B16287">
        <w:rPr>
          <w:rFonts w:ascii="Times New Roman" w:hAnsi="Times New Roman"/>
          <w:sz w:val="24"/>
          <w:szCs w:val="24"/>
        </w:rPr>
        <w:t xml:space="preserve">dana od saznanja za navedene okolnosti, pisanim putem </w:t>
      </w:r>
      <w:r w:rsidR="008F01F0" w:rsidRPr="00B16287">
        <w:rPr>
          <w:rFonts w:ascii="Times New Roman" w:hAnsi="Times New Roman"/>
          <w:sz w:val="24"/>
          <w:szCs w:val="24"/>
        </w:rPr>
        <w:t xml:space="preserve">kroz komunikacijski modul sustava eFondovi </w:t>
      </w:r>
      <w:r w:rsidRPr="00B16287">
        <w:rPr>
          <w:rFonts w:ascii="Times New Roman" w:hAnsi="Times New Roman"/>
          <w:sz w:val="24"/>
          <w:szCs w:val="24"/>
        </w:rPr>
        <w:t xml:space="preserve">o tome obavijestiti </w:t>
      </w:r>
      <w:r w:rsidR="00282810" w:rsidRPr="00B16287">
        <w:rPr>
          <w:rFonts w:ascii="Times New Roman" w:hAnsi="Times New Roman"/>
          <w:sz w:val="24"/>
          <w:szCs w:val="24"/>
        </w:rPr>
        <w:t>drugu ugovornu stranu/</w:t>
      </w:r>
      <w:r w:rsidRPr="00B16287">
        <w:rPr>
          <w:rFonts w:ascii="Times New Roman" w:hAnsi="Times New Roman"/>
          <w:sz w:val="24"/>
          <w:szCs w:val="24"/>
        </w:rPr>
        <w:t>drug</w:t>
      </w:r>
      <w:r w:rsidR="00282810" w:rsidRPr="00B16287">
        <w:rPr>
          <w:rFonts w:ascii="Times New Roman" w:hAnsi="Times New Roman"/>
          <w:sz w:val="24"/>
          <w:szCs w:val="24"/>
        </w:rPr>
        <w:t>e</w:t>
      </w:r>
      <w:r w:rsidRPr="00B16287">
        <w:rPr>
          <w:rFonts w:ascii="Times New Roman" w:hAnsi="Times New Roman"/>
          <w:sz w:val="24"/>
          <w:szCs w:val="24"/>
        </w:rPr>
        <w:t xml:space="preserve"> ugovorn</w:t>
      </w:r>
      <w:r w:rsidR="00282810" w:rsidRPr="00B16287">
        <w:rPr>
          <w:rFonts w:ascii="Times New Roman" w:hAnsi="Times New Roman"/>
          <w:sz w:val="24"/>
          <w:szCs w:val="24"/>
        </w:rPr>
        <w:t>e</w:t>
      </w:r>
      <w:r w:rsidRPr="00B16287">
        <w:rPr>
          <w:rFonts w:ascii="Times New Roman" w:hAnsi="Times New Roman"/>
          <w:sz w:val="24"/>
          <w:szCs w:val="24"/>
        </w:rPr>
        <w:t xml:space="preserve"> stran</w:t>
      </w:r>
      <w:r w:rsidR="00282810" w:rsidRPr="00B16287">
        <w:rPr>
          <w:rFonts w:ascii="Times New Roman" w:hAnsi="Times New Roman"/>
          <w:sz w:val="24"/>
          <w:szCs w:val="24"/>
        </w:rPr>
        <w:t>e</w:t>
      </w:r>
      <w:r w:rsidRPr="00B16287">
        <w:rPr>
          <w:rFonts w:ascii="Times New Roman" w:hAnsi="Times New Roman"/>
          <w:sz w:val="24"/>
          <w:szCs w:val="24"/>
        </w:rPr>
        <w:t xml:space="preserve">. U obavijesti </w:t>
      </w:r>
      <w:r w:rsidR="00B44F4E" w:rsidRPr="00B16287">
        <w:rPr>
          <w:rFonts w:ascii="Times New Roman" w:hAnsi="Times New Roman"/>
          <w:sz w:val="24"/>
          <w:szCs w:val="24"/>
        </w:rPr>
        <w:t xml:space="preserve">se </w:t>
      </w:r>
      <w:r w:rsidRPr="00B16287">
        <w:rPr>
          <w:rFonts w:ascii="Times New Roman" w:hAnsi="Times New Roman"/>
          <w:sz w:val="24"/>
          <w:szCs w:val="24"/>
        </w:rPr>
        <w:t xml:space="preserve">navode pojedinosti o prirodi, mogućem trajanju i vjerojatnim posljedicama tog događaja te </w:t>
      </w:r>
      <w:r w:rsidR="00282810" w:rsidRPr="00B16287">
        <w:rPr>
          <w:rFonts w:ascii="Times New Roman" w:hAnsi="Times New Roman"/>
          <w:sz w:val="24"/>
          <w:szCs w:val="24"/>
        </w:rPr>
        <w:t>iznose dokazi</w:t>
      </w:r>
      <w:r w:rsidRPr="00B16287">
        <w:rPr>
          <w:rFonts w:ascii="Times New Roman" w:hAnsi="Times New Roman"/>
          <w:sz w:val="24"/>
          <w:szCs w:val="24"/>
        </w:rPr>
        <w:t xml:space="preserve"> iz kojih se može utvrditi nastupanje ovakvog događaja. Ugovorna strana koja ne </w:t>
      </w:r>
      <w:r w:rsidR="00B44F4E" w:rsidRPr="00B16287">
        <w:rPr>
          <w:rFonts w:ascii="Times New Roman" w:hAnsi="Times New Roman"/>
          <w:sz w:val="24"/>
          <w:szCs w:val="24"/>
        </w:rPr>
        <w:t>postupi skladu s</w:t>
      </w:r>
      <w:r w:rsidRPr="00B16287">
        <w:rPr>
          <w:rFonts w:ascii="Times New Roman" w:hAnsi="Times New Roman"/>
          <w:sz w:val="24"/>
          <w:szCs w:val="24"/>
        </w:rPr>
        <w:t xml:space="preserve"> naveden</w:t>
      </w:r>
      <w:r w:rsidR="00B44F4E" w:rsidRPr="00B16287">
        <w:rPr>
          <w:rFonts w:ascii="Times New Roman" w:hAnsi="Times New Roman"/>
          <w:sz w:val="24"/>
          <w:szCs w:val="24"/>
        </w:rPr>
        <w:t>im</w:t>
      </w:r>
      <w:r w:rsidRPr="00B16287">
        <w:rPr>
          <w:rFonts w:ascii="Times New Roman" w:hAnsi="Times New Roman"/>
          <w:sz w:val="24"/>
          <w:szCs w:val="24"/>
        </w:rPr>
        <w:t>, odgovorna je drugoj ugovornoj strani</w:t>
      </w:r>
      <w:r w:rsidR="00B44F4E" w:rsidRPr="00B16287">
        <w:rPr>
          <w:rFonts w:ascii="Times New Roman" w:hAnsi="Times New Roman"/>
          <w:sz w:val="24"/>
          <w:szCs w:val="24"/>
        </w:rPr>
        <w:t>/stranama</w:t>
      </w:r>
      <w:r w:rsidRPr="00B16287">
        <w:rPr>
          <w:rFonts w:ascii="Times New Roman" w:hAnsi="Times New Roman"/>
          <w:sz w:val="24"/>
          <w:szCs w:val="24"/>
        </w:rPr>
        <w:t xml:space="preserve"> za štetu koju ova pretrpi zbog propuštanja davanja ovakve obavijesti. </w:t>
      </w:r>
      <w:r w:rsidR="00B44F4E" w:rsidRPr="00B16287">
        <w:rPr>
          <w:rFonts w:ascii="Times New Roman" w:hAnsi="Times New Roman"/>
          <w:sz w:val="24"/>
          <w:szCs w:val="24"/>
        </w:rPr>
        <w:t>S</w:t>
      </w:r>
      <w:r w:rsidRPr="00B16287">
        <w:rPr>
          <w:rFonts w:ascii="Times New Roman" w:hAnsi="Times New Roman"/>
          <w:sz w:val="24"/>
          <w:szCs w:val="24"/>
        </w:rPr>
        <w:t xml:space="preserve">vaka </w:t>
      </w:r>
      <w:r w:rsidRPr="00B16287">
        <w:rPr>
          <w:rFonts w:ascii="Times New Roman" w:hAnsi="Times New Roman"/>
          <w:sz w:val="24"/>
          <w:szCs w:val="24"/>
        </w:rPr>
        <w:lastRenderedPageBreak/>
        <w:t>ugovorna strana nastavit će izvršavati svoje ugovorne obveze do mjer</w:t>
      </w:r>
      <w:r w:rsidR="00B44F4E" w:rsidRPr="00B16287">
        <w:rPr>
          <w:rFonts w:ascii="Times New Roman" w:hAnsi="Times New Roman"/>
          <w:sz w:val="24"/>
          <w:szCs w:val="24"/>
        </w:rPr>
        <w:t>e do koje je to razumno moguće.</w:t>
      </w:r>
    </w:p>
    <w:p w14:paraId="2BB6F9DF" w14:textId="77777777" w:rsidR="00B44F4E" w:rsidRPr="00B16287" w:rsidRDefault="00B44F4E" w:rsidP="00B44F4E">
      <w:pPr>
        <w:autoSpaceDE w:val="0"/>
        <w:autoSpaceDN w:val="0"/>
        <w:adjustRightInd w:val="0"/>
        <w:spacing w:after="0" w:line="240" w:lineRule="auto"/>
        <w:ind w:left="-360"/>
        <w:jc w:val="both"/>
        <w:rPr>
          <w:rFonts w:ascii="Times New Roman" w:hAnsi="Times New Roman"/>
          <w:sz w:val="24"/>
          <w:szCs w:val="24"/>
        </w:rPr>
      </w:pPr>
    </w:p>
    <w:p w14:paraId="4AD27DC7" w14:textId="0D78B8A6" w:rsidR="00AA49CC" w:rsidRPr="00B16287" w:rsidRDefault="00B44F4E" w:rsidP="00B44F4E">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26.2. Izvanredne okolnosti nastupaju nakon sklapanja Ugovora, nisu se mogle predvidjeti u vrijeme sklapanja Ugovora, nastale su prije isteka roka za ispunjenje obveze, a za jednu ugovornu stranu je ispunjenje obveze postalo pretjerano otežano ili bi joj nanijelo pretjerano veliki gubitak.</w:t>
      </w:r>
    </w:p>
    <w:p w14:paraId="62CAB827" w14:textId="77777777" w:rsidR="00F435C1" w:rsidRPr="00B16287" w:rsidRDefault="00F435C1" w:rsidP="00B44F4E">
      <w:pPr>
        <w:autoSpaceDE w:val="0"/>
        <w:autoSpaceDN w:val="0"/>
        <w:adjustRightInd w:val="0"/>
        <w:spacing w:after="0" w:line="240" w:lineRule="auto"/>
        <w:ind w:left="-360"/>
        <w:jc w:val="both"/>
        <w:rPr>
          <w:rFonts w:ascii="Times New Roman" w:hAnsi="Times New Roman"/>
          <w:sz w:val="24"/>
          <w:szCs w:val="24"/>
        </w:rPr>
      </w:pPr>
    </w:p>
    <w:p w14:paraId="16079CBE" w14:textId="34F3F131" w:rsidR="00F435C1" w:rsidRPr="00B16287" w:rsidRDefault="00F435C1" w:rsidP="00B44F4E">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26.3. PT2 utvrđuje može li se u navedenim okolnostima Ugovor nastaviti provoditi</w:t>
      </w:r>
      <w:r w:rsidR="00967CAB" w:rsidRPr="00B16287">
        <w:rPr>
          <w:rFonts w:ascii="Times New Roman" w:hAnsi="Times New Roman"/>
          <w:sz w:val="24"/>
          <w:szCs w:val="24"/>
        </w:rPr>
        <w:t xml:space="preserve">, te će donijeti odluku o nastavku provedbe ugovora. Odluku o raskidu ugovora će donijeti u slučaju da nastale izvanredne okolnosti obzirom na svoj opseg i značaj uvelike otežavaju ili u potpunosti onemogućuju provedbu Ugovora.  </w:t>
      </w:r>
    </w:p>
    <w:p w14:paraId="470C91DE" w14:textId="77777777" w:rsidR="00B44F4E" w:rsidRPr="00B16287" w:rsidRDefault="00B44F4E" w:rsidP="00B44F4E">
      <w:pPr>
        <w:autoSpaceDE w:val="0"/>
        <w:autoSpaceDN w:val="0"/>
        <w:adjustRightInd w:val="0"/>
        <w:spacing w:after="0" w:line="240" w:lineRule="auto"/>
        <w:ind w:left="-360"/>
        <w:jc w:val="both"/>
        <w:rPr>
          <w:rFonts w:ascii="Times New Roman" w:hAnsi="Times New Roman"/>
          <w:sz w:val="24"/>
          <w:szCs w:val="24"/>
        </w:rPr>
      </w:pPr>
    </w:p>
    <w:p w14:paraId="28C00F33" w14:textId="77777777" w:rsidR="00B44F4E" w:rsidRPr="00B16287" w:rsidRDefault="00B44F4E" w:rsidP="00B44F4E">
      <w:pPr>
        <w:autoSpaceDE w:val="0"/>
        <w:autoSpaceDN w:val="0"/>
        <w:adjustRightInd w:val="0"/>
        <w:spacing w:after="0" w:line="240" w:lineRule="auto"/>
        <w:ind w:left="-360"/>
        <w:jc w:val="both"/>
        <w:rPr>
          <w:rFonts w:ascii="Times New Roman" w:hAnsi="Times New Roman"/>
          <w:sz w:val="24"/>
          <w:szCs w:val="24"/>
        </w:rPr>
      </w:pPr>
    </w:p>
    <w:p w14:paraId="08301536" w14:textId="77777777" w:rsidR="00AA49CC" w:rsidRPr="00B16287" w:rsidRDefault="00AA49CC" w:rsidP="004B4DE8">
      <w:pPr>
        <w:spacing w:after="0" w:line="240" w:lineRule="auto"/>
        <w:jc w:val="center"/>
        <w:rPr>
          <w:rFonts w:ascii="Times New Roman" w:hAnsi="Times New Roman"/>
          <w:b/>
          <w:sz w:val="24"/>
          <w:szCs w:val="24"/>
        </w:rPr>
      </w:pPr>
    </w:p>
    <w:p w14:paraId="37AA6AE5" w14:textId="77777777" w:rsidR="00AA49CC" w:rsidRPr="00B16287" w:rsidRDefault="00AA49CC" w:rsidP="004B4DE8">
      <w:pPr>
        <w:jc w:val="center"/>
        <w:rPr>
          <w:rFonts w:ascii="Times New Roman" w:hAnsi="Times New Roman"/>
          <w:b/>
          <w:sz w:val="24"/>
          <w:szCs w:val="24"/>
        </w:rPr>
      </w:pPr>
      <w:r w:rsidRPr="00B16287">
        <w:rPr>
          <w:rFonts w:ascii="Times New Roman" w:hAnsi="Times New Roman"/>
          <w:b/>
          <w:sz w:val="24"/>
          <w:szCs w:val="24"/>
        </w:rPr>
        <w:t>ZAVRŠNE ODREDBE</w:t>
      </w:r>
    </w:p>
    <w:p w14:paraId="1D73B575" w14:textId="77777777" w:rsidR="004B4DE8" w:rsidRPr="00B16287" w:rsidRDefault="004B4DE8" w:rsidP="004B4DE8">
      <w:pPr>
        <w:autoSpaceDE w:val="0"/>
        <w:autoSpaceDN w:val="0"/>
        <w:adjustRightInd w:val="0"/>
        <w:spacing w:after="0" w:line="240" w:lineRule="auto"/>
        <w:jc w:val="center"/>
        <w:rPr>
          <w:rFonts w:ascii="Times New Roman" w:hAnsi="Times New Roman"/>
          <w:i/>
          <w:sz w:val="24"/>
          <w:szCs w:val="24"/>
        </w:rPr>
      </w:pPr>
      <w:r w:rsidRPr="00B16287">
        <w:rPr>
          <w:rFonts w:ascii="Times New Roman" w:hAnsi="Times New Roman"/>
          <w:i/>
          <w:sz w:val="24"/>
          <w:szCs w:val="24"/>
        </w:rPr>
        <w:t>Primjenjivo pravo i jezik ugovora</w:t>
      </w:r>
    </w:p>
    <w:p w14:paraId="7B0504EB" w14:textId="77777777" w:rsidR="004B4DE8" w:rsidRPr="00B16287" w:rsidRDefault="004B4DE8" w:rsidP="004B4DE8">
      <w:pPr>
        <w:autoSpaceDE w:val="0"/>
        <w:autoSpaceDN w:val="0"/>
        <w:adjustRightInd w:val="0"/>
        <w:spacing w:after="0" w:line="240" w:lineRule="auto"/>
        <w:jc w:val="center"/>
        <w:rPr>
          <w:rFonts w:ascii="Times New Roman" w:hAnsi="Times New Roman"/>
          <w:i/>
          <w:sz w:val="24"/>
          <w:szCs w:val="24"/>
        </w:rPr>
      </w:pPr>
    </w:p>
    <w:p w14:paraId="59E23C5C" w14:textId="4DDDF27C" w:rsidR="004C14CA" w:rsidRPr="00B16287" w:rsidRDefault="004B4DE8" w:rsidP="004C14CA">
      <w:pPr>
        <w:autoSpaceDE w:val="0"/>
        <w:autoSpaceDN w:val="0"/>
        <w:adjustRightInd w:val="0"/>
        <w:spacing w:after="0" w:line="240" w:lineRule="auto"/>
        <w:jc w:val="center"/>
        <w:rPr>
          <w:rFonts w:ascii="Times New Roman" w:hAnsi="Times New Roman"/>
          <w:sz w:val="24"/>
          <w:szCs w:val="24"/>
        </w:rPr>
      </w:pPr>
      <w:r w:rsidRPr="00B16287">
        <w:rPr>
          <w:rFonts w:ascii="Times New Roman" w:hAnsi="Times New Roman"/>
          <w:sz w:val="24"/>
          <w:szCs w:val="24"/>
        </w:rPr>
        <w:t>Članak 27.</w:t>
      </w:r>
    </w:p>
    <w:p w14:paraId="15F28578" w14:textId="77777777" w:rsidR="00AA49CC" w:rsidRPr="00B16287" w:rsidRDefault="00AA49CC" w:rsidP="007351B4">
      <w:pPr>
        <w:spacing w:after="0" w:line="240" w:lineRule="auto"/>
        <w:jc w:val="both"/>
        <w:rPr>
          <w:rFonts w:ascii="Times New Roman" w:hAnsi="Times New Roman"/>
          <w:sz w:val="24"/>
          <w:szCs w:val="24"/>
        </w:rPr>
      </w:pPr>
    </w:p>
    <w:p w14:paraId="13F714D4"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27.1. Na ovaj se Ugovor primjenjuje pravo Republike Hrvatske.</w:t>
      </w:r>
    </w:p>
    <w:p w14:paraId="08E6C064"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p>
    <w:p w14:paraId="19B833B6" w14:textId="77777777" w:rsidR="00293D58" w:rsidRPr="00B16287" w:rsidRDefault="00AA49CC" w:rsidP="00293D58">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27.2. Jezik Ugovora je hrvatski jezik i sva komunikacija ugovornih strana</w:t>
      </w:r>
      <w:r w:rsidR="00293D58" w:rsidRPr="00B16287">
        <w:rPr>
          <w:rFonts w:ascii="Times New Roman" w:hAnsi="Times New Roman"/>
          <w:sz w:val="24"/>
          <w:szCs w:val="24"/>
        </w:rPr>
        <w:t xml:space="preserve"> se odvija na hrvatskom jeziku.</w:t>
      </w:r>
    </w:p>
    <w:p w14:paraId="1793CF49" w14:textId="77777777" w:rsidR="004B4DE8" w:rsidRPr="00B16287" w:rsidRDefault="004B4DE8" w:rsidP="004B4DE8">
      <w:pPr>
        <w:autoSpaceDE w:val="0"/>
        <w:autoSpaceDN w:val="0"/>
        <w:adjustRightInd w:val="0"/>
        <w:spacing w:after="0" w:line="240" w:lineRule="auto"/>
        <w:jc w:val="center"/>
        <w:rPr>
          <w:rFonts w:ascii="Times New Roman" w:hAnsi="Times New Roman"/>
          <w:i/>
          <w:sz w:val="24"/>
          <w:szCs w:val="24"/>
        </w:rPr>
      </w:pPr>
    </w:p>
    <w:p w14:paraId="3D282554" w14:textId="7A728CE3" w:rsidR="004B4DE8" w:rsidRPr="00B16287" w:rsidRDefault="004B4DE8" w:rsidP="004B4DE8">
      <w:pPr>
        <w:autoSpaceDE w:val="0"/>
        <w:autoSpaceDN w:val="0"/>
        <w:adjustRightInd w:val="0"/>
        <w:spacing w:after="0" w:line="240" w:lineRule="auto"/>
        <w:jc w:val="center"/>
        <w:rPr>
          <w:rFonts w:ascii="Times New Roman" w:hAnsi="Times New Roman"/>
          <w:i/>
          <w:sz w:val="24"/>
          <w:szCs w:val="24"/>
        </w:rPr>
      </w:pPr>
      <w:r w:rsidRPr="00B16287">
        <w:rPr>
          <w:rFonts w:ascii="Times New Roman" w:hAnsi="Times New Roman"/>
          <w:i/>
          <w:sz w:val="24"/>
          <w:szCs w:val="24"/>
        </w:rPr>
        <w:t>Rješavanje sporova</w:t>
      </w:r>
    </w:p>
    <w:p w14:paraId="272A9342" w14:textId="77777777" w:rsidR="00293D58" w:rsidRPr="00B16287" w:rsidRDefault="00293D58" w:rsidP="00293D58">
      <w:pPr>
        <w:autoSpaceDE w:val="0"/>
        <w:autoSpaceDN w:val="0"/>
        <w:adjustRightInd w:val="0"/>
        <w:spacing w:after="0" w:line="240" w:lineRule="auto"/>
        <w:ind w:left="-360"/>
        <w:jc w:val="both"/>
        <w:rPr>
          <w:rFonts w:ascii="Times New Roman" w:hAnsi="Times New Roman"/>
          <w:sz w:val="24"/>
          <w:szCs w:val="24"/>
        </w:rPr>
      </w:pPr>
    </w:p>
    <w:p w14:paraId="47C02E09" w14:textId="0C961B60" w:rsidR="004C14CA" w:rsidRPr="00B16287" w:rsidRDefault="004B4DE8" w:rsidP="004C14CA">
      <w:pPr>
        <w:autoSpaceDE w:val="0"/>
        <w:autoSpaceDN w:val="0"/>
        <w:adjustRightInd w:val="0"/>
        <w:spacing w:after="0" w:line="240" w:lineRule="auto"/>
        <w:jc w:val="center"/>
        <w:rPr>
          <w:rFonts w:ascii="Times New Roman" w:hAnsi="Times New Roman"/>
          <w:sz w:val="24"/>
          <w:szCs w:val="24"/>
        </w:rPr>
      </w:pPr>
      <w:r w:rsidRPr="00B16287">
        <w:rPr>
          <w:rFonts w:ascii="Times New Roman" w:hAnsi="Times New Roman"/>
          <w:sz w:val="24"/>
          <w:szCs w:val="24"/>
        </w:rPr>
        <w:t xml:space="preserve">Članak 28. </w:t>
      </w:r>
    </w:p>
    <w:p w14:paraId="5DCE94C9" w14:textId="77777777" w:rsidR="00AA49CC" w:rsidRPr="00B16287" w:rsidRDefault="00AA49CC" w:rsidP="007351B4">
      <w:pPr>
        <w:spacing w:after="0" w:line="240" w:lineRule="auto"/>
        <w:jc w:val="both"/>
        <w:rPr>
          <w:rFonts w:ascii="Times New Roman" w:hAnsi="Times New Roman"/>
          <w:sz w:val="24"/>
          <w:szCs w:val="24"/>
        </w:rPr>
      </w:pPr>
    </w:p>
    <w:p w14:paraId="592ED895" w14:textId="16377CA6"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28.1. Strane </w:t>
      </w:r>
      <w:r w:rsidR="00293D58" w:rsidRPr="00B16287">
        <w:rPr>
          <w:rFonts w:ascii="Times New Roman" w:hAnsi="Times New Roman"/>
          <w:sz w:val="24"/>
          <w:szCs w:val="24"/>
        </w:rPr>
        <w:t>sporove rješavaju</w:t>
      </w:r>
      <w:r w:rsidRPr="00B16287">
        <w:rPr>
          <w:rFonts w:ascii="Times New Roman" w:hAnsi="Times New Roman"/>
          <w:sz w:val="24"/>
          <w:szCs w:val="24"/>
        </w:rPr>
        <w:t xml:space="preserve"> mirnim putem. </w:t>
      </w:r>
    </w:p>
    <w:p w14:paraId="7537A5BD"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p>
    <w:p w14:paraId="3B041E3F" w14:textId="5551C978" w:rsidR="004C14CA" w:rsidRPr="00B16287" w:rsidRDefault="00AA49CC"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28.2. Postupak mirnog rješavanja spora </w:t>
      </w:r>
      <w:r w:rsidR="004C14CA" w:rsidRPr="00B16287">
        <w:rPr>
          <w:rFonts w:ascii="Times New Roman" w:hAnsi="Times New Roman"/>
          <w:sz w:val="24"/>
          <w:szCs w:val="24"/>
        </w:rPr>
        <w:t xml:space="preserve">dužna je </w:t>
      </w:r>
      <w:r w:rsidRPr="00B16287">
        <w:rPr>
          <w:rFonts w:ascii="Times New Roman" w:hAnsi="Times New Roman"/>
          <w:sz w:val="24"/>
          <w:szCs w:val="24"/>
        </w:rPr>
        <w:t xml:space="preserve">pokrenuti </w:t>
      </w:r>
      <w:r w:rsidR="00293D58" w:rsidRPr="00B16287">
        <w:rPr>
          <w:rFonts w:ascii="Times New Roman" w:hAnsi="Times New Roman"/>
          <w:sz w:val="24"/>
          <w:szCs w:val="24"/>
        </w:rPr>
        <w:t>svaka od</w:t>
      </w:r>
      <w:r w:rsidRPr="00B16287">
        <w:rPr>
          <w:rFonts w:ascii="Times New Roman" w:hAnsi="Times New Roman"/>
          <w:sz w:val="24"/>
          <w:szCs w:val="24"/>
        </w:rPr>
        <w:t xml:space="preserve"> </w:t>
      </w:r>
      <w:r w:rsidR="004C14CA" w:rsidRPr="00B16287">
        <w:rPr>
          <w:rFonts w:ascii="Times New Roman" w:hAnsi="Times New Roman"/>
          <w:sz w:val="24"/>
          <w:szCs w:val="24"/>
        </w:rPr>
        <w:t xml:space="preserve">ugovornih </w:t>
      </w:r>
      <w:r w:rsidRPr="00B16287">
        <w:rPr>
          <w:rFonts w:ascii="Times New Roman" w:hAnsi="Times New Roman"/>
          <w:sz w:val="24"/>
          <w:szCs w:val="24"/>
        </w:rPr>
        <w:t xml:space="preserve">strana dostavljanjem </w:t>
      </w:r>
      <w:r w:rsidR="00293D58" w:rsidRPr="00B16287">
        <w:rPr>
          <w:rFonts w:ascii="Times New Roman" w:hAnsi="Times New Roman"/>
          <w:sz w:val="24"/>
          <w:szCs w:val="24"/>
        </w:rPr>
        <w:t xml:space="preserve">pisanog </w:t>
      </w:r>
      <w:r w:rsidRPr="00B16287">
        <w:rPr>
          <w:rFonts w:ascii="Times New Roman" w:hAnsi="Times New Roman"/>
          <w:sz w:val="24"/>
          <w:szCs w:val="24"/>
        </w:rPr>
        <w:t xml:space="preserve">zahtjeva za mirno </w:t>
      </w:r>
      <w:r w:rsidR="00293D58" w:rsidRPr="00B16287">
        <w:rPr>
          <w:rFonts w:ascii="Times New Roman" w:hAnsi="Times New Roman"/>
          <w:sz w:val="24"/>
          <w:szCs w:val="24"/>
        </w:rPr>
        <w:t>rješenje spora</w:t>
      </w:r>
      <w:r w:rsidRPr="00B16287">
        <w:rPr>
          <w:rFonts w:ascii="Times New Roman" w:hAnsi="Times New Roman"/>
          <w:sz w:val="24"/>
          <w:szCs w:val="24"/>
        </w:rPr>
        <w:t xml:space="preserve">. </w:t>
      </w:r>
      <w:r w:rsidR="004C14CA" w:rsidRPr="00B16287">
        <w:rPr>
          <w:rFonts w:ascii="Times New Roman" w:hAnsi="Times New Roman"/>
          <w:sz w:val="24"/>
          <w:szCs w:val="24"/>
        </w:rPr>
        <w:t>Zahtjev se dostavlja istovremeno svim ugovornim stranama.</w:t>
      </w:r>
    </w:p>
    <w:p w14:paraId="7FED6BC9" w14:textId="77777777" w:rsidR="004C14CA" w:rsidRPr="00B16287" w:rsidRDefault="004C14CA" w:rsidP="00370F61">
      <w:pPr>
        <w:autoSpaceDE w:val="0"/>
        <w:autoSpaceDN w:val="0"/>
        <w:adjustRightInd w:val="0"/>
        <w:spacing w:after="0" w:line="240" w:lineRule="auto"/>
        <w:ind w:left="-360"/>
        <w:jc w:val="both"/>
        <w:rPr>
          <w:rFonts w:ascii="Times New Roman" w:hAnsi="Times New Roman"/>
          <w:sz w:val="24"/>
          <w:szCs w:val="24"/>
        </w:rPr>
      </w:pPr>
    </w:p>
    <w:p w14:paraId="09F1257F" w14:textId="3DAAE85F" w:rsidR="00293D58" w:rsidRPr="00B16287" w:rsidRDefault="004C14CA" w:rsidP="004C14CA">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28.3. </w:t>
      </w:r>
      <w:r w:rsidR="00293D58" w:rsidRPr="00B16287">
        <w:rPr>
          <w:rFonts w:ascii="Times New Roman" w:hAnsi="Times New Roman"/>
          <w:sz w:val="24"/>
          <w:szCs w:val="24"/>
        </w:rPr>
        <w:t xml:space="preserve">Na </w:t>
      </w:r>
      <w:r w:rsidR="00AA49CC" w:rsidRPr="00B16287">
        <w:rPr>
          <w:rFonts w:ascii="Times New Roman" w:hAnsi="Times New Roman"/>
          <w:sz w:val="24"/>
          <w:szCs w:val="24"/>
        </w:rPr>
        <w:t>zahtjev</w:t>
      </w:r>
      <w:r w:rsidRPr="00B16287">
        <w:rPr>
          <w:rFonts w:ascii="Times New Roman" w:hAnsi="Times New Roman"/>
          <w:sz w:val="24"/>
          <w:szCs w:val="24"/>
        </w:rPr>
        <w:t xml:space="preserve"> iz </w:t>
      </w:r>
      <w:r w:rsidR="004B4DE8" w:rsidRPr="00B16287">
        <w:rPr>
          <w:rFonts w:ascii="Times New Roman" w:hAnsi="Times New Roman"/>
          <w:sz w:val="24"/>
          <w:szCs w:val="24"/>
        </w:rPr>
        <w:t>stavka</w:t>
      </w:r>
      <w:r w:rsidRPr="00B16287">
        <w:rPr>
          <w:rFonts w:ascii="Times New Roman" w:hAnsi="Times New Roman"/>
          <w:sz w:val="24"/>
          <w:szCs w:val="24"/>
        </w:rPr>
        <w:t xml:space="preserve"> 28.2. </w:t>
      </w:r>
      <w:r w:rsidR="004B4DE8" w:rsidRPr="00B16287">
        <w:rPr>
          <w:rFonts w:ascii="Times New Roman" w:hAnsi="Times New Roman"/>
          <w:sz w:val="24"/>
          <w:szCs w:val="24"/>
        </w:rPr>
        <w:t>ovog članka</w:t>
      </w:r>
      <w:r w:rsidR="00AA49CC" w:rsidRPr="00B16287">
        <w:rPr>
          <w:rFonts w:ascii="Times New Roman" w:hAnsi="Times New Roman"/>
          <w:sz w:val="24"/>
          <w:szCs w:val="24"/>
        </w:rPr>
        <w:t xml:space="preserve"> </w:t>
      </w:r>
      <w:r w:rsidR="00293D58" w:rsidRPr="00B16287">
        <w:rPr>
          <w:rFonts w:ascii="Times New Roman" w:hAnsi="Times New Roman"/>
          <w:sz w:val="24"/>
          <w:szCs w:val="24"/>
        </w:rPr>
        <w:t xml:space="preserve">se </w:t>
      </w:r>
      <w:r w:rsidR="00AA49CC" w:rsidRPr="00B16287">
        <w:rPr>
          <w:rFonts w:ascii="Times New Roman" w:hAnsi="Times New Roman"/>
          <w:sz w:val="24"/>
          <w:szCs w:val="24"/>
        </w:rPr>
        <w:t xml:space="preserve">odgovara </w:t>
      </w:r>
      <w:r w:rsidR="00293D58" w:rsidRPr="00B16287">
        <w:rPr>
          <w:rFonts w:ascii="Times New Roman" w:hAnsi="Times New Roman"/>
          <w:sz w:val="24"/>
          <w:szCs w:val="24"/>
        </w:rPr>
        <w:t xml:space="preserve">pisanim putem </w:t>
      </w:r>
      <w:r w:rsidR="00AA49CC" w:rsidRPr="00B16287">
        <w:rPr>
          <w:rFonts w:ascii="Times New Roman" w:hAnsi="Times New Roman"/>
          <w:sz w:val="24"/>
          <w:szCs w:val="24"/>
        </w:rPr>
        <w:t xml:space="preserve">u roku 15 </w:t>
      </w:r>
      <w:r w:rsidRPr="00B16287">
        <w:rPr>
          <w:rFonts w:ascii="Times New Roman" w:hAnsi="Times New Roman"/>
          <w:sz w:val="24"/>
          <w:szCs w:val="24"/>
        </w:rPr>
        <w:t>dana od dana njegova primitka. Ako zahtjev ne bude prihvaćen ili sporazum o mirnom rješenju spora</w:t>
      </w:r>
      <w:r w:rsidR="00AA49CC" w:rsidRPr="00B16287">
        <w:rPr>
          <w:rFonts w:ascii="Times New Roman" w:hAnsi="Times New Roman"/>
          <w:sz w:val="24"/>
          <w:szCs w:val="24"/>
        </w:rPr>
        <w:t xml:space="preserve"> nije postignut u roku </w:t>
      </w:r>
      <w:r w:rsidRPr="00B16287">
        <w:rPr>
          <w:rFonts w:ascii="Times New Roman" w:hAnsi="Times New Roman"/>
          <w:sz w:val="24"/>
          <w:szCs w:val="24"/>
        </w:rPr>
        <w:t>30</w:t>
      </w:r>
      <w:r w:rsidR="00AA49CC" w:rsidRPr="00B16287">
        <w:rPr>
          <w:rFonts w:ascii="Times New Roman" w:hAnsi="Times New Roman"/>
          <w:sz w:val="24"/>
          <w:szCs w:val="24"/>
        </w:rPr>
        <w:t xml:space="preserve"> dana od dana podnošenja zahtjeva za mirnim rješenjem spor</w:t>
      </w:r>
      <w:r w:rsidRPr="00B16287">
        <w:rPr>
          <w:rFonts w:ascii="Times New Roman" w:hAnsi="Times New Roman"/>
          <w:sz w:val="24"/>
          <w:szCs w:val="24"/>
        </w:rPr>
        <w:t>a, podnositelj zahtjeva</w:t>
      </w:r>
      <w:r w:rsidR="00AA49CC" w:rsidRPr="00B16287">
        <w:rPr>
          <w:rFonts w:ascii="Times New Roman" w:hAnsi="Times New Roman"/>
          <w:sz w:val="24"/>
          <w:szCs w:val="24"/>
        </w:rPr>
        <w:t xml:space="preserve"> može pokrenuti spor pred nadležnim sudom u Republici Hrvatskoj.</w:t>
      </w:r>
    </w:p>
    <w:p w14:paraId="77006D2D" w14:textId="77777777" w:rsidR="004B4DE8" w:rsidRPr="00B16287" w:rsidRDefault="004B4DE8" w:rsidP="004C14CA">
      <w:pPr>
        <w:autoSpaceDE w:val="0"/>
        <w:autoSpaceDN w:val="0"/>
        <w:adjustRightInd w:val="0"/>
        <w:spacing w:after="0" w:line="240" w:lineRule="auto"/>
        <w:ind w:left="-360"/>
        <w:jc w:val="both"/>
        <w:rPr>
          <w:rFonts w:ascii="Times New Roman" w:hAnsi="Times New Roman"/>
          <w:sz w:val="24"/>
          <w:szCs w:val="24"/>
        </w:rPr>
      </w:pPr>
    </w:p>
    <w:p w14:paraId="1C3F9E48" w14:textId="77777777" w:rsidR="00293D58" w:rsidRPr="00B16287" w:rsidRDefault="00293D58" w:rsidP="00293D58">
      <w:pPr>
        <w:autoSpaceDE w:val="0"/>
        <w:autoSpaceDN w:val="0"/>
        <w:adjustRightInd w:val="0"/>
        <w:spacing w:after="0" w:line="240" w:lineRule="auto"/>
        <w:ind w:left="-360"/>
        <w:jc w:val="both"/>
        <w:rPr>
          <w:rFonts w:ascii="Times New Roman" w:hAnsi="Times New Roman"/>
          <w:sz w:val="24"/>
          <w:szCs w:val="24"/>
        </w:rPr>
      </w:pPr>
    </w:p>
    <w:p w14:paraId="7CCC5541" w14:textId="7E760D3D" w:rsidR="004B4DE8" w:rsidRPr="00B16287" w:rsidRDefault="004B4DE8" w:rsidP="004B4DE8">
      <w:pPr>
        <w:autoSpaceDE w:val="0"/>
        <w:autoSpaceDN w:val="0"/>
        <w:adjustRightInd w:val="0"/>
        <w:spacing w:after="0" w:line="240" w:lineRule="auto"/>
        <w:ind w:left="708" w:firstLine="708"/>
        <w:jc w:val="both"/>
        <w:rPr>
          <w:rFonts w:ascii="Times New Roman" w:hAnsi="Times New Roman"/>
          <w:i/>
          <w:sz w:val="24"/>
          <w:szCs w:val="24"/>
        </w:rPr>
      </w:pPr>
      <w:r w:rsidRPr="00B16287">
        <w:rPr>
          <w:rFonts w:ascii="Times New Roman" w:hAnsi="Times New Roman"/>
          <w:i/>
          <w:sz w:val="24"/>
          <w:szCs w:val="24"/>
        </w:rPr>
        <w:t>Sufinanciranje projekata sredstvima Europske investicijske banke</w:t>
      </w:r>
    </w:p>
    <w:p w14:paraId="4FA7E13C" w14:textId="77777777" w:rsidR="00293D58" w:rsidRPr="00B16287" w:rsidRDefault="00293D58" w:rsidP="00293D58">
      <w:pPr>
        <w:autoSpaceDE w:val="0"/>
        <w:autoSpaceDN w:val="0"/>
        <w:adjustRightInd w:val="0"/>
        <w:spacing w:after="0" w:line="240" w:lineRule="auto"/>
        <w:ind w:left="-360"/>
        <w:jc w:val="both"/>
        <w:rPr>
          <w:rFonts w:ascii="Times New Roman" w:hAnsi="Times New Roman"/>
          <w:sz w:val="24"/>
          <w:szCs w:val="24"/>
        </w:rPr>
      </w:pPr>
    </w:p>
    <w:p w14:paraId="6128CF2C" w14:textId="32E785B0" w:rsidR="004C14CA" w:rsidRPr="00B16287" w:rsidRDefault="004B4DE8" w:rsidP="004C14CA">
      <w:pPr>
        <w:autoSpaceDE w:val="0"/>
        <w:autoSpaceDN w:val="0"/>
        <w:adjustRightInd w:val="0"/>
        <w:spacing w:after="0" w:line="240" w:lineRule="auto"/>
        <w:jc w:val="center"/>
        <w:rPr>
          <w:rFonts w:ascii="Times New Roman" w:hAnsi="Times New Roman"/>
          <w:sz w:val="24"/>
          <w:szCs w:val="24"/>
        </w:rPr>
      </w:pPr>
      <w:r w:rsidRPr="00B16287">
        <w:rPr>
          <w:rFonts w:ascii="Times New Roman" w:hAnsi="Times New Roman"/>
          <w:sz w:val="24"/>
          <w:szCs w:val="24"/>
        </w:rPr>
        <w:t>Članak 29.</w:t>
      </w:r>
    </w:p>
    <w:p w14:paraId="221D3A0A" w14:textId="77777777" w:rsidR="00AA49CC" w:rsidRPr="00B16287" w:rsidRDefault="00AA49CC" w:rsidP="003A6C7C">
      <w:pPr>
        <w:spacing w:after="0" w:line="240" w:lineRule="auto"/>
        <w:jc w:val="both"/>
        <w:rPr>
          <w:rFonts w:ascii="Times New Roman" w:hAnsi="Times New Roman"/>
          <w:sz w:val="24"/>
          <w:szCs w:val="24"/>
        </w:rPr>
      </w:pPr>
    </w:p>
    <w:p w14:paraId="30505529" w14:textId="55659C6C" w:rsidR="00AA49CC" w:rsidRPr="00B16287" w:rsidRDefault="00AA49CC" w:rsidP="00F56A38">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29.1. Ove odredbe primjenjuju se na Korisnika bespovratnih sredstava koji je ujedno i </w:t>
      </w:r>
      <w:r w:rsidR="00051423" w:rsidRPr="00B16287">
        <w:rPr>
          <w:rFonts w:ascii="Times New Roman" w:hAnsi="Times New Roman"/>
          <w:sz w:val="24"/>
          <w:szCs w:val="24"/>
        </w:rPr>
        <w:t>K</w:t>
      </w:r>
      <w:r w:rsidRPr="00B16287">
        <w:rPr>
          <w:rFonts w:ascii="Times New Roman" w:hAnsi="Times New Roman"/>
          <w:sz w:val="24"/>
          <w:szCs w:val="24"/>
        </w:rPr>
        <w:t>orisnik kredita/zajma EIB-a.</w:t>
      </w:r>
    </w:p>
    <w:p w14:paraId="14DFD313"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29.2. Korisnik je obvezan:</w:t>
      </w:r>
    </w:p>
    <w:p w14:paraId="69B136D3" w14:textId="77777777" w:rsidR="00AA49CC" w:rsidRPr="00B16287" w:rsidRDefault="00AA49CC" w:rsidP="008F01F0">
      <w:pPr>
        <w:pStyle w:val="ListParagraph"/>
        <w:numPr>
          <w:ilvl w:val="1"/>
          <w:numId w:val="29"/>
        </w:numPr>
        <w:tabs>
          <w:tab w:val="num" w:pos="360"/>
        </w:tabs>
        <w:spacing w:after="0" w:line="240" w:lineRule="auto"/>
        <w:jc w:val="both"/>
        <w:rPr>
          <w:rFonts w:ascii="Times New Roman" w:hAnsi="Times New Roman"/>
          <w:sz w:val="24"/>
          <w:szCs w:val="24"/>
        </w:rPr>
      </w:pPr>
      <w:r w:rsidRPr="00B16287">
        <w:rPr>
          <w:rFonts w:ascii="Times New Roman" w:hAnsi="Times New Roman"/>
          <w:sz w:val="24"/>
          <w:szCs w:val="24"/>
        </w:rPr>
        <w:lastRenderedPageBreak/>
        <w:t>održavati imovinu čija nabava i uporaba se financira za potrebe provedbe projekta, u onoj mjeri kako bi se ista održavala u dobrom (funkcionalnom) stanju;</w:t>
      </w:r>
    </w:p>
    <w:p w14:paraId="4E911BF6" w14:textId="77777777" w:rsidR="00AA49CC" w:rsidRPr="00B16287" w:rsidRDefault="00AA49CC" w:rsidP="008F01F0">
      <w:pPr>
        <w:pStyle w:val="ListParagraph"/>
        <w:numPr>
          <w:ilvl w:val="1"/>
          <w:numId w:val="29"/>
        </w:numPr>
        <w:tabs>
          <w:tab w:val="num" w:pos="360"/>
        </w:tabs>
        <w:spacing w:after="0" w:line="240" w:lineRule="auto"/>
        <w:jc w:val="both"/>
        <w:rPr>
          <w:rFonts w:ascii="Times New Roman" w:hAnsi="Times New Roman"/>
          <w:sz w:val="24"/>
          <w:szCs w:val="24"/>
        </w:rPr>
      </w:pPr>
      <w:r w:rsidRPr="00B16287">
        <w:rPr>
          <w:rFonts w:ascii="Times New Roman" w:hAnsi="Times New Roman"/>
          <w:sz w:val="24"/>
          <w:szCs w:val="24"/>
        </w:rPr>
        <w:t>osigurati radove i imovinu čija nabava i uporaba se financira za potrebe provedbe projekta u skladu s uobičajenom praksom u sličnim poslovima od javnog interesa u Hrvatskoj;</w:t>
      </w:r>
    </w:p>
    <w:p w14:paraId="2FEA8801" w14:textId="77777777" w:rsidR="00AA49CC" w:rsidRPr="00B16287" w:rsidRDefault="00AA49CC" w:rsidP="008F01F0">
      <w:pPr>
        <w:pStyle w:val="ListParagraph"/>
        <w:numPr>
          <w:ilvl w:val="1"/>
          <w:numId w:val="29"/>
        </w:numPr>
        <w:tabs>
          <w:tab w:val="num" w:pos="360"/>
        </w:tabs>
        <w:spacing w:after="0" w:line="240" w:lineRule="auto"/>
        <w:jc w:val="both"/>
        <w:rPr>
          <w:rFonts w:ascii="Times New Roman" w:hAnsi="Times New Roman"/>
          <w:sz w:val="24"/>
          <w:szCs w:val="24"/>
        </w:rPr>
      </w:pPr>
      <w:r w:rsidRPr="00B16287">
        <w:rPr>
          <w:rFonts w:ascii="Times New Roman" w:hAnsi="Times New Roman"/>
          <w:sz w:val="24"/>
          <w:szCs w:val="24"/>
        </w:rPr>
        <w:t xml:space="preserve">održavati sva prava služnosti ili uporabe te sva odobrenja potrebna za izvršenje i provedbu projekta; </w:t>
      </w:r>
    </w:p>
    <w:p w14:paraId="53706DD2" w14:textId="77777777" w:rsidR="00AA49CC" w:rsidRPr="00B16287" w:rsidRDefault="00AA49CC" w:rsidP="008F01F0">
      <w:pPr>
        <w:pStyle w:val="ListParagraph"/>
        <w:numPr>
          <w:ilvl w:val="1"/>
          <w:numId w:val="29"/>
        </w:numPr>
        <w:tabs>
          <w:tab w:val="num" w:pos="360"/>
        </w:tabs>
        <w:spacing w:after="0" w:line="240" w:lineRule="auto"/>
        <w:jc w:val="both"/>
        <w:rPr>
          <w:rFonts w:ascii="Times New Roman" w:hAnsi="Times New Roman"/>
          <w:sz w:val="24"/>
          <w:szCs w:val="24"/>
        </w:rPr>
      </w:pPr>
      <w:r w:rsidRPr="00B16287">
        <w:rPr>
          <w:rFonts w:ascii="Times New Roman" w:hAnsi="Times New Roman"/>
          <w:sz w:val="24"/>
          <w:szCs w:val="24"/>
        </w:rPr>
        <w:t>u odnosu na okoliš:</w:t>
      </w:r>
    </w:p>
    <w:p w14:paraId="1B31FADE" w14:textId="77777777" w:rsidR="00AA49CC" w:rsidRPr="00B16287" w:rsidRDefault="00AA49CC" w:rsidP="008F01F0">
      <w:pPr>
        <w:pStyle w:val="ListParagraph"/>
        <w:numPr>
          <w:ilvl w:val="2"/>
          <w:numId w:val="30"/>
        </w:numPr>
        <w:tabs>
          <w:tab w:val="num" w:pos="360"/>
        </w:tabs>
        <w:spacing w:after="0" w:line="240" w:lineRule="auto"/>
        <w:ind w:left="1843" w:hanging="283"/>
        <w:jc w:val="both"/>
        <w:rPr>
          <w:rFonts w:ascii="Times New Roman" w:hAnsi="Times New Roman"/>
          <w:sz w:val="24"/>
          <w:szCs w:val="24"/>
        </w:rPr>
      </w:pPr>
      <w:r w:rsidRPr="00B16287">
        <w:rPr>
          <w:rFonts w:ascii="Times New Roman" w:hAnsi="Times New Roman"/>
          <w:sz w:val="24"/>
          <w:szCs w:val="24"/>
        </w:rPr>
        <w:t>provoditi i upravljati projektom u skladu s relevantnim propisima o očuvanju okoliša;</w:t>
      </w:r>
    </w:p>
    <w:p w14:paraId="6771C780" w14:textId="362ED059" w:rsidR="00AA49CC" w:rsidRPr="00B16287" w:rsidRDefault="00AA49CC" w:rsidP="008F01F0">
      <w:pPr>
        <w:pStyle w:val="ListParagraph"/>
        <w:numPr>
          <w:ilvl w:val="2"/>
          <w:numId w:val="30"/>
        </w:numPr>
        <w:tabs>
          <w:tab w:val="num" w:pos="360"/>
        </w:tabs>
        <w:spacing w:after="0" w:line="240" w:lineRule="auto"/>
        <w:ind w:left="1843" w:hanging="283"/>
        <w:jc w:val="both"/>
        <w:rPr>
          <w:rFonts w:ascii="Times New Roman" w:hAnsi="Times New Roman"/>
          <w:sz w:val="24"/>
          <w:szCs w:val="24"/>
        </w:rPr>
      </w:pPr>
      <w:r w:rsidRPr="00B16287">
        <w:rPr>
          <w:rFonts w:ascii="Times New Roman" w:hAnsi="Times New Roman"/>
          <w:sz w:val="24"/>
          <w:szCs w:val="24"/>
        </w:rPr>
        <w:t>ishoditi i održati na snazi za projekt potrebna odobrenja koja se odnose na zaštitu okoliša; i</w:t>
      </w:r>
    </w:p>
    <w:p w14:paraId="12FF63D4" w14:textId="77777777" w:rsidR="00AA49CC" w:rsidRPr="00B16287" w:rsidRDefault="00AA49CC" w:rsidP="008F01F0">
      <w:pPr>
        <w:pStyle w:val="ListParagraph"/>
        <w:numPr>
          <w:ilvl w:val="2"/>
          <w:numId w:val="30"/>
        </w:numPr>
        <w:tabs>
          <w:tab w:val="num" w:pos="360"/>
        </w:tabs>
        <w:spacing w:after="0" w:line="240" w:lineRule="auto"/>
        <w:ind w:left="1843" w:hanging="283"/>
        <w:jc w:val="both"/>
        <w:rPr>
          <w:rFonts w:ascii="Times New Roman" w:hAnsi="Times New Roman"/>
          <w:sz w:val="24"/>
          <w:szCs w:val="24"/>
        </w:rPr>
      </w:pPr>
      <w:r w:rsidRPr="00B16287">
        <w:rPr>
          <w:rFonts w:ascii="Times New Roman" w:hAnsi="Times New Roman"/>
          <w:sz w:val="24"/>
          <w:szCs w:val="24"/>
        </w:rPr>
        <w:t>postići usklađenje s bilo kojim zahtjevom povezanim uz očuvanje okoliša.</w:t>
      </w:r>
    </w:p>
    <w:p w14:paraId="6AA565D3" w14:textId="77777777" w:rsidR="00AA49CC" w:rsidRPr="00B16287" w:rsidRDefault="00AA49CC" w:rsidP="008F01F0">
      <w:pPr>
        <w:pStyle w:val="ListParagraph"/>
        <w:numPr>
          <w:ilvl w:val="1"/>
          <w:numId w:val="29"/>
        </w:numPr>
        <w:tabs>
          <w:tab w:val="num" w:pos="360"/>
        </w:tabs>
        <w:spacing w:after="0" w:line="240" w:lineRule="auto"/>
        <w:jc w:val="both"/>
        <w:rPr>
          <w:rFonts w:ascii="Times New Roman" w:hAnsi="Times New Roman"/>
          <w:sz w:val="24"/>
          <w:szCs w:val="24"/>
        </w:rPr>
      </w:pPr>
      <w:r w:rsidRPr="00B16287">
        <w:rPr>
          <w:rFonts w:ascii="Times New Roman" w:hAnsi="Times New Roman"/>
          <w:sz w:val="24"/>
          <w:szCs w:val="24"/>
        </w:rPr>
        <w:t>isključiti iz svoje djelatnosti osobu koja je pravomoćno osuđena zbog počinjenja kaznenog djela za vrijeme obavljanja profesionalne dužnosti te o navedenom obavijestiti nadležna tijela.</w:t>
      </w:r>
    </w:p>
    <w:p w14:paraId="66403720" w14:textId="207B4FFF" w:rsidR="00AA49CC" w:rsidRPr="00B16287" w:rsidRDefault="00AA49CC" w:rsidP="008F01F0">
      <w:pPr>
        <w:pStyle w:val="ListParagraph"/>
        <w:numPr>
          <w:ilvl w:val="1"/>
          <w:numId w:val="29"/>
        </w:numPr>
        <w:tabs>
          <w:tab w:val="num" w:pos="360"/>
        </w:tabs>
        <w:spacing w:after="0" w:line="240" w:lineRule="auto"/>
        <w:jc w:val="both"/>
        <w:rPr>
          <w:rFonts w:ascii="Times New Roman" w:hAnsi="Times New Roman"/>
          <w:sz w:val="24"/>
          <w:szCs w:val="24"/>
        </w:rPr>
      </w:pPr>
      <w:r w:rsidRPr="00B16287">
        <w:rPr>
          <w:rFonts w:ascii="Times New Roman" w:hAnsi="Times New Roman"/>
          <w:sz w:val="24"/>
          <w:szCs w:val="24"/>
        </w:rPr>
        <w:t>izjaviti da u projekt nisu uložena sredstva nezakonitog podrijetla te o saznanju navedenih činjenica obavijestiti bez odgađanja nadležna tijela.</w:t>
      </w:r>
    </w:p>
    <w:p w14:paraId="488FC0E8" w14:textId="77777777" w:rsidR="00AA49CC" w:rsidRPr="00B16287" w:rsidRDefault="00AA49CC" w:rsidP="007B6ABF">
      <w:pPr>
        <w:spacing w:after="0" w:line="240" w:lineRule="auto"/>
        <w:jc w:val="both"/>
        <w:rPr>
          <w:rFonts w:ascii="Times New Roman" w:hAnsi="Times New Roman"/>
          <w:sz w:val="24"/>
          <w:szCs w:val="24"/>
        </w:rPr>
      </w:pPr>
    </w:p>
    <w:p w14:paraId="68F37FF6" w14:textId="35B8A6C7" w:rsidR="00AA49CC" w:rsidRPr="00B16287" w:rsidRDefault="00AA49CC" w:rsidP="008F01F0">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29.3. Korisnik je obvezan osigurati pristup ovlaštenim osobama EIB-a svim potrebnim informacijama i dokumentaciji vezanoj uz projekt odnosno omogućiti kontakt sa svim fizičkim osobama uključenima u projekt.</w:t>
      </w:r>
    </w:p>
    <w:p w14:paraId="4F9277A0" w14:textId="07E30287" w:rsidR="00AA49CC" w:rsidRPr="00B16287" w:rsidRDefault="00AA49CC" w:rsidP="008F01F0">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29.4. Korisnik provodi postupke nabave i u skladu sa zahtjevima EIB-a. </w:t>
      </w:r>
    </w:p>
    <w:p w14:paraId="410411A9"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29.5. Eventualne izmjene i/ili dopune opisa projekta odobrava i EIB.</w:t>
      </w:r>
    </w:p>
    <w:p w14:paraId="542666BF"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p>
    <w:p w14:paraId="11311C6F" w14:textId="77777777" w:rsidR="004B4DE8" w:rsidRPr="00B16287" w:rsidRDefault="004B4DE8" w:rsidP="004B4DE8">
      <w:pPr>
        <w:autoSpaceDE w:val="0"/>
        <w:autoSpaceDN w:val="0"/>
        <w:adjustRightInd w:val="0"/>
        <w:spacing w:after="0" w:line="240" w:lineRule="auto"/>
        <w:ind w:left="708"/>
        <w:jc w:val="both"/>
        <w:rPr>
          <w:rFonts w:ascii="Times New Roman" w:hAnsi="Times New Roman"/>
          <w:i/>
          <w:sz w:val="24"/>
          <w:szCs w:val="24"/>
        </w:rPr>
      </w:pPr>
    </w:p>
    <w:p w14:paraId="3ACE2368" w14:textId="2AE4AD8A" w:rsidR="004B4DE8" w:rsidRPr="00B16287" w:rsidRDefault="004B4DE8" w:rsidP="004B4DE8">
      <w:pPr>
        <w:autoSpaceDE w:val="0"/>
        <w:autoSpaceDN w:val="0"/>
        <w:adjustRightInd w:val="0"/>
        <w:spacing w:after="0" w:line="240" w:lineRule="auto"/>
        <w:ind w:left="708"/>
        <w:jc w:val="both"/>
        <w:rPr>
          <w:rFonts w:ascii="Times New Roman" w:hAnsi="Times New Roman"/>
          <w:i/>
          <w:sz w:val="24"/>
          <w:szCs w:val="24"/>
        </w:rPr>
      </w:pPr>
      <w:r w:rsidRPr="00B16287">
        <w:rPr>
          <w:rFonts w:ascii="Times New Roman" w:hAnsi="Times New Roman"/>
          <w:i/>
          <w:sz w:val="24"/>
          <w:szCs w:val="24"/>
        </w:rPr>
        <w:t xml:space="preserve">             Isplata bespovratnih sredstava u korist partije kredita </w:t>
      </w:r>
      <w:r w:rsidR="00051423" w:rsidRPr="00B16287">
        <w:rPr>
          <w:rFonts w:ascii="Times New Roman" w:hAnsi="Times New Roman"/>
          <w:i/>
          <w:sz w:val="24"/>
          <w:szCs w:val="24"/>
        </w:rPr>
        <w:t>K</w:t>
      </w:r>
      <w:r w:rsidRPr="00B16287">
        <w:rPr>
          <w:rFonts w:ascii="Times New Roman" w:hAnsi="Times New Roman"/>
          <w:i/>
          <w:sz w:val="24"/>
          <w:szCs w:val="24"/>
        </w:rPr>
        <w:t>orisnika</w:t>
      </w:r>
    </w:p>
    <w:p w14:paraId="60408BDF"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p>
    <w:p w14:paraId="32863A4B" w14:textId="75EC6552" w:rsidR="004C14CA" w:rsidRPr="00B16287" w:rsidRDefault="004B4DE8" w:rsidP="004C14CA">
      <w:pPr>
        <w:autoSpaceDE w:val="0"/>
        <w:autoSpaceDN w:val="0"/>
        <w:adjustRightInd w:val="0"/>
        <w:spacing w:after="0" w:line="240" w:lineRule="auto"/>
        <w:jc w:val="center"/>
        <w:rPr>
          <w:rFonts w:ascii="Times New Roman" w:hAnsi="Times New Roman"/>
          <w:sz w:val="24"/>
          <w:szCs w:val="24"/>
        </w:rPr>
      </w:pPr>
      <w:r w:rsidRPr="00B16287">
        <w:rPr>
          <w:rFonts w:ascii="Times New Roman" w:hAnsi="Times New Roman"/>
          <w:sz w:val="24"/>
          <w:szCs w:val="24"/>
        </w:rPr>
        <w:t xml:space="preserve">Članak 30. </w:t>
      </w:r>
    </w:p>
    <w:p w14:paraId="47A830A2"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p>
    <w:p w14:paraId="1A5E9C4F" w14:textId="7777777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30.1 Ove odredbe primjenjuju se na Korisnika bespovratnih sredstava koji je ujedno i korisnik kredita/zajma financijske institucije.</w:t>
      </w:r>
    </w:p>
    <w:p w14:paraId="3A9F33EE" w14:textId="7623C107"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30.2. Korisniku iz </w:t>
      </w:r>
      <w:r w:rsidR="004B4DE8" w:rsidRPr="00B16287">
        <w:rPr>
          <w:rFonts w:ascii="Times New Roman" w:hAnsi="Times New Roman"/>
          <w:sz w:val="24"/>
          <w:szCs w:val="24"/>
        </w:rPr>
        <w:t>stavka</w:t>
      </w:r>
      <w:r w:rsidR="001D560A" w:rsidRPr="00B16287">
        <w:rPr>
          <w:rFonts w:ascii="Times New Roman" w:hAnsi="Times New Roman"/>
          <w:sz w:val="24"/>
          <w:szCs w:val="24"/>
        </w:rPr>
        <w:t xml:space="preserve"> </w:t>
      </w:r>
      <w:r w:rsidRPr="00B16287">
        <w:rPr>
          <w:rFonts w:ascii="Times New Roman" w:hAnsi="Times New Roman"/>
          <w:sz w:val="24"/>
          <w:szCs w:val="24"/>
        </w:rPr>
        <w:t xml:space="preserve">30.1. </w:t>
      </w:r>
      <w:r w:rsidR="004B4DE8" w:rsidRPr="00B16287">
        <w:rPr>
          <w:rFonts w:ascii="Times New Roman" w:hAnsi="Times New Roman"/>
          <w:sz w:val="24"/>
          <w:szCs w:val="24"/>
        </w:rPr>
        <w:t>ovog članka</w:t>
      </w:r>
      <w:r w:rsidRPr="00B16287">
        <w:rPr>
          <w:rFonts w:ascii="Times New Roman" w:hAnsi="Times New Roman"/>
          <w:sz w:val="24"/>
          <w:szCs w:val="24"/>
        </w:rPr>
        <w:t xml:space="preserve"> bespovratna sredstva se mogu isplaćivati na partiju kredita kada se njime pokriva učešće kod financijske institucije.</w:t>
      </w:r>
    </w:p>
    <w:p w14:paraId="0897F1E7" w14:textId="54154BA6" w:rsidR="00AA49CC" w:rsidRPr="00B16287" w:rsidRDefault="00AA49CC" w:rsidP="00370F6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30.3. Iznos odnosno postotak bespovratnih sredstava koja će s</w:t>
      </w:r>
      <w:r w:rsidR="004B4DE8" w:rsidRPr="00B16287">
        <w:rPr>
          <w:rFonts w:ascii="Times New Roman" w:hAnsi="Times New Roman"/>
          <w:sz w:val="24"/>
          <w:szCs w:val="24"/>
        </w:rPr>
        <w:t xml:space="preserve">e isplatiti na partiju kredita </w:t>
      </w:r>
      <w:r w:rsidRPr="00B16287">
        <w:rPr>
          <w:rFonts w:ascii="Times New Roman" w:hAnsi="Times New Roman"/>
          <w:sz w:val="24"/>
          <w:szCs w:val="24"/>
        </w:rPr>
        <w:t>Korisnika utvrđuje se u Posebnim uvjetima.</w:t>
      </w:r>
    </w:p>
    <w:p w14:paraId="73EFC1D4" w14:textId="77777777" w:rsidR="00E14168" w:rsidRPr="00B16287" w:rsidRDefault="00E14168" w:rsidP="00370F61">
      <w:pPr>
        <w:autoSpaceDE w:val="0"/>
        <w:autoSpaceDN w:val="0"/>
        <w:adjustRightInd w:val="0"/>
        <w:spacing w:after="0" w:line="240" w:lineRule="auto"/>
        <w:ind w:left="-360"/>
        <w:jc w:val="both"/>
        <w:rPr>
          <w:rFonts w:ascii="Times New Roman" w:hAnsi="Times New Roman"/>
          <w:sz w:val="24"/>
          <w:szCs w:val="24"/>
        </w:rPr>
      </w:pPr>
    </w:p>
    <w:p w14:paraId="23A4A885" w14:textId="77777777" w:rsidR="000B4815" w:rsidRPr="00B16287" w:rsidRDefault="000B4815" w:rsidP="00370F61">
      <w:pPr>
        <w:autoSpaceDE w:val="0"/>
        <w:autoSpaceDN w:val="0"/>
        <w:adjustRightInd w:val="0"/>
        <w:spacing w:after="0" w:line="240" w:lineRule="auto"/>
        <w:ind w:left="-360"/>
        <w:jc w:val="both"/>
        <w:rPr>
          <w:rFonts w:ascii="Times New Roman" w:hAnsi="Times New Roman"/>
          <w:sz w:val="24"/>
          <w:szCs w:val="24"/>
        </w:rPr>
      </w:pPr>
    </w:p>
    <w:p w14:paraId="1EBFD083" w14:textId="5049A024" w:rsidR="00E14168" w:rsidRPr="00B16287" w:rsidRDefault="00E14168" w:rsidP="00E14168">
      <w:pPr>
        <w:autoSpaceDE w:val="0"/>
        <w:autoSpaceDN w:val="0"/>
        <w:adjustRightInd w:val="0"/>
        <w:spacing w:after="0" w:line="240" w:lineRule="auto"/>
        <w:ind w:left="-360"/>
        <w:jc w:val="center"/>
        <w:rPr>
          <w:rFonts w:ascii="Times New Roman" w:hAnsi="Times New Roman"/>
          <w:i/>
          <w:sz w:val="24"/>
          <w:szCs w:val="24"/>
        </w:rPr>
      </w:pPr>
      <w:r w:rsidRPr="00B16287">
        <w:rPr>
          <w:rFonts w:ascii="Times New Roman" w:hAnsi="Times New Roman"/>
          <w:i/>
          <w:sz w:val="24"/>
          <w:szCs w:val="24"/>
        </w:rPr>
        <w:t xml:space="preserve">Korištenje platforme eFondovi </w:t>
      </w:r>
    </w:p>
    <w:p w14:paraId="08CEA6D7" w14:textId="77777777" w:rsidR="00982154" w:rsidRPr="00B16287" w:rsidRDefault="00982154" w:rsidP="00E14168">
      <w:pPr>
        <w:autoSpaceDE w:val="0"/>
        <w:autoSpaceDN w:val="0"/>
        <w:adjustRightInd w:val="0"/>
        <w:spacing w:after="0" w:line="240" w:lineRule="auto"/>
        <w:ind w:left="-360"/>
        <w:jc w:val="center"/>
        <w:rPr>
          <w:rFonts w:ascii="Times New Roman" w:hAnsi="Times New Roman"/>
          <w:sz w:val="24"/>
          <w:szCs w:val="24"/>
        </w:rPr>
      </w:pPr>
    </w:p>
    <w:p w14:paraId="4FEBCA8A" w14:textId="7CECAD43" w:rsidR="00E14168" w:rsidRPr="00B16287" w:rsidRDefault="00E14168" w:rsidP="00E14168">
      <w:pPr>
        <w:autoSpaceDE w:val="0"/>
        <w:autoSpaceDN w:val="0"/>
        <w:adjustRightInd w:val="0"/>
        <w:spacing w:after="0" w:line="240" w:lineRule="auto"/>
        <w:ind w:left="-360"/>
        <w:jc w:val="center"/>
        <w:rPr>
          <w:rFonts w:ascii="Times New Roman" w:hAnsi="Times New Roman"/>
          <w:sz w:val="24"/>
          <w:szCs w:val="24"/>
        </w:rPr>
      </w:pPr>
      <w:r w:rsidRPr="00B16287">
        <w:rPr>
          <w:rFonts w:ascii="Times New Roman" w:hAnsi="Times New Roman"/>
          <w:sz w:val="24"/>
          <w:szCs w:val="24"/>
        </w:rPr>
        <w:t>Članak 31.</w:t>
      </w:r>
    </w:p>
    <w:p w14:paraId="51E62BDC" w14:textId="77777777" w:rsidR="004A3A81" w:rsidRPr="00B16287" w:rsidRDefault="004A3A81" w:rsidP="00E14168">
      <w:pPr>
        <w:autoSpaceDE w:val="0"/>
        <w:autoSpaceDN w:val="0"/>
        <w:adjustRightInd w:val="0"/>
        <w:spacing w:after="0" w:line="240" w:lineRule="auto"/>
        <w:ind w:left="-360"/>
        <w:jc w:val="center"/>
        <w:rPr>
          <w:rFonts w:ascii="Times New Roman" w:hAnsi="Times New Roman"/>
          <w:sz w:val="24"/>
          <w:szCs w:val="24"/>
        </w:rPr>
      </w:pPr>
    </w:p>
    <w:p w14:paraId="64C025D2" w14:textId="2C07C401" w:rsidR="00E14168" w:rsidRPr="00B16287" w:rsidRDefault="00E14168" w:rsidP="004A3A81">
      <w:pPr>
        <w:autoSpaceDE w:val="0"/>
        <w:autoSpaceDN w:val="0"/>
        <w:adjustRightInd w:val="0"/>
        <w:spacing w:after="0" w:line="240" w:lineRule="auto"/>
        <w:ind w:left="-360"/>
        <w:jc w:val="both"/>
        <w:rPr>
          <w:rFonts w:ascii="Times New Roman" w:hAnsi="Times New Roman"/>
          <w:sz w:val="24"/>
          <w:szCs w:val="24"/>
        </w:rPr>
      </w:pPr>
      <w:r w:rsidRPr="00B16287">
        <w:rPr>
          <w:rFonts w:ascii="Times New Roman" w:hAnsi="Times New Roman"/>
          <w:sz w:val="24"/>
          <w:szCs w:val="24"/>
        </w:rPr>
        <w:t xml:space="preserve">31.1. </w:t>
      </w:r>
      <w:r w:rsidR="008F01F0" w:rsidRPr="00B16287">
        <w:rPr>
          <w:rFonts w:ascii="Times New Roman" w:hAnsi="Times New Roman"/>
          <w:sz w:val="24"/>
          <w:szCs w:val="24"/>
        </w:rPr>
        <w:t>K</w:t>
      </w:r>
      <w:r w:rsidR="00D04C17" w:rsidRPr="00B16287">
        <w:rPr>
          <w:rFonts w:ascii="Times New Roman" w:hAnsi="Times New Roman"/>
          <w:sz w:val="24"/>
          <w:szCs w:val="24"/>
        </w:rPr>
        <w:t xml:space="preserve">anal komunikacije između strana ovoga ugovora </w:t>
      </w:r>
      <w:r w:rsidR="008F01F0" w:rsidRPr="00B16287">
        <w:rPr>
          <w:rFonts w:ascii="Times New Roman" w:hAnsi="Times New Roman"/>
          <w:sz w:val="24"/>
          <w:szCs w:val="24"/>
        </w:rPr>
        <w:t xml:space="preserve">je </w:t>
      </w:r>
      <w:r w:rsidR="00D04C17" w:rsidRPr="00B16287">
        <w:rPr>
          <w:rFonts w:ascii="Times New Roman" w:hAnsi="Times New Roman"/>
          <w:sz w:val="24"/>
          <w:szCs w:val="24"/>
        </w:rPr>
        <w:t>MIS (</w:t>
      </w:r>
      <w:r w:rsidR="00D04C17" w:rsidRPr="00B16287">
        <w:rPr>
          <w:rFonts w:ascii="Times New Roman" w:hAnsi="Times New Roman"/>
          <w:i/>
          <w:sz w:val="24"/>
          <w:szCs w:val="24"/>
        </w:rPr>
        <w:t>Managing Information System</w:t>
      </w:r>
      <w:r w:rsidR="00D04C17" w:rsidRPr="00B16287">
        <w:rPr>
          <w:rFonts w:ascii="Times New Roman" w:hAnsi="Times New Roman"/>
          <w:sz w:val="24"/>
          <w:szCs w:val="24"/>
        </w:rPr>
        <w:t xml:space="preserve">), pa </w:t>
      </w:r>
      <w:r w:rsidR="008E4C98" w:rsidRPr="00B16287">
        <w:rPr>
          <w:rFonts w:ascii="Times New Roman" w:hAnsi="Times New Roman"/>
          <w:sz w:val="24"/>
          <w:szCs w:val="24"/>
        </w:rPr>
        <w:t xml:space="preserve">se </w:t>
      </w:r>
      <w:r w:rsidR="00D04C17" w:rsidRPr="00B16287">
        <w:rPr>
          <w:rFonts w:ascii="Times New Roman" w:hAnsi="Times New Roman"/>
          <w:sz w:val="24"/>
          <w:szCs w:val="24"/>
        </w:rPr>
        <w:t xml:space="preserve">u tom smislu između strana Ugovora o dodjeli bespovratnih sredstava </w:t>
      </w:r>
      <w:r w:rsidR="008E4C98" w:rsidRPr="00B16287">
        <w:rPr>
          <w:rFonts w:ascii="Times New Roman" w:hAnsi="Times New Roman"/>
          <w:sz w:val="24"/>
          <w:szCs w:val="24"/>
        </w:rPr>
        <w:t xml:space="preserve">sklapa </w:t>
      </w:r>
      <w:r w:rsidR="00D04C17" w:rsidRPr="00B16287">
        <w:rPr>
          <w:rFonts w:ascii="Times New Roman" w:hAnsi="Times New Roman"/>
          <w:sz w:val="24"/>
          <w:szCs w:val="24"/>
        </w:rPr>
        <w:t>Ugovor o korištenju Sustava eFondovi</w:t>
      </w:r>
      <w:r w:rsidRPr="00B16287">
        <w:rPr>
          <w:rFonts w:ascii="Times New Roman" w:hAnsi="Times New Roman"/>
          <w:sz w:val="24"/>
          <w:szCs w:val="24"/>
        </w:rPr>
        <w:t>:</w:t>
      </w:r>
    </w:p>
    <w:p w14:paraId="69B8BC4E" w14:textId="77777777" w:rsidR="009A1F79" w:rsidRPr="00B16287" w:rsidRDefault="009A1F79" w:rsidP="009A1F79">
      <w:pPr>
        <w:spacing w:after="0" w:line="240" w:lineRule="auto"/>
        <w:ind w:right="76"/>
        <w:jc w:val="both"/>
        <w:rPr>
          <w:rFonts w:ascii="Times New Roman" w:hAnsi="Times New Roman"/>
          <w:sz w:val="24"/>
          <w:szCs w:val="24"/>
        </w:rPr>
      </w:pPr>
    </w:p>
    <w:p w14:paraId="3A77CC7F" w14:textId="18815D73" w:rsidR="00E14168" w:rsidRPr="00B16287" w:rsidRDefault="09B722E5" w:rsidP="09B722E5">
      <w:pPr>
        <w:spacing w:after="160" w:line="252" w:lineRule="auto"/>
        <w:jc w:val="both"/>
        <w:rPr>
          <w:rFonts w:ascii="Times New Roman" w:hAnsi="Times New Roman"/>
          <w:sz w:val="24"/>
          <w:szCs w:val="24"/>
        </w:rPr>
      </w:pPr>
      <w:r w:rsidRPr="00B16287">
        <w:rPr>
          <w:rFonts w:ascii="Times New Roman" w:hAnsi="Times New Roman"/>
          <w:sz w:val="24"/>
          <w:szCs w:val="24"/>
        </w:rPr>
        <w:t xml:space="preserve">a) Korisnik i Posrednička tijela razine 1 i Posrednička tijela razine 2, kao i Upravljačko tijelo su dužni koristiti sve funkcionalnosti Sustava eFondovi i svu dokumentaciju, očitovanja i sve </w:t>
      </w:r>
      <w:r w:rsidRPr="00B16287">
        <w:rPr>
          <w:rFonts w:ascii="Times New Roman" w:hAnsi="Times New Roman"/>
          <w:sz w:val="24"/>
          <w:szCs w:val="24"/>
        </w:rPr>
        <w:lastRenderedPageBreak/>
        <w:t xml:space="preserve">podatke (u okviru u kojem Sustav eFondovi to u konkretnom trenutku dozvoljava svojim operativno-tehničkim mogućnostima) slati i primati putem Sustava eFondovi; </w:t>
      </w:r>
    </w:p>
    <w:p w14:paraId="20ECEA7F" w14:textId="03BA7ECF" w:rsidR="00E14168" w:rsidRPr="00B16287" w:rsidRDefault="009A1F79" w:rsidP="009A1F79">
      <w:pPr>
        <w:spacing w:after="160" w:line="252" w:lineRule="auto"/>
        <w:jc w:val="both"/>
        <w:rPr>
          <w:rFonts w:ascii="Times New Roman" w:hAnsi="Times New Roman"/>
          <w:sz w:val="24"/>
          <w:szCs w:val="24"/>
        </w:rPr>
      </w:pPr>
      <w:r w:rsidRPr="00B16287">
        <w:rPr>
          <w:rFonts w:ascii="Times New Roman" w:hAnsi="Times New Roman"/>
          <w:sz w:val="24"/>
          <w:szCs w:val="24"/>
        </w:rPr>
        <w:t xml:space="preserve">b) </w:t>
      </w:r>
      <w:r w:rsidR="00E14168" w:rsidRPr="00B16287">
        <w:rPr>
          <w:rFonts w:ascii="Times New Roman" w:hAnsi="Times New Roman"/>
          <w:sz w:val="24"/>
          <w:szCs w:val="24"/>
        </w:rPr>
        <w:t>stran</w:t>
      </w:r>
      <w:r w:rsidR="000963F1" w:rsidRPr="00B16287">
        <w:rPr>
          <w:rFonts w:ascii="Times New Roman" w:hAnsi="Times New Roman"/>
          <w:sz w:val="24"/>
          <w:szCs w:val="24"/>
        </w:rPr>
        <w:t>a ugovora</w:t>
      </w:r>
      <w:r w:rsidR="00E14168" w:rsidRPr="00B16287">
        <w:rPr>
          <w:rFonts w:ascii="Times New Roman" w:hAnsi="Times New Roman"/>
          <w:sz w:val="24"/>
          <w:szCs w:val="24"/>
        </w:rPr>
        <w:t xml:space="preserve"> ima pravo komunikaciju bilo koje vrste, učinjenu putem nekog drugog kanala (osim Sustava eFondovi) ne uzeti u obzir;</w:t>
      </w:r>
    </w:p>
    <w:p w14:paraId="3BECD31E" w14:textId="5A9A4D53" w:rsidR="00E14168" w:rsidRPr="00B16287" w:rsidRDefault="009A1F79" w:rsidP="009A1F79">
      <w:pPr>
        <w:spacing w:after="160" w:line="252" w:lineRule="auto"/>
        <w:jc w:val="both"/>
        <w:rPr>
          <w:rFonts w:ascii="Times New Roman" w:hAnsi="Times New Roman"/>
          <w:sz w:val="24"/>
          <w:szCs w:val="24"/>
        </w:rPr>
      </w:pPr>
      <w:r w:rsidRPr="00B16287">
        <w:rPr>
          <w:rFonts w:ascii="Times New Roman" w:hAnsi="Times New Roman"/>
          <w:sz w:val="24"/>
          <w:szCs w:val="24"/>
        </w:rPr>
        <w:t xml:space="preserve">c) </w:t>
      </w:r>
      <w:r w:rsidR="00E14168" w:rsidRPr="00B16287">
        <w:rPr>
          <w:rFonts w:ascii="Times New Roman" w:hAnsi="Times New Roman"/>
          <w:sz w:val="24"/>
          <w:szCs w:val="24"/>
        </w:rPr>
        <w:t>dostava, kako u pogledu slanja, tako i primanja, se smatr</w:t>
      </w:r>
      <w:r w:rsidR="000B4815" w:rsidRPr="00B16287">
        <w:rPr>
          <w:rFonts w:ascii="Times New Roman" w:hAnsi="Times New Roman"/>
          <w:sz w:val="24"/>
          <w:szCs w:val="24"/>
        </w:rPr>
        <w:t>a izvršenom u skladu sa utvrđen</w:t>
      </w:r>
      <w:r w:rsidR="00E14168" w:rsidRPr="00B16287">
        <w:rPr>
          <w:rFonts w:ascii="Times New Roman" w:hAnsi="Times New Roman"/>
          <w:sz w:val="24"/>
          <w:szCs w:val="24"/>
        </w:rPr>
        <w:t xml:space="preserve">jima Ugovora o korištenju Sustava eFondovi, </w:t>
      </w:r>
    </w:p>
    <w:p w14:paraId="54C60CC3" w14:textId="5CB673D2" w:rsidR="00E14168" w:rsidRPr="00B16287" w:rsidRDefault="09B722E5" w:rsidP="09B722E5">
      <w:pPr>
        <w:spacing w:after="0" w:line="240" w:lineRule="auto"/>
        <w:ind w:left="-360"/>
        <w:jc w:val="both"/>
        <w:rPr>
          <w:rFonts w:ascii="Times New Roman" w:hAnsi="Times New Roman"/>
          <w:sz w:val="24"/>
          <w:szCs w:val="24"/>
        </w:rPr>
      </w:pPr>
      <w:r w:rsidRPr="00B16287">
        <w:rPr>
          <w:rFonts w:ascii="Times New Roman" w:hAnsi="Times New Roman"/>
          <w:sz w:val="24"/>
          <w:szCs w:val="24"/>
        </w:rPr>
        <w:t>31.2. Ovlaštene osobe za zastupanje i Povezane osobe Korisnika, koje su ovlaštene za slanje i primanje svih podataka, kao i opseg njihovih ovlasti, posljedice očitovanja (slanja i primanja očitovanja, podataka i dokumenata) učinjenih od neovlaštenih osoba, odredbe o odgovornosti za štetu u pogledu korištenja i zlouporabe Sustava eFondovi, posljedice nepoštivanja Ugovora o korištenju Sustava eFondovi, koji su od utjecaja na izvršenje ovog Ugovora i svi aspekti vezani uz uporabu Sustava eFondovi regulirani su Ugovorom o korištenju Sustava eFondovi i Općim uvjetima korištenja tog Sustava.</w:t>
      </w:r>
    </w:p>
    <w:p w14:paraId="4B605185" w14:textId="0D6ADA7F" w:rsidR="00BD3FFA" w:rsidRPr="00D17004" w:rsidRDefault="09B722E5" w:rsidP="09B722E5">
      <w:pPr>
        <w:spacing w:after="0" w:line="240" w:lineRule="auto"/>
        <w:ind w:left="-360"/>
        <w:jc w:val="both"/>
        <w:rPr>
          <w:rFonts w:ascii="Times New Roman" w:hAnsi="Times New Roman"/>
          <w:sz w:val="24"/>
          <w:szCs w:val="24"/>
        </w:rPr>
      </w:pPr>
      <w:r w:rsidRPr="00B16287">
        <w:rPr>
          <w:rFonts w:ascii="Times New Roman" w:hAnsi="Times New Roman"/>
          <w:sz w:val="24"/>
          <w:szCs w:val="24"/>
        </w:rPr>
        <w:t>31.3. U slučaju objektivne nemogućnosti obavljanja komunikacije putem platforme eFondovi, komunikacija među stranama se obavlja na način definiran u članku 2. ovih Općih uvjeta, odnosno na način definiran u Posebnim uvjetima ugovora.</w:t>
      </w:r>
    </w:p>
    <w:p w14:paraId="7556B9C6" w14:textId="77777777" w:rsidR="00E14168" w:rsidRPr="00D17004" w:rsidRDefault="00E14168" w:rsidP="00E14168">
      <w:pPr>
        <w:spacing w:after="0" w:line="240" w:lineRule="auto"/>
        <w:ind w:right="76"/>
        <w:jc w:val="both"/>
        <w:rPr>
          <w:rFonts w:ascii="Times New Roman" w:hAnsi="Times New Roman"/>
          <w:sz w:val="24"/>
          <w:szCs w:val="24"/>
        </w:rPr>
      </w:pPr>
    </w:p>
    <w:p w14:paraId="11D11BB5" w14:textId="77777777" w:rsidR="00E14168" w:rsidRPr="00D17004" w:rsidRDefault="00E14168" w:rsidP="00E14168">
      <w:pPr>
        <w:autoSpaceDE w:val="0"/>
        <w:autoSpaceDN w:val="0"/>
        <w:adjustRightInd w:val="0"/>
        <w:spacing w:after="0" w:line="240" w:lineRule="auto"/>
        <w:ind w:left="-360"/>
        <w:jc w:val="both"/>
        <w:rPr>
          <w:rFonts w:ascii="Times New Roman" w:hAnsi="Times New Roman"/>
          <w:sz w:val="24"/>
          <w:szCs w:val="24"/>
        </w:rPr>
      </w:pPr>
    </w:p>
    <w:p w14:paraId="23C5F8F6" w14:textId="77777777" w:rsidR="00E14168" w:rsidRPr="00D17004" w:rsidRDefault="00E14168" w:rsidP="00370F61">
      <w:pPr>
        <w:autoSpaceDE w:val="0"/>
        <w:autoSpaceDN w:val="0"/>
        <w:adjustRightInd w:val="0"/>
        <w:spacing w:after="0" w:line="240" w:lineRule="auto"/>
        <w:ind w:left="-360"/>
        <w:jc w:val="both"/>
        <w:rPr>
          <w:rFonts w:ascii="Times New Roman" w:hAnsi="Times New Roman"/>
          <w:sz w:val="24"/>
          <w:szCs w:val="24"/>
        </w:rPr>
      </w:pPr>
    </w:p>
    <w:sectPr w:rsidR="00E14168" w:rsidRPr="00D17004" w:rsidSect="00FC7D48">
      <w:footerReference w:type="default" r:id="rId17"/>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009794" w16cid:durableId="1D909278"/>
  <w16cid:commentId w16cid:paraId="1BA41530" w16cid:durableId="1D909210"/>
  <w16cid:commentId w16cid:paraId="7F2E19BD" w16cid:durableId="1D9092DE"/>
  <w16cid:commentId w16cid:paraId="7026A1A0" w16cid:durableId="1D909211"/>
  <w16cid:commentId w16cid:paraId="67FBAC26" w16cid:durableId="1D909212"/>
  <w16cid:commentId w16cid:paraId="4048951B" w16cid:durableId="1D909213"/>
  <w16cid:commentId w16cid:paraId="6F6BF863" w16cid:durableId="1D909214"/>
  <w16cid:commentId w16cid:paraId="6F796213" w16cid:durableId="1D909F2B"/>
  <w16cid:commentId w16cid:paraId="0A4D7026" w16cid:durableId="1D909215"/>
  <w16cid:commentId w16cid:paraId="76DC9D83" w16cid:durableId="1D909F81"/>
  <w16cid:commentId w16cid:paraId="3D7E0969" w16cid:durableId="1D909216"/>
  <w16cid:commentId w16cid:paraId="1FD443C2" w16cid:durableId="1D90A510"/>
  <w16cid:commentId w16cid:paraId="1A86354E" w16cid:durableId="1D909217"/>
  <w16cid:commentId w16cid:paraId="324F3277" w16cid:durableId="1D90A679"/>
  <w16cid:commentId w16cid:paraId="30C0C7A6" w16cid:durableId="1D90A6B4"/>
  <w16cid:commentId w16cid:paraId="0F3D0D06" w16cid:durableId="1D90A833"/>
  <w16cid:commentId w16cid:paraId="3B34D261" w16cid:durableId="1D909218"/>
  <w16cid:commentId w16cid:paraId="5DA1580A" w16cid:durableId="1D90AAE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139AA7" w14:textId="77777777" w:rsidR="00771CBA" w:rsidRDefault="00771CBA" w:rsidP="00FC7D48">
      <w:pPr>
        <w:spacing w:after="0" w:line="240" w:lineRule="auto"/>
      </w:pPr>
      <w:r>
        <w:separator/>
      </w:r>
    </w:p>
  </w:endnote>
  <w:endnote w:type="continuationSeparator" w:id="0">
    <w:p w14:paraId="464AAFAC" w14:textId="77777777" w:rsidR="00771CBA" w:rsidRDefault="00771CBA" w:rsidP="00FC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C450A" w14:textId="336CD318" w:rsidR="00C66E08" w:rsidRPr="000040B6" w:rsidRDefault="00C66E08">
    <w:pPr>
      <w:pStyle w:val="Footer"/>
      <w:jc w:val="center"/>
      <w:rPr>
        <w:rFonts w:ascii="Times New Roman" w:hAnsi="Times New Roman"/>
        <w:sz w:val="18"/>
        <w:szCs w:val="18"/>
      </w:rPr>
    </w:pPr>
    <w:r w:rsidRPr="000040B6">
      <w:rPr>
        <w:rFonts w:ascii="Times New Roman" w:hAnsi="Times New Roman"/>
        <w:sz w:val="18"/>
        <w:szCs w:val="18"/>
      </w:rPr>
      <w:t xml:space="preserve">Stranica </w:t>
    </w:r>
    <w:r w:rsidRPr="000040B6">
      <w:rPr>
        <w:rFonts w:ascii="Times New Roman" w:hAnsi="Times New Roman"/>
        <w:bCs/>
        <w:sz w:val="18"/>
        <w:szCs w:val="18"/>
      </w:rPr>
      <w:fldChar w:fldCharType="begin"/>
    </w:r>
    <w:r w:rsidRPr="000040B6">
      <w:rPr>
        <w:rFonts w:ascii="Times New Roman" w:hAnsi="Times New Roman"/>
        <w:bCs/>
        <w:sz w:val="18"/>
        <w:szCs w:val="18"/>
      </w:rPr>
      <w:instrText xml:space="preserve"> PAGE </w:instrText>
    </w:r>
    <w:r w:rsidRPr="000040B6">
      <w:rPr>
        <w:rFonts w:ascii="Times New Roman" w:hAnsi="Times New Roman"/>
        <w:bCs/>
        <w:sz w:val="18"/>
        <w:szCs w:val="18"/>
      </w:rPr>
      <w:fldChar w:fldCharType="separate"/>
    </w:r>
    <w:r w:rsidR="00641906">
      <w:rPr>
        <w:rFonts w:ascii="Times New Roman" w:hAnsi="Times New Roman"/>
        <w:bCs/>
        <w:noProof/>
        <w:sz w:val="18"/>
        <w:szCs w:val="18"/>
      </w:rPr>
      <w:t>1</w:t>
    </w:r>
    <w:r w:rsidRPr="000040B6">
      <w:rPr>
        <w:rFonts w:ascii="Times New Roman" w:hAnsi="Times New Roman"/>
        <w:bCs/>
        <w:sz w:val="18"/>
        <w:szCs w:val="18"/>
      </w:rPr>
      <w:fldChar w:fldCharType="end"/>
    </w:r>
    <w:r w:rsidRPr="000040B6">
      <w:rPr>
        <w:rFonts w:ascii="Times New Roman" w:hAnsi="Times New Roman"/>
        <w:sz w:val="18"/>
        <w:szCs w:val="18"/>
      </w:rPr>
      <w:t xml:space="preserve"> od </w:t>
    </w:r>
    <w:r w:rsidRPr="000040B6">
      <w:rPr>
        <w:rFonts w:ascii="Times New Roman" w:hAnsi="Times New Roman"/>
        <w:bCs/>
        <w:sz w:val="18"/>
        <w:szCs w:val="18"/>
      </w:rPr>
      <w:fldChar w:fldCharType="begin"/>
    </w:r>
    <w:r w:rsidRPr="000040B6">
      <w:rPr>
        <w:rFonts w:ascii="Times New Roman" w:hAnsi="Times New Roman"/>
        <w:bCs/>
        <w:sz w:val="18"/>
        <w:szCs w:val="18"/>
      </w:rPr>
      <w:instrText xml:space="preserve"> NUMPAGES  </w:instrText>
    </w:r>
    <w:r w:rsidRPr="000040B6">
      <w:rPr>
        <w:rFonts w:ascii="Times New Roman" w:hAnsi="Times New Roman"/>
        <w:bCs/>
        <w:sz w:val="18"/>
        <w:szCs w:val="18"/>
      </w:rPr>
      <w:fldChar w:fldCharType="separate"/>
    </w:r>
    <w:r w:rsidR="00641906">
      <w:rPr>
        <w:rFonts w:ascii="Times New Roman" w:hAnsi="Times New Roman"/>
        <w:bCs/>
        <w:noProof/>
        <w:sz w:val="18"/>
        <w:szCs w:val="18"/>
      </w:rPr>
      <w:t>37</w:t>
    </w:r>
    <w:r w:rsidRPr="000040B6">
      <w:rPr>
        <w:rFonts w:ascii="Times New Roman" w:hAnsi="Times New Roman"/>
        <w:bCs/>
        <w:sz w:val="18"/>
        <w:szCs w:val="18"/>
      </w:rPr>
      <w:fldChar w:fldCharType="end"/>
    </w:r>
  </w:p>
  <w:p w14:paraId="6A115677" w14:textId="77777777" w:rsidR="00C66E08" w:rsidRDefault="00C66E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01186D" w14:textId="77777777" w:rsidR="00771CBA" w:rsidRDefault="00771CBA" w:rsidP="00FC7D48">
      <w:pPr>
        <w:spacing w:after="0" w:line="240" w:lineRule="auto"/>
      </w:pPr>
      <w:r>
        <w:separator/>
      </w:r>
    </w:p>
  </w:footnote>
  <w:footnote w:type="continuationSeparator" w:id="0">
    <w:p w14:paraId="074607E5" w14:textId="77777777" w:rsidR="00771CBA" w:rsidRDefault="00771CBA" w:rsidP="00FC7D48">
      <w:pPr>
        <w:spacing w:after="0" w:line="240" w:lineRule="auto"/>
      </w:pPr>
      <w:r>
        <w:continuationSeparator/>
      </w:r>
    </w:p>
  </w:footnote>
  <w:footnote w:id="1">
    <w:p w14:paraId="1C560897" w14:textId="6191E2B5" w:rsidR="00C66E08" w:rsidRPr="007A5A82" w:rsidRDefault="00C66E08" w:rsidP="00BB4722">
      <w:pPr>
        <w:jc w:val="both"/>
        <w:rPr>
          <w:rFonts w:ascii="Times New Roman" w:hAnsi="Times New Roman"/>
          <w:sz w:val="24"/>
          <w:szCs w:val="24"/>
          <w:lang w:eastAsia="en-US"/>
        </w:rPr>
      </w:pPr>
      <w:r w:rsidRPr="007A5A82">
        <w:rPr>
          <w:rStyle w:val="FootnoteReference"/>
        </w:rPr>
        <w:footnoteRef/>
      </w:r>
      <w:r w:rsidRPr="007A5A82">
        <w:t xml:space="preserve"> </w:t>
      </w:r>
      <w:r w:rsidRPr="007A5A82">
        <w:rPr>
          <w:rFonts w:ascii="Times New Roman" w:hAnsi="Times New Roman"/>
          <w:sz w:val="20"/>
          <w:szCs w:val="20"/>
          <w:lang w:eastAsia="en-US"/>
        </w:rPr>
        <w:t>Uredbom o tijelima u sustavima upravljanja i kontrole korištenja Europskog socijalnog fonda, Europskog fonda za regionalni razvoj i Kohezijskog fonda, u vezi s ciljem »Ulaganje za rast i radna mjesta« (Narodne novine, br. 107/14, 23/15, 129/15, 15/17 i 18/17-ispravak) određeno je da u odnosu na projekte koji se financiraju u okviru Operativnog programa „Konkurentnost i kohezija“ i Operativnog programa „Učinkoviti ljudski potencijali“, Središnja agencija za financiranje i ugovaranje programa i projekata Europske unije prethodno (ex-ante) provjerava javne nabave koje korisnici bespovratnih sredstava provode u svrhu provedbe projekata. Prethodne (ex-ante) provjere javnih nabava koje na temelju kriterija koje određuje Upravljačko tijelo ne ulaze u opseg javnih nabava koje</w:t>
      </w:r>
      <w:r w:rsidRPr="007A5A82">
        <w:rPr>
          <w:sz w:val="20"/>
          <w:szCs w:val="20"/>
          <w:lang w:eastAsia="en-US"/>
        </w:rPr>
        <w:t xml:space="preserve"> </w:t>
      </w:r>
      <w:r w:rsidRPr="007A5A82">
        <w:rPr>
          <w:rFonts w:ascii="Times New Roman" w:hAnsi="Times New Roman"/>
          <w:sz w:val="20"/>
          <w:szCs w:val="20"/>
          <w:lang w:eastAsia="en-US"/>
        </w:rPr>
        <w:t>prethodno (ex-ante) provjerava Središnja agencija za financiranje i ugovaranje programa i projekata Europske unije, provode nadležna posrednička tijela.</w:t>
      </w:r>
    </w:p>
  </w:footnote>
  <w:footnote w:id="2">
    <w:p w14:paraId="0E7F5D6B" w14:textId="1132663D" w:rsidR="00C66E08" w:rsidRDefault="00C66E08" w:rsidP="00264A91">
      <w:pPr>
        <w:pStyle w:val="FootnoteText"/>
        <w:jc w:val="both"/>
      </w:pPr>
      <w:r w:rsidRPr="007A5A82">
        <w:rPr>
          <w:rStyle w:val="FootnoteReference"/>
        </w:rPr>
        <w:footnoteRef/>
      </w:r>
      <w:r w:rsidRPr="007A5A82">
        <w:t xml:space="preserve"> </w:t>
      </w:r>
      <w:r w:rsidRPr="007A5A82">
        <w:rPr>
          <w:rFonts w:ascii="Times New Roman" w:hAnsi="Times New Roman"/>
          <w:lang w:eastAsia="en-US"/>
        </w:rPr>
        <w:t xml:space="preserve">U kontekstu ex-ante provjera nabave, u daljnjem tekstu se na PT 2 i Središnju agenciju za financiranje i ugovaranje programa i projekata Europske unije referira kao na </w:t>
      </w:r>
      <w:r w:rsidRPr="007A5A82">
        <w:rPr>
          <w:rFonts w:ascii="Times New Roman" w:hAnsi="Times New Roman"/>
          <w:i/>
          <w:lang w:eastAsia="en-US"/>
        </w:rPr>
        <w:t>nadležna tijela.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B7FEB"/>
    <w:multiLevelType w:val="hybridMultilevel"/>
    <w:tmpl w:val="4240FFAA"/>
    <w:lvl w:ilvl="0" w:tplc="AA04D8BC">
      <w:start w:val="1"/>
      <w:numFmt w:val="lowerLetter"/>
      <w:lvlText w:val="%1)"/>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nsid w:val="0A836E91"/>
    <w:multiLevelType w:val="hybridMultilevel"/>
    <w:tmpl w:val="1F8A447A"/>
    <w:lvl w:ilvl="0" w:tplc="C43CC8D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nsid w:val="1403601B"/>
    <w:multiLevelType w:val="hybridMultilevel"/>
    <w:tmpl w:val="8EDE82FC"/>
    <w:lvl w:ilvl="0" w:tplc="0BECABAA">
      <w:start w:val="1"/>
      <w:numFmt w:val="bullet"/>
      <w:lvlText w:val=""/>
      <w:lvlJc w:val="left"/>
      <w:pPr>
        <w:ind w:left="720" w:hanging="360"/>
      </w:pPr>
      <w:rPr>
        <w:rFonts w:ascii="Symbol" w:hAnsi="Symbol" w:hint="default"/>
      </w:rPr>
    </w:lvl>
    <w:lvl w:ilvl="1" w:tplc="6034068A">
      <w:start w:val="1"/>
      <w:numFmt w:val="bullet"/>
      <w:lvlText w:val="-"/>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42D2C01"/>
    <w:multiLevelType w:val="hybridMultilevel"/>
    <w:tmpl w:val="B6C2AB1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E414F56"/>
    <w:multiLevelType w:val="multilevel"/>
    <w:tmpl w:val="D58AC046"/>
    <w:lvl w:ilvl="0">
      <w:start w:val="12"/>
      <w:numFmt w:val="decimal"/>
      <w:lvlText w:val="%1."/>
      <w:lvlJc w:val="left"/>
      <w:pPr>
        <w:ind w:left="600" w:hanging="600"/>
      </w:pPr>
      <w:rPr>
        <w:rFonts w:cs="Times New Roman" w:hint="default"/>
      </w:rPr>
    </w:lvl>
    <w:lvl w:ilvl="1">
      <w:start w:val="2"/>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5">
    <w:nsid w:val="20A5142C"/>
    <w:multiLevelType w:val="hybridMultilevel"/>
    <w:tmpl w:val="046E2CFC"/>
    <w:lvl w:ilvl="0" w:tplc="041A0017">
      <w:start w:val="1"/>
      <w:numFmt w:val="lowerLetter"/>
      <w:lvlText w:val="%1)"/>
      <w:lvlJc w:val="left"/>
      <w:pPr>
        <w:ind w:left="1440" w:hanging="360"/>
      </w:pPr>
      <w:rPr>
        <w:rFonts w:cs="Times New Roman"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nsid w:val="24157EF4"/>
    <w:multiLevelType w:val="hybridMultilevel"/>
    <w:tmpl w:val="13B2F3B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nsid w:val="26302B45"/>
    <w:multiLevelType w:val="multilevel"/>
    <w:tmpl w:val="4838DFC8"/>
    <w:lvl w:ilvl="0">
      <w:start w:val="2"/>
      <w:numFmt w:val="decimal"/>
      <w:lvlText w:val="%1."/>
      <w:lvlJc w:val="left"/>
      <w:pPr>
        <w:ind w:left="450" w:hanging="45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nsid w:val="2C545FC2"/>
    <w:multiLevelType w:val="multilevel"/>
    <w:tmpl w:val="B32AF7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30D22FFB"/>
    <w:multiLevelType w:val="hybridMultilevel"/>
    <w:tmpl w:val="FFC823C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3DBE66BE"/>
    <w:multiLevelType w:val="hybridMultilevel"/>
    <w:tmpl w:val="19F2DC00"/>
    <w:lvl w:ilvl="0" w:tplc="FFFFFFFF">
      <w:start w:val="1"/>
      <w:numFmt w:val="lowerLetter"/>
      <w:lvlText w:val="%1)"/>
      <w:lvlJc w:val="left"/>
      <w:pPr>
        <w:ind w:left="720" w:hanging="360"/>
      </w:pPr>
      <w:rPr>
        <w:sz w:val="24"/>
        <w:szCs w:val="24"/>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1">
    <w:nsid w:val="40BF2AB2"/>
    <w:multiLevelType w:val="hybridMultilevel"/>
    <w:tmpl w:val="3698B822"/>
    <w:lvl w:ilvl="0" w:tplc="6034068A">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4E944848"/>
    <w:multiLevelType w:val="multilevel"/>
    <w:tmpl w:val="5CEAEB92"/>
    <w:lvl w:ilvl="0">
      <w:start w:val="1"/>
      <w:numFmt w:val="decimal"/>
      <w:suff w:val="space"/>
      <w:lvlText w:val="(%1)"/>
      <w:lvlJc w:val="left"/>
      <w:pPr>
        <w:ind w:left="0" w:firstLine="0"/>
      </w:pPr>
      <w:rPr>
        <w:rFonts w:hint="default"/>
        <w:b w:val="0"/>
        <w:i w:val="0"/>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nsid w:val="519A348D"/>
    <w:multiLevelType w:val="hybridMultilevel"/>
    <w:tmpl w:val="6746759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56C1773D"/>
    <w:multiLevelType w:val="hybridMultilevel"/>
    <w:tmpl w:val="5B8EDA14"/>
    <w:lvl w:ilvl="0" w:tplc="041A0017">
      <w:start w:val="1"/>
      <w:numFmt w:val="lowerLetter"/>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5">
    <w:nsid w:val="583356A3"/>
    <w:multiLevelType w:val="hybridMultilevel"/>
    <w:tmpl w:val="F2C05CBA"/>
    <w:lvl w:ilvl="0" w:tplc="041A0017">
      <w:start w:val="1"/>
      <w:numFmt w:val="lowerLetter"/>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6">
    <w:nsid w:val="5D7A5CE5"/>
    <w:multiLevelType w:val="hybridMultilevel"/>
    <w:tmpl w:val="FCAE26A6"/>
    <w:lvl w:ilvl="0" w:tplc="041A0017">
      <w:start w:val="1"/>
      <w:numFmt w:val="lowerLetter"/>
      <w:lvlText w:val="%1)"/>
      <w:lvlJc w:val="left"/>
      <w:pPr>
        <w:ind w:left="720" w:hanging="360"/>
      </w:pPr>
      <w:rPr>
        <w:rFonts w:cs="Times New Roman" w:hint="default"/>
      </w:rPr>
    </w:lvl>
    <w:lvl w:ilvl="1" w:tplc="79D8D5DC">
      <w:numFmt w:val="bullet"/>
      <w:lvlText w:val="-"/>
      <w:lvlJc w:val="left"/>
      <w:pPr>
        <w:ind w:left="1440" w:hanging="360"/>
      </w:pPr>
      <w:rPr>
        <w:rFonts w:ascii="Lucida Sans Unicode" w:eastAsia="Times New Roman" w:hAnsi="Lucida Sans Unicode" w:hint="default"/>
      </w:rPr>
    </w:lvl>
    <w:lvl w:ilvl="2" w:tplc="31E82034">
      <w:start w:val="1"/>
      <w:numFmt w:val="lowerRoman"/>
      <w:lvlText w:val="(%3)"/>
      <w:lvlJc w:val="left"/>
      <w:pPr>
        <w:ind w:left="2520" w:hanging="720"/>
      </w:pPr>
      <w:rPr>
        <w:rFonts w:cs="Times New Roman"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5E843D6F"/>
    <w:multiLevelType w:val="hybridMultilevel"/>
    <w:tmpl w:val="120C95A6"/>
    <w:lvl w:ilvl="0" w:tplc="041A001B">
      <w:start w:val="1"/>
      <w:numFmt w:val="lowerRoman"/>
      <w:lvlText w:val="%1."/>
      <w:lvlJc w:val="righ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8">
    <w:nsid w:val="5FB86F60"/>
    <w:multiLevelType w:val="hybridMultilevel"/>
    <w:tmpl w:val="208275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63527FDA"/>
    <w:multiLevelType w:val="hybridMultilevel"/>
    <w:tmpl w:val="6A189412"/>
    <w:lvl w:ilvl="0" w:tplc="AA04D8BC">
      <w:start w:val="1"/>
      <w:numFmt w:val="lowerLetter"/>
      <w:lvlText w:val="%1)"/>
      <w:lvlJc w:val="left"/>
      <w:pPr>
        <w:ind w:left="720" w:hanging="360"/>
      </w:pPr>
      <w:rPr>
        <w:rFonts w:ascii="Times New Roman" w:eastAsia="Times New Roman" w:hAnsi="Times New Roman"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6554235E"/>
    <w:multiLevelType w:val="multilevel"/>
    <w:tmpl w:val="153C1096"/>
    <w:lvl w:ilvl="0">
      <w:start w:val="1"/>
      <w:numFmt w:val="decimal"/>
      <w:lvlText w:val="%1."/>
      <w:lvlJc w:val="left"/>
      <w:pPr>
        <w:ind w:left="450" w:hanging="45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1">
    <w:nsid w:val="69B47381"/>
    <w:multiLevelType w:val="hybridMultilevel"/>
    <w:tmpl w:val="BBAE91D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7AC7001D"/>
    <w:multiLevelType w:val="multilevel"/>
    <w:tmpl w:val="72640A90"/>
    <w:lvl w:ilvl="0">
      <w:start w:val="1"/>
      <w:numFmt w:val="decimal"/>
      <w:pStyle w:val="Heading1"/>
      <w:lvlText w:val="%1.0"/>
      <w:lvlJc w:val="left"/>
      <w:pPr>
        <w:ind w:left="908" w:hanging="624"/>
      </w:pPr>
      <w:rPr>
        <w:rFonts w:cs="Times New Roman" w:hint="default"/>
        <w:sz w:val="24"/>
        <w:szCs w:val="24"/>
      </w:rPr>
    </w:lvl>
    <w:lvl w:ilvl="1">
      <w:start w:val="1"/>
      <w:numFmt w:val="decimal"/>
      <w:lvlText w:val="%1.%2"/>
      <w:lvlJc w:val="left"/>
      <w:pPr>
        <w:ind w:left="1304" w:hanging="624"/>
      </w:pPr>
      <w:rPr>
        <w:rFonts w:cs="Times New Roman" w:hint="default"/>
      </w:rPr>
    </w:lvl>
    <w:lvl w:ilvl="2">
      <w:start w:val="1"/>
      <w:numFmt w:val="decimal"/>
      <w:pStyle w:val="XXXRulesParagraph"/>
      <w:lvlText w:val="%1.%2.%3"/>
      <w:lvlJc w:val="left"/>
      <w:pPr>
        <w:ind w:left="3318" w:hanging="908"/>
      </w:pPr>
      <w:rPr>
        <w:rFonts w:cs="Times New Roman" w:hint="default"/>
      </w:rPr>
    </w:lvl>
    <w:lvl w:ilvl="3">
      <w:start w:val="1"/>
      <w:numFmt w:val="decimal"/>
      <w:pStyle w:val="xxxxRulesParagraph"/>
      <w:lvlText w:val="%1.%2.%3.%4"/>
      <w:lvlJc w:val="left"/>
      <w:pPr>
        <w:ind w:left="3402" w:hanging="1134"/>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3077" w:hanging="357"/>
      </w:pPr>
      <w:rPr>
        <w:rFonts w:cs="Times New Roman" w:hint="default"/>
      </w:rPr>
    </w:lvl>
    <w:lvl w:ilvl="5">
      <w:start w:val="1"/>
      <w:numFmt w:val="decimal"/>
      <w:lvlText w:val="%1.%2.%3.%4.%5.%6."/>
      <w:lvlJc w:val="left"/>
      <w:pPr>
        <w:ind w:left="3757" w:hanging="357"/>
      </w:pPr>
      <w:rPr>
        <w:rFonts w:cs="Times New Roman" w:hint="default"/>
      </w:rPr>
    </w:lvl>
    <w:lvl w:ilvl="6">
      <w:start w:val="1"/>
      <w:numFmt w:val="decimal"/>
      <w:lvlText w:val="%1.%2.%3.%4.%5.%6.%7."/>
      <w:lvlJc w:val="left"/>
      <w:pPr>
        <w:ind w:left="4437" w:hanging="357"/>
      </w:pPr>
      <w:rPr>
        <w:rFonts w:cs="Times New Roman" w:hint="default"/>
      </w:rPr>
    </w:lvl>
    <w:lvl w:ilvl="7">
      <w:start w:val="1"/>
      <w:numFmt w:val="decimal"/>
      <w:lvlText w:val="%1.%2.%3.%4.%5.%6.%7.%8."/>
      <w:lvlJc w:val="left"/>
      <w:pPr>
        <w:ind w:left="5117" w:hanging="357"/>
      </w:pPr>
      <w:rPr>
        <w:rFonts w:cs="Times New Roman" w:hint="default"/>
      </w:rPr>
    </w:lvl>
    <w:lvl w:ilvl="8">
      <w:start w:val="1"/>
      <w:numFmt w:val="decimal"/>
      <w:lvlText w:val="%1.%2.%3.%4.%5.%6.%7.%8.%9."/>
      <w:lvlJc w:val="left"/>
      <w:pPr>
        <w:ind w:left="5797" w:hanging="357"/>
      </w:pPr>
      <w:rPr>
        <w:rFonts w:cs="Times New Roman" w:hint="default"/>
      </w:rPr>
    </w:lvl>
  </w:abstractNum>
  <w:abstractNum w:abstractNumId="23">
    <w:nsid w:val="7B0C609F"/>
    <w:multiLevelType w:val="hybridMultilevel"/>
    <w:tmpl w:val="61E645B4"/>
    <w:lvl w:ilvl="0" w:tplc="041A0017">
      <w:start w:val="1"/>
      <w:numFmt w:val="lowerLetter"/>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num w:numId="1">
    <w:abstractNumId w:val="5"/>
  </w:num>
  <w:num w:numId="2">
    <w:abstractNumId w:val="22"/>
  </w:num>
  <w:num w:numId="3">
    <w:abstractNumId w:val="10"/>
  </w:num>
  <w:num w:numId="4">
    <w:abstractNumId w:val="16"/>
  </w:num>
  <w:num w:numId="5">
    <w:abstractNumId w:val="14"/>
  </w:num>
  <w:num w:numId="6">
    <w:abstractNumId w:val="4"/>
  </w:num>
  <w:num w:numId="7">
    <w:abstractNumId w:val="18"/>
  </w:num>
  <w:num w:numId="8">
    <w:abstractNumId w:val="23"/>
  </w:num>
  <w:num w:numId="9">
    <w:abstractNumId w:val="15"/>
  </w:num>
  <w:num w:numId="10">
    <w:abstractNumId w:val="0"/>
  </w:num>
  <w:num w:numId="11">
    <w:abstractNumId w:val="20"/>
  </w:num>
  <w:num w:numId="12">
    <w:abstractNumId w:val="17"/>
  </w:num>
  <w:num w:numId="13">
    <w:abstractNumId w:val="2"/>
  </w:num>
  <w:num w:numId="14">
    <w:abstractNumId w:val="7"/>
  </w:num>
  <w:num w:numId="15">
    <w:abstractNumId w:val="11"/>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8"/>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21"/>
  </w:num>
  <w:num w:numId="33">
    <w:abstractNumId w:val="9"/>
  </w:num>
  <w:num w:numId="34">
    <w:abstractNumId w:val="12"/>
  </w:num>
  <w:num w:numId="35">
    <w:abstractNumId w:val="6"/>
  </w:num>
  <w:num w:numId="36">
    <w:abstractNumId w:val="19"/>
  </w:num>
  <w:num w:numId="3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D48"/>
    <w:rsid w:val="00000063"/>
    <w:rsid w:val="00001F13"/>
    <w:rsid w:val="00003109"/>
    <w:rsid w:val="00003AE9"/>
    <w:rsid w:val="00003BBC"/>
    <w:rsid w:val="00003CB3"/>
    <w:rsid w:val="000040AA"/>
    <w:rsid w:val="000040B6"/>
    <w:rsid w:val="000050FC"/>
    <w:rsid w:val="000058AD"/>
    <w:rsid w:val="00005E27"/>
    <w:rsid w:val="000074EB"/>
    <w:rsid w:val="00011337"/>
    <w:rsid w:val="0001190E"/>
    <w:rsid w:val="000119C1"/>
    <w:rsid w:val="000126FA"/>
    <w:rsid w:val="00013E2E"/>
    <w:rsid w:val="00013E93"/>
    <w:rsid w:val="0001659E"/>
    <w:rsid w:val="000171F8"/>
    <w:rsid w:val="0001754E"/>
    <w:rsid w:val="00017D61"/>
    <w:rsid w:val="00020E3A"/>
    <w:rsid w:val="00020F09"/>
    <w:rsid w:val="0002112F"/>
    <w:rsid w:val="00022012"/>
    <w:rsid w:val="0002267D"/>
    <w:rsid w:val="000229BC"/>
    <w:rsid w:val="00024231"/>
    <w:rsid w:val="00025E3A"/>
    <w:rsid w:val="00025F5B"/>
    <w:rsid w:val="00026834"/>
    <w:rsid w:val="00027D8E"/>
    <w:rsid w:val="00027FAF"/>
    <w:rsid w:val="00030040"/>
    <w:rsid w:val="00030404"/>
    <w:rsid w:val="00032594"/>
    <w:rsid w:val="0003385F"/>
    <w:rsid w:val="00033BA9"/>
    <w:rsid w:val="000356C3"/>
    <w:rsid w:val="00036F98"/>
    <w:rsid w:val="00037015"/>
    <w:rsid w:val="000377A9"/>
    <w:rsid w:val="00037886"/>
    <w:rsid w:val="00037DBB"/>
    <w:rsid w:val="00040811"/>
    <w:rsid w:val="000437BD"/>
    <w:rsid w:val="0004719C"/>
    <w:rsid w:val="0004743C"/>
    <w:rsid w:val="00047994"/>
    <w:rsid w:val="00050872"/>
    <w:rsid w:val="00051423"/>
    <w:rsid w:val="0005233F"/>
    <w:rsid w:val="000532AD"/>
    <w:rsid w:val="00053B6D"/>
    <w:rsid w:val="00055F5C"/>
    <w:rsid w:val="000570FD"/>
    <w:rsid w:val="00057855"/>
    <w:rsid w:val="0005789F"/>
    <w:rsid w:val="000601CA"/>
    <w:rsid w:val="000602B1"/>
    <w:rsid w:val="00060A79"/>
    <w:rsid w:val="00062F9B"/>
    <w:rsid w:val="000631F6"/>
    <w:rsid w:val="000635DB"/>
    <w:rsid w:val="000637FF"/>
    <w:rsid w:val="00064700"/>
    <w:rsid w:val="00064ED5"/>
    <w:rsid w:val="000658EF"/>
    <w:rsid w:val="000663D8"/>
    <w:rsid w:val="00066900"/>
    <w:rsid w:val="00066DDF"/>
    <w:rsid w:val="00067DB1"/>
    <w:rsid w:val="00067DFD"/>
    <w:rsid w:val="00070249"/>
    <w:rsid w:val="000714C0"/>
    <w:rsid w:val="0007195F"/>
    <w:rsid w:val="000728AA"/>
    <w:rsid w:val="000732F2"/>
    <w:rsid w:val="00073D96"/>
    <w:rsid w:val="000763F4"/>
    <w:rsid w:val="00076B2A"/>
    <w:rsid w:val="00076FBC"/>
    <w:rsid w:val="0007718A"/>
    <w:rsid w:val="000808D0"/>
    <w:rsid w:val="00086084"/>
    <w:rsid w:val="00086284"/>
    <w:rsid w:val="00091FF7"/>
    <w:rsid w:val="00093E25"/>
    <w:rsid w:val="00093FC7"/>
    <w:rsid w:val="000948AC"/>
    <w:rsid w:val="00095805"/>
    <w:rsid w:val="000963F1"/>
    <w:rsid w:val="0009755D"/>
    <w:rsid w:val="000A0DC7"/>
    <w:rsid w:val="000A1196"/>
    <w:rsid w:val="000A4117"/>
    <w:rsid w:val="000A4C7C"/>
    <w:rsid w:val="000A52D8"/>
    <w:rsid w:val="000A6772"/>
    <w:rsid w:val="000A6B57"/>
    <w:rsid w:val="000A71F0"/>
    <w:rsid w:val="000B473D"/>
    <w:rsid w:val="000B4815"/>
    <w:rsid w:val="000B497B"/>
    <w:rsid w:val="000B69FD"/>
    <w:rsid w:val="000B749A"/>
    <w:rsid w:val="000C1683"/>
    <w:rsid w:val="000C194D"/>
    <w:rsid w:val="000C22AD"/>
    <w:rsid w:val="000C2582"/>
    <w:rsid w:val="000C2941"/>
    <w:rsid w:val="000C483D"/>
    <w:rsid w:val="000C56F9"/>
    <w:rsid w:val="000C66AA"/>
    <w:rsid w:val="000C67C1"/>
    <w:rsid w:val="000D1E7C"/>
    <w:rsid w:val="000D3185"/>
    <w:rsid w:val="000D3261"/>
    <w:rsid w:val="000D3380"/>
    <w:rsid w:val="000D37AA"/>
    <w:rsid w:val="000D3B3D"/>
    <w:rsid w:val="000D3B80"/>
    <w:rsid w:val="000D42C5"/>
    <w:rsid w:val="000D55B8"/>
    <w:rsid w:val="000D57EF"/>
    <w:rsid w:val="000D5C6D"/>
    <w:rsid w:val="000D7940"/>
    <w:rsid w:val="000E0F9B"/>
    <w:rsid w:val="000E11B6"/>
    <w:rsid w:val="000E2D8B"/>
    <w:rsid w:val="000E2ED9"/>
    <w:rsid w:val="000E3554"/>
    <w:rsid w:val="000E38C0"/>
    <w:rsid w:val="000E3B27"/>
    <w:rsid w:val="000E4F50"/>
    <w:rsid w:val="000E615C"/>
    <w:rsid w:val="000E6798"/>
    <w:rsid w:val="000F08A8"/>
    <w:rsid w:val="000F093A"/>
    <w:rsid w:val="000F0FD4"/>
    <w:rsid w:val="000F1152"/>
    <w:rsid w:val="000F15FE"/>
    <w:rsid w:val="000F1C23"/>
    <w:rsid w:val="000F24B6"/>
    <w:rsid w:val="000F2C3A"/>
    <w:rsid w:val="000F5326"/>
    <w:rsid w:val="000F5EDD"/>
    <w:rsid w:val="000F6E7E"/>
    <w:rsid w:val="000F7B83"/>
    <w:rsid w:val="000F7E96"/>
    <w:rsid w:val="0010032F"/>
    <w:rsid w:val="00100D29"/>
    <w:rsid w:val="00102733"/>
    <w:rsid w:val="00104C41"/>
    <w:rsid w:val="00106585"/>
    <w:rsid w:val="00107273"/>
    <w:rsid w:val="00110FD4"/>
    <w:rsid w:val="0011301B"/>
    <w:rsid w:val="001139E7"/>
    <w:rsid w:val="00113A2D"/>
    <w:rsid w:val="00113B8A"/>
    <w:rsid w:val="001169A2"/>
    <w:rsid w:val="00116AE1"/>
    <w:rsid w:val="00116C79"/>
    <w:rsid w:val="0011759D"/>
    <w:rsid w:val="00117CD0"/>
    <w:rsid w:val="001201EF"/>
    <w:rsid w:val="00120691"/>
    <w:rsid w:val="00120CEA"/>
    <w:rsid w:val="00121041"/>
    <w:rsid w:val="00121919"/>
    <w:rsid w:val="0012264F"/>
    <w:rsid w:val="001229B3"/>
    <w:rsid w:val="001231B0"/>
    <w:rsid w:val="0012615D"/>
    <w:rsid w:val="00127142"/>
    <w:rsid w:val="001277D6"/>
    <w:rsid w:val="0013034B"/>
    <w:rsid w:val="001315F5"/>
    <w:rsid w:val="00134AA6"/>
    <w:rsid w:val="001351F4"/>
    <w:rsid w:val="00135700"/>
    <w:rsid w:val="001357CB"/>
    <w:rsid w:val="00136B27"/>
    <w:rsid w:val="00137914"/>
    <w:rsid w:val="001404AA"/>
    <w:rsid w:val="00141753"/>
    <w:rsid w:val="00141C45"/>
    <w:rsid w:val="0014280D"/>
    <w:rsid w:val="00143B03"/>
    <w:rsid w:val="00143DB2"/>
    <w:rsid w:val="001454DB"/>
    <w:rsid w:val="00145648"/>
    <w:rsid w:val="00145C24"/>
    <w:rsid w:val="001467ED"/>
    <w:rsid w:val="00150E16"/>
    <w:rsid w:val="00151B67"/>
    <w:rsid w:val="00151BDB"/>
    <w:rsid w:val="00151DD2"/>
    <w:rsid w:val="00152530"/>
    <w:rsid w:val="00152880"/>
    <w:rsid w:val="00152CAB"/>
    <w:rsid w:val="00154BAC"/>
    <w:rsid w:val="0015536E"/>
    <w:rsid w:val="001554B2"/>
    <w:rsid w:val="00155802"/>
    <w:rsid w:val="00155EA8"/>
    <w:rsid w:val="00156E38"/>
    <w:rsid w:val="001615C4"/>
    <w:rsid w:val="001621AF"/>
    <w:rsid w:val="00162EC7"/>
    <w:rsid w:val="001646A5"/>
    <w:rsid w:val="00165760"/>
    <w:rsid w:val="001704FA"/>
    <w:rsid w:val="00171185"/>
    <w:rsid w:val="001713C8"/>
    <w:rsid w:val="001715F5"/>
    <w:rsid w:val="00171B02"/>
    <w:rsid w:val="0017201D"/>
    <w:rsid w:val="00172C37"/>
    <w:rsid w:val="001736D4"/>
    <w:rsid w:val="00173C12"/>
    <w:rsid w:val="00173EA9"/>
    <w:rsid w:val="00174DC3"/>
    <w:rsid w:val="001752EA"/>
    <w:rsid w:val="0017530F"/>
    <w:rsid w:val="0017531D"/>
    <w:rsid w:val="00175764"/>
    <w:rsid w:val="00176B56"/>
    <w:rsid w:val="00176DBC"/>
    <w:rsid w:val="001771F4"/>
    <w:rsid w:val="00180633"/>
    <w:rsid w:val="00180D11"/>
    <w:rsid w:val="001817EE"/>
    <w:rsid w:val="001824EB"/>
    <w:rsid w:val="00182D32"/>
    <w:rsid w:val="00183756"/>
    <w:rsid w:val="00183A02"/>
    <w:rsid w:val="0018439F"/>
    <w:rsid w:val="00187923"/>
    <w:rsid w:val="00190276"/>
    <w:rsid w:val="001903C5"/>
    <w:rsid w:val="00191B60"/>
    <w:rsid w:val="00192625"/>
    <w:rsid w:val="00193EEC"/>
    <w:rsid w:val="001941A7"/>
    <w:rsid w:val="00194F29"/>
    <w:rsid w:val="00194FB6"/>
    <w:rsid w:val="00195BC8"/>
    <w:rsid w:val="001A045C"/>
    <w:rsid w:val="001A1424"/>
    <w:rsid w:val="001A4181"/>
    <w:rsid w:val="001A4638"/>
    <w:rsid w:val="001A558F"/>
    <w:rsid w:val="001A64F1"/>
    <w:rsid w:val="001A65EC"/>
    <w:rsid w:val="001A6D02"/>
    <w:rsid w:val="001B0879"/>
    <w:rsid w:val="001B2938"/>
    <w:rsid w:val="001B3369"/>
    <w:rsid w:val="001B651A"/>
    <w:rsid w:val="001C04A2"/>
    <w:rsid w:val="001C0601"/>
    <w:rsid w:val="001C0DD1"/>
    <w:rsid w:val="001C18D9"/>
    <w:rsid w:val="001C38E8"/>
    <w:rsid w:val="001C4009"/>
    <w:rsid w:val="001C4694"/>
    <w:rsid w:val="001C481A"/>
    <w:rsid w:val="001C4BD4"/>
    <w:rsid w:val="001C5560"/>
    <w:rsid w:val="001C7840"/>
    <w:rsid w:val="001C7A7D"/>
    <w:rsid w:val="001C7ADF"/>
    <w:rsid w:val="001D0E09"/>
    <w:rsid w:val="001D24F9"/>
    <w:rsid w:val="001D2FDE"/>
    <w:rsid w:val="001D3BEC"/>
    <w:rsid w:val="001D4CA5"/>
    <w:rsid w:val="001D5589"/>
    <w:rsid w:val="001D560A"/>
    <w:rsid w:val="001D7D39"/>
    <w:rsid w:val="001E2669"/>
    <w:rsid w:val="001E26FE"/>
    <w:rsid w:val="001E2947"/>
    <w:rsid w:val="001E32C5"/>
    <w:rsid w:val="001E3D19"/>
    <w:rsid w:val="001E3E34"/>
    <w:rsid w:val="001E5AFF"/>
    <w:rsid w:val="001E6270"/>
    <w:rsid w:val="001F2AC2"/>
    <w:rsid w:val="001F3205"/>
    <w:rsid w:val="001F3FC1"/>
    <w:rsid w:val="001F4073"/>
    <w:rsid w:val="001F48A6"/>
    <w:rsid w:val="001F5B21"/>
    <w:rsid w:val="001F6BE4"/>
    <w:rsid w:val="001F777E"/>
    <w:rsid w:val="002010C2"/>
    <w:rsid w:val="0020128A"/>
    <w:rsid w:val="00201502"/>
    <w:rsid w:val="00201618"/>
    <w:rsid w:val="002062B6"/>
    <w:rsid w:val="00206B32"/>
    <w:rsid w:val="00207C53"/>
    <w:rsid w:val="002129F8"/>
    <w:rsid w:val="00212D43"/>
    <w:rsid w:val="002130D4"/>
    <w:rsid w:val="0021349E"/>
    <w:rsid w:val="00214FE1"/>
    <w:rsid w:val="00220F20"/>
    <w:rsid w:val="00220FC6"/>
    <w:rsid w:val="0022135E"/>
    <w:rsid w:val="00221AE2"/>
    <w:rsid w:val="00221CB7"/>
    <w:rsid w:val="0022233D"/>
    <w:rsid w:val="00222384"/>
    <w:rsid w:val="00222BF9"/>
    <w:rsid w:val="00222F10"/>
    <w:rsid w:val="0022324A"/>
    <w:rsid w:val="00224128"/>
    <w:rsid w:val="00224BD1"/>
    <w:rsid w:val="00227244"/>
    <w:rsid w:val="002276F9"/>
    <w:rsid w:val="002302A0"/>
    <w:rsid w:val="002319FA"/>
    <w:rsid w:val="00231B5C"/>
    <w:rsid w:val="002320E9"/>
    <w:rsid w:val="00232633"/>
    <w:rsid w:val="0023324C"/>
    <w:rsid w:val="00233B3A"/>
    <w:rsid w:val="002343D0"/>
    <w:rsid w:val="00234F3A"/>
    <w:rsid w:val="00235320"/>
    <w:rsid w:val="002353CA"/>
    <w:rsid w:val="0024036E"/>
    <w:rsid w:val="00240C42"/>
    <w:rsid w:val="00241B16"/>
    <w:rsid w:val="002428DD"/>
    <w:rsid w:val="00242D72"/>
    <w:rsid w:val="00244074"/>
    <w:rsid w:val="00244CFC"/>
    <w:rsid w:val="00244E42"/>
    <w:rsid w:val="0024505F"/>
    <w:rsid w:val="00247738"/>
    <w:rsid w:val="002519E3"/>
    <w:rsid w:val="002535CB"/>
    <w:rsid w:val="0025587F"/>
    <w:rsid w:val="00256FCD"/>
    <w:rsid w:val="002576C9"/>
    <w:rsid w:val="00257C17"/>
    <w:rsid w:val="0026279B"/>
    <w:rsid w:val="002627C1"/>
    <w:rsid w:val="00263548"/>
    <w:rsid w:val="002635B3"/>
    <w:rsid w:val="00264A91"/>
    <w:rsid w:val="00266971"/>
    <w:rsid w:val="00266996"/>
    <w:rsid w:val="00267438"/>
    <w:rsid w:val="00267BA0"/>
    <w:rsid w:val="00267F80"/>
    <w:rsid w:val="0027018E"/>
    <w:rsid w:val="0027086D"/>
    <w:rsid w:val="00271F5F"/>
    <w:rsid w:val="0027343E"/>
    <w:rsid w:val="002737B5"/>
    <w:rsid w:val="00273E63"/>
    <w:rsid w:val="00274786"/>
    <w:rsid w:val="0027509A"/>
    <w:rsid w:val="002753E7"/>
    <w:rsid w:val="00275968"/>
    <w:rsid w:val="00276685"/>
    <w:rsid w:val="002769BF"/>
    <w:rsid w:val="00277C1F"/>
    <w:rsid w:val="00280640"/>
    <w:rsid w:val="00281A35"/>
    <w:rsid w:val="00281F41"/>
    <w:rsid w:val="00281FEF"/>
    <w:rsid w:val="00282810"/>
    <w:rsid w:val="002832B1"/>
    <w:rsid w:val="00283B6D"/>
    <w:rsid w:val="00287437"/>
    <w:rsid w:val="00287C05"/>
    <w:rsid w:val="00290D69"/>
    <w:rsid w:val="00291775"/>
    <w:rsid w:val="00291A80"/>
    <w:rsid w:val="00291EC8"/>
    <w:rsid w:val="002935EC"/>
    <w:rsid w:val="00293D58"/>
    <w:rsid w:val="00294CFE"/>
    <w:rsid w:val="00296885"/>
    <w:rsid w:val="00296CD9"/>
    <w:rsid w:val="00296D85"/>
    <w:rsid w:val="00296F67"/>
    <w:rsid w:val="00297A7A"/>
    <w:rsid w:val="002A0A47"/>
    <w:rsid w:val="002A0A96"/>
    <w:rsid w:val="002A0F23"/>
    <w:rsid w:val="002A144F"/>
    <w:rsid w:val="002A1C78"/>
    <w:rsid w:val="002A1D0E"/>
    <w:rsid w:val="002A3F11"/>
    <w:rsid w:val="002A42B1"/>
    <w:rsid w:val="002A4B14"/>
    <w:rsid w:val="002A7395"/>
    <w:rsid w:val="002B0066"/>
    <w:rsid w:val="002B08E4"/>
    <w:rsid w:val="002B0D18"/>
    <w:rsid w:val="002B1502"/>
    <w:rsid w:val="002B1BFD"/>
    <w:rsid w:val="002B2679"/>
    <w:rsid w:val="002B2E9A"/>
    <w:rsid w:val="002B3013"/>
    <w:rsid w:val="002C1A7A"/>
    <w:rsid w:val="002C20C9"/>
    <w:rsid w:val="002C21E7"/>
    <w:rsid w:val="002C2803"/>
    <w:rsid w:val="002C379B"/>
    <w:rsid w:val="002C41F0"/>
    <w:rsid w:val="002C4E41"/>
    <w:rsid w:val="002C5389"/>
    <w:rsid w:val="002C606C"/>
    <w:rsid w:val="002C722F"/>
    <w:rsid w:val="002C77CE"/>
    <w:rsid w:val="002C7C96"/>
    <w:rsid w:val="002D0845"/>
    <w:rsid w:val="002D34A6"/>
    <w:rsid w:val="002D3A8C"/>
    <w:rsid w:val="002D5CFA"/>
    <w:rsid w:val="002D6E9C"/>
    <w:rsid w:val="002D7174"/>
    <w:rsid w:val="002D73A1"/>
    <w:rsid w:val="002D73DF"/>
    <w:rsid w:val="002D7E00"/>
    <w:rsid w:val="002E0D91"/>
    <w:rsid w:val="002E1C95"/>
    <w:rsid w:val="002E41D0"/>
    <w:rsid w:val="002E48DD"/>
    <w:rsid w:val="002E56EF"/>
    <w:rsid w:val="002E7B65"/>
    <w:rsid w:val="002F13F4"/>
    <w:rsid w:val="002F1F62"/>
    <w:rsid w:val="002F234B"/>
    <w:rsid w:val="002F349F"/>
    <w:rsid w:val="002F41F7"/>
    <w:rsid w:val="002F6169"/>
    <w:rsid w:val="002F66BA"/>
    <w:rsid w:val="002F6817"/>
    <w:rsid w:val="002F731B"/>
    <w:rsid w:val="002F7ABE"/>
    <w:rsid w:val="00300455"/>
    <w:rsid w:val="00300823"/>
    <w:rsid w:val="003018A8"/>
    <w:rsid w:val="003037FF"/>
    <w:rsid w:val="00303A18"/>
    <w:rsid w:val="003052A1"/>
    <w:rsid w:val="0030668B"/>
    <w:rsid w:val="0030766F"/>
    <w:rsid w:val="00310093"/>
    <w:rsid w:val="003109FB"/>
    <w:rsid w:val="00311A4E"/>
    <w:rsid w:val="00312E6F"/>
    <w:rsid w:val="00313D11"/>
    <w:rsid w:val="003159AA"/>
    <w:rsid w:val="00316928"/>
    <w:rsid w:val="00316A24"/>
    <w:rsid w:val="00317134"/>
    <w:rsid w:val="00317357"/>
    <w:rsid w:val="003173A2"/>
    <w:rsid w:val="00320915"/>
    <w:rsid w:val="003217BE"/>
    <w:rsid w:val="00323A95"/>
    <w:rsid w:val="00324C59"/>
    <w:rsid w:val="003258E3"/>
    <w:rsid w:val="00326C07"/>
    <w:rsid w:val="00326EE8"/>
    <w:rsid w:val="00327153"/>
    <w:rsid w:val="0032743C"/>
    <w:rsid w:val="00327821"/>
    <w:rsid w:val="003278CB"/>
    <w:rsid w:val="0033083C"/>
    <w:rsid w:val="00331241"/>
    <w:rsid w:val="0033146F"/>
    <w:rsid w:val="00333CDB"/>
    <w:rsid w:val="003340ED"/>
    <w:rsid w:val="003341CC"/>
    <w:rsid w:val="00335577"/>
    <w:rsid w:val="00335944"/>
    <w:rsid w:val="00336970"/>
    <w:rsid w:val="00337E1E"/>
    <w:rsid w:val="00343413"/>
    <w:rsid w:val="003440E6"/>
    <w:rsid w:val="00344A53"/>
    <w:rsid w:val="00344EDF"/>
    <w:rsid w:val="003463D3"/>
    <w:rsid w:val="00346816"/>
    <w:rsid w:val="00347456"/>
    <w:rsid w:val="00347DC7"/>
    <w:rsid w:val="00351059"/>
    <w:rsid w:val="00355D3C"/>
    <w:rsid w:val="00356DFD"/>
    <w:rsid w:val="00360325"/>
    <w:rsid w:val="0036177F"/>
    <w:rsid w:val="0036278F"/>
    <w:rsid w:val="00363541"/>
    <w:rsid w:val="00364346"/>
    <w:rsid w:val="003647F5"/>
    <w:rsid w:val="003665D6"/>
    <w:rsid w:val="00366B8C"/>
    <w:rsid w:val="003670BB"/>
    <w:rsid w:val="00367209"/>
    <w:rsid w:val="00367AA6"/>
    <w:rsid w:val="00367ECA"/>
    <w:rsid w:val="00370534"/>
    <w:rsid w:val="00370F61"/>
    <w:rsid w:val="00371810"/>
    <w:rsid w:val="00372C91"/>
    <w:rsid w:val="00373AAC"/>
    <w:rsid w:val="00373FF2"/>
    <w:rsid w:val="003744D5"/>
    <w:rsid w:val="00374EA0"/>
    <w:rsid w:val="003750F9"/>
    <w:rsid w:val="00376E13"/>
    <w:rsid w:val="00380168"/>
    <w:rsid w:val="0038072A"/>
    <w:rsid w:val="00380784"/>
    <w:rsid w:val="00381555"/>
    <w:rsid w:val="00381F51"/>
    <w:rsid w:val="0038236C"/>
    <w:rsid w:val="003827D2"/>
    <w:rsid w:val="00383780"/>
    <w:rsid w:val="00383FA9"/>
    <w:rsid w:val="00385A3B"/>
    <w:rsid w:val="00385E3F"/>
    <w:rsid w:val="00386EA9"/>
    <w:rsid w:val="00387B0D"/>
    <w:rsid w:val="003911C1"/>
    <w:rsid w:val="003915F2"/>
    <w:rsid w:val="0039295B"/>
    <w:rsid w:val="00393C10"/>
    <w:rsid w:val="00394F51"/>
    <w:rsid w:val="00395EF2"/>
    <w:rsid w:val="003A0910"/>
    <w:rsid w:val="003A131E"/>
    <w:rsid w:val="003A1B8D"/>
    <w:rsid w:val="003A1B9D"/>
    <w:rsid w:val="003A1F10"/>
    <w:rsid w:val="003A227B"/>
    <w:rsid w:val="003A3695"/>
    <w:rsid w:val="003A38CF"/>
    <w:rsid w:val="003A4B66"/>
    <w:rsid w:val="003A67A0"/>
    <w:rsid w:val="003A6C4E"/>
    <w:rsid w:val="003A6C7C"/>
    <w:rsid w:val="003A6F06"/>
    <w:rsid w:val="003B0269"/>
    <w:rsid w:val="003B421B"/>
    <w:rsid w:val="003B52D0"/>
    <w:rsid w:val="003B636A"/>
    <w:rsid w:val="003B6A86"/>
    <w:rsid w:val="003C11E9"/>
    <w:rsid w:val="003C19A4"/>
    <w:rsid w:val="003C1B11"/>
    <w:rsid w:val="003C2AB3"/>
    <w:rsid w:val="003C3436"/>
    <w:rsid w:val="003C3DD6"/>
    <w:rsid w:val="003C7D76"/>
    <w:rsid w:val="003D094E"/>
    <w:rsid w:val="003D1422"/>
    <w:rsid w:val="003D19E8"/>
    <w:rsid w:val="003D3720"/>
    <w:rsid w:val="003D3C8C"/>
    <w:rsid w:val="003D6154"/>
    <w:rsid w:val="003D61E9"/>
    <w:rsid w:val="003D67B2"/>
    <w:rsid w:val="003D71F3"/>
    <w:rsid w:val="003D738D"/>
    <w:rsid w:val="003E12A2"/>
    <w:rsid w:val="003E3CA8"/>
    <w:rsid w:val="003E4141"/>
    <w:rsid w:val="003E4580"/>
    <w:rsid w:val="003E4696"/>
    <w:rsid w:val="003E4917"/>
    <w:rsid w:val="003E76B3"/>
    <w:rsid w:val="003E7DCD"/>
    <w:rsid w:val="003F0580"/>
    <w:rsid w:val="003F10F3"/>
    <w:rsid w:val="003F1B05"/>
    <w:rsid w:val="003F2BC6"/>
    <w:rsid w:val="003F46D0"/>
    <w:rsid w:val="003F4B50"/>
    <w:rsid w:val="003F57E3"/>
    <w:rsid w:val="003F5DB4"/>
    <w:rsid w:val="003F5E9A"/>
    <w:rsid w:val="003F7E25"/>
    <w:rsid w:val="0040015D"/>
    <w:rsid w:val="0040095B"/>
    <w:rsid w:val="00405CFD"/>
    <w:rsid w:val="00407261"/>
    <w:rsid w:val="004121BC"/>
    <w:rsid w:val="004154C5"/>
    <w:rsid w:val="00415895"/>
    <w:rsid w:val="00415A8B"/>
    <w:rsid w:val="00416DF2"/>
    <w:rsid w:val="00421565"/>
    <w:rsid w:val="00422026"/>
    <w:rsid w:val="00422734"/>
    <w:rsid w:val="0042336C"/>
    <w:rsid w:val="00423802"/>
    <w:rsid w:val="00423CF5"/>
    <w:rsid w:val="00423E3F"/>
    <w:rsid w:val="00424D18"/>
    <w:rsid w:val="00426095"/>
    <w:rsid w:val="00427C8C"/>
    <w:rsid w:val="00430882"/>
    <w:rsid w:val="00431217"/>
    <w:rsid w:val="0043195F"/>
    <w:rsid w:val="00431A16"/>
    <w:rsid w:val="00433344"/>
    <w:rsid w:val="00435D27"/>
    <w:rsid w:val="0043642C"/>
    <w:rsid w:val="00437138"/>
    <w:rsid w:val="00437EB6"/>
    <w:rsid w:val="00442D74"/>
    <w:rsid w:val="00446DB8"/>
    <w:rsid w:val="004500BB"/>
    <w:rsid w:val="00451114"/>
    <w:rsid w:val="00452A30"/>
    <w:rsid w:val="0045634A"/>
    <w:rsid w:val="00457081"/>
    <w:rsid w:val="00460897"/>
    <w:rsid w:val="00461274"/>
    <w:rsid w:val="00462547"/>
    <w:rsid w:val="0046324F"/>
    <w:rsid w:val="00463261"/>
    <w:rsid w:val="00463801"/>
    <w:rsid w:val="00464451"/>
    <w:rsid w:val="00464669"/>
    <w:rsid w:val="004647E1"/>
    <w:rsid w:val="00465E31"/>
    <w:rsid w:val="00466858"/>
    <w:rsid w:val="00467548"/>
    <w:rsid w:val="00470BAC"/>
    <w:rsid w:val="00471523"/>
    <w:rsid w:val="0047176F"/>
    <w:rsid w:val="00472385"/>
    <w:rsid w:val="00474BEC"/>
    <w:rsid w:val="00474F98"/>
    <w:rsid w:val="00475F95"/>
    <w:rsid w:val="00476713"/>
    <w:rsid w:val="00477A48"/>
    <w:rsid w:val="00481723"/>
    <w:rsid w:val="0048232E"/>
    <w:rsid w:val="004904ED"/>
    <w:rsid w:val="00490CAB"/>
    <w:rsid w:val="00491DFA"/>
    <w:rsid w:val="004925FE"/>
    <w:rsid w:val="004929D2"/>
    <w:rsid w:val="00492F87"/>
    <w:rsid w:val="00493B90"/>
    <w:rsid w:val="00493BC2"/>
    <w:rsid w:val="00494415"/>
    <w:rsid w:val="0049475A"/>
    <w:rsid w:val="00495487"/>
    <w:rsid w:val="004954F8"/>
    <w:rsid w:val="00495EA5"/>
    <w:rsid w:val="0049648B"/>
    <w:rsid w:val="00497417"/>
    <w:rsid w:val="004976E5"/>
    <w:rsid w:val="004A01DD"/>
    <w:rsid w:val="004A31F2"/>
    <w:rsid w:val="004A34D4"/>
    <w:rsid w:val="004A356C"/>
    <w:rsid w:val="004A3A81"/>
    <w:rsid w:val="004A3CD6"/>
    <w:rsid w:val="004A57CF"/>
    <w:rsid w:val="004A60F1"/>
    <w:rsid w:val="004A6A3D"/>
    <w:rsid w:val="004A7421"/>
    <w:rsid w:val="004B20CC"/>
    <w:rsid w:val="004B2E0A"/>
    <w:rsid w:val="004B40F4"/>
    <w:rsid w:val="004B4DE8"/>
    <w:rsid w:val="004B514E"/>
    <w:rsid w:val="004B76B1"/>
    <w:rsid w:val="004C0C15"/>
    <w:rsid w:val="004C14CA"/>
    <w:rsid w:val="004C3C6A"/>
    <w:rsid w:val="004C6342"/>
    <w:rsid w:val="004C64A7"/>
    <w:rsid w:val="004C7AA1"/>
    <w:rsid w:val="004C7CBD"/>
    <w:rsid w:val="004C7DB3"/>
    <w:rsid w:val="004D02F6"/>
    <w:rsid w:val="004D053E"/>
    <w:rsid w:val="004D1099"/>
    <w:rsid w:val="004D1F2A"/>
    <w:rsid w:val="004D21A3"/>
    <w:rsid w:val="004D2486"/>
    <w:rsid w:val="004D427D"/>
    <w:rsid w:val="004E02CE"/>
    <w:rsid w:val="004E1388"/>
    <w:rsid w:val="004E245E"/>
    <w:rsid w:val="004E2601"/>
    <w:rsid w:val="004E2BC2"/>
    <w:rsid w:val="004E2C1F"/>
    <w:rsid w:val="004E50ED"/>
    <w:rsid w:val="004F043A"/>
    <w:rsid w:val="004F0578"/>
    <w:rsid w:val="004F2022"/>
    <w:rsid w:val="004F2CF0"/>
    <w:rsid w:val="004F2F44"/>
    <w:rsid w:val="004F3962"/>
    <w:rsid w:val="004F4778"/>
    <w:rsid w:val="004F504C"/>
    <w:rsid w:val="004F62B9"/>
    <w:rsid w:val="004F62F1"/>
    <w:rsid w:val="00500DC5"/>
    <w:rsid w:val="0050140E"/>
    <w:rsid w:val="00501516"/>
    <w:rsid w:val="005019CF"/>
    <w:rsid w:val="00502191"/>
    <w:rsid w:val="00502258"/>
    <w:rsid w:val="00502AF7"/>
    <w:rsid w:val="00502D6A"/>
    <w:rsid w:val="00505265"/>
    <w:rsid w:val="005053C8"/>
    <w:rsid w:val="005107C9"/>
    <w:rsid w:val="0051189B"/>
    <w:rsid w:val="00514CC5"/>
    <w:rsid w:val="00516B63"/>
    <w:rsid w:val="00517204"/>
    <w:rsid w:val="00517D80"/>
    <w:rsid w:val="00520522"/>
    <w:rsid w:val="00520A29"/>
    <w:rsid w:val="00520BE5"/>
    <w:rsid w:val="0052177A"/>
    <w:rsid w:val="00522AFA"/>
    <w:rsid w:val="005230F8"/>
    <w:rsid w:val="00523C41"/>
    <w:rsid w:val="00523C84"/>
    <w:rsid w:val="00523DAB"/>
    <w:rsid w:val="00524FAE"/>
    <w:rsid w:val="0052614C"/>
    <w:rsid w:val="00526D59"/>
    <w:rsid w:val="005277F8"/>
    <w:rsid w:val="00527A40"/>
    <w:rsid w:val="00527ED3"/>
    <w:rsid w:val="005306DF"/>
    <w:rsid w:val="0053145E"/>
    <w:rsid w:val="00534649"/>
    <w:rsid w:val="00534E10"/>
    <w:rsid w:val="00535AE6"/>
    <w:rsid w:val="00535CA5"/>
    <w:rsid w:val="005363B8"/>
    <w:rsid w:val="00537AB4"/>
    <w:rsid w:val="005411F7"/>
    <w:rsid w:val="00542D39"/>
    <w:rsid w:val="0054514B"/>
    <w:rsid w:val="005476BF"/>
    <w:rsid w:val="00547798"/>
    <w:rsid w:val="005500F0"/>
    <w:rsid w:val="005504D5"/>
    <w:rsid w:val="00554C7B"/>
    <w:rsid w:val="00555B87"/>
    <w:rsid w:val="00556D79"/>
    <w:rsid w:val="00556EF5"/>
    <w:rsid w:val="0056080D"/>
    <w:rsid w:val="005610D3"/>
    <w:rsid w:val="00561542"/>
    <w:rsid w:val="005648FA"/>
    <w:rsid w:val="0056565E"/>
    <w:rsid w:val="00566977"/>
    <w:rsid w:val="00566984"/>
    <w:rsid w:val="00567F1C"/>
    <w:rsid w:val="00571175"/>
    <w:rsid w:val="005715D2"/>
    <w:rsid w:val="005720C5"/>
    <w:rsid w:val="005727E0"/>
    <w:rsid w:val="005731CF"/>
    <w:rsid w:val="005733C7"/>
    <w:rsid w:val="00573B5A"/>
    <w:rsid w:val="00575F47"/>
    <w:rsid w:val="005760F2"/>
    <w:rsid w:val="00576122"/>
    <w:rsid w:val="00577021"/>
    <w:rsid w:val="005776FE"/>
    <w:rsid w:val="005814C8"/>
    <w:rsid w:val="00581B54"/>
    <w:rsid w:val="005844E1"/>
    <w:rsid w:val="00584D27"/>
    <w:rsid w:val="005860FB"/>
    <w:rsid w:val="00586614"/>
    <w:rsid w:val="005873BC"/>
    <w:rsid w:val="005876EA"/>
    <w:rsid w:val="00587747"/>
    <w:rsid w:val="0059067F"/>
    <w:rsid w:val="00590695"/>
    <w:rsid w:val="005925C7"/>
    <w:rsid w:val="00592C21"/>
    <w:rsid w:val="005941A6"/>
    <w:rsid w:val="00594411"/>
    <w:rsid w:val="0059496F"/>
    <w:rsid w:val="00594DC5"/>
    <w:rsid w:val="00596739"/>
    <w:rsid w:val="005A060F"/>
    <w:rsid w:val="005A1584"/>
    <w:rsid w:val="005A22B4"/>
    <w:rsid w:val="005A2DDC"/>
    <w:rsid w:val="005A353B"/>
    <w:rsid w:val="005A3764"/>
    <w:rsid w:val="005A3FD9"/>
    <w:rsid w:val="005A50B1"/>
    <w:rsid w:val="005A6827"/>
    <w:rsid w:val="005A68E9"/>
    <w:rsid w:val="005A7740"/>
    <w:rsid w:val="005B08D5"/>
    <w:rsid w:val="005B0B7C"/>
    <w:rsid w:val="005B1482"/>
    <w:rsid w:val="005B1BDD"/>
    <w:rsid w:val="005B492D"/>
    <w:rsid w:val="005B4D47"/>
    <w:rsid w:val="005B5E32"/>
    <w:rsid w:val="005B61C1"/>
    <w:rsid w:val="005B6366"/>
    <w:rsid w:val="005B7C32"/>
    <w:rsid w:val="005C04F6"/>
    <w:rsid w:val="005C24F6"/>
    <w:rsid w:val="005C2F24"/>
    <w:rsid w:val="005C3878"/>
    <w:rsid w:val="005C5898"/>
    <w:rsid w:val="005C5DEF"/>
    <w:rsid w:val="005D0E0B"/>
    <w:rsid w:val="005D146C"/>
    <w:rsid w:val="005D195C"/>
    <w:rsid w:val="005D53FA"/>
    <w:rsid w:val="005D5D74"/>
    <w:rsid w:val="005D6F5D"/>
    <w:rsid w:val="005E011D"/>
    <w:rsid w:val="005E19DC"/>
    <w:rsid w:val="005E414B"/>
    <w:rsid w:val="005E5102"/>
    <w:rsid w:val="005E7D2A"/>
    <w:rsid w:val="005F213A"/>
    <w:rsid w:val="005F26E6"/>
    <w:rsid w:val="005F37FC"/>
    <w:rsid w:val="005F428A"/>
    <w:rsid w:val="005F4805"/>
    <w:rsid w:val="005F5B79"/>
    <w:rsid w:val="005F6095"/>
    <w:rsid w:val="005F6E9A"/>
    <w:rsid w:val="005F745A"/>
    <w:rsid w:val="0060175C"/>
    <w:rsid w:val="006022E4"/>
    <w:rsid w:val="006023CD"/>
    <w:rsid w:val="00602D8C"/>
    <w:rsid w:val="006076A7"/>
    <w:rsid w:val="00607E78"/>
    <w:rsid w:val="00610868"/>
    <w:rsid w:val="00611BC7"/>
    <w:rsid w:val="0061325C"/>
    <w:rsid w:val="00615C9A"/>
    <w:rsid w:val="00615DDC"/>
    <w:rsid w:val="0061753B"/>
    <w:rsid w:val="00617FC1"/>
    <w:rsid w:val="00620DB5"/>
    <w:rsid w:val="006226CC"/>
    <w:rsid w:val="00623127"/>
    <w:rsid w:val="00623276"/>
    <w:rsid w:val="0062383D"/>
    <w:rsid w:val="00624190"/>
    <w:rsid w:val="006246C7"/>
    <w:rsid w:val="0062474A"/>
    <w:rsid w:val="00624FDA"/>
    <w:rsid w:val="006251DB"/>
    <w:rsid w:val="00626069"/>
    <w:rsid w:val="0062709B"/>
    <w:rsid w:val="00631E44"/>
    <w:rsid w:val="00632BA3"/>
    <w:rsid w:val="0063302F"/>
    <w:rsid w:val="006330EB"/>
    <w:rsid w:val="0063310C"/>
    <w:rsid w:val="00633E8D"/>
    <w:rsid w:val="00635932"/>
    <w:rsid w:val="0063661D"/>
    <w:rsid w:val="0063677B"/>
    <w:rsid w:val="00636C66"/>
    <w:rsid w:val="00636CAC"/>
    <w:rsid w:val="006373D1"/>
    <w:rsid w:val="006379A5"/>
    <w:rsid w:val="006400F1"/>
    <w:rsid w:val="00640477"/>
    <w:rsid w:val="00641347"/>
    <w:rsid w:val="00641906"/>
    <w:rsid w:val="00641E45"/>
    <w:rsid w:val="0064273B"/>
    <w:rsid w:val="006427E0"/>
    <w:rsid w:val="0064289D"/>
    <w:rsid w:val="00645AB7"/>
    <w:rsid w:val="00647542"/>
    <w:rsid w:val="00650656"/>
    <w:rsid w:val="00650EA1"/>
    <w:rsid w:val="00651405"/>
    <w:rsid w:val="00651425"/>
    <w:rsid w:val="006516E6"/>
    <w:rsid w:val="006558BA"/>
    <w:rsid w:val="00655E62"/>
    <w:rsid w:val="00656906"/>
    <w:rsid w:val="0065744D"/>
    <w:rsid w:val="00660099"/>
    <w:rsid w:val="006612E8"/>
    <w:rsid w:val="0066142E"/>
    <w:rsid w:val="006617F7"/>
    <w:rsid w:val="0066470B"/>
    <w:rsid w:val="00664A2E"/>
    <w:rsid w:val="00664FD1"/>
    <w:rsid w:val="0066509B"/>
    <w:rsid w:val="00665583"/>
    <w:rsid w:val="006679F3"/>
    <w:rsid w:val="00672A5B"/>
    <w:rsid w:val="00672D3E"/>
    <w:rsid w:val="006734A7"/>
    <w:rsid w:val="00673B60"/>
    <w:rsid w:val="00673F8E"/>
    <w:rsid w:val="00674990"/>
    <w:rsid w:val="0067584F"/>
    <w:rsid w:val="006763E1"/>
    <w:rsid w:val="006772D0"/>
    <w:rsid w:val="00677B25"/>
    <w:rsid w:val="0068027C"/>
    <w:rsid w:val="0068096A"/>
    <w:rsid w:val="00680B00"/>
    <w:rsid w:val="00682CA2"/>
    <w:rsid w:val="00683FF4"/>
    <w:rsid w:val="00685BE2"/>
    <w:rsid w:val="00686F68"/>
    <w:rsid w:val="00690163"/>
    <w:rsid w:val="00691005"/>
    <w:rsid w:val="00692221"/>
    <w:rsid w:val="00694138"/>
    <w:rsid w:val="00694FC6"/>
    <w:rsid w:val="0069637E"/>
    <w:rsid w:val="00697526"/>
    <w:rsid w:val="006A03E7"/>
    <w:rsid w:val="006A04AB"/>
    <w:rsid w:val="006A2658"/>
    <w:rsid w:val="006A38E4"/>
    <w:rsid w:val="006A4443"/>
    <w:rsid w:val="006A48C2"/>
    <w:rsid w:val="006A4D05"/>
    <w:rsid w:val="006A6888"/>
    <w:rsid w:val="006A6B90"/>
    <w:rsid w:val="006B0FE5"/>
    <w:rsid w:val="006B1645"/>
    <w:rsid w:val="006B2DB9"/>
    <w:rsid w:val="006B2E34"/>
    <w:rsid w:val="006B356C"/>
    <w:rsid w:val="006B6A67"/>
    <w:rsid w:val="006B6A6E"/>
    <w:rsid w:val="006B71A1"/>
    <w:rsid w:val="006B76D8"/>
    <w:rsid w:val="006B7C76"/>
    <w:rsid w:val="006C23BC"/>
    <w:rsid w:val="006C429E"/>
    <w:rsid w:val="006C4499"/>
    <w:rsid w:val="006C4526"/>
    <w:rsid w:val="006C51A4"/>
    <w:rsid w:val="006C5349"/>
    <w:rsid w:val="006C55C1"/>
    <w:rsid w:val="006C60AE"/>
    <w:rsid w:val="006C7AEE"/>
    <w:rsid w:val="006D00DF"/>
    <w:rsid w:val="006D0379"/>
    <w:rsid w:val="006D139B"/>
    <w:rsid w:val="006D3663"/>
    <w:rsid w:val="006D3C42"/>
    <w:rsid w:val="006E0236"/>
    <w:rsid w:val="006E1166"/>
    <w:rsid w:val="006E4B46"/>
    <w:rsid w:val="006E500B"/>
    <w:rsid w:val="006E7311"/>
    <w:rsid w:val="006E7ED7"/>
    <w:rsid w:val="006F01A9"/>
    <w:rsid w:val="006F127A"/>
    <w:rsid w:val="006F14F9"/>
    <w:rsid w:val="006F4EE3"/>
    <w:rsid w:val="006F50ED"/>
    <w:rsid w:val="006F53DC"/>
    <w:rsid w:val="006F5D8A"/>
    <w:rsid w:val="006F768E"/>
    <w:rsid w:val="006F7C03"/>
    <w:rsid w:val="007013F5"/>
    <w:rsid w:val="0070538E"/>
    <w:rsid w:val="00705C39"/>
    <w:rsid w:val="0070655A"/>
    <w:rsid w:val="007071F4"/>
    <w:rsid w:val="007079C7"/>
    <w:rsid w:val="00707ABE"/>
    <w:rsid w:val="00707F61"/>
    <w:rsid w:val="00710882"/>
    <w:rsid w:val="00710F23"/>
    <w:rsid w:val="00711247"/>
    <w:rsid w:val="0071190D"/>
    <w:rsid w:val="00714B32"/>
    <w:rsid w:val="0071620B"/>
    <w:rsid w:val="007174DC"/>
    <w:rsid w:val="00720880"/>
    <w:rsid w:val="0072251E"/>
    <w:rsid w:val="007232D3"/>
    <w:rsid w:val="007243B6"/>
    <w:rsid w:val="00726EE8"/>
    <w:rsid w:val="00730687"/>
    <w:rsid w:val="00731DA5"/>
    <w:rsid w:val="00732A6C"/>
    <w:rsid w:val="007330C1"/>
    <w:rsid w:val="007333B8"/>
    <w:rsid w:val="00734D13"/>
    <w:rsid w:val="007351B4"/>
    <w:rsid w:val="00735B96"/>
    <w:rsid w:val="00735CBA"/>
    <w:rsid w:val="00735E93"/>
    <w:rsid w:val="00737179"/>
    <w:rsid w:val="00741599"/>
    <w:rsid w:val="0074196B"/>
    <w:rsid w:val="00743358"/>
    <w:rsid w:val="00744159"/>
    <w:rsid w:val="007455DB"/>
    <w:rsid w:val="00746900"/>
    <w:rsid w:val="0074710B"/>
    <w:rsid w:val="00747C07"/>
    <w:rsid w:val="00747FA0"/>
    <w:rsid w:val="00751549"/>
    <w:rsid w:val="00751A16"/>
    <w:rsid w:val="007539BC"/>
    <w:rsid w:val="00754BD1"/>
    <w:rsid w:val="007566AA"/>
    <w:rsid w:val="007613E1"/>
    <w:rsid w:val="00762513"/>
    <w:rsid w:val="0076263E"/>
    <w:rsid w:val="00762AE6"/>
    <w:rsid w:val="00762D25"/>
    <w:rsid w:val="007642DE"/>
    <w:rsid w:val="00764D88"/>
    <w:rsid w:val="00765195"/>
    <w:rsid w:val="007666E6"/>
    <w:rsid w:val="007666EC"/>
    <w:rsid w:val="007675A4"/>
    <w:rsid w:val="00770C85"/>
    <w:rsid w:val="00770F35"/>
    <w:rsid w:val="00771917"/>
    <w:rsid w:val="00771CBA"/>
    <w:rsid w:val="007724DD"/>
    <w:rsid w:val="00772BF6"/>
    <w:rsid w:val="00774240"/>
    <w:rsid w:val="0077448E"/>
    <w:rsid w:val="007756F4"/>
    <w:rsid w:val="0078009B"/>
    <w:rsid w:val="007817F9"/>
    <w:rsid w:val="0078196F"/>
    <w:rsid w:val="00783700"/>
    <w:rsid w:val="00783B26"/>
    <w:rsid w:val="00784634"/>
    <w:rsid w:val="00784A0A"/>
    <w:rsid w:val="007858D3"/>
    <w:rsid w:val="00785E60"/>
    <w:rsid w:val="00786947"/>
    <w:rsid w:val="00787A1D"/>
    <w:rsid w:val="00787B5D"/>
    <w:rsid w:val="00791D2F"/>
    <w:rsid w:val="00792221"/>
    <w:rsid w:val="00792302"/>
    <w:rsid w:val="00792E86"/>
    <w:rsid w:val="00793449"/>
    <w:rsid w:val="00793674"/>
    <w:rsid w:val="00794B7A"/>
    <w:rsid w:val="00794BFA"/>
    <w:rsid w:val="00794D40"/>
    <w:rsid w:val="00796155"/>
    <w:rsid w:val="007A0034"/>
    <w:rsid w:val="007A067E"/>
    <w:rsid w:val="007A09CE"/>
    <w:rsid w:val="007A0F32"/>
    <w:rsid w:val="007A4681"/>
    <w:rsid w:val="007A4A75"/>
    <w:rsid w:val="007A5A82"/>
    <w:rsid w:val="007A639E"/>
    <w:rsid w:val="007A63CE"/>
    <w:rsid w:val="007A6719"/>
    <w:rsid w:val="007A679C"/>
    <w:rsid w:val="007A7AB4"/>
    <w:rsid w:val="007A7D9D"/>
    <w:rsid w:val="007B0098"/>
    <w:rsid w:val="007B1512"/>
    <w:rsid w:val="007B2982"/>
    <w:rsid w:val="007B377C"/>
    <w:rsid w:val="007B38E1"/>
    <w:rsid w:val="007B6766"/>
    <w:rsid w:val="007B6ABF"/>
    <w:rsid w:val="007B7DDD"/>
    <w:rsid w:val="007C1BC2"/>
    <w:rsid w:val="007C1D71"/>
    <w:rsid w:val="007C3A37"/>
    <w:rsid w:val="007C614E"/>
    <w:rsid w:val="007C64DB"/>
    <w:rsid w:val="007C6773"/>
    <w:rsid w:val="007D01D2"/>
    <w:rsid w:val="007D2FB4"/>
    <w:rsid w:val="007D331B"/>
    <w:rsid w:val="007D56D7"/>
    <w:rsid w:val="007D5E7B"/>
    <w:rsid w:val="007D62EB"/>
    <w:rsid w:val="007D7515"/>
    <w:rsid w:val="007D7F35"/>
    <w:rsid w:val="007E2135"/>
    <w:rsid w:val="007E37EC"/>
    <w:rsid w:val="007E3B30"/>
    <w:rsid w:val="007E7412"/>
    <w:rsid w:val="007E760F"/>
    <w:rsid w:val="007E76FE"/>
    <w:rsid w:val="007E7717"/>
    <w:rsid w:val="007E7DF6"/>
    <w:rsid w:val="007E7E9F"/>
    <w:rsid w:val="007E7FF5"/>
    <w:rsid w:val="007F1451"/>
    <w:rsid w:val="007F149E"/>
    <w:rsid w:val="007F217F"/>
    <w:rsid w:val="007F298F"/>
    <w:rsid w:val="007F46C8"/>
    <w:rsid w:val="007F4ECB"/>
    <w:rsid w:val="007F6521"/>
    <w:rsid w:val="007F6F74"/>
    <w:rsid w:val="007F76FF"/>
    <w:rsid w:val="00800977"/>
    <w:rsid w:val="00801790"/>
    <w:rsid w:val="00803C2D"/>
    <w:rsid w:val="00806ADB"/>
    <w:rsid w:val="00810125"/>
    <w:rsid w:val="00810F22"/>
    <w:rsid w:val="008119B0"/>
    <w:rsid w:val="00811AB3"/>
    <w:rsid w:val="0081214E"/>
    <w:rsid w:val="0081333E"/>
    <w:rsid w:val="008145DB"/>
    <w:rsid w:val="00814EAA"/>
    <w:rsid w:val="0081700D"/>
    <w:rsid w:val="00820DAD"/>
    <w:rsid w:val="008229DE"/>
    <w:rsid w:val="008230EE"/>
    <w:rsid w:val="008236C4"/>
    <w:rsid w:val="00824A3D"/>
    <w:rsid w:val="00826260"/>
    <w:rsid w:val="008269A6"/>
    <w:rsid w:val="00827289"/>
    <w:rsid w:val="0082745E"/>
    <w:rsid w:val="00827549"/>
    <w:rsid w:val="00831325"/>
    <w:rsid w:val="00832629"/>
    <w:rsid w:val="00834625"/>
    <w:rsid w:val="00834D33"/>
    <w:rsid w:val="008355B1"/>
    <w:rsid w:val="008363A3"/>
    <w:rsid w:val="00836E62"/>
    <w:rsid w:val="008378EF"/>
    <w:rsid w:val="00837A96"/>
    <w:rsid w:val="00840D9A"/>
    <w:rsid w:val="0084179B"/>
    <w:rsid w:val="00841CFD"/>
    <w:rsid w:val="00841F27"/>
    <w:rsid w:val="00842C33"/>
    <w:rsid w:val="00842C46"/>
    <w:rsid w:val="008431AD"/>
    <w:rsid w:val="00844D08"/>
    <w:rsid w:val="0084684C"/>
    <w:rsid w:val="00846F6E"/>
    <w:rsid w:val="00847E7B"/>
    <w:rsid w:val="00851AF5"/>
    <w:rsid w:val="00851C3F"/>
    <w:rsid w:val="00851F3F"/>
    <w:rsid w:val="008528E0"/>
    <w:rsid w:val="00855ADB"/>
    <w:rsid w:val="0085624A"/>
    <w:rsid w:val="0085750E"/>
    <w:rsid w:val="008612AC"/>
    <w:rsid w:val="0086250A"/>
    <w:rsid w:val="008644B4"/>
    <w:rsid w:val="0086570B"/>
    <w:rsid w:val="00865A54"/>
    <w:rsid w:val="00871965"/>
    <w:rsid w:val="00872A1F"/>
    <w:rsid w:val="00873698"/>
    <w:rsid w:val="008743E1"/>
    <w:rsid w:val="0087510E"/>
    <w:rsid w:val="00875A11"/>
    <w:rsid w:val="00875B58"/>
    <w:rsid w:val="00875B81"/>
    <w:rsid w:val="00875C10"/>
    <w:rsid w:val="00876FA1"/>
    <w:rsid w:val="00877AA4"/>
    <w:rsid w:val="0088468A"/>
    <w:rsid w:val="008853B1"/>
    <w:rsid w:val="00886BDF"/>
    <w:rsid w:val="008872B9"/>
    <w:rsid w:val="0089060B"/>
    <w:rsid w:val="00890BBB"/>
    <w:rsid w:val="0089366C"/>
    <w:rsid w:val="00893E56"/>
    <w:rsid w:val="00893F2C"/>
    <w:rsid w:val="00894362"/>
    <w:rsid w:val="00894F6C"/>
    <w:rsid w:val="00895200"/>
    <w:rsid w:val="00895475"/>
    <w:rsid w:val="008961C9"/>
    <w:rsid w:val="008A058A"/>
    <w:rsid w:val="008A0D32"/>
    <w:rsid w:val="008A17DD"/>
    <w:rsid w:val="008A445B"/>
    <w:rsid w:val="008A4A9E"/>
    <w:rsid w:val="008A4AD6"/>
    <w:rsid w:val="008A4B39"/>
    <w:rsid w:val="008A6A2E"/>
    <w:rsid w:val="008B037C"/>
    <w:rsid w:val="008B0D95"/>
    <w:rsid w:val="008B1520"/>
    <w:rsid w:val="008B1C27"/>
    <w:rsid w:val="008B2853"/>
    <w:rsid w:val="008B2E08"/>
    <w:rsid w:val="008B2F12"/>
    <w:rsid w:val="008B4598"/>
    <w:rsid w:val="008B45A7"/>
    <w:rsid w:val="008B551C"/>
    <w:rsid w:val="008B5581"/>
    <w:rsid w:val="008B67F0"/>
    <w:rsid w:val="008B69C9"/>
    <w:rsid w:val="008B736F"/>
    <w:rsid w:val="008B76F0"/>
    <w:rsid w:val="008B7DEC"/>
    <w:rsid w:val="008B7E14"/>
    <w:rsid w:val="008C0788"/>
    <w:rsid w:val="008C0CB8"/>
    <w:rsid w:val="008C0CD2"/>
    <w:rsid w:val="008C0D95"/>
    <w:rsid w:val="008C3520"/>
    <w:rsid w:val="008C4298"/>
    <w:rsid w:val="008C44AA"/>
    <w:rsid w:val="008C48B2"/>
    <w:rsid w:val="008C5B7E"/>
    <w:rsid w:val="008C5D7F"/>
    <w:rsid w:val="008D0200"/>
    <w:rsid w:val="008D2E18"/>
    <w:rsid w:val="008D34D9"/>
    <w:rsid w:val="008D5F13"/>
    <w:rsid w:val="008E0E4F"/>
    <w:rsid w:val="008E1313"/>
    <w:rsid w:val="008E4923"/>
    <w:rsid w:val="008E4C98"/>
    <w:rsid w:val="008E5B2D"/>
    <w:rsid w:val="008E5F25"/>
    <w:rsid w:val="008E6C55"/>
    <w:rsid w:val="008F01F0"/>
    <w:rsid w:val="008F029F"/>
    <w:rsid w:val="008F089B"/>
    <w:rsid w:val="008F22B7"/>
    <w:rsid w:val="008F2450"/>
    <w:rsid w:val="008F24B2"/>
    <w:rsid w:val="008F5340"/>
    <w:rsid w:val="008F707F"/>
    <w:rsid w:val="00900120"/>
    <w:rsid w:val="009003F8"/>
    <w:rsid w:val="00900EBD"/>
    <w:rsid w:val="00901E2B"/>
    <w:rsid w:val="00902B27"/>
    <w:rsid w:val="00903412"/>
    <w:rsid w:val="00911355"/>
    <w:rsid w:val="00914186"/>
    <w:rsid w:val="009157E3"/>
    <w:rsid w:val="00915969"/>
    <w:rsid w:val="0091688D"/>
    <w:rsid w:val="00920964"/>
    <w:rsid w:val="00920E78"/>
    <w:rsid w:val="00920FF5"/>
    <w:rsid w:val="00921404"/>
    <w:rsid w:val="00922329"/>
    <w:rsid w:val="00922F89"/>
    <w:rsid w:val="009235D0"/>
    <w:rsid w:val="00923A24"/>
    <w:rsid w:val="00924948"/>
    <w:rsid w:val="00924AB9"/>
    <w:rsid w:val="00924E71"/>
    <w:rsid w:val="009264D2"/>
    <w:rsid w:val="0092716E"/>
    <w:rsid w:val="009272B0"/>
    <w:rsid w:val="0092743F"/>
    <w:rsid w:val="00927473"/>
    <w:rsid w:val="00930BAD"/>
    <w:rsid w:val="009325A2"/>
    <w:rsid w:val="009327EE"/>
    <w:rsid w:val="00933067"/>
    <w:rsid w:val="00933489"/>
    <w:rsid w:val="009343BF"/>
    <w:rsid w:val="009351EF"/>
    <w:rsid w:val="009404E7"/>
    <w:rsid w:val="00940A87"/>
    <w:rsid w:val="00940B4B"/>
    <w:rsid w:val="009426E7"/>
    <w:rsid w:val="0094483F"/>
    <w:rsid w:val="00945160"/>
    <w:rsid w:val="00946E5A"/>
    <w:rsid w:val="00947706"/>
    <w:rsid w:val="0094791D"/>
    <w:rsid w:val="00952CC0"/>
    <w:rsid w:val="009535DA"/>
    <w:rsid w:val="00953632"/>
    <w:rsid w:val="00953CA5"/>
    <w:rsid w:val="009558A0"/>
    <w:rsid w:val="009558C4"/>
    <w:rsid w:val="0095597E"/>
    <w:rsid w:val="0095672E"/>
    <w:rsid w:val="00960093"/>
    <w:rsid w:val="00961731"/>
    <w:rsid w:val="00962DB6"/>
    <w:rsid w:val="00963679"/>
    <w:rsid w:val="00964004"/>
    <w:rsid w:val="009646C2"/>
    <w:rsid w:val="00964D79"/>
    <w:rsid w:val="00965EC8"/>
    <w:rsid w:val="009666DB"/>
    <w:rsid w:val="009667FC"/>
    <w:rsid w:val="0096682D"/>
    <w:rsid w:val="00967CAB"/>
    <w:rsid w:val="009703E6"/>
    <w:rsid w:val="009706F4"/>
    <w:rsid w:val="00971162"/>
    <w:rsid w:val="00971B81"/>
    <w:rsid w:val="00972B51"/>
    <w:rsid w:val="00972C49"/>
    <w:rsid w:val="00975110"/>
    <w:rsid w:val="0097584D"/>
    <w:rsid w:val="00975FB6"/>
    <w:rsid w:val="00976201"/>
    <w:rsid w:val="0097777D"/>
    <w:rsid w:val="00977E85"/>
    <w:rsid w:val="009805F5"/>
    <w:rsid w:val="00980622"/>
    <w:rsid w:val="00982154"/>
    <w:rsid w:val="00984C26"/>
    <w:rsid w:val="00986AF0"/>
    <w:rsid w:val="00990221"/>
    <w:rsid w:val="00992DE8"/>
    <w:rsid w:val="00994A37"/>
    <w:rsid w:val="00995195"/>
    <w:rsid w:val="00995F41"/>
    <w:rsid w:val="00996E98"/>
    <w:rsid w:val="00997D94"/>
    <w:rsid w:val="00997F09"/>
    <w:rsid w:val="009A011F"/>
    <w:rsid w:val="009A0A0F"/>
    <w:rsid w:val="009A1F79"/>
    <w:rsid w:val="009A35B0"/>
    <w:rsid w:val="009A3759"/>
    <w:rsid w:val="009A3980"/>
    <w:rsid w:val="009A5435"/>
    <w:rsid w:val="009A56CC"/>
    <w:rsid w:val="009A5EF7"/>
    <w:rsid w:val="009A67FC"/>
    <w:rsid w:val="009A6D3F"/>
    <w:rsid w:val="009B11F6"/>
    <w:rsid w:val="009B1265"/>
    <w:rsid w:val="009B1EA4"/>
    <w:rsid w:val="009B40CA"/>
    <w:rsid w:val="009B579E"/>
    <w:rsid w:val="009B588A"/>
    <w:rsid w:val="009B68EF"/>
    <w:rsid w:val="009B7D84"/>
    <w:rsid w:val="009C009B"/>
    <w:rsid w:val="009C08C2"/>
    <w:rsid w:val="009C09F7"/>
    <w:rsid w:val="009C16D9"/>
    <w:rsid w:val="009C28A7"/>
    <w:rsid w:val="009C31AD"/>
    <w:rsid w:val="009C42A5"/>
    <w:rsid w:val="009C5ECB"/>
    <w:rsid w:val="009D3540"/>
    <w:rsid w:val="009D4226"/>
    <w:rsid w:val="009D53DF"/>
    <w:rsid w:val="009D71BF"/>
    <w:rsid w:val="009D7E27"/>
    <w:rsid w:val="009E0623"/>
    <w:rsid w:val="009E0A5B"/>
    <w:rsid w:val="009E0B20"/>
    <w:rsid w:val="009E0C5A"/>
    <w:rsid w:val="009E145C"/>
    <w:rsid w:val="009E2939"/>
    <w:rsid w:val="009E3CE1"/>
    <w:rsid w:val="009E4111"/>
    <w:rsid w:val="009E4E15"/>
    <w:rsid w:val="009E4F7E"/>
    <w:rsid w:val="009E6926"/>
    <w:rsid w:val="009F010C"/>
    <w:rsid w:val="009F07DC"/>
    <w:rsid w:val="009F07E5"/>
    <w:rsid w:val="009F0A4F"/>
    <w:rsid w:val="009F2077"/>
    <w:rsid w:val="009F2B3A"/>
    <w:rsid w:val="009F2C74"/>
    <w:rsid w:val="009F2F69"/>
    <w:rsid w:val="009F51D4"/>
    <w:rsid w:val="009F524B"/>
    <w:rsid w:val="009F6F26"/>
    <w:rsid w:val="00A00633"/>
    <w:rsid w:val="00A0088F"/>
    <w:rsid w:val="00A0187A"/>
    <w:rsid w:val="00A019CA"/>
    <w:rsid w:val="00A02E09"/>
    <w:rsid w:val="00A02E5C"/>
    <w:rsid w:val="00A02F46"/>
    <w:rsid w:val="00A03469"/>
    <w:rsid w:val="00A05AEE"/>
    <w:rsid w:val="00A05FBC"/>
    <w:rsid w:val="00A06DE2"/>
    <w:rsid w:val="00A07C73"/>
    <w:rsid w:val="00A102D0"/>
    <w:rsid w:val="00A107BA"/>
    <w:rsid w:val="00A109F7"/>
    <w:rsid w:val="00A11162"/>
    <w:rsid w:val="00A12063"/>
    <w:rsid w:val="00A14333"/>
    <w:rsid w:val="00A14749"/>
    <w:rsid w:val="00A152CA"/>
    <w:rsid w:val="00A157AC"/>
    <w:rsid w:val="00A1794C"/>
    <w:rsid w:val="00A20AB1"/>
    <w:rsid w:val="00A21E3B"/>
    <w:rsid w:val="00A223E1"/>
    <w:rsid w:val="00A23177"/>
    <w:rsid w:val="00A23901"/>
    <w:rsid w:val="00A2487D"/>
    <w:rsid w:val="00A249FC"/>
    <w:rsid w:val="00A2599D"/>
    <w:rsid w:val="00A25D28"/>
    <w:rsid w:val="00A26918"/>
    <w:rsid w:val="00A26BDF"/>
    <w:rsid w:val="00A279E9"/>
    <w:rsid w:val="00A27EE2"/>
    <w:rsid w:val="00A313F9"/>
    <w:rsid w:val="00A32BD1"/>
    <w:rsid w:val="00A33311"/>
    <w:rsid w:val="00A34232"/>
    <w:rsid w:val="00A3424B"/>
    <w:rsid w:val="00A350B5"/>
    <w:rsid w:val="00A35F78"/>
    <w:rsid w:val="00A37306"/>
    <w:rsid w:val="00A40AC6"/>
    <w:rsid w:val="00A434A5"/>
    <w:rsid w:val="00A44769"/>
    <w:rsid w:val="00A44BB3"/>
    <w:rsid w:val="00A457E4"/>
    <w:rsid w:val="00A4660C"/>
    <w:rsid w:val="00A46908"/>
    <w:rsid w:val="00A50581"/>
    <w:rsid w:val="00A50807"/>
    <w:rsid w:val="00A50FB7"/>
    <w:rsid w:val="00A51137"/>
    <w:rsid w:val="00A51435"/>
    <w:rsid w:val="00A52A66"/>
    <w:rsid w:val="00A52AB0"/>
    <w:rsid w:val="00A52B8C"/>
    <w:rsid w:val="00A5380B"/>
    <w:rsid w:val="00A53FA4"/>
    <w:rsid w:val="00A574DB"/>
    <w:rsid w:val="00A57B38"/>
    <w:rsid w:val="00A60FEE"/>
    <w:rsid w:val="00A61234"/>
    <w:rsid w:val="00A614F4"/>
    <w:rsid w:val="00A6183D"/>
    <w:rsid w:val="00A63329"/>
    <w:rsid w:val="00A64DFC"/>
    <w:rsid w:val="00A655D4"/>
    <w:rsid w:val="00A66B24"/>
    <w:rsid w:val="00A674AA"/>
    <w:rsid w:val="00A70426"/>
    <w:rsid w:val="00A719D4"/>
    <w:rsid w:val="00A74CAD"/>
    <w:rsid w:val="00A754DE"/>
    <w:rsid w:val="00A759C1"/>
    <w:rsid w:val="00A75BB7"/>
    <w:rsid w:val="00A805D0"/>
    <w:rsid w:val="00A80DD7"/>
    <w:rsid w:val="00A81635"/>
    <w:rsid w:val="00A81E87"/>
    <w:rsid w:val="00A820CA"/>
    <w:rsid w:val="00A82176"/>
    <w:rsid w:val="00A82862"/>
    <w:rsid w:val="00A8348E"/>
    <w:rsid w:val="00A836E8"/>
    <w:rsid w:val="00A83749"/>
    <w:rsid w:val="00A85271"/>
    <w:rsid w:val="00A85277"/>
    <w:rsid w:val="00A86B4A"/>
    <w:rsid w:val="00A91507"/>
    <w:rsid w:val="00A91922"/>
    <w:rsid w:val="00A92999"/>
    <w:rsid w:val="00A936B9"/>
    <w:rsid w:val="00A93B21"/>
    <w:rsid w:val="00A9455A"/>
    <w:rsid w:val="00A946DE"/>
    <w:rsid w:val="00A95598"/>
    <w:rsid w:val="00A956F3"/>
    <w:rsid w:val="00A9583B"/>
    <w:rsid w:val="00A97D38"/>
    <w:rsid w:val="00AA219E"/>
    <w:rsid w:val="00AA27D7"/>
    <w:rsid w:val="00AA2BB3"/>
    <w:rsid w:val="00AA31B3"/>
    <w:rsid w:val="00AA3263"/>
    <w:rsid w:val="00AA40F3"/>
    <w:rsid w:val="00AA49CC"/>
    <w:rsid w:val="00AA5995"/>
    <w:rsid w:val="00AA7D11"/>
    <w:rsid w:val="00AA7FD4"/>
    <w:rsid w:val="00AB2CFE"/>
    <w:rsid w:val="00AB3E65"/>
    <w:rsid w:val="00AB473F"/>
    <w:rsid w:val="00AB5123"/>
    <w:rsid w:val="00AB561C"/>
    <w:rsid w:val="00AB6B39"/>
    <w:rsid w:val="00AB6F72"/>
    <w:rsid w:val="00AB6FBA"/>
    <w:rsid w:val="00AC1668"/>
    <w:rsid w:val="00AC215E"/>
    <w:rsid w:val="00AC2670"/>
    <w:rsid w:val="00AC3361"/>
    <w:rsid w:val="00AC581A"/>
    <w:rsid w:val="00AC597F"/>
    <w:rsid w:val="00AC6D65"/>
    <w:rsid w:val="00AC6E03"/>
    <w:rsid w:val="00AC6FDC"/>
    <w:rsid w:val="00AD0303"/>
    <w:rsid w:val="00AD08A7"/>
    <w:rsid w:val="00AD114D"/>
    <w:rsid w:val="00AD19D4"/>
    <w:rsid w:val="00AD27BB"/>
    <w:rsid w:val="00AD2B78"/>
    <w:rsid w:val="00AD2DBE"/>
    <w:rsid w:val="00AD3C89"/>
    <w:rsid w:val="00AD68C9"/>
    <w:rsid w:val="00AD6C9B"/>
    <w:rsid w:val="00AD6DFB"/>
    <w:rsid w:val="00AD7CD0"/>
    <w:rsid w:val="00AE4981"/>
    <w:rsid w:val="00AE631D"/>
    <w:rsid w:val="00AF0659"/>
    <w:rsid w:val="00AF1842"/>
    <w:rsid w:val="00AF252E"/>
    <w:rsid w:val="00AF2C9D"/>
    <w:rsid w:val="00AF4A9A"/>
    <w:rsid w:val="00AF5A6F"/>
    <w:rsid w:val="00AF652E"/>
    <w:rsid w:val="00AF6D05"/>
    <w:rsid w:val="00AF6E6E"/>
    <w:rsid w:val="00AF70E5"/>
    <w:rsid w:val="00AF74D0"/>
    <w:rsid w:val="00AF7B38"/>
    <w:rsid w:val="00B004FC"/>
    <w:rsid w:val="00B007A5"/>
    <w:rsid w:val="00B0227D"/>
    <w:rsid w:val="00B0283B"/>
    <w:rsid w:val="00B03DB4"/>
    <w:rsid w:val="00B069A1"/>
    <w:rsid w:val="00B10501"/>
    <w:rsid w:val="00B118C0"/>
    <w:rsid w:val="00B1237C"/>
    <w:rsid w:val="00B130C0"/>
    <w:rsid w:val="00B14092"/>
    <w:rsid w:val="00B16287"/>
    <w:rsid w:val="00B16B8A"/>
    <w:rsid w:val="00B16BA1"/>
    <w:rsid w:val="00B207C1"/>
    <w:rsid w:val="00B22724"/>
    <w:rsid w:val="00B238F5"/>
    <w:rsid w:val="00B23E02"/>
    <w:rsid w:val="00B2485C"/>
    <w:rsid w:val="00B24C18"/>
    <w:rsid w:val="00B252E9"/>
    <w:rsid w:val="00B2538B"/>
    <w:rsid w:val="00B3064A"/>
    <w:rsid w:val="00B324F1"/>
    <w:rsid w:val="00B32A1D"/>
    <w:rsid w:val="00B33B33"/>
    <w:rsid w:val="00B33BEE"/>
    <w:rsid w:val="00B33EAB"/>
    <w:rsid w:val="00B347E9"/>
    <w:rsid w:val="00B359D4"/>
    <w:rsid w:val="00B3644B"/>
    <w:rsid w:val="00B36A0F"/>
    <w:rsid w:val="00B36AD5"/>
    <w:rsid w:val="00B376F0"/>
    <w:rsid w:val="00B4070A"/>
    <w:rsid w:val="00B40A83"/>
    <w:rsid w:val="00B40F1F"/>
    <w:rsid w:val="00B4103E"/>
    <w:rsid w:val="00B4124B"/>
    <w:rsid w:val="00B427E7"/>
    <w:rsid w:val="00B4383F"/>
    <w:rsid w:val="00B44F4E"/>
    <w:rsid w:val="00B45E02"/>
    <w:rsid w:val="00B462EE"/>
    <w:rsid w:val="00B479BD"/>
    <w:rsid w:val="00B51E26"/>
    <w:rsid w:val="00B52497"/>
    <w:rsid w:val="00B528E7"/>
    <w:rsid w:val="00B537C3"/>
    <w:rsid w:val="00B54784"/>
    <w:rsid w:val="00B5497F"/>
    <w:rsid w:val="00B55053"/>
    <w:rsid w:val="00B559F7"/>
    <w:rsid w:val="00B612BC"/>
    <w:rsid w:val="00B628A6"/>
    <w:rsid w:val="00B62D12"/>
    <w:rsid w:val="00B635A4"/>
    <w:rsid w:val="00B64B80"/>
    <w:rsid w:val="00B663D4"/>
    <w:rsid w:val="00B673EA"/>
    <w:rsid w:val="00B708D2"/>
    <w:rsid w:val="00B70AFA"/>
    <w:rsid w:val="00B71183"/>
    <w:rsid w:val="00B72750"/>
    <w:rsid w:val="00B72969"/>
    <w:rsid w:val="00B72C60"/>
    <w:rsid w:val="00B743C6"/>
    <w:rsid w:val="00B7498B"/>
    <w:rsid w:val="00B771F3"/>
    <w:rsid w:val="00B775A5"/>
    <w:rsid w:val="00B77F46"/>
    <w:rsid w:val="00B81B55"/>
    <w:rsid w:val="00B8203C"/>
    <w:rsid w:val="00B820F8"/>
    <w:rsid w:val="00B836BA"/>
    <w:rsid w:val="00B8395C"/>
    <w:rsid w:val="00B8647E"/>
    <w:rsid w:val="00B86C05"/>
    <w:rsid w:val="00B87405"/>
    <w:rsid w:val="00B87A66"/>
    <w:rsid w:val="00B87D0C"/>
    <w:rsid w:val="00B9019B"/>
    <w:rsid w:val="00B915F7"/>
    <w:rsid w:val="00B920F9"/>
    <w:rsid w:val="00B94507"/>
    <w:rsid w:val="00B9450C"/>
    <w:rsid w:val="00B95514"/>
    <w:rsid w:val="00B95835"/>
    <w:rsid w:val="00B97F91"/>
    <w:rsid w:val="00BA078F"/>
    <w:rsid w:val="00BA0A87"/>
    <w:rsid w:val="00BA1245"/>
    <w:rsid w:val="00BA1A7C"/>
    <w:rsid w:val="00BA2236"/>
    <w:rsid w:val="00BA2827"/>
    <w:rsid w:val="00BA2EA5"/>
    <w:rsid w:val="00BA532C"/>
    <w:rsid w:val="00BA66A3"/>
    <w:rsid w:val="00BA733F"/>
    <w:rsid w:val="00BA7C52"/>
    <w:rsid w:val="00BB237D"/>
    <w:rsid w:val="00BB2C08"/>
    <w:rsid w:val="00BB4012"/>
    <w:rsid w:val="00BB4722"/>
    <w:rsid w:val="00BB5E1B"/>
    <w:rsid w:val="00BB5EB5"/>
    <w:rsid w:val="00BB7C94"/>
    <w:rsid w:val="00BC03D9"/>
    <w:rsid w:val="00BC066A"/>
    <w:rsid w:val="00BC0B00"/>
    <w:rsid w:val="00BC0DB0"/>
    <w:rsid w:val="00BC12CD"/>
    <w:rsid w:val="00BC3489"/>
    <w:rsid w:val="00BC48FF"/>
    <w:rsid w:val="00BC4FC6"/>
    <w:rsid w:val="00BC54BB"/>
    <w:rsid w:val="00BC7838"/>
    <w:rsid w:val="00BD0A01"/>
    <w:rsid w:val="00BD1A0B"/>
    <w:rsid w:val="00BD2C90"/>
    <w:rsid w:val="00BD2FCB"/>
    <w:rsid w:val="00BD3046"/>
    <w:rsid w:val="00BD352A"/>
    <w:rsid w:val="00BD3FFA"/>
    <w:rsid w:val="00BD46BF"/>
    <w:rsid w:val="00BD5351"/>
    <w:rsid w:val="00BD73D4"/>
    <w:rsid w:val="00BD7E17"/>
    <w:rsid w:val="00BE0760"/>
    <w:rsid w:val="00BE0D14"/>
    <w:rsid w:val="00BE226A"/>
    <w:rsid w:val="00BE2272"/>
    <w:rsid w:val="00BE2CE7"/>
    <w:rsid w:val="00BE536E"/>
    <w:rsid w:val="00BE68D7"/>
    <w:rsid w:val="00BE763B"/>
    <w:rsid w:val="00BF0230"/>
    <w:rsid w:val="00BF18E3"/>
    <w:rsid w:val="00BF5017"/>
    <w:rsid w:val="00BF68A1"/>
    <w:rsid w:val="00BF71D8"/>
    <w:rsid w:val="00BF75CE"/>
    <w:rsid w:val="00C011D0"/>
    <w:rsid w:val="00C01EF6"/>
    <w:rsid w:val="00C0573A"/>
    <w:rsid w:val="00C05B88"/>
    <w:rsid w:val="00C1026D"/>
    <w:rsid w:val="00C10B68"/>
    <w:rsid w:val="00C11470"/>
    <w:rsid w:val="00C11ED8"/>
    <w:rsid w:val="00C132E3"/>
    <w:rsid w:val="00C13A1E"/>
    <w:rsid w:val="00C13B81"/>
    <w:rsid w:val="00C13B8A"/>
    <w:rsid w:val="00C13CDC"/>
    <w:rsid w:val="00C14B45"/>
    <w:rsid w:val="00C1529B"/>
    <w:rsid w:val="00C158FB"/>
    <w:rsid w:val="00C16314"/>
    <w:rsid w:val="00C202D5"/>
    <w:rsid w:val="00C205DA"/>
    <w:rsid w:val="00C20C7C"/>
    <w:rsid w:val="00C223B6"/>
    <w:rsid w:val="00C2369C"/>
    <w:rsid w:val="00C23E45"/>
    <w:rsid w:val="00C248D0"/>
    <w:rsid w:val="00C24D6F"/>
    <w:rsid w:val="00C24DFE"/>
    <w:rsid w:val="00C25910"/>
    <w:rsid w:val="00C2638D"/>
    <w:rsid w:val="00C27CBB"/>
    <w:rsid w:val="00C30C54"/>
    <w:rsid w:val="00C31196"/>
    <w:rsid w:val="00C33989"/>
    <w:rsid w:val="00C33D21"/>
    <w:rsid w:val="00C33EC9"/>
    <w:rsid w:val="00C36692"/>
    <w:rsid w:val="00C36BE9"/>
    <w:rsid w:val="00C36C47"/>
    <w:rsid w:val="00C37663"/>
    <w:rsid w:val="00C40621"/>
    <w:rsid w:val="00C41E88"/>
    <w:rsid w:val="00C443B5"/>
    <w:rsid w:val="00C456A1"/>
    <w:rsid w:val="00C463E0"/>
    <w:rsid w:val="00C4693E"/>
    <w:rsid w:val="00C52039"/>
    <w:rsid w:val="00C52DB9"/>
    <w:rsid w:val="00C5335C"/>
    <w:rsid w:val="00C547BC"/>
    <w:rsid w:val="00C54874"/>
    <w:rsid w:val="00C56732"/>
    <w:rsid w:val="00C5736B"/>
    <w:rsid w:val="00C57432"/>
    <w:rsid w:val="00C57A3B"/>
    <w:rsid w:val="00C604E8"/>
    <w:rsid w:val="00C60F3E"/>
    <w:rsid w:val="00C630C5"/>
    <w:rsid w:val="00C63375"/>
    <w:rsid w:val="00C6348B"/>
    <w:rsid w:val="00C644CB"/>
    <w:rsid w:val="00C65458"/>
    <w:rsid w:val="00C66E08"/>
    <w:rsid w:val="00C672E6"/>
    <w:rsid w:val="00C6751E"/>
    <w:rsid w:val="00C67E3C"/>
    <w:rsid w:val="00C701FF"/>
    <w:rsid w:val="00C70D8D"/>
    <w:rsid w:val="00C718E3"/>
    <w:rsid w:val="00C72679"/>
    <w:rsid w:val="00C734F8"/>
    <w:rsid w:val="00C7353A"/>
    <w:rsid w:val="00C73C2D"/>
    <w:rsid w:val="00C75141"/>
    <w:rsid w:val="00C7604E"/>
    <w:rsid w:val="00C76DDA"/>
    <w:rsid w:val="00C76F76"/>
    <w:rsid w:val="00C8084D"/>
    <w:rsid w:val="00C81250"/>
    <w:rsid w:val="00C82028"/>
    <w:rsid w:val="00C8256A"/>
    <w:rsid w:val="00C83223"/>
    <w:rsid w:val="00C83689"/>
    <w:rsid w:val="00C83697"/>
    <w:rsid w:val="00C8536B"/>
    <w:rsid w:val="00C85FAF"/>
    <w:rsid w:val="00C86E44"/>
    <w:rsid w:val="00C87401"/>
    <w:rsid w:val="00C87D42"/>
    <w:rsid w:val="00C91B16"/>
    <w:rsid w:val="00C948A9"/>
    <w:rsid w:val="00C96228"/>
    <w:rsid w:val="00C9637D"/>
    <w:rsid w:val="00C96EAE"/>
    <w:rsid w:val="00C96F4F"/>
    <w:rsid w:val="00C978DF"/>
    <w:rsid w:val="00CA05A0"/>
    <w:rsid w:val="00CA0A9B"/>
    <w:rsid w:val="00CA1B72"/>
    <w:rsid w:val="00CA3DC6"/>
    <w:rsid w:val="00CA4E9B"/>
    <w:rsid w:val="00CA5B41"/>
    <w:rsid w:val="00CA71D7"/>
    <w:rsid w:val="00CA763B"/>
    <w:rsid w:val="00CB041C"/>
    <w:rsid w:val="00CB1DB7"/>
    <w:rsid w:val="00CB39A6"/>
    <w:rsid w:val="00CB5A4D"/>
    <w:rsid w:val="00CB709B"/>
    <w:rsid w:val="00CC10A1"/>
    <w:rsid w:val="00CC249D"/>
    <w:rsid w:val="00CC4287"/>
    <w:rsid w:val="00CC4BD0"/>
    <w:rsid w:val="00CC4C65"/>
    <w:rsid w:val="00CC4E35"/>
    <w:rsid w:val="00CC623B"/>
    <w:rsid w:val="00CC7CAF"/>
    <w:rsid w:val="00CD0224"/>
    <w:rsid w:val="00CD1D7A"/>
    <w:rsid w:val="00CD35FC"/>
    <w:rsid w:val="00CD4C24"/>
    <w:rsid w:val="00CD5048"/>
    <w:rsid w:val="00CD5DA6"/>
    <w:rsid w:val="00CD678E"/>
    <w:rsid w:val="00CD7E58"/>
    <w:rsid w:val="00CE0148"/>
    <w:rsid w:val="00CE058D"/>
    <w:rsid w:val="00CE1161"/>
    <w:rsid w:val="00CE1AA2"/>
    <w:rsid w:val="00CE1B9C"/>
    <w:rsid w:val="00CE2BAD"/>
    <w:rsid w:val="00CE2DBD"/>
    <w:rsid w:val="00CE430F"/>
    <w:rsid w:val="00CE4FA0"/>
    <w:rsid w:val="00CE5776"/>
    <w:rsid w:val="00CE68B5"/>
    <w:rsid w:val="00CE6EDC"/>
    <w:rsid w:val="00CE6EF1"/>
    <w:rsid w:val="00CE6FEB"/>
    <w:rsid w:val="00CE7FB5"/>
    <w:rsid w:val="00CF0746"/>
    <w:rsid w:val="00CF19A1"/>
    <w:rsid w:val="00CF2034"/>
    <w:rsid w:val="00CF203A"/>
    <w:rsid w:val="00CF2115"/>
    <w:rsid w:val="00CF2EC2"/>
    <w:rsid w:val="00CF3C1C"/>
    <w:rsid w:val="00CF4EC0"/>
    <w:rsid w:val="00CF7A31"/>
    <w:rsid w:val="00CF7B3C"/>
    <w:rsid w:val="00D00F82"/>
    <w:rsid w:val="00D024DF"/>
    <w:rsid w:val="00D02FEC"/>
    <w:rsid w:val="00D03A5C"/>
    <w:rsid w:val="00D0496D"/>
    <w:rsid w:val="00D04C17"/>
    <w:rsid w:val="00D073E5"/>
    <w:rsid w:val="00D07729"/>
    <w:rsid w:val="00D10B0A"/>
    <w:rsid w:val="00D10D5C"/>
    <w:rsid w:val="00D11B00"/>
    <w:rsid w:val="00D11E24"/>
    <w:rsid w:val="00D1210F"/>
    <w:rsid w:val="00D12A56"/>
    <w:rsid w:val="00D149E3"/>
    <w:rsid w:val="00D14BE0"/>
    <w:rsid w:val="00D1646D"/>
    <w:rsid w:val="00D16C01"/>
    <w:rsid w:val="00D17004"/>
    <w:rsid w:val="00D17E75"/>
    <w:rsid w:val="00D2069E"/>
    <w:rsid w:val="00D214E7"/>
    <w:rsid w:val="00D22197"/>
    <w:rsid w:val="00D22F62"/>
    <w:rsid w:val="00D250ED"/>
    <w:rsid w:val="00D25213"/>
    <w:rsid w:val="00D25639"/>
    <w:rsid w:val="00D25BCE"/>
    <w:rsid w:val="00D27F5C"/>
    <w:rsid w:val="00D300D7"/>
    <w:rsid w:val="00D30135"/>
    <w:rsid w:val="00D307CE"/>
    <w:rsid w:val="00D317F3"/>
    <w:rsid w:val="00D32FC3"/>
    <w:rsid w:val="00D3347B"/>
    <w:rsid w:val="00D337FC"/>
    <w:rsid w:val="00D33DE2"/>
    <w:rsid w:val="00D359CA"/>
    <w:rsid w:val="00D35C79"/>
    <w:rsid w:val="00D35D5D"/>
    <w:rsid w:val="00D35DDC"/>
    <w:rsid w:val="00D378D9"/>
    <w:rsid w:val="00D400BB"/>
    <w:rsid w:val="00D40217"/>
    <w:rsid w:val="00D40FDE"/>
    <w:rsid w:val="00D42712"/>
    <w:rsid w:val="00D42AAD"/>
    <w:rsid w:val="00D43486"/>
    <w:rsid w:val="00D438D5"/>
    <w:rsid w:val="00D449A3"/>
    <w:rsid w:val="00D44CBD"/>
    <w:rsid w:val="00D46976"/>
    <w:rsid w:val="00D507A9"/>
    <w:rsid w:val="00D534B2"/>
    <w:rsid w:val="00D5399A"/>
    <w:rsid w:val="00D54AF3"/>
    <w:rsid w:val="00D563CC"/>
    <w:rsid w:val="00D57438"/>
    <w:rsid w:val="00D57518"/>
    <w:rsid w:val="00D61185"/>
    <w:rsid w:val="00D628B3"/>
    <w:rsid w:val="00D62D1B"/>
    <w:rsid w:val="00D63387"/>
    <w:rsid w:val="00D647D6"/>
    <w:rsid w:val="00D65838"/>
    <w:rsid w:val="00D6707A"/>
    <w:rsid w:val="00D673C4"/>
    <w:rsid w:val="00D678FB"/>
    <w:rsid w:val="00D67C59"/>
    <w:rsid w:val="00D70217"/>
    <w:rsid w:val="00D70563"/>
    <w:rsid w:val="00D705F5"/>
    <w:rsid w:val="00D7097E"/>
    <w:rsid w:val="00D73165"/>
    <w:rsid w:val="00D736C4"/>
    <w:rsid w:val="00D73F3E"/>
    <w:rsid w:val="00D76226"/>
    <w:rsid w:val="00D76B6A"/>
    <w:rsid w:val="00D778C8"/>
    <w:rsid w:val="00D81000"/>
    <w:rsid w:val="00D81DFA"/>
    <w:rsid w:val="00D824E6"/>
    <w:rsid w:val="00D827E2"/>
    <w:rsid w:val="00D83C13"/>
    <w:rsid w:val="00D84C6E"/>
    <w:rsid w:val="00D85E5C"/>
    <w:rsid w:val="00D8616B"/>
    <w:rsid w:val="00D86ECC"/>
    <w:rsid w:val="00D90829"/>
    <w:rsid w:val="00D9087A"/>
    <w:rsid w:val="00D9173E"/>
    <w:rsid w:val="00D91D49"/>
    <w:rsid w:val="00D922C8"/>
    <w:rsid w:val="00D928D3"/>
    <w:rsid w:val="00D938E1"/>
    <w:rsid w:val="00D97120"/>
    <w:rsid w:val="00DA04B1"/>
    <w:rsid w:val="00DA1879"/>
    <w:rsid w:val="00DA4316"/>
    <w:rsid w:val="00DA48CB"/>
    <w:rsid w:val="00DA4C50"/>
    <w:rsid w:val="00DA4CB4"/>
    <w:rsid w:val="00DA4DF8"/>
    <w:rsid w:val="00DA57F8"/>
    <w:rsid w:val="00DA6AF8"/>
    <w:rsid w:val="00DA6DA4"/>
    <w:rsid w:val="00DA70A2"/>
    <w:rsid w:val="00DB06F5"/>
    <w:rsid w:val="00DB0B50"/>
    <w:rsid w:val="00DB0CA5"/>
    <w:rsid w:val="00DB2640"/>
    <w:rsid w:val="00DB35FF"/>
    <w:rsid w:val="00DB38C7"/>
    <w:rsid w:val="00DB4A0C"/>
    <w:rsid w:val="00DB4A39"/>
    <w:rsid w:val="00DB4EBE"/>
    <w:rsid w:val="00DB53A2"/>
    <w:rsid w:val="00DB6037"/>
    <w:rsid w:val="00DB6477"/>
    <w:rsid w:val="00DB6606"/>
    <w:rsid w:val="00DB7BF3"/>
    <w:rsid w:val="00DC0033"/>
    <w:rsid w:val="00DC0855"/>
    <w:rsid w:val="00DC4537"/>
    <w:rsid w:val="00DC4CBB"/>
    <w:rsid w:val="00DC5AA7"/>
    <w:rsid w:val="00DC6AB5"/>
    <w:rsid w:val="00DC70C0"/>
    <w:rsid w:val="00DC7F16"/>
    <w:rsid w:val="00DD1890"/>
    <w:rsid w:val="00DD1D70"/>
    <w:rsid w:val="00DD20B8"/>
    <w:rsid w:val="00DD2E2D"/>
    <w:rsid w:val="00DD3B12"/>
    <w:rsid w:val="00DD4FD1"/>
    <w:rsid w:val="00DD5F6B"/>
    <w:rsid w:val="00DE12C9"/>
    <w:rsid w:val="00DE25A7"/>
    <w:rsid w:val="00DE2E07"/>
    <w:rsid w:val="00DE2F51"/>
    <w:rsid w:val="00DE3FEC"/>
    <w:rsid w:val="00DE64D4"/>
    <w:rsid w:val="00DE64E8"/>
    <w:rsid w:val="00DE6768"/>
    <w:rsid w:val="00DE6F87"/>
    <w:rsid w:val="00DE7489"/>
    <w:rsid w:val="00DF0D0E"/>
    <w:rsid w:val="00DF27A4"/>
    <w:rsid w:val="00DF2D11"/>
    <w:rsid w:val="00DF2FB1"/>
    <w:rsid w:val="00DF5F1B"/>
    <w:rsid w:val="00DF63A2"/>
    <w:rsid w:val="00DF6C43"/>
    <w:rsid w:val="00DF6C5A"/>
    <w:rsid w:val="00DF70F0"/>
    <w:rsid w:val="00DF7DE5"/>
    <w:rsid w:val="00E004E0"/>
    <w:rsid w:val="00E006D8"/>
    <w:rsid w:val="00E013C3"/>
    <w:rsid w:val="00E01656"/>
    <w:rsid w:val="00E0336D"/>
    <w:rsid w:val="00E049EC"/>
    <w:rsid w:val="00E04A09"/>
    <w:rsid w:val="00E04B53"/>
    <w:rsid w:val="00E0558F"/>
    <w:rsid w:val="00E060ED"/>
    <w:rsid w:val="00E06796"/>
    <w:rsid w:val="00E079AD"/>
    <w:rsid w:val="00E108A7"/>
    <w:rsid w:val="00E10CFB"/>
    <w:rsid w:val="00E14036"/>
    <w:rsid w:val="00E14168"/>
    <w:rsid w:val="00E15D45"/>
    <w:rsid w:val="00E15FBB"/>
    <w:rsid w:val="00E1606A"/>
    <w:rsid w:val="00E16240"/>
    <w:rsid w:val="00E16A20"/>
    <w:rsid w:val="00E17364"/>
    <w:rsid w:val="00E17B2F"/>
    <w:rsid w:val="00E2355D"/>
    <w:rsid w:val="00E24356"/>
    <w:rsid w:val="00E24C31"/>
    <w:rsid w:val="00E24D24"/>
    <w:rsid w:val="00E25D70"/>
    <w:rsid w:val="00E2678E"/>
    <w:rsid w:val="00E27069"/>
    <w:rsid w:val="00E27250"/>
    <w:rsid w:val="00E27779"/>
    <w:rsid w:val="00E311F4"/>
    <w:rsid w:val="00E3271F"/>
    <w:rsid w:val="00E35620"/>
    <w:rsid w:val="00E3628C"/>
    <w:rsid w:val="00E372B0"/>
    <w:rsid w:val="00E3768B"/>
    <w:rsid w:val="00E411F9"/>
    <w:rsid w:val="00E426CB"/>
    <w:rsid w:val="00E42BC5"/>
    <w:rsid w:val="00E43021"/>
    <w:rsid w:val="00E448DB"/>
    <w:rsid w:val="00E4654B"/>
    <w:rsid w:val="00E466A5"/>
    <w:rsid w:val="00E51E42"/>
    <w:rsid w:val="00E52114"/>
    <w:rsid w:val="00E53D0D"/>
    <w:rsid w:val="00E53D90"/>
    <w:rsid w:val="00E552E6"/>
    <w:rsid w:val="00E569A0"/>
    <w:rsid w:val="00E60901"/>
    <w:rsid w:val="00E60B9C"/>
    <w:rsid w:val="00E61056"/>
    <w:rsid w:val="00E612BD"/>
    <w:rsid w:val="00E612DE"/>
    <w:rsid w:val="00E61454"/>
    <w:rsid w:val="00E61BB9"/>
    <w:rsid w:val="00E61CC1"/>
    <w:rsid w:val="00E61CC7"/>
    <w:rsid w:val="00E625C2"/>
    <w:rsid w:val="00E63A56"/>
    <w:rsid w:val="00E640E6"/>
    <w:rsid w:val="00E64309"/>
    <w:rsid w:val="00E6666D"/>
    <w:rsid w:val="00E67909"/>
    <w:rsid w:val="00E713CE"/>
    <w:rsid w:val="00E73921"/>
    <w:rsid w:val="00E73DEA"/>
    <w:rsid w:val="00E7415C"/>
    <w:rsid w:val="00E749FB"/>
    <w:rsid w:val="00E74AA5"/>
    <w:rsid w:val="00E750F9"/>
    <w:rsid w:val="00E757A6"/>
    <w:rsid w:val="00E759FB"/>
    <w:rsid w:val="00E76031"/>
    <w:rsid w:val="00E76254"/>
    <w:rsid w:val="00E81923"/>
    <w:rsid w:val="00E81AD4"/>
    <w:rsid w:val="00E8381B"/>
    <w:rsid w:val="00E86333"/>
    <w:rsid w:val="00E86490"/>
    <w:rsid w:val="00E8673F"/>
    <w:rsid w:val="00E86D69"/>
    <w:rsid w:val="00E900C5"/>
    <w:rsid w:val="00E90174"/>
    <w:rsid w:val="00E905DF"/>
    <w:rsid w:val="00E91FF2"/>
    <w:rsid w:val="00E920D2"/>
    <w:rsid w:val="00E92938"/>
    <w:rsid w:val="00E93152"/>
    <w:rsid w:val="00E93F15"/>
    <w:rsid w:val="00E9400E"/>
    <w:rsid w:val="00E96F3D"/>
    <w:rsid w:val="00E97E92"/>
    <w:rsid w:val="00EA0DDC"/>
    <w:rsid w:val="00EA1FD9"/>
    <w:rsid w:val="00EA258E"/>
    <w:rsid w:val="00EA71A7"/>
    <w:rsid w:val="00EB0CC1"/>
    <w:rsid w:val="00EB356C"/>
    <w:rsid w:val="00EB656F"/>
    <w:rsid w:val="00EB6F51"/>
    <w:rsid w:val="00EB7411"/>
    <w:rsid w:val="00EB773E"/>
    <w:rsid w:val="00EB7A6E"/>
    <w:rsid w:val="00EB7F90"/>
    <w:rsid w:val="00EC0172"/>
    <w:rsid w:val="00EC10A4"/>
    <w:rsid w:val="00EC1B49"/>
    <w:rsid w:val="00EC3605"/>
    <w:rsid w:val="00EC3BEE"/>
    <w:rsid w:val="00EC5B00"/>
    <w:rsid w:val="00ED048A"/>
    <w:rsid w:val="00ED054C"/>
    <w:rsid w:val="00ED1071"/>
    <w:rsid w:val="00ED2B1F"/>
    <w:rsid w:val="00ED3412"/>
    <w:rsid w:val="00ED3A80"/>
    <w:rsid w:val="00ED468D"/>
    <w:rsid w:val="00ED4ACC"/>
    <w:rsid w:val="00ED4E56"/>
    <w:rsid w:val="00ED4EEE"/>
    <w:rsid w:val="00ED7250"/>
    <w:rsid w:val="00ED7254"/>
    <w:rsid w:val="00ED79C1"/>
    <w:rsid w:val="00ED7F4A"/>
    <w:rsid w:val="00EE0E3C"/>
    <w:rsid w:val="00EE3890"/>
    <w:rsid w:val="00EE39DE"/>
    <w:rsid w:val="00EE3A9C"/>
    <w:rsid w:val="00EE3DD3"/>
    <w:rsid w:val="00EE51B7"/>
    <w:rsid w:val="00EE6D86"/>
    <w:rsid w:val="00EE6EE1"/>
    <w:rsid w:val="00EF0177"/>
    <w:rsid w:val="00EF1407"/>
    <w:rsid w:val="00EF36A5"/>
    <w:rsid w:val="00EF455E"/>
    <w:rsid w:val="00EF4A7B"/>
    <w:rsid w:val="00EF5094"/>
    <w:rsid w:val="00EF5146"/>
    <w:rsid w:val="00EF51FD"/>
    <w:rsid w:val="00EF78A3"/>
    <w:rsid w:val="00EF7B8D"/>
    <w:rsid w:val="00F007E8"/>
    <w:rsid w:val="00F01305"/>
    <w:rsid w:val="00F024E3"/>
    <w:rsid w:val="00F0390E"/>
    <w:rsid w:val="00F03C2C"/>
    <w:rsid w:val="00F04BFD"/>
    <w:rsid w:val="00F04FCF"/>
    <w:rsid w:val="00F05C82"/>
    <w:rsid w:val="00F05CC5"/>
    <w:rsid w:val="00F0620D"/>
    <w:rsid w:val="00F06539"/>
    <w:rsid w:val="00F07A72"/>
    <w:rsid w:val="00F10A2E"/>
    <w:rsid w:val="00F10C67"/>
    <w:rsid w:val="00F114F2"/>
    <w:rsid w:val="00F12F0A"/>
    <w:rsid w:val="00F132DC"/>
    <w:rsid w:val="00F13866"/>
    <w:rsid w:val="00F14461"/>
    <w:rsid w:val="00F165D3"/>
    <w:rsid w:val="00F20240"/>
    <w:rsid w:val="00F208A7"/>
    <w:rsid w:val="00F22FFD"/>
    <w:rsid w:val="00F2496C"/>
    <w:rsid w:val="00F24C7C"/>
    <w:rsid w:val="00F256C1"/>
    <w:rsid w:val="00F275D2"/>
    <w:rsid w:val="00F323B8"/>
    <w:rsid w:val="00F325E3"/>
    <w:rsid w:val="00F32854"/>
    <w:rsid w:val="00F32C92"/>
    <w:rsid w:val="00F33AA2"/>
    <w:rsid w:val="00F4306F"/>
    <w:rsid w:val="00F435C1"/>
    <w:rsid w:val="00F43AFD"/>
    <w:rsid w:val="00F44CE4"/>
    <w:rsid w:val="00F45902"/>
    <w:rsid w:val="00F46DEE"/>
    <w:rsid w:val="00F473A8"/>
    <w:rsid w:val="00F50608"/>
    <w:rsid w:val="00F507E1"/>
    <w:rsid w:val="00F51FDC"/>
    <w:rsid w:val="00F5284B"/>
    <w:rsid w:val="00F531EF"/>
    <w:rsid w:val="00F53885"/>
    <w:rsid w:val="00F5594B"/>
    <w:rsid w:val="00F55CB6"/>
    <w:rsid w:val="00F5607F"/>
    <w:rsid w:val="00F56A38"/>
    <w:rsid w:val="00F603B0"/>
    <w:rsid w:val="00F603B7"/>
    <w:rsid w:val="00F61165"/>
    <w:rsid w:val="00F61402"/>
    <w:rsid w:val="00F617ED"/>
    <w:rsid w:val="00F62CC1"/>
    <w:rsid w:val="00F63143"/>
    <w:rsid w:val="00F63C4F"/>
    <w:rsid w:val="00F63F51"/>
    <w:rsid w:val="00F6521D"/>
    <w:rsid w:val="00F65378"/>
    <w:rsid w:val="00F661C8"/>
    <w:rsid w:val="00F671E8"/>
    <w:rsid w:val="00F7084F"/>
    <w:rsid w:val="00F70B6B"/>
    <w:rsid w:val="00F715B2"/>
    <w:rsid w:val="00F71A64"/>
    <w:rsid w:val="00F71EA6"/>
    <w:rsid w:val="00F72113"/>
    <w:rsid w:val="00F72278"/>
    <w:rsid w:val="00F72DB6"/>
    <w:rsid w:val="00F74E53"/>
    <w:rsid w:val="00F75A36"/>
    <w:rsid w:val="00F75C4A"/>
    <w:rsid w:val="00F81AC7"/>
    <w:rsid w:val="00F83EED"/>
    <w:rsid w:val="00F843B5"/>
    <w:rsid w:val="00F86B78"/>
    <w:rsid w:val="00F872FA"/>
    <w:rsid w:val="00F900AA"/>
    <w:rsid w:val="00F930E2"/>
    <w:rsid w:val="00F93B1C"/>
    <w:rsid w:val="00F95C48"/>
    <w:rsid w:val="00F96073"/>
    <w:rsid w:val="00FA00A4"/>
    <w:rsid w:val="00FA034B"/>
    <w:rsid w:val="00FA08AB"/>
    <w:rsid w:val="00FA0DC8"/>
    <w:rsid w:val="00FA180D"/>
    <w:rsid w:val="00FA1B96"/>
    <w:rsid w:val="00FA2CAC"/>
    <w:rsid w:val="00FA3E95"/>
    <w:rsid w:val="00FA452B"/>
    <w:rsid w:val="00FA48FD"/>
    <w:rsid w:val="00FA4CE0"/>
    <w:rsid w:val="00FA4FF5"/>
    <w:rsid w:val="00FA5BF2"/>
    <w:rsid w:val="00FA5EA2"/>
    <w:rsid w:val="00FA63BF"/>
    <w:rsid w:val="00FA6501"/>
    <w:rsid w:val="00FA680C"/>
    <w:rsid w:val="00FA78B0"/>
    <w:rsid w:val="00FA7DB7"/>
    <w:rsid w:val="00FB0ABA"/>
    <w:rsid w:val="00FB0EBA"/>
    <w:rsid w:val="00FB1B8B"/>
    <w:rsid w:val="00FB1BA1"/>
    <w:rsid w:val="00FB3695"/>
    <w:rsid w:val="00FB3EE1"/>
    <w:rsid w:val="00FB5924"/>
    <w:rsid w:val="00FB7BF4"/>
    <w:rsid w:val="00FC048A"/>
    <w:rsid w:val="00FC29D8"/>
    <w:rsid w:val="00FC3480"/>
    <w:rsid w:val="00FC3C78"/>
    <w:rsid w:val="00FC5859"/>
    <w:rsid w:val="00FC7786"/>
    <w:rsid w:val="00FC7D48"/>
    <w:rsid w:val="00FD0132"/>
    <w:rsid w:val="00FD19D9"/>
    <w:rsid w:val="00FD2035"/>
    <w:rsid w:val="00FD39D8"/>
    <w:rsid w:val="00FD3A03"/>
    <w:rsid w:val="00FD4FBB"/>
    <w:rsid w:val="00FD5966"/>
    <w:rsid w:val="00FD7D0C"/>
    <w:rsid w:val="00FD7FAF"/>
    <w:rsid w:val="00FE0CEE"/>
    <w:rsid w:val="00FE2B8E"/>
    <w:rsid w:val="00FE324C"/>
    <w:rsid w:val="00FE5C90"/>
    <w:rsid w:val="00FE67F3"/>
    <w:rsid w:val="00FE6B9C"/>
    <w:rsid w:val="00FE6FE3"/>
    <w:rsid w:val="00FE7119"/>
    <w:rsid w:val="00FE745E"/>
    <w:rsid w:val="00FE7ED9"/>
    <w:rsid w:val="00FF0279"/>
    <w:rsid w:val="00FF1C91"/>
    <w:rsid w:val="00FF3E06"/>
    <w:rsid w:val="00FF3E0F"/>
    <w:rsid w:val="00FF4383"/>
    <w:rsid w:val="00FF59A4"/>
    <w:rsid w:val="00FF6B78"/>
    <w:rsid w:val="09B722E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EA9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78F"/>
    <w:pPr>
      <w:spacing w:after="200" w:line="276" w:lineRule="auto"/>
    </w:pPr>
    <w:rPr>
      <w:sz w:val="22"/>
      <w:szCs w:val="22"/>
    </w:rPr>
  </w:style>
  <w:style w:type="paragraph" w:styleId="Heading1">
    <w:name w:val="heading 1"/>
    <w:basedOn w:val="Normal"/>
    <w:next w:val="Normal"/>
    <w:link w:val="Heading1Char"/>
    <w:uiPriority w:val="99"/>
    <w:qFormat/>
    <w:locked/>
    <w:rsid w:val="005B0B7C"/>
    <w:pPr>
      <w:keepNext/>
      <w:numPr>
        <w:numId w:val="2"/>
      </w:numPr>
      <w:spacing w:before="360" w:after="360" w:line="240" w:lineRule="auto"/>
      <w:outlineLvl w:val="0"/>
    </w:pPr>
    <w:rPr>
      <w:rFonts w:ascii="Cambria" w:eastAsia="Times New Roman" w:hAnsi="Cambria"/>
      <w:b/>
      <w:bCs/>
      <w:kern w:val="32"/>
      <w:sz w:val="32"/>
      <w:szCs w:val="32"/>
      <w:lang w:val="en-US" w:eastAsia="en-US"/>
    </w:rPr>
  </w:style>
  <w:style w:type="paragraph" w:styleId="Heading2">
    <w:name w:val="heading 2"/>
    <w:basedOn w:val="Normal"/>
    <w:next w:val="Normal"/>
    <w:link w:val="Heading2Char"/>
    <w:uiPriority w:val="99"/>
    <w:qFormat/>
    <w:locked/>
    <w:rsid w:val="00442D74"/>
    <w:pPr>
      <w:keepNext/>
      <w:keepLines/>
      <w:spacing w:before="40" w:after="0" w:line="259" w:lineRule="auto"/>
      <w:jc w:val="both"/>
      <w:outlineLvl w:val="1"/>
    </w:pPr>
    <w:rPr>
      <w:rFonts w:ascii="Times New Roman" w:hAnsi="Times New Roman"/>
      <w:color w:val="1F4E79"/>
      <w:sz w:val="26"/>
      <w:szCs w:val="26"/>
      <w:lang w:eastAsia="en-US"/>
    </w:rPr>
  </w:style>
  <w:style w:type="paragraph" w:styleId="Heading3">
    <w:name w:val="heading 3"/>
    <w:basedOn w:val="Normal"/>
    <w:next w:val="Normal"/>
    <w:link w:val="Heading3Char"/>
    <w:uiPriority w:val="99"/>
    <w:qFormat/>
    <w:locked/>
    <w:rsid w:val="00442D74"/>
    <w:pPr>
      <w:keepNext/>
      <w:keepLines/>
      <w:spacing w:before="40" w:after="0" w:line="259" w:lineRule="auto"/>
      <w:ind w:left="568"/>
      <w:jc w:val="both"/>
      <w:outlineLvl w:val="2"/>
    </w:pPr>
    <w:rPr>
      <w:rFonts w:ascii="Times New Roman" w:hAnsi="Times New Roman"/>
      <w:color w:val="1F4E79"/>
      <w:sz w:val="24"/>
      <w:szCs w:val="24"/>
      <w:lang w:eastAsia="en-US"/>
    </w:rPr>
  </w:style>
  <w:style w:type="paragraph" w:styleId="Heading4">
    <w:name w:val="heading 4"/>
    <w:basedOn w:val="Normal"/>
    <w:next w:val="Normal"/>
    <w:link w:val="Heading4Char"/>
    <w:uiPriority w:val="99"/>
    <w:qFormat/>
    <w:locked/>
    <w:rsid w:val="00442D74"/>
    <w:pPr>
      <w:keepNext/>
      <w:keepLines/>
      <w:spacing w:before="40" w:after="0" w:line="259" w:lineRule="auto"/>
      <w:ind w:left="1134"/>
      <w:jc w:val="both"/>
      <w:outlineLvl w:val="3"/>
    </w:pPr>
    <w:rPr>
      <w:rFonts w:ascii="Times New Roman" w:hAnsi="Times New Roman"/>
      <w:i/>
      <w:iCs/>
      <w:color w:val="2E74B5"/>
      <w:lang w:eastAsia="en-US"/>
    </w:rPr>
  </w:style>
  <w:style w:type="paragraph" w:styleId="Heading5">
    <w:name w:val="heading 5"/>
    <w:basedOn w:val="Normal"/>
    <w:next w:val="Normal"/>
    <w:link w:val="Heading5Char"/>
    <w:uiPriority w:val="99"/>
    <w:qFormat/>
    <w:locked/>
    <w:rsid w:val="00442D74"/>
    <w:pPr>
      <w:keepNext/>
      <w:keepLines/>
      <w:spacing w:before="40" w:after="0" w:line="259" w:lineRule="auto"/>
      <w:ind w:left="1134"/>
      <w:jc w:val="both"/>
      <w:outlineLvl w:val="4"/>
    </w:pPr>
    <w:rPr>
      <w:rFonts w:ascii="Calibri Light" w:hAnsi="Calibri Light"/>
      <w:color w:val="2E74B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B0B7C"/>
    <w:rPr>
      <w:rFonts w:ascii="Cambria" w:eastAsia="Times New Roman" w:hAnsi="Cambria"/>
      <w:b/>
      <w:bCs/>
      <w:kern w:val="32"/>
      <w:sz w:val="32"/>
      <w:szCs w:val="32"/>
      <w:lang w:val="en-US" w:eastAsia="en-US"/>
    </w:rPr>
  </w:style>
  <w:style w:type="character" w:customStyle="1" w:styleId="Heading2Char">
    <w:name w:val="Heading 2 Char"/>
    <w:link w:val="Heading2"/>
    <w:uiPriority w:val="99"/>
    <w:locked/>
    <w:rsid w:val="00442D74"/>
    <w:rPr>
      <w:rFonts w:ascii="Times New Roman" w:hAnsi="Times New Roman" w:cs="Times New Roman"/>
      <w:color w:val="1F4E79"/>
      <w:sz w:val="26"/>
      <w:szCs w:val="26"/>
      <w:lang w:eastAsia="en-US" w:bidi="ar-SA"/>
    </w:rPr>
  </w:style>
  <w:style w:type="character" w:customStyle="1" w:styleId="Heading3Char">
    <w:name w:val="Heading 3 Char"/>
    <w:link w:val="Heading3"/>
    <w:uiPriority w:val="99"/>
    <w:locked/>
    <w:rsid w:val="00442D74"/>
    <w:rPr>
      <w:rFonts w:ascii="Times New Roman" w:hAnsi="Times New Roman" w:cs="Times New Roman"/>
      <w:color w:val="1F4E79"/>
      <w:sz w:val="24"/>
      <w:szCs w:val="24"/>
      <w:lang w:eastAsia="en-US" w:bidi="ar-SA"/>
    </w:rPr>
  </w:style>
  <w:style w:type="character" w:customStyle="1" w:styleId="Heading4Char">
    <w:name w:val="Heading 4 Char"/>
    <w:link w:val="Heading4"/>
    <w:uiPriority w:val="99"/>
    <w:locked/>
    <w:rsid w:val="00442D74"/>
    <w:rPr>
      <w:rFonts w:ascii="Times New Roman" w:hAnsi="Times New Roman" w:cs="Times New Roman"/>
      <w:i/>
      <w:iCs/>
      <w:color w:val="2E74B5"/>
      <w:lang w:eastAsia="en-US" w:bidi="ar-SA"/>
    </w:rPr>
  </w:style>
  <w:style w:type="character" w:customStyle="1" w:styleId="Heading5Char">
    <w:name w:val="Heading 5 Char"/>
    <w:link w:val="Heading5"/>
    <w:uiPriority w:val="99"/>
    <w:locked/>
    <w:rsid w:val="00442D74"/>
    <w:rPr>
      <w:rFonts w:ascii="Calibri Light" w:hAnsi="Calibri Light" w:cs="Times New Roman"/>
      <w:color w:val="2E74B5"/>
      <w:lang w:eastAsia="en-US" w:bidi="ar-SA"/>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
    <w:uiPriority w:val="99"/>
    <w:rsid w:val="00FC7D48"/>
    <w:pPr>
      <w:spacing w:after="0" w:line="240" w:lineRule="auto"/>
    </w:pPr>
    <w:rPr>
      <w:sz w:val="20"/>
      <w:szCs w:val="20"/>
    </w:rPr>
  </w:style>
  <w:style w:type="character" w:customStyle="1" w:styleId="FootnoteTextChar">
    <w:name w:val="Footnote Text Char"/>
    <w:aliases w:val="Fußnote Char1,Podrozdział Char1,Fußnotentextf Char1,Footnote Text Char Char Char Char1,Footnote Text Char Char Char2,single space Char1,FOOTNOTES Char1,fn Char1,stile 1 Char1,Footnote Char1,Footnote1 Char1,Footnote2 Char1,f Char1"/>
    <w:link w:val="FootnoteText"/>
    <w:uiPriority w:val="99"/>
    <w:semiHidden/>
    <w:locked/>
    <w:rsid w:val="00FC7D48"/>
    <w:rPr>
      <w:rFonts w:cs="Times New Roman"/>
      <w:sz w:val="20"/>
      <w:szCs w:val="20"/>
    </w:rPr>
  </w:style>
  <w:style w:type="paragraph" w:customStyle="1" w:styleId="MainParagraph-nonumber">
    <w:name w:val="Main Paragraph - no number"/>
    <w:basedOn w:val="Normal"/>
    <w:uiPriority w:val="99"/>
    <w:rsid w:val="00FC7D48"/>
    <w:pPr>
      <w:spacing w:before="240" w:after="120" w:line="240" w:lineRule="auto"/>
      <w:ind w:left="720"/>
      <w:jc w:val="both"/>
    </w:pPr>
    <w:rPr>
      <w:rFonts w:ascii="Tahoma" w:eastAsia="Times New Roman" w:hAnsi="Tahoma" w:cs="Tahoma"/>
    </w:rPr>
  </w:style>
  <w:style w:type="character" w:styleId="FootnoteReference">
    <w:name w:val="footnote reference"/>
    <w:aliases w:val="BVI fnr,ftref,Footnote symbol,BVI fnr Car Car,BVI fnr Car,BVI fnr Car Car Car Car,BVI fnr Car Car Car Car Char,stylish,BVI fnr Car Char1 Char,BVI fnr Car Car Char1 Char"/>
    <w:link w:val="Char2"/>
    <w:uiPriority w:val="99"/>
    <w:locked/>
    <w:rsid w:val="00FC7D48"/>
    <w:rPr>
      <w:rFonts w:cs="Times New Roman"/>
      <w:vertAlign w:val="superscript"/>
    </w:rPr>
  </w:style>
  <w:style w:type="paragraph" w:customStyle="1" w:styleId="Char2">
    <w:name w:val="Char2"/>
    <w:basedOn w:val="Normal"/>
    <w:link w:val="FootnoteReference"/>
    <w:uiPriority w:val="99"/>
    <w:rsid w:val="00FC7D48"/>
    <w:pPr>
      <w:spacing w:after="160" w:line="240" w:lineRule="exact"/>
    </w:pPr>
    <w:rPr>
      <w:sz w:val="20"/>
      <w:szCs w:val="20"/>
      <w:vertAlign w:val="superscript"/>
    </w:rPr>
  </w:style>
  <w:style w:type="paragraph" w:styleId="Header">
    <w:name w:val="header"/>
    <w:basedOn w:val="Normal"/>
    <w:link w:val="HeaderChar"/>
    <w:uiPriority w:val="99"/>
    <w:rsid w:val="00CF2034"/>
    <w:pPr>
      <w:tabs>
        <w:tab w:val="center" w:pos="4536"/>
        <w:tab w:val="right" w:pos="9072"/>
      </w:tabs>
      <w:spacing w:after="0" w:line="240" w:lineRule="auto"/>
    </w:pPr>
  </w:style>
  <w:style w:type="character" w:customStyle="1" w:styleId="HeaderChar">
    <w:name w:val="Header Char"/>
    <w:link w:val="Header"/>
    <w:uiPriority w:val="99"/>
    <w:locked/>
    <w:rsid w:val="00CF2034"/>
    <w:rPr>
      <w:rFonts w:cs="Times New Roman"/>
    </w:rPr>
  </w:style>
  <w:style w:type="paragraph" w:styleId="Footer">
    <w:name w:val="footer"/>
    <w:basedOn w:val="Normal"/>
    <w:link w:val="FooterChar"/>
    <w:uiPriority w:val="99"/>
    <w:rsid w:val="00CF2034"/>
    <w:pPr>
      <w:tabs>
        <w:tab w:val="center" w:pos="4536"/>
        <w:tab w:val="right" w:pos="9072"/>
      </w:tabs>
      <w:spacing w:after="0" w:line="240" w:lineRule="auto"/>
    </w:pPr>
  </w:style>
  <w:style w:type="character" w:customStyle="1" w:styleId="FooterChar">
    <w:name w:val="Footer Char"/>
    <w:link w:val="Footer"/>
    <w:uiPriority w:val="99"/>
    <w:locked/>
    <w:rsid w:val="00CF2034"/>
    <w:rPr>
      <w:rFonts w:cs="Times New Roman"/>
    </w:rPr>
  </w:style>
  <w:style w:type="paragraph" w:styleId="BalloonText">
    <w:name w:val="Balloon Text"/>
    <w:basedOn w:val="Normal"/>
    <w:link w:val="BalloonTextChar"/>
    <w:uiPriority w:val="99"/>
    <w:semiHidden/>
    <w:rsid w:val="006E731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6E7311"/>
    <w:rPr>
      <w:rFonts w:ascii="Tahoma" w:hAnsi="Tahoma" w:cs="Tahoma"/>
      <w:sz w:val="16"/>
      <w:szCs w:val="16"/>
    </w:rPr>
  </w:style>
  <w:style w:type="character" w:styleId="CommentReference">
    <w:name w:val="annotation reference"/>
    <w:uiPriority w:val="99"/>
    <w:semiHidden/>
    <w:rsid w:val="00A40AC6"/>
    <w:rPr>
      <w:rFonts w:cs="Times New Roman"/>
      <w:sz w:val="16"/>
      <w:szCs w:val="16"/>
    </w:rPr>
  </w:style>
  <w:style w:type="paragraph" w:styleId="CommentText">
    <w:name w:val="annotation text"/>
    <w:basedOn w:val="Normal"/>
    <w:link w:val="CommentTextChar"/>
    <w:uiPriority w:val="99"/>
    <w:rsid w:val="00A40AC6"/>
    <w:pPr>
      <w:spacing w:line="240" w:lineRule="auto"/>
    </w:pPr>
    <w:rPr>
      <w:sz w:val="20"/>
      <w:szCs w:val="20"/>
    </w:rPr>
  </w:style>
  <w:style w:type="character" w:customStyle="1" w:styleId="CommentTextChar">
    <w:name w:val="Comment Text Char"/>
    <w:link w:val="CommentText"/>
    <w:uiPriority w:val="99"/>
    <w:locked/>
    <w:rsid w:val="00A40AC6"/>
    <w:rPr>
      <w:rFonts w:cs="Times New Roman"/>
      <w:sz w:val="20"/>
      <w:szCs w:val="20"/>
    </w:rPr>
  </w:style>
  <w:style w:type="paragraph" w:styleId="CommentSubject">
    <w:name w:val="annotation subject"/>
    <w:basedOn w:val="CommentText"/>
    <w:next w:val="CommentText"/>
    <w:link w:val="CommentSubjectChar"/>
    <w:uiPriority w:val="99"/>
    <w:semiHidden/>
    <w:rsid w:val="00A40AC6"/>
    <w:rPr>
      <w:b/>
      <w:bCs/>
    </w:rPr>
  </w:style>
  <w:style w:type="character" w:customStyle="1" w:styleId="CommentSubjectChar">
    <w:name w:val="Comment Subject Char"/>
    <w:link w:val="CommentSubject"/>
    <w:uiPriority w:val="99"/>
    <w:semiHidden/>
    <w:locked/>
    <w:rsid w:val="00A40AC6"/>
    <w:rPr>
      <w:rFonts w:cs="Times New Roman"/>
      <w:b/>
      <w:bCs/>
      <w:sz w:val="20"/>
      <w:szCs w:val="20"/>
    </w:rPr>
  </w:style>
  <w:style w:type="paragraph" w:customStyle="1" w:styleId="XXXRulesParagraph">
    <w:name w:val="X.X.X Rules Paragraph"/>
    <w:basedOn w:val="Normal"/>
    <w:uiPriority w:val="99"/>
    <w:rsid w:val="005B0B7C"/>
    <w:pPr>
      <w:numPr>
        <w:ilvl w:val="2"/>
        <w:numId w:val="2"/>
      </w:numPr>
      <w:spacing w:before="120" w:after="120" w:line="240" w:lineRule="auto"/>
      <w:jc w:val="both"/>
    </w:pPr>
    <w:rPr>
      <w:rFonts w:ascii="Tahoma" w:eastAsia="Times New Roman" w:hAnsi="Tahoma" w:cs="Tahoma"/>
      <w:szCs w:val="24"/>
      <w:lang w:val="en-US" w:eastAsia="en-US"/>
    </w:rPr>
  </w:style>
  <w:style w:type="paragraph" w:customStyle="1" w:styleId="xxxxRulesParagraph">
    <w:name w:val="x.x.x.x Rules Paragraph"/>
    <w:basedOn w:val="XXXRulesParagraph"/>
    <w:autoRedefine/>
    <w:uiPriority w:val="99"/>
    <w:rsid w:val="005B0B7C"/>
    <w:pPr>
      <w:numPr>
        <w:ilvl w:val="3"/>
      </w:numPr>
    </w:pPr>
  </w:style>
  <w:style w:type="paragraph" w:styleId="ListParagraph">
    <w:name w:val="List Paragraph"/>
    <w:basedOn w:val="Normal"/>
    <w:link w:val="ListParagraphChar"/>
    <w:uiPriority w:val="34"/>
    <w:qFormat/>
    <w:rsid w:val="008D34D9"/>
    <w:pPr>
      <w:ind w:left="720"/>
      <w:contextualSpacing/>
    </w:pPr>
  </w:style>
  <w:style w:type="character" w:styleId="Hyperlink">
    <w:name w:val="Hyperlink"/>
    <w:uiPriority w:val="99"/>
    <w:semiHidden/>
    <w:rsid w:val="00FB0ABA"/>
    <w:rPr>
      <w:rFonts w:cs="Times New Roman"/>
      <w:color w:val="000000"/>
      <w:u w:val="none"/>
      <w:effect w:val="none"/>
    </w:rPr>
  </w:style>
  <w:style w:type="paragraph" w:styleId="Revision">
    <w:name w:val="Revision"/>
    <w:hidden/>
    <w:uiPriority w:val="99"/>
    <w:semiHidden/>
    <w:rsid w:val="00A1794C"/>
    <w:rPr>
      <w:sz w:val="22"/>
      <w:szCs w:val="22"/>
    </w:rPr>
  </w:style>
  <w:style w:type="paragraph" w:customStyle="1" w:styleId="T-98-2">
    <w:name w:val="T-9/8-2"/>
    <w:uiPriority w:val="99"/>
    <w:rsid w:val="00894362"/>
    <w:pPr>
      <w:widowControl w:val="0"/>
      <w:tabs>
        <w:tab w:val="left" w:pos="2153"/>
      </w:tabs>
      <w:autoSpaceDE w:val="0"/>
      <w:autoSpaceDN w:val="0"/>
      <w:adjustRightInd w:val="0"/>
      <w:spacing w:after="43"/>
      <w:ind w:firstLine="342"/>
      <w:jc w:val="both"/>
    </w:pPr>
    <w:rPr>
      <w:rFonts w:ascii="Times-NewRoman" w:eastAsia="Times New Roman" w:hAnsi="Times-NewRoman" w:cs="Times-NewRoman"/>
      <w:sz w:val="19"/>
      <w:szCs w:val="19"/>
    </w:rPr>
  </w:style>
  <w:style w:type="paragraph" w:customStyle="1" w:styleId="nas-98fett">
    <w:name w:val="nas-9/8 fett"/>
    <w:uiPriority w:val="99"/>
    <w:rsid w:val="00894362"/>
    <w:pPr>
      <w:widowControl w:val="0"/>
      <w:tabs>
        <w:tab w:val="left" w:pos="2153"/>
      </w:tabs>
      <w:autoSpaceDE w:val="0"/>
      <w:autoSpaceDN w:val="0"/>
      <w:adjustRightInd w:val="0"/>
      <w:spacing w:before="43"/>
      <w:jc w:val="center"/>
    </w:pPr>
    <w:rPr>
      <w:rFonts w:ascii="Times-NewRoman" w:eastAsia="Times New Roman" w:hAnsi="Times-NewRoman" w:cs="Times-NewRoman"/>
      <w:b/>
      <w:bCs/>
      <w:sz w:val="19"/>
      <w:szCs w:val="19"/>
    </w:rPr>
  </w:style>
  <w:style w:type="paragraph" w:customStyle="1" w:styleId="Clanak">
    <w:name w:val="Clanak"/>
    <w:next w:val="T-98-2"/>
    <w:uiPriority w:val="99"/>
    <w:rsid w:val="00894362"/>
    <w:pPr>
      <w:widowControl w:val="0"/>
      <w:autoSpaceDE w:val="0"/>
      <w:autoSpaceDN w:val="0"/>
      <w:adjustRightInd w:val="0"/>
      <w:spacing w:before="86" w:after="43"/>
      <w:jc w:val="center"/>
    </w:pPr>
    <w:rPr>
      <w:rFonts w:ascii="Times-NewRoman" w:eastAsia="Times New Roman" w:hAnsi="Times-NewRoman" w:cs="Times-NewRoman"/>
      <w:sz w:val="19"/>
      <w:szCs w:val="19"/>
    </w:rPr>
  </w:style>
  <w:style w:type="paragraph" w:customStyle="1" w:styleId="nas-109licht">
    <w:name w:val="nas-10/9 licht"/>
    <w:uiPriority w:val="99"/>
    <w:rsid w:val="00493BC2"/>
    <w:pPr>
      <w:widowControl w:val="0"/>
      <w:autoSpaceDE w:val="0"/>
      <w:autoSpaceDN w:val="0"/>
      <w:adjustRightInd w:val="0"/>
      <w:spacing w:before="43" w:after="43"/>
      <w:jc w:val="center"/>
    </w:pPr>
    <w:rPr>
      <w:rFonts w:ascii="Times-NewRoman" w:eastAsia="Times New Roman" w:hAnsi="Times-NewRoman" w:cs="Times-NewRoman"/>
      <w:b/>
      <w:bCs/>
      <w:sz w:val="21"/>
      <w:szCs w:val="21"/>
    </w:rPr>
  </w:style>
  <w:style w:type="character" w:customStyle="1" w:styleId="hps">
    <w:name w:val="hps"/>
    <w:uiPriority w:val="99"/>
    <w:rsid w:val="00A674AA"/>
    <w:rPr>
      <w:rFonts w:cs="Times New Roman"/>
    </w:rPr>
  </w:style>
  <w:style w:type="paragraph" w:customStyle="1" w:styleId="xxRulesParagraph">
    <w:name w:val="x.x Rules Paragraph"/>
    <w:basedOn w:val="Normal"/>
    <w:autoRedefine/>
    <w:uiPriority w:val="99"/>
    <w:rsid w:val="00A674AA"/>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eastAsia="en-US"/>
    </w:rPr>
  </w:style>
  <w:style w:type="character" w:customStyle="1" w:styleId="longtext">
    <w:name w:val="long_text"/>
    <w:uiPriority w:val="99"/>
    <w:rsid w:val="00A674AA"/>
    <w:rPr>
      <w:rFonts w:cs="Times New Roman"/>
    </w:rPr>
  </w:style>
  <w:style w:type="table" w:styleId="TableGrid">
    <w:name w:val="Table Grid"/>
    <w:basedOn w:val="TableNormal"/>
    <w:uiPriority w:val="99"/>
    <w:locked/>
    <w:rsid w:val="00040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3">
    <w:name w:val="L3"/>
    <w:basedOn w:val="Heading3"/>
    <w:link w:val="L3Char"/>
    <w:uiPriority w:val="99"/>
    <w:rsid w:val="00442D74"/>
    <w:pPr>
      <w:keepNext w:val="0"/>
      <w:keepLines w:val="0"/>
      <w:spacing w:before="0" w:after="120"/>
      <w:ind w:left="0"/>
      <w:outlineLvl w:val="9"/>
    </w:pPr>
    <w:rPr>
      <w:color w:val="auto"/>
      <w:sz w:val="20"/>
    </w:rPr>
  </w:style>
  <w:style w:type="character" w:customStyle="1" w:styleId="L3Char">
    <w:name w:val="L3 Char"/>
    <w:link w:val="L3"/>
    <w:uiPriority w:val="99"/>
    <w:locked/>
    <w:rsid w:val="00442D74"/>
    <w:rPr>
      <w:rFonts w:ascii="Times New Roman" w:hAnsi="Times New Roman"/>
      <w:sz w:val="24"/>
      <w:lang w:eastAsia="en-US"/>
    </w:rPr>
  </w:style>
  <w:style w:type="character" w:customStyle="1" w:styleId="ListParagraphChar">
    <w:name w:val="List Paragraph Char"/>
    <w:link w:val="ListParagraph"/>
    <w:uiPriority w:val="99"/>
    <w:locked/>
    <w:rsid w:val="004B2E0A"/>
  </w:style>
  <w:style w:type="paragraph" w:styleId="NormalWeb">
    <w:name w:val="Normal (Web)"/>
    <w:basedOn w:val="Normal"/>
    <w:uiPriority w:val="99"/>
    <w:rsid w:val="0068096A"/>
    <w:pPr>
      <w:spacing w:before="100" w:beforeAutospacing="1" w:after="100" w:afterAutospacing="1" w:line="240" w:lineRule="auto"/>
    </w:pPr>
    <w:rPr>
      <w:rFonts w:ascii="Times New Roman" w:hAnsi="Times New Roman"/>
      <w:sz w:val="24"/>
      <w:szCs w:val="24"/>
      <w:lang w:eastAsia="lt-LT"/>
    </w:rPr>
  </w:style>
  <w:style w:type="character" w:customStyle="1" w:styleId="st1">
    <w:name w:val="st1"/>
    <w:basedOn w:val="DefaultParagraphFont"/>
    <w:rsid w:val="00793449"/>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uiPriority w:val="99"/>
    <w:locked/>
    <w:rsid w:val="006A03E7"/>
    <w:rPr>
      <w:rFonts w:ascii="Times New Roman" w:eastAsia="Times New Roman" w:hAnsi="Times New Roman" w:cs="Times New Roman"/>
      <w:noProof/>
      <w:sz w:val="20"/>
      <w:szCs w:val="20"/>
      <w:lang w:eastAsia="en-US"/>
    </w:rPr>
  </w:style>
  <w:style w:type="character" w:styleId="Emphasis">
    <w:name w:val="Emphasis"/>
    <w:basedOn w:val="DefaultParagraphFont"/>
    <w:uiPriority w:val="20"/>
    <w:qFormat/>
    <w:locked/>
    <w:rsid w:val="00E73DEA"/>
    <w:rPr>
      <w:i/>
      <w:iCs/>
    </w:rPr>
  </w:style>
  <w:style w:type="paragraph" w:styleId="EndnoteText">
    <w:name w:val="endnote text"/>
    <w:basedOn w:val="Normal"/>
    <w:link w:val="EndnoteTextChar"/>
    <w:uiPriority w:val="99"/>
    <w:semiHidden/>
    <w:unhideWhenUsed/>
    <w:rsid w:val="00D81D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1DFA"/>
  </w:style>
  <w:style w:type="character" w:styleId="EndnoteReference">
    <w:name w:val="endnote reference"/>
    <w:basedOn w:val="DefaultParagraphFont"/>
    <w:uiPriority w:val="99"/>
    <w:semiHidden/>
    <w:unhideWhenUsed/>
    <w:rsid w:val="00D81DF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78F"/>
    <w:pPr>
      <w:spacing w:after="200" w:line="276" w:lineRule="auto"/>
    </w:pPr>
    <w:rPr>
      <w:sz w:val="22"/>
      <w:szCs w:val="22"/>
    </w:rPr>
  </w:style>
  <w:style w:type="paragraph" w:styleId="Heading1">
    <w:name w:val="heading 1"/>
    <w:basedOn w:val="Normal"/>
    <w:next w:val="Normal"/>
    <w:link w:val="Heading1Char"/>
    <w:uiPriority w:val="99"/>
    <w:qFormat/>
    <w:locked/>
    <w:rsid w:val="005B0B7C"/>
    <w:pPr>
      <w:keepNext/>
      <w:numPr>
        <w:numId w:val="2"/>
      </w:numPr>
      <w:spacing w:before="360" w:after="360" w:line="240" w:lineRule="auto"/>
      <w:outlineLvl w:val="0"/>
    </w:pPr>
    <w:rPr>
      <w:rFonts w:ascii="Cambria" w:eastAsia="Times New Roman" w:hAnsi="Cambria"/>
      <w:b/>
      <w:bCs/>
      <w:kern w:val="32"/>
      <w:sz w:val="32"/>
      <w:szCs w:val="32"/>
      <w:lang w:val="en-US" w:eastAsia="en-US"/>
    </w:rPr>
  </w:style>
  <w:style w:type="paragraph" w:styleId="Heading2">
    <w:name w:val="heading 2"/>
    <w:basedOn w:val="Normal"/>
    <w:next w:val="Normal"/>
    <w:link w:val="Heading2Char"/>
    <w:uiPriority w:val="99"/>
    <w:qFormat/>
    <w:locked/>
    <w:rsid w:val="00442D74"/>
    <w:pPr>
      <w:keepNext/>
      <w:keepLines/>
      <w:spacing w:before="40" w:after="0" w:line="259" w:lineRule="auto"/>
      <w:jc w:val="both"/>
      <w:outlineLvl w:val="1"/>
    </w:pPr>
    <w:rPr>
      <w:rFonts w:ascii="Times New Roman" w:hAnsi="Times New Roman"/>
      <w:color w:val="1F4E79"/>
      <w:sz w:val="26"/>
      <w:szCs w:val="26"/>
      <w:lang w:eastAsia="en-US"/>
    </w:rPr>
  </w:style>
  <w:style w:type="paragraph" w:styleId="Heading3">
    <w:name w:val="heading 3"/>
    <w:basedOn w:val="Normal"/>
    <w:next w:val="Normal"/>
    <w:link w:val="Heading3Char"/>
    <w:uiPriority w:val="99"/>
    <w:qFormat/>
    <w:locked/>
    <w:rsid w:val="00442D74"/>
    <w:pPr>
      <w:keepNext/>
      <w:keepLines/>
      <w:spacing w:before="40" w:after="0" w:line="259" w:lineRule="auto"/>
      <w:ind w:left="568"/>
      <w:jc w:val="both"/>
      <w:outlineLvl w:val="2"/>
    </w:pPr>
    <w:rPr>
      <w:rFonts w:ascii="Times New Roman" w:hAnsi="Times New Roman"/>
      <w:color w:val="1F4E79"/>
      <w:sz w:val="24"/>
      <w:szCs w:val="24"/>
      <w:lang w:eastAsia="en-US"/>
    </w:rPr>
  </w:style>
  <w:style w:type="paragraph" w:styleId="Heading4">
    <w:name w:val="heading 4"/>
    <w:basedOn w:val="Normal"/>
    <w:next w:val="Normal"/>
    <w:link w:val="Heading4Char"/>
    <w:uiPriority w:val="99"/>
    <w:qFormat/>
    <w:locked/>
    <w:rsid w:val="00442D74"/>
    <w:pPr>
      <w:keepNext/>
      <w:keepLines/>
      <w:spacing w:before="40" w:after="0" w:line="259" w:lineRule="auto"/>
      <w:ind w:left="1134"/>
      <w:jc w:val="both"/>
      <w:outlineLvl w:val="3"/>
    </w:pPr>
    <w:rPr>
      <w:rFonts w:ascii="Times New Roman" w:hAnsi="Times New Roman"/>
      <w:i/>
      <w:iCs/>
      <w:color w:val="2E74B5"/>
      <w:lang w:eastAsia="en-US"/>
    </w:rPr>
  </w:style>
  <w:style w:type="paragraph" w:styleId="Heading5">
    <w:name w:val="heading 5"/>
    <w:basedOn w:val="Normal"/>
    <w:next w:val="Normal"/>
    <w:link w:val="Heading5Char"/>
    <w:uiPriority w:val="99"/>
    <w:qFormat/>
    <w:locked/>
    <w:rsid w:val="00442D74"/>
    <w:pPr>
      <w:keepNext/>
      <w:keepLines/>
      <w:spacing w:before="40" w:after="0" w:line="259" w:lineRule="auto"/>
      <w:ind w:left="1134"/>
      <w:jc w:val="both"/>
      <w:outlineLvl w:val="4"/>
    </w:pPr>
    <w:rPr>
      <w:rFonts w:ascii="Calibri Light" w:hAnsi="Calibri Light"/>
      <w:color w:val="2E74B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B0B7C"/>
    <w:rPr>
      <w:rFonts w:ascii="Cambria" w:eastAsia="Times New Roman" w:hAnsi="Cambria"/>
      <w:b/>
      <w:bCs/>
      <w:kern w:val="32"/>
      <w:sz w:val="32"/>
      <w:szCs w:val="32"/>
      <w:lang w:val="en-US" w:eastAsia="en-US"/>
    </w:rPr>
  </w:style>
  <w:style w:type="character" w:customStyle="1" w:styleId="Heading2Char">
    <w:name w:val="Heading 2 Char"/>
    <w:link w:val="Heading2"/>
    <w:uiPriority w:val="99"/>
    <w:locked/>
    <w:rsid w:val="00442D74"/>
    <w:rPr>
      <w:rFonts w:ascii="Times New Roman" w:hAnsi="Times New Roman" w:cs="Times New Roman"/>
      <w:color w:val="1F4E79"/>
      <w:sz w:val="26"/>
      <w:szCs w:val="26"/>
      <w:lang w:eastAsia="en-US" w:bidi="ar-SA"/>
    </w:rPr>
  </w:style>
  <w:style w:type="character" w:customStyle="1" w:styleId="Heading3Char">
    <w:name w:val="Heading 3 Char"/>
    <w:link w:val="Heading3"/>
    <w:uiPriority w:val="99"/>
    <w:locked/>
    <w:rsid w:val="00442D74"/>
    <w:rPr>
      <w:rFonts w:ascii="Times New Roman" w:hAnsi="Times New Roman" w:cs="Times New Roman"/>
      <w:color w:val="1F4E79"/>
      <w:sz w:val="24"/>
      <w:szCs w:val="24"/>
      <w:lang w:eastAsia="en-US" w:bidi="ar-SA"/>
    </w:rPr>
  </w:style>
  <w:style w:type="character" w:customStyle="1" w:styleId="Heading4Char">
    <w:name w:val="Heading 4 Char"/>
    <w:link w:val="Heading4"/>
    <w:uiPriority w:val="99"/>
    <w:locked/>
    <w:rsid w:val="00442D74"/>
    <w:rPr>
      <w:rFonts w:ascii="Times New Roman" w:hAnsi="Times New Roman" w:cs="Times New Roman"/>
      <w:i/>
      <w:iCs/>
      <w:color w:val="2E74B5"/>
      <w:lang w:eastAsia="en-US" w:bidi="ar-SA"/>
    </w:rPr>
  </w:style>
  <w:style w:type="character" w:customStyle="1" w:styleId="Heading5Char">
    <w:name w:val="Heading 5 Char"/>
    <w:link w:val="Heading5"/>
    <w:uiPriority w:val="99"/>
    <w:locked/>
    <w:rsid w:val="00442D74"/>
    <w:rPr>
      <w:rFonts w:ascii="Calibri Light" w:hAnsi="Calibri Light" w:cs="Times New Roman"/>
      <w:color w:val="2E74B5"/>
      <w:lang w:eastAsia="en-US" w:bidi="ar-SA"/>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
    <w:uiPriority w:val="99"/>
    <w:rsid w:val="00FC7D48"/>
    <w:pPr>
      <w:spacing w:after="0" w:line="240" w:lineRule="auto"/>
    </w:pPr>
    <w:rPr>
      <w:sz w:val="20"/>
      <w:szCs w:val="20"/>
    </w:rPr>
  </w:style>
  <w:style w:type="character" w:customStyle="1" w:styleId="FootnoteTextChar">
    <w:name w:val="Footnote Text Char"/>
    <w:aliases w:val="Fußnote Char1,Podrozdział Char1,Fußnotentextf Char1,Footnote Text Char Char Char Char1,Footnote Text Char Char Char2,single space Char1,FOOTNOTES Char1,fn Char1,stile 1 Char1,Footnote Char1,Footnote1 Char1,Footnote2 Char1,f Char1"/>
    <w:link w:val="FootnoteText"/>
    <w:uiPriority w:val="99"/>
    <w:semiHidden/>
    <w:locked/>
    <w:rsid w:val="00FC7D48"/>
    <w:rPr>
      <w:rFonts w:cs="Times New Roman"/>
      <w:sz w:val="20"/>
      <w:szCs w:val="20"/>
    </w:rPr>
  </w:style>
  <w:style w:type="paragraph" w:customStyle="1" w:styleId="MainParagraph-nonumber">
    <w:name w:val="Main Paragraph - no number"/>
    <w:basedOn w:val="Normal"/>
    <w:uiPriority w:val="99"/>
    <w:rsid w:val="00FC7D48"/>
    <w:pPr>
      <w:spacing w:before="240" w:after="120" w:line="240" w:lineRule="auto"/>
      <w:ind w:left="720"/>
      <w:jc w:val="both"/>
    </w:pPr>
    <w:rPr>
      <w:rFonts w:ascii="Tahoma" w:eastAsia="Times New Roman" w:hAnsi="Tahoma" w:cs="Tahoma"/>
    </w:rPr>
  </w:style>
  <w:style w:type="character" w:styleId="FootnoteReference">
    <w:name w:val="footnote reference"/>
    <w:aliases w:val="BVI fnr,ftref,Footnote symbol,BVI fnr Car Car,BVI fnr Car,BVI fnr Car Car Car Car,BVI fnr Car Car Car Car Char,stylish,BVI fnr Car Char1 Char,BVI fnr Car Car Char1 Char"/>
    <w:link w:val="Char2"/>
    <w:uiPriority w:val="99"/>
    <w:locked/>
    <w:rsid w:val="00FC7D48"/>
    <w:rPr>
      <w:rFonts w:cs="Times New Roman"/>
      <w:vertAlign w:val="superscript"/>
    </w:rPr>
  </w:style>
  <w:style w:type="paragraph" w:customStyle="1" w:styleId="Char2">
    <w:name w:val="Char2"/>
    <w:basedOn w:val="Normal"/>
    <w:link w:val="FootnoteReference"/>
    <w:uiPriority w:val="99"/>
    <w:rsid w:val="00FC7D48"/>
    <w:pPr>
      <w:spacing w:after="160" w:line="240" w:lineRule="exact"/>
    </w:pPr>
    <w:rPr>
      <w:sz w:val="20"/>
      <w:szCs w:val="20"/>
      <w:vertAlign w:val="superscript"/>
    </w:rPr>
  </w:style>
  <w:style w:type="paragraph" w:styleId="Header">
    <w:name w:val="header"/>
    <w:basedOn w:val="Normal"/>
    <w:link w:val="HeaderChar"/>
    <w:uiPriority w:val="99"/>
    <w:rsid w:val="00CF2034"/>
    <w:pPr>
      <w:tabs>
        <w:tab w:val="center" w:pos="4536"/>
        <w:tab w:val="right" w:pos="9072"/>
      </w:tabs>
      <w:spacing w:after="0" w:line="240" w:lineRule="auto"/>
    </w:pPr>
  </w:style>
  <w:style w:type="character" w:customStyle="1" w:styleId="HeaderChar">
    <w:name w:val="Header Char"/>
    <w:link w:val="Header"/>
    <w:uiPriority w:val="99"/>
    <w:locked/>
    <w:rsid w:val="00CF2034"/>
    <w:rPr>
      <w:rFonts w:cs="Times New Roman"/>
    </w:rPr>
  </w:style>
  <w:style w:type="paragraph" w:styleId="Footer">
    <w:name w:val="footer"/>
    <w:basedOn w:val="Normal"/>
    <w:link w:val="FooterChar"/>
    <w:uiPriority w:val="99"/>
    <w:rsid w:val="00CF2034"/>
    <w:pPr>
      <w:tabs>
        <w:tab w:val="center" w:pos="4536"/>
        <w:tab w:val="right" w:pos="9072"/>
      </w:tabs>
      <w:spacing w:after="0" w:line="240" w:lineRule="auto"/>
    </w:pPr>
  </w:style>
  <w:style w:type="character" w:customStyle="1" w:styleId="FooterChar">
    <w:name w:val="Footer Char"/>
    <w:link w:val="Footer"/>
    <w:uiPriority w:val="99"/>
    <w:locked/>
    <w:rsid w:val="00CF2034"/>
    <w:rPr>
      <w:rFonts w:cs="Times New Roman"/>
    </w:rPr>
  </w:style>
  <w:style w:type="paragraph" w:styleId="BalloonText">
    <w:name w:val="Balloon Text"/>
    <w:basedOn w:val="Normal"/>
    <w:link w:val="BalloonTextChar"/>
    <w:uiPriority w:val="99"/>
    <w:semiHidden/>
    <w:rsid w:val="006E731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6E7311"/>
    <w:rPr>
      <w:rFonts w:ascii="Tahoma" w:hAnsi="Tahoma" w:cs="Tahoma"/>
      <w:sz w:val="16"/>
      <w:szCs w:val="16"/>
    </w:rPr>
  </w:style>
  <w:style w:type="character" w:styleId="CommentReference">
    <w:name w:val="annotation reference"/>
    <w:uiPriority w:val="99"/>
    <w:semiHidden/>
    <w:rsid w:val="00A40AC6"/>
    <w:rPr>
      <w:rFonts w:cs="Times New Roman"/>
      <w:sz w:val="16"/>
      <w:szCs w:val="16"/>
    </w:rPr>
  </w:style>
  <w:style w:type="paragraph" w:styleId="CommentText">
    <w:name w:val="annotation text"/>
    <w:basedOn w:val="Normal"/>
    <w:link w:val="CommentTextChar"/>
    <w:uiPriority w:val="99"/>
    <w:rsid w:val="00A40AC6"/>
    <w:pPr>
      <w:spacing w:line="240" w:lineRule="auto"/>
    </w:pPr>
    <w:rPr>
      <w:sz w:val="20"/>
      <w:szCs w:val="20"/>
    </w:rPr>
  </w:style>
  <w:style w:type="character" w:customStyle="1" w:styleId="CommentTextChar">
    <w:name w:val="Comment Text Char"/>
    <w:link w:val="CommentText"/>
    <w:uiPriority w:val="99"/>
    <w:locked/>
    <w:rsid w:val="00A40AC6"/>
    <w:rPr>
      <w:rFonts w:cs="Times New Roman"/>
      <w:sz w:val="20"/>
      <w:szCs w:val="20"/>
    </w:rPr>
  </w:style>
  <w:style w:type="paragraph" w:styleId="CommentSubject">
    <w:name w:val="annotation subject"/>
    <w:basedOn w:val="CommentText"/>
    <w:next w:val="CommentText"/>
    <w:link w:val="CommentSubjectChar"/>
    <w:uiPriority w:val="99"/>
    <w:semiHidden/>
    <w:rsid w:val="00A40AC6"/>
    <w:rPr>
      <w:b/>
      <w:bCs/>
    </w:rPr>
  </w:style>
  <w:style w:type="character" w:customStyle="1" w:styleId="CommentSubjectChar">
    <w:name w:val="Comment Subject Char"/>
    <w:link w:val="CommentSubject"/>
    <w:uiPriority w:val="99"/>
    <w:semiHidden/>
    <w:locked/>
    <w:rsid w:val="00A40AC6"/>
    <w:rPr>
      <w:rFonts w:cs="Times New Roman"/>
      <w:b/>
      <w:bCs/>
      <w:sz w:val="20"/>
      <w:szCs w:val="20"/>
    </w:rPr>
  </w:style>
  <w:style w:type="paragraph" w:customStyle="1" w:styleId="XXXRulesParagraph">
    <w:name w:val="X.X.X Rules Paragraph"/>
    <w:basedOn w:val="Normal"/>
    <w:uiPriority w:val="99"/>
    <w:rsid w:val="005B0B7C"/>
    <w:pPr>
      <w:numPr>
        <w:ilvl w:val="2"/>
        <w:numId w:val="2"/>
      </w:numPr>
      <w:spacing w:before="120" w:after="120" w:line="240" w:lineRule="auto"/>
      <w:jc w:val="both"/>
    </w:pPr>
    <w:rPr>
      <w:rFonts w:ascii="Tahoma" w:eastAsia="Times New Roman" w:hAnsi="Tahoma" w:cs="Tahoma"/>
      <w:szCs w:val="24"/>
      <w:lang w:val="en-US" w:eastAsia="en-US"/>
    </w:rPr>
  </w:style>
  <w:style w:type="paragraph" w:customStyle="1" w:styleId="xxxxRulesParagraph">
    <w:name w:val="x.x.x.x Rules Paragraph"/>
    <w:basedOn w:val="XXXRulesParagraph"/>
    <w:autoRedefine/>
    <w:uiPriority w:val="99"/>
    <w:rsid w:val="005B0B7C"/>
    <w:pPr>
      <w:numPr>
        <w:ilvl w:val="3"/>
      </w:numPr>
    </w:pPr>
  </w:style>
  <w:style w:type="paragraph" w:styleId="ListParagraph">
    <w:name w:val="List Paragraph"/>
    <w:basedOn w:val="Normal"/>
    <w:link w:val="ListParagraphChar"/>
    <w:uiPriority w:val="34"/>
    <w:qFormat/>
    <w:rsid w:val="008D34D9"/>
    <w:pPr>
      <w:ind w:left="720"/>
      <w:contextualSpacing/>
    </w:pPr>
  </w:style>
  <w:style w:type="character" w:styleId="Hyperlink">
    <w:name w:val="Hyperlink"/>
    <w:uiPriority w:val="99"/>
    <w:semiHidden/>
    <w:rsid w:val="00FB0ABA"/>
    <w:rPr>
      <w:rFonts w:cs="Times New Roman"/>
      <w:color w:val="000000"/>
      <w:u w:val="none"/>
      <w:effect w:val="none"/>
    </w:rPr>
  </w:style>
  <w:style w:type="paragraph" w:styleId="Revision">
    <w:name w:val="Revision"/>
    <w:hidden/>
    <w:uiPriority w:val="99"/>
    <w:semiHidden/>
    <w:rsid w:val="00A1794C"/>
    <w:rPr>
      <w:sz w:val="22"/>
      <w:szCs w:val="22"/>
    </w:rPr>
  </w:style>
  <w:style w:type="paragraph" w:customStyle="1" w:styleId="T-98-2">
    <w:name w:val="T-9/8-2"/>
    <w:uiPriority w:val="99"/>
    <w:rsid w:val="00894362"/>
    <w:pPr>
      <w:widowControl w:val="0"/>
      <w:tabs>
        <w:tab w:val="left" w:pos="2153"/>
      </w:tabs>
      <w:autoSpaceDE w:val="0"/>
      <w:autoSpaceDN w:val="0"/>
      <w:adjustRightInd w:val="0"/>
      <w:spacing w:after="43"/>
      <w:ind w:firstLine="342"/>
      <w:jc w:val="both"/>
    </w:pPr>
    <w:rPr>
      <w:rFonts w:ascii="Times-NewRoman" w:eastAsia="Times New Roman" w:hAnsi="Times-NewRoman" w:cs="Times-NewRoman"/>
      <w:sz w:val="19"/>
      <w:szCs w:val="19"/>
    </w:rPr>
  </w:style>
  <w:style w:type="paragraph" w:customStyle="1" w:styleId="nas-98fett">
    <w:name w:val="nas-9/8 fett"/>
    <w:uiPriority w:val="99"/>
    <w:rsid w:val="00894362"/>
    <w:pPr>
      <w:widowControl w:val="0"/>
      <w:tabs>
        <w:tab w:val="left" w:pos="2153"/>
      </w:tabs>
      <w:autoSpaceDE w:val="0"/>
      <w:autoSpaceDN w:val="0"/>
      <w:adjustRightInd w:val="0"/>
      <w:spacing w:before="43"/>
      <w:jc w:val="center"/>
    </w:pPr>
    <w:rPr>
      <w:rFonts w:ascii="Times-NewRoman" w:eastAsia="Times New Roman" w:hAnsi="Times-NewRoman" w:cs="Times-NewRoman"/>
      <w:b/>
      <w:bCs/>
      <w:sz w:val="19"/>
      <w:szCs w:val="19"/>
    </w:rPr>
  </w:style>
  <w:style w:type="paragraph" w:customStyle="1" w:styleId="Clanak">
    <w:name w:val="Clanak"/>
    <w:next w:val="T-98-2"/>
    <w:uiPriority w:val="99"/>
    <w:rsid w:val="00894362"/>
    <w:pPr>
      <w:widowControl w:val="0"/>
      <w:autoSpaceDE w:val="0"/>
      <w:autoSpaceDN w:val="0"/>
      <w:adjustRightInd w:val="0"/>
      <w:spacing w:before="86" w:after="43"/>
      <w:jc w:val="center"/>
    </w:pPr>
    <w:rPr>
      <w:rFonts w:ascii="Times-NewRoman" w:eastAsia="Times New Roman" w:hAnsi="Times-NewRoman" w:cs="Times-NewRoman"/>
      <w:sz w:val="19"/>
      <w:szCs w:val="19"/>
    </w:rPr>
  </w:style>
  <w:style w:type="paragraph" w:customStyle="1" w:styleId="nas-109licht">
    <w:name w:val="nas-10/9 licht"/>
    <w:uiPriority w:val="99"/>
    <w:rsid w:val="00493BC2"/>
    <w:pPr>
      <w:widowControl w:val="0"/>
      <w:autoSpaceDE w:val="0"/>
      <w:autoSpaceDN w:val="0"/>
      <w:adjustRightInd w:val="0"/>
      <w:spacing w:before="43" w:after="43"/>
      <w:jc w:val="center"/>
    </w:pPr>
    <w:rPr>
      <w:rFonts w:ascii="Times-NewRoman" w:eastAsia="Times New Roman" w:hAnsi="Times-NewRoman" w:cs="Times-NewRoman"/>
      <w:b/>
      <w:bCs/>
      <w:sz w:val="21"/>
      <w:szCs w:val="21"/>
    </w:rPr>
  </w:style>
  <w:style w:type="character" w:customStyle="1" w:styleId="hps">
    <w:name w:val="hps"/>
    <w:uiPriority w:val="99"/>
    <w:rsid w:val="00A674AA"/>
    <w:rPr>
      <w:rFonts w:cs="Times New Roman"/>
    </w:rPr>
  </w:style>
  <w:style w:type="paragraph" w:customStyle="1" w:styleId="xxRulesParagraph">
    <w:name w:val="x.x Rules Paragraph"/>
    <w:basedOn w:val="Normal"/>
    <w:autoRedefine/>
    <w:uiPriority w:val="99"/>
    <w:rsid w:val="00A674AA"/>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eastAsia="en-US"/>
    </w:rPr>
  </w:style>
  <w:style w:type="character" w:customStyle="1" w:styleId="longtext">
    <w:name w:val="long_text"/>
    <w:uiPriority w:val="99"/>
    <w:rsid w:val="00A674AA"/>
    <w:rPr>
      <w:rFonts w:cs="Times New Roman"/>
    </w:rPr>
  </w:style>
  <w:style w:type="table" w:styleId="TableGrid">
    <w:name w:val="Table Grid"/>
    <w:basedOn w:val="TableNormal"/>
    <w:uiPriority w:val="99"/>
    <w:locked/>
    <w:rsid w:val="00040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3">
    <w:name w:val="L3"/>
    <w:basedOn w:val="Heading3"/>
    <w:link w:val="L3Char"/>
    <w:uiPriority w:val="99"/>
    <w:rsid w:val="00442D74"/>
    <w:pPr>
      <w:keepNext w:val="0"/>
      <w:keepLines w:val="0"/>
      <w:spacing w:before="0" w:after="120"/>
      <w:ind w:left="0"/>
      <w:outlineLvl w:val="9"/>
    </w:pPr>
    <w:rPr>
      <w:color w:val="auto"/>
      <w:sz w:val="20"/>
    </w:rPr>
  </w:style>
  <w:style w:type="character" w:customStyle="1" w:styleId="L3Char">
    <w:name w:val="L3 Char"/>
    <w:link w:val="L3"/>
    <w:uiPriority w:val="99"/>
    <w:locked/>
    <w:rsid w:val="00442D74"/>
    <w:rPr>
      <w:rFonts w:ascii="Times New Roman" w:hAnsi="Times New Roman"/>
      <w:sz w:val="24"/>
      <w:lang w:eastAsia="en-US"/>
    </w:rPr>
  </w:style>
  <w:style w:type="character" w:customStyle="1" w:styleId="ListParagraphChar">
    <w:name w:val="List Paragraph Char"/>
    <w:link w:val="ListParagraph"/>
    <w:uiPriority w:val="99"/>
    <w:locked/>
    <w:rsid w:val="004B2E0A"/>
  </w:style>
  <w:style w:type="paragraph" w:styleId="NormalWeb">
    <w:name w:val="Normal (Web)"/>
    <w:basedOn w:val="Normal"/>
    <w:uiPriority w:val="99"/>
    <w:rsid w:val="0068096A"/>
    <w:pPr>
      <w:spacing w:before="100" w:beforeAutospacing="1" w:after="100" w:afterAutospacing="1" w:line="240" w:lineRule="auto"/>
    </w:pPr>
    <w:rPr>
      <w:rFonts w:ascii="Times New Roman" w:hAnsi="Times New Roman"/>
      <w:sz w:val="24"/>
      <w:szCs w:val="24"/>
      <w:lang w:eastAsia="lt-LT"/>
    </w:rPr>
  </w:style>
  <w:style w:type="character" w:customStyle="1" w:styleId="st1">
    <w:name w:val="st1"/>
    <w:basedOn w:val="DefaultParagraphFont"/>
    <w:rsid w:val="00793449"/>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uiPriority w:val="99"/>
    <w:locked/>
    <w:rsid w:val="006A03E7"/>
    <w:rPr>
      <w:rFonts w:ascii="Times New Roman" w:eastAsia="Times New Roman" w:hAnsi="Times New Roman" w:cs="Times New Roman"/>
      <w:noProof/>
      <w:sz w:val="20"/>
      <w:szCs w:val="20"/>
      <w:lang w:eastAsia="en-US"/>
    </w:rPr>
  </w:style>
  <w:style w:type="character" w:styleId="Emphasis">
    <w:name w:val="Emphasis"/>
    <w:basedOn w:val="DefaultParagraphFont"/>
    <w:uiPriority w:val="20"/>
    <w:qFormat/>
    <w:locked/>
    <w:rsid w:val="00E73DEA"/>
    <w:rPr>
      <w:i/>
      <w:iCs/>
    </w:rPr>
  </w:style>
  <w:style w:type="paragraph" w:styleId="EndnoteText">
    <w:name w:val="endnote text"/>
    <w:basedOn w:val="Normal"/>
    <w:link w:val="EndnoteTextChar"/>
    <w:uiPriority w:val="99"/>
    <w:semiHidden/>
    <w:unhideWhenUsed/>
    <w:rsid w:val="00D81D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1DFA"/>
  </w:style>
  <w:style w:type="character" w:styleId="EndnoteReference">
    <w:name w:val="endnote reference"/>
    <w:basedOn w:val="DefaultParagraphFont"/>
    <w:uiPriority w:val="99"/>
    <w:semiHidden/>
    <w:unhideWhenUsed/>
    <w:rsid w:val="00D81D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04550">
      <w:bodyDiv w:val="1"/>
      <w:marLeft w:val="0"/>
      <w:marRight w:val="0"/>
      <w:marTop w:val="0"/>
      <w:marBottom w:val="0"/>
      <w:divBdr>
        <w:top w:val="none" w:sz="0" w:space="0" w:color="auto"/>
        <w:left w:val="none" w:sz="0" w:space="0" w:color="auto"/>
        <w:bottom w:val="none" w:sz="0" w:space="0" w:color="auto"/>
        <w:right w:val="none" w:sz="0" w:space="0" w:color="auto"/>
      </w:divBdr>
    </w:div>
    <w:div w:id="513960713">
      <w:marLeft w:val="0"/>
      <w:marRight w:val="0"/>
      <w:marTop w:val="0"/>
      <w:marBottom w:val="0"/>
      <w:divBdr>
        <w:top w:val="none" w:sz="0" w:space="0" w:color="auto"/>
        <w:left w:val="none" w:sz="0" w:space="0" w:color="auto"/>
        <w:bottom w:val="none" w:sz="0" w:space="0" w:color="auto"/>
        <w:right w:val="none" w:sz="0" w:space="0" w:color="auto"/>
      </w:divBdr>
      <w:divsChild>
        <w:div w:id="513960717">
          <w:marLeft w:val="60"/>
          <w:marRight w:val="60"/>
          <w:marTop w:val="0"/>
          <w:marBottom w:val="0"/>
          <w:divBdr>
            <w:top w:val="none" w:sz="0" w:space="0" w:color="auto"/>
            <w:left w:val="none" w:sz="0" w:space="0" w:color="auto"/>
            <w:bottom w:val="none" w:sz="0" w:space="0" w:color="auto"/>
            <w:right w:val="none" w:sz="0" w:space="0" w:color="auto"/>
          </w:divBdr>
          <w:divsChild>
            <w:div w:id="513960719">
              <w:marLeft w:val="0"/>
              <w:marRight w:val="0"/>
              <w:marTop w:val="0"/>
              <w:marBottom w:val="0"/>
              <w:divBdr>
                <w:top w:val="none" w:sz="0" w:space="0" w:color="auto"/>
                <w:left w:val="none" w:sz="0" w:space="0" w:color="auto"/>
                <w:bottom w:val="none" w:sz="0" w:space="0" w:color="auto"/>
                <w:right w:val="none" w:sz="0" w:space="0" w:color="auto"/>
              </w:divBdr>
              <w:divsChild>
                <w:div w:id="513960712">
                  <w:marLeft w:val="0"/>
                  <w:marRight w:val="0"/>
                  <w:marTop w:val="0"/>
                  <w:marBottom w:val="0"/>
                  <w:divBdr>
                    <w:top w:val="none" w:sz="0" w:space="0" w:color="auto"/>
                    <w:left w:val="none" w:sz="0" w:space="0" w:color="auto"/>
                    <w:bottom w:val="none" w:sz="0" w:space="0" w:color="auto"/>
                    <w:right w:val="none" w:sz="0" w:space="0" w:color="auto"/>
                  </w:divBdr>
                  <w:divsChild>
                    <w:div w:id="513960728">
                      <w:marLeft w:val="0"/>
                      <w:marRight w:val="0"/>
                      <w:marTop w:val="0"/>
                      <w:marBottom w:val="0"/>
                      <w:divBdr>
                        <w:top w:val="none" w:sz="0" w:space="0" w:color="auto"/>
                        <w:left w:val="none" w:sz="0" w:space="0" w:color="auto"/>
                        <w:bottom w:val="none" w:sz="0" w:space="0" w:color="auto"/>
                        <w:right w:val="none" w:sz="0" w:space="0" w:color="auto"/>
                      </w:divBdr>
                      <w:divsChild>
                        <w:div w:id="5139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960714">
      <w:marLeft w:val="0"/>
      <w:marRight w:val="0"/>
      <w:marTop w:val="0"/>
      <w:marBottom w:val="0"/>
      <w:divBdr>
        <w:top w:val="none" w:sz="0" w:space="0" w:color="auto"/>
        <w:left w:val="none" w:sz="0" w:space="0" w:color="auto"/>
        <w:bottom w:val="none" w:sz="0" w:space="0" w:color="auto"/>
        <w:right w:val="none" w:sz="0" w:space="0" w:color="auto"/>
      </w:divBdr>
    </w:div>
    <w:div w:id="513960716">
      <w:marLeft w:val="0"/>
      <w:marRight w:val="0"/>
      <w:marTop w:val="0"/>
      <w:marBottom w:val="0"/>
      <w:divBdr>
        <w:top w:val="none" w:sz="0" w:space="0" w:color="auto"/>
        <w:left w:val="none" w:sz="0" w:space="0" w:color="auto"/>
        <w:bottom w:val="none" w:sz="0" w:space="0" w:color="auto"/>
        <w:right w:val="none" w:sz="0" w:space="0" w:color="auto"/>
      </w:divBdr>
    </w:div>
    <w:div w:id="513960718">
      <w:marLeft w:val="0"/>
      <w:marRight w:val="0"/>
      <w:marTop w:val="0"/>
      <w:marBottom w:val="0"/>
      <w:divBdr>
        <w:top w:val="none" w:sz="0" w:space="0" w:color="auto"/>
        <w:left w:val="none" w:sz="0" w:space="0" w:color="auto"/>
        <w:bottom w:val="none" w:sz="0" w:space="0" w:color="auto"/>
        <w:right w:val="none" w:sz="0" w:space="0" w:color="auto"/>
      </w:divBdr>
    </w:div>
    <w:div w:id="513960720">
      <w:marLeft w:val="0"/>
      <w:marRight w:val="0"/>
      <w:marTop w:val="0"/>
      <w:marBottom w:val="0"/>
      <w:divBdr>
        <w:top w:val="none" w:sz="0" w:space="0" w:color="auto"/>
        <w:left w:val="none" w:sz="0" w:space="0" w:color="auto"/>
        <w:bottom w:val="none" w:sz="0" w:space="0" w:color="auto"/>
        <w:right w:val="none" w:sz="0" w:space="0" w:color="auto"/>
      </w:divBdr>
    </w:div>
    <w:div w:id="513960722">
      <w:marLeft w:val="0"/>
      <w:marRight w:val="0"/>
      <w:marTop w:val="0"/>
      <w:marBottom w:val="0"/>
      <w:divBdr>
        <w:top w:val="none" w:sz="0" w:space="0" w:color="auto"/>
        <w:left w:val="none" w:sz="0" w:space="0" w:color="auto"/>
        <w:bottom w:val="none" w:sz="0" w:space="0" w:color="auto"/>
        <w:right w:val="none" w:sz="0" w:space="0" w:color="auto"/>
      </w:divBdr>
    </w:div>
    <w:div w:id="513960723">
      <w:marLeft w:val="0"/>
      <w:marRight w:val="0"/>
      <w:marTop w:val="0"/>
      <w:marBottom w:val="0"/>
      <w:divBdr>
        <w:top w:val="none" w:sz="0" w:space="0" w:color="auto"/>
        <w:left w:val="none" w:sz="0" w:space="0" w:color="auto"/>
        <w:bottom w:val="none" w:sz="0" w:space="0" w:color="auto"/>
        <w:right w:val="none" w:sz="0" w:space="0" w:color="auto"/>
      </w:divBdr>
    </w:div>
    <w:div w:id="513960724">
      <w:marLeft w:val="0"/>
      <w:marRight w:val="0"/>
      <w:marTop w:val="0"/>
      <w:marBottom w:val="0"/>
      <w:divBdr>
        <w:top w:val="none" w:sz="0" w:space="0" w:color="auto"/>
        <w:left w:val="none" w:sz="0" w:space="0" w:color="auto"/>
        <w:bottom w:val="none" w:sz="0" w:space="0" w:color="auto"/>
        <w:right w:val="none" w:sz="0" w:space="0" w:color="auto"/>
      </w:divBdr>
      <w:divsChild>
        <w:div w:id="513960721">
          <w:marLeft w:val="60"/>
          <w:marRight w:val="60"/>
          <w:marTop w:val="0"/>
          <w:marBottom w:val="0"/>
          <w:divBdr>
            <w:top w:val="none" w:sz="0" w:space="0" w:color="auto"/>
            <w:left w:val="none" w:sz="0" w:space="0" w:color="auto"/>
            <w:bottom w:val="none" w:sz="0" w:space="0" w:color="auto"/>
            <w:right w:val="none" w:sz="0" w:space="0" w:color="auto"/>
          </w:divBdr>
          <w:divsChild>
            <w:div w:id="513960730">
              <w:marLeft w:val="0"/>
              <w:marRight w:val="0"/>
              <w:marTop w:val="0"/>
              <w:marBottom w:val="0"/>
              <w:divBdr>
                <w:top w:val="none" w:sz="0" w:space="0" w:color="auto"/>
                <w:left w:val="none" w:sz="0" w:space="0" w:color="auto"/>
                <w:bottom w:val="none" w:sz="0" w:space="0" w:color="auto"/>
                <w:right w:val="none" w:sz="0" w:space="0" w:color="auto"/>
              </w:divBdr>
              <w:divsChild>
                <w:div w:id="513960715">
                  <w:marLeft w:val="0"/>
                  <w:marRight w:val="0"/>
                  <w:marTop w:val="0"/>
                  <w:marBottom w:val="0"/>
                  <w:divBdr>
                    <w:top w:val="none" w:sz="0" w:space="0" w:color="auto"/>
                    <w:left w:val="none" w:sz="0" w:space="0" w:color="auto"/>
                    <w:bottom w:val="none" w:sz="0" w:space="0" w:color="auto"/>
                    <w:right w:val="none" w:sz="0" w:space="0" w:color="auto"/>
                  </w:divBdr>
                  <w:divsChild>
                    <w:div w:id="513960732">
                      <w:marLeft w:val="0"/>
                      <w:marRight w:val="0"/>
                      <w:marTop w:val="0"/>
                      <w:marBottom w:val="0"/>
                      <w:divBdr>
                        <w:top w:val="none" w:sz="0" w:space="0" w:color="auto"/>
                        <w:left w:val="none" w:sz="0" w:space="0" w:color="auto"/>
                        <w:bottom w:val="none" w:sz="0" w:space="0" w:color="auto"/>
                        <w:right w:val="none" w:sz="0" w:space="0" w:color="auto"/>
                      </w:divBdr>
                      <w:divsChild>
                        <w:div w:id="51396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960725">
      <w:marLeft w:val="0"/>
      <w:marRight w:val="0"/>
      <w:marTop w:val="0"/>
      <w:marBottom w:val="0"/>
      <w:divBdr>
        <w:top w:val="none" w:sz="0" w:space="0" w:color="auto"/>
        <w:left w:val="none" w:sz="0" w:space="0" w:color="auto"/>
        <w:bottom w:val="none" w:sz="0" w:space="0" w:color="auto"/>
        <w:right w:val="none" w:sz="0" w:space="0" w:color="auto"/>
      </w:divBdr>
    </w:div>
    <w:div w:id="513960726">
      <w:marLeft w:val="0"/>
      <w:marRight w:val="0"/>
      <w:marTop w:val="0"/>
      <w:marBottom w:val="0"/>
      <w:divBdr>
        <w:top w:val="none" w:sz="0" w:space="0" w:color="auto"/>
        <w:left w:val="none" w:sz="0" w:space="0" w:color="auto"/>
        <w:bottom w:val="none" w:sz="0" w:space="0" w:color="auto"/>
        <w:right w:val="none" w:sz="0" w:space="0" w:color="auto"/>
      </w:divBdr>
    </w:div>
    <w:div w:id="513960729">
      <w:marLeft w:val="0"/>
      <w:marRight w:val="0"/>
      <w:marTop w:val="0"/>
      <w:marBottom w:val="0"/>
      <w:divBdr>
        <w:top w:val="none" w:sz="0" w:space="0" w:color="auto"/>
        <w:left w:val="none" w:sz="0" w:space="0" w:color="auto"/>
        <w:bottom w:val="none" w:sz="0" w:space="0" w:color="auto"/>
        <w:right w:val="none" w:sz="0" w:space="0" w:color="auto"/>
      </w:divBdr>
    </w:div>
    <w:div w:id="513960731">
      <w:marLeft w:val="0"/>
      <w:marRight w:val="0"/>
      <w:marTop w:val="0"/>
      <w:marBottom w:val="0"/>
      <w:divBdr>
        <w:top w:val="none" w:sz="0" w:space="0" w:color="auto"/>
        <w:left w:val="none" w:sz="0" w:space="0" w:color="auto"/>
        <w:bottom w:val="none" w:sz="0" w:space="0" w:color="auto"/>
        <w:right w:val="none" w:sz="0" w:space="0" w:color="auto"/>
      </w:divBdr>
    </w:div>
    <w:div w:id="856163230">
      <w:bodyDiv w:val="1"/>
      <w:marLeft w:val="0"/>
      <w:marRight w:val="0"/>
      <w:marTop w:val="0"/>
      <w:marBottom w:val="0"/>
      <w:divBdr>
        <w:top w:val="none" w:sz="0" w:space="0" w:color="auto"/>
        <w:left w:val="none" w:sz="0" w:space="0" w:color="auto"/>
        <w:bottom w:val="none" w:sz="0" w:space="0" w:color="auto"/>
        <w:right w:val="none" w:sz="0" w:space="0" w:color="auto"/>
      </w:divBdr>
    </w:div>
    <w:div w:id="1271164103">
      <w:bodyDiv w:val="1"/>
      <w:marLeft w:val="0"/>
      <w:marRight w:val="0"/>
      <w:marTop w:val="0"/>
      <w:marBottom w:val="0"/>
      <w:divBdr>
        <w:top w:val="none" w:sz="0" w:space="0" w:color="auto"/>
        <w:left w:val="none" w:sz="0" w:space="0" w:color="auto"/>
        <w:bottom w:val="none" w:sz="0" w:space="0" w:color="auto"/>
        <w:right w:val="none" w:sz="0" w:space="0" w:color="auto"/>
      </w:divBdr>
    </w:div>
    <w:div w:id="1478112056">
      <w:bodyDiv w:val="1"/>
      <w:marLeft w:val="0"/>
      <w:marRight w:val="0"/>
      <w:marTop w:val="0"/>
      <w:marBottom w:val="0"/>
      <w:divBdr>
        <w:top w:val="none" w:sz="0" w:space="0" w:color="auto"/>
        <w:left w:val="none" w:sz="0" w:space="0" w:color="auto"/>
        <w:bottom w:val="none" w:sz="0" w:space="0" w:color="auto"/>
        <w:right w:val="none" w:sz="0" w:space="0" w:color="auto"/>
      </w:divBdr>
    </w:div>
    <w:div w:id="169792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zakon.hr/cms.htm?id=9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zakon.hr/cms.htm?id=9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zakon.hr/cms.htm?id=9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zakon.hr/cms.htm?id=94"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zakon.hr/cms.htm?id=93"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383878BEA0A4FBA6E454F5FB59EF7" ma:contentTypeVersion="7" ma:contentTypeDescription="Create a new document." ma:contentTypeScope="" ma:versionID="2d88c005c922efbc1ce4f509d4890602">
  <xsd:schema xmlns:xsd="http://www.w3.org/2001/XMLSchema" xmlns:xs="http://www.w3.org/2001/XMLSchema" xmlns:p="http://schemas.microsoft.com/office/2006/metadata/properties" xmlns:ns2="7ed68b9a-8ceb-4a01-b5a5-20f8de1753f4" xmlns:ns3="e7897449-8e6f-4cef-be58-e81a4abd4035" targetNamespace="http://schemas.microsoft.com/office/2006/metadata/properties" ma:root="true" ma:fieldsID="a056f83c28c2d7145b0e39624cc58ac9" ns2:_="" ns3:_="">
    <xsd:import namespace="7ed68b9a-8ceb-4a01-b5a5-20f8de1753f4"/>
    <xsd:import namespace="e7897449-8e6f-4cef-be58-e81a4abd4035"/>
    <xsd:element name="properties">
      <xsd:complexType>
        <xsd:sequence>
          <xsd:element name="documentManagement">
            <xsd:complexType>
              <xsd:all>
                <xsd:element ref="ns2:addTitle_x0028_1_x0029_" minOccurs="0"/>
                <xsd:element ref="ns3:SharedWithUsers" minOccurs="0"/>
                <xsd:element ref="ns3:SharedWithDetail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68b9a-8ceb-4a01-b5a5-20f8de1753f4" elementFormDefault="qualified">
    <xsd:import namespace="http://schemas.microsoft.com/office/2006/documentManagement/types"/>
    <xsd:import namespace="http://schemas.microsoft.com/office/infopath/2007/PartnerControls"/>
    <xsd:element name="addTitle_x0028_1_x0029_" ma:index="9" nillable="true" ma:displayName="addTitle" ma:internalName="addTitle_x0028_1_x0029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ddTitle_x0028_1_x0029_ xmlns="7ed68b9a-8ceb-4a01-b5a5-20f8de1753f4">
      <Url>https://mrrfeu365.sharepoint.com/SUURS/MISDEV/_layouts/15/wrkstat.aspx?List=7ed68b9a-8ceb-4a01-b5a5-20f8de1753f4&amp;WorkflowInstanceName=d9925f90-a1bd-4df5-b0cd-698a0ca173e8</Url>
      <Description>Stage 1</Description>
    </addTitle_x0028_1_x0029_>
    <SharedWithUsers xmlns="e7897449-8e6f-4cef-be58-e81a4abd4035">
      <UserInfo>
        <DisplayName>Maja Ciglar</DisplayName>
        <AccountId>30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E2FA4-5FA6-4E66-BF6C-C2C741E18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68b9a-8ceb-4a01-b5a5-20f8de1753f4"/>
    <ds:schemaRef ds:uri="e7897449-8e6f-4cef-be58-e81a4abd4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8A306B-2D3E-4A6E-AAEC-F94A49E89B72}">
  <ds:schemaRefs>
    <ds:schemaRef ds:uri="http://schemas.microsoft.com/office/2006/metadata/properties"/>
    <ds:schemaRef ds:uri="http://schemas.microsoft.com/office/infopath/2007/PartnerControls"/>
    <ds:schemaRef ds:uri="7ed68b9a-8ceb-4a01-b5a5-20f8de1753f4"/>
    <ds:schemaRef ds:uri="e7897449-8e6f-4cef-be58-e81a4abd4035"/>
  </ds:schemaRefs>
</ds:datastoreItem>
</file>

<file path=customXml/itemProps3.xml><?xml version="1.0" encoding="utf-8"?>
<ds:datastoreItem xmlns:ds="http://schemas.openxmlformats.org/officeDocument/2006/customXml" ds:itemID="{7316A156-14D2-4588-BBF0-15A3F0C4596D}">
  <ds:schemaRefs>
    <ds:schemaRef ds:uri="http://schemas.microsoft.com/sharepoint/v3/contenttype/forms"/>
  </ds:schemaRefs>
</ds:datastoreItem>
</file>

<file path=customXml/itemProps4.xml><?xml version="1.0" encoding="utf-8"?>
<ds:datastoreItem xmlns:ds="http://schemas.openxmlformats.org/officeDocument/2006/customXml" ds:itemID="{8C06951F-D895-4EEE-B09D-8548CABF2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15530</Words>
  <Characters>88522</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Prilog 1_Opći uvjeti</vt:lpstr>
    </vt:vector>
  </TitlesOfParts>
  <Company/>
  <LinksUpToDate>false</LinksUpToDate>
  <CharactersWithSpaces>103845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 1_Opći uvjeti</dc:title>
  <dc:creator>Morana Trojak</dc:creator>
  <cp:lastModifiedBy>1</cp:lastModifiedBy>
  <cp:revision>2</cp:revision>
  <cp:lastPrinted>2017-11-07T09:03:00Z</cp:lastPrinted>
  <dcterms:created xsi:type="dcterms:W3CDTF">2017-11-10T13:52:00Z</dcterms:created>
  <dcterms:modified xsi:type="dcterms:W3CDTF">2017-11-10T13:52:00Z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0x0101000F3383878BEA0A4FBA6E454F5FB59EF7</vt:lpwstr>
  </property>
</Properties>
</file>