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D1D60" w14:textId="77777777" w:rsidR="00F15F64" w:rsidRDefault="00F15F64" w:rsidP="001B18D9">
      <w:pPr>
        <w:spacing w:after="0"/>
      </w:pPr>
    </w:p>
    <w:p w14:paraId="711C8FEA" w14:textId="77777777" w:rsidR="001B18D9" w:rsidRDefault="001B18D9" w:rsidP="001B18D9">
      <w:pPr>
        <w:spacing w:after="0"/>
      </w:pPr>
    </w:p>
    <w:p w14:paraId="6FC9EC01" w14:textId="77777777" w:rsidR="001B18D9" w:rsidRDefault="001B18D9" w:rsidP="001B18D9">
      <w:pPr>
        <w:spacing w:after="0"/>
      </w:pPr>
      <w:r>
        <w:t>(NAZIV);</w:t>
      </w:r>
    </w:p>
    <w:p w14:paraId="306FE710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orisnik)</w:t>
      </w:r>
    </w:p>
    <w:p w14:paraId="50001EAA" w14:textId="77777777" w:rsidR="001B18D9" w:rsidRDefault="001B18D9" w:rsidP="001B18D9">
      <w:pPr>
        <w:spacing w:after="0"/>
      </w:pPr>
      <w:r>
        <w:t>OIB korisnika:</w:t>
      </w:r>
    </w:p>
    <w:p w14:paraId="2FA52F09" w14:textId="77777777" w:rsidR="001B18D9" w:rsidRDefault="001B18D9" w:rsidP="001B18D9">
      <w:pPr>
        <w:spacing w:after="0"/>
      </w:pPr>
      <w:r>
        <w:t>i</w:t>
      </w:r>
    </w:p>
    <w:p w14:paraId="6F0A267C" w14:textId="77777777" w:rsidR="001B18D9" w:rsidRDefault="001B18D9" w:rsidP="001B18D9">
      <w:pPr>
        <w:spacing w:after="0"/>
      </w:pPr>
      <w:r>
        <w:t>(NAZIV);</w:t>
      </w:r>
    </w:p>
    <w:p w14:paraId="7373686B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14:paraId="2D79B700" w14:textId="77777777" w:rsidR="001B18D9" w:rsidRDefault="001B18D9" w:rsidP="001B18D9">
      <w:pPr>
        <w:spacing w:after="0"/>
      </w:pPr>
      <w:r>
        <w:t>OIB partnera:</w:t>
      </w:r>
    </w:p>
    <w:p w14:paraId="316E44A8" w14:textId="77777777" w:rsidR="001B18D9" w:rsidRDefault="001B18D9" w:rsidP="001B18D9">
      <w:pPr>
        <w:spacing w:after="0"/>
      </w:pPr>
      <w:r>
        <w:t>i</w:t>
      </w:r>
    </w:p>
    <w:p w14:paraId="6E4CA9B6" w14:textId="77777777" w:rsidR="001B18D9" w:rsidRDefault="001B18D9" w:rsidP="001B18D9">
      <w:pPr>
        <w:spacing w:after="0"/>
      </w:pPr>
      <w:r>
        <w:t>(NAZIV);</w:t>
      </w:r>
    </w:p>
    <w:p w14:paraId="0E178C4D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14:paraId="386E3014" w14:textId="77777777" w:rsidR="001B18D9" w:rsidRDefault="001B18D9" w:rsidP="001B18D9">
      <w:pPr>
        <w:spacing w:after="0"/>
      </w:pPr>
      <w:r>
        <w:t>OIB partnera:</w:t>
      </w:r>
    </w:p>
    <w:p w14:paraId="76373B64" w14:textId="77777777"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14:paraId="3FEE5A26" w14:textId="77777777" w:rsidR="001B18D9" w:rsidRDefault="001B18D9" w:rsidP="001B18D9">
      <w:pPr>
        <w:spacing w:after="0"/>
      </w:pPr>
      <w:r>
        <w:t>….</w:t>
      </w:r>
    </w:p>
    <w:p w14:paraId="36053028" w14:textId="77777777" w:rsidR="001B18D9" w:rsidRDefault="007B601B" w:rsidP="001B18D9">
      <w:pPr>
        <w:spacing w:after="0"/>
      </w:pPr>
      <w:r>
        <w:t>(u nastavku: P</w:t>
      </w:r>
      <w:r w:rsidR="0000622D">
        <w:t>artneri S</w:t>
      </w:r>
      <w:r w:rsidR="001B18D9">
        <w:t>porazuma)</w:t>
      </w:r>
    </w:p>
    <w:p w14:paraId="00154BE5" w14:textId="77777777" w:rsidR="001B18D9" w:rsidRDefault="001B18D9" w:rsidP="001B18D9">
      <w:pPr>
        <w:spacing w:after="0"/>
      </w:pPr>
    </w:p>
    <w:p w14:paraId="4C0D501B" w14:textId="77777777" w:rsidR="001B18D9" w:rsidRDefault="001B18D9" w:rsidP="001B18D9">
      <w:pPr>
        <w:spacing w:after="0"/>
      </w:pPr>
      <w:r>
        <w:t>sklapaju</w:t>
      </w:r>
    </w:p>
    <w:p w14:paraId="35C6F354" w14:textId="77777777" w:rsidR="00E67549" w:rsidRDefault="00E67549" w:rsidP="001B18D9">
      <w:pPr>
        <w:spacing w:after="0"/>
      </w:pPr>
    </w:p>
    <w:p w14:paraId="2C71A4A0" w14:textId="77777777"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14:paraId="1EC55010" w14:textId="77777777" w:rsidR="001B18D9" w:rsidRDefault="001B18D9" w:rsidP="001B18D9">
      <w:pPr>
        <w:spacing w:after="0"/>
        <w:jc w:val="center"/>
      </w:pPr>
    </w:p>
    <w:p w14:paraId="129D49A9" w14:textId="77777777"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14:paraId="371F95B0" w14:textId="77777777" w:rsidR="001B18D9" w:rsidRDefault="001B18D9" w:rsidP="001B18D9">
      <w:pPr>
        <w:spacing w:after="0"/>
        <w:jc w:val="center"/>
      </w:pPr>
    </w:p>
    <w:p w14:paraId="51BE4ABE" w14:textId="77777777" w:rsidR="001B18D9" w:rsidRDefault="001B18D9" w:rsidP="001B18D9">
      <w:pPr>
        <w:spacing w:after="0"/>
        <w:jc w:val="center"/>
      </w:pPr>
      <w:r>
        <w:t>u okviru instrumenta</w:t>
      </w:r>
    </w:p>
    <w:p w14:paraId="0C4631A5" w14:textId="77777777" w:rsidR="001B18D9" w:rsidRDefault="001B18D9" w:rsidP="001B18D9">
      <w:pPr>
        <w:spacing w:after="0"/>
        <w:jc w:val="center"/>
      </w:pPr>
    </w:p>
    <w:p w14:paraId="7BEB3984" w14:textId="77777777" w:rsidR="001B18D9" w:rsidRDefault="001B18D9" w:rsidP="001B18D9">
      <w:pPr>
        <w:spacing w:after="0"/>
        <w:jc w:val="center"/>
        <w:rPr>
          <w:b/>
        </w:rPr>
      </w:pPr>
      <w:r>
        <w:rPr>
          <w:b/>
        </w:rPr>
        <w:t>(</w:t>
      </w:r>
      <w:r w:rsidRPr="001B18D9">
        <w:rPr>
          <w:b/>
        </w:rPr>
        <w:t>Poziv na d</w:t>
      </w:r>
      <w:r w:rsidR="00D82AF3">
        <w:rPr>
          <w:b/>
        </w:rPr>
        <w:t xml:space="preserve">ostavu projektnih prijedloga </w:t>
      </w:r>
      <w:r w:rsidR="00D82AF3" w:rsidRPr="005C7884">
        <w:rPr>
          <w:b/>
          <w:shd w:val="clear" w:color="auto" w:fill="D9D9D9" w:themeFill="background1" w:themeFillShade="D9"/>
        </w:rPr>
        <w:t>XY</w:t>
      </w:r>
      <w:r w:rsidRPr="005C7884">
        <w:rPr>
          <w:b/>
          <w:shd w:val="clear" w:color="auto" w:fill="D9D9D9" w:themeFill="background1" w:themeFillShade="D9"/>
        </w:rPr>
        <w:t>)</w:t>
      </w:r>
    </w:p>
    <w:p w14:paraId="0A0A6E19" w14:textId="77777777" w:rsidR="000363D6" w:rsidRDefault="000363D6" w:rsidP="001B18D9">
      <w:pPr>
        <w:spacing w:after="0"/>
        <w:jc w:val="center"/>
      </w:pPr>
    </w:p>
    <w:p w14:paraId="4D2E7359" w14:textId="77777777"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14:paraId="0A0BF500" w14:textId="77777777"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14:paraId="07C2C869" w14:textId="77777777"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14:paraId="568F1B97" w14:textId="22E4C36A" w:rsidR="000363D6" w:rsidRDefault="000363D6" w:rsidP="00BC6F9B">
      <w:pPr>
        <w:pStyle w:val="ListParagraph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5C7884">
        <w:rPr>
          <w:shd w:val="clear" w:color="auto" w:fill="D9D9D9" w:themeFill="background1" w:themeFillShade="D9"/>
        </w:rPr>
        <w:t xml:space="preserve">NAZIV </w:t>
      </w:r>
      <w:r w:rsidR="00BC6F9B">
        <w:rPr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instrumenta (Poziv na do</w:t>
      </w:r>
      <w:r w:rsidR="004A02F0">
        <w:t xml:space="preserve">stavu projektnih prijedloga </w:t>
      </w:r>
      <w:r w:rsidR="004A02F0" w:rsidRPr="005C7884">
        <w:rPr>
          <w:shd w:val="clear" w:color="auto" w:fill="D9D9D9" w:themeFill="background1" w:themeFillShade="D9"/>
        </w:rPr>
        <w:t>XY</w:t>
      </w:r>
      <w:r>
        <w:t>) (u nastavku: poziv na dostavu projektnih pr</w:t>
      </w:r>
      <w:r w:rsidR="0000622D">
        <w:t xml:space="preserve">ijedloga) u kojemu </w:t>
      </w:r>
      <w:r w:rsidR="0059749A">
        <w:t>Ured za udruge Vlade Republike Hrvatske</w:t>
      </w:r>
      <w:r>
        <w:t xml:space="preserve"> nastupa u ulozi posredničkog tijela prve razine</w:t>
      </w:r>
      <w:r w:rsidR="0059749A">
        <w:t xml:space="preserve"> (u nastavku PT 1)</w:t>
      </w:r>
      <w:r>
        <w:t xml:space="preserve">, a </w:t>
      </w:r>
      <w:r w:rsidR="0059749A">
        <w:t xml:space="preserve">Nacionalna zaklada za razvoj civilnoga društva </w:t>
      </w:r>
      <w:r>
        <w:t xml:space="preserve">u ulozi </w:t>
      </w:r>
      <w:r w:rsidR="0059749A">
        <w:t>posredničkog tijela druge razine (u nastavku PT 2)</w:t>
      </w:r>
      <w:r>
        <w:t>. Poziv na dostavu projektnih prijedloga provodi se u okviru</w:t>
      </w:r>
      <w:r w:rsidR="00855067">
        <w:t xml:space="preserve"> prioritetne osi</w:t>
      </w:r>
      <w:r>
        <w:t xml:space="preserve"> (</w:t>
      </w:r>
      <w:r w:rsidRPr="00BC6F9B">
        <w:rPr>
          <w:shd w:val="clear" w:color="auto" w:fill="D9D9D9" w:themeFill="background1" w:themeFillShade="D9"/>
        </w:rPr>
        <w:t>XY</w:t>
      </w:r>
      <w:r>
        <w:t xml:space="preserve">) </w:t>
      </w:r>
      <w:r w:rsidR="0000622D">
        <w:t>i mjere (</w:t>
      </w:r>
      <w:r w:rsidR="0000622D" w:rsidRPr="00BC6F9B">
        <w:rPr>
          <w:shd w:val="clear" w:color="auto" w:fill="D9D9D9" w:themeFill="background1" w:themeFillShade="D9"/>
        </w:rPr>
        <w:t>XY</w:t>
      </w:r>
      <w:r w:rsidR="0000622D">
        <w:t>) Operativnog programa „</w:t>
      </w:r>
      <w:r w:rsidR="006C41DE">
        <w:t>Učinkoviti ljudski potencijali</w:t>
      </w:r>
      <w:r w:rsidR="0000622D">
        <w:t>“ 20</w:t>
      </w:r>
      <w:r w:rsidR="006C41DE">
        <w:t>14</w:t>
      </w:r>
      <w:r w:rsidR="0000622D">
        <w:t>.-20</w:t>
      </w:r>
      <w:r w:rsidR="006C41DE">
        <w:t>20</w:t>
      </w:r>
      <w:r w:rsidR="0000622D">
        <w:t>.;</w:t>
      </w:r>
    </w:p>
    <w:p w14:paraId="4B225994" w14:textId="77777777"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 u ime cijelog partnerstva i u ime partnerstv</w:t>
      </w:r>
      <w:r w:rsidR="00FD0D9C">
        <w:t>a preuzeti odgovornosti prema posredničkim tijelima</w:t>
      </w:r>
      <w:r w:rsidR="0000622D">
        <w:t>;</w:t>
      </w:r>
    </w:p>
    <w:p w14:paraId="7FD367EA" w14:textId="5E978FA9" w:rsidR="0000622D" w:rsidRDefault="00FD0D9C" w:rsidP="000363D6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 xml:space="preserve">da </w:t>
      </w:r>
      <w:r w:rsidR="004D5BD5">
        <w:t>će Korisnik upoznati Partnere s Ugovorom o dodjeli bespovratnih sredstava po njegovom potpisivanju</w:t>
      </w:r>
      <w:r w:rsidR="0000622D">
        <w:t>;</w:t>
      </w:r>
    </w:p>
    <w:p w14:paraId="68542723" w14:textId="5B0175D9" w:rsidR="0098751E" w:rsidRPr="008F5CB2" w:rsidRDefault="0098751E" w:rsidP="00A56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Lucida Sans Unicode"/>
        </w:rPr>
      </w:pPr>
      <w:r w:rsidRPr="008F5CB2">
        <w:t xml:space="preserve">da sukladno </w:t>
      </w:r>
      <w:r w:rsidR="008F5CB2" w:rsidRPr="008F5CB2">
        <w:t>odredbama</w:t>
      </w:r>
      <w:r w:rsidRPr="008F5CB2">
        <w:t xml:space="preserve"> Općih uvjeta Ugovora o dodjeli bespovratnih sredstava Korisnik mora preuzeti obvezu da se uvjeti primjenjivi na njega sukladno člancima 1., 3., 4., 5., 6., 7., 8.,</w:t>
      </w:r>
      <w:r w:rsidR="006C41DE" w:rsidRPr="008F5CB2">
        <w:t xml:space="preserve"> 9.,</w:t>
      </w:r>
      <w:r w:rsidRPr="008F5CB2">
        <w:t xml:space="preserve"> 10., </w:t>
      </w:r>
      <w:r w:rsidR="006C41DE" w:rsidRPr="008F5CB2">
        <w:t>12.,</w:t>
      </w:r>
      <w:r w:rsidR="00CE7F75" w:rsidRPr="008F5CB2">
        <w:t xml:space="preserve"> </w:t>
      </w:r>
      <w:r w:rsidRPr="008F5CB2">
        <w:t>13., 14., 16. i 17.</w:t>
      </w:r>
      <w:r w:rsidR="00CE7F75" w:rsidRPr="008F5CB2">
        <w:t>, 18.</w:t>
      </w:r>
      <w:r w:rsidRPr="008F5CB2">
        <w:t xml:space="preserve"> Općih uvjeta Ugovora o dodjeli bespovratnih sredstava primjenjuju i na njegove partnere.</w:t>
      </w:r>
    </w:p>
    <w:p w14:paraId="7F6E5130" w14:textId="77777777" w:rsidR="0000622D" w:rsidRDefault="0000622D" w:rsidP="000363D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14:paraId="462D98B8" w14:textId="77777777" w:rsidR="00903673" w:rsidRDefault="00903673" w:rsidP="00903673">
      <w:pPr>
        <w:pStyle w:val="ListParagraph"/>
        <w:spacing w:after="0" w:line="240" w:lineRule="auto"/>
        <w:ind w:left="1066"/>
        <w:jc w:val="both"/>
      </w:pPr>
    </w:p>
    <w:p w14:paraId="5E48B577" w14:textId="77777777"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14:paraId="26668247" w14:textId="77777777"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14:paraId="45A0B4C9" w14:textId="77777777" w:rsidR="0000622D" w:rsidRDefault="00AA12CA" w:rsidP="00903673">
      <w:pPr>
        <w:pStyle w:val="ListParagraph"/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(</w:t>
      </w:r>
      <w:r w:rsidRPr="005C7884">
        <w:rPr>
          <w:shd w:val="clear" w:color="auto" w:fill="D9D9D9" w:themeFill="background1" w:themeFillShade="D9"/>
        </w:rPr>
        <w:t>XY</w:t>
      </w:r>
      <w:r>
        <w:t xml:space="preserve">) </w:t>
      </w:r>
      <w:r w:rsidR="006C41DE">
        <w:t xml:space="preserve">koji je predložen </w:t>
      </w:r>
      <w:r>
        <w:t>u okviru instrumenta („Poziv na d</w:t>
      </w:r>
      <w:r w:rsidR="0014362B">
        <w:t xml:space="preserve">ostavu projektnih prijedloga </w:t>
      </w:r>
      <w:r w:rsidR="0014362B" w:rsidRPr="005C7884">
        <w:rPr>
          <w:shd w:val="clear" w:color="auto" w:fill="D9D9D9" w:themeFill="background1" w:themeFillShade="D9"/>
        </w:rPr>
        <w:t>XY</w:t>
      </w:r>
      <w:r>
        <w:t>“);</w:t>
      </w:r>
    </w:p>
    <w:p w14:paraId="41445870" w14:textId="77777777" w:rsidR="00AA12CA" w:rsidRDefault="00AA12CA" w:rsidP="00903673">
      <w:pPr>
        <w:spacing w:after="0" w:line="240" w:lineRule="auto"/>
      </w:pPr>
    </w:p>
    <w:p w14:paraId="76019D39" w14:textId="77777777"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14:paraId="36F97A0F" w14:textId="77777777"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14:paraId="1BCC7016" w14:textId="77777777" w:rsidR="00AA12CA" w:rsidRDefault="00AA12CA" w:rsidP="00AA12CA">
      <w:pPr>
        <w:pStyle w:val="ListParagraph"/>
        <w:numPr>
          <w:ilvl w:val="0"/>
          <w:numId w:val="3"/>
        </w:numPr>
        <w:spacing w:after="0"/>
      </w:pPr>
      <w:r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FD0D9C">
        <w:rPr>
          <w:shd w:val="clear" w:color="auto" w:fill="D9D9D9" w:themeFill="background1" w:themeFillShade="D9"/>
        </w:rPr>
        <w:t>XY</w:t>
      </w:r>
    </w:p>
    <w:p w14:paraId="0CF4BF48" w14:textId="1AF2602D" w:rsidR="00AA12CA" w:rsidRDefault="003C3656" w:rsidP="00480769">
      <w:pPr>
        <w:pStyle w:val="ListParagraph"/>
        <w:numPr>
          <w:ilvl w:val="0"/>
          <w:numId w:val="3"/>
        </w:numPr>
        <w:spacing w:after="0"/>
      </w:pPr>
      <w:r>
        <w:t>U skladu s raščlambom</w:t>
      </w:r>
      <w:r w:rsidR="001E6B23">
        <w:t xml:space="preserve"> iz </w:t>
      </w:r>
      <w:r w:rsidR="00480769" w:rsidRPr="00480769">
        <w:t>Prilog</w:t>
      </w:r>
      <w:r w:rsidR="00480769">
        <w:t>a</w:t>
      </w:r>
      <w:r w:rsidR="00480769" w:rsidRPr="00480769">
        <w:t xml:space="preserve"> I. Uredbe Europskog parlamenta i Vijeća 1304/2013</w:t>
      </w:r>
      <w:r w:rsidR="00480769">
        <w:t xml:space="preserve"> </w:t>
      </w:r>
      <w:r>
        <w:t xml:space="preserve">korisnik će na razini </w:t>
      </w:r>
      <w:r w:rsidR="00BC6F9B">
        <w:t>projekta</w:t>
      </w:r>
      <w:r>
        <w:t xml:space="preserve"> pratiti i podatke o sudionicima</w:t>
      </w:r>
      <w:r w:rsidR="00855067">
        <w:t xml:space="preserve"> u </w:t>
      </w:r>
      <w:r w:rsidR="00BC6F9B">
        <w:t>projekta</w:t>
      </w:r>
      <w:r w:rsidR="00855067">
        <w:t xml:space="preserve"> i to:</w:t>
      </w:r>
    </w:p>
    <w:p w14:paraId="245AE4FB" w14:textId="77777777" w:rsidR="00855067" w:rsidRDefault="00855067" w:rsidP="00855067">
      <w:pPr>
        <w:pStyle w:val="ListParagraph"/>
        <w:numPr>
          <w:ilvl w:val="0"/>
          <w:numId w:val="4"/>
        </w:numPr>
        <w:spacing w:after="0"/>
      </w:pPr>
      <w:proofErr w:type="spellStart"/>
      <w:r w:rsidRPr="005C7884">
        <w:rPr>
          <w:shd w:val="clear" w:color="auto" w:fill="D9D9D9" w:themeFill="background1" w:themeFillShade="D9"/>
        </w:rPr>
        <w:t>xy</w:t>
      </w:r>
      <w:proofErr w:type="spellEnd"/>
      <w:r>
        <w:t>;</w:t>
      </w:r>
    </w:p>
    <w:p w14:paraId="4E0F3106" w14:textId="77777777" w:rsidR="00855067" w:rsidRDefault="00855067" w:rsidP="00855067">
      <w:pPr>
        <w:pStyle w:val="ListParagraph"/>
        <w:numPr>
          <w:ilvl w:val="0"/>
          <w:numId w:val="4"/>
        </w:numPr>
        <w:spacing w:after="0"/>
      </w:pPr>
      <w:proofErr w:type="spellStart"/>
      <w:r w:rsidRPr="005C7884">
        <w:rPr>
          <w:shd w:val="clear" w:color="auto" w:fill="D9D9D9" w:themeFill="background1" w:themeFillShade="D9"/>
        </w:rPr>
        <w:t>xy</w:t>
      </w:r>
      <w:proofErr w:type="spellEnd"/>
      <w:r>
        <w:t>;</w:t>
      </w:r>
    </w:p>
    <w:p w14:paraId="37D883BA" w14:textId="77777777" w:rsidR="00855067" w:rsidRDefault="00855067" w:rsidP="00855067">
      <w:pPr>
        <w:pStyle w:val="ListParagraph"/>
        <w:spacing w:after="0"/>
        <w:ind w:left="1080"/>
      </w:pPr>
      <w:r>
        <w:t>…</w:t>
      </w:r>
    </w:p>
    <w:p w14:paraId="08425A87" w14:textId="77777777" w:rsidR="00855067" w:rsidRDefault="00855067" w:rsidP="00855067">
      <w:pPr>
        <w:pStyle w:val="ListParagraph"/>
        <w:numPr>
          <w:ilvl w:val="0"/>
          <w:numId w:val="3"/>
        </w:numPr>
        <w:spacing w:after="0"/>
      </w:pPr>
      <w:r>
        <w:t xml:space="preserve">Korisnik će podatke </w:t>
      </w:r>
      <w:r w:rsidR="001E6B23">
        <w:t xml:space="preserve">iz stavka 3. </w:t>
      </w:r>
      <w:r>
        <w:t>pros</w:t>
      </w:r>
      <w:r w:rsidR="00100CDC">
        <w:t xml:space="preserve">ljeđivati </w:t>
      </w:r>
      <w:r w:rsidR="00100CDC" w:rsidRPr="00FD0D9C">
        <w:rPr>
          <w:shd w:val="clear" w:color="auto" w:fill="D9D9D9" w:themeFill="background1" w:themeFillShade="D9"/>
        </w:rPr>
        <w:t>(PT</w:t>
      </w:r>
      <w:r w:rsidRPr="00FD0D9C">
        <w:rPr>
          <w:shd w:val="clear" w:color="auto" w:fill="D9D9D9" w:themeFill="background1" w:themeFillShade="D9"/>
        </w:rPr>
        <w:t>)</w:t>
      </w:r>
      <w:r>
        <w:t xml:space="preserve"> u skladu s uputama (</w:t>
      </w:r>
      <w:r w:rsidRPr="005C7884">
        <w:rPr>
          <w:shd w:val="clear" w:color="auto" w:fill="D9D9D9" w:themeFill="background1" w:themeFillShade="D9"/>
        </w:rPr>
        <w:t>XY</w:t>
      </w:r>
      <w:r>
        <w:t>);</w:t>
      </w:r>
    </w:p>
    <w:p w14:paraId="7497AC5B" w14:textId="77777777" w:rsidR="00855067" w:rsidRDefault="00855067" w:rsidP="00903673">
      <w:pPr>
        <w:pStyle w:val="ListParagraph"/>
        <w:spacing w:after="0" w:line="240" w:lineRule="auto"/>
      </w:pPr>
    </w:p>
    <w:p w14:paraId="79BC0B8D" w14:textId="77777777"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14:paraId="3E142106" w14:textId="77777777"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14:paraId="2543C650" w14:textId="77777777" w:rsidR="00683E2A" w:rsidRDefault="00683E2A" w:rsidP="00683E2A">
      <w:pPr>
        <w:pStyle w:val="ListParagraph"/>
        <w:numPr>
          <w:ilvl w:val="0"/>
          <w:numId w:val="6"/>
        </w:numPr>
        <w:spacing w:after="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14:paraId="341BAA74" w14:textId="77777777" w:rsidR="001E6B23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>ciljevima i definirani u Ugovoru o dodjeli bespovratnih sredstava,</w:t>
      </w:r>
    </w:p>
    <w:p w14:paraId="2466F13E" w14:textId="77777777" w:rsidR="00444DC3" w:rsidRDefault="00E4798F" w:rsidP="00444DC3">
      <w:pPr>
        <w:pStyle w:val="ListParagraph"/>
        <w:numPr>
          <w:ilvl w:val="0"/>
          <w:numId w:val="7"/>
        </w:numPr>
        <w:spacing w:after="0" w:line="240" w:lineRule="auto"/>
      </w:pPr>
      <w:r>
        <w:t>stvarno nastali i platio ih je prijavitelj odnosno projektni partner te o tome dostavio odgovarajuće dokaze o plaćanju,</w:t>
      </w:r>
    </w:p>
    <w:p w14:paraId="1C41ADD8" w14:textId="77777777" w:rsidR="00E4798F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14:paraId="1EB6F48A" w14:textId="77777777" w:rsidR="00E4798F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dokazivi vjerodostojnim računima ili računovodstvenim dokumentima jednake dokazne vrijednosti, </w:t>
      </w:r>
    </w:p>
    <w:p w14:paraId="6BD00708" w14:textId="77777777" w:rsidR="00E4798F" w:rsidRDefault="00E4798F" w:rsidP="001E6B23">
      <w:pPr>
        <w:pStyle w:val="ListParagraph"/>
        <w:numPr>
          <w:ilvl w:val="0"/>
          <w:numId w:val="7"/>
        </w:numPr>
        <w:spacing w:after="0" w:line="240" w:lineRule="auto"/>
      </w:pPr>
      <w:r>
        <w:t>u skladu s važećim pravilima Zajednice i nacionalnim pravilima</w:t>
      </w:r>
      <w:r w:rsidR="002F79D9">
        <w:t>.</w:t>
      </w:r>
    </w:p>
    <w:p w14:paraId="26AAA0E3" w14:textId="77777777" w:rsidR="001E6B23" w:rsidRDefault="001E6B23" w:rsidP="001E6B23">
      <w:pPr>
        <w:pStyle w:val="ListParagraph"/>
        <w:spacing w:after="0" w:line="240" w:lineRule="auto"/>
        <w:ind w:left="1508"/>
      </w:pPr>
    </w:p>
    <w:p w14:paraId="7AEAFC5A" w14:textId="77777777" w:rsidR="001E6B23" w:rsidRDefault="001E6B23" w:rsidP="001E6B2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14:paraId="23E00B5F" w14:textId="77777777" w:rsidR="002F79D9" w:rsidRDefault="002F79D9" w:rsidP="002F79D9">
      <w:pPr>
        <w:pStyle w:val="ListParagraph"/>
        <w:numPr>
          <w:ilvl w:val="0"/>
          <w:numId w:val="8"/>
        </w:numPr>
        <w:spacing w:after="0" w:line="240" w:lineRule="auto"/>
      </w:pPr>
      <w:r>
        <w:t>(</w:t>
      </w:r>
      <w:proofErr w:type="spellStart"/>
      <w:r w:rsidRPr="005C7884">
        <w:rPr>
          <w:shd w:val="clear" w:color="auto" w:fill="D9D9D9" w:themeFill="background1" w:themeFillShade="D9"/>
        </w:rPr>
        <w:t>xy</w:t>
      </w:r>
      <w:proofErr w:type="spellEnd"/>
      <w:r>
        <w:t>)</w:t>
      </w:r>
    </w:p>
    <w:p w14:paraId="65210CF5" w14:textId="77777777" w:rsidR="002F79D9" w:rsidRDefault="002F79D9" w:rsidP="002F79D9">
      <w:pPr>
        <w:pStyle w:val="ListParagraph"/>
        <w:numPr>
          <w:ilvl w:val="0"/>
          <w:numId w:val="8"/>
        </w:numPr>
        <w:spacing w:after="0" w:line="240" w:lineRule="auto"/>
      </w:pPr>
      <w:r w:rsidRPr="00BC6F9B">
        <w:t>(</w:t>
      </w:r>
      <w:proofErr w:type="spellStart"/>
      <w:r w:rsidRPr="005C7884">
        <w:rPr>
          <w:shd w:val="clear" w:color="auto" w:fill="D9D9D9" w:themeFill="background1" w:themeFillShade="D9"/>
        </w:rPr>
        <w:t>xy</w:t>
      </w:r>
      <w:proofErr w:type="spellEnd"/>
      <w:r>
        <w:t>)</w:t>
      </w:r>
    </w:p>
    <w:p w14:paraId="3FFAFDDA" w14:textId="77777777" w:rsidR="002F79D9" w:rsidRDefault="002F79D9" w:rsidP="002F79D9">
      <w:pPr>
        <w:pStyle w:val="ListParagraph"/>
        <w:numPr>
          <w:ilvl w:val="0"/>
          <w:numId w:val="8"/>
        </w:numPr>
        <w:spacing w:after="0" w:line="240" w:lineRule="auto"/>
      </w:pPr>
      <w:r>
        <w:t>…</w:t>
      </w:r>
    </w:p>
    <w:p w14:paraId="1AE96EC9" w14:textId="5F6056B1" w:rsidR="002F79D9" w:rsidRDefault="002F79D9" w:rsidP="00A5172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lastRenderedPageBreak/>
        <w:t xml:space="preserve">Temelj za prihvatljivost troškova je </w:t>
      </w:r>
      <w:r w:rsidR="00AA5FEC">
        <w:t xml:space="preserve">predloženi </w:t>
      </w:r>
      <w:r>
        <w:t xml:space="preserve">proračun </w:t>
      </w:r>
      <w:r w:rsidR="00BC6F9B">
        <w:t>projekta</w:t>
      </w:r>
      <w:r>
        <w:t xml:space="preserve"> koji je prilog ovom Sporazumu</w:t>
      </w:r>
      <w:r w:rsidR="00D91B50">
        <w:t xml:space="preserve"> (Prilog 1)</w:t>
      </w:r>
      <w:r>
        <w:t xml:space="preserve">. Za moguću promjenu proračuna </w:t>
      </w:r>
      <w:r w:rsidR="00BC6F9B">
        <w:t>projekta</w:t>
      </w:r>
      <w:r>
        <w:t xml:space="preserve"> potrebno je dobiti suglasnost (</w:t>
      </w:r>
      <w:r w:rsidRPr="00FD0D9C">
        <w:rPr>
          <w:shd w:val="clear" w:color="auto" w:fill="D9D9D9" w:themeFill="background1" w:themeFillShade="D9"/>
        </w:rPr>
        <w:t>PT2</w:t>
      </w:r>
      <w:r>
        <w:t>).</w:t>
      </w:r>
    </w:p>
    <w:p w14:paraId="084BDFA7" w14:textId="77777777" w:rsidR="002F79D9" w:rsidRPr="00903673" w:rsidRDefault="002F79D9" w:rsidP="002F79D9">
      <w:pPr>
        <w:spacing w:after="0" w:line="240" w:lineRule="auto"/>
        <w:rPr>
          <w:b/>
        </w:rPr>
      </w:pPr>
    </w:p>
    <w:p w14:paraId="61CFB9D8" w14:textId="77777777"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14:paraId="79198BCD" w14:textId="77777777"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14:paraId="64152CBC" w14:textId="77777777" w:rsidR="002F79D9" w:rsidRDefault="002F79D9" w:rsidP="002F79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14:paraId="1B620C7B" w14:textId="77777777" w:rsidR="002F79D9" w:rsidRDefault="002F79D9" w:rsidP="002F79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Odluke o financiranju (</w:t>
      </w:r>
      <w:r w:rsidRPr="005C7884">
        <w:rPr>
          <w:shd w:val="clear" w:color="auto" w:fill="D9D9D9" w:themeFill="background1" w:themeFillShade="D9"/>
        </w:rPr>
        <w:t>XY</w:t>
      </w:r>
      <w:r>
        <w:t xml:space="preserve">)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14:paraId="1B85788B" w14:textId="77777777" w:rsidR="002F79D9" w:rsidRDefault="008D2820" w:rsidP="002F79D9">
      <w:pPr>
        <w:pStyle w:val="ListParagraph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14:paraId="6A6E2643" w14:textId="77777777" w:rsidR="00523D5D" w:rsidRDefault="00523D5D" w:rsidP="00523D5D">
      <w:pPr>
        <w:spacing w:after="0" w:line="240" w:lineRule="auto"/>
      </w:pPr>
    </w:p>
    <w:p w14:paraId="1EBEDA45" w14:textId="77777777"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14:paraId="1AC83B32" w14:textId="77777777"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</w:p>
    <w:p w14:paraId="0E93B480" w14:textId="77777777" w:rsidR="0027622E" w:rsidRDefault="0027622E" w:rsidP="00903673">
      <w:pPr>
        <w:pStyle w:val="ListParagraph"/>
        <w:spacing w:after="0" w:line="240" w:lineRule="auto"/>
        <w:ind w:left="360"/>
      </w:pPr>
      <w:r>
        <w:t>Korisnik se obvezuje</w:t>
      </w:r>
      <w:r w:rsidR="00A5172F">
        <w:t xml:space="preserve"> da će</w:t>
      </w:r>
      <w:r>
        <w:t>:</w:t>
      </w:r>
    </w:p>
    <w:p w14:paraId="538042FA" w14:textId="77777777" w:rsidR="0027622E" w:rsidRDefault="0027622E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bespovratnih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 i vanjske izvođače;</w:t>
      </w:r>
    </w:p>
    <w:p w14:paraId="75BA8489" w14:textId="77777777" w:rsidR="000B7374" w:rsidRDefault="000B7374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na razini </w:t>
      </w:r>
      <w:r w:rsidR="008B1617">
        <w:t>projekta</w:t>
      </w:r>
      <w:r>
        <w:t xml:space="preserve"> </w:t>
      </w:r>
      <w:r w:rsidR="00A5172F">
        <w:t>osigurati provedbu odgovarajućih postupaka odabira vanjskih izvođača u skladu s važećim propisima javne nabave;</w:t>
      </w:r>
    </w:p>
    <w:p w14:paraId="0F7B6173" w14:textId="77777777" w:rsidR="00A5172F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bespovratnih sredstava;</w:t>
      </w:r>
    </w:p>
    <w:p w14:paraId="0B563EFD" w14:textId="77777777" w:rsidR="00A5172F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voditi zaseban računovodstveni sustav ili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14:paraId="06BB2AF5" w14:textId="77777777" w:rsidR="00E64C5A" w:rsidRDefault="00E64C5A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202843">
        <w:rPr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14:paraId="556BB193" w14:textId="77777777" w:rsidR="00072F20" w:rsidRDefault="00E64C5A" w:rsidP="00072F20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14:paraId="1F883390" w14:textId="1A6C8B39" w:rsidR="00E64C5A" w:rsidRDefault="00E31D2A" w:rsidP="00480769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pratiti podatke o sudionicima u </w:t>
      </w:r>
      <w:r w:rsidR="008B1617">
        <w:t>projektu</w:t>
      </w:r>
      <w:r>
        <w:t xml:space="preserve"> u skladu s raščlambom iz </w:t>
      </w:r>
      <w:r w:rsidR="00480769" w:rsidRPr="00480769">
        <w:t>Prilog</w:t>
      </w:r>
      <w:r w:rsidR="00480769">
        <w:t>a</w:t>
      </w:r>
      <w:r w:rsidR="00480769" w:rsidRPr="00480769">
        <w:t xml:space="preserve"> I. Uredbe Europskog parlamenta i Vijeća 1304/2013</w:t>
      </w:r>
      <w:r>
        <w:t>;</w:t>
      </w:r>
    </w:p>
    <w:p w14:paraId="472EE903" w14:textId="77777777" w:rsidR="00444DC3" w:rsidRDefault="00F22EF7" w:rsidP="00444DC3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14:paraId="6DADFFCA" w14:textId="77777777" w:rsidR="00F22EF7" w:rsidRDefault="000E6A62" w:rsidP="0027622E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osigurati revizijski trag i čuvanje svih dokumenata koji su potrebni za osiguravanje odgovarajućeg revizijskog traga;</w:t>
      </w:r>
    </w:p>
    <w:p w14:paraId="7EA079EE" w14:textId="20B57E12" w:rsidR="00AA5FEC" w:rsidRDefault="00AA5FEC" w:rsidP="0056280C">
      <w:pPr>
        <w:pStyle w:val="ListParagraph"/>
        <w:numPr>
          <w:ilvl w:val="0"/>
          <w:numId w:val="10"/>
        </w:numPr>
      </w:pPr>
      <w:r w:rsidRPr="00AA5FEC">
        <w:t xml:space="preserve">sudjelovati pri usklađivanju i potvrđivanju izmjena Sporazuma o partnerstvu i da će se u roku od 8 dana odazvati pozivu na potpisivanje izmjena Sporazuma o partnerstvu; </w:t>
      </w:r>
    </w:p>
    <w:p w14:paraId="473AD135" w14:textId="77777777" w:rsidR="000E6A62" w:rsidRDefault="000E6A62" w:rsidP="000E6A62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osigurati mogućnost nadzora korištenja sredstava od strane U</w:t>
      </w:r>
      <w:r w:rsidR="00453F1C">
        <w:t>pravljačkog tijela (U</w:t>
      </w:r>
      <w:r>
        <w:t>T</w:t>
      </w:r>
      <w:r w:rsidR="00453F1C">
        <w:t>)</w:t>
      </w:r>
      <w:r>
        <w:t>,</w:t>
      </w:r>
      <w:r w:rsidR="00453F1C">
        <w:t xml:space="preserve"> </w:t>
      </w:r>
      <w:r w:rsidR="00516351">
        <w:t xml:space="preserve">Posredničkih </w:t>
      </w:r>
      <w:r w:rsidR="00453F1C">
        <w:t>tijela</w:t>
      </w:r>
      <w:r>
        <w:t xml:space="preserve"> </w:t>
      </w:r>
      <w:r w:rsidR="00453F1C">
        <w:t>(</w:t>
      </w:r>
      <w:r>
        <w:t>PT</w:t>
      </w:r>
      <w:r w:rsidR="00453F1C">
        <w:t>)</w:t>
      </w:r>
      <w:r>
        <w:t>, revizora i ostalih nadzornih tijela na razini EU i R</w:t>
      </w:r>
      <w:r w:rsidR="000F218D">
        <w:t xml:space="preserve">epublike Hrvatske </w:t>
      </w:r>
      <w:r>
        <w:t>i postupati sukladno njihovim preporukama, te o tome obavještavati PT i UT.</w:t>
      </w:r>
    </w:p>
    <w:p w14:paraId="3678BC97" w14:textId="77777777" w:rsidR="000E6A62" w:rsidRDefault="000E6A62" w:rsidP="000E6A62">
      <w:pPr>
        <w:spacing w:after="0" w:line="240" w:lineRule="auto"/>
        <w:jc w:val="both"/>
      </w:pPr>
    </w:p>
    <w:p w14:paraId="50E7BAA1" w14:textId="77777777"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14:paraId="64EFA128" w14:textId="77777777" w:rsidR="000E6A62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partnera</w:t>
      </w:r>
    </w:p>
    <w:p w14:paraId="5806603C" w14:textId="77777777" w:rsidR="000E6A62" w:rsidRDefault="000E6A62" w:rsidP="00E15598">
      <w:pPr>
        <w:pStyle w:val="ListParagraph"/>
        <w:numPr>
          <w:ilvl w:val="0"/>
          <w:numId w:val="18"/>
        </w:numPr>
        <w:spacing w:after="0" w:line="240" w:lineRule="auto"/>
      </w:pPr>
      <w:r>
        <w:t>Partneri Sporazuma obvezuju se da će:</w:t>
      </w:r>
    </w:p>
    <w:p w14:paraId="07A6BC6F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bespovratnih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lastRenderedPageBreak/>
        <w:t>projekta</w:t>
      </w:r>
      <w:r>
        <w:t xml:space="preserve"> u skladu s načelima učinkovitosti i ekonomičnosti, te da će na takvu izvedbu obvezati i vanjske izvođače;</w:t>
      </w:r>
    </w:p>
    <w:p w14:paraId="2297B19D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sudjelovati pri usklađivanju i potvrđivanju izmjena Sporazuma o partnerstvu i da će se u roku od </w:t>
      </w:r>
      <w:r w:rsidRPr="00D87189">
        <w:t>8 dana</w:t>
      </w:r>
      <w:r>
        <w:t xml:space="preserve"> odazvati pozivu na potpisivanje izmjena Sporazuma o partnerstvu;</w:t>
      </w:r>
    </w:p>
    <w:p w14:paraId="30858BDC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osigurati provedbu odgovarajućih postupaka odabira vanjskih izvođača u skladu s važećim propisima javne nabave;</w:t>
      </w:r>
    </w:p>
    <w:p w14:paraId="0E5336C4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bespovratnih sredstava;</w:t>
      </w:r>
    </w:p>
    <w:p w14:paraId="2968A764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voditi zaseban računovodstveni sustav ili odgovarajuću knjigovodstvenu evidenciju za provedbu </w:t>
      </w:r>
      <w:r w:rsidR="008B1617">
        <w:t>projekta</w:t>
      </w:r>
      <w:r>
        <w:t>;</w:t>
      </w:r>
    </w:p>
    <w:p w14:paraId="2EEA64EC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5C7884">
        <w:rPr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14:paraId="712E710C" w14:textId="77777777" w:rsidR="006D549B" w:rsidRDefault="00FD0D9C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K</w:t>
      </w:r>
      <w:r w:rsidR="006D549B">
        <w:t xml:space="preserve">orisniku 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</w:t>
      </w:r>
      <w:bookmarkStart w:id="0" w:name="_GoBack"/>
      <w:bookmarkEnd w:id="0"/>
      <w:r w:rsidR="00FF779E">
        <w:t>dodatnih</w:t>
      </w:r>
      <w:r w:rsidR="006D549B">
        <w:t xml:space="preserve"> izvješća;</w:t>
      </w:r>
    </w:p>
    <w:p w14:paraId="1DB3C5DC" w14:textId="5125D1DD" w:rsidR="006D549B" w:rsidRDefault="006D549B" w:rsidP="00480769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 xml:space="preserve">pratiti podatke o sudionicima u operaciji u skladu s raščlambom iz </w:t>
      </w:r>
      <w:r w:rsidR="00480769" w:rsidRPr="00480769">
        <w:t>Prilog</w:t>
      </w:r>
      <w:r w:rsidR="00480769">
        <w:t>a</w:t>
      </w:r>
      <w:r w:rsidR="00480769" w:rsidRPr="00480769">
        <w:t xml:space="preserve"> I. Uredbe Europskog parlamenta i Vijeća 1304/2013</w:t>
      </w:r>
      <w:r>
        <w:t>;</w:t>
      </w:r>
    </w:p>
    <w:p w14:paraId="14BA3D00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14:paraId="47C2E5B1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osigurati revizijski trag i čuvanje svih dokumenata koji su potrebni za osiguravanje odgovarajućeg revizijskog traga;</w:t>
      </w:r>
    </w:p>
    <w:p w14:paraId="1AF29616" w14:textId="77777777" w:rsidR="006D549B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osigurati mogućnost nadzora korištenja sredstava od strane UT, PT, revizora i ostalih nadzornih tijela na razini EU i RH i postupati sukladno njihovim preporukama, te o tome obavještavati PT i UT.</w:t>
      </w:r>
    </w:p>
    <w:p w14:paraId="7F7362EB" w14:textId="77777777" w:rsidR="009C0BE6" w:rsidRPr="00903673" w:rsidRDefault="009C0BE6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14:paraId="08A6DEB1" w14:textId="77777777" w:rsidR="009C0BE6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14:paraId="04B9CF99" w14:textId="32F0E20E" w:rsidR="001A0CBD" w:rsidRDefault="009C0BE6" w:rsidP="001A0CBD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Bespovratna sredstva definirana Ugovorom o dodjeli bespovratnih sredstava isplaćuju se na bankovni račun </w:t>
      </w:r>
      <w:r w:rsidR="001A0CBD">
        <w:t xml:space="preserve">Korisnika koji je odgovoran za administrativno i financijsko upravljanje sredstvima, </w:t>
      </w:r>
      <w:r w:rsidR="000D5F8E">
        <w:t xml:space="preserve">te </w:t>
      </w:r>
      <w:r w:rsidR="001A0CBD">
        <w:t xml:space="preserve">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>
        <w:t xml:space="preserve"> Korisnik mora sredstva doznačena od strane </w:t>
      </w:r>
      <w:r w:rsidRPr="00FD0D9C">
        <w:rPr>
          <w:shd w:val="clear" w:color="auto" w:fill="D9D9D9" w:themeFill="background1" w:themeFillShade="D9"/>
        </w:rPr>
        <w:t>PT</w:t>
      </w:r>
      <w:r w:rsidR="007D1839" w:rsidRPr="00FD0D9C">
        <w:rPr>
          <w:shd w:val="clear" w:color="auto" w:fill="D9D9D9" w:themeFill="background1" w:themeFillShade="D9"/>
        </w:rPr>
        <w:t>1</w:t>
      </w:r>
      <w:r w:rsidRPr="00FD0D9C">
        <w:rPr>
          <w:shd w:val="clear" w:color="auto" w:fill="D9D9D9" w:themeFill="background1" w:themeFillShade="D9"/>
        </w:rPr>
        <w:t xml:space="preserve"> </w:t>
      </w:r>
      <w:r>
        <w:t xml:space="preserve">u roku od </w:t>
      </w:r>
      <w:r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>
        <w:t xml:space="preserve">artnerima i dokaz o doznaci proslijediti </w:t>
      </w:r>
      <w:r w:rsidRPr="00FD0D9C">
        <w:rPr>
          <w:shd w:val="clear" w:color="auto" w:fill="D9D9D9" w:themeFill="background1" w:themeFillShade="D9"/>
        </w:rPr>
        <w:t>PT2</w:t>
      </w:r>
      <w:r>
        <w:t>.</w:t>
      </w:r>
    </w:p>
    <w:p w14:paraId="675DC2E6" w14:textId="77777777" w:rsidR="001A0CBD" w:rsidRDefault="00FD0D9C" w:rsidP="009C0BE6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14:paraId="130AD2BD" w14:textId="77777777" w:rsidR="001A0CBD" w:rsidRDefault="001A0CBD" w:rsidP="008B161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>artneri Sporazuma obvezuju</w:t>
      </w:r>
      <w:r>
        <w:t xml:space="preserve"> se da će takva sredstva vratiti na račun Korisnika u roku od 30 dana od primitka zahtjeva za povratom sredstava.</w:t>
      </w:r>
    </w:p>
    <w:p w14:paraId="214366B1" w14:textId="77777777" w:rsidR="009C0BE6" w:rsidRDefault="009C0BE6" w:rsidP="009C0BE6">
      <w:pPr>
        <w:pStyle w:val="ListParagraph"/>
        <w:spacing w:after="0" w:line="240" w:lineRule="auto"/>
        <w:jc w:val="center"/>
      </w:pPr>
    </w:p>
    <w:p w14:paraId="31C75976" w14:textId="77777777" w:rsidR="007C1E3D" w:rsidRPr="00903673" w:rsidRDefault="009C0BE6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14:paraId="47BFD072" w14:textId="77777777" w:rsidR="007C1E3D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14:paraId="24AC7152" w14:textId="77777777" w:rsidR="00B16CE9" w:rsidRDefault="00202843" w:rsidP="00903673">
      <w:pPr>
        <w:pStyle w:val="ListParagraph"/>
        <w:numPr>
          <w:ilvl w:val="0"/>
          <w:numId w:val="33"/>
        </w:numPr>
        <w:spacing w:after="0" w:line="240" w:lineRule="auto"/>
        <w:jc w:val="both"/>
      </w:pPr>
      <w:r>
        <w:t>Korisnik 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bespovratnih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14:paraId="06840A58" w14:textId="5A1D0FD6" w:rsidR="006D549B" w:rsidRDefault="00921C9D" w:rsidP="00C1128D">
      <w:pPr>
        <w:pStyle w:val="ListParagraph"/>
        <w:numPr>
          <w:ilvl w:val="0"/>
          <w:numId w:val="33"/>
        </w:numPr>
        <w:spacing w:after="0" w:line="240" w:lineRule="auto"/>
        <w:jc w:val="both"/>
      </w:pPr>
      <w:r>
        <w:t xml:space="preserve">Mjere se provode u skladu s </w:t>
      </w:r>
      <w:r w:rsidR="00C1128D">
        <w:t>Poglavljem II.</w:t>
      </w:r>
      <w:r>
        <w:t xml:space="preserve"> </w:t>
      </w:r>
      <w:r w:rsidR="00C1128D">
        <w:t>Provedbene uredbe</w:t>
      </w:r>
      <w:r w:rsidR="00C1128D" w:rsidRPr="00C1128D">
        <w:t xml:space="preserve"> Komisije (EU) br. 821/2014</w:t>
      </w:r>
      <w:r>
        <w:t xml:space="preserve">i </w:t>
      </w:r>
      <w:r w:rsidR="009C2597">
        <w:t>Uputama</w:t>
      </w:r>
      <w:r w:rsidR="009C2597" w:rsidRPr="009C2597">
        <w:t xml:space="preserve"> za korisnike sredstava Informiranje, komunikacija i vidljivost projekata financiranih </w:t>
      </w:r>
      <w:r w:rsidR="009C2597" w:rsidRPr="009C2597">
        <w:lastRenderedPageBreak/>
        <w:t>u okviru Europskog fonda za regionalni razvoj (EFRR), Europskog socijalnog fonda (ESF) i Kohezijskog fonda (KF) za razdoblje 2014.-2020.</w:t>
      </w:r>
    </w:p>
    <w:p w14:paraId="128D8440" w14:textId="77777777" w:rsidR="00903673" w:rsidRDefault="00903673" w:rsidP="00903673">
      <w:pPr>
        <w:pStyle w:val="ListParagraph"/>
        <w:spacing w:after="0" w:line="240" w:lineRule="auto"/>
        <w:jc w:val="center"/>
      </w:pPr>
    </w:p>
    <w:p w14:paraId="5A173A27" w14:textId="77777777" w:rsidR="00E85128" w:rsidRPr="00903673" w:rsidRDefault="00E85128" w:rsidP="00903673">
      <w:pPr>
        <w:pStyle w:val="ListParagraph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14:paraId="481EDF22" w14:textId="77777777" w:rsidR="00E85128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14:paraId="6362E395" w14:textId="27F575D0" w:rsidR="00E85128" w:rsidRDefault="00202843" w:rsidP="00903673">
      <w:pPr>
        <w:pStyle w:val="ListParagraph"/>
        <w:spacing w:after="0" w:line="240" w:lineRule="auto"/>
        <w:jc w:val="both"/>
      </w:pPr>
      <w:r>
        <w:t xml:space="preserve">Korisnik 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14:paraId="72FFADE7" w14:textId="77777777"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14:paraId="55BF7EFD" w14:textId="77777777" w:rsidR="008777FA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14:paraId="2E77845B" w14:textId="77777777" w:rsidR="00E85128" w:rsidRDefault="00DC24ED" w:rsidP="00DC24ED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 xml:space="preserve">orisnik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u </w:t>
      </w:r>
      <w:r w:rsidR="004E049F">
        <w:t>s</w:t>
      </w:r>
      <w:r w:rsidR="00E85128">
        <w:t xml:space="preserve">vezi </w:t>
      </w:r>
      <w:r w:rsidR="008B1617">
        <w:t>projekta</w:t>
      </w:r>
      <w:r w:rsidR="00E85128">
        <w:t>, uključujući autorska prava i prava industrijskog vlasništva.</w:t>
      </w:r>
    </w:p>
    <w:p w14:paraId="3A1D65BC" w14:textId="77777777" w:rsidR="00E85128" w:rsidRDefault="00E85128" w:rsidP="00E85128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 i P</w:t>
      </w:r>
      <w:r>
        <w:t>artneri</w:t>
      </w:r>
      <w:r w:rsidRPr="00E85128">
        <w:t xml:space="preserve"> osigurava</w:t>
      </w:r>
      <w:r>
        <w:t>ju PT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14:paraId="14D4AC80" w14:textId="77777777" w:rsidR="00903673" w:rsidRDefault="00903673" w:rsidP="00903673">
      <w:pPr>
        <w:pStyle w:val="ListParagraph"/>
        <w:spacing w:after="0" w:line="240" w:lineRule="auto"/>
        <w:jc w:val="center"/>
        <w:rPr>
          <w:b/>
        </w:rPr>
      </w:pPr>
    </w:p>
    <w:p w14:paraId="3DEA5DC0" w14:textId="77777777" w:rsidR="00B16CE9" w:rsidRPr="00903673" w:rsidRDefault="009C0BE6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14:paraId="631B71E1" w14:textId="77777777" w:rsidR="00B16CE9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14:paraId="2EECAA7E" w14:textId="5714F5F1" w:rsidR="005565CF" w:rsidRDefault="00AA5FEC" w:rsidP="00903673">
      <w:pPr>
        <w:pStyle w:val="ListParagraph"/>
        <w:spacing w:after="0" w:line="240" w:lineRule="auto"/>
        <w:jc w:val="both"/>
      </w:pPr>
      <w:r w:rsidRPr="00AA5FEC">
        <w:t>Potpisom Sporazuma partneri potvrđuju da su upoznati s obvezama koje će za projekt proizaći iz Ugovora o dodjeli bespovratnih sredstava i da navedene obveze prihvaćaju</w:t>
      </w:r>
      <w:r w:rsidR="005565CF">
        <w:t>.</w:t>
      </w:r>
    </w:p>
    <w:p w14:paraId="485570E0" w14:textId="77777777" w:rsidR="00C05118" w:rsidRDefault="00C05118" w:rsidP="009A27FE">
      <w:pPr>
        <w:pStyle w:val="ListParagraph"/>
        <w:spacing w:after="0" w:line="240" w:lineRule="auto"/>
        <w:jc w:val="center"/>
      </w:pPr>
    </w:p>
    <w:p w14:paraId="10D817B2" w14:textId="77777777" w:rsidR="009A27FE" w:rsidRPr="00903673" w:rsidRDefault="009C0BE6" w:rsidP="009A27FE">
      <w:pPr>
        <w:pStyle w:val="ListParagraph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14:paraId="4D11C4BB" w14:textId="77777777" w:rsidR="009A27FE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14:paraId="3DB51532" w14:textId="77777777" w:rsidR="00C05118" w:rsidRDefault="00C05118" w:rsidP="00FD0D9C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>Smatra se da partner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>
        <w:t xml:space="preserve">orisnika za slanjem </w:t>
      </w:r>
      <w:r w:rsidR="00FD0D9C">
        <w:t xml:space="preserve">određene </w:t>
      </w:r>
      <w:r>
        <w:t xml:space="preserve">dokumentacije ili </w:t>
      </w:r>
      <w:r w:rsidR="00FD0D9C">
        <w:t xml:space="preserve">za </w:t>
      </w:r>
      <w:r>
        <w:t xml:space="preserve">potpisivanjem </w:t>
      </w:r>
      <w:r w:rsidR="009C0BE6">
        <w:t>d</w:t>
      </w:r>
      <w:r w:rsidR="00FD0D9C">
        <w:t>odatka S</w:t>
      </w:r>
      <w:r>
        <w:t>porazumu</w:t>
      </w:r>
      <w:r w:rsidR="00D91B50">
        <w:t>, a najduže</w:t>
      </w:r>
      <w:r>
        <w:t xml:space="preserve"> u roku od </w:t>
      </w:r>
      <w:r w:rsidR="00946C29" w:rsidRPr="00533D3C">
        <w:t>30 dana</w:t>
      </w:r>
      <w:r>
        <w:t xml:space="preserve">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14:paraId="66FB0224" w14:textId="77777777" w:rsidR="00EE7CDC" w:rsidRDefault="00EE7CDC" w:rsidP="00202843">
      <w:pPr>
        <w:pStyle w:val="ListParagraph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>orisnik je o tome dužan oba</w:t>
      </w:r>
      <w:r w:rsidR="0085773B">
        <w:t>vijestiti ostale partnere</w:t>
      </w:r>
      <w:r>
        <w:t>. Korisnik u dogovoru s partnerima provodi odgovarajuće mjere za otklanjanje uzroka za neispunjavanje ugovornih obveza.</w:t>
      </w:r>
    </w:p>
    <w:p w14:paraId="468E1D42" w14:textId="77777777" w:rsidR="005C4BE9" w:rsidRDefault="005C4BE9" w:rsidP="005C4BE9">
      <w:pPr>
        <w:spacing w:after="0" w:line="240" w:lineRule="auto"/>
        <w:jc w:val="both"/>
      </w:pPr>
    </w:p>
    <w:p w14:paraId="55054252" w14:textId="77777777"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14:paraId="45CE195B" w14:textId="77777777"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14:paraId="0EAFA289" w14:textId="77777777" w:rsidR="00AF5BF9" w:rsidRDefault="00E15598" w:rsidP="00903673">
      <w:pPr>
        <w:pStyle w:val="ListParagraph"/>
        <w:spacing w:after="0" w:line="240" w:lineRule="auto"/>
        <w:jc w:val="both"/>
      </w:pPr>
      <w:r>
        <w:t xml:space="preserve">Ako partner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0752DC">
        <w:t xml:space="preserve">  definirane ovim </w:t>
      </w:r>
      <w:r w:rsidR="001A0CBD">
        <w:t xml:space="preserve"> S</w:t>
      </w:r>
      <w:r w:rsidR="0014362B">
        <w:t>porazum</w:t>
      </w:r>
      <w:r w:rsidR="000752DC">
        <w:t>om</w:t>
      </w:r>
      <w:r>
        <w:t xml:space="preserve"> </w:t>
      </w:r>
      <w:r w:rsidR="00FD0D9C">
        <w:t xml:space="preserve">gubi pravo daljnjeg </w:t>
      </w:r>
      <w:r>
        <w:t xml:space="preserve">financiranja aktivnosti, osim onih prihvatljivih troškova koji su vezani za već provedene aktivnosti </w:t>
      </w:r>
      <w:r w:rsidR="008B1617">
        <w:t>projekta</w:t>
      </w:r>
      <w:r>
        <w:t xml:space="preserve">. </w:t>
      </w:r>
    </w:p>
    <w:p w14:paraId="02FB1985" w14:textId="77777777" w:rsidR="00BA7678" w:rsidRDefault="00BA7678" w:rsidP="00BA7678">
      <w:pPr>
        <w:spacing w:after="0" w:line="240" w:lineRule="auto"/>
        <w:jc w:val="both"/>
      </w:pPr>
    </w:p>
    <w:p w14:paraId="760EBC2F" w14:textId="77777777"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14:paraId="2E56521C" w14:textId="77777777"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14:paraId="4098D077" w14:textId="77777777" w:rsidR="00BA7678" w:rsidRDefault="00202843" w:rsidP="00202843">
      <w:pPr>
        <w:pStyle w:val="ListParagraph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</w:t>
      </w:r>
      <w:r w:rsidR="00AC6DFF">
        <w:lastRenderedPageBreak/>
        <w:t>sve postavljene uvjete definirane u pozivu na dostavu projektnih prijedloga i preuzeti sve obveze, o</w:t>
      </w:r>
      <w:r>
        <w:t>dgovornosti i prava prijašnjeg P</w:t>
      </w:r>
      <w:r w:rsidR="00AC6DFF">
        <w:t>artnera.</w:t>
      </w:r>
    </w:p>
    <w:p w14:paraId="41824C55" w14:textId="77777777" w:rsidR="00AC6DFF" w:rsidRDefault="00202843" w:rsidP="00072F20">
      <w:pPr>
        <w:pStyle w:val="ListParagraph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operaciji </w:t>
      </w:r>
      <w:r w:rsidR="00E549B4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14:paraId="3EB73052" w14:textId="77777777" w:rsidR="0019010E" w:rsidRDefault="0019010E" w:rsidP="00202843">
      <w:pPr>
        <w:pStyle w:val="ListParagraph"/>
        <w:numPr>
          <w:ilvl w:val="0"/>
          <w:numId w:val="29"/>
        </w:numPr>
        <w:spacing w:after="0" w:line="240" w:lineRule="auto"/>
        <w:jc w:val="both"/>
      </w:pPr>
      <w:r>
        <w:t>Odredbe ovog članka smisleno se primjenjuju i u s</w:t>
      </w:r>
      <w:r w:rsidR="00B814EB">
        <w:t>lučaju kad se radi o istupanju K</w:t>
      </w:r>
      <w:r>
        <w:t>orisnika iz partnerstva.</w:t>
      </w:r>
    </w:p>
    <w:p w14:paraId="14C592A8" w14:textId="77777777" w:rsidR="00903673" w:rsidRDefault="00903673" w:rsidP="00B16CE9">
      <w:pPr>
        <w:pStyle w:val="ListParagraph"/>
        <w:spacing w:after="0" w:line="240" w:lineRule="auto"/>
        <w:jc w:val="center"/>
        <w:rPr>
          <w:b/>
        </w:rPr>
      </w:pPr>
    </w:p>
    <w:p w14:paraId="2831D31C" w14:textId="77777777"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14:paraId="1A7CAC58" w14:textId="77777777" w:rsidR="00D82AF3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14:paraId="3BEC7746" w14:textId="77777777" w:rsidR="00CB0443" w:rsidRDefault="00202843" w:rsidP="00903673">
      <w:pPr>
        <w:pStyle w:val="ListParagraph"/>
        <w:spacing w:after="0" w:line="240" w:lineRule="auto"/>
        <w:jc w:val="both"/>
      </w:pPr>
      <w:r>
        <w:t>Ako P</w:t>
      </w:r>
      <w:r w:rsidR="00CB0443">
        <w:t xml:space="preserve">artner ustanovi da neće moći ispuniti ugovorne obveze i 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946C29" w:rsidRPr="00533D3C">
        <w:rPr>
          <w:shd w:val="clear" w:color="auto" w:fill="D9D9D9" w:themeFill="background1" w:themeFillShade="D9"/>
        </w:rPr>
        <w:t>10</w:t>
      </w:r>
      <w:r w:rsidR="00946C29" w:rsidRPr="00533D3C">
        <w:t xml:space="preserve"> dana</w:t>
      </w:r>
      <w:r w:rsidR="00CB0443">
        <w:t xml:space="preserve"> od nastanka razloga za izmjenu p</w:t>
      </w:r>
      <w:r w:rsidR="00A2678E">
        <w:t>oslati K</w:t>
      </w:r>
      <w:r w:rsidR="00CB0443">
        <w:t xml:space="preserve">orisniku pisano obrazloženje. Korisnik 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14:paraId="79A880F5" w14:textId="77777777" w:rsidR="0092687E" w:rsidRDefault="0092687E" w:rsidP="00E31C55">
      <w:pPr>
        <w:pStyle w:val="ListParagraph"/>
        <w:spacing w:after="0" w:line="240" w:lineRule="auto"/>
        <w:ind w:left="1080"/>
        <w:jc w:val="center"/>
      </w:pPr>
    </w:p>
    <w:p w14:paraId="5068309D" w14:textId="77777777"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14:paraId="481DC962" w14:textId="77777777" w:rsidR="00E31C55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14:paraId="39C37FFB" w14:textId="77777777" w:rsidR="00E9683B" w:rsidRDefault="00A2678E" w:rsidP="00202843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>Partneri S</w:t>
      </w:r>
      <w:r w:rsidR="00E9683B">
        <w:t xml:space="preserve">porazuma 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14:paraId="1C118FAF" w14:textId="77777777" w:rsidR="00E9683B" w:rsidRDefault="00E9683B" w:rsidP="00202843">
      <w:pPr>
        <w:pStyle w:val="ListParagraph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14:paraId="68C1FBB2" w14:textId="77777777" w:rsidR="00E9683B" w:rsidRDefault="00E9683B" w:rsidP="00202843">
      <w:pPr>
        <w:pStyle w:val="ListParagraph"/>
        <w:spacing w:after="0" w:line="240" w:lineRule="auto"/>
        <w:jc w:val="both"/>
      </w:pPr>
    </w:p>
    <w:p w14:paraId="74E1D4AC" w14:textId="77777777"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14:paraId="16A8B1BD" w14:textId="77777777" w:rsidR="00D0460F" w:rsidRPr="00903673" w:rsidRDefault="0092687E" w:rsidP="00903673">
      <w:pPr>
        <w:pStyle w:val="ListParagraph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14:paraId="60B75ED3" w14:textId="77777777" w:rsidR="00966030" w:rsidRDefault="00966030" w:rsidP="00202843">
      <w:pPr>
        <w:pStyle w:val="ListParagraph"/>
        <w:spacing w:after="0" w:line="240" w:lineRule="auto"/>
        <w:jc w:val="both"/>
      </w:pPr>
    </w:p>
    <w:p w14:paraId="75BDA335" w14:textId="77777777" w:rsidR="002B3FCA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zatvaranja </w:t>
      </w:r>
      <w:r w:rsidR="008B1617">
        <w:t>projekta</w:t>
      </w:r>
      <w:r>
        <w:t>.</w:t>
      </w:r>
    </w:p>
    <w:p w14:paraId="072B314D" w14:textId="77777777" w:rsidR="002B3FCA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P</w:t>
      </w:r>
      <w:r>
        <w:t>artnera pripada po jedan primjerak, kao i PT1 i PT2.</w:t>
      </w:r>
    </w:p>
    <w:p w14:paraId="1F0F12FE" w14:textId="77777777" w:rsidR="004E049F" w:rsidRDefault="004E049F" w:rsidP="00202843">
      <w:pPr>
        <w:pStyle w:val="ListParagraph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bespovratnih sredstava i ovog Sporazuma o partnerstvu u provedbi </w:t>
      </w:r>
      <w:r w:rsidR="008B1617">
        <w:t>projekta</w:t>
      </w:r>
      <w:r>
        <w:t xml:space="preserve"> prevladava Ugovor o dodjeli bespovratnih sredstava.</w:t>
      </w:r>
    </w:p>
    <w:p w14:paraId="205860B5" w14:textId="77777777" w:rsidR="004E049F" w:rsidRDefault="004E049F" w:rsidP="004E049F">
      <w:pPr>
        <w:pStyle w:val="ListParagraph"/>
        <w:spacing w:after="0" w:line="240" w:lineRule="auto"/>
        <w:ind w:left="1068"/>
      </w:pPr>
    </w:p>
    <w:p w14:paraId="3BF53651" w14:textId="77777777" w:rsidR="0056280C" w:rsidRDefault="0056280C" w:rsidP="00202843">
      <w:pPr>
        <w:pStyle w:val="ListParagraph"/>
        <w:spacing w:after="0" w:line="240" w:lineRule="auto"/>
        <w:rPr>
          <w:b/>
        </w:rPr>
      </w:pPr>
    </w:p>
    <w:p w14:paraId="49318336" w14:textId="77777777" w:rsidR="0056280C" w:rsidRDefault="0056280C" w:rsidP="00202843">
      <w:pPr>
        <w:pStyle w:val="ListParagraph"/>
        <w:spacing w:after="0" w:line="240" w:lineRule="auto"/>
        <w:rPr>
          <w:b/>
        </w:rPr>
      </w:pPr>
    </w:p>
    <w:p w14:paraId="7982CFB3" w14:textId="77777777" w:rsidR="004E049F" w:rsidRPr="004E049F" w:rsidRDefault="00A2678E" w:rsidP="00202843">
      <w:pPr>
        <w:pStyle w:val="ListParagraph"/>
        <w:spacing w:after="0" w:line="240" w:lineRule="auto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orisnika:</w:t>
      </w:r>
    </w:p>
    <w:p w14:paraId="2A66FEF7" w14:textId="77777777" w:rsidR="004E049F" w:rsidRDefault="004E049F" w:rsidP="00202843">
      <w:pPr>
        <w:pStyle w:val="ListParagraph"/>
        <w:spacing w:after="0" w:line="240" w:lineRule="auto"/>
      </w:pPr>
    </w:p>
    <w:p w14:paraId="4C5003CD" w14:textId="77777777" w:rsidR="004E049F" w:rsidRDefault="004E049F" w:rsidP="00202843">
      <w:pPr>
        <w:pStyle w:val="ListParagraph"/>
        <w:spacing w:after="0" w:line="240" w:lineRule="auto"/>
      </w:pPr>
      <w:r>
        <w:t>Ime i prezime:</w:t>
      </w:r>
    </w:p>
    <w:p w14:paraId="34AEA08C" w14:textId="77777777" w:rsidR="004E049F" w:rsidRDefault="004E049F" w:rsidP="00202843">
      <w:pPr>
        <w:pStyle w:val="ListParagraph"/>
        <w:spacing w:after="0" w:line="240" w:lineRule="auto"/>
      </w:pPr>
      <w:r>
        <w:t>Funkcija:</w:t>
      </w:r>
    </w:p>
    <w:p w14:paraId="2A51E2DE" w14:textId="77777777" w:rsidR="004E049F" w:rsidRDefault="004E049F" w:rsidP="00202843">
      <w:pPr>
        <w:pStyle w:val="ListParagraph"/>
        <w:spacing w:after="0" w:line="240" w:lineRule="auto"/>
      </w:pPr>
      <w:r>
        <w:t>Potpis:</w:t>
      </w:r>
    </w:p>
    <w:p w14:paraId="2279277B" w14:textId="77777777" w:rsidR="004E049F" w:rsidRDefault="004E049F" w:rsidP="00202843">
      <w:pPr>
        <w:pStyle w:val="ListParagraph"/>
        <w:spacing w:after="0" w:line="240" w:lineRule="auto"/>
      </w:pPr>
      <w:r>
        <w:t>Mjesto i datum:</w:t>
      </w:r>
    </w:p>
    <w:p w14:paraId="1CEC6271" w14:textId="77777777" w:rsidR="004E049F" w:rsidRDefault="004E049F" w:rsidP="00202843">
      <w:pPr>
        <w:pStyle w:val="ListParagraph"/>
        <w:spacing w:after="0" w:line="240" w:lineRule="auto"/>
      </w:pPr>
    </w:p>
    <w:p w14:paraId="33894AD7" w14:textId="77777777" w:rsidR="004E049F" w:rsidRDefault="00A2678E" w:rsidP="00202843">
      <w:pPr>
        <w:pStyle w:val="ListParagraph"/>
        <w:spacing w:after="0" w:line="240" w:lineRule="auto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14:paraId="3508E004" w14:textId="77777777" w:rsidR="004E049F" w:rsidRDefault="004E049F" w:rsidP="00202843">
      <w:pPr>
        <w:pStyle w:val="ListParagraph"/>
        <w:spacing w:after="0" w:line="240" w:lineRule="auto"/>
      </w:pPr>
    </w:p>
    <w:p w14:paraId="3086BEFD" w14:textId="77777777" w:rsidR="004E049F" w:rsidRDefault="004E049F" w:rsidP="00202843">
      <w:pPr>
        <w:pStyle w:val="ListParagraph"/>
        <w:spacing w:after="0" w:line="240" w:lineRule="auto"/>
      </w:pPr>
      <w:r>
        <w:lastRenderedPageBreak/>
        <w:t>Ime i prezime:</w:t>
      </w:r>
    </w:p>
    <w:p w14:paraId="3C59B8F7" w14:textId="77777777" w:rsidR="004E049F" w:rsidRDefault="004E049F" w:rsidP="00202843">
      <w:pPr>
        <w:pStyle w:val="ListParagraph"/>
        <w:spacing w:after="0" w:line="240" w:lineRule="auto"/>
      </w:pPr>
      <w:r>
        <w:t>Funkcija:</w:t>
      </w:r>
    </w:p>
    <w:p w14:paraId="5919B964" w14:textId="77777777" w:rsidR="004E049F" w:rsidRDefault="004E049F" w:rsidP="00202843">
      <w:pPr>
        <w:pStyle w:val="ListParagraph"/>
        <w:spacing w:after="0" w:line="240" w:lineRule="auto"/>
      </w:pPr>
      <w:r>
        <w:t>Potpis:</w:t>
      </w:r>
    </w:p>
    <w:p w14:paraId="4AEA0D1D" w14:textId="77777777" w:rsidR="004E049F" w:rsidRDefault="004E049F" w:rsidP="00202843">
      <w:pPr>
        <w:pStyle w:val="ListParagraph"/>
        <w:spacing w:after="0" w:line="240" w:lineRule="auto"/>
      </w:pPr>
      <w:r>
        <w:t>Mjesto i datum:</w:t>
      </w:r>
    </w:p>
    <w:p w14:paraId="1005FEEF" w14:textId="77777777" w:rsidR="00966030" w:rsidRDefault="00966030" w:rsidP="00202843">
      <w:pPr>
        <w:pStyle w:val="ListParagraph"/>
        <w:spacing w:after="0" w:line="240" w:lineRule="auto"/>
      </w:pPr>
    </w:p>
    <w:p w14:paraId="5111D1CB" w14:textId="77777777" w:rsidR="00966030" w:rsidRDefault="00A2678E" w:rsidP="00202843">
      <w:pPr>
        <w:pStyle w:val="ListParagraph"/>
        <w:spacing w:after="0" w:line="240" w:lineRule="auto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14:paraId="33AA30B7" w14:textId="77777777" w:rsidR="00966030" w:rsidRDefault="00966030" w:rsidP="00202843">
      <w:pPr>
        <w:pStyle w:val="ListParagraph"/>
        <w:spacing w:after="0" w:line="240" w:lineRule="auto"/>
      </w:pPr>
    </w:p>
    <w:p w14:paraId="231B9966" w14:textId="77777777" w:rsidR="00966030" w:rsidRDefault="00966030" w:rsidP="00202843">
      <w:pPr>
        <w:pStyle w:val="ListParagraph"/>
        <w:spacing w:after="0" w:line="240" w:lineRule="auto"/>
      </w:pPr>
      <w:r>
        <w:t>Ime i prezime:</w:t>
      </w:r>
    </w:p>
    <w:p w14:paraId="74D8AB61" w14:textId="77777777" w:rsidR="00966030" w:rsidRDefault="00966030" w:rsidP="00202843">
      <w:pPr>
        <w:pStyle w:val="ListParagraph"/>
        <w:spacing w:after="0" w:line="240" w:lineRule="auto"/>
      </w:pPr>
      <w:r>
        <w:t>Funkcija:</w:t>
      </w:r>
    </w:p>
    <w:p w14:paraId="37339376" w14:textId="77777777" w:rsidR="00966030" w:rsidRDefault="00966030" w:rsidP="00202843">
      <w:pPr>
        <w:pStyle w:val="ListParagraph"/>
        <w:spacing w:after="0" w:line="240" w:lineRule="auto"/>
      </w:pPr>
      <w:r>
        <w:t>Potpis:</w:t>
      </w:r>
    </w:p>
    <w:p w14:paraId="50ACED02" w14:textId="77777777" w:rsidR="00966030" w:rsidRDefault="00966030" w:rsidP="00202843">
      <w:pPr>
        <w:pStyle w:val="ListParagraph"/>
        <w:spacing w:after="0" w:line="240" w:lineRule="auto"/>
      </w:pPr>
      <w:r>
        <w:t>Mjesto i datum:</w:t>
      </w:r>
    </w:p>
    <w:p w14:paraId="150D4916" w14:textId="77777777" w:rsidR="00966030" w:rsidRDefault="00966030" w:rsidP="00202843">
      <w:pPr>
        <w:spacing w:after="0" w:line="240" w:lineRule="auto"/>
      </w:pPr>
    </w:p>
    <w:p w14:paraId="39B97EED" w14:textId="77777777" w:rsidR="00966030" w:rsidRDefault="00966030" w:rsidP="008B1617">
      <w:pPr>
        <w:spacing w:before="60" w:after="0" w:line="240" w:lineRule="auto"/>
      </w:pPr>
      <w:r>
        <w:t>PRILOZI:</w:t>
      </w:r>
    </w:p>
    <w:p w14:paraId="1C470AD7" w14:textId="5A2C04AD" w:rsidR="00966030" w:rsidRDefault="004D5BD5" w:rsidP="008B1617">
      <w:pPr>
        <w:pStyle w:val="ListParagraph"/>
        <w:numPr>
          <w:ilvl w:val="0"/>
          <w:numId w:val="26"/>
        </w:numPr>
        <w:spacing w:before="60" w:after="0" w:line="240" w:lineRule="auto"/>
      </w:pPr>
      <w:r>
        <w:t>Prijedlog projekta koji je predmet Sporazuma</w:t>
      </w:r>
    </w:p>
    <w:p w14:paraId="6C778B2E" w14:textId="77777777" w:rsidR="00966030" w:rsidRDefault="00202843" w:rsidP="008B1617">
      <w:pPr>
        <w:pStyle w:val="ListParagraph"/>
        <w:numPr>
          <w:ilvl w:val="0"/>
          <w:numId w:val="26"/>
        </w:numPr>
        <w:spacing w:before="60" w:after="0" w:line="240" w:lineRule="auto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85E57" w14:textId="77777777" w:rsidR="004034E2" w:rsidRDefault="004034E2" w:rsidP="004E049F">
      <w:pPr>
        <w:spacing w:after="0" w:line="240" w:lineRule="auto"/>
      </w:pPr>
      <w:r>
        <w:separator/>
      </w:r>
    </w:p>
  </w:endnote>
  <w:endnote w:type="continuationSeparator" w:id="0">
    <w:p w14:paraId="11FAF830" w14:textId="77777777" w:rsidR="004034E2" w:rsidRDefault="004034E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1CAFB" w14:textId="3F652028" w:rsidR="004034E2" w:rsidRDefault="004034E2" w:rsidP="005A05B6">
        <w:pPr>
          <w:pStyle w:val="Footer"/>
          <w:tabs>
            <w:tab w:val="left" w:pos="4995"/>
          </w:tabs>
          <w:jc w:val="center"/>
        </w:pPr>
        <w:r w:rsidRPr="00E40B73">
          <w:rPr>
            <w:sz w:val="20"/>
            <w:szCs w:val="20"/>
            <w:u w:val="single"/>
          </w:rPr>
          <w:t>Podrška organizatorima volontiranja za unaprjeđenje menadžmenta volontera i provedbu volonterskih programa</w:t>
        </w:r>
      </w:p>
      <w:p w14:paraId="3524CC23" w14:textId="5EAC1292" w:rsidR="004034E2" w:rsidRDefault="005A05B6" w:rsidP="0095270A">
        <w:pPr>
          <w:pStyle w:val="Footer"/>
          <w:tabs>
            <w:tab w:val="left" w:pos="4995"/>
          </w:tabs>
          <w:jc w:val="center"/>
        </w:pPr>
        <w:r>
          <w:rPr>
            <w:noProof/>
            <w:lang w:eastAsia="hr-HR"/>
          </w:rPr>
          <w:drawing>
            <wp:anchor distT="0" distB="0" distL="114300" distR="114300" simplePos="0" relativeHeight="251664896" behindDoc="1" locked="0" layoutInCell="1" allowOverlap="1" wp14:anchorId="203D1491" wp14:editId="30A5B5DA">
              <wp:simplePos x="0" y="0"/>
              <wp:positionH relativeFrom="margin">
                <wp:align>center</wp:align>
              </wp:positionH>
              <wp:positionV relativeFrom="paragraph">
                <wp:posOffset>103387</wp:posOffset>
              </wp:positionV>
              <wp:extent cx="3877310" cy="676910"/>
              <wp:effectExtent l="0" t="0" r="0" b="8890"/>
              <wp:wrapTight wrapText="bothSides">
                <wp:wrapPolygon edited="0">
                  <wp:start x="955" y="0"/>
                  <wp:lineTo x="0" y="1216"/>
                  <wp:lineTo x="0" y="9726"/>
                  <wp:lineTo x="531" y="10942"/>
                  <wp:lineTo x="425" y="20060"/>
                  <wp:lineTo x="6155" y="21276"/>
                  <wp:lineTo x="6686" y="21276"/>
                  <wp:lineTo x="19845" y="20060"/>
                  <wp:lineTo x="19952" y="19452"/>
                  <wp:lineTo x="19527" y="13981"/>
                  <wp:lineTo x="19103" y="9726"/>
                  <wp:lineTo x="19315" y="1824"/>
                  <wp:lineTo x="18254" y="1216"/>
                  <wp:lineTo x="1910" y="0"/>
                  <wp:lineTo x="955" y="0"/>
                </wp:wrapPolygon>
              </wp:wrapTight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77310" cy="6769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603E2E5B" w14:textId="77777777" w:rsidR="005A05B6" w:rsidRDefault="005A05B6" w:rsidP="0095270A">
        <w:pPr>
          <w:pStyle w:val="Footer"/>
          <w:tabs>
            <w:tab w:val="left" w:pos="4995"/>
          </w:tabs>
          <w:jc w:val="center"/>
        </w:pPr>
      </w:p>
      <w:p w14:paraId="4C8541CF" w14:textId="77777777" w:rsidR="005A05B6" w:rsidRDefault="005A05B6" w:rsidP="0095270A">
        <w:pPr>
          <w:pStyle w:val="Footer"/>
          <w:tabs>
            <w:tab w:val="left" w:pos="4995"/>
          </w:tabs>
          <w:jc w:val="center"/>
        </w:pPr>
      </w:p>
      <w:p w14:paraId="2F3A797E" w14:textId="77777777" w:rsidR="005A05B6" w:rsidRDefault="005A05B6" w:rsidP="0095270A">
        <w:pPr>
          <w:pStyle w:val="Footer"/>
          <w:tabs>
            <w:tab w:val="left" w:pos="4995"/>
          </w:tabs>
          <w:jc w:val="center"/>
        </w:pPr>
      </w:p>
      <w:p w14:paraId="7153A1B3" w14:textId="77777777" w:rsidR="005A05B6" w:rsidRDefault="005A05B6" w:rsidP="0095270A">
        <w:pPr>
          <w:pStyle w:val="Footer"/>
          <w:tabs>
            <w:tab w:val="left" w:pos="4995"/>
          </w:tabs>
          <w:jc w:val="center"/>
        </w:pPr>
      </w:p>
      <w:p w14:paraId="5FB82318" w14:textId="77777777" w:rsidR="004034E2" w:rsidRDefault="004034E2" w:rsidP="0095270A">
        <w:pPr>
          <w:pStyle w:val="Footer"/>
          <w:tabs>
            <w:tab w:val="left" w:pos="4995"/>
          </w:tabs>
          <w:jc w:val="center"/>
        </w:pPr>
        <w:r>
          <w:t xml:space="preserve">Stranica </w:t>
        </w:r>
        <w:r w:rsidR="00D81CAA">
          <w:fldChar w:fldCharType="begin"/>
        </w:r>
        <w:r w:rsidR="00D81CAA">
          <w:instrText xml:space="preserve"> PAGE   \* MERGEFORMAT </w:instrText>
        </w:r>
        <w:r w:rsidR="00D81CAA">
          <w:fldChar w:fldCharType="separate"/>
        </w:r>
        <w:r w:rsidR="005A05B6">
          <w:rPr>
            <w:noProof/>
          </w:rPr>
          <w:t>4</w:t>
        </w:r>
        <w:r w:rsidR="00D81CAA"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14:paraId="36273B64" w14:textId="77777777" w:rsidR="004034E2" w:rsidRDefault="004034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C4C77" w14:textId="77777777" w:rsidR="005A05B6" w:rsidRDefault="004034E2" w:rsidP="005A05B6">
    <w:pPr>
      <w:pStyle w:val="Footer"/>
      <w:rPr>
        <w:sz w:val="20"/>
        <w:szCs w:val="20"/>
        <w:u w:val="single"/>
      </w:rPr>
    </w:pPr>
    <w:r w:rsidRPr="00E40B73">
      <w:rPr>
        <w:sz w:val="20"/>
        <w:szCs w:val="20"/>
        <w:u w:val="single"/>
      </w:rPr>
      <w:t xml:space="preserve">Podrška organizatorima volontiranja za unaprjeđenje menadžmenta volontera i provedbu volonterskih </w:t>
    </w:r>
  </w:p>
  <w:p w14:paraId="64C15A4C" w14:textId="37FE3CAF" w:rsidR="005A05B6" w:rsidRPr="005A05B6" w:rsidRDefault="004034E2" w:rsidP="005A05B6">
    <w:pPr>
      <w:pStyle w:val="Footer"/>
      <w:jc w:val="center"/>
      <w:rPr>
        <w:sz w:val="20"/>
        <w:szCs w:val="20"/>
        <w:u w:val="single"/>
      </w:rPr>
    </w:pPr>
    <w:r w:rsidRPr="00E40B73">
      <w:rPr>
        <w:sz w:val="20"/>
        <w:szCs w:val="20"/>
        <w:u w:val="single"/>
      </w:rPr>
      <w:t>programa</w:t>
    </w:r>
    <w:r w:rsidR="005A05B6">
      <w:rPr>
        <w:noProof/>
        <w:lang w:eastAsia="hr-HR"/>
      </w:rPr>
      <w:drawing>
        <wp:anchor distT="0" distB="0" distL="114300" distR="114300" simplePos="0" relativeHeight="251663872" behindDoc="1" locked="0" layoutInCell="1" allowOverlap="1" wp14:anchorId="45D9705A" wp14:editId="13A3061C">
          <wp:simplePos x="0" y="0"/>
          <wp:positionH relativeFrom="margin">
            <wp:align>center</wp:align>
          </wp:positionH>
          <wp:positionV relativeFrom="paragraph">
            <wp:posOffset>220345</wp:posOffset>
          </wp:positionV>
          <wp:extent cx="3877310" cy="676910"/>
          <wp:effectExtent l="0" t="0" r="0" b="889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3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7EF321" w14:textId="7001917D" w:rsidR="004034E2" w:rsidRDefault="0040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6DFA7" w14:textId="77777777" w:rsidR="004034E2" w:rsidRDefault="004034E2" w:rsidP="004E049F">
      <w:pPr>
        <w:spacing w:after="0" w:line="240" w:lineRule="auto"/>
      </w:pPr>
      <w:r>
        <w:separator/>
      </w:r>
    </w:p>
  </w:footnote>
  <w:footnote w:type="continuationSeparator" w:id="0">
    <w:p w14:paraId="38F8ED57" w14:textId="77777777" w:rsidR="004034E2" w:rsidRDefault="004034E2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A5AF" w14:textId="3E727EA2" w:rsidR="004034E2" w:rsidRDefault="004034E2" w:rsidP="00A56B93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8572A"/>
    <w:rsid w:val="0009662E"/>
    <w:rsid w:val="000B105D"/>
    <w:rsid w:val="000B7374"/>
    <w:rsid w:val="000D107D"/>
    <w:rsid w:val="000D58A9"/>
    <w:rsid w:val="000D5F8E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E6B23"/>
    <w:rsid w:val="00202843"/>
    <w:rsid w:val="002139FE"/>
    <w:rsid w:val="00251D1F"/>
    <w:rsid w:val="0027622E"/>
    <w:rsid w:val="00292C06"/>
    <w:rsid w:val="002B3FCA"/>
    <w:rsid w:val="002C1938"/>
    <w:rsid w:val="002F7041"/>
    <w:rsid w:val="002F79D9"/>
    <w:rsid w:val="00302515"/>
    <w:rsid w:val="003263F4"/>
    <w:rsid w:val="00333620"/>
    <w:rsid w:val="00334DC4"/>
    <w:rsid w:val="0034733F"/>
    <w:rsid w:val="003475AE"/>
    <w:rsid w:val="003548E5"/>
    <w:rsid w:val="003830F7"/>
    <w:rsid w:val="00394231"/>
    <w:rsid w:val="003A38A1"/>
    <w:rsid w:val="003A5E8A"/>
    <w:rsid w:val="003C3656"/>
    <w:rsid w:val="00401766"/>
    <w:rsid w:val="004034E2"/>
    <w:rsid w:val="00423428"/>
    <w:rsid w:val="00444DC3"/>
    <w:rsid w:val="0045240E"/>
    <w:rsid w:val="00453F1C"/>
    <w:rsid w:val="00480769"/>
    <w:rsid w:val="004912BB"/>
    <w:rsid w:val="004A02F0"/>
    <w:rsid w:val="004D1DFA"/>
    <w:rsid w:val="004D5BD5"/>
    <w:rsid w:val="004E049F"/>
    <w:rsid w:val="00516351"/>
    <w:rsid w:val="00523D5D"/>
    <w:rsid w:val="005260BF"/>
    <w:rsid w:val="00533D3C"/>
    <w:rsid w:val="005346E2"/>
    <w:rsid w:val="00551B42"/>
    <w:rsid w:val="00553C18"/>
    <w:rsid w:val="00555E47"/>
    <w:rsid w:val="00556139"/>
    <w:rsid w:val="005565CF"/>
    <w:rsid w:val="00562329"/>
    <w:rsid w:val="0056280C"/>
    <w:rsid w:val="0059749A"/>
    <w:rsid w:val="005A05B6"/>
    <w:rsid w:val="005A4759"/>
    <w:rsid w:val="005A5074"/>
    <w:rsid w:val="005C4BE9"/>
    <w:rsid w:val="005C7884"/>
    <w:rsid w:val="005E588C"/>
    <w:rsid w:val="00604608"/>
    <w:rsid w:val="00623203"/>
    <w:rsid w:val="0062740D"/>
    <w:rsid w:val="006419C2"/>
    <w:rsid w:val="006468B1"/>
    <w:rsid w:val="00654ABA"/>
    <w:rsid w:val="00661332"/>
    <w:rsid w:val="00683E2A"/>
    <w:rsid w:val="0069002D"/>
    <w:rsid w:val="00694325"/>
    <w:rsid w:val="00697157"/>
    <w:rsid w:val="006C41DE"/>
    <w:rsid w:val="006D549B"/>
    <w:rsid w:val="006D7F02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6633"/>
    <w:rsid w:val="008A2C84"/>
    <w:rsid w:val="008A4B56"/>
    <w:rsid w:val="008B1617"/>
    <w:rsid w:val="008B3269"/>
    <w:rsid w:val="008C2FF0"/>
    <w:rsid w:val="008D2820"/>
    <w:rsid w:val="008E5ACC"/>
    <w:rsid w:val="008F5CB2"/>
    <w:rsid w:val="00903673"/>
    <w:rsid w:val="00921C9D"/>
    <w:rsid w:val="009260DC"/>
    <w:rsid w:val="0092687E"/>
    <w:rsid w:val="009369C1"/>
    <w:rsid w:val="00946C29"/>
    <w:rsid w:val="0095270A"/>
    <w:rsid w:val="00966030"/>
    <w:rsid w:val="00967E97"/>
    <w:rsid w:val="0098751E"/>
    <w:rsid w:val="00992013"/>
    <w:rsid w:val="009A1FCB"/>
    <w:rsid w:val="009A27FE"/>
    <w:rsid w:val="009A2901"/>
    <w:rsid w:val="009A53A3"/>
    <w:rsid w:val="009C0BE6"/>
    <w:rsid w:val="009C2597"/>
    <w:rsid w:val="00A2467F"/>
    <w:rsid w:val="00A24FF1"/>
    <w:rsid w:val="00A2678E"/>
    <w:rsid w:val="00A5172F"/>
    <w:rsid w:val="00A56B93"/>
    <w:rsid w:val="00A5768C"/>
    <w:rsid w:val="00A80135"/>
    <w:rsid w:val="00A87FBF"/>
    <w:rsid w:val="00AA12CA"/>
    <w:rsid w:val="00AA5FEC"/>
    <w:rsid w:val="00AB4631"/>
    <w:rsid w:val="00AC6DFF"/>
    <w:rsid w:val="00AF5BF9"/>
    <w:rsid w:val="00B02239"/>
    <w:rsid w:val="00B03DAC"/>
    <w:rsid w:val="00B112BF"/>
    <w:rsid w:val="00B16CE9"/>
    <w:rsid w:val="00B22270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1128D"/>
    <w:rsid w:val="00C263FC"/>
    <w:rsid w:val="00C34993"/>
    <w:rsid w:val="00C4070A"/>
    <w:rsid w:val="00C52AF4"/>
    <w:rsid w:val="00C74F5D"/>
    <w:rsid w:val="00C909B2"/>
    <w:rsid w:val="00C9714E"/>
    <w:rsid w:val="00CA2889"/>
    <w:rsid w:val="00CB0443"/>
    <w:rsid w:val="00CB171D"/>
    <w:rsid w:val="00CB7F72"/>
    <w:rsid w:val="00CD334B"/>
    <w:rsid w:val="00CE7F75"/>
    <w:rsid w:val="00D0460F"/>
    <w:rsid w:val="00D04A8D"/>
    <w:rsid w:val="00D10A55"/>
    <w:rsid w:val="00D23D38"/>
    <w:rsid w:val="00D3354A"/>
    <w:rsid w:val="00D81115"/>
    <w:rsid w:val="00D81CAA"/>
    <w:rsid w:val="00D82AF3"/>
    <w:rsid w:val="00D87189"/>
    <w:rsid w:val="00D91B50"/>
    <w:rsid w:val="00DA614B"/>
    <w:rsid w:val="00DC24ED"/>
    <w:rsid w:val="00DE5297"/>
    <w:rsid w:val="00DF2963"/>
    <w:rsid w:val="00DF59A2"/>
    <w:rsid w:val="00E15598"/>
    <w:rsid w:val="00E16547"/>
    <w:rsid w:val="00E31C55"/>
    <w:rsid w:val="00E31D2A"/>
    <w:rsid w:val="00E40B73"/>
    <w:rsid w:val="00E447AC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228F"/>
    <w:rsid w:val="00E9683B"/>
    <w:rsid w:val="00EA54DC"/>
    <w:rsid w:val="00ED342B"/>
    <w:rsid w:val="00EE59ED"/>
    <w:rsid w:val="00EE7CDC"/>
    <w:rsid w:val="00EF08B9"/>
    <w:rsid w:val="00EF2633"/>
    <w:rsid w:val="00EF3C12"/>
    <w:rsid w:val="00EF3DC2"/>
    <w:rsid w:val="00F148E8"/>
    <w:rsid w:val="00F15F64"/>
    <w:rsid w:val="00F22EF7"/>
    <w:rsid w:val="00F32003"/>
    <w:rsid w:val="00F3732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20AAE19B"/>
  <w15:docId w15:val="{31E7B686-3504-4086-A9F6-D9360168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7388-42E6-4ADF-A44D-801B1BF7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1866</Words>
  <Characters>10638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Stela Fiser Markovic</cp:lastModifiedBy>
  <cp:revision>8</cp:revision>
  <cp:lastPrinted>2016-06-16T07:39:00Z</cp:lastPrinted>
  <dcterms:created xsi:type="dcterms:W3CDTF">2016-06-16T07:38:00Z</dcterms:created>
  <dcterms:modified xsi:type="dcterms:W3CDTF">2016-06-30T11:09:00Z</dcterms:modified>
</cp:coreProperties>
</file>