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6B4D" w:rsidRDefault="00BA6B4D" w:rsidP="00470CFD">
      <w:pPr>
        <w:jc w:val="center"/>
        <w:rPr>
          <w:rFonts w:ascii="Times New Roman" w:hAnsi="Times New Roman"/>
          <w:b/>
          <w:szCs w:val="24"/>
        </w:rPr>
      </w:pPr>
      <w:bookmarkStart w:id="0" w:name="_GoBack"/>
      <w:bookmarkEnd w:id="0"/>
      <w:r w:rsidRPr="00BA6B4D">
        <w:rPr>
          <w:rFonts w:ascii="Times New Roman" w:hAnsi="Times New Roman"/>
          <w:b/>
          <w:szCs w:val="24"/>
        </w:rPr>
        <w:t>Prilog 2.1.</w:t>
      </w:r>
    </w:p>
    <w:p w:rsidR="00BA6B4D" w:rsidRDefault="00BA6B4D" w:rsidP="00470CFD">
      <w:pPr>
        <w:jc w:val="center"/>
        <w:rPr>
          <w:rFonts w:ascii="Times New Roman" w:hAnsi="Times New Roman"/>
          <w:b/>
          <w:szCs w:val="24"/>
        </w:rPr>
      </w:pPr>
    </w:p>
    <w:p w:rsidR="00470CFD" w:rsidRPr="00C17CE0" w:rsidRDefault="000978E8" w:rsidP="00470CFD">
      <w:pPr>
        <w:jc w:val="center"/>
        <w:rPr>
          <w:rFonts w:ascii="Times New Roman" w:hAnsi="Times New Roman"/>
          <w:b/>
          <w:szCs w:val="24"/>
        </w:rPr>
      </w:pPr>
      <w:r w:rsidRPr="00C17CE0">
        <w:rPr>
          <w:rFonts w:ascii="Times New Roman" w:hAnsi="Times New Roman"/>
          <w:b/>
          <w:szCs w:val="24"/>
        </w:rPr>
        <w:t>Obrazac za registraciju projektnih prijedloga</w:t>
      </w:r>
    </w:p>
    <w:p w:rsidR="000978E8" w:rsidRPr="00C17CE0" w:rsidRDefault="000978E8" w:rsidP="00470CFD">
      <w:pPr>
        <w:jc w:val="center"/>
        <w:rPr>
          <w:rFonts w:ascii="Times New Roman" w:hAnsi="Times New Roman"/>
          <w:b/>
          <w:szCs w:val="24"/>
        </w:rPr>
      </w:pPr>
    </w:p>
    <w:p w:rsidR="00470CFD" w:rsidRPr="00C17CE0" w:rsidRDefault="00470CFD" w:rsidP="00200ED4">
      <w:pPr>
        <w:pStyle w:val="Default"/>
        <w:rPr>
          <w:b/>
          <w:bCs/>
          <w:color w:val="auto"/>
        </w:rPr>
      </w:pPr>
      <w:r w:rsidRPr="00C17CE0">
        <w:rPr>
          <w:b/>
          <w:bCs/>
          <w:color w:val="auto"/>
        </w:rPr>
        <w:t>ZAPRIMANJE I REGISTRACIJA</w:t>
      </w:r>
    </w:p>
    <w:p w:rsidR="00882440" w:rsidRPr="00C17CE0" w:rsidRDefault="00882440" w:rsidP="00882440">
      <w:pPr>
        <w:pStyle w:val="Default"/>
        <w:ind w:left="720"/>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6464"/>
      </w:tblGrid>
      <w:tr w:rsidR="004B76CE" w:rsidRPr="00C17CE0" w:rsidTr="004B76CE">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rsidR="004B76CE" w:rsidRPr="00C17CE0" w:rsidRDefault="004B76CE" w:rsidP="00882440">
            <w:pPr>
              <w:jc w:val="left"/>
              <w:rPr>
                <w:rFonts w:ascii="Times New Roman" w:hAnsi="Times New Roman"/>
                <w:szCs w:val="24"/>
              </w:rPr>
            </w:pPr>
            <w:r w:rsidRPr="00C17CE0">
              <w:rPr>
                <w:rFonts w:ascii="Times New Roman" w:hAnsi="Times New Roman"/>
                <w:szCs w:val="24"/>
              </w:rPr>
              <w:t>Naziv OP-a</w:t>
            </w:r>
          </w:p>
        </w:tc>
        <w:tc>
          <w:tcPr>
            <w:tcW w:w="6464" w:type="dxa"/>
            <w:tcBorders>
              <w:top w:val="single" w:sz="4" w:space="0" w:color="auto"/>
              <w:left w:val="single" w:sz="4" w:space="0" w:color="auto"/>
              <w:bottom w:val="single" w:sz="4" w:space="0" w:color="auto"/>
              <w:right w:val="single" w:sz="4" w:space="0" w:color="auto"/>
            </w:tcBorders>
          </w:tcPr>
          <w:p w:rsidR="004B76CE" w:rsidRPr="004B76CE" w:rsidRDefault="004B76CE" w:rsidP="00882440">
            <w:pPr>
              <w:pStyle w:val="Default"/>
              <w:rPr>
                <w:rStyle w:val="hps"/>
                <w:color w:val="auto"/>
              </w:rPr>
            </w:pPr>
            <w:r w:rsidRPr="004B76CE">
              <w:rPr>
                <w:rStyle w:val="hps"/>
                <w:color w:val="auto"/>
              </w:rPr>
              <w:t>Operativni program Konkurentnost i kohezija 2014.-2020.</w:t>
            </w:r>
          </w:p>
        </w:tc>
      </w:tr>
      <w:tr w:rsidR="004B76CE" w:rsidRPr="00C17CE0" w:rsidTr="004B76CE">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rsidR="004B76CE" w:rsidRPr="00C17CE0" w:rsidRDefault="004B76CE" w:rsidP="00882440">
            <w:pPr>
              <w:jc w:val="left"/>
              <w:rPr>
                <w:rFonts w:ascii="Times New Roman" w:hAnsi="Times New Roman"/>
                <w:szCs w:val="24"/>
              </w:rPr>
            </w:pPr>
            <w:r w:rsidRPr="00C17CE0">
              <w:rPr>
                <w:rFonts w:ascii="Times New Roman" w:hAnsi="Times New Roman"/>
                <w:szCs w:val="24"/>
              </w:rPr>
              <w:t>Naziv prioritetne osi</w:t>
            </w:r>
          </w:p>
        </w:tc>
        <w:tc>
          <w:tcPr>
            <w:tcW w:w="6464" w:type="dxa"/>
            <w:tcBorders>
              <w:top w:val="single" w:sz="4" w:space="0" w:color="auto"/>
              <w:left w:val="single" w:sz="4" w:space="0" w:color="auto"/>
              <w:bottom w:val="single" w:sz="4" w:space="0" w:color="auto"/>
              <w:right w:val="single" w:sz="4" w:space="0" w:color="auto"/>
            </w:tcBorders>
          </w:tcPr>
          <w:p w:rsidR="004B76CE" w:rsidRPr="004B76CE" w:rsidRDefault="004B76CE" w:rsidP="00882440">
            <w:pPr>
              <w:pStyle w:val="Default"/>
              <w:rPr>
                <w:rStyle w:val="hps"/>
                <w:color w:val="auto"/>
              </w:rPr>
            </w:pPr>
            <w:r w:rsidRPr="004B76CE">
              <w:rPr>
                <w:rStyle w:val="hps"/>
                <w:color w:val="auto"/>
              </w:rPr>
              <w:t>7. Povezanost i mobilnost</w:t>
            </w:r>
          </w:p>
        </w:tc>
      </w:tr>
      <w:tr w:rsidR="004B76CE" w:rsidRPr="00C17CE0" w:rsidTr="004B76CE">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rsidR="004B76CE" w:rsidRPr="00C17CE0" w:rsidRDefault="004B76CE" w:rsidP="00536A35">
            <w:pPr>
              <w:jc w:val="left"/>
              <w:rPr>
                <w:rFonts w:ascii="Times New Roman" w:hAnsi="Times New Roman"/>
                <w:szCs w:val="24"/>
              </w:rPr>
            </w:pPr>
            <w:r w:rsidRPr="00C17CE0">
              <w:rPr>
                <w:rFonts w:ascii="Times New Roman" w:hAnsi="Times New Roman"/>
                <w:szCs w:val="24"/>
              </w:rPr>
              <w:t>Naziv postupka dodjele (sheme/projekta)</w:t>
            </w:r>
          </w:p>
        </w:tc>
        <w:tc>
          <w:tcPr>
            <w:tcW w:w="6464" w:type="dxa"/>
            <w:tcBorders>
              <w:top w:val="single" w:sz="4" w:space="0" w:color="auto"/>
              <w:left w:val="single" w:sz="4" w:space="0" w:color="auto"/>
              <w:bottom w:val="single" w:sz="4" w:space="0" w:color="auto"/>
              <w:right w:val="single" w:sz="4" w:space="0" w:color="auto"/>
            </w:tcBorders>
          </w:tcPr>
          <w:p w:rsidR="004B76CE" w:rsidRPr="004B76CE" w:rsidRDefault="004B76CE" w:rsidP="00882440">
            <w:pPr>
              <w:pStyle w:val="Default"/>
              <w:rPr>
                <w:rStyle w:val="hps"/>
                <w:color w:val="auto"/>
              </w:rPr>
            </w:pPr>
            <w:r w:rsidRPr="004B76CE">
              <w:rPr>
                <w:rStyle w:val="hps"/>
                <w:color w:val="auto"/>
              </w:rPr>
              <w:t>Poziv za sufinanciranje izrade Nacionalnog plana razvoja obalnog linijskog pomorskog prometa</w:t>
            </w:r>
          </w:p>
        </w:tc>
      </w:tr>
      <w:tr w:rsidR="004B76CE" w:rsidRPr="00C17CE0" w:rsidTr="00882440">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rsidR="004B76CE" w:rsidRPr="00C17CE0" w:rsidDel="0064609E" w:rsidRDefault="004B76CE" w:rsidP="00882440">
            <w:pPr>
              <w:jc w:val="left"/>
              <w:rPr>
                <w:rFonts w:ascii="Times New Roman" w:hAnsi="Times New Roman"/>
                <w:szCs w:val="24"/>
              </w:rPr>
            </w:pPr>
            <w:r w:rsidRPr="00C17CE0">
              <w:rPr>
                <w:rFonts w:ascii="Times New Roman" w:hAnsi="Times New Roman"/>
                <w:szCs w:val="24"/>
              </w:rPr>
              <w:t>Referentni broj postupka dodjele</w:t>
            </w:r>
          </w:p>
        </w:tc>
        <w:tc>
          <w:tcPr>
            <w:tcW w:w="6464" w:type="dxa"/>
            <w:tcBorders>
              <w:top w:val="single" w:sz="4" w:space="0" w:color="auto"/>
              <w:left w:val="single" w:sz="4" w:space="0" w:color="auto"/>
              <w:bottom w:val="single" w:sz="4" w:space="0" w:color="auto"/>
              <w:right w:val="single" w:sz="4" w:space="0" w:color="auto"/>
            </w:tcBorders>
            <w:vAlign w:val="center"/>
          </w:tcPr>
          <w:p w:rsidR="004B76CE" w:rsidRPr="00C17CE0" w:rsidRDefault="004B76CE" w:rsidP="00882440">
            <w:pPr>
              <w:pStyle w:val="Default"/>
            </w:pPr>
          </w:p>
        </w:tc>
      </w:tr>
    </w:tbl>
    <w:p w:rsidR="00962EB7" w:rsidRPr="00C17CE0" w:rsidRDefault="00962EB7">
      <w:pPr>
        <w:rPr>
          <w:rFonts w:ascii="Times New Roman" w:hAnsi="Times New Roman"/>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6500"/>
      </w:tblGrid>
      <w:tr w:rsidR="00470CFD" w:rsidRPr="00C17CE0" w:rsidTr="0020127D">
        <w:trPr>
          <w:trHeight w:val="265"/>
        </w:trPr>
        <w:tc>
          <w:tcPr>
            <w:tcW w:w="3389" w:type="dxa"/>
            <w:shd w:val="clear" w:color="auto" w:fill="D9D9D9"/>
            <w:vAlign w:val="center"/>
          </w:tcPr>
          <w:p w:rsidR="00470CFD" w:rsidRPr="00C17CE0" w:rsidRDefault="00470CFD" w:rsidP="00E80E6C">
            <w:pPr>
              <w:jc w:val="left"/>
              <w:rPr>
                <w:rFonts w:ascii="Times New Roman" w:hAnsi="Times New Roman"/>
                <w:szCs w:val="24"/>
              </w:rPr>
            </w:pPr>
            <w:r w:rsidRPr="00C17CE0">
              <w:rPr>
                <w:rFonts w:ascii="Times New Roman" w:hAnsi="Times New Roman"/>
                <w:szCs w:val="24"/>
              </w:rPr>
              <w:t>Naziv prijavitelja</w:t>
            </w:r>
          </w:p>
        </w:tc>
        <w:tc>
          <w:tcPr>
            <w:tcW w:w="6500" w:type="dxa"/>
            <w:vAlign w:val="center"/>
          </w:tcPr>
          <w:p w:rsidR="00470CFD" w:rsidRPr="00C17CE0" w:rsidRDefault="00470CFD" w:rsidP="00E80E6C">
            <w:pPr>
              <w:pStyle w:val="Default"/>
            </w:pPr>
          </w:p>
        </w:tc>
      </w:tr>
      <w:tr w:rsidR="00470CFD" w:rsidRPr="00C17CE0" w:rsidTr="0020127D">
        <w:trPr>
          <w:trHeight w:val="265"/>
        </w:trPr>
        <w:tc>
          <w:tcPr>
            <w:tcW w:w="3389" w:type="dxa"/>
            <w:shd w:val="clear" w:color="auto" w:fill="D9D9D9"/>
            <w:vAlign w:val="center"/>
          </w:tcPr>
          <w:p w:rsidR="00470CFD" w:rsidRPr="00C17CE0" w:rsidRDefault="0008005C" w:rsidP="00E80E6C">
            <w:pPr>
              <w:jc w:val="left"/>
              <w:rPr>
                <w:rFonts w:ascii="Times New Roman" w:hAnsi="Times New Roman"/>
                <w:szCs w:val="24"/>
              </w:rPr>
            </w:pPr>
            <w:r w:rsidRPr="00C17CE0">
              <w:rPr>
                <w:rFonts w:ascii="Times New Roman" w:hAnsi="Times New Roman"/>
                <w:szCs w:val="24"/>
              </w:rPr>
              <w:t>Adresa prijavitelja</w:t>
            </w:r>
          </w:p>
        </w:tc>
        <w:tc>
          <w:tcPr>
            <w:tcW w:w="6500" w:type="dxa"/>
            <w:vAlign w:val="center"/>
          </w:tcPr>
          <w:p w:rsidR="00470CFD" w:rsidRPr="00C17CE0" w:rsidRDefault="00470CFD" w:rsidP="00E80E6C">
            <w:pPr>
              <w:pStyle w:val="Default"/>
            </w:pPr>
          </w:p>
        </w:tc>
      </w:tr>
      <w:tr w:rsidR="00A3726F" w:rsidRPr="00C17CE0" w:rsidTr="0020127D">
        <w:trPr>
          <w:trHeight w:val="265"/>
        </w:trPr>
        <w:tc>
          <w:tcPr>
            <w:tcW w:w="3389" w:type="dxa"/>
            <w:shd w:val="clear" w:color="auto" w:fill="D9D9D9"/>
            <w:vAlign w:val="center"/>
          </w:tcPr>
          <w:p w:rsidR="00A3726F" w:rsidRPr="00C17CE0" w:rsidRDefault="00A3726F" w:rsidP="00790CA1">
            <w:pPr>
              <w:jc w:val="left"/>
              <w:rPr>
                <w:rFonts w:ascii="Times New Roman" w:hAnsi="Times New Roman"/>
                <w:szCs w:val="24"/>
              </w:rPr>
            </w:pPr>
            <w:r>
              <w:rPr>
                <w:rFonts w:ascii="Times New Roman" w:hAnsi="Times New Roman"/>
                <w:szCs w:val="24"/>
              </w:rPr>
              <w:t xml:space="preserve">Naziv projektnog prijedloga </w:t>
            </w:r>
          </w:p>
        </w:tc>
        <w:tc>
          <w:tcPr>
            <w:tcW w:w="6500" w:type="dxa"/>
            <w:vAlign w:val="center"/>
          </w:tcPr>
          <w:p w:rsidR="00A3726F" w:rsidRPr="00C17CE0" w:rsidRDefault="00A3726F" w:rsidP="00E80E6C">
            <w:pPr>
              <w:pStyle w:val="Default"/>
            </w:pPr>
          </w:p>
        </w:tc>
      </w:tr>
    </w:tbl>
    <w:p w:rsidR="00962EB7" w:rsidRPr="00C17CE0" w:rsidRDefault="00962EB7">
      <w:pPr>
        <w:rPr>
          <w:rFonts w:ascii="Times New Roman" w:hAnsi="Times New Roman"/>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0"/>
        <w:gridCol w:w="3300"/>
        <w:gridCol w:w="3179"/>
      </w:tblGrid>
      <w:tr w:rsidR="00997995" w:rsidRPr="00C17CE0" w:rsidTr="00EB2034">
        <w:trPr>
          <w:trHeight w:val="265"/>
        </w:trPr>
        <w:tc>
          <w:tcPr>
            <w:tcW w:w="3410" w:type="dxa"/>
            <w:shd w:val="clear" w:color="auto" w:fill="D9D9D9"/>
            <w:vAlign w:val="center"/>
          </w:tcPr>
          <w:p w:rsidR="00997995" w:rsidRPr="00C17CE0" w:rsidRDefault="00997995" w:rsidP="002315C2">
            <w:pPr>
              <w:jc w:val="left"/>
              <w:rPr>
                <w:rFonts w:ascii="Times New Roman" w:hAnsi="Times New Roman"/>
                <w:szCs w:val="24"/>
              </w:rPr>
            </w:pPr>
            <w:r w:rsidRPr="00C17CE0">
              <w:rPr>
                <w:rFonts w:ascii="Times New Roman" w:hAnsi="Times New Roman"/>
                <w:szCs w:val="24"/>
              </w:rPr>
              <w:t>Način dostave</w:t>
            </w:r>
          </w:p>
        </w:tc>
        <w:tc>
          <w:tcPr>
            <w:tcW w:w="6479" w:type="dxa"/>
            <w:gridSpan w:val="2"/>
            <w:vAlign w:val="center"/>
          </w:tcPr>
          <w:p w:rsidR="00997995" w:rsidRPr="00C17CE0" w:rsidRDefault="00997995" w:rsidP="00997995">
            <w:pPr>
              <w:pStyle w:val="Default"/>
            </w:pPr>
            <w:r w:rsidRPr="00C17CE0">
              <w:rPr>
                <w:color w:val="auto"/>
              </w:rPr>
              <w:t>&lt;</w:t>
            </w:r>
            <w:r w:rsidRPr="00C17CE0">
              <w:t xml:space="preserve"> </w:t>
            </w:r>
            <w:r w:rsidRPr="00C17CE0">
              <w:rPr>
                <w:i/>
              </w:rPr>
              <w:t>Poštom</w:t>
            </w:r>
            <w:r w:rsidRPr="00C17CE0">
              <w:rPr>
                <w:i/>
                <w:color w:val="auto"/>
              </w:rPr>
              <w:t xml:space="preserve"> / </w:t>
            </w:r>
            <w:r w:rsidRPr="00C17CE0">
              <w:rPr>
                <w:i/>
              </w:rPr>
              <w:t>Osobna dostava / ...</w:t>
            </w:r>
            <w:r w:rsidRPr="00C17CE0">
              <w:t xml:space="preserve"> </w:t>
            </w:r>
            <w:r w:rsidRPr="00C17CE0">
              <w:rPr>
                <w:color w:val="auto"/>
              </w:rPr>
              <w:t>&gt;:</w:t>
            </w:r>
            <w:r w:rsidRPr="00C17CE0">
              <w:t xml:space="preserve"> </w:t>
            </w:r>
          </w:p>
        </w:tc>
      </w:tr>
      <w:tr w:rsidR="007F446E" w:rsidRPr="00C17CE0" w:rsidTr="0020127D">
        <w:trPr>
          <w:trHeight w:val="265"/>
        </w:trPr>
        <w:tc>
          <w:tcPr>
            <w:tcW w:w="3410" w:type="dxa"/>
            <w:shd w:val="clear" w:color="auto" w:fill="D9D9D9"/>
            <w:vAlign w:val="center"/>
          </w:tcPr>
          <w:p w:rsidR="007F446E" w:rsidRPr="00C17CE0" w:rsidRDefault="007F446E" w:rsidP="002315C2">
            <w:pPr>
              <w:jc w:val="left"/>
              <w:rPr>
                <w:rFonts w:ascii="Times New Roman" w:hAnsi="Times New Roman"/>
                <w:szCs w:val="24"/>
              </w:rPr>
            </w:pPr>
            <w:r w:rsidRPr="00C17CE0">
              <w:rPr>
                <w:rFonts w:ascii="Times New Roman" w:hAnsi="Times New Roman"/>
                <w:szCs w:val="24"/>
              </w:rPr>
              <w:t>Datum i vrijeme predaje</w:t>
            </w:r>
          </w:p>
        </w:tc>
        <w:tc>
          <w:tcPr>
            <w:tcW w:w="3300" w:type="dxa"/>
            <w:vAlign w:val="center"/>
          </w:tcPr>
          <w:p w:rsidR="007F446E" w:rsidRPr="00C17CE0" w:rsidRDefault="00997995" w:rsidP="002315C2">
            <w:pPr>
              <w:pStyle w:val="Default"/>
            </w:pPr>
            <w:r w:rsidRPr="00C17CE0">
              <w:t>Datum:</w:t>
            </w:r>
          </w:p>
        </w:tc>
        <w:tc>
          <w:tcPr>
            <w:tcW w:w="3179" w:type="dxa"/>
            <w:vAlign w:val="center"/>
          </w:tcPr>
          <w:p w:rsidR="007F446E" w:rsidRPr="00C17CE0" w:rsidRDefault="00997995" w:rsidP="002315C2">
            <w:pPr>
              <w:pStyle w:val="Default"/>
            </w:pPr>
            <w:r w:rsidRPr="00C17CE0">
              <w:t>Sat i minute:</w:t>
            </w:r>
          </w:p>
        </w:tc>
      </w:tr>
    </w:tbl>
    <w:p w:rsidR="007F446E" w:rsidRPr="00C17CE0" w:rsidRDefault="007F446E" w:rsidP="007F446E">
      <w:pPr>
        <w:rPr>
          <w:rFonts w:ascii="Times New Roman" w:hAnsi="Times New Roman"/>
          <w:szCs w:val="24"/>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505"/>
      </w:tblGrid>
      <w:tr w:rsidR="007F446E" w:rsidRPr="00C17CE0" w:rsidTr="00F41DA2">
        <w:trPr>
          <w:trHeight w:val="267"/>
        </w:trPr>
        <w:tc>
          <w:tcPr>
            <w:tcW w:w="3369" w:type="dxa"/>
            <w:shd w:val="clear" w:color="auto" w:fill="D9D9D9"/>
            <w:vAlign w:val="center"/>
          </w:tcPr>
          <w:p w:rsidR="007F446E" w:rsidRPr="00C17CE0" w:rsidRDefault="007F446E" w:rsidP="002315C2">
            <w:pPr>
              <w:jc w:val="left"/>
              <w:rPr>
                <w:rFonts w:ascii="Times New Roman" w:hAnsi="Times New Roman"/>
                <w:szCs w:val="24"/>
              </w:rPr>
            </w:pPr>
            <w:r w:rsidRPr="00C17CE0">
              <w:rPr>
                <w:rFonts w:ascii="Times New Roman" w:hAnsi="Times New Roman"/>
                <w:szCs w:val="24"/>
              </w:rPr>
              <w:t>Klasa</w:t>
            </w:r>
          </w:p>
        </w:tc>
        <w:tc>
          <w:tcPr>
            <w:tcW w:w="6505" w:type="dxa"/>
            <w:vAlign w:val="center"/>
          </w:tcPr>
          <w:p w:rsidR="007F446E" w:rsidRPr="00C17CE0" w:rsidRDefault="007F446E" w:rsidP="002315C2">
            <w:pPr>
              <w:pStyle w:val="Default"/>
            </w:pPr>
          </w:p>
        </w:tc>
      </w:tr>
      <w:tr w:rsidR="007F446E" w:rsidRPr="00C17CE0" w:rsidTr="00F41DA2">
        <w:trPr>
          <w:trHeight w:val="267"/>
        </w:trPr>
        <w:tc>
          <w:tcPr>
            <w:tcW w:w="3369" w:type="dxa"/>
            <w:shd w:val="clear" w:color="auto" w:fill="D9D9D9"/>
            <w:vAlign w:val="center"/>
          </w:tcPr>
          <w:p w:rsidR="007F446E" w:rsidRPr="00C17CE0" w:rsidRDefault="007F446E" w:rsidP="002315C2">
            <w:pPr>
              <w:jc w:val="left"/>
              <w:rPr>
                <w:rFonts w:ascii="Times New Roman" w:hAnsi="Times New Roman"/>
                <w:szCs w:val="24"/>
              </w:rPr>
            </w:pPr>
            <w:r w:rsidRPr="00C17CE0">
              <w:rPr>
                <w:rFonts w:ascii="Times New Roman" w:hAnsi="Times New Roman"/>
                <w:szCs w:val="24"/>
              </w:rPr>
              <w:t>Urudžbeni broj</w:t>
            </w:r>
          </w:p>
        </w:tc>
        <w:tc>
          <w:tcPr>
            <w:tcW w:w="6505" w:type="dxa"/>
            <w:vAlign w:val="center"/>
          </w:tcPr>
          <w:p w:rsidR="007F446E" w:rsidRPr="00C17CE0" w:rsidRDefault="007F446E" w:rsidP="002315C2">
            <w:pPr>
              <w:pStyle w:val="Default"/>
            </w:pPr>
          </w:p>
        </w:tc>
      </w:tr>
      <w:tr w:rsidR="007F446E" w:rsidRPr="00C17CE0" w:rsidTr="00F41DA2">
        <w:trPr>
          <w:trHeight w:val="267"/>
        </w:trPr>
        <w:tc>
          <w:tcPr>
            <w:tcW w:w="3369" w:type="dxa"/>
            <w:shd w:val="clear" w:color="auto" w:fill="D9D9D9"/>
            <w:vAlign w:val="center"/>
          </w:tcPr>
          <w:p w:rsidR="007F446E" w:rsidRPr="00C17CE0" w:rsidRDefault="007F446E" w:rsidP="00882440">
            <w:pPr>
              <w:jc w:val="left"/>
              <w:rPr>
                <w:rFonts w:ascii="Times New Roman" w:hAnsi="Times New Roman"/>
                <w:szCs w:val="24"/>
              </w:rPr>
            </w:pPr>
            <w:r w:rsidRPr="00C17CE0">
              <w:rPr>
                <w:rFonts w:ascii="Times New Roman" w:hAnsi="Times New Roman"/>
                <w:szCs w:val="24"/>
              </w:rPr>
              <w:t>Datum zaprimanja</w:t>
            </w:r>
          </w:p>
        </w:tc>
        <w:tc>
          <w:tcPr>
            <w:tcW w:w="6505" w:type="dxa"/>
            <w:vAlign w:val="center"/>
          </w:tcPr>
          <w:p w:rsidR="007F446E" w:rsidRPr="00C17CE0" w:rsidRDefault="007F446E" w:rsidP="002315C2">
            <w:pPr>
              <w:pStyle w:val="Default"/>
            </w:pPr>
          </w:p>
        </w:tc>
      </w:tr>
    </w:tbl>
    <w:p w:rsidR="007F446E" w:rsidRPr="00C17CE0" w:rsidRDefault="007F446E" w:rsidP="007F446E">
      <w:pPr>
        <w:rPr>
          <w:rFonts w:ascii="Times New Roman" w:hAnsi="Times New Roman"/>
          <w:szCs w:val="24"/>
        </w:rPr>
      </w:pPr>
    </w:p>
    <w:p w:rsidR="00683FFA" w:rsidRPr="00C17CE0" w:rsidRDefault="00683FFA" w:rsidP="00683FFA">
      <w:pPr>
        <w:jc w:val="center"/>
        <w:rPr>
          <w:rFonts w:ascii="Times New Roman" w:hAnsi="Times New Roman"/>
          <w:b/>
          <w:szCs w:val="24"/>
        </w:rPr>
      </w:pPr>
      <w:r w:rsidRPr="00C17CE0">
        <w:rPr>
          <w:rFonts w:ascii="Times New Roman" w:hAnsi="Times New Roman"/>
          <w:b/>
          <w:szCs w:val="24"/>
        </w:rPr>
        <w:t>KONTROLNA LISTA</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8038"/>
        <w:gridCol w:w="633"/>
        <w:gridCol w:w="653"/>
      </w:tblGrid>
      <w:tr w:rsidR="00470CFD" w:rsidRPr="00C17CE0" w:rsidTr="0020127D">
        <w:trPr>
          <w:trHeight w:val="264"/>
        </w:trPr>
        <w:tc>
          <w:tcPr>
            <w:tcW w:w="569" w:type="dxa"/>
            <w:shd w:val="clear" w:color="auto" w:fill="F2F2F2"/>
            <w:vAlign w:val="center"/>
          </w:tcPr>
          <w:p w:rsidR="00470CFD" w:rsidRPr="00C17CE0" w:rsidRDefault="00470CFD" w:rsidP="002A7665">
            <w:pPr>
              <w:pStyle w:val="Default"/>
              <w:rPr>
                <w:rFonts w:eastAsia="Times New Roman"/>
                <w:b/>
                <w:color w:val="auto"/>
                <w:lang w:eastAsia="ar-SA"/>
              </w:rPr>
            </w:pPr>
            <w:r w:rsidRPr="00C17CE0">
              <w:rPr>
                <w:rFonts w:eastAsia="Times New Roman"/>
                <w:b/>
                <w:color w:val="auto"/>
                <w:lang w:eastAsia="ar-SA"/>
              </w:rPr>
              <w:t>RB</w:t>
            </w:r>
          </w:p>
        </w:tc>
        <w:tc>
          <w:tcPr>
            <w:tcW w:w="8038" w:type="dxa"/>
            <w:shd w:val="clear" w:color="auto" w:fill="F2F2F2"/>
            <w:vAlign w:val="center"/>
          </w:tcPr>
          <w:p w:rsidR="00470CFD" w:rsidRPr="00C17CE0" w:rsidRDefault="00470CFD" w:rsidP="0020127D">
            <w:pPr>
              <w:tabs>
                <w:tab w:val="left" w:pos="426"/>
              </w:tabs>
              <w:suppressAutoHyphens w:val="0"/>
              <w:autoSpaceDE/>
              <w:spacing w:before="120" w:after="120"/>
              <w:jc w:val="left"/>
              <w:rPr>
                <w:rFonts w:ascii="Times New Roman" w:hAnsi="Times New Roman"/>
                <w:b/>
                <w:szCs w:val="24"/>
              </w:rPr>
            </w:pPr>
            <w:r w:rsidRPr="00C17CE0">
              <w:rPr>
                <w:rFonts w:ascii="Times New Roman" w:hAnsi="Times New Roman"/>
                <w:b/>
                <w:szCs w:val="24"/>
              </w:rPr>
              <w:t xml:space="preserve">Uvjeti za </w:t>
            </w:r>
            <w:r w:rsidR="0020127D" w:rsidRPr="00C17CE0">
              <w:rPr>
                <w:rFonts w:ascii="Times New Roman" w:hAnsi="Times New Roman"/>
                <w:b/>
                <w:szCs w:val="24"/>
              </w:rPr>
              <w:t>zaprimanje</w:t>
            </w:r>
            <w:r w:rsidRPr="00C17CE0">
              <w:rPr>
                <w:rFonts w:ascii="Times New Roman" w:hAnsi="Times New Roman"/>
                <w:b/>
                <w:szCs w:val="24"/>
              </w:rPr>
              <w:t xml:space="preserve"> i registraciju </w:t>
            </w:r>
          </w:p>
        </w:tc>
        <w:tc>
          <w:tcPr>
            <w:tcW w:w="633" w:type="dxa"/>
            <w:shd w:val="clear" w:color="auto" w:fill="F2F2F2"/>
            <w:vAlign w:val="center"/>
          </w:tcPr>
          <w:p w:rsidR="00470CFD" w:rsidRPr="00C17CE0" w:rsidRDefault="00470CFD" w:rsidP="003C4CC4">
            <w:pPr>
              <w:pStyle w:val="Default"/>
              <w:jc w:val="center"/>
              <w:rPr>
                <w:rFonts w:eastAsia="Times New Roman"/>
                <w:b/>
                <w:color w:val="auto"/>
                <w:lang w:eastAsia="ar-SA"/>
              </w:rPr>
            </w:pPr>
            <w:r w:rsidRPr="00C17CE0">
              <w:rPr>
                <w:rFonts w:eastAsia="Times New Roman"/>
                <w:b/>
                <w:color w:val="auto"/>
                <w:lang w:eastAsia="ar-SA"/>
              </w:rPr>
              <w:t>DA</w:t>
            </w:r>
          </w:p>
        </w:tc>
        <w:tc>
          <w:tcPr>
            <w:tcW w:w="653" w:type="dxa"/>
            <w:shd w:val="clear" w:color="auto" w:fill="F2F2F2"/>
            <w:vAlign w:val="center"/>
          </w:tcPr>
          <w:p w:rsidR="00470CFD" w:rsidRPr="00C17CE0" w:rsidRDefault="00470CFD" w:rsidP="003C4CC4">
            <w:pPr>
              <w:pStyle w:val="Default"/>
              <w:jc w:val="center"/>
              <w:rPr>
                <w:rFonts w:eastAsia="Times New Roman"/>
                <w:b/>
                <w:color w:val="auto"/>
                <w:lang w:eastAsia="ar-SA"/>
              </w:rPr>
            </w:pPr>
            <w:r w:rsidRPr="00C17CE0">
              <w:rPr>
                <w:rFonts w:eastAsia="Times New Roman"/>
                <w:b/>
                <w:color w:val="auto"/>
                <w:lang w:eastAsia="ar-SA"/>
              </w:rPr>
              <w:t>NE</w:t>
            </w:r>
          </w:p>
        </w:tc>
      </w:tr>
      <w:tr w:rsidR="00882440" w:rsidRPr="00C17CE0" w:rsidTr="00EB3C7A">
        <w:trPr>
          <w:trHeight w:val="82"/>
        </w:trPr>
        <w:tc>
          <w:tcPr>
            <w:tcW w:w="569" w:type="dxa"/>
            <w:vAlign w:val="center"/>
          </w:tcPr>
          <w:p w:rsidR="00882440" w:rsidRPr="00C17CE0" w:rsidRDefault="008F0D26" w:rsidP="002A7665">
            <w:pPr>
              <w:pStyle w:val="Default"/>
            </w:pPr>
            <w:r w:rsidRPr="00C17CE0">
              <w:t>1</w:t>
            </w:r>
          </w:p>
        </w:tc>
        <w:tc>
          <w:tcPr>
            <w:tcW w:w="8038" w:type="dxa"/>
          </w:tcPr>
          <w:p w:rsidR="00882440" w:rsidRPr="00C17CE0" w:rsidRDefault="00AA2265" w:rsidP="00882440">
            <w:pPr>
              <w:pStyle w:val="Default"/>
              <w:jc w:val="both"/>
              <w:rPr>
                <w:rStyle w:val="hps"/>
              </w:rPr>
            </w:pPr>
            <w:r w:rsidRPr="00C17CE0">
              <w:rPr>
                <w:rStyle w:val="hps"/>
                <w:color w:val="auto"/>
              </w:rPr>
              <w:t>Zaprimljeni prijavni paket/omotnica</w:t>
            </w:r>
            <w:r w:rsidRPr="00C17CE0">
              <w:rPr>
                <w:rStyle w:val="longtext"/>
                <w:color w:val="auto"/>
              </w:rPr>
              <w:t xml:space="preserve"> </w:t>
            </w:r>
            <w:r w:rsidRPr="00C17CE0">
              <w:rPr>
                <w:rStyle w:val="hps"/>
                <w:color w:val="auto"/>
              </w:rPr>
              <w:t>je zatvoren.</w:t>
            </w:r>
          </w:p>
        </w:tc>
        <w:tc>
          <w:tcPr>
            <w:tcW w:w="633" w:type="dxa"/>
            <w:vAlign w:val="center"/>
          </w:tcPr>
          <w:p w:rsidR="00882440" w:rsidRPr="00C17CE0" w:rsidRDefault="00882440" w:rsidP="00177E4B">
            <w:pPr>
              <w:pStyle w:val="Default"/>
              <w:jc w:val="center"/>
            </w:pPr>
          </w:p>
        </w:tc>
        <w:tc>
          <w:tcPr>
            <w:tcW w:w="653" w:type="dxa"/>
            <w:vAlign w:val="center"/>
          </w:tcPr>
          <w:p w:rsidR="00882440" w:rsidRPr="00C17CE0" w:rsidRDefault="00882440" w:rsidP="00177E4B">
            <w:pPr>
              <w:pStyle w:val="Default"/>
              <w:jc w:val="center"/>
            </w:pPr>
          </w:p>
        </w:tc>
      </w:tr>
      <w:tr w:rsidR="00882440" w:rsidRPr="00C17CE0" w:rsidTr="00EB3C7A">
        <w:trPr>
          <w:trHeight w:val="82"/>
        </w:trPr>
        <w:tc>
          <w:tcPr>
            <w:tcW w:w="569" w:type="dxa"/>
            <w:vAlign w:val="center"/>
          </w:tcPr>
          <w:p w:rsidR="00882440" w:rsidRPr="00C17CE0" w:rsidRDefault="008F0D26" w:rsidP="002A7665">
            <w:pPr>
              <w:pStyle w:val="Default"/>
            </w:pPr>
            <w:r w:rsidRPr="00C17CE0">
              <w:t>2</w:t>
            </w:r>
          </w:p>
        </w:tc>
        <w:tc>
          <w:tcPr>
            <w:tcW w:w="8038" w:type="dxa"/>
          </w:tcPr>
          <w:p w:rsidR="00882440" w:rsidRPr="00C17CE0" w:rsidRDefault="00AA2265" w:rsidP="00882440">
            <w:pPr>
              <w:pStyle w:val="Default"/>
              <w:jc w:val="both"/>
              <w:rPr>
                <w:rStyle w:val="longtext"/>
              </w:rPr>
            </w:pPr>
            <w:r w:rsidRPr="00C17CE0">
              <w:rPr>
                <w:rStyle w:val="hps"/>
                <w:color w:val="auto"/>
              </w:rPr>
              <w:t>Na zaprimljenom prijavnom paketu/omotnici naznačeni su naziv i adresa prijavitelja</w:t>
            </w:r>
            <w:r w:rsidR="00882440" w:rsidRPr="00C17CE0">
              <w:rPr>
                <w:rStyle w:val="hps"/>
                <w:color w:val="auto"/>
              </w:rPr>
              <w:t>.</w:t>
            </w:r>
          </w:p>
        </w:tc>
        <w:tc>
          <w:tcPr>
            <w:tcW w:w="633" w:type="dxa"/>
            <w:vAlign w:val="center"/>
          </w:tcPr>
          <w:p w:rsidR="00882440" w:rsidRPr="00C17CE0" w:rsidRDefault="00882440" w:rsidP="00177E4B">
            <w:pPr>
              <w:pStyle w:val="Default"/>
              <w:jc w:val="center"/>
            </w:pPr>
          </w:p>
        </w:tc>
        <w:tc>
          <w:tcPr>
            <w:tcW w:w="653" w:type="dxa"/>
            <w:vAlign w:val="center"/>
          </w:tcPr>
          <w:p w:rsidR="00882440" w:rsidRPr="00C17CE0" w:rsidRDefault="00882440" w:rsidP="00177E4B">
            <w:pPr>
              <w:pStyle w:val="Default"/>
              <w:jc w:val="center"/>
            </w:pPr>
          </w:p>
        </w:tc>
      </w:tr>
      <w:tr w:rsidR="00882440" w:rsidRPr="00C17CE0" w:rsidTr="00EB3C7A">
        <w:trPr>
          <w:trHeight w:val="82"/>
        </w:trPr>
        <w:tc>
          <w:tcPr>
            <w:tcW w:w="569" w:type="dxa"/>
            <w:vAlign w:val="center"/>
          </w:tcPr>
          <w:p w:rsidR="00882440" w:rsidRPr="00C17CE0" w:rsidRDefault="008F0D26" w:rsidP="002A7665">
            <w:pPr>
              <w:pStyle w:val="Default"/>
            </w:pPr>
            <w:r w:rsidRPr="00C17CE0">
              <w:t>3</w:t>
            </w:r>
          </w:p>
        </w:tc>
        <w:tc>
          <w:tcPr>
            <w:tcW w:w="8038" w:type="dxa"/>
          </w:tcPr>
          <w:p w:rsidR="00882440" w:rsidRPr="00C17CE0" w:rsidRDefault="00882440" w:rsidP="00AA2265">
            <w:pPr>
              <w:pStyle w:val="Default"/>
              <w:jc w:val="both"/>
            </w:pPr>
            <w:r w:rsidRPr="00C17CE0">
              <w:rPr>
                <w:rStyle w:val="hps"/>
                <w:color w:val="auto"/>
              </w:rPr>
              <w:t xml:space="preserve">Na </w:t>
            </w:r>
            <w:r w:rsidR="00AA2265" w:rsidRPr="00C17CE0">
              <w:rPr>
                <w:rStyle w:val="hps"/>
                <w:color w:val="auto"/>
              </w:rPr>
              <w:t>zaprimljenom prijavnom paketu/omotnici naznačen</w:t>
            </w:r>
            <w:r w:rsidR="00AA2265" w:rsidRPr="00C17CE0">
              <w:rPr>
                <w:rStyle w:val="longtext"/>
                <w:color w:val="auto"/>
              </w:rPr>
              <w:t xml:space="preserve"> </w:t>
            </w:r>
            <w:r w:rsidR="00AA2265" w:rsidRPr="00C17CE0">
              <w:rPr>
                <w:rStyle w:val="hps"/>
                <w:color w:val="auto"/>
              </w:rPr>
              <w:t>je</w:t>
            </w:r>
            <w:r w:rsidR="00AA2265" w:rsidRPr="00C17CE0">
              <w:rPr>
                <w:rStyle w:val="longtext"/>
                <w:color w:val="auto"/>
              </w:rPr>
              <w:t xml:space="preserve"> naziv i </w:t>
            </w:r>
            <w:r w:rsidR="00AA2265" w:rsidRPr="00C17CE0">
              <w:rPr>
                <w:rStyle w:val="hps"/>
                <w:color w:val="auto"/>
              </w:rPr>
              <w:t>pravilni referentni broj postupka dodjele.</w:t>
            </w:r>
            <w:r w:rsidRPr="00C17CE0">
              <w:rPr>
                <w:rStyle w:val="hps"/>
                <w:color w:val="auto"/>
              </w:rPr>
              <w:t xml:space="preserve"> </w:t>
            </w:r>
          </w:p>
        </w:tc>
        <w:tc>
          <w:tcPr>
            <w:tcW w:w="633" w:type="dxa"/>
            <w:vAlign w:val="center"/>
          </w:tcPr>
          <w:p w:rsidR="00882440" w:rsidRPr="00C17CE0" w:rsidRDefault="00882440" w:rsidP="00177E4B">
            <w:pPr>
              <w:pStyle w:val="Default"/>
              <w:jc w:val="center"/>
            </w:pPr>
          </w:p>
        </w:tc>
        <w:tc>
          <w:tcPr>
            <w:tcW w:w="653" w:type="dxa"/>
            <w:vAlign w:val="center"/>
          </w:tcPr>
          <w:p w:rsidR="00882440" w:rsidRPr="00C17CE0" w:rsidRDefault="00882440" w:rsidP="00177E4B">
            <w:pPr>
              <w:pStyle w:val="Default"/>
              <w:jc w:val="center"/>
            </w:pPr>
          </w:p>
        </w:tc>
      </w:tr>
      <w:tr w:rsidR="00882440" w:rsidRPr="00C17CE0" w:rsidTr="00EB3C7A">
        <w:trPr>
          <w:trHeight w:val="82"/>
        </w:trPr>
        <w:tc>
          <w:tcPr>
            <w:tcW w:w="569" w:type="dxa"/>
            <w:vAlign w:val="center"/>
          </w:tcPr>
          <w:p w:rsidR="00882440" w:rsidRPr="00C17CE0" w:rsidRDefault="008F0D26" w:rsidP="002A7665">
            <w:pPr>
              <w:pStyle w:val="Default"/>
            </w:pPr>
            <w:r w:rsidRPr="00C17CE0">
              <w:t>4</w:t>
            </w:r>
          </w:p>
        </w:tc>
        <w:tc>
          <w:tcPr>
            <w:tcW w:w="8038" w:type="dxa"/>
          </w:tcPr>
          <w:p w:rsidR="00882440" w:rsidRPr="00C17CE0" w:rsidRDefault="00AA2265" w:rsidP="00AA2265">
            <w:pPr>
              <w:pStyle w:val="Default"/>
              <w:jc w:val="both"/>
            </w:pPr>
            <w:r w:rsidRPr="00C17CE0">
              <w:rPr>
                <w:rStyle w:val="longtext"/>
                <w:color w:val="auto"/>
              </w:rPr>
              <w:t xml:space="preserve">Na zaprimljenom prijavnom paketu/omotnici zabilježen je </w:t>
            </w:r>
            <w:r w:rsidRPr="00C17CE0">
              <w:rPr>
                <w:rStyle w:val="hps"/>
                <w:color w:val="auto"/>
              </w:rPr>
              <w:t xml:space="preserve">datum </w:t>
            </w:r>
            <w:r w:rsidRPr="00C17CE0">
              <w:rPr>
                <w:rStyle w:val="longtext"/>
                <w:color w:val="auto"/>
              </w:rPr>
              <w:t xml:space="preserve">i </w:t>
            </w:r>
            <w:r w:rsidRPr="00C17CE0">
              <w:rPr>
                <w:rStyle w:val="hps"/>
                <w:color w:val="auto"/>
              </w:rPr>
              <w:t>točno vrijeme</w:t>
            </w:r>
            <w:r w:rsidRPr="00C17CE0">
              <w:rPr>
                <w:rStyle w:val="longtext"/>
                <w:color w:val="auto"/>
              </w:rPr>
              <w:t xml:space="preserve"> </w:t>
            </w:r>
            <w:r w:rsidRPr="00C17CE0">
              <w:rPr>
                <w:color w:val="auto"/>
              </w:rPr>
              <w:t xml:space="preserve">(sat i minute) podnošenja </w:t>
            </w:r>
            <w:r w:rsidRPr="00C17CE0">
              <w:rPr>
                <w:rStyle w:val="hps"/>
                <w:color w:val="auto"/>
              </w:rPr>
              <w:t>projektnog prijedloga</w:t>
            </w:r>
            <w:r w:rsidR="00882440" w:rsidRPr="00C17CE0">
              <w:rPr>
                <w:color w:val="auto"/>
              </w:rPr>
              <w:t>.</w:t>
            </w:r>
          </w:p>
        </w:tc>
        <w:tc>
          <w:tcPr>
            <w:tcW w:w="633" w:type="dxa"/>
            <w:vAlign w:val="center"/>
          </w:tcPr>
          <w:p w:rsidR="00882440" w:rsidRPr="00C17CE0" w:rsidRDefault="00882440" w:rsidP="00177E4B">
            <w:pPr>
              <w:pStyle w:val="Default"/>
              <w:jc w:val="center"/>
            </w:pPr>
          </w:p>
        </w:tc>
        <w:tc>
          <w:tcPr>
            <w:tcW w:w="653" w:type="dxa"/>
            <w:vAlign w:val="center"/>
          </w:tcPr>
          <w:p w:rsidR="00882440" w:rsidRPr="00C17CE0" w:rsidRDefault="00882440" w:rsidP="00177E4B">
            <w:pPr>
              <w:pStyle w:val="Default"/>
              <w:jc w:val="center"/>
            </w:pPr>
          </w:p>
        </w:tc>
      </w:tr>
      <w:tr w:rsidR="00AE4C9C" w:rsidRPr="00C17CE0" w:rsidTr="00EB3C7A">
        <w:trPr>
          <w:trHeight w:val="82"/>
        </w:trPr>
        <w:tc>
          <w:tcPr>
            <w:tcW w:w="569" w:type="dxa"/>
            <w:vAlign w:val="center"/>
          </w:tcPr>
          <w:p w:rsidR="00AE4C9C" w:rsidRPr="00C17CE0" w:rsidRDefault="00AE4C9C" w:rsidP="002A7665">
            <w:pPr>
              <w:pStyle w:val="Default"/>
            </w:pPr>
            <w:r>
              <w:t>5</w:t>
            </w:r>
          </w:p>
        </w:tc>
        <w:tc>
          <w:tcPr>
            <w:tcW w:w="8038" w:type="dxa"/>
          </w:tcPr>
          <w:p w:rsidR="00AE4C9C" w:rsidRPr="00C17CE0" w:rsidRDefault="00AE4C9C" w:rsidP="00790CA1">
            <w:pPr>
              <w:pStyle w:val="Default"/>
              <w:jc w:val="both"/>
              <w:rPr>
                <w:rStyle w:val="longtext"/>
                <w:color w:val="auto"/>
              </w:rPr>
            </w:pPr>
            <w:r>
              <w:rPr>
                <w:rStyle w:val="longtext"/>
                <w:color w:val="auto"/>
              </w:rPr>
              <w:t>Projektni prijedlog</w:t>
            </w:r>
            <w:r w:rsidR="00790CA1">
              <w:rPr>
                <w:rStyle w:val="longtext"/>
                <w:color w:val="auto"/>
              </w:rPr>
              <w:t xml:space="preserve"> zaprimljen je</w:t>
            </w:r>
            <w:r>
              <w:rPr>
                <w:rStyle w:val="longtext"/>
                <w:color w:val="auto"/>
              </w:rPr>
              <w:t xml:space="preserve"> u propisanom roku</w:t>
            </w:r>
          </w:p>
        </w:tc>
        <w:tc>
          <w:tcPr>
            <w:tcW w:w="633" w:type="dxa"/>
            <w:vAlign w:val="center"/>
          </w:tcPr>
          <w:p w:rsidR="00AE4C9C" w:rsidRPr="00C17CE0" w:rsidRDefault="00AE4C9C" w:rsidP="00177E4B">
            <w:pPr>
              <w:pStyle w:val="Default"/>
              <w:jc w:val="center"/>
            </w:pPr>
          </w:p>
        </w:tc>
        <w:tc>
          <w:tcPr>
            <w:tcW w:w="653" w:type="dxa"/>
            <w:vAlign w:val="center"/>
          </w:tcPr>
          <w:p w:rsidR="00AE4C9C" w:rsidRPr="00C17CE0" w:rsidRDefault="00AE4C9C" w:rsidP="00177E4B">
            <w:pPr>
              <w:pStyle w:val="Default"/>
              <w:jc w:val="center"/>
            </w:pPr>
          </w:p>
        </w:tc>
      </w:tr>
      <w:tr w:rsidR="00882440" w:rsidRPr="00C17CE0" w:rsidTr="00EB3C7A">
        <w:trPr>
          <w:trHeight w:val="82"/>
        </w:trPr>
        <w:tc>
          <w:tcPr>
            <w:tcW w:w="569" w:type="dxa"/>
            <w:vAlign w:val="center"/>
          </w:tcPr>
          <w:p w:rsidR="00882440" w:rsidRPr="00C17CE0" w:rsidRDefault="00AE4C9C" w:rsidP="00AE4C9C">
            <w:pPr>
              <w:pStyle w:val="Default"/>
            </w:pPr>
            <w:r>
              <w:t>6</w:t>
            </w:r>
          </w:p>
        </w:tc>
        <w:tc>
          <w:tcPr>
            <w:tcW w:w="8038" w:type="dxa"/>
          </w:tcPr>
          <w:p w:rsidR="00882440" w:rsidRPr="00C17CE0" w:rsidRDefault="00882440" w:rsidP="00882440">
            <w:pPr>
              <w:pStyle w:val="Default"/>
              <w:rPr>
                <w:rStyle w:val="longtext"/>
                <w:color w:val="auto"/>
              </w:rPr>
            </w:pPr>
            <w:r w:rsidRPr="00C17CE0">
              <w:rPr>
                <w:color w:val="auto"/>
              </w:rPr>
              <w:t>&lt;</w:t>
            </w:r>
            <w:r w:rsidRPr="00C17CE0">
              <w:rPr>
                <w:i/>
                <w:color w:val="auto"/>
              </w:rPr>
              <w:t>Po potrebi dodati</w:t>
            </w:r>
            <w:r w:rsidRPr="00C17CE0">
              <w:rPr>
                <w:color w:val="auto"/>
              </w:rPr>
              <w:t>&gt;:</w:t>
            </w:r>
          </w:p>
        </w:tc>
        <w:tc>
          <w:tcPr>
            <w:tcW w:w="633" w:type="dxa"/>
            <w:vAlign w:val="center"/>
          </w:tcPr>
          <w:p w:rsidR="00882440" w:rsidRPr="00C17CE0" w:rsidRDefault="00882440" w:rsidP="00177E4B">
            <w:pPr>
              <w:pStyle w:val="Default"/>
              <w:jc w:val="center"/>
            </w:pPr>
          </w:p>
        </w:tc>
        <w:tc>
          <w:tcPr>
            <w:tcW w:w="653" w:type="dxa"/>
            <w:vAlign w:val="center"/>
          </w:tcPr>
          <w:p w:rsidR="00882440" w:rsidRPr="00C17CE0" w:rsidRDefault="00882440" w:rsidP="00177E4B">
            <w:pPr>
              <w:pStyle w:val="Default"/>
              <w:jc w:val="center"/>
            </w:pPr>
          </w:p>
        </w:tc>
      </w:tr>
    </w:tbl>
    <w:p w:rsidR="002A7665" w:rsidRPr="00C17CE0" w:rsidRDefault="002A7665" w:rsidP="00F52BCE">
      <w:pPr>
        <w:pStyle w:val="Default"/>
      </w:pPr>
    </w:p>
    <w:p w:rsidR="0020127D" w:rsidRPr="00C17CE0" w:rsidRDefault="0020127D" w:rsidP="00800AD6">
      <w:pPr>
        <w:rPr>
          <w:rFonts w:ascii="Times New Roman" w:hAnsi="Times New Roman"/>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F70C27" w:rsidRPr="00C17CE0" w:rsidTr="00060153">
        <w:trPr>
          <w:cantSplit/>
          <w:trHeight w:val="599"/>
        </w:trPr>
        <w:tc>
          <w:tcPr>
            <w:tcW w:w="9606" w:type="dxa"/>
          </w:tcPr>
          <w:p w:rsidR="00F70C27" w:rsidRPr="00C17CE0" w:rsidRDefault="00F70C27" w:rsidP="003C4CC4">
            <w:pPr>
              <w:rPr>
                <w:rFonts w:ascii="Times New Roman" w:hAnsi="Times New Roman"/>
                <w:b/>
                <w:szCs w:val="24"/>
              </w:rPr>
            </w:pPr>
          </w:p>
          <w:p w:rsidR="0061717B" w:rsidRPr="00C17CE0" w:rsidRDefault="00DD6818" w:rsidP="003C4CC4">
            <w:pPr>
              <w:ind w:left="284" w:hanging="284"/>
              <w:rPr>
                <w:rFonts w:ascii="Times New Roman" w:hAnsi="Times New Roman"/>
                <w:szCs w:val="24"/>
              </w:rPr>
            </w:pPr>
            <w:r w:rsidRPr="00C17CE0">
              <w:rPr>
                <w:rFonts w:ascii="Segoe UI Symbol" w:eastAsia="MS Gothic" w:hAnsi="Segoe UI Symbol" w:cs="Segoe UI Symbol"/>
                <w:szCs w:val="24"/>
              </w:rPr>
              <w:t>☐</w:t>
            </w:r>
            <w:r w:rsidR="00F70C27" w:rsidRPr="00C17CE0">
              <w:rPr>
                <w:rFonts w:ascii="Times New Roman" w:eastAsia="MS UI Gothic" w:hAnsi="Times New Roman"/>
                <w:b/>
                <w:szCs w:val="24"/>
              </w:rPr>
              <w:t xml:space="preserve"> </w:t>
            </w:r>
            <w:r w:rsidR="00F70C27" w:rsidRPr="00C17CE0">
              <w:rPr>
                <w:rFonts w:ascii="Times New Roman" w:hAnsi="Times New Roman"/>
                <w:szCs w:val="24"/>
              </w:rPr>
              <w:t>Pr</w:t>
            </w:r>
            <w:r w:rsidR="00882440" w:rsidRPr="00C17CE0">
              <w:rPr>
                <w:rFonts w:ascii="Times New Roman" w:hAnsi="Times New Roman"/>
                <w:szCs w:val="24"/>
              </w:rPr>
              <w:t xml:space="preserve">ojektni prijedlog </w:t>
            </w:r>
            <w:r w:rsidR="00F70C27" w:rsidRPr="00C17CE0">
              <w:rPr>
                <w:rFonts w:ascii="Times New Roman" w:hAnsi="Times New Roman"/>
                <w:szCs w:val="24"/>
              </w:rPr>
              <w:t>udovoljava svim zahtjevima za registraciju</w:t>
            </w:r>
            <w:r w:rsidR="00FC36FA" w:rsidRPr="00C17CE0">
              <w:rPr>
                <w:rFonts w:ascii="Times New Roman" w:hAnsi="Times New Roman"/>
                <w:szCs w:val="24"/>
              </w:rPr>
              <w:t xml:space="preserve"> </w:t>
            </w:r>
          </w:p>
          <w:p w:rsidR="00F70C27" w:rsidRPr="00C17CE0" w:rsidRDefault="00F70C27" w:rsidP="003C4CC4">
            <w:pPr>
              <w:rPr>
                <w:rFonts w:ascii="Times New Roman" w:hAnsi="Times New Roman"/>
                <w:smallCaps/>
                <w:szCs w:val="24"/>
              </w:rPr>
            </w:pPr>
          </w:p>
          <w:p w:rsidR="0061717B" w:rsidRPr="00C17CE0" w:rsidRDefault="0061717B" w:rsidP="0061717B">
            <w:pPr>
              <w:ind w:left="284" w:hanging="284"/>
              <w:rPr>
                <w:rFonts w:ascii="Times New Roman" w:hAnsi="Times New Roman"/>
                <w:szCs w:val="24"/>
              </w:rPr>
            </w:pPr>
            <w:r w:rsidRPr="00C17CE0">
              <w:rPr>
                <w:rFonts w:ascii="Segoe UI Symbol" w:eastAsia="MS Gothic" w:hAnsi="Segoe UI Symbol" w:cs="Segoe UI Symbol"/>
                <w:szCs w:val="24"/>
              </w:rPr>
              <w:t>☐</w:t>
            </w:r>
            <w:r w:rsidRPr="00C17CE0">
              <w:rPr>
                <w:rFonts w:ascii="Times New Roman" w:hAnsi="Times New Roman"/>
                <w:szCs w:val="24"/>
              </w:rPr>
              <w:t xml:space="preserve">Projektni prijedlog ne udovoljava svim zahtjevima za registraciju te se </w:t>
            </w:r>
            <w:r w:rsidR="00056405" w:rsidRPr="00C17CE0">
              <w:rPr>
                <w:rFonts w:ascii="Times New Roman" w:hAnsi="Times New Roman"/>
                <w:szCs w:val="24"/>
              </w:rPr>
              <w:t>traže dod</w:t>
            </w:r>
            <w:r w:rsidRPr="00C17CE0">
              <w:rPr>
                <w:rFonts w:ascii="Times New Roman" w:hAnsi="Times New Roman"/>
                <w:szCs w:val="24"/>
              </w:rPr>
              <w:t>a</w:t>
            </w:r>
            <w:r w:rsidR="00056405" w:rsidRPr="00C17CE0">
              <w:rPr>
                <w:rFonts w:ascii="Times New Roman" w:hAnsi="Times New Roman"/>
                <w:szCs w:val="24"/>
              </w:rPr>
              <w:t>t</w:t>
            </w:r>
            <w:r w:rsidRPr="00C17CE0">
              <w:rPr>
                <w:rFonts w:ascii="Times New Roman" w:hAnsi="Times New Roman"/>
                <w:szCs w:val="24"/>
              </w:rPr>
              <w:t>na pojašnjenja.</w:t>
            </w:r>
          </w:p>
          <w:p w:rsidR="0061717B" w:rsidRPr="00C17CE0" w:rsidRDefault="0061717B" w:rsidP="0061717B">
            <w:pPr>
              <w:ind w:left="284" w:hanging="284"/>
              <w:rPr>
                <w:rFonts w:ascii="Times New Roman" w:hAnsi="Times New Roman"/>
                <w:szCs w:val="24"/>
              </w:rPr>
            </w:pPr>
            <w:r w:rsidRPr="00C17CE0">
              <w:rPr>
                <w:rFonts w:ascii="Times New Roman" w:hAnsi="Times New Roman"/>
                <w:szCs w:val="24"/>
              </w:rPr>
              <w:t xml:space="preserve">     Obrazloženje: &lt;…&gt;</w:t>
            </w:r>
          </w:p>
          <w:p w:rsidR="0061717B" w:rsidRPr="00C17CE0" w:rsidRDefault="0061717B" w:rsidP="003C4CC4">
            <w:pPr>
              <w:rPr>
                <w:rFonts w:ascii="Times New Roman" w:hAnsi="Times New Roman"/>
                <w:smallCaps/>
                <w:szCs w:val="24"/>
              </w:rPr>
            </w:pPr>
          </w:p>
          <w:p w:rsidR="0061717B" w:rsidRPr="00C17CE0" w:rsidRDefault="0061717B" w:rsidP="003C4CC4">
            <w:pPr>
              <w:rPr>
                <w:rFonts w:ascii="Times New Roman" w:hAnsi="Times New Roman"/>
                <w:smallCaps/>
                <w:szCs w:val="24"/>
              </w:rPr>
            </w:pPr>
          </w:p>
          <w:p w:rsidR="00BA4DF7" w:rsidRPr="00C17CE0" w:rsidRDefault="00F70C27" w:rsidP="00F70C27">
            <w:pPr>
              <w:ind w:left="284" w:hanging="284"/>
              <w:rPr>
                <w:rFonts w:ascii="Times New Roman" w:hAnsi="Times New Roman"/>
                <w:szCs w:val="24"/>
              </w:rPr>
            </w:pPr>
            <w:r w:rsidRPr="00C17CE0">
              <w:rPr>
                <w:rFonts w:ascii="Segoe UI Symbol" w:eastAsia="MS Gothic" w:hAnsi="Segoe UI Symbol" w:cs="Segoe UI Symbol"/>
                <w:szCs w:val="24"/>
              </w:rPr>
              <w:t>☐</w:t>
            </w:r>
            <w:r w:rsidR="00882440" w:rsidRPr="00C17CE0">
              <w:rPr>
                <w:rFonts w:ascii="Times New Roman" w:hAnsi="Times New Roman"/>
                <w:szCs w:val="24"/>
              </w:rPr>
              <w:t>Projektni prijedlog</w:t>
            </w:r>
            <w:r w:rsidRPr="00C17CE0">
              <w:rPr>
                <w:rFonts w:ascii="Times New Roman" w:hAnsi="Times New Roman"/>
                <w:szCs w:val="24"/>
              </w:rPr>
              <w:t xml:space="preserve"> ne udovoljava svim zahtjevima za registraciju te se isključuje iz daljnjeg postupka </w:t>
            </w:r>
            <w:r w:rsidR="00882440" w:rsidRPr="00C17CE0">
              <w:rPr>
                <w:rFonts w:ascii="Times New Roman" w:hAnsi="Times New Roman"/>
                <w:szCs w:val="24"/>
              </w:rPr>
              <w:t>dodjele</w:t>
            </w:r>
            <w:r w:rsidR="00A722B0" w:rsidRPr="00C17CE0">
              <w:rPr>
                <w:rFonts w:ascii="Times New Roman" w:hAnsi="Times New Roman"/>
                <w:szCs w:val="24"/>
              </w:rPr>
              <w:t>.</w:t>
            </w:r>
          </w:p>
          <w:p w:rsidR="00F70C27" w:rsidRPr="00C17CE0" w:rsidRDefault="00BA4DF7" w:rsidP="00F70C27">
            <w:pPr>
              <w:ind w:left="284" w:hanging="284"/>
              <w:rPr>
                <w:rFonts w:ascii="Times New Roman" w:hAnsi="Times New Roman"/>
                <w:szCs w:val="24"/>
              </w:rPr>
            </w:pPr>
            <w:r w:rsidRPr="00C17CE0">
              <w:rPr>
                <w:rFonts w:ascii="Times New Roman" w:hAnsi="Times New Roman"/>
                <w:szCs w:val="24"/>
              </w:rPr>
              <w:t xml:space="preserve">     Obrazloženje</w:t>
            </w:r>
            <w:r w:rsidR="001D1AC8" w:rsidRPr="00C17CE0">
              <w:rPr>
                <w:rFonts w:ascii="Times New Roman" w:hAnsi="Times New Roman"/>
                <w:szCs w:val="24"/>
              </w:rPr>
              <w:t>: &lt;…&gt;</w:t>
            </w:r>
          </w:p>
          <w:p w:rsidR="00F70C27" w:rsidRPr="00C17CE0" w:rsidRDefault="00F70C27" w:rsidP="003C4CC4">
            <w:pPr>
              <w:rPr>
                <w:rFonts w:ascii="Times New Roman" w:hAnsi="Times New Roman"/>
                <w:i/>
                <w:szCs w:val="24"/>
              </w:rPr>
            </w:pPr>
          </w:p>
          <w:p w:rsidR="00F70C27" w:rsidRPr="00C17CE0" w:rsidRDefault="00F70C27" w:rsidP="003C4CC4">
            <w:pPr>
              <w:rPr>
                <w:rFonts w:ascii="Times New Roman" w:hAnsi="Times New Roman"/>
                <w:i/>
                <w:szCs w:val="24"/>
              </w:rPr>
            </w:pPr>
          </w:p>
          <w:p w:rsidR="00F70C27" w:rsidRPr="00C17CE0" w:rsidRDefault="00F70C27" w:rsidP="003C4CC4">
            <w:pPr>
              <w:rPr>
                <w:rFonts w:ascii="Times New Roman" w:hAnsi="Times New Roman"/>
                <w:i/>
                <w:szCs w:val="24"/>
              </w:rPr>
            </w:pPr>
            <w:r w:rsidRPr="00C17CE0">
              <w:rPr>
                <w:rFonts w:ascii="Times New Roman" w:hAnsi="Times New Roman"/>
                <w:i/>
                <w:szCs w:val="24"/>
              </w:rPr>
              <w:t xml:space="preserve">Ime i prezime, datum i potpis osobe odgovorne za </w:t>
            </w:r>
            <w:r w:rsidR="00317228" w:rsidRPr="00C17CE0">
              <w:rPr>
                <w:rFonts w:ascii="Times New Roman" w:hAnsi="Times New Roman"/>
                <w:i/>
                <w:szCs w:val="24"/>
              </w:rPr>
              <w:t>registraciju</w:t>
            </w:r>
          </w:p>
          <w:p w:rsidR="00317228" w:rsidRPr="00C17CE0" w:rsidRDefault="00317228" w:rsidP="003C4CC4">
            <w:pPr>
              <w:rPr>
                <w:rFonts w:ascii="Times New Roman" w:hAnsi="Times New Roman"/>
                <w:i/>
                <w:szCs w:val="24"/>
              </w:rPr>
            </w:pPr>
          </w:p>
          <w:p w:rsidR="00317228" w:rsidRPr="00C17CE0" w:rsidRDefault="00317228" w:rsidP="003C4CC4">
            <w:pPr>
              <w:rPr>
                <w:rFonts w:ascii="Times New Roman" w:hAnsi="Times New Roman"/>
                <w:i/>
                <w:szCs w:val="24"/>
              </w:rPr>
            </w:pPr>
          </w:p>
          <w:p w:rsidR="0020127D" w:rsidRPr="00C17CE0" w:rsidRDefault="0020127D" w:rsidP="003C4CC4">
            <w:pPr>
              <w:rPr>
                <w:rFonts w:ascii="Times New Roman" w:hAnsi="Times New Roman"/>
                <w:i/>
                <w:szCs w:val="24"/>
              </w:rPr>
            </w:pPr>
          </w:p>
          <w:p w:rsidR="00317228" w:rsidRPr="00C17CE0" w:rsidRDefault="00317228" w:rsidP="003C4CC4">
            <w:pPr>
              <w:rPr>
                <w:rFonts w:ascii="Times New Roman" w:hAnsi="Times New Roman"/>
                <w:i/>
                <w:szCs w:val="24"/>
              </w:rPr>
            </w:pPr>
          </w:p>
          <w:p w:rsidR="00F70C27" w:rsidRPr="00C17CE0" w:rsidRDefault="00F70C27" w:rsidP="003C4CC4">
            <w:pPr>
              <w:rPr>
                <w:rFonts w:ascii="Times New Roman" w:hAnsi="Times New Roman"/>
                <w:i/>
                <w:szCs w:val="24"/>
              </w:rPr>
            </w:pPr>
          </w:p>
          <w:p w:rsidR="0020127D" w:rsidRPr="00C17CE0" w:rsidRDefault="0020127D" w:rsidP="003C4CC4">
            <w:pPr>
              <w:rPr>
                <w:rFonts w:ascii="Times New Roman" w:hAnsi="Times New Roman"/>
                <w:i/>
                <w:szCs w:val="24"/>
              </w:rPr>
            </w:pPr>
          </w:p>
        </w:tc>
      </w:tr>
    </w:tbl>
    <w:p w:rsidR="00800AD6" w:rsidRPr="00C17CE0" w:rsidRDefault="00800AD6" w:rsidP="00422545">
      <w:pPr>
        <w:rPr>
          <w:rFonts w:ascii="Times New Roman" w:hAnsi="Times New Roman"/>
          <w:szCs w:val="24"/>
        </w:rPr>
      </w:pPr>
    </w:p>
    <w:sectPr w:rsidR="00800AD6" w:rsidRPr="00C17CE0" w:rsidSect="0008005C">
      <w:footerReference w:type="default" r:id="rId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1F" w:rsidRDefault="0003771F" w:rsidP="00800AD6">
      <w:r>
        <w:separator/>
      </w:r>
    </w:p>
  </w:endnote>
  <w:endnote w:type="continuationSeparator" w:id="0">
    <w:p w:rsidR="0003771F" w:rsidRDefault="0003771F" w:rsidP="0080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DejaVu Sans">
    <w:altName w:val="Times New Roman"/>
    <w:charset w:val="00"/>
    <w:family w:val="swiss"/>
    <w:pitch w:val="variable"/>
    <w:sig w:usb0="E7002EFF"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EYInterstate Light">
    <w:altName w:val="Franklin Gothic Medium Cond"/>
    <w:charset w:val="A1"/>
    <w:family w:val="auto"/>
    <w:pitch w:val="variable"/>
    <w:sig w:usb0="00000001" w:usb1="5000206A"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UI 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8D" w:rsidRPr="00C17CE0" w:rsidRDefault="0065068D">
    <w:pPr>
      <w:pStyle w:val="Footer"/>
      <w:jc w:val="center"/>
      <w:rPr>
        <w:rFonts w:ascii="Times New Roman" w:hAnsi="Times New Roman"/>
        <w:sz w:val="18"/>
        <w:szCs w:val="18"/>
      </w:rPr>
    </w:pPr>
    <w:r w:rsidRPr="00C17CE0">
      <w:rPr>
        <w:rFonts w:ascii="Times New Roman" w:hAnsi="Times New Roman"/>
        <w:sz w:val="18"/>
        <w:szCs w:val="18"/>
      </w:rPr>
      <w:t xml:space="preserve">Stranica </w:t>
    </w:r>
    <w:r w:rsidRPr="00C17CE0">
      <w:rPr>
        <w:rFonts w:ascii="Times New Roman" w:hAnsi="Times New Roman"/>
        <w:sz w:val="18"/>
        <w:szCs w:val="18"/>
      </w:rPr>
      <w:fldChar w:fldCharType="begin"/>
    </w:r>
    <w:r w:rsidRPr="00C17CE0">
      <w:rPr>
        <w:rFonts w:ascii="Times New Roman" w:hAnsi="Times New Roman"/>
        <w:sz w:val="18"/>
        <w:szCs w:val="18"/>
      </w:rPr>
      <w:instrText xml:space="preserve"> PAGE   \* MERGEFORMAT </w:instrText>
    </w:r>
    <w:r w:rsidRPr="00C17CE0">
      <w:rPr>
        <w:rFonts w:ascii="Times New Roman" w:hAnsi="Times New Roman"/>
        <w:sz w:val="18"/>
        <w:szCs w:val="18"/>
      </w:rPr>
      <w:fldChar w:fldCharType="separate"/>
    </w:r>
    <w:r w:rsidR="001F4514">
      <w:rPr>
        <w:rFonts w:ascii="Times New Roman" w:hAnsi="Times New Roman"/>
        <w:noProof/>
        <w:sz w:val="18"/>
        <w:szCs w:val="18"/>
      </w:rPr>
      <w:t>2</w:t>
    </w:r>
    <w:r w:rsidRPr="00C17CE0">
      <w:rPr>
        <w:rFonts w:ascii="Times New Roman" w:hAnsi="Times New Roman"/>
        <w:noProof/>
        <w:sz w:val="18"/>
        <w:szCs w:val="18"/>
      </w:rPr>
      <w:fldChar w:fldCharType="end"/>
    </w:r>
  </w:p>
  <w:p w:rsidR="00A722B0" w:rsidRDefault="00A722B0" w:rsidP="0012762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1F" w:rsidRDefault="0003771F" w:rsidP="00800AD6">
      <w:r>
        <w:separator/>
      </w:r>
    </w:p>
  </w:footnote>
  <w:footnote w:type="continuationSeparator" w:id="0">
    <w:p w:rsidR="0003771F" w:rsidRDefault="0003771F" w:rsidP="00800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0000002"/>
    <w:multiLevelType w:val="multilevel"/>
    <w:tmpl w:val="00000002"/>
    <w:lvl w:ilvl="0">
      <w:start w:val="2"/>
      <w:numFmt w:val="bullet"/>
      <w:lvlText w:val="-"/>
      <w:lvlJc w:val="left"/>
      <w:pPr>
        <w:ind w:left="405" w:hanging="360"/>
      </w:pPr>
      <w:rPr>
        <w:rFonts w:ascii="Tahoma" w:eastAsia="Times New Roman" w:hAnsi="Tahoma" w:cs="Tahoma"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
    <w:nsid w:val="00000004"/>
    <w:multiLevelType w:val="singleLevel"/>
    <w:tmpl w:val="00000004"/>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3">
    <w:nsid w:val="0000000C"/>
    <w:multiLevelType w:val="multilevel"/>
    <w:tmpl w:val="0000000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nsid w:val="0000000E"/>
    <w:multiLevelType w:val="multilevel"/>
    <w:tmpl w:val="0000000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000000F"/>
    <w:multiLevelType w:val="multilevel"/>
    <w:tmpl w:val="0000000F"/>
    <w:lvl w:ilvl="0">
      <w:start w:val="1"/>
      <w:numFmt w:val="decimal"/>
      <w:lvlText w:val="%1."/>
      <w:lvlJc w:val="left"/>
      <w:pPr>
        <w:ind w:left="720" w:hanging="360"/>
      </w:pPr>
      <w:rPr>
        <w:rFonts w:hint="default"/>
        <w:b w:val="0"/>
        <w:i/>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10"/>
    <w:multiLevelType w:val="multilevel"/>
    <w:tmpl w:val="00000010"/>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0000011"/>
    <w:multiLevelType w:val="multilevel"/>
    <w:tmpl w:val="00000011"/>
    <w:lvl w:ilvl="0">
      <w:start w:val="1"/>
      <w:numFmt w:val="bullet"/>
      <w:pStyle w:val="GIZBullet1"/>
      <w:lvlText w:val=""/>
      <w:lvlJc w:val="left"/>
      <w:pPr>
        <w:ind w:left="1112" w:hanging="360"/>
      </w:pPr>
      <w:rPr>
        <w:rFonts w:ascii="Wingdings" w:hAnsi="Wingdings" w:hint="default"/>
        <w:color w:val="auto"/>
        <w:sz w:val="24"/>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8">
    <w:nsid w:val="00000012"/>
    <w:multiLevelType w:val="multilevel"/>
    <w:tmpl w:val="000000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04B5FFF"/>
    <w:multiLevelType w:val="hybridMultilevel"/>
    <w:tmpl w:val="33CC9850"/>
    <w:lvl w:ilvl="0" w:tplc="DBFE1C3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01012BE5"/>
    <w:multiLevelType w:val="hybridMultilevel"/>
    <w:tmpl w:val="7EFE5194"/>
    <w:lvl w:ilvl="0" w:tplc="0120751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2023E0D"/>
    <w:multiLevelType w:val="hybridMultilevel"/>
    <w:tmpl w:val="C6E49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A1F569C"/>
    <w:multiLevelType w:val="hybridMultilevel"/>
    <w:tmpl w:val="A1387C5C"/>
    <w:lvl w:ilvl="0" w:tplc="041A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C82067"/>
    <w:multiLevelType w:val="multilevel"/>
    <w:tmpl w:val="91FAB540"/>
    <w:lvl w:ilvl="0">
      <w:start w:val="8"/>
      <w:numFmt w:val="bullet"/>
      <w:lvlText w:val="-"/>
      <w:lvlJc w:val="left"/>
      <w:pPr>
        <w:ind w:left="720" w:hanging="720"/>
      </w:pPr>
      <w:rPr>
        <w:rFonts w:ascii="Arial" w:eastAsia="Times New Roman" w:hAnsi="Arial" w:hint="default"/>
        <w:color w:val="auto"/>
      </w:rPr>
    </w:lvl>
    <w:lvl w:ilvl="1">
      <w:start w:val="1"/>
      <w:numFmt w:val="decimal"/>
      <w:lvlText w:val="%1.%2."/>
      <w:lvlJc w:val="left"/>
      <w:pPr>
        <w:ind w:left="720" w:hanging="720"/>
      </w:pPr>
      <w:rPr>
        <w:rFonts w:cs="Times New Roman" w:hint="default"/>
        <w:b/>
      </w:rPr>
    </w:lvl>
    <w:lvl w:ilvl="2">
      <w:start w:val="1"/>
      <w:numFmt w:val="decimal"/>
      <w:lvlText w:val="%1.%2.%3."/>
      <w:lvlJc w:val="left"/>
      <w:pPr>
        <w:ind w:left="1222" w:hanging="1080"/>
      </w:pPr>
      <w:rPr>
        <w:rFonts w:cs="Times New Roman" w:hint="default"/>
      </w:rPr>
    </w:lvl>
    <w:lvl w:ilvl="3">
      <w:start w:val="1"/>
      <w:numFmt w:val="decimal"/>
      <w:lvlText w:val="%1.%2.%3.%4."/>
      <w:lvlJc w:val="left"/>
      <w:pPr>
        <w:ind w:left="1866" w:hanging="144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abstractNum w:abstractNumId="15">
    <w:nsid w:val="21C950A8"/>
    <w:multiLevelType w:val="hybridMultilevel"/>
    <w:tmpl w:val="E990C7C8"/>
    <w:lvl w:ilvl="0" w:tplc="AE9C39D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AC87207"/>
    <w:multiLevelType w:val="hybridMultilevel"/>
    <w:tmpl w:val="1FD801EC"/>
    <w:lvl w:ilvl="0" w:tplc="310041D0">
      <w:start w:val="8"/>
      <w:numFmt w:val="bullet"/>
      <w:lvlText w:val="-"/>
      <w:lvlJc w:val="left"/>
      <w:pPr>
        <w:ind w:left="720" w:hanging="360"/>
      </w:pPr>
      <w:rPr>
        <w:rFonts w:ascii="Lucida Sans Unicode" w:eastAsia="SimSu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04F38BE"/>
    <w:multiLevelType w:val="hybridMultilevel"/>
    <w:tmpl w:val="B0EAA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67634C0"/>
    <w:multiLevelType w:val="hybridMultilevel"/>
    <w:tmpl w:val="F342EFFA"/>
    <w:lvl w:ilvl="0" w:tplc="041A0003">
      <w:start w:val="1"/>
      <w:numFmt w:val="bullet"/>
      <w:lvlText w:val="o"/>
      <w:lvlJc w:val="left"/>
      <w:pPr>
        <w:ind w:left="1146" w:hanging="360"/>
      </w:pPr>
      <w:rPr>
        <w:rFonts w:ascii="Courier New" w:hAnsi="Courier New" w:cs="Courier New"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0">
    <w:nsid w:val="58F2146B"/>
    <w:multiLevelType w:val="hybridMultilevel"/>
    <w:tmpl w:val="F0EAF60A"/>
    <w:lvl w:ilvl="0" w:tplc="2D44EB56">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60DD58C8"/>
    <w:multiLevelType w:val="hybridMultilevel"/>
    <w:tmpl w:val="5524A142"/>
    <w:lvl w:ilvl="0" w:tplc="41D63F36">
      <w:numFmt w:val="bullet"/>
      <w:lvlText w:val="-"/>
      <w:lvlJc w:val="left"/>
      <w:pPr>
        <w:ind w:left="720" w:hanging="360"/>
      </w:pPr>
      <w:rPr>
        <w:rFonts w:ascii="Times New Roman" w:eastAsia="Times New Roman" w:hAnsi="Times New Roman" w:cs="Times New Roman" w:hint="default"/>
      </w:rPr>
    </w:lvl>
    <w:lvl w:ilvl="1" w:tplc="79D2DD58" w:tentative="1">
      <w:start w:val="1"/>
      <w:numFmt w:val="bullet"/>
      <w:lvlText w:val="o"/>
      <w:lvlJc w:val="left"/>
      <w:pPr>
        <w:ind w:left="1440" w:hanging="360"/>
      </w:pPr>
      <w:rPr>
        <w:rFonts w:ascii="Courier New" w:hAnsi="Courier New" w:cs="Courier New" w:hint="default"/>
      </w:rPr>
    </w:lvl>
    <w:lvl w:ilvl="2" w:tplc="2F424D5E" w:tentative="1">
      <w:start w:val="1"/>
      <w:numFmt w:val="bullet"/>
      <w:lvlText w:val=""/>
      <w:lvlJc w:val="left"/>
      <w:pPr>
        <w:ind w:left="2160" w:hanging="360"/>
      </w:pPr>
      <w:rPr>
        <w:rFonts w:ascii="Wingdings" w:hAnsi="Wingdings" w:hint="default"/>
      </w:rPr>
    </w:lvl>
    <w:lvl w:ilvl="3" w:tplc="92648FF6" w:tentative="1">
      <w:start w:val="1"/>
      <w:numFmt w:val="bullet"/>
      <w:lvlText w:val=""/>
      <w:lvlJc w:val="left"/>
      <w:pPr>
        <w:ind w:left="2880" w:hanging="360"/>
      </w:pPr>
      <w:rPr>
        <w:rFonts w:ascii="Symbol" w:hAnsi="Symbol" w:hint="default"/>
      </w:rPr>
    </w:lvl>
    <w:lvl w:ilvl="4" w:tplc="36E099CA" w:tentative="1">
      <w:start w:val="1"/>
      <w:numFmt w:val="bullet"/>
      <w:lvlText w:val="o"/>
      <w:lvlJc w:val="left"/>
      <w:pPr>
        <w:ind w:left="3600" w:hanging="360"/>
      </w:pPr>
      <w:rPr>
        <w:rFonts w:ascii="Courier New" w:hAnsi="Courier New" w:cs="Courier New" w:hint="default"/>
      </w:rPr>
    </w:lvl>
    <w:lvl w:ilvl="5" w:tplc="73C02B94" w:tentative="1">
      <w:start w:val="1"/>
      <w:numFmt w:val="bullet"/>
      <w:lvlText w:val=""/>
      <w:lvlJc w:val="left"/>
      <w:pPr>
        <w:ind w:left="4320" w:hanging="360"/>
      </w:pPr>
      <w:rPr>
        <w:rFonts w:ascii="Wingdings" w:hAnsi="Wingdings" w:hint="default"/>
      </w:rPr>
    </w:lvl>
    <w:lvl w:ilvl="6" w:tplc="339E949C" w:tentative="1">
      <w:start w:val="1"/>
      <w:numFmt w:val="bullet"/>
      <w:lvlText w:val=""/>
      <w:lvlJc w:val="left"/>
      <w:pPr>
        <w:ind w:left="5040" w:hanging="360"/>
      </w:pPr>
      <w:rPr>
        <w:rFonts w:ascii="Symbol" w:hAnsi="Symbol" w:hint="default"/>
      </w:rPr>
    </w:lvl>
    <w:lvl w:ilvl="7" w:tplc="AD9A8D48" w:tentative="1">
      <w:start w:val="1"/>
      <w:numFmt w:val="bullet"/>
      <w:lvlText w:val="o"/>
      <w:lvlJc w:val="left"/>
      <w:pPr>
        <w:ind w:left="5760" w:hanging="360"/>
      </w:pPr>
      <w:rPr>
        <w:rFonts w:ascii="Courier New" w:hAnsi="Courier New" w:cs="Courier New" w:hint="default"/>
      </w:rPr>
    </w:lvl>
    <w:lvl w:ilvl="8" w:tplc="66F42180" w:tentative="1">
      <w:start w:val="1"/>
      <w:numFmt w:val="bullet"/>
      <w:lvlText w:val=""/>
      <w:lvlJc w:val="left"/>
      <w:pPr>
        <w:ind w:left="6480" w:hanging="360"/>
      </w:pPr>
      <w:rPr>
        <w:rFonts w:ascii="Wingdings" w:hAnsi="Wingdings" w:hint="default"/>
      </w:rPr>
    </w:lvl>
  </w:abstractNum>
  <w:abstractNum w:abstractNumId="22">
    <w:nsid w:val="6CEE2BDD"/>
    <w:multiLevelType w:val="hybridMultilevel"/>
    <w:tmpl w:val="C310D9BA"/>
    <w:lvl w:ilvl="0" w:tplc="041A0001">
      <w:start w:val="2"/>
      <w:numFmt w:val="bullet"/>
      <w:lvlText w:val=""/>
      <w:lvlJc w:val="left"/>
      <w:pPr>
        <w:ind w:left="720" w:hanging="360"/>
      </w:pPr>
      <w:rPr>
        <w:rFonts w:ascii="Symbol" w:eastAsia="Times New Roman" w:hAnsi="Symbol"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3526FDA"/>
    <w:multiLevelType w:val="multilevel"/>
    <w:tmpl w:val="000000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7"/>
  </w:num>
  <w:num w:numId="6">
    <w:abstractNumId w:val="2"/>
  </w:num>
  <w:num w:numId="7">
    <w:abstractNumId w:val="23"/>
  </w:num>
  <w:num w:numId="8">
    <w:abstractNumId w:val="5"/>
  </w:num>
  <w:num w:numId="9">
    <w:abstractNumId w:val="8"/>
  </w:num>
  <w:num w:numId="10">
    <w:abstractNumId w:val="21"/>
  </w:num>
  <w:num w:numId="11">
    <w:abstractNumId w:val="17"/>
  </w:num>
  <w:num w:numId="12">
    <w:abstractNumId w:val="12"/>
  </w:num>
  <w:num w:numId="13">
    <w:abstractNumId w:val="13"/>
  </w:num>
  <w:num w:numId="14">
    <w:abstractNumId w:val="22"/>
  </w:num>
  <w:num w:numId="15">
    <w:abstractNumId w:val="18"/>
  </w:num>
  <w:num w:numId="16">
    <w:abstractNumId w:val="10"/>
  </w:num>
  <w:num w:numId="17">
    <w:abstractNumId w:val="20"/>
  </w:num>
  <w:num w:numId="18">
    <w:abstractNumId w:val="9"/>
  </w:num>
  <w:num w:numId="19">
    <w:abstractNumId w:val="15"/>
  </w:num>
  <w:num w:numId="20">
    <w:abstractNumId w:val="1"/>
  </w:num>
  <w:num w:numId="21">
    <w:abstractNumId w:val="14"/>
  </w:num>
  <w:num w:numId="22">
    <w:abstractNumId w:val="19"/>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0"/>
  <w:drawingGridVerticalSpacing w:val="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43C"/>
    <w:rsid w:val="000219B4"/>
    <w:rsid w:val="00024ED4"/>
    <w:rsid w:val="000313DC"/>
    <w:rsid w:val="00032E33"/>
    <w:rsid w:val="00035F9B"/>
    <w:rsid w:val="0003771F"/>
    <w:rsid w:val="000528D3"/>
    <w:rsid w:val="00056405"/>
    <w:rsid w:val="00060153"/>
    <w:rsid w:val="00065705"/>
    <w:rsid w:val="00067BEC"/>
    <w:rsid w:val="00071A6D"/>
    <w:rsid w:val="0008005C"/>
    <w:rsid w:val="000978E8"/>
    <w:rsid w:val="00097EF3"/>
    <w:rsid w:val="000A0A9D"/>
    <w:rsid w:val="000D3CA0"/>
    <w:rsid w:val="000E182A"/>
    <w:rsid w:val="000F0BA5"/>
    <w:rsid w:val="000F3DB4"/>
    <w:rsid w:val="00117E98"/>
    <w:rsid w:val="00127620"/>
    <w:rsid w:val="0013592C"/>
    <w:rsid w:val="00172A27"/>
    <w:rsid w:val="0017423D"/>
    <w:rsid w:val="00177E4B"/>
    <w:rsid w:val="00191899"/>
    <w:rsid w:val="001B76C0"/>
    <w:rsid w:val="001D1AC8"/>
    <w:rsid w:val="001F3348"/>
    <w:rsid w:val="001F4514"/>
    <w:rsid w:val="00200ED4"/>
    <w:rsid w:val="0020127D"/>
    <w:rsid w:val="002233EC"/>
    <w:rsid w:val="002315C2"/>
    <w:rsid w:val="00232D74"/>
    <w:rsid w:val="00234AA6"/>
    <w:rsid w:val="00257D35"/>
    <w:rsid w:val="00261CBD"/>
    <w:rsid w:val="002A3B4C"/>
    <w:rsid w:val="002A7665"/>
    <w:rsid w:val="002B4604"/>
    <w:rsid w:val="002C1A2A"/>
    <w:rsid w:val="002D7C6D"/>
    <w:rsid w:val="002F082B"/>
    <w:rsid w:val="002F3DE8"/>
    <w:rsid w:val="00317228"/>
    <w:rsid w:val="00323C74"/>
    <w:rsid w:val="00332F98"/>
    <w:rsid w:val="00347164"/>
    <w:rsid w:val="00371302"/>
    <w:rsid w:val="003947AB"/>
    <w:rsid w:val="00397376"/>
    <w:rsid w:val="003A7188"/>
    <w:rsid w:val="003C4CC4"/>
    <w:rsid w:val="003F35F3"/>
    <w:rsid w:val="00416EAE"/>
    <w:rsid w:val="004202E6"/>
    <w:rsid w:val="00422545"/>
    <w:rsid w:val="004269F8"/>
    <w:rsid w:val="004313DB"/>
    <w:rsid w:val="00470CFD"/>
    <w:rsid w:val="00482D9A"/>
    <w:rsid w:val="004A0289"/>
    <w:rsid w:val="004B551C"/>
    <w:rsid w:val="004B76CE"/>
    <w:rsid w:val="004D3270"/>
    <w:rsid w:val="004D78AA"/>
    <w:rsid w:val="004E4144"/>
    <w:rsid w:val="005018ED"/>
    <w:rsid w:val="00536A35"/>
    <w:rsid w:val="00562A6D"/>
    <w:rsid w:val="0056300E"/>
    <w:rsid w:val="005A19C4"/>
    <w:rsid w:val="005C1021"/>
    <w:rsid w:val="005C1D15"/>
    <w:rsid w:val="005C7E1E"/>
    <w:rsid w:val="005E26C9"/>
    <w:rsid w:val="005E492C"/>
    <w:rsid w:val="00600892"/>
    <w:rsid w:val="006036A6"/>
    <w:rsid w:val="00603C43"/>
    <w:rsid w:val="00610D0C"/>
    <w:rsid w:val="006147B2"/>
    <w:rsid w:val="0061717B"/>
    <w:rsid w:val="00622015"/>
    <w:rsid w:val="00647AAA"/>
    <w:rsid w:val="0065068D"/>
    <w:rsid w:val="0065656E"/>
    <w:rsid w:val="00671C70"/>
    <w:rsid w:val="00683FFA"/>
    <w:rsid w:val="00696FD5"/>
    <w:rsid w:val="006A05AE"/>
    <w:rsid w:val="006A4603"/>
    <w:rsid w:val="006C75E5"/>
    <w:rsid w:val="006E7C99"/>
    <w:rsid w:val="006F0977"/>
    <w:rsid w:val="00705ECB"/>
    <w:rsid w:val="007621AD"/>
    <w:rsid w:val="00766F90"/>
    <w:rsid w:val="00790CA1"/>
    <w:rsid w:val="007A0ABC"/>
    <w:rsid w:val="007C3C80"/>
    <w:rsid w:val="007D2B76"/>
    <w:rsid w:val="007E20B2"/>
    <w:rsid w:val="007F0F0C"/>
    <w:rsid w:val="007F27E8"/>
    <w:rsid w:val="007F301C"/>
    <w:rsid w:val="007F446E"/>
    <w:rsid w:val="008006EC"/>
    <w:rsid w:val="00800AD6"/>
    <w:rsid w:val="0081012A"/>
    <w:rsid w:val="00815344"/>
    <w:rsid w:val="0081688C"/>
    <w:rsid w:val="00833BF7"/>
    <w:rsid w:val="00844AE1"/>
    <w:rsid w:val="00882440"/>
    <w:rsid w:val="008A168D"/>
    <w:rsid w:val="008A5415"/>
    <w:rsid w:val="008E2034"/>
    <w:rsid w:val="008F0D26"/>
    <w:rsid w:val="008F7644"/>
    <w:rsid w:val="00921696"/>
    <w:rsid w:val="009244CD"/>
    <w:rsid w:val="00962EB7"/>
    <w:rsid w:val="00966CD6"/>
    <w:rsid w:val="00993DBF"/>
    <w:rsid w:val="00997995"/>
    <w:rsid w:val="009B6F50"/>
    <w:rsid w:val="009C6A9A"/>
    <w:rsid w:val="009D7F71"/>
    <w:rsid w:val="009E50FA"/>
    <w:rsid w:val="00A1594D"/>
    <w:rsid w:val="00A3726F"/>
    <w:rsid w:val="00A722B0"/>
    <w:rsid w:val="00A81F72"/>
    <w:rsid w:val="00A8455C"/>
    <w:rsid w:val="00AA2265"/>
    <w:rsid w:val="00AE4C9C"/>
    <w:rsid w:val="00AE5E9E"/>
    <w:rsid w:val="00AF0343"/>
    <w:rsid w:val="00AF395A"/>
    <w:rsid w:val="00AF41F8"/>
    <w:rsid w:val="00B06FCB"/>
    <w:rsid w:val="00B4174D"/>
    <w:rsid w:val="00B6740E"/>
    <w:rsid w:val="00B9647C"/>
    <w:rsid w:val="00BA4DF7"/>
    <w:rsid w:val="00BA6B4D"/>
    <w:rsid w:val="00BB18E7"/>
    <w:rsid w:val="00BD0290"/>
    <w:rsid w:val="00BE4605"/>
    <w:rsid w:val="00BE643E"/>
    <w:rsid w:val="00BF634D"/>
    <w:rsid w:val="00C0392A"/>
    <w:rsid w:val="00C17CE0"/>
    <w:rsid w:val="00C21CCB"/>
    <w:rsid w:val="00C32E9E"/>
    <w:rsid w:val="00C803F5"/>
    <w:rsid w:val="00C85D2B"/>
    <w:rsid w:val="00C93DBB"/>
    <w:rsid w:val="00CA72D3"/>
    <w:rsid w:val="00CC7807"/>
    <w:rsid w:val="00CD3B9C"/>
    <w:rsid w:val="00CE405B"/>
    <w:rsid w:val="00CE4C56"/>
    <w:rsid w:val="00CE5484"/>
    <w:rsid w:val="00CE56DE"/>
    <w:rsid w:val="00CF3293"/>
    <w:rsid w:val="00D0293A"/>
    <w:rsid w:val="00D02FBA"/>
    <w:rsid w:val="00D07E89"/>
    <w:rsid w:val="00D111A0"/>
    <w:rsid w:val="00D204E6"/>
    <w:rsid w:val="00D31759"/>
    <w:rsid w:val="00D31B19"/>
    <w:rsid w:val="00D339CA"/>
    <w:rsid w:val="00D378DA"/>
    <w:rsid w:val="00D87F2A"/>
    <w:rsid w:val="00D90804"/>
    <w:rsid w:val="00DC4400"/>
    <w:rsid w:val="00DD6818"/>
    <w:rsid w:val="00DE060B"/>
    <w:rsid w:val="00E00133"/>
    <w:rsid w:val="00E145DB"/>
    <w:rsid w:val="00E146CE"/>
    <w:rsid w:val="00E1761A"/>
    <w:rsid w:val="00E35C75"/>
    <w:rsid w:val="00E46D26"/>
    <w:rsid w:val="00E57887"/>
    <w:rsid w:val="00E640EA"/>
    <w:rsid w:val="00E80E6C"/>
    <w:rsid w:val="00E83805"/>
    <w:rsid w:val="00EA3811"/>
    <w:rsid w:val="00EA595C"/>
    <w:rsid w:val="00EB2034"/>
    <w:rsid w:val="00EB3C7A"/>
    <w:rsid w:val="00EC2F30"/>
    <w:rsid w:val="00EC65C6"/>
    <w:rsid w:val="00EE7E6E"/>
    <w:rsid w:val="00EF6FB7"/>
    <w:rsid w:val="00F109E5"/>
    <w:rsid w:val="00F1713C"/>
    <w:rsid w:val="00F33E09"/>
    <w:rsid w:val="00F41DA2"/>
    <w:rsid w:val="00F451DD"/>
    <w:rsid w:val="00F52BCE"/>
    <w:rsid w:val="00F6034F"/>
    <w:rsid w:val="00F70C27"/>
    <w:rsid w:val="00F867FA"/>
    <w:rsid w:val="00FA4615"/>
    <w:rsid w:val="00FC36FA"/>
    <w:rsid w:val="00FC4656"/>
    <w:rsid w:val="00FF53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autoSpaceDE w:val="0"/>
      <w:jc w:val="both"/>
    </w:pPr>
    <w:rPr>
      <w:rFonts w:ascii="Arial Narrow" w:eastAsia="Times New Roman" w:hAnsi="Arial Narrow"/>
      <w:sz w:val="24"/>
      <w:szCs w:val="23"/>
      <w:lang w:eastAsia="ar-SA"/>
    </w:rPr>
  </w:style>
  <w:style w:type="paragraph" w:styleId="Heading1">
    <w:name w:val="heading 1"/>
    <w:basedOn w:val="Normal"/>
    <w:next w:val="Normal"/>
    <w:link w:val="Heading1Char"/>
    <w:qFormat/>
    <w:pPr>
      <w:keepNext/>
      <w:keepLines/>
      <w:spacing w:after="120"/>
      <w:outlineLvl w:val="0"/>
    </w:pPr>
    <w:rPr>
      <w:rFonts w:eastAsia="SimSun"/>
      <w:b/>
      <w:bCs/>
      <w:caps/>
      <w:sz w:val="28"/>
      <w:szCs w:val="28"/>
    </w:rPr>
  </w:style>
  <w:style w:type="paragraph" w:styleId="Heading2">
    <w:name w:val="heading 2"/>
    <w:basedOn w:val="ListParagraph"/>
    <w:next w:val="Normal"/>
    <w:link w:val="Heading2Char"/>
    <w:qFormat/>
    <w:pPr>
      <w:numPr>
        <w:ilvl w:val="1"/>
        <w:numId w:val="1"/>
      </w:numPr>
      <w:outlineLvl w:val="1"/>
    </w:pPr>
    <w:rPr>
      <w:lang w:val="hr-HR"/>
    </w:rPr>
  </w:style>
  <w:style w:type="paragraph" w:styleId="Heading3">
    <w:name w:val="heading 3"/>
    <w:basedOn w:val="Heading2"/>
    <w:next w:val="Normal"/>
    <w:link w:val="Heading3Char"/>
    <w:qFormat/>
    <w:pPr>
      <w:numPr>
        <w:numId w:val="0"/>
      </w:numPr>
      <w:tabs>
        <w:tab w:val="left" w:pos="360"/>
      </w:tabs>
      <w:outlineLvl w:val="2"/>
    </w:pPr>
    <w:rPr>
      <w:b/>
      <w:szCs w:val="26"/>
      <w:lang w:val="x-none"/>
    </w:rPr>
  </w:style>
  <w:style w:type="paragraph" w:styleId="Heading4">
    <w:name w:val="heading 4"/>
    <w:basedOn w:val="Heading3"/>
    <w:next w:val="Normal"/>
    <w:link w:val="Heading4Char"/>
    <w:qFormat/>
    <w:pPr>
      <w:numPr>
        <w:ilvl w:val="0"/>
        <w:numId w:val="3"/>
      </w:numPr>
      <w:outlineLvl w:val="3"/>
    </w:pPr>
    <w:rPr>
      <w:bCs/>
      <w:szCs w:val="23"/>
      <w:lang w:val="hr-HR"/>
    </w:rPr>
  </w:style>
  <w:style w:type="paragraph" w:styleId="Heading5">
    <w:name w:val="heading 5"/>
    <w:basedOn w:val="Normal"/>
    <w:next w:val="Normal"/>
    <w:link w:val="Heading5Char"/>
    <w:qFormat/>
    <w:pPr>
      <w:keepNext/>
      <w:numPr>
        <w:ilvl w:val="4"/>
        <w:numId w:val="4"/>
      </w:numPr>
      <w:spacing w:before="240" w:after="120"/>
      <w:outlineLvl w:val="4"/>
    </w:pPr>
    <w:rPr>
      <w:rFonts w:ascii="Arial" w:eastAsia="DejaVu Sans" w:hAnsi="Arial"/>
      <w:b/>
      <w:bCs/>
      <w:szCs w:val="24"/>
    </w:rPr>
  </w:style>
  <w:style w:type="paragraph" w:styleId="Heading6">
    <w:name w:val="heading 6"/>
    <w:basedOn w:val="Normal"/>
    <w:next w:val="Normal"/>
    <w:link w:val="Heading6Char"/>
    <w:qFormat/>
    <w:pPr>
      <w:keepNext/>
      <w:keepLines/>
      <w:numPr>
        <w:ilvl w:val="5"/>
        <w:numId w:val="4"/>
      </w:numPr>
      <w:spacing w:before="200"/>
      <w:outlineLvl w:val="5"/>
    </w:pPr>
    <w:rPr>
      <w:rFonts w:ascii="Cambria" w:eastAsia="SimSun" w:hAnsi="Cambria"/>
      <w:i/>
      <w:iCs/>
      <w:color w:val="243F60"/>
    </w:rPr>
  </w:style>
  <w:style w:type="paragraph" w:styleId="Heading7">
    <w:name w:val="heading 7"/>
    <w:basedOn w:val="Normal"/>
    <w:next w:val="Normal"/>
    <w:link w:val="Heading7Char"/>
    <w:qFormat/>
    <w:pPr>
      <w:keepNext/>
      <w:keepLines/>
      <w:numPr>
        <w:ilvl w:val="6"/>
        <w:numId w:val="4"/>
      </w:numPr>
      <w:spacing w:before="200"/>
      <w:outlineLvl w:val="6"/>
    </w:pPr>
    <w:rPr>
      <w:rFonts w:ascii="Cambria" w:eastAsia="SimSun" w:hAnsi="Cambria"/>
      <w:i/>
      <w:iCs/>
      <w:color w:val="404040"/>
    </w:rPr>
  </w:style>
  <w:style w:type="paragraph" w:styleId="Heading8">
    <w:name w:val="heading 8"/>
    <w:basedOn w:val="Normal"/>
    <w:next w:val="Normal"/>
    <w:link w:val="Heading8Char"/>
    <w:qFormat/>
    <w:pPr>
      <w:keepNext/>
      <w:keepLines/>
      <w:numPr>
        <w:ilvl w:val="7"/>
        <w:numId w:val="4"/>
      </w:numPr>
      <w:spacing w:before="200"/>
      <w:outlineLvl w:val="7"/>
    </w:pPr>
    <w:rPr>
      <w:rFonts w:ascii="Cambria" w:eastAsia="SimSun" w:hAnsi="Cambria"/>
      <w:color w:val="404040"/>
      <w:sz w:val="20"/>
      <w:szCs w:val="20"/>
    </w:rPr>
  </w:style>
  <w:style w:type="paragraph" w:styleId="Heading9">
    <w:name w:val="heading 9"/>
    <w:basedOn w:val="Normal"/>
    <w:next w:val="Normal"/>
    <w:link w:val="Heading9Char"/>
    <w:qFormat/>
    <w:pPr>
      <w:keepNext/>
      <w:keepLines/>
      <w:numPr>
        <w:ilvl w:val="8"/>
        <w:numId w:val="4"/>
      </w:numPr>
      <w:spacing w:before="20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Narrow" w:hAnsi="Arial Narrow"/>
      <w:b/>
      <w:bCs/>
      <w:caps/>
      <w:sz w:val="28"/>
      <w:szCs w:val="28"/>
      <w:lang w:val="hr-HR" w:eastAsia="ar-SA"/>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uiPriority w:val="99"/>
    <w:rPr>
      <w:rFonts w:ascii="Arial Narrow" w:hAnsi="Arial Narrow"/>
      <w:lang w:eastAsia="ar-SA"/>
    </w:rPr>
  </w:style>
  <w:style w:type="character" w:customStyle="1" w:styleId="Heading2Char">
    <w:name w:val="Heading 2 Char"/>
    <w:link w:val="Heading2"/>
    <w:rPr>
      <w:rFonts w:ascii="Arial Narrow" w:hAnsi="Arial Narrow"/>
      <w:sz w:val="24"/>
      <w:szCs w:val="23"/>
      <w:lang w:val="hr-HR" w:eastAsia="ar-SA"/>
    </w:rPr>
  </w:style>
  <w:style w:type="character" w:customStyle="1" w:styleId="Heading3Char">
    <w:name w:val="Heading 3 Char"/>
    <w:link w:val="Heading3"/>
    <w:rPr>
      <w:rFonts w:ascii="Arial Narrow" w:hAnsi="Arial Narrow"/>
      <w:b/>
      <w:sz w:val="24"/>
      <w:szCs w:val="26"/>
      <w:lang w:eastAsia="ar-SA"/>
    </w:rPr>
  </w:style>
  <w:style w:type="character" w:customStyle="1" w:styleId="BalloonTextChar">
    <w:name w:val="Balloon Text Char"/>
    <w:link w:val="BalloonText"/>
    <w:rPr>
      <w:rFonts w:ascii="Tahoma" w:hAnsi="Tahoma" w:cs="Tahoma"/>
      <w:sz w:val="16"/>
      <w:szCs w:val="16"/>
      <w:lang w:val="hr-HR" w:eastAsia="ar-SA"/>
    </w:rPr>
  </w:style>
  <w:style w:type="character" w:customStyle="1" w:styleId="Heading4Char">
    <w:name w:val="Heading 4 Char"/>
    <w:link w:val="Heading4"/>
    <w:rPr>
      <w:rFonts w:ascii="Arial Narrow" w:hAnsi="Arial Narrow"/>
      <w:b/>
      <w:bCs/>
      <w:sz w:val="24"/>
      <w:szCs w:val="23"/>
      <w:lang w:val="hr-HR" w:eastAsia="ar-SA"/>
    </w:rPr>
  </w:style>
  <w:style w:type="character" w:customStyle="1" w:styleId="Heading5Char">
    <w:name w:val="Heading 5 Char"/>
    <w:link w:val="Heading5"/>
    <w:rPr>
      <w:rFonts w:ascii="Arial" w:eastAsia="DejaVu Sans" w:hAnsi="Arial" w:cs="DejaVu Sans"/>
      <w:b/>
      <w:bCs/>
      <w:sz w:val="24"/>
      <w:szCs w:val="24"/>
      <w:lang w:val="hr-HR" w:eastAsia="ar-SA"/>
    </w:rPr>
  </w:style>
  <w:style w:type="character" w:customStyle="1" w:styleId="CommentTextChar">
    <w:name w:val="Comment Text Char"/>
    <w:link w:val="CommentText"/>
    <w:rPr>
      <w:rFonts w:ascii="Arial Narrow" w:hAnsi="Arial Narrow"/>
      <w:lang w:val="hr-HR" w:eastAsia="ar-SA"/>
    </w:rPr>
  </w:style>
  <w:style w:type="character" w:customStyle="1" w:styleId="CommentSubjectChar">
    <w:name w:val="Comment Subject Char"/>
    <w:link w:val="CommentSubject1"/>
    <w:rPr>
      <w:rFonts w:ascii="Arial Narrow" w:hAnsi="Arial Narrow"/>
      <w:b/>
      <w:bCs/>
      <w:lang w:val="hr-HR" w:eastAsia="ar-SA"/>
    </w:rPr>
  </w:style>
  <w:style w:type="character" w:customStyle="1" w:styleId="ListParagraphChar">
    <w:name w:val="List Paragraph Char"/>
    <w:link w:val="ListParagraph"/>
    <w:rPr>
      <w:rFonts w:ascii="Arial Narrow" w:hAnsi="Arial Narrow"/>
      <w:sz w:val="24"/>
      <w:szCs w:val="23"/>
      <w:lang w:eastAsia="ar-SA"/>
    </w:rPr>
  </w:style>
  <w:style w:type="character" w:customStyle="1" w:styleId="Heading6Char">
    <w:name w:val="Heading 6 Char"/>
    <w:link w:val="Heading6"/>
    <w:rPr>
      <w:rFonts w:ascii="Cambria" w:hAnsi="Cambria"/>
      <w:i/>
      <w:iCs/>
      <w:color w:val="243F60"/>
      <w:sz w:val="24"/>
      <w:szCs w:val="23"/>
      <w:lang w:val="hr-HR" w:eastAsia="ar-SA"/>
    </w:rPr>
  </w:style>
  <w:style w:type="character" w:customStyle="1" w:styleId="Heading7Char">
    <w:name w:val="Heading 7 Char"/>
    <w:link w:val="Heading7"/>
    <w:rPr>
      <w:rFonts w:ascii="Cambria" w:hAnsi="Cambria"/>
      <w:i/>
      <w:iCs/>
      <w:color w:val="404040"/>
      <w:sz w:val="24"/>
      <w:szCs w:val="23"/>
      <w:lang w:val="hr-HR" w:eastAsia="ar-SA"/>
    </w:rPr>
  </w:style>
  <w:style w:type="character" w:customStyle="1" w:styleId="Heading8Char">
    <w:name w:val="Heading 8 Char"/>
    <w:link w:val="Heading8"/>
    <w:rPr>
      <w:rFonts w:ascii="Cambria" w:hAnsi="Cambria"/>
      <w:color w:val="404040"/>
      <w:lang w:val="hr-HR" w:eastAsia="ar-SA"/>
    </w:rPr>
  </w:style>
  <w:style w:type="character" w:customStyle="1" w:styleId="Heading9Char">
    <w:name w:val="Heading 9 Char"/>
    <w:link w:val="Heading9"/>
    <w:rPr>
      <w:rFonts w:ascii="Cambria" w:hAnsi="Cambria"/>
      <w:i/>
      <w:iCs/>
      <w:color w:val="404040"/>
      <w:lang w:val="hr-HR" w:eastAsia="ar-SA"/>
    </w:rPr>
  </w:style>
  <w:style w:type="character" w:customStyle="1" w:styleId="FooterChar">
    <w:name w:val="Footer Char"/>
    <w:link w:val="Footer"/>
    <w:uiPriority w:val="99"/>
    <w:rPr>
      <w:rFonts w:ascii="Arial Narrow" w:hAnsi="Arial Narrow"/>
      <w:sz w:val="24"/>
      <w:szCs w:val="23"/>
      <w:lang w:val="hr-HR" w:eastAsia="ar-SA"/>
    </w:rPr>
  </w:style>
  <w:style w:type="character" w:customStyle="1" w:styleId="HeaderChar">
    <w:name w:val="Header Char"/>
    <w:link w:val="Header"/>
    <w:rPr>
      <w:rFonts w:ascii="Arial Narrow" w:hAnsi="Arial Narrow"/>
      <w:sz w:val="24"/>
      <w:szCs w:val="23"/>
      <w:lang w:val="hr-HR" w:eastAsia="ar-SA"/>
    </w:rPr>
  </w:style>
  <w:style w:type="character" w:customStyle="1" w:styleId="hps">
    <w:name w:val="hps"/>
    <w:basedOn w:val="DefaultParagraphFont"/>
    <w:uiPriority w:val="99"/>
  </w:style>
  <w:style w:type="character" w:customStyle="1" w:styleId="CommentReference1">
    <w:name w:val="Comment Reference1"/>
    <w:rPr>
      <w:sz w:val="16"/>
      <w:szCs w:val="16"/>
    </w:rPr>
  </w:style>
  <w:style w:type="character" w:customStyle="1" w:styleId="BulletcopyCharChar">
    <w:name w:val="Bullet copy Char Char"/>
    <w:link w:val="Bulletcopy"/>
    <w:rPr>
      <w:rFonts w:ascii="EYInterstate Light" w:hAnsi="EYInterstate Light"/>
      <w:szCs w:val="18"/>
    </w:rPr>
  </w:style>
  <w:style w:type="character" w:customStyle="1" w:styleId="TitleChar">
    <w:name w:val="Title Char"/>
    <w:link w:val="Title"/>
    <w:rPr>
      <w:rFonts w:ascii="Arial Narrow" w:hAnsi="Arial Narrow"/>
      <w:b/>
      <w:spacing w:val="5"/>
      <w:kern w:val="28"/>
      <w:sz w:val="24"/>
      <w:szCs w:val="52"/>
      <w:lang w:eastAsia="ar-SA"/>
    </w:rPr>
  </w:style>
  <w:style w:type="paragraph" w:styleId="Footer">
    <w:name w:val="footer"/>
    <w:basedOn w:val="Normal"/>
    <w:link w:val="FooterChar"/>
    <w:uiPriority w:val="99"/>
    <w:pPr>
      <w:tabs>
        <w:tab w:val="center" w:pos="4536"/>
        <w:tab w:val="right" w:pos="9072"/>
      </w:tabs>
    </w:pPr>
    <w:rPr>
      <w:rFonts w:eastAsia="SimSun"/>
    </w:rPr>
  </w:style>
  <w:style w:type="paragraph" w:styleId="TOC2">
    <w:name w:val="toc 2"/>
    <w:basedOn w:val="TOC1"/>
    <w:next w:val="Normal"/>
    <w:pPr>
      <w:spacing w:before="0"/>
      <w:ind w:left="238"/>
    </w:pPr>
    <w:rPr>
      <w:b w:val="0"/>
      <w:caps w:val="0"/>
      <w:color w:val="auto"/>
    </w:rPr>
  </w:style>
  <w:style w:type="paragraph" w:customStyle="1" w:styleId="berschrift91">
    <w:name w:val="Überschrift 91"/>
    <w:basedOn w:val="Normal"/>
    <w:next w:val="Normal"/>
    <w:pPr>
      <w:keepNext/>
      <w:keepLines/>
      <w:numPr>
        <w:ilvl w:val="8"/>
        <w:numId w:val="2"/>
      </w:numPr>
      <w:spacing w:before="200"/>
      <w:outlineLvl w:val="8"/>
    </w:pPr>
    <w:rPr>
      <w:rFonts w:ascii="Cambria" w:hAnsi="Cambria"/>
      <w:i/>
      <w:iCs/>
      <w:color w:val="404040"/>
      <w:sz w:val="20"/>
      <w:szCs w:val="20"/>
    </w:rPr>
  </w:style>
  <w:style w:type="paragraph" w:styleId="ListParagraph">
    <w:name w:val="List Paragraph"/>
    <w:basedOn w:val="Normal"/>
    <w:link w:val="ListParagraphChar"/>
    <w:uiPriority w:val="34"/>
    <w:qFormat/>
    <w:pPr>
      <w:ind w:left="720"/>
      <w:contextualSpacing/>
    </w:pPr>
    <w:rPr>
      <w:rFonts w:eastAsia="SimSun"/>
      <w:lang w:val="x-none"/>
    </w:rPr>
  </w:style>
  <w:style w:type="paragraph" w:styleId="Title">
    <w:name w:val="Title"/>
    <w:basedOn w:val="Normal"/>
    <w:next w:val="Normal"/>
    <w:link w:val="TitleChar"/>
    <w:qFormat/>
    <w:pPr>
      <w:pBdr>
        <w:bottom w:val="single" w:sz="8" w:space="4" w:color="4F81BD"/>
      </w:pBdr>
      <w:contextualSpacing/>
      <w:jc w:val="center"/>
    </w:pPr>
    <w:rPr>
      <w:rFonts w:eastAsia="SimSun"/>
      <w:b/>
      <w:spacing w:val="5"/>
      <w:kern w:val="28"/>
      <w:szCs w:val="52"/>
      <w:lang w:val="x-none"/>
    </w:rPr>
  </w:style>
  <w:style w:type="paragraph" w:customStyle="1" w:styleId="GIZBullet1">
    <w:name w:val="GIZ Bullet 1"/>
    <w:basedOn w:val="ListParagraph"/>
    <w:pPr>
      <w:numPr>
        <w:numId w:val="5"/>
      </w:numPr>
      <w:suppressAutoHyphens w:val="0"/>
      <w:autoSpaceDE/>
      <w:spacing w:after="120" w:line="276" w:lineRule="auto"/>
      <w:jc w:val="left"/>
    </w:pPr>
    <w:rPr>
      <w:rFonts w:ascii="Garamond" w:eastAsia="Calibri" w:hAnsi="Garamond"/>
      <w:sz w:val="22"/>
      <w:szCs w:val="22"/>
      <w:lang w:val="hr-HR" w:eastAsia="en-US"/>
    </w:rPr>
  </w:style>
  <w:style w:type="paragraph" w:styleId="BalloonText">
    <w:name w:val="Balloon Text"/>
    <w:basedOn w:val="Normal"/>
    <w:link w:val="BalloonTextChar"/>
    <w:rPr>
      <w:rFonts w:ascii="Tahoma" w:eastAsia="SimSun" w:hAnsi="Tahoma"/>
      <w:sz w:val="16"/>
      <w:szCs w:val="16"/>
    </w:rPr>
  </w:style>
  <w:style w:type="paragraph" w:styleId="Caption">
    <w:name w:val="caption"/>
    <w:basedOn w:val="Normal"/>
    <w:next w:val="Normal"/>
    <w:qFormat/>
    <w:pPr>
      <w:keepNext/>
      <w:suppressAutoHyphens w:val="0"/>
      <w:autoSpaceDE/>
      <w:spacing w:before="120" w:after="200"/>
      <w:jc w:val="left"/>
    </w:pPr>
    <w:rPr>
      <w:rFonts w:ascii="Times New Roman" w:eastAsia="Calibri" w:hAnsi="Times New Roman"/>
      <w:b/>
      <w:bCs/>
      <w:snapToGrid w:val="0"/>
      <w:sz w:val="22"/>
      <w:szCs w:val="18"/>
      <w:lang w:eastAsia="en-US"/>
    </w:rPr>
  </w:style>
  <w:style w:type="paragraph" w:styleId="TOC1">
    <w:name w:val="toc 1"/>
    <w:basedOn w:val="Normal"/>
    <w:next w:val="Normal"/>
    <w:pPr>
      <w:spacing w:before="60"/>
    </w:pPr>
    <w:rPr>
      <w:b/>
      <w:caps/>
      <w:color w:val="006058"/>
    </w:rPr>
  </w:style>
  <w:style w:type="paragraph" w:styleId="CommentText">
    <w:name w:val="annotation text"/>
    <w:basedOn w:val="Normal"/>
    <w:link w:val="CommentTextChar"/>
    <w:rPr>
      <w:rFonts w:eastAsia="SimSun"/>
      <w:sz w:val="20"/>
      <w:szCs w:val="20"/>
    </w:rPr>
  </w:style>
  <w:style w:type="paragraph" w:customStyle="1" w:styleId="CommentSubject1">
    <w:name w:val="Comment Subject1"/>
    <w:basedOn w:val="CommentText"/>
    <w:next w:val="CommentText"/>
    <w:link w:val="CommentSubjectChar"/>
    <w:rPr>
      <w:b/>
      <w:bCs/>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
    <w:basedOn w:val="Normal"/>
    <w:link w:val="FootnoteTextChar"/>
    <w:uiPriority w:val="99"/>
    <w:qFormat/>
    <w:rPr>
      <w:rFonts w:eastAsia="SimSun"/>
      <w:sz w:val="20"/>
      <w:szCs w:val="20"/>
      <w:lang w:val="x-none"/>
    </w:rPr>
  </w:style>
  <w:style w:type="paragraph" w:styleId="Header">
    <w:name w:val="header"/>
    <w:basedOn w:val="Normal"/>
    <w:link w:val="HeaderChar"/>
    <w:pPr>
      <w:tabs>
        <w:tab w:val="center" w:pos="4536"/>
        <w:tab w:val="right" w:pos="9072"/>
      </w:tabs>
    </w:pPr>
    <w:rPr>
      <w:rFonts w:eastAsia="SimSun"/>
    </w:rPr>
  </w:style>
  <w:style w:type="paragraph" w:customStyle="1" w:styleId="berschrift61">
    <w:name w:val="Überschrift 61"/>
    <w:basedOn w:val="Normal"/>
    <w:next w:val="Normal"/>
    <w:pPr>
      <w:keepNext/>
      <w:keepLines/>
      <w:numPr>
        <w:ilvl w:val="5"/>
        <w:numId w:val="2"/>
      </w:numPr>
      <w:spacing w:before="200"/>
      <w:outlineLvl w:val="5"/>
    </w:pPr>
    <w:rPr>
      <w:rFonts w:ascii="Cambria" w:hAnsi="Cambria"/>
      <w:i/>
      <w:iCs/>
      <w:color w:val="243F60"/>
    </w:rPr>
  </w:style>
  <w:style w:type="paragraph" w:customStyle="1" w:styleId="berschrift71">
    <w:name w:val="Überschrift 71"/>
    <w:basedOn w:val="Normal"/>
    <w:next w:val="Normal"/>
    <w:pPr>
      <w:keepNext/>
      <w:keepLines/>
      <w:numPr>
        <w:ilvl w:val="6"/>
        <w:numId w:val="2"/>
      </w:numPr>
      <w:spacing w:before="200"/>
      <w:outlineLvl w:val="6"/>
    </w:pPr>
    <w:rPr>
      <w:rFonts w:ascii="Cambria" w:hAnsi="Cambria"/>
      <w:i/>
      <w:iCs/>
      <w:color w:val="404040"/>
    </w:rPr>
  </w:style>
  <w:style w:type="paragraph" w:customStyle="1" w:styleId="berschrift81">
    <w:name w:val="Überschrift 81"/>
    <w:basedOn w:val="Normal"/>
    <w:next w:val="Normal"/>
    <w:pPr>
      <w:keepNext/>
      <w:keepLines/>
      <w:numPr>
        <w:ilvl w:val="7"/>
        <w:numId w:val="2"/>
      </w:numPr>
      <w:spacing w:before="200"/>
      <w:outlineLvl w:val="7"/>
    </w:pPr>
    <w:rPr>
      <w:rFonts w:ascii="Cambria" w:hAnsi="Cambria"/>
      <w:color w:val="404040"/>
      <w:sz w:val="20"/>
      <w:szCs w:val="20"/>
    </w:rPr>
  </w:style>
  <w:style w:type="paragraph" w:customStyle="1" w:styleId="ReportText">
    <w:name w:val="Report Text"/>
    <w:pPr>
      <w:spacing w:before="170" w:after="170" w:line="260" w:lineRule="exact"/>
      <w:jc w:val="both"/>
    </w:pPr>
    <w:rPr>
      <w:sz w:val="24"/>
    </w:rPr>
  </w:style>
  <w:style w:type="paragraph" w:customStyle="1" w:styleId="ReportList1">
    <w:name w:val="Report List 1"/>
    <w:basedOn w:val="ListCharChar"/>
    <w:pPr>
      <w:numPr>
        <w:numId w:val="6"/>
      </w:numPr>
      <w:tabs>
        <w:tab w:val="left" w:pos="357"/>
      </w:tabs>
      <w:spacing w:before="113" w:after="113" w:line="260" w:lineRule="exact"/>
      <w:jc w:val="left"/>
    </w:pPr>
    <w:rPr>
      <w:rFonts w:ascii="Times New Roman" w:hAnsi="Times New Roman"/>
      <w:szCs w:val="20"/>
    </w:rPr>
  </w:style>
  <w:style w:type="paragraph" w:customStyle="1" w:styleId="ListCharChar">
    <w:name w:val="List Char Char"/>
    <w:basedOn w:val="Normal"/>
    <w:pPr>
      <w:ind w:left="283" w:hanging="283"/>
      <w:contextualSpacing/>
    </w:pPr>
  </w:style>
  <w:style w:type="paragraph" w:customStyle="1" w:styleId="GIZHeading3">
    <w:name w:val="GIZ Heading 3"/>
    <w:basedOn w:val="Heading4"/>
    <w:pPr>
      <w:tabs>
        <w:tab w:val="left" w:pos="851"/>
      </w:tabs>
      <w:suppressAutoHyphens w:val="0"/>
      <w:autoSpaceDE/>
      <w:spacing w:line="276" w:lineRule="auto"/>
      <w:ind w:left="851" w:hanging="851"/>
    </w:pPr>
    <w:rPr>
      <w:rFonts w:ascii="Garamond" w:hAnsi="Garamond"/>
      <w:bCs w:val="0"/>
      <w:i/>
      <w:color w:val="C00000"/>
      <w:sz w:val="20"/>
      <w:lang w:val="en-US" w:eastAsia="en-US"/>
    </w:rPr>
  </w:style>
  <w:style w:type="paragraph" w:customStyle="1" w:styleId="ListParagraph1">
    <w:name w:val="List Paragraph1"/>
    <w:basedOn w:val="Normal"/>
    <w:pPr>
      <w:suppressAutoHyphens w:val="0"/>
      <w:overflowPunct w:val="0"/>
      <w:autoSpaceDN w:val="0"/>
      <w:adjustRightInd w:val="0"/>
      <w:spacing w:before="120" w:line="240" w:lineRule="atLeast"/>
      <w:contextualSpacing/>
      <w:textAlignment w:val="baseline"/>
    </w:pPr>
    <w:rPr>
      <w:rFonts w:ascii="Arial" w:hAnsi="Arial"/>
      <w:sz w:val="20"/>
      <w:szCs w:val="20"/>
      <w:lang w:eastAsia="hr-HR"/>
    </w:rPr>
  </w:style>
  <w:style w:type="paragraph" w:customStyle="1" w:styleId="Bulletcopy">
    <w:name w:val="Bullet copy"/>
    <w:basedOn w:val="Normal"/>
    <w:link w:val="BulletcopyCharChar"/>
    <w:pPr>
      <w:tabs>
        <w:tab w:val="left" w:pos="1021"/>
      </w:tabs>
      <w:suppressAutoHyphens w:val="0"/>
      <w:autoSpaceDE/>
      <w:spacing w:before="120" w:after="120" w:line="280" w:lineRule="exact"/>
      <w:ind w:left="1021" w:hanging="170"/>
      <w:jc w:val="left"/>
    </w:pPr>
    <w:rPr>
      <w:rFonts w:ascii="EYInterstate Light" w:eastAsia="SimSun" w:hAnsi="EYInterstate Light"/>
      <w:sz w:val="20"/>
      <w:szCs w:val="18"/>
      <w:lang w:val="x-none" w:eastAsia="x-none"/>
    </w:rPr>
  </w:style>
  <w:style w:type="paragraph" w:styleId="TOCHeading">
    <w:name w:val="TOC Heading"/>
    <w:basedOn w:val="Heading1"/>
    <w:next w:val="Normal"/>
    <w:qFormat/>
    <w:pPr>
      <w:suppressAutoHyphens w:val="0"/>
      <w:autoSpaceDE/>
      <w:outlineLvl w:val="9"/>
    </w:pPr>
  </w:style>
  <w:style w:type="paragraph" w:styleId="Revision">
    <w:name w:val="Revision"/>
    <w:rPr>
      <w:rFonts w:ascii="Arial Narrow" w:hAnsi="Arial Narrow"/>
      <w:sz w:val="24"/>
      <w:szCs w:val="23"/>
      <w:lang w:eastAsia="ar-SA"/>
    </w:rPr>
  </w:style>
  <w:style w:type="paragraph" w:styleId="NormalWeb">
    <w:name w:val="Normal (Web)"/>
    <w:basedOn w:val="Normal"/>
    <w:uiPriority w:val="99"/>
    <w:rsid w:val="007A0ABC"/>
    <w:pPr>
      <w:suppressAutoHyphens w:val="0"/>
      <w:autoSpaceDE/>
      <w:spacing w:before="100" w:beforeAutospacing="1" w:after="100" w:afterAutospacing="1"/>
      <w:jc w:val="left"/>
    </w:pPr>
    <w:rPr>
      <w:rFonts w:ascii="Times New Roman" w:hAnsi="Times New Roman"/>
      <w:noProof/>
      <w:szCs w:val="24"/>
      <w:lang w:eastAsia="en-US"/>
    </w:rPr>
  </w:style>
  <w:style w:type="paragraph" w:customStyle="1" w:styleId="Default">
    <w:name w:val="Default"/>
    <w:rsid w:val="007A0ABC"/>
    <w:pPr>
      <w:autoSpaceDE w:val="0"/>
      <w:autoSpaceDN w:val="0"/>
      <w:adjustRightInd w:val="0"/>
    </w:pPr>
    <w:rPr>
      <w:color w:val="000000"/>
      <w:sz w:val="24"/>
      <w:szCs w:val="24"/>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link w:val="BVIfnrCarChar1"/>
    <w:uiPriority w:val="99"/>
    <w:qFormat/>
    <w:rsid w:val="00800AD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800AD6"/>
    <w:pPr>
      <w:suppressAutoHyphens w:val="0"/>
      <w:autoSpaceDE/>
      <w:spacing w:before="120" w:after="160" w:line="240" w:lineRule="exact"/>
    </w:pPr>
    <w:rPr>
      <w:rFonts w:ascii="Times New Roman" w:eastAsia="SimSun" w:hAnsi="Times New Roman"/>
      <w:sz w:val="20"/>
      <w:szCs w:val="20"/>
      <w:vertAlign w:val="superscript"/>
      <w:lang w:val="x-none" w:eastAsia="x-none"/>
    </w:rPr>
  </w:style>
  <w:style w:type="table" w:styleId="TableGrid">
    <w:name w:val="Table Grid"/>
    <w:basedOn w:val="TableNormal"/>
    <w:uiPriority w:val="59"/>
    <w:rsid w:val="002A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20127D"/>
    <w:pPr>
      <w:suppressAutoHyphens w:val="0"/>
      <w:autoSpaceDE/>
      <w:ind w:left="720"/>
      <w:contextualSpacing/>
      <w:jc w:val="left"/>
    </w:pPr>
    <w:rPr>
      <w:rFonts w:ascii="Times New Roman" w:hAnsi="Times New Roman"/>
      <w:szCs w:val="24"/>
      <w:lang w:val="en-US" w:eastAsia="en-US"/>
    </w:rPr>
  </w:style>
  <w:style w:type="character" w:customStyle="1" w:styleId="longtext">
    <w:name w:val="long_text"/>
    <w:uiPriority w:val="99"/>
    <w:rsid w:val="00882440"/>
    <w:rPr>
      <w:rFonts w:cs="Times New Roman"/>
    </w:rPr>
  </w:style>
  <w:style w:type="character" w:styleId="CommentReference">
    <w:name w:val="annotation reference"/>
    <w:uiPriority w:val="99"/>
    <w:semiHidden/>
    <w:unhideWhenUsed/>
    <w:rsid w:val="00A3726F"/>
    <w:rPr>
      <w:sz w:val="16"/>
      <w:szCs w:val="16"/>
    </w:rPr>
  </w:style>
  <w:style w:type="paragraph" w:styleId="CommentSubject">
    <w:name w:val="annotation subject"/>
    <w:basedOn w:val="CommentText"/>
    <w:next w:val="CommentText"/>
    <w:link w:val="CommentSubjectChar1"/>
    <w:uiPriority w:val="99"/>
    <w:semiHidden/>
    <w:unhideWhenUsed/>
    <w:rsid w:val="00A3726F"/>
    <w:rPr>
      <w:rFonts w:eastAsia="Times New Roman"/>
      <w:b/>
      <w:bCs/>
    </w:rPr>
  </w:style>
  <w:style w:type="character" w:customStyle="1" w:styleId="CommentSubjectChar1">
    <w:name w:val="Comment Subject Char1"/>
    <w:link w:val="CommentSubject"/>
    <w:uiPriority w:val="99"/>
    <w:semiHidden/>
    <w:rsid w:val="00A3726F"/>
    <w:rPr>
      <w:rFonts w:ascii="Arial Narrow" w:eastAsia="Times New Roman" w:hAnsi="Arial Narrow"/>
      <w:b/>
      <w:bCs/>
      <w:lang w:val="hr-HR" w:eastAsia="ar-SA"/>
    </w:rPr>
  </w:style>
  <w:style w:type="paragraph" w:customStyle="1" w:styleId="t-9-8">
    <w:name w:val="t-9-8"/>
    <w:basedOn w:val="Normal"/>
    <w:rsid w:val="007D2B76"/>
    <w:pPr>
      <w:suppressAutoHyphens w:val="0"/>
      <w:autoSpaceDE/>
      <w:spacing w:before="100" w:beforeAutospacing="1" w:after="225"/>
      <w:jc w:val="left"/>
    </w:pPr>
    <w:rPr>
      <w:rFonts w:ascii="Times New Roman" w:hAnsi="Times New Roman"/>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autoSpaceDE w:val="0"/>
      <w:jc w:val="both"/>
    </w:pPr>
    <w:rPr>
      <w:rFonts w:ascii="Arial Narrow" w:eastAsia="Times New Roman" w:hAnsi="Arial Narrow"/>
      <w:sz w:val="24"/>
      <w:szCs w:val="23"/>
      <w:lang w:eastAsia="ar-SA"/>
    </w:rPr>
  </w:style>
  <w:style w:type="paragraph" w:styleId="Heading1">
    <w:name w:val="heading 1"/>
    <w:basedOn w:val="Normal"/>
    <w:next w:val="Normal"/>
    <w:link w:val="Heading1Char"/>
    <w:qFormat/>
    <w:pPr>
      <w:keepNext/>
      <w:keepLines/>
      <w:spacing w:after="120"/>
      <w:outlineLvl w:val="0"/>
    </w:pPr>
    <w:rPr>
      <w:rFonts w:eastAsia="SimSun"/>
      <w:b/>
      <w:bCs/>
      <w:caps/>
      <w:sz w:val="28"/>
      <w:szCs w:val="28"/>
    </w:rPr>
  </w:style>
  <w:style w:type="paragraph" w:styleId="Heading2">
    <w:name w:val="heading 2"/>
    <w:basedOn w:val="ListParagraph"/>
    <w:next w:val="Normal"/>
    <w:link w:val="Heading2Char"/>
    <w:qFormat/>
    <w:pPr>
      <w:numPr>
        <w:ilvl w:val="1"/>
        <w:numId w:val="1"/>
      </w:numPr>
      <w:outlineLvl w:val="1"/>
    </w:pPr>
    <w:rPr>
      <w:lang w:val="hr-HR"/>
    </w:rPr>
  </w:style>
  <w:style w:type="paragraph" w:styleId="Heading3">
    <w:name w:val="heading 3"/>
    <w:basedOn w:val="Heading2"/>
    <w:next w:val="Normal"/>
    <w:link w:val="Heading3Char"/>
    <w:qFormat/>
    <w:pPr>
      <w:numPr>
        <w:numId w:val="0"/>
      </w:numPr>
      <w:tabs>
        <w:tab w:val="left" w:pos="360"/>
      </w:tabs>
      <w:outlineLvl w:val="2"/>
    </w:pPr>
    <w:rPr>
      <w:b/>
      <w:szCs w:val="26"/>
      <w:lang w:val="x-none"/>
    </w:rPr>
  </w:style>
  <w:style w:type="paragraph" w:styleId="Heading4">
    <w:name w:val="heading 4"/>
    <w:basedOn w:val="Heading3"/>
    <w:next w:val="Normal"/>
    <w:link w:val="Heading4Char"/>
    <w:qFormat/>
    <w:pPr>
      <w:numPr>
        <w:ilvl w:val="0"/>
        <w:numId w:val="3"/>
      </w:numPr>
      <w:outlineLvl w:val="3"/>
    </w:pPr>
    <w:rPr>
      <w:bCs/>
      <w:szCs w:val="23"/>
      <w:lang w:val="hr-HR"/>
    </w:rPr>
  </w:style>
  <w:style w:type="paragraph" w:styleId="Heading5">
    <w:name w:val="heading 5"/>
    <w:basedOn w:val="Normal"/>
    <w:next w:val="Normal"/>
    <w:link w:val="Heading5Char"/>
    <w:qFormat/>
    <w:pPr>
      <w:keepNext/>
      <w:numPr>
        <w:ilvl w:val="4"/>
        <w:numId w:val="4"/>
      </w:numPr>
      <w:spacing w:before="240" w:after="120"/>
      <w:outlineLvl w:val="4"/>
    </w:pPr>
    <w:rPr>
      <w:rFonts w:ascii="Arial" w:eastAsia="DejaVu Sans" w:hAnsi="Arial"/>
      <w:b/>
      <w:bCs/>
      <w:szCs w:val="24"/>
    </w:rPr>
  </w:style>
  <w:style w:type="paragraph" w:styleId="Heading6">
    <w:name w:val="heading 6"/>
    <w:basedOn w:val="Normal"/>
    <w:next w:val="Normal"/>
    <w:link w:val="Heading6Char"/>
    <w:qFormat/>
    <w:pPr>
      <w:keepNext/>
      <w:keepLines/>
      <w:numPr>
        <w:ilvl w:val="5"/>
        <w:numId w:val="4"/>
      </w:numPr>
      <w:spacing w:before="200"/>
      <w:outlineLvl w:val="5"/>
    </w:pPr>
    <w:rPr>
      <w:rFonts w:ascii="Cambria" w:eastAsia="SimSun" w:hAnsi="Cambria"/>
      <w:i/>
      <w:iCs/>
      <w:color w:val="243F60"/>
    </w:rPr>
  </w:style>
  <w:style w:type="paragraph" w:styleId="Heading7">
    <w:name w:val="heading 7"/>
    <w:basedOn w:val="Normal"/>
    <w:next w:val="Normal"/>
    <w:link w:val="Heading7Char"/>
    <w:qFormat/>
    <w:pPr>
      <w:keepNext/>
      <w:keepLines/>
      <w:numPr>
        <w:ilvl w:val="6"/>
        <w:numId w:val="4"/>
      </w:numPr>
      <w:spacing w:before="200"/>
      <w:outlineLvl w:val="6"/>
    </w:pPr>
    <w:rPr>
      <w:rFonts w:ascii="Cambria" w:eastAsia="SimSun" w:hAnsi="Cambria"/>
      <w:i/>
      <w:iCs/>
      <w:color w:val="404040"/>
    </w:rPr>
  </w:style>
  <w:style w:type="paragraph" w:styleId="Heading8">
    <w:name w:val="heading 8"/>
    <w:basedOn w:val="Normal"/>
    <w:next w:val="Normal"/>
    <w:link w:val="Heading8Char"/>
    <w:qFormat/>
    <w:pPr>
      <w:keepNext/>
      <w:keepLines/>
      <w:numPr>
        <w:ilvl w:val="7"/>
        <w:numId w:val="4"/>
      </w:numPr>
      <w:spacing w:before="200"/>
      <w:outlineLvl w:val="7"/>
    </w:pPr>
    <w:rPr>
      <w:rFonts w:ascii="Cambria" w:eastAsia="SimSun" w:hAnsi="Cambria"/>
      <w:color w:val="404040"/>
      <w:sz w:val="20"/>
      <w:szCs w:val="20"/>
    </w:rPr>
  </w:style>
  <w:style w:type="paragraph" w:styleId="Heading9">
    <w:name w:val="heading 9"/>
    <w:basedOn w:val="Normal"/>
    <w:next w:val="Normal"/>
    <w:link w:val="Heading9Char"/>
    <w:qFormat/>
    <w:pPr>
      <w:keepNext/>
      <w:keepLines/>
      <w:numPr>
        <w:ilvl w:val="8"/>
        <w:numId w:val="4"/>
      </w:numPr>
      <w:spacing w:before="20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Narrow" w:hAnsi="Arial Narrow"/>
      <w:b/>
      <w:bCs/>
      <w:caps/>
      <w:sz w:val="28"/>
      <w:szCs w:val="28"/>
      <w:lang w:val="hr-HR" w:eastAsia="ar-SA"/>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uiPriority w:val="99"/>
    <w:rPr>
      <w:rFonts w:ascii="Arial Narrow" w:hAnsi="Arial Narrow"/>
      <w:lang w:eastAsia="ar-SA"/>
    </w:rPr>
  </w:style>
  <w:style w:type="character" w:customStyle="1" w:styleId="Heading2Char">
    <w:name w:val="Heading 2 Char"/>
    <w:link w:val="Heading2"/>
    <w:rPr>
      <w:rFonts w:ascii="Arial Narrow" w:hAnsi="Arial Narrow"/>
      <w:sz w:val="24"/>
      <w:szCs w:val="23"/>
      <w:lang w:val="hr-HR" w:eastAsia="ar-SA"/>
    </w:rPr>
  </w:style>
  <w:style w:type="character" w:customStyle="1" w:styleId="Heading3Char">
    <w:name w:val="Heading 3 Char"/>
    <w:link w:val="Heading3"/>
    <w:rPr>
      <w:rFonts w:ascii="Arial Narrow" w:hAnsi="Arial Narrow"/>
      <w:b/>
      <w:sz w:val="24"/>
      <w:szCs w:val="26"/>
      <w:lang w:eastAsia="ar-SA"/>
    </w:rPr>
  </w:style>
  <w:style w:type="character" w:customStyle="1" w:styleId="BalloonTextChar">
    <w:name w:val="Balloon Text Char"/>
    <w:link w:val="BalloonText"/>
    <w:rPr>
      <w:rFonts w:ascii="Tahoma" w:hAnsi="Tahoma" w:cs="Tahoma"/>
      <w:sz w:val="16"/>
      <w:szCs w:val="16"/>
      <w:lang w:val="hr-HR" w:eastAsia="ar-SA"/>
    </w:rPr>
  </w:style>
  <w:style w:type="character" w:customStyle="1" w:styleId="Heading4Char">
    <w:name w:val="Heading 4 Char"/>
    <w:link w:val="Heading4"/>
    <w:rPr>
      <w:rFonts w:ascii="Arial Narrow" w:hAnsi="Arial Narrow"/>
      <w:b/>
      <w:bCs/>
      <w:sz w:val="24"/>
      <w:szCs w:val="23"/>
      <w:lang w:val="hr-HR" w:eastAsia="ar-SA"/>
    </w:rPr>
  </w:style>
  <w:style w:type="character" w:customStyle="1" w:styleId="Heading5Char">
    <w:name w:val="Heading 5 Char"/>
    <w:link w:val="Heading5"/>
    <w:rPr>
      <w:rFonts w:ascii="Arial" w:eastAsia="DejaVu Sans" w:hAnsi="Arial" w:cs="DejaVu Sans"/>
      <w:b/>
      <w:bCs/>
      <w:sz w:val="24"/>
      <w:szCs w:val="24"/>
      <w:lang w:val="hr-HR" w:eastAsia="ar-SA"/>
    </w:rPr>
  </w:style>
  <w:style w:type="character" w:customStyle="1" w:styleId="CommentTextChar">
    <w:name w:val="Comment Text Char"/>
    <w:link w:val="CommentText"/>
    <w:rPr>
      <w:rFonts w:ascii="Arial Narrow" w:hAnsi="Arial Narrow"/>
      <w:lang w:val="hr-HR" w:eastAsia="ar-SA"/>
    </w:rPr>
  </w:style>
  <w:style w:type="character" w:customStyle="1" w:styleId="CommentSubjectChar">
    <w:name w:val="Comment Subject Char"/>
    <w:link w:val="CommentSubject1"/>
    <w:rPr>
      <w:rFonts w:ascii="Arial Narrow" w:hAnsi="Arial Narrow"/>
      <w:b/>
      <w:bCs/>
      <w:lang w:val="hr-HR" w:eastAsia="ar-SA"/>
    </w:rPr>
  </w:style>
  <w:style w:type="character" w:customStyle="1" w:styleId="ListParagraphChar">
    <w:name w:val="List Paragraph Char"/>
    <w:link w:val="ListParagraph"/>
    <w:rPr>
      <w:rFonts w:ascii="Arial Narrow" w:hAnsi="Arial Narrow"/>
      <w:sz w:val="24"/>
      <w:szCs w:val="23"/>
      <w:lang w:eastAsia="ar-SA"/>
    </w:rPr>
  </w:style>
  <w:style w:type="character" w:customStyle="1" w:styleId="Heading6Char">
    <w:name w:val="Heading 6 Char"/>
    <w:link w:val="Heading6"/>
    <w:rPr>
      <w:rFonts w:ascii="Cambria" w:hAnsi="Cambria"/>
      <w:i/>
      <w:iCs/>
      <w:color w:val="243F60"/>
      <w:sz w:val="24"/>
      <w:szCs w:val="23"/>
      <w:lang w:val="hr-HR" w:eastAsia="ar-SA"/>
    </w:rPr>
  </w:style>
  <w:style w:type="character" w:customStyle="1" w:styleId="Heading7Char">
    <w:name w:val="Heading 7 Char"/>
    <w:link w:val="Heading7"/>
    <w:rPr>
      <w:rFonts w:ascii="Cambria" w:hAnsi="Cambria"/>
      <w:i/>
      <w:iCs/>
      <w:color w:val="404040"/>
      <w:sz w:val="24"/>
      <w:szCs w:val="23"/>
      <w:lang w:val="hr-HR" w:eastAsia="ar-SA"/>
    </w:rPr>
  </w:style>
  <w:style w:type="character" w:customStyle="1" w:styleId="Heading8Char">
    <w:name w:val="Heading 8 Char"/>
    <w:link w:val="Heading8"/>
    <w:rPr>
      <w:rFonts w:ascii="Cambria" w:hAnsi="Cambria"/>
      <w:color w:val="404040"/>
      <w:lang w:val="hr-HR" w:eastAsia="ar-SA"/>
    </w:rPr>
  </w:style>
  <w:style w:type="character" w:customStyle="1" w:styleId="Heading9Char">
    <w:name w:val="Heading 9 Char"/>
    <w:link w:val="Heading9"/>
    <w:rPr>
      <w:rFonts w:ascii="Cambria" w:hAnsi="Cambria"/>
      <w:i/>
      <w:iCs/>
      <w:color w:val="404040"/>
      <w:lang w:val="hr-HR" w:eastAsia="ar-SA"/>
    </w:rPr>
  </w:style>
  <w:style w:type="character" w:customStyle="1" w:styleId="FooterChar">
    <w:name w:val="Footer Char"/>
    <w:link w:val="Footer"/>
    <w:uiPriority w:val="99"/>
    <w:rPr>
      <w:rFonts w:ascii="Arial Narrow" w:hAnsi="Arial Narrow"/>
      <w:sz w:val="24"/>
      <w:szCs w:val="23"/>
      <w:lang w:val="hr-HR" w:eastAsia="ar-SA"/>
    </w:rPr>
  </w:style>
  <w:style w:type="character" w:customStyle="1" w:styleId="HeaderChar">
    <w:name w:val="Header Char"/>
    <w:link w:val="Header"/>
    <w:rPr>
      <w:rFonts w:ascii="Arial Narrow" w:hAnsi="Arial Narrow"/>
      <w:sz w:val="24"/>
      <w:szCs w:val="23"/>
      <w:lang w:val="hr-HR" w:eastAsia="ar-SA"/>
    </w:rPr>
  </w:style>
  <w:style w:type="character" w:customStyle="1" w:styleId="hps">
    <w:name w:val="hps"/>
    <w:basedOn w:val="DefaultParagraphFont"/>
    <w:uiPriority w:val="99"/>
  </w:style>
  <w:style w:type="character" w:customStyle="1" w:styleId="CommentReference1">
    <w:name w:val="Comment Reference1"/>
    <w:rPr>
      <w:sz w:val="16"/>
      <w:szCs w:val="16"/>
    </w:rPr>
  </w:style>
  <w:style w:type="character" w:customStyle="1" w:styleId="BulletcopyCharChar">
    <w:name w:val="Bullet copy Char Char"/>
    <w:link w:val="Bulletcopy"/>
    <w:rPr>
      <w:rFonts w:ascii="EYInterstate Light" w:hAnsi="EYInterstate Light"/>
      <w:szCs w:val="18"/>
    </w:rPr>
  </w:style>
  <w:style w:type="character" w:customStyle="1" w:styleId="TitleChar">
    <w:name w:val="Title Char"/>
    <w:link w:val="Title"/>
    <w:rPr>
      <w:rFonts w:ascii="Arial Narrow" w:hAnsi="Arial Narrow"/>
      <w:b/>
      <w:spacing w:val="5"/>
      <w:kern w:val="28"/>
      <w:sz w:val="24"/>
      <w:szCs w:val="52"/>
      <w:lang w:eastAsia="ar-SA"/>
    </w:rPr>
  </w:style>
  <w:style w:type="paragraph" w:styleId="Footer">
    <w:name w:val="footer"/>
    <w:basedOn w:val="Normal"/>
    <w:link w:val="FooterChar"/>
    <w:uiPriority w:val="99"/>
    <w:pPr>
      <w:tabs>
        <w:tab w:val="center" w:pos="4536"/>
        <w:tab w:val="right" w:pos="9072"/>
      </w:tabs>
    </w:pPr>
    <w:rPr>
      <w:rFonts w:eastAsia="SimSun"/>
    </w:rPr>
  </w:style>
  <w:style w:type="paragraph" w:styleId="TOC2">
    <w:name w:val="toc 2"/>
    <w:basedOn w:val="TOC1"/>
    <w:next w:val="Normal"/>
    <w:pPr>
      <w:spacing w:before="0"/>
      <w:ind w:left="238"/>
    </w:pPr>
    <w:rPr>
      <w:b w:val="0"/>
      <w:caps w:val="0"/>
      <w:color w:val="auto"/>
    </w:rPr>
  </w:style>
  <w:style w:type="paragraph" w:customStyle="1" w:styleId="berschrift91">
    <w:name w:val="Überschrift 91"/>
    <w:basedOn w:val="Normal"/>
    <w:next w:val="Normal"/>
    <w:pPr>
      <w:keepNext/>
      <w:keepLines/>
      <w:numPr>
        <w:ilvl w:val="8"/>
        <w:numId w:val="2"/>
      </w:numPr>
      <w:spacing w:before="200"/>
      <w:outlineLvl w:val="8"/>
    </w:pPr>
    <w:rPr>
      <w:rFonts w:ascii="Cambria" w:hAnsi="Cambria"/>
      <w:i/>
      <w:iCs/>
      <w:color w:val="404040"/>
      <w:sz w:val="20"/>
      <w:szCs w:val="20"/>
    </w:rPr>
  </w:style>
  <w:style w:type="paragraph" w:styleId="ListParagraph">
    <w:name w:val="List Paragraph"/>
    <w:basedOn w:val="Normal"/>
    <w:link w:val="ListParagraphChar"/>
    <w:uiPriority w:val="34"/>
    <w:qFormat/>
    <w:pPr>
      <w:ind w:left="720"/>
      <w:contextualSpacing/>
    </w:pPr>
    <w:rPr>
      <w:rFonts w:eastAsia="SimSun"/>
      <w:lang w:val="x-none"/>
    </w:rPr>
  </w:style>
  <w:style w:type="paragraph" w:styleId="Title">
    <w:name w:val="Title"/>
    <w:basedOn w:val="Normal"/>
    <w:next w:val="Normal"/>
    <w:link w:val="TitleChar"/>
    <w:qFormat/>
    <w:pPr>
      <w:pBdr>
        <w:bottom w:val="single" w:sz="8" w:space="4" w:color="4F81BD"/>
      </w:pBdr>
      <w:contextualSpacing/>
      <w:jc w:val="center"/>
    </w:pPr>
    <w:rPr>
      <w:rFonts w:eastAsia="SimSun"/>
      <w:b/>
      <w:spacing w:val="5"/>
      <w:kern w:val="28"/>
      <w:szCs w:val="52"/>
      <w:lang w:val="x-none"/>
    </w:rPr>
  </w:style>
  <w:style w:type="paragraph" w:customStyle="1" w:styleId="GIZBullet1">
    <w:name w:val="GIZ Bullet 1"/>
    <w:basedOn w:val="ListParagraph"/>
    <w:pPr>
      <w:numPr>
        <w:numId w:val="5"/>
      </w:numPr>
      <w:suppressAutoHyphens w:val="0"/>
      <w:autoSpaceDE/>
      <w:spacing w:after="120" w:line="276" w:lineRule="auto"/>
      <w:jc w:val="left"/>
    </w:pPr>
    <w:rPr>
      <w:rFonts w:ascii="Garamond" w:eastAsia="Calibri" w:hAnsi="Garamond"/>
      <w:sz w:val="22"/>
      <w:szCs w:val="22"/>
      <w:lang w:val="hr-HR" w:eastAsia="en-US"/>
    </w:rPr>
  </w:style>
  <w:style w:type="paragraph" w:styleId="BalloonText">
    <w:name w:val="Balloon Text"/>
    <w:basedOn w:val="Normal"/>
    <w:link w:val="BalloonTextChar"/>
    <w:rPr>
      <w:rFonts w:ascii="Tahoma" w:eastAsia="SimSun" w:hAnsi="Tahoma"/>
      <w:sz w:val="16"/>
      <w:szCs w:val="16"/>
    </w:rPr>
  </w:style>
  <w:style w:type="paragraph" w:styleId="Caption">
    <w:name w:val="caption"/>
    <w:basedOn w:val="Normal"/>
    <w:next w:val="Normal"/>
    <w:qFormat/>
    <w:pPr>
      <w:keepNext/>
      <w:suppressAutoHyphens w:val="0"/>
      <w:autoSpaceDE/>
      <w:spacing w:before="120" w:after="200"/>
      <w:jc w:val="left"/>
    </w:pPr>
    <w:rPr>
      <w:rFonts w:ascii="Times New Roman" w:eastAsia="Calibri" w:hAnsi="Times New Roman"/>
      <w:b/>
      <w:bCs/>
      <w:snapToGrid w:val="0"/>
      <w:sz w:val="22"/>
      <w:szCs w:val="18"/>
      <w:lang w:eastAsia="en-US"/>
    </w:rPr>
  </w:style>
  <w:style w:type="paragraph" w:styleId="TOC1">
    <w:name w:val="toc 1"/>
    <w:basedOn w:val="Normal"/>
    <w:next w:val="Normal"/>
    <w:pPr>
      <w:spacing w:before="60"/>
    </w:pPr>
    <w:rPr>
      <w:b/>
      <w:caps/>
      <w:color w:val="006058"/>
    </w:rPr>
  </w:style>
  <w:style w:type="paragraph" w:styleId="CommentText">
    <w:name w:val="annotation text"/>
    <w:basedOn w:val="Normal"/>
    <w:link w:val="CommentTextChar"/>
    <w:rPr>
      <w:rFonts w:eastAsia="SimSun"/>
      <w:sz w:val="20"/>
      <w:szCs w:val="20"/>
    </w:rPr>
  </w:style>
  <w:style w:type="paragraph" w:customStyle="1" w:styleId="CommentSubject1">
    <w:name w:val="Comment Subject1"/>
    <w:basedOn w:val="CommentText"/>
    <w:next w:val="CommentText"/>
    <w:link w:val="CommentSubjectChar"/>
    <w:rPr>
      <w:b/>
      <w:bCs/>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
    <w:basedOn w:val="Normal"/>
    <w:link w:val="FootnoteTextChar"/>
    <w:uiPriority w:val="99"/>
    <w:qFormat/>
    <w:rPr>
      <w:rFonts w:eastAsia="SimSun"/>
      <w:sz w:val="20"/>
      <w:szCs w:val="20"/>
      <w:lang w:val="x-none"/>
    </w:rPr>
  </w:style>
  <w:style w:type="paragraph" w:styleId="Header">
    <w:name w:val="header"/>
    <w:basedOn w:val="Normal"/>
    <w:link w:val="HeaderChar"/>
    <w:pPr>
      <w:tabs>
        <w:tab w:val="center" w:pos="4536"/>
        <w:tab w:val="right" w:pos="9072"/>
      </w:tabs>
    </w:pPr>
    <w:rPr>
      <w:rFonts w:eastAsia="SimSun"/>
    </w:rPr>
  </w:style>
  <w:style w:type="paragraph" w:customStyle="1" w:styleId="berschrift61">
    <w:name w:val="Überschrift 61"/>
    <w:basedOn w:val="Normal"/>
    <w:next w:val="Normal"/>
    <w:pPr>
      <w:keepNext/>
      <w:keepLines/>
      <w:numPr>
        <w:ilvl w:val="5"/>
        <w:numId w:val="2"/>
      </w:numPr>
      <w:spacing w:before="200"/>
      <w:outlineLvl w:val="5"/>
    </w:pPr>
    <w:rPr>
      <w:rFonts w:ascii="Cambria" w:hAnsi="Cambria"/>
      <w:i/>
      <w:iCs/>
      <w:color w:val="243F60"/>
    </w:rPr>
  </w:style>
  <w:style w:type="paragraph" w:customStyle="1" w:styleId="berschrift71">
    <w:name w:val="Überschrift 71"/>
    <w:basedOn w:val="Normal"/>
    <w:next w:val="Normal"/>
    <w:pPr>
      <w:keepNext/>
      <w:keepLines/>
      <w:numPr>
        <w:ilvl w:val="6"/>
        <w:numId w:val="2"/>
      </w:numPr>
      <w:spacing w:before="200"/>
      <w:outlineLvl w:val="6"/>
    </w:pPr>
    <w:rPr>
      <w:rFonts w:ascii="Cambria" w:hAnsi="Cambria"/>
      <w:i/>
      <w:iCs/>
      <w:color w:val="404040"/>
    </w:rPr>
  </w:style>
  <w:style w:type="paragraph" w:customStyle="1" w:styleId="berschrift81">
    <w:name w:val="Überschrift 81"/>
    <w:basedOn w:val="Normal"/>
    <w:next w:val="Normal"/>
    <w:pPr>
      <w:keepNext/>
      <w:keepLines/>
      <w:numPr>
        <w:ilvl w:val="7"/>
        <w:numId w:val="2"/>
      </w:numPr>
      <w:spacing w:before="200"/>
      <w:outlineLvl w:val="7"/>
    </w:pPr>
    <w:rPr>
      <w:rFonts w:ascii="Cambria" w:hAnsi="Cambria"/>
      <w:color w:val="404040"/>
      <w:sz w:val="20"/>
      <w:szCs w:val="20"/>
    </w:rPr>
  </w:style>
  <w:style w:type="paragraph" w:customStyle="1" w:styleId="ReportText">
    <w:name w:val="Report Text"/>
    <w:pPr>
      <w:spacing w:before="170" w:after="170" w:line="260" w:lineRule="exact"/>
      <w:jc w:val="both"/>
    </w:pPr>
    <w:rPr>
      <w:sz w:val="24"/>
    </w:rPr>
  </w:style>
  <w:style w:type="paragraph" w:customStyle="1" w:styleId="ReportList1">
    <w:name w:val="Report List 1"/>
    <w:basedOn w:val="ListCharChar"/>
    <w:pPr>
      <w:numPr>
        <w:numId w:val="6"/>
      </w:numPr>
      <w:tabs>
        <w:tab w:val="left" w:pos="357"/>
      </w:tabs>
      <w:spacing w:before="113" w:after="113" w:line="260" w:lineRule="exact"/>
      <w:jc w:val="left"/>
    </w:pPr>
    <w:rPr>
      <w:rFonts w:ascii="Times New Roman" w:hAnsi="Times New Roman"/>
      <w:szCs w:val="20"/>
    </w:rPr>
  </w:style>
  <w:style w:type="paragraph" w:customStyle="1" w:styleId="ListCharChar">
    <w:name w:val="List Char Char"/>
    <w:basedOn w:val="Normal"/>
    <w:pPr>
      <w:ind w:left="283" w:hanging="283"/>
      <w:contextualSpacing/>
    </w:pPr>
  </w:style>
  <w:style w:type="paragraph" w:customStyle="1" w:styleId="GIZHeading3">
    <w:name w:val="GIZ Heading 3"/>
    <w:basedOn w:val="Heading4"/>
    <w:pPr>
      <w:tabs>
        <w:tab w:val="left" w:pos="851"/>
      </w:tabs>
      <w:suppressAutoHyphens w:val="0"/>
      <w:autoSpaceDE/>
      <w:spacing w:line="276" w:lineRule="auto"/>
      <w:ind w:left="851" w:hanging="851"/>
    </w:pPr>
    <w:rPr>
      <w:rFonts w:ascii="Garamond" w:hAnsi="Garamond"/>
      <w:bCs w:val="0"/>
      <w:i/>
      <w:color w:val="C00000"/>
      <w:sz w:val="20"/>
      <w:lang w:val="en-US" w:eastAsia="en-US"/>
    </w:rPr>
  </w:style>
  <w:style w:type="paragraph" w:customStyle="1" w:styleId="ListParagraph1">
    <w:name w:val="List Paragraph1"/>
    <w:basedOn w:val="Normal"/>
    <w:pPr>
      <w:suppressAutoHyphens w:val="0"/>
      <w:overflowPunct w:val="0"/>
      <w:autoSpaceDN w:val="0"/>
      <w:adjustRightInd w:val="0"/>
      <w:spacing w:before="120" w:line="240" w:lineRule="atLeast"/>
      <w:contextualSpacing/>
      <w:textAlignment w:val="baseline"/>
    </w:pPr>
    <w:rPr>
      <w:rFonts w:ascii="Arial" w:hAnsi="Arial"/>
      <w:sz w:val="20"/>
      <w:szCs w:val="20"/>
      <w:lang w:eastAsia="hr-HR"/>
    </w:rPr>
  </w:style>
  <w:style w:type="paragraph" w:customStyle="1" w:styleId="Bulletcopy">
    <w:name w:val="Bullet copy"/>
    <w:basedOn w:val="Normal"/>
    <w:link w:val="BulletcopyCharChar"/>
    <w:pPr>
      <w:tabs>
        <w:tab w:val="left" w:pos="1021"/>
      </w:tabs>
      <w:suppressAutoHyphens w:val="0"/>
      <w:autoSpaceDE/>
      <w:spacing w:before="120" w:after="120" w:line="280" w:lineRule="exact"/>
      <w:ind w:left="1021" w:hanging="170"/>
      <w:jc w:val="left"/>
    </w:pPr>
    <w:rPr>
      <w:rFonts w:ascii="EYInterstate Light" w:eastAsia="SimSun" w:hAnsi="EYInterstate Light"/>
      <w:sz w:val="20"/>
      <w:szCs w:val="18"/>
      <w:lang w:val="x-none" w:eastAsia="x-none"/>
    </w:rPr>
  </w:style>
  <w:style w:type="paragraph" w:styleId="TOCHeading">
    <w:name w:val="TOC Heading"/>
    <w:basedOn w:val="Heading1"/>
    <w:next w:val="Normal"/>
    <w:qFormat/>
    <w:pPr>
      <w:suppressAutoHyphens w:val="0"/>
      <w:autoSpaceDE/>
      <w:outlineLvl w:val="9"/>
    </w:pPr>
  </w:style>
  <w:style w:type="paragraph" w:styleId="Revision">
    <w:name w:val="Revision"/>
    <w:rPr>
      <w:rFonts w:ascii="Arial Narrow" w:hAnsi="Arial Narrow"/>
      <w:sz w:val="24"/>
      <w:szCs w:val="23"/>
      <w:lang w:eastAsia="ar-SA"/>
    </w:rPr>
  </w:style>
  <w:style w:type="paragraph" w:styleId="NormalWeb">
    <w:name w:val="Normal (Web)"/>
    <w:basedOn w:val="Normal"/>
    <w:uiPriority w:val="99"/>
    <w:rsid w:val="007A0ABC"/>
    <w:pPr>
      <w:suppressAutoHyphens w:val="0"/>
      <w:autoSpaceDE/>
      <w:spacing w:before="100" w:beforeAutospacing="1" w:after="100" w:afterAutospacing="1"/>
      <w:jc w:val="left"/>
    </w:pPr>
    <w:rPr>
      <w:rFonts w:ascii="Times New Roman" w:hAnsi="Times New Roman"/>
      <w:noProof/>
      <w:szCs w:val="24"/>
      <w:lang w:eastAsia="en-US"/>
    </w:rPr>
  </w:style>
  <w:style w:type="paragraph" w:customStyle="1" w:styleId="Default">
    <w:name w:val="Default"/>
    <w:rsid w:val="007A0ABC"/>
    <w:pPr>
      <w:autoSpaceDE w:val="0"/>
      <w:autoSpaceDN w:val="0"/>
      <w:adjustRightInd w:val="0"/>
    </w:pPr>
    <w:rPr>
      <w:color w:val="000000"/>
      <w:sz w:val="24"/>
      <w:szCs w:val="24"/>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link w:val="BVIfnrCarChar1"/>
    <w:uiPriority w:val="99"/>
    <w:qFormat/>
    <w:rsid w:val="00800AD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800AD6"/>
    <w:pPr>
      <w:suppressAutoHyphens w:val="0"/>
      <w:autoSpaceDE/>
      <w:spacing w:before="120" w:after="160" w:line="240" w:lineRule="exact"/>
    </w:pPr>
    <w:rPr>
      <w:rFonts w:ascii="Times New Roman" w:eastAsia="SimSun" w:hAnsi="Times New Roman"/>
      <w:sz w:val="20"/>
      <w:szCs w:val="20"/>
      <w:vertAlign w:val="superscript"/>
      <w:lang w:val="x-none" w:eastAsia="x-none"/>
    </w:rPr>
  </w:style>
  <w:style w:type="table" w:styleId="TableGrid">
    <w:name w:val="Table Grid"/>
    <w:basedOn w:val="TableNormal"/>
    <w:uiPriority w:val="59"/>
    <w:rsid w:val="002A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20127D"/>
    <w:pPr>
      <w:suppressAutoHyphens w:val="0"/>
      <w:autoSpaceDE/>
      <w:ind w:left="720"/>
      <w:contextualSpacing/>
      <w:jc w:val="left"/>
    </w:pPr>
    <w:rPr>
      <w:rFonts w:ascii="Times New Roman" w:hAnsi="Times New Roman"/>
      <w:szCs w:val="24"/>
      <w:lang w:val="en-US" w:eastAsia="en-US"/>
    </w:rPr>
  </w:style>
  <w:style w:type="character" w:customStyle="1" w:styleId="longtext">
    <w:name w:val="long_text"/>
    <w:uiPriority w:val="99"/>
    <w:rsid w:val="00882440"/>
    <w:rPr>
      <w:rFonts w:cs="Times New Roman"/>
    </w:rPr>
  </w:style>
  <w:style w:type="character" w:styleId="CommentReference">
    <w:name w:val="annotation reference"/>
    <w:uiPriority w:val="99"/>
    <w:semiHidden/>
    <w:unhideWhenUsed/>
    <w:rsid w:val="00A3726F"/>
    <w:rPr>
      <w:sz w:val="16"/>
      <w:szCs w:val="16"/>
    </w:rPr>
  </w:style>
  <w:style w:type="paragraph" w:styleId="CommentSubject">
    <w:name w:val="annotation subject"/>
    <w:basedOn w:val="CommentText"/>
    <w:next w:val="CommentText"/>
    <w:link w:val="CommentSubjectChar1"/>
    <w:uiPriority w:val="99"/>
    <w:semiHidden/>
    <w:unhideWhenUsed/>
    <w:rsid w:val="00A3726F"/>
    <w:rPr>
      <w:rFonts w:eastAsia="Times New Roman"/>
      <w:b/>
      <w:bCs/>
    </w:rPr>
  </w:style>
  <w:style w:type="character" w:customStyle="1" w:styleId="CommentSubjectChar1">
    <w:name w:val="Comment Subject Char1"/>
    <w:link w:val="CommentSubject"/>
    <w:uiPriority w:val="99"/>
    <w:semiHidden/>
    <w:rsid w:val="00A3726F"/>
    <w:rPr>
      <w:rFonts w:ascii="Arial Narrow" w:eastAsia="Times New Roman" w:hAnsi="Arial Narrow"/>
      <w:b/>
      <w:bCs/>
      <w:lang w:val="hr-HR" w:eastAsia="ar-SA"/>
    </w:rPr>
  </w:style>
  <w:style w:type="paragraph" w:customStyle="1" w:styleId="t-9-8">
    <w:name w:val="t-9-8"/>
    <w:basedOn w:val="Normal"/>
    <w:rsid w:val="007D2B76"/>
    <w:pPr>
      <w:suppressAutoHyphens w:val="0"/>
      <w:autoSpaceDE/>
      <w:spacing w:before="100" w:beforeAutospacing="1" w:after="225"/>
      <w:jc w:val="left"/>
    </w:pPr>
    <w:rPr>
      <w:rFonts w:ascii="Times New Roman" w:hAnsi="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11918">
      <w:bodyDiv w:val="1"/>
      <w:marLeft w:val="0"/>
      <w:marRight w:val="0"/>
      <w:marTop w:val="0"/>
      <w:marBottom w:val="0"/>
      <w:divBdr>
        <w:top w:val="none" w:sz="0" w:space="0" w:color="auto"/>
        <w:left w:val="none" w:sz="0" w:space="0" w:color="auto"/>
        <w:bottom w:val="none" w:sz="0" w:space="0" w:color="auto"/>
        <w:right w:val="none" w:sz="0" w:space="0" w:color="auto"/>
      </w:divBdr>
    </w:div>
    <w:div w:id="16452822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104F8-09CF-4922-9A5B-828D9CFD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1334</Characters>
  <Application>Microsoft Office Word</Application>
  <DocSecurity>4</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Laptop</vt:lpstr>
    </vt:vector>
  </TitlesOfParts>
  <Company>MZOŠ</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Laptop</dc:title>
  <dc:creator>Paul Georis</dc:creator>
  <cp:lastModifiedBy>Barbara Knez</cp:lastModifiedBy>
  <cp:revision>2</cp:revision>
  <cp:lastPrinted>2014-09-29T13:12:00Z</cp:lastPrinted>
  <dcterms:created xsi:type="dcterms:W3CDTF">2017-11-29T14:01:00Z</dcterms:created>
  <dcterms:modified xsi:type="dcterms:W3CDTF">2017-11-29T14:01:00Z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